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Libsvm和Liblinear都是国立台湾大学的Chih-Jen Lin博士开发的，Libsvm主要是用来进行非线性svm 分类器的生成，提出有一段时间了，而Liblinear则是去年才创建的，主要是应对large-scale的data classification，因为linear分类器的训练比非线性分类器的训练计算复杂度要低很多，时间也少很多，而且在large scale data上的性能和非线性的分类器性能相当，所以Liblinear是针对大数据而生的。</w:t>
      </w:r>
    </w:p>
    <w:p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两者都是一个跨平台的通用工具库，支持windows/linux/mac os,代码本身是c++写的，同时也有matlab，python，java，c/c++扩展接口，方便不同语言环境使用，可以说是科研和企业人员的首选！像我这样在学校的一般用matlab/c++，而我同学在百度则主要用的是python/c++，所以只是各自侧重不一样，但所使用的核心还是其svm库。</w:t>
      </w:r>
    </w:p>
    <w:p>
      <w:pPr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993F2B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</w:t>
      </w:r>
      <w:r>
        <w:rPr>
          <w:rFonts w:ascii="Arial" w:hAnsi="Arial" w:eastAsia="宋体" w:cs="Arial"/>
          <w:b w:val="0"/>
          <w:i w:val="0"/>
          <w:caps w:val="0"/>
          <w:color w:val="993F2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993F2B"/>
          <w:spacing w:val="0"/>
          <w:sz w:val="24"/>
          <w:szCs w:val="24"/>
          <w:u w:val="none"/>
          <w:shd w:val="clear" w:fill="FFFFFF"/>
        </w:rPr>
        <w:instrText xml:space="preserve"> HYPERLINK "http://blog.sina.com.cn/s/blog_5bd2cb260100ev25.html" \t "http://blog.csdn.net/sunlylorn/article/details/_blank" </w:instrText>
      </w:r>
      <w:r>
        <w:rPr>
          <w:rFonts w:ascii="Arial" w:hAnsi="Arial" w:eastAsia="宋体" w:cs="Arial"/>
          <w:b w:val="0"/>
          <w:i w:val="0"/>
          <w:caps w:val="0"/>
          <w:color w:val="993F2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993F2B"/>
          <w:spacing w:val="0"/>
          <w:sz w:val="24"/>
          <w:szCs w:val="24"/>
          <w:u w:val="none"/>
          <w:shd w:val="clear" w:fill="FFFFFF"/>
        </w:rPr>
        <w:t>http://blog.sina.com.cn/s/blog_5bd2cb260100ev25.html</w:t>
      </w:r>
      <w:r>
        <w:rPr>
          <w:rFonts w:hint="default" w:ascii="Arial" w:hAnsi="Arial" w:eastAsia="宋体" w:cs="Arial"/>
          <w:b w:val="0"/>
          <w:i w:val="0"/>
          <w:caps w:val="0"/>
          <w:color w:val="993F2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23E32"/>
          <w:spacing w:val="0"/>
          <w:sz w:val="24"/>
          <w:szCs w:val="24"/>
          <w:shd w:val="clear" w:fill="FFFFFF"/>
        </w:rPr>
        <w:t> </w:t>
      </w:r>
      <w:r>
        <w:rPr>
          <w:rFonts w:hint="default"/>
        </w:rPr>
        <w:t>这位网友对libsvm在matlab中的使用说明的很详细，可以参考下。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有关Liblinear和Libsvm各自的优势可以归纳如下：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1.libsvm用来就解决通用典型的分类问题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2.liblinear主要为大规模数据的线性模型设计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it can be able to handle large-scaled dataset </w:t>
      </w:r>
      <w:r>
        <w:rPr>
          <w:rFonts w:hint="default"/>
        </w:rPr>
        <w:t>可以用来处理大规模的数据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it runs really faster than libsvm because it doesn't have to compute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kernel for any two points 由于采用线性核,所以不需要计算kernel value,速度更快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trust region method for optimization looks new for machine learning people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对于什么时候用线性模型的问题，我想上面的我举的例子用linear classifier就比较好，非线性分类不一定比线性分类器好，尤其是在样本及其有限，同时特征维度很高的情况下，因为样本有限的情况下，kernel map通常不准确，很有可能错误地划分类别空间，可能造成比线性模型更差的结果。 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说到scale，我建议不要用libsvm里自带的scale，因为一旦使用这个工具，它就会把原来稀疏的数据，变成非稀疏的格式，这样不但会生成非常大的数据文件，而且liblinear对稀疏数据快速处理的优势就不能体现出来了。因此，要scale，就自己写一个，以保持原来稀疏的格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liblinear的好处就是速度快，尤其是对稀疏的特征。缺点就是太吃内存了。10G的数据量需要接近50G的内存，数据量再大就没法做了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另外，对于多分类问题以及核函数的选取，以下经验规则可以借鉴：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如果如果特征数远远大于样本数的情况下,使用线性核就可以了.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如果特征数和样本数都很大,例如文档分类,一般使用线性核, LIBLINEAR比LIBSVM速度要快很多.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如果特征数远小于样本数,这种情况一般使用RBF.但是如果一定要用线性核,则选择LIBLINEAR较好,而且使用-s 2选项。</w:t>
      </w:r>
    </w:p>
    <w:p/>
    <w:p/>
    <w:p/>
    <w:p/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LibSVM使用说明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Libsvm是个简单、易用、并且高效的用于SVM分类和回归的软件。它能解决C-SVM分类、nu-SVM分类、单类SVM、epsilon-SVM回归以及nu-SVM回归问题。它还能提供一个自动模型选择工具用于C-SVM分类。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 安装以及数据格式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在unix系统，使用make来建立svm-train和svm-predict程序。不使用任何参数运行，可以显示它们的用法。对于其他的系统，可以使用Makefile来建立它们，或者使用预创建的库（windows在对应文件夹下）。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如果刚刚接触SVM并且数据不是很大，可以去‘tools’目录，在安装后使用easy.py，它能够自动完成所有事情，从数据scaling到参数选择。用法为：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Easy.py training_file [testing_file]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更多的说明可以见‘tools/README’</w:t>
      </w:r>
    </w:p>
    <w:p/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数据的格式如下：</w:t>
      </w:r>
    </w:p>
    <w:p>
      <w:pPr>
        <w:spacing w:beforeLines="0" w:afterLines="0"/>
        <w:ind w:left="835" w:leftChars="199" w:firstLine="2" w:firstLineChar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&lt;label&gt; &lt;index1&gt;:&lt;value1&gt; &lt;index2&gt;:&lt;value2&gt; ...</w:t>
      </w:r>
    </w:p>
    <w:p>
      <w:pPr>
        <w:spacing w:beforeLines="0" w:afterLines="0"/>
        <w:ind w:left="835" w:leftChars="199" w:firstLine="2" w:firstLineChar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.</w:t>
      </w:r>
    </w:p>
    <w:p>
      <w:pPr>
        <w:spacing w:beforeLines="0" w:afterLines="0"/>
        <w:ind w:left="835" w:leftChars="199" w:firstLine="2" w:firstLineChar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.</w:t>
      </w:r>
    </w:p>
    <w:p>
      <w:pPr>
        <w:spacing w:beforeLines="0" w:afterLines="0"/>
        <w:ind w:left="835" w:leftChars="199" w:firstLine="2" w:firstLineChar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每行都是一个样本，结尾为换行符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\n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对于分类，&lt;label&gt;是一个整数，代表类型标签（支持多分类）。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对于回归，&lt;label&gt;是一个目标值，可以是任意实数。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对于单类SVM，标签值可以不使用，所以可以是任何值。</w:t>
      </w: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zh-CN"/>
        </w:rPr>
        <w:t>&lt;index1&gt;:&lt;value1&gt;组给出特征值：</w:t>
      </w:r>
      <w:r>
        <w:rPr>
          <w:rFonts w:hint="eastAsia" w:ascii="宋体" w:hAnsi="宋体"/>
          <w:sz w:val="22"/>
          <w:lang w:val="en-US" w:eastAsia="zh-CN"/>
        </w:rPr>
        <w:t>&lt;index&gt;是一个整数，从1开始；&lt;value&gt;是一个实数。唯一的例外在于预计算核，&lt;index&gt;从0开始。</w:t>
      </w: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测试文件中的标签值只是用于计算准确度或误差，如果未知，可以填入任何值。</w:t>
      </w: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一个包含在库文件中的样例分类数据名为“heart_scale”。如果要检查你的数据是否正确，可以使用tools/checkdata.py。</w:t>
      </w: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输入‘svm-train heart_scale’，程序会读入训练数据，并输出模型文件‘heart_scale.model’。如果你有一个测试集名为‘heart_s.t’，则输入</w:t>
      </w:r>
      <w:r>
        <w:rPr>
          <w:rFonts w:hint="default" w:ascii="宋体" w:hAnsi="宋体"/>
          <w:sz w:val="22"/>
          <w:lang w:val="en-US" w:eastAsia="zh-CN"/>
        </w:rPr>
        <w:t>’</w:t>
      </w:r>
      <w:r>
        <w:rPr>
          <w:rFonts w:hint="eastAsia" w:ascii="宋体" w:hAnsi="宋体"/>
          <w:sz w:val="22"/>
          <w:lang w:val="en-US" w:eastAsia="zh-CN"/>
        </w:rPr>
        <w:t>svm-predict heart_scale.t heart_scale.model output</w:t>
      </w:r>
      <w:r>
        <w:rPr>
          <w:rFonts w:hint="default" w:ascii="宋体" w:hAnsi="宋体"/>
          <w:sz w:val="22"/>
          <w:lang w:val="en-US" w:eastAsia="zh-CN"/>
        </w:rPr>
        <w:t>’</w:t>
      </w:r>
      <w:r>
        <w:rPr>
          <w:rFonts w:hint="eastAsia" w:ascii="宋体" w:hAnsi="宋体"/>
          <w:sz w:val="22"/>
          <w:lang w:val="en-US" w:eastAsia="zh-CN"/>
        </w:rPr>
        <w:t>,这样就可以在output文件中包含预测得到的类别标签。</w:t>
      </w: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对于分类，如果训练数据中只有一个类，svm-train程序会报出警报，说明训练数据非常不均衡。在测试过程中，训练数据中的标签会直接返回。</w:t>
      </w: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有一些其他有用的程序：</w:t>
      </w: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Svm-scale：用于缩放输入数据的工具</w:t>
      </w: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Svm-toy：简单的图形化界面，用来展示SVM在平面中分割数据；还能在窗口中画数据点。Use "change" button to choose class 1, 2 or 3 (i.e., up to three classes are supported), "load" button to load data from a file, "save" button to save data to a file, "run" button to obtain an SVM model, and "clear" button to clear the window.</w:t>
      </w: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注意：load和save在分类和回归中都考虑密集的数据格式。对于分类，每个数据点有一个标签（颜色1 2 3）和[0 1]范围内的坐标值；对于回归问题，每个数据点有一个目标值y坐标值以及一个状态值x坐标。</w:t>
      </w: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在对应的文件夹内使用make建立该工具。</w:t>
      </w:r>
    </w:p>
    <w:p/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 ‘svm-train’用法</w:t>
      </w:r>
    </w:p>
    <w:p/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Svm-train [option] training_set_file [model_file] 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-s svm_type : set type of SVM (default 0)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0 -- C-SVC</w:t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(multi-class classification)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1 -- nu-SVC</w:t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(multi-class classification)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2 -- one-class SVM</w:t>
      </w:r>
      <w:r>
        <w:rPr>
          <w:rFonts w:hint="eastAsia" w:ascii="宋体" w:hAnsi="宋体"/>
          <w:sz w:val="22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3 -- epsilon-SVR</w:t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(regression)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4 -- nu-SVR</w:t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(regression)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-t kernel_type : set type of kernel function (default 2)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0 -- linear: u'*v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1 -- polynomial: (gamma*u'*v + coef0)^degree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2 -- radial basis function: exp(-gamma*|u-v|^2)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3 -- sigmoid: tanh(gamma*u'*v + coef0)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ab/>
      </w:r>
      <w:r>
        <w:rPr>
          <w:rFonts w:hint="eastAsia" w:ascii="宋体" w:hAnsi="宋体"/>
          <w:sz w:val="22"/>
          <w:lang w:val="zh-CN"/>
        </w:rPr>
        <w:t>4 -- precomputed kernel (kernel values in training_set_file)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-d degree : set degree in kernel function (default 3)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-g gamma : set gamma in kernel function (default 1/num_features)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-r coef0 : set coef0 in kernel function (default 0)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-c cost : set the parameter C of C-SVC, epsilon-SVR, and nu-SVR (default 1)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-n nu : set the parameter nu of nu-SVC, one-class SVM, and nu-SVR (default 0.5)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-p epsilon : set the epsilon in loss function of epsilon-SVR (default 0.1)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-m cachesize : set cache memory size in MB (default 100)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-e epsilon : set tolerance of termination criterion (default 0.001)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-h shrinking : whether to use the shrinking heuristics, 0 or 1 (default 1)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-b probability_estimates : whether to train a SVC or SVR model for probability estimates, 0 or 1 (default 0)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-wi weight : set the parameter C of class i to weight*C, for C-SVC (default 1)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-v n: n-fold cross validation mode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-q : quiet mode (no outputs)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The k in the -g option means the number of attributes in the input data.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option -v randomly splits the data into n parts and calculates cross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validation accuracy/mean squared error on them.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 ‘Svm-predict’用法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beforeLines="0" w:afterLines="0"/>
        <w:ind w:firstLine="44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svm-predict [options] test_file model_file output_file</w:t>
      </w:r>
    </w:p>
    <w:p>
      <w:pPr>
        <w:spacing w:beforeLines="0" w:afterLines="0"/>
        <w:ind w:firstLine="44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options: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-b probability_estimates: whether to predict probability estimates, 0 or 1 (default 0); for one-class SVM only 0 is supported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model_file is the model file generated by svm-train.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test_file is the test data you want to predict.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svm-predict will produce output in the output_file.</w:t>
      </w:r>
    </w:p>
    <w:p/>
    <w:p/>
    <w:p>
      <w:r>
        <w:rPr>
          <w:rFonts w:hint="eastAsia"/>
          <w:sz w:val="32"/>
          <w:szCs w:val="32"/>
          <w:lang w:val="en-US" w:eastAsia="zh-CN"/>
        </w:rPr>
        <w:t>4. ‘svm-scale’用法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svm-scale [options] data_filename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options: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-l lower : x scaling lower limit (default -1)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-u upper : x scaling upper limit (default +1)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-y y_lower y_upper : y scaling limits (default: no y scaling)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-s save_filename : save scaling parameters to save_filename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</w:t>
      </w:r>
      <w:r>
        <w:rPr>
          <w:rFonts w:hint="eastAsia" w:ascii="宋体" w:hAnsi="宋体"/>
          <w:sz w:val="22"/>
          <w:lang w:val="zh-CN"/>
        </w:rPr>
        <w:t>-r restore_filename : restore scaling parameters from restore_filename</w:t>
      </w:r>
    </w:p>
    <w:p/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 使用技巧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* Scale your data. For example, scale each attribute to [0,1] or [-1,+1].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* For C-SVC, consider using the model selection tool in the tools directory.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* nu in nu-SVC/one-class-SVM/nu-SVR approximates the fraction of training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errors and support vectors.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* If data for classification are unbalanced (e.g. many positive and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few negative), try different penalty parameters C by -wi (see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examples below).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* Specify larger cache size (i.e., larger -m) for huge problems.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Examples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========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&gt; svm-scale -l -1 -u 1 -s range train &gt; train.scale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&gt; svm-scale -r range test &gt; test.scale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Scale each feature of the training data to be in [-1,1]. Scaling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factors are stored in the file range and then used for scaling the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test data.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&gt; svm-train -s 0 -c 5 -t 2 -g 0.5 -e 0.1 data_file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Train a classifier with RBF kernel exp(-0.5|u-v|^2), C=10, and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stopping tolerance 0.1.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&gt; svm-train -s 3 -p 0.1 -t 0 data_file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Solve SVM regression with linear kernel u'v and epsilon=0.1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in the loss function.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&gt; svm-train -c 10 -w1 1 -w-2 5 -w4 2 data_file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Train a classifier with penalty 10 = 1 * 10 for class 1, penalty 50 =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5 * 10 for class -2, and penalty 20 = 2 * 10 for class 4.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&gt; svm-train -s 0 -c 100 -g 0.1 -v 5 data_file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Do five-fold cross validation for the classifier using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the parameters C = 100 and gamma = 0.1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&gt; svm-train -s 0 -b 1 data_file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&gt; svm-predict -b 1 test_file data_file.model output_file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Obtain a model with probability information and predict test data with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probability estimates</w:t>
      </w:r>
    </w:p>
    <w:p/>
    <w:p/>
    <w:p/>
    <w:p/>
    <w:p/>
    <w:p/>
    <w:p/>
    <w:p/>
    <w:p/>
    <w:p/>
    <w:p/>
    <w:p/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Liblinear使用说明</w:t>
      </w:r>
    </w:p>
    <w:p>
      <w:pPr>
        <w:rPr>
          <w:rFonts w:hint="eastAsia"/>
          <w:lang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LIBLINEAR是一个解决大规模正则化线性分类和回归问题的库。目前它支持：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--L2正则化逻辑回归/L2损失支持向量分类/L1损失支持向量分类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--L1正则化L2损失支持向量分类/L1正则化逻辑回归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--L2正则化L2损失支持向量回归/L1损失支持向量回归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1. </w:t>
      </w:r>
      <w:r>
        <w:rPr>
          <w:rFonts w:hint="eastAsia"/>
          <w:sz w:val="32"/>
          <w:szCs w:val="32"/>
          <w:lang w:eastAsia="zh-CN"/>
        </w:rPr>
        <w:t>什么时候使用</w:t>
      </w:r>
      <w:r>
        <w:rPr>
          <w:rFonts w:hint="eastAsia"/>
          <w:sz w:val="32"/>
          <w:szCs w:val="32"/>
          <w:lang w:val="en-US" w:eastAsia="zh-CN"/>
        </w:rPr>
        <w:t xml:space="preserve"> LIBLINEAR 而不是 LIBSVM？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对于一些有或没有非线性分布的大型数据，能给出相似的表现。不使用核，线性分类器或者回归模型能够有效的训练大规模数据集。这些数据通常有大规模特征，比如文本分类。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注意：虽然libnear通常都速度很快，但是它的默认求解器在某些情况下也会变慢（比如数据没有scaled或者参数C很大）。可以参考SVM指导手册的附录B来处理这些情况。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如果是新手并且你的数据集不是很大，你应该首先考虑LIBSVM。</w:t>
      </w:r>
    </w:p>
    <w:p/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 快速开始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阅读installation来安装LIBLINEAR。安装完成以后，有程序名为train和predict分别用于训练和测试。</w:t>
      </w: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  <w:r>
        <w:rPr>
          <w:rFonts w:hint="eastAsia"/>
          <w:lang w:val="en-US" w:eastAsia="zh-CN"/>
        </w:rPr>
        <w:t>关于数据格式，查看LIBSVM的README。注意特征序号从1开始。</w:t>
      </w:r>
    </w:p>
    <w:p>
      <w:pPr>
        <w:ind w:firstLine="420"/>
        <w:rPr>
          <w:rFonts w:hint="eastAsia" w:ascii="宋体" w:hAnsi="宋体"/>
          <w:sz w:val="22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为了得到跟好的结果，有时需要进行数据缩放。可以使用LIBSVM中的svm-scale程序。对于大规模以及系数的数据，使用‘-l 0’来保持稀疏性。</w:t>
      </w:r>
    </w:p>
    <w:p/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本软件使用一些level-1 BLAS次路径，需要的函数包含在此库文件中。如果机器上有有效的BLAS库，则可以修改makefile来使用它：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取消该行标记： #LIBS ?= -lblas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标记该行:      #LIBS ?=blas/blas.a</w:t>
      </w:r>
    </w:p>
    <w:p/>
    <w:p>
      <w:pPr>
        <w:rPr>
          <w:rFonts w:hint="eastAsia"/>
        </w:rPr>
      </w:pPr>
      <w:r>
        <w:rPr>
          <w:rFonts w:hint="eastAsia"/>
          <w:sz w:val="32"/>
          <w:szCs w:val="32"/>
          <w:lang w:val="en-US" w:eastAsia="zh-CN"/>
        </w:rPr>
        <w:t xml:space="preserve">3. </w:t>
      </w:r>
      <w:r>
        <w:rPr>
          <w:rFonts w:hint="eastAsia"/>
          <w:sz w:val="32"/>
          <w:szCs w:val="32"/>
        </w:rPr>
        <w:t>`train' Usage</w:t>
      </w:r>
    </w:p>
    <w:p>
      <w:pPr>
        <w:ind w:firstLine="420"/>
        <w:rPr>
          <w:rFonts w:hint="eastAsia"/>
        </w:rPr>
      </w:pPr>
      <w:r>
        <w:rPr>
          <w:rFonts w:hint="eastAsia"/>
        </w:rPr>
        <w:t>train [options] training_set_file [model_file]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-s type : set type of solver (default 1)</w:t>
      </w:r>
    </w:p>
    <w:p>
      <w:pPr>
        <w:rPr>
          <w:rFonts w:hint="eastAsia"/>
        </w:rPr>
      </w:pPr>
      <w:r>
        <w:rPr>
          <w:rFonts w:hint="eastAsia"/>
        </w:rPr>
        <w:t xml:space="preserve">  for multi-class classification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0 -- L2-regularized logistic regression (primal)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1 -- L2-regularized L2-loss support vector classification (dual)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2 -- L2-regularized L2-loss support vector classification (primal)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3 -- L2-regularized L1-loss support vector classification (dual)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4 -- support vector classification by Crammer and Singer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5 -- L1-regularized L2-loss support vector classification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6 -- L1-regularized logistic regression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7 -- L2-regularized logistic regression (dual)</w:t>
      </w:r>
    </w:p>
    <w:p>
      <w:pPr>
        <w:rPr>
          <w:rFonts w:hint="eastAsia"/>
        </w:rPr>
      </w:pPr>
      <w:r>
        <w:rPr>
          <w:rFonts w:hint="eastAsia"/>
        </w:rPr>
        <w:t xml:space="preserve">  for regression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11 -- L2-regularized L2-loss support vector regression (primal)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12 -- L2-regularized L2-loss support vector regression (dual)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13 -- L2-regularized L1-loss support vector regression (dual)</w:t>
      </w:r>
    </w:p>
    <w:p>
      <w:pPr>
        <w:rPr>
          <w:rFonts w:hint="eastAsia"/>
        </w:rPr>
      </w:pPr>
      <w:r>
        <w:rPr>
          <w:rFonts w:hint="eastAsia"/>
        </w:rPr>
        <w:t>-c cost : set the parameter C (default 1)</w:t>
      </w:r>
    </w:p>
    <w:p>
      <w:pPr>
        <w:rPr>
          <w:rFonts w:hint="eastAsia"/>
        </w:rPr>
      </w:pPr>
      <w:r>
        <w:rPr>
          <w:rFonts w:hint="eastAsia"/>
        </w:rPr>
        <w:t>-p epsilon : set the epsilon in loss function of epsilon-SVR (default 0.1)</w:t>
      </w:r>
    </w:p>
    <w:p>
      <w:pPr>
        <w:rPr>
          <w:rFonts w:hint="eastAsia"/>
        </w:rPr>
      </w:pPr>
      <w:r>
        <w:rPr>
          <w:rFonts w:hint="eastAsia"/>
        </w:rPr>
        <w:t>-e epsilon : set tolerance of termination criterion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0 and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|f'(w)|_2 &lt;= eps*min(pos,neg)/l*|f'(w0)|_2,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f is the primal function and pos/neg are # 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positive/negative data (default 0.01)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|f'(w)|_2 &lt;= eps*|f'(w0)|_2 (default 0.001)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1, 3, 4 and 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Dual maximal violation &lt;= eps; similar to libsvm (default 0.1)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5 and 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|f'(w)|_1 &lt;= eps*min(pos,neg)/l*|f'(w0)|_1,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f is the primal function (default 0.01)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12 and 13\n"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|f'(alpha)|_1 &lt;= eps |f'(alpha0)|,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f is the dual function (default 0.1)</w:t>
      </w:r>
    </w:p>
    <w:p>
      <w:pPr>
        <w:rPr>
          <w:rFonts w:hint="eastAsia"/>
        </w:rPr>
      </w:pPr>
      <w:r>
        <w:rPr>
          <w:rFonts w:hint="eastAsia"/>
        </w:rPr>
        <w:t>-B bias : if bias &gt;= 0, instance x becomes [x; bias]; if &lt; 0, no bias term added (default -1)</w:t>
      </w:r>
    </w:p>
    <w:p>
      <w:pPr>
        <w:rPr>
          <w:rFonts w:hint="eastAsia"/>
        </w:rPr>
      </w:pPr>
      <w:r>
        <w:rPr>
          <w:rFonts w:hint="eastAsia"/>
        </w:rPr>
        <w:t>-wi weight: weights adjust the parameter C of different classes (see README for details)</w:t>
      </w:r>
    </w:p>
    <w:p>
      <w:pPr>
        <w:rPr>
          <w:rFonts w:hint="eastAsia"/>
        </w:rPr>
      </w:pPr>
      <w:r>
        <w:rPr>
          <w:rFonts w:hint="eastAsia"/>
        </w:rPr>
        <w:t>-v n: n-fold cross validation mode</w:t>
      </w:r>
    </w:p>
    <w:p>
      <w:pPr>
        <w:rPr>
          <w:rFonts w:hint="eastAsia"/>
        </w:rPr>
      </w:pPr>
      <w:r>
        <w:rPr>
          <w:rFonts w:hint="eastAsia"/>
        </w:rPr>
        <w:t>-C : find parameter C (only for -s 0 and 2)</w:t>
      </w:r>
    </w:p>
    <w:p>
      <w:pPr>
        <w:rPr>
          <w:rFonts w:hint="eastAsia"/>
        </w:rPr>
      </w:pPr>
      <w:r>
        <w:rPr>
          <w:rFonts w:hint="eastAsia"/>
        </w:rPr>
        <w:t>-q : quiet mode (no outputs)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-v randomly splits the data into n parts and calculates cross</w:t>
      </w:r>
    </w:p>
    <w:p>
      <w:pPr>
        <w:rPr>
          <w:rFonts w:hint="eastAsia"/>
        </w:rPr>
      </w:pPr>
      <w:r>
        <w:rPr>
          <w:rFonts w:hint="eastAsia"/>
        </w:rPr>
        <w:t>validation accuracy on them.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 -C conducts cross validation under different C values and finds</w:t>
      </w:r>
    </w:p>
    <w:p>
      <w:pPr>
        <w:rPr>
          <w:rFonts w:hint="eastAsia"/>
        </w:rPr>
      </w:pPr>
      <w:r>
        <w:rPr>
          <w:rFonts w:hint="eastAsia"/>
        </w:rPr>
        <w:t>the best one. This options is supported only by -s 0 and -s 2. If</w:t>
      </w:r>
    </w:p>
    <w:p>
      <w:pPr>
        <w:rPr>
          <w:rFonts w:hint="eastAsia"/>
        </w:rPr>
      </w:pPr>
      <w:r>
        <w:rPr>
          <w:rFonts w:hint="eastAsia"/>
        </w:rPr>
        <w:t>the solver is not specified, -s 2 is used.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Formulations: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L2-regularized logistic regression (-s 0), we solve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min_w w^Tw/2 + C \sum log(1 + exp(-y_i w^Tx_i))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L2-regularized L2-loss SVC dual (-s 1), we solve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min_alpha  0.5(alpha^T (Q + I/2/C) alpha) - e^T alpha</w:t>
      </w:r>
    </w:p>
    <w:p>
      <w:pPr>
        <w:rPr>
          <w:rFonts w:hint="eastAsia"/>
        </w:rPr>
      </w:pPr>
      <w:r>
        <w:rPr>
          <w:rFonts w:hint="eastAsia"/>
        </w:rPr>
        <w:t xml:space="preserve">    s.t.   0 &lt;= alpha_i,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L2-regularized L2-loss SVC (-s 2), we solve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min_w w^Tw/2 + C \sum max(0, 1- y_i w^Tx_i)^2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L2-regularized L1-loss SVC dual (-s 3), we solve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min_alpha  0.5(alpha^T Q alpha) - e^T alpha</w:t>
      </w:r>
    </w:p>
    <w:p>
      <w:pPr>
        <w:rPr>
          <w:rFonts w:hint="eastAsia"/>
        </w:rPr>
      </w:pPr>
      <w:r>
        <w:rPr>
          <w:rFonts w:hint="eastAsia"/>
        </w:rPr>
        <w:t xml:space="preserve">    s.t.   0 &lt;= alpha_i &lt;= C,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L1-regularized L2-loss SVC (-s 5), we solve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min_w \sum |w_j| + C \sum max(0, 1- y_i w^Tx_i)^2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L1-regularized logistic regression (-s 6), we solve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min_w \sum |w_j| + C \sum log(1 + exp(-y_i w^Tx_i))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L2-regularized logistic regression (-s 7), we solve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min_alpha  0.5(alpha^T Q alpha) + \sum alpha_i*log(alpha_i) + \sum (C-alpha_i)*log(C-alpha_i) - a constant</w:t>
      </w:r>
    </w:p>
    <w:p>
      <w:pPr>
        <w:rPr>
          <w:rFonts w:hint="eastAsia"/>
        </w:rPr>
      </w:pPr>
      <w:r>
        <w:rPr>
          <w:rFonts w:hint="eastAsia"/>
        </w:rPr>
        <w:t xml:space="preserve">    s.t.   0 &lt;= alpha_i &lt;= C,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 is a matrix with Q_ij = y_i y_j x_i^T x_j.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L2-regularized L2-loss SVR (-s 11), we solve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min_w w^Tw/2 + C \sum max(0, |y_i-w^Tx_i|-epsilon)^2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L2-regularized L2-loss SVR dual (-s 12), we solve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min_beta  0.5(beta^T (Q + lambda I/2/C) beta) - y^T beta + \sum |beta_i|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L2-regularized L1-loss SVR dual (-s 13), we solve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min_beta  0.5(beta^T Q beta) - y^T beta + \sum |beta_i|</w:t>
      </w:r>
    </w:p>
    <w:p>
      <w:pPr>
        <w:rPr>
          <w:rFonts w:hint="eastAsia"/>
        </w:rPr>
      </w:pPr>
      <w:r>
        <w:rPr>
          <w:rFonts w:hint="eastAsia"/>
        </w:rPr>
        <w:t xml:space="preserve">    s.t.   -C &lt;= beta_i &lt;= C,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 is a matrix with Q_ij = x_i^T x_j.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bias &gt;= 0, w becomes [w; w_{n+1}] and x becomes [x; bias].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primal-dual relationship implies that -s 1 and -s 2 give the same</w:t>
      </w:r>
    </w:p>
    <w:p>
      <w:pPr>
        <w:rPr>
          <w:rFonts w:hint="eastAsia"/>
        </w:rPr>
      </w:pPr>
      <w:r>
        <w:rPr>
          <w:rFonts w:hint="eastAsia"/>
        </w:rPr>
        <w:t>model, -s 0 and -s 7 give the same, and -s 11 and -s 12 give the same.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 implement 1-vs-the rest multi-class strategy for classification.</w:t>
      </w:r>
    </w:p>
    <w:p>
      <w:pPr>
        <w:rPr>
          <w:rFonts w:hint="eastAsia"/>
        </w:rPr>
      </w:pPr>
      <w:r>
        <w:rPr>
          <w:rFonts w:hint="eastAsia"/>
        </w:rPr>
        <w:t>In training i vs. non_i, their C parameters are (weight from -wi)*C</w:t>
      </w:r>
    </w:p>
    <w:p>
      <w:pPr>
        <w:rPr>
          <w:rFonts w:hint="eastAsia"/>
        </w:rPr>
      </w:pPr>
      <w:r>
        <w:rPr>
          <w:rFonts w:hint="eastAsia"/>
        </w:rPr>
        <w:t>and C, respectively. If there are only two classes, we train only one</w:t>
      </w:r>
    </w:p>
    <w:p>
      <w:pPr>
        <w:rPr>
          <w:rFonts w:hint="eastAsia"/>
        </w:rPr>
      </w:pPr>
      <w:r>
        <w:rPr>
          <w:rFonts w:hint="eastAsia"/>
        </w:rPr>
        <w:t>model. Thus weight1*C vs. weight2*C is used. See examples below.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 also implement multi-class SVM by Crammer and Singer (-s 4):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min_{w_m, \xi_i}  0.5 \sum_m ||w_m||^2 + C \sum_i \xi_i</w:t>
      </w:r>
    </w:p>
    <w:p>
      <w:pPr>
        <w:rPr>
          <w:rFonts w:hint="eastAsia"/>
        </w:rPr>
      </w:pPr>
      <w:r>
        <w:rPr>
          <w:rFonts w:hint="eastAsia"/>
        </w:rPr>
        <w:t xml:space="preserve">    s.t.  w^T_{y_i} x_i - w^T_m x_i &gt;= \e^m_i - \xi_i \forall m,i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where e^m_i = 0 if y_i  = m,</w:t>
      </w:r>
    </w:p>
    <w:p>
      <w:pPr>
        <w:rPr>
          <w:rFonts w:hint="eastAsia"/>
        </w:rPr>
      </w:pPr>
      <w:r>
        <w:rPr>
          <w:rFonts w:hint="eastAsia"/>
        </w:rPr>
        <w:t xml:space="preserve">      e^m_i = 1 if y_i != m,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Here we solve the dual problem: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min_{\alpha}  0.5 \sum_m ||w_m(\alpha)||^2 + \sum_i \sum_m e^m_i alpha^m_i</w:t>
      </w:r>
    </w:p>
    <w:p>
      <w:pPr>
        <w:rPr>
          <w:rFonts w:hint="eastAsia"/>
        </w:rPr>
      </w:pPr>
      <w:r>
        <w:rPr>
          <w:rFonts w:hint="eastAsia"/>
        </w:rPr>
        <w:t xml:space="preserve">    s.t.  \alpha^m_i &lt;= C^m_i \forall m,i , \sum_m \alpha^m_i=0 \forall i</w:t>
      </w:r>
    </w:p>
    <w:p>
      <w:pPr>
        <w:rPr>
          <w:rFonts w:hint="eastAsia"/>
        </w:rPr>
      </w:pPr>
    </w:p>
    <w:p>
      <w:r>
        <w:rPr>
          <w:rFonts w:hint="eastAsia"/>
        </w:rPr>
        <w:t>where w_m(\alpha) = \sum_i \alpha^m_i x_i,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C^m_i = C if m  = y_i,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C^m_i = 0 if m != y_i.</w:t>
      </w:r>
    </w:p>
    <w:p/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4. </w:t>
      </w:r>
      <w:r>
        <w:rPr>
          <w:rFonts w:hint="eastAsia"/>
          <w:sz w:val="32"/>
          <w:szCs w:val="32"/>
        </w:rPr>
        <w:t>`predict' Usage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predict [options] test_file model_file output_file</w:t>
      </w:r>
    </w:p>
    <w:p>
      <w:pPr>
        <w:rPr>
          <w:rFonts w:hint="eastAsia"/>
        </w:rPr>
      </w:pPr>
      <w:r>
        <w:rPr>
          <w:rFonts w:hint="eastAsia"/>
        </w:rPr>
        <w:t>options: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-b probability_estimates: whether to output probability estimates, 0 or 1 (default 0); currently for logistic regression only</w:t>
      </w:r>
    </w:p>
    <w:p>
      <w:pPr>
        <w:rPr>
          <w:rFonts w:hint="eastAsia"/>
        </w:rPr>
      </w:pPr>
      <w:r>
        <w:rPr>
          <w:rFonts w:hint="eastAsia"/>
        </w:rPr>
        <w:t>-q : quiet mode (no outputs)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 that -b is only needed in the prediction phase. This is different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 the setting of LIBSVM.</w:t>
      </w:r>
    </w:p>
    <w:p/>
    <w:p/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5. </w:t>
      </w:r>
      <w:r>
        <w:rPr>
          <w:rFonts w:hint="eastAsia"/>
          <w:sz w:val="32"/>
          <w:szCs w:val="32"/>
        </w:rPr>
        <w:t>Examples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train data_file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Train linear SVM with L2-loss function.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train -s 0 data_file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Train a logistic regression model.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train -v 5 -e 0.001 data_file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 five-fold cross-validation using L2-loss SVM.</w:t>
      </w:r>
    </w:p>
    <w:p>
      <w:pPr>
        <w:rPr>
          <w:rFonts w:hint="eastAsia"/>
        </w:rPr>
      </w:pPr>
      <w:r>
        <w:rPr>
          <w:rFonts w:hint="eastAsia"/>
        </w:rPr>
        <w:t>Use a smaller stopping tolerance 0.001 than the default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0.1 if you want more accurate solutions.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train -C data_file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Conduct cross validation many times by L2-loss SVM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find the parameter C which achieves the best cross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validation accuracy.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train -C -s 0 -v 3 -c 0.5 -e 0.0001 data_file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parameter selection by -C, users can specify other</w:t>
      </w:r>
      <w:r>
        <w:rPr>
          <w:rFonts w:hint="eastAsia"/>
          <w:lang w:val="en-US" w:eastAsia="zh-CN"/>
        </w:rPr>
        <w:t xml:space="preserve"> s</w:t>
      </w:r>
      <w:r>
        <w:rPr>
          <w:rFonts w:hint="eastAsia"/>
        </w:rPr>
        <w:t>olvers (currently -s 0 and -s 2 are supported) and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different number of CV folds. Further, users can use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-c option to specify the smallest C value of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search range. This setting is useful when users want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 rerun the parameter selection procedure from 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specified C under a different setting, such as a stricter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stopping tolerance -e 0.0001 in the above example.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train -c 10 -w1 2 -w2 5 -w3 2 four_class_data_file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Train four classifiers:</w:t>
      </w:r>
    </w:p>
    <w:p>
      <w:pPr>
        <w:rPr>
          <w:rFonts w:hint="eastAsia"/>
        </w:rPr>
      </w:pPr>
      <w:r>
        <w:rPr>
          <w:rFonts w:hint="eastAsia"/>
        </w:rPr>
        <w:t>positive        negative        Cp      Cn</w:t>
      </w:r>
    </w:p>
    <w:p>
      <w:pPr>
        <w:rPr>
          <w:rFonts w:hint="eastAsia"/>
        </w:rPr>
      </w:pPr>
      <w:r>
        <w:rPr>
          <w:rFonts w:hint="eastAsia"/>
        </w:rPr>
        <w:t>class 1         class 2,3,4.    20      10</w:t>
      </w:r>
    </w:p>
    <w:p>
      <w:pPr>
        <w:rPr>
          <w:rFonts w:hint="eastAsia"/>
        </w:rPr>
      </w:pPr>
      <w:r>
        <w:rPr>
          <w:rFonts w:hint="eastAsia"/>
        </w:rPr>
        <w:t>class 2         class 1,3,4.    50      10</w:t>
      </w:r>
    </w:p>
    <w:p>
      <w:pPr>
        <w:rPr>
          <w:rFonts w:hint="eastAsia"/>
        </w:rPr>
      </w:pPr>
      <w:r>
        <w:rPr>
          <w:rFonts w:hint="eastAsia"/>
        </w:rPr>
        <w:t>class 3         class 1,2,4.    20      10</w:t>
      </w:r>
    </w:p>
    <w:p>
      <w:pPr>
        <w:rPr>
          <w:rFonts w:hint="eastAsia"/>
        </w:rPr>
      </w:pPr>
      <w:r>
        <w:rPr>
          <w:rFonts w:hint="eastAsia"/>
        </w:rPr>
        <w:t>class 4         class 1,2,3.    10     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train -c 10 -w3 1 -w2 5 two_class_data_file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there are only two classes, we train ONE model.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C values for the two classes are 10 and 50.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predict -b 1 test_file data_file.model output_file</w:t>
      </w:r>
    </w:p>
    <w:p>
      <w:pPr>
        <w:rPr>
          <w:rFonts w:hint="eastAsia"/>
        </w:rPr>
      </w:pPr>
    </w:p>
    <w:p>
      <w:r>
        <w:rPr>
          <w:rFonts w:hint="eastAsia"/>
        </w:rPr>
        <w:t>Output probability estimates (for logistic regression only).</w:t>
      </w:r>
    </w:p>
    <w:p/>
    <w:p/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 库使用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6.1 数据结构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feature_node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int index;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//特征编号，即特征向量中第几个特征  特征标号从1开始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double value;  //特征值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problem     //定义问题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int l, n;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//l表示训练数据的数量，n表示特征的数量维数（如果bia&gt;=0，则也包含bia这个特征）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double *y;    //目标值（或标签值）的向量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feature_node **x;   //x是一个双重指针（指针向量），x[i][j]代表第i个特征向量的不为零的特征数据（特征编号，特征值），这样设计是为了适应特征向量是稀疏向量的情况，存储和计算上都有优势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eastAsia="zh-CN"/>
        </w:rPr>
        <w:t>//如果bias&gt;=0,x最后要加一个元素，变为x；bias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double bias;     /* &lt; 0 if no bias term */ //如果&gt;=0，则假设每组特征数据的后面多一个特征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结构体 problem</w:t>
      </w:r>
      <w:r>
        <w:rPr>
          <w:rFonts w:hint="eastAsia"/>
          <w:lang w:eastAsia="zh-CN"/>
        </w:rPr>
        <w:t>例子：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如果有以下训练数据：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LABEL       ATTR1   ATTR2   ATTR3   ATTR4   ATTR5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-----       -----   -----   -----   -----   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1           0       0.1     0.2     0       0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           0       0.1     0.3    -1.2 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1           0.4     0       0       0       0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2           0       0.1     0       1.4     0.5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          -0.1    -0.2     0.1     1.1     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bias = 1, then the components of problem are: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 =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 -&gt; 1 2 1 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 -&gt; [ ] -&gt; (2,0.1) (3,0.2) (6,1) (-1,?)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[ ] -&gt; (2,0.1) (3,0.3) (4,-1.2) (6,1) (-1,?)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[ ] -&gt; (1,0.4) (6,1) (-1,?)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[ ] -&gt; (2,0.1) (4,1.4) (5,0.5) (6,1) (-1,?)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[ ] -&gt; (1,-0.1) (2,-0.2) (3,0.1) (4,1.1) (5,0.1) (6,1) (-1,?)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enum { L2R_LR, L2R_L2LOSS_SVC_DUAL, L2R_L2LOSS_SVC, L2R_L1LOSS_SVC_DUAL, MCSVM_CS, L1R_L2LOSS_SVC, L1R_LR, L2R_LR_DUAL, L2R_L2LOSS_SVR = 11, L2R_L2LOSS_SVR_DUAL, L2R_L1LOSS_SVR_DUAL }; /* solver_type */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parameter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solver_type; //求解器类型，所有的类型见上面的enum，默认为 L2R_L2LOSS_SVC_DUAL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these are for training only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double eps;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/* stopping criteria */    //停止迭代条件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double C;          //约束条件惩罚因子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int nr_weight;      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/weight_label和weight向量的元素个数（权重数组的大小），如果不想改变任何类的惩罚项，则设置为0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int *weight_label;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//权重标签数组，每个weight[i]对应一个weight_label[i]，意味着类weight_label[i]的惩罚有weight[i]来调节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double* weight;    //权重数组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double p;         //支持向量回归损失的灵敏度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double *init_sol;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        //为了避免参数错误，应该在调用train()函数以后，调用check_parameter来检查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solver_type can be one of L2R_LR, L2R_L2LOSS_SVC_DUAL, L2R_L2LOSS_SVC, L2R_L1LOSS_SVC_DUAL, MCSVM_CS, L1R_L2LOSS_SVC, L1R_LR, L2R_LR_DUAL, L2R_L2LOSS_SVR, L2R_L2LOSS_SVR_DUAL, L2R_L1LOSS_SVR_DUAL.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classification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L2R_LR                L2-regularized logistic regression (primal)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L2R_L2LOSS_SVC_DUAL   L2-regularized L2-loss support vector classification (dual)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L2R_L2LOSS_SVC        L2-regularized L2-loss support vector classification (primal)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L2R_L1LOSS_SVC_DUAL   L2-regularized L1-loss support vector classification (dual)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MCSVM_CS              support vector classification by Crammer and Singer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L1R_L2LOSS_SVC        L1-regularized L2-loss support vector classification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L1R_LR                L1-regularized logistic regression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L2R_LR_DUAL           L2-regularized logistic regression (dual)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regression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L2R_L2LOSS_SVR        L2-regularized L2-loss support vector regression (primal)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L2R_L2LOSS_SVR_DUAL   L2-regularized L2-loss support vector regression (dual)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L2R_L1LOSS_SVR_DUAL   L2-regularized L1-loss support vector regression (dual)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model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parameter param;           //模型参数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nr_class;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/* number of classes *///类别的数量，特别的而对于回归问题，该参数为2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nr_feature;                   //特征的数量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double *w;   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//特征的权重，它的尺寸为 nr_feature*nr_class，如果nr_class=2，则为nr_feature；如果bias&gt;=0,则w是一个（nr_feature+1）*nr_class的向量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*label;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eastAsia="zh-CN"/>
        </w:rPr>
        <w:t xml:space="preserve">/* label of each class */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//每类的标签值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double bias;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model</w:t>
      </w:r>
      <w:r>
        <w:rPr>
          <w:rFonts w:hint="eastAsia" w:ascii="新宋体" w:hAnsi="新宋体" w:eastAsia="新宋体"/>
          <w:color w:val="auto"/>
          <w:sz w:val="19"/>
        </w:rPr>
        <w:t xml:space="preserve">* </w:t>
      </w:r>
      <w:r>
        <w:rPr>
          <w:rFonts w:hint="eastAsia" w:ascii="新宋体" w:hAnsi="新宋体" w:eastAsia="新宋体"/>
          <w:color w:val="880000"/>
          <w:sz w:val="19"/>
        </w:rPr>
        <w:t>train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problem</w:t>
      </w:r>
      <w:r>
        <w:rPr>
          <w:rFonts w:hint="eastAsia" w:ascii="新宋体" w:hAnsi="新宋体" w:eastAsia="新宋体"/>
          <w:color w:val="auto"/>
          <w:sz w:val="19"/>
        </w:rPr>
        <w:t xml:space="preserve"> *</w:t>
      </w:r>
      <w:r>
        <w:rPr>
          <w:rFonts w:hint="eastAsia" w:ascii="新宋体" w:hAnsi="新宋体" w:eastAsia="新宋体"/>
          <w:color w:val="000080"/>
          <w:sz w:val="19"/>
        </w:rPr>
        <w:t>prob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parameter</w:t>
      </w:r>
      <w:r>
        <w:rPr>
          <w:rFonts w:hint="eastAsia" w:ascii="新宋体" w:hAnsi="新宋体" w:eastAsia="新宋体"/>
          <w:color w:val="auto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param</w:t>
      </w:r>
      <w:r>
        <w:rPr>
          <w:rFonts w:hint="eastAsia" w:ascii="新宋体" w:hAnsi="新宋体" w:eastAsia="新宋体"/>
          <w:color w:val="auto"/>
          <w:sz w:val="19"/>
        </w:rPr>
        <w:t xml:space="preserve">);  </w:t>
      </w:r>
    </w:p>
    <w:p>
      <w:r>
        <w:rPr>
          <w:rFonts w:hint="eastAsia"/>
        </w:rPr>
        <w:t>//根据给定的数据集和参数，构造并返回一个线性分类或回归模型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cross_validation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problem</w:t>
      </w:r>
      <w:r>
        <w:rPr>
          <w:rFonts w:hint="eastAsia" w:ascii="新宋体" w:hAnsi="新宋体" w:eastAsia="新宋体"/>
          <w:color w:val="auto"/>
          <w:sz w:val="19"/>
        </w:rPr>
        <w:t xml:space="preserve"> *</w:t>
      </w:r>
      <w:r>
        <w:rPr>
          <w:rFonts w:hint="eastAsia" w:ascii="新宋体" w:hAnsi="新宋体" w:eastAsia="新宋体"/>
          <w:color w:val="000080"/>
          <w:sz w:val="19"/>
        </w:rPr>
        <w:t>prob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parameter</w:t>
      </w:r>
      <w:r>
        <w:rPr>
          <w:rFonts w:hint="eastAsia" w:ascii="新宋体" w:hAnsi="新宋体" w:eastAsia="新宋体"/>
          <w:color w:val="auto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param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nr_fold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*</w:t>
      </w:r>
      <w:r>
        <w:rPr>
          <w:rFonts w:hint="eastAsia" w:ascii="新宋体" w:hAnsi="新宋体" w:eastAsia="新宋体"/>
          <w:color w:val="000080"/>
          <w:sz w:val="19"/>
        </w:rPr>
        <w:t>target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rPr>
          <w:rFonts w:hint="eastAsia"/>
        </w:rPr>
      </w:pPr>
      <w:r>
        <w:rPr>
          <w:rFonts w:hint="eastAsia"/>
        </w:rPr>
        <w:t>//该函数进行交叉验证，数据被分割成nr_fold组。在给定参数下，每一组都使用 其他组数据训练的模型 进行验证。 验证过程中的预测标签存在target的向量中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find_parameter_C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problem</w:t>
      </w:r>
      <w:r>
        <w:rPr>
          <w:rFonts w:hint="eastAsia" w:ascii="新宋体" w:hAnsi="新宋体" w:eastAsia="新宋体"/>
          <w:color w:val="auto"/>
          <w:sz w:val="19"/>
        </w:rPr>
        <w:t xml:space="preserve"> *</w:t>
      </w:r>
      <w:r>
        <w:rPr>
          <w:rFonts w:hint="eastAsia" w:ascii="新宋体" w:hAnsi="新宋体" w:eastAsia="新宋体"/>
          <w:color w:val="000080"/>
          <w:sz w:val="19"/>
        </w:rPr>
        <w:t>prob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parameter</w:t>
      </w:r>
      <w:r>
        <w:rPr>
          <w:rFonts w:hint="eastAsia" w:ascii="新宋体" w:hAnsi="新宋体" w:eastAsia="新宋体"/>
          <w:color w:val="auto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param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nr_fold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start_C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max_C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*</w:t>
      </w:r>
      <w:r>
        <w:rPr>
          <w:rFonts w:hint="eastAsia" w:ascii="新宋体" w:hAnsi="新宋体" w:eastAsia="新宋体"/>
          <w:color w:val="000080"/>
          <w:sz w:val="19"/>
        </w:rPr>
        <w:t>best_C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*</w:t>
      </w:r>
      <w:r>
        <w:rPr>
          <w:rFonts w:hint="eastAsia" w:ascii="新宋体" w:hAnsi="新宋体" w:eastAsia="新宋体"/>
          <w:color w:val="000080"/>
          <w:sz w:val="19"/>
        </w:rPr>
        <w:t>best_rate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//此函数类似交叉验证函数cross_validation，不过与交叉验证函数需要特定的C参数不同的是，此函数通过在C=start_C，2*start_C，4*start_C...条件下进行多次交叉验证，找到最高交叉验证准确率的最优参数C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rPr>
          <w:rFonts w:hint="eastAsia"/>
        </w:rPr>
      </w:pPr>
      <w:r>
        <w:rPr>
          <w:rFonts w:hint="eastAsia"/>
        </w:rPr>
        <w:t>double predict_values(const struct model *model_, const struct feature_node *x, double* dec_values);</w:t>
      </w:r>
    </w:p>
    <w:p>
      <w:pPr>
        <w:rPr>
          <w:rFonts w:hint="eastAsia"/>
        </w:rPr>
      </w:pPr>
      <w:r>
        <w:rPr>
          <w:rFonts w:hint="eastAsia"/>
        </w:rPr>
        <w:t>//该函数在向量dec_values中给定nr_w决定值</w:t>
      </w:r>
    </w:p>
    <w:p>
      <w:pPr>
        <w:rPr>
          <w:rFonts w:hint="eastAsia"/>
        </w:rPr>
      </w:pPr>
      <w:r>
        <w:rPr>
          <w:rFonts w:hint="eastAsia"/>
        </w:rPr>
        <w:t>//对于回归问题或者类别数为2时，nr_w=1；一个例外：对于多分类SVM（-s 4），如果只有两类，nr_w=2；</w:t>
      </w:r>
    </w:p>
    <w:p>
      <w:pPr>
        <w:rPr>
          <w:rFonts w:hint="eastAsia"/>
        </w:rPr>
      </w:pPr>
      <w:r>
        <w:rPr>
          <w:rFonts w:hint="eastAsia"/>
        </w:rPr>
        <w:t>//对于其他情况，nr_w为类别的数量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//对于多分类问题，采用的是一对多的分类策略（-s 0,1,2,3,5,6,7） 以及 多类对多类的策略(-s 4) 返回的是具有最高决定值的类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predict(const struct model *model_, const struct feature_node *x);</w:t>
      </w:r>
    </w:p>
    <w:p>
      <w:pPr>
        <w:rPr>
          <w:rFonts w:hint="eastAsia"/>
        </w:rPr>
      </w:pPr>
      <w:r>
        <w:rPr>
          <w:rFonts w:hint="eastAsia"/>
        </w:rPr>
        <w:t>//对于分类模型，该函数对某个样本x返回预测类型；对于回归模型，该函数计算法某个样本的回归值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predict_probability(const struct model *model_, const struct feature_node *x, double* prob_estimates);</w:t>
      </w:r>
    </w:p>
    <w:p>
      <w:pPr>
        <w:rPr>
          <w:rFonts w:hint="eastAsia"/>
        </w:rPr>
      </w:pPr>
      <w:r>
        <w:rPr>
          <w:rFonts w:hint="eastAsia"/>
        </w:rPr>
        <w:t>//该函数给出了nr_class（类别数量）概率估计值，在向量prob_estimates中。nr_class能够通过函数get_nr_class中获取，最高概率的类将会返回，目前只支持逻辑回归的概率输出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save_model(const char *model_file_name, const struct model *model_);</w:t>
      </w:r>
    </w:p>
    <w:p>
      <w:pPr>
        <w:rPr>
          <w:rFonts w:hint="eastAsia"/>
        </w:rPr>
      </w:pPr>
      <w:r>
        <w:rPr>
          <w:rFonts w:hint="eastAsia"/>
        </w:rPr>
        <w:t>//将模型信息存储到一个文件中，返回0代表成功存储</w:t>
      </w:r>
    </w:p>
    <w:p>
      <w:pPr>
        <w:rPr>
          <w:rFonts w:hint="eastAsia"/>
        </w:rPr>
      </w:pPr>
      <w:r>
        <w:rPr>
          <w:rFonts w:hint="eastAsia"/>
        </w:rPr>
        <w:t>struct model *load_model(const char *model_file_name);</w:t>
      </w:r>
    </w:p>
    <w:p>
      <w:pPr>
        <w:rPr>
          <w:rFonts w:hint="eastAsia"/>
        </w:rPr>
      </w:pPr>
      <w:r>
        <w:rPr>
          <w:rFonts w:hint="eastAsia"/>
        </w:rPr>
        <w:t>//从文件中读入模型信息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get_nr_feature(const struct model *model_);</w:t>
      </w:r>
    </w:p>
    <w:p>
      <w:pPr>
        <w:rPr>
          <w:rFonts w:hint="eastAsia"/>
        </w:rPr>
      </w:pPr>
      <w:r>
        <w:rPr>
          <w:rFonts w:hint="eastAsia"/>
        </w:rPr>
        <w:t>//返回模型的样本维度的大小</w:t>
      </w:r>
    </w:p>
    <w:p>
      <w:pPr>
        <w:rPr>
          <w:rFonts w:hint="eastAsia"/>
        </w:rPr>
      </w:pPr>
      <w:r>
        <w:rPr>
          <w:rFonts w:hint="eastAsia"/>
        </w:rPr>
        <w:t>int get_nr_class(const struct model *model_);</w:t>
      </w:r>
    </w:p>
    <w:p>
      <w:pPr>
        <w:rPr>
          <w:rFonts w:hint="eastAsia"/>
        </w:rPr>
      </w:pPr>
      <w:r>
        <w:rPr>
          <w:rFonts w:hint="eastAsia"/>
        </w:rPr>
        <w:t>//返回模型的类别数，回归模型返回2</w:t>
      </w:r>
    </w:p>
    <w:p>
      <w:pPr>
        <w:rPr>
          <w:rFonts w:hint="eastAsia"/>
        </w:rPr>
      </w:pPr>
      <w:r>
        <w:rPr>
          <w:rFonts w:hint="eastAsia"/>
        </w:rPr>
        <w:t>void get_labels(const struct model *model_, int* label);</w:t>
      </w:r>
    </w:p>
    <w:p>
      <w:pPr>
        <w:rPr>
          <w:rFonts w:hint="eastAsia"/>
        </w:rPr>
      </w:pPr>
      <w:r>
        <w:rPr>
          <w:rFonts w:hint="eastAsia"/>
        </w:rPr>
        <w:t>//将模型中的标签输入到label中，对于回归模型标签是不变的</w:t>
      </w:r>
    </w:p>
    <w:p>
      <w:pPr>
        <w:rPr>
          <w:rFonts w:hint="eastAsia"/>
        </w:rPr>
      </w:pPr>
      <w:r>
        <w:rPr>
          <w:rFonts w:hint="eastAsia"/>
        </w:rPr>
        <w:t>double get_decfun_coef(const struct model *model_, int feat_idx, int label_idx);</w:t>
      </w:r>
    </w:p>
    <w:p>
      <w:pPr>
        <w:rPr>
          <w:rFonts w:hint="eastAsia"/>
        </w:rPr>
      </w:pPr>
      <w:r>
        <w:rPr>
          <w:rFonts w:hint="eastAsia"/>
        </w:rPr>
        <w:t>//对于index=feat_idx的特征以及label index=lable_idx的类，返回系数</w:t>
      </w:r>
    </w:p>
    <w:p>
      <w:pPr>
        <w:rPr>
          <w:rFonts w:hint="eastAsia"/>
        </w:rPr>
      </w:pPr>
      <w:r>
        <w:rPr>
          <w:rFonts w:hint="eastAsia"/>
        </w:rPr>
        <w:t>double get_decfun_bias(const struct model *model_, int label_idx);</w:t>
      </w:r>
    </w:p>
    <w:p>
      <w:pPr>
        <w:rPr>
          <w:rFonts w:hint="eastAsia"/>
        </w:rPr>
      </w:pPr>
      <w:r>
        <w:rPr>
          <w:rFonts w:hint="eastAsia"/>
        </w:rPr>
        <w:t>//对于给定label_idx的类返回对应的bias大小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free_model_content(struct model *model_ptr);</w:t>
      </w:r>
    </w:p>
    <w:p>
      <w:pPr>
        <w:rPr>
          <w:rFonts w:hint="eastAsia"/>
        </w:rPr>
      </w:pPr>
      <w:r>
        <w:rPr>
          <w:rFonts w:hint="eastAsia"/>
        </w:rPr>
        <w:t>//释放一个模型结果所占用的内存</w:t>
      </w:r>
    </w:p>
    <w:p>
      <w:pPr>
        <w:rPr>
          <w:rFonts w:hint="eastAsia"/>
        </w:rPr>
      </w:pPr>
      <w:r>
        <w:rPr>
          <w:rFonts w:hint="eastAsia"/>
        </w:rPr>
        <w:t>void free_and_destroy_model(struct model **model_ptr_ptr);</w:t>
      </w:r>
    </w:p>
    <w:p>
      <w:pPr>
        <w:rPr>
          <w:rFonts w:hint="eastAsia"/>
        </w:rPr>
      </w:pPr>
      <w:r>
        <w:rPr>
          <w:rFonts w:hint="eastAsia"/>
        </w:rPr>
        <w:t>//释放模型占用的内存并摧毁模型结果</w:t>
      </w:r>
    </w:p>
    <w:p>
      <w:pPr>
        <w:rPr>
          <w:rFonts w:hint="eastAsia"/>
        </w:rPr>
      </w:pPr>
      <w:r>
        <w:rPr>
          <w:rFonts w:hint="eastAsia"/>
        </w:rPr>
        <w:t>void destroy_param(struct parameter *param);</w:t>
      </w:r>
    </w:p>
    <w:p>
      <w:pPr>
        <w:rPr>
          <w:rFonts w:hint="eastAsia"/>
        </w:rPr>
      </w:pPr>
      <w:r>
        <w:rPr>
          <w:rFonts w:hint="eastAsia"/>
        </w:rPr>
        <w:t>//释放一个参数集占用的内存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char *check_parameter(const struct problem *prob, const struct parameter *param);</w:t>
      </w:r>
    </w:p>
    <w:p>
      <w:pPr>
        <w:rPr>
          <w:rFonts w:hint="eastAsia"/>
        </w:rPr>
      </w:pPr>
      <w:r>
        <w:rPr>
          <w:rFonts w:hint="eastAsia"/>
        </w:rPr>
        <w:t>//检查参数是否在解决问题的范围内，该函数应该在调用train以及cross_validation之前调用，如果参数有效则返回NULL，否则会返回一个错误消息</w:t>
      </w:r>
    </w:p>
    <w:p>
      <w:pPr>
        <w:rPr>
          <w:rFonts w:hint="eastAsia"/>
        </w:rPr>
      </w:pPr>
      <w:r>
        <w:rPr>
          <w:rFonts w:hint="eastAsia"/>
        </w:rPr>
        <w:t>int check_probability_model(const struct model *model);</w:t>
      </w:r>
    </w:p>
    <w:p>
      <w:pPr>
        <w:rPr>
          <w:rFonts w:hint="eastAsia"/>
        </w:rPr>
      </w:pPr>
      <w:r>
        <w:rPr>
          <w:rFonts w:hint="eastAsia"/>
        </w:rPr>
        <w:t>//如果被检查的模型支持概率输出，则返回1，否则返回0</w:t>
      </w:r>
    </w:p>
    <w:p>
      <w:pPr>
        <w:rPr>
          <w:rFonts w:hint="eastAsia"/>
        </w:rPr>
      </w:pPr>
      <w:r>
        <w:rPr>
          <w:rFonts w:hint="eastAsia"/>
        </w:rPr>
        <w:t>int check_regression_model(const struct model *model);</w:t>
      </w:r>
    </w:p>
    <w:p>
      <w:pPr>
        <w:rPr>
          <w:rFonts w:hint="eastAsia"/>
        </w:rPr>
      </w:pPr>
      <w:r>
        <w:rPr>
          <w:rFonts w:hint="eastAsia"/>
        </w:rPr>
        <w:t>//如果被检查的模型是一个回归模型，则返回1，否则返回0</w:t>
      </w:r>
    </w:p>
    <w:p>
      <w:pPr>
        <w:rPr>
          <w:rFonts w:hint="eastAsia"/>
        </w:rPr>
      </w:pPr>
      <w:r>
        <w:rPr>
          <w:rFonts w:hint="eastAsia"/>
        </w:rPr>
        <w:t>void set_print_string_function(void (*print_func) (const char*));</w:t>
      </w:r>
    </w:p>
    <w:p>
      <w:r>
        <w:rPr>
          <w:rFonts w:hint="eastAsia"/>
        </w:rPr>
        <w:t>//用户可以自定义自己的输出格式通过print_func，使用set_print_string_function（NULL）为默认输出</w:t>
      </w:r>
    </w:p>
    <w:p/>
    <w:p/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6.2 类结构设计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function 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类function</w:t>
      </w:r>
      <w:r>
        <w:rPr>
          <w:rFonts w:hint="eastAsia"/>
        </w:rPr>
        <w:t>是一个</w:t>
      </w:r>
      <w:r>
        <w:rPr>
          <w:rFonts w:hint="eastAsia"/>
          <w:lang w:eastAsia="zh-CN"/>
        </w:rPr>
        <w:t>损失函数（目标函数）的</w:t>
      </w:r>
      <w:r>
        <w:rPr>
          <w:rFonts w:hint="eastAsia"/>
        </w:rPr>
        <w:t>基类，</w:t>
      </w:r>
      <w:r>
        <w:rPr>
          <w:rFonts w:hint="eastAsia"/>
          <w:lang w:eastAsia="zh-CN"/>
        </w:rPr>
        <w:t>其功能是</w:t>
      </w:r>
      <w:r>
        <w:rPr>
          <w:rFonts w:hint="eastAsia"/>
        </w:rPr>
        <w:t>计算损失函数值、梯度值、以及Hessian矩阵等，这些值都会用于牛顿法、坐标下降法和其他算法的的求解过程。</w:t>
      </w:r>
      <w:r>
        <w:rPr>
          <w:rFonts w:hint="eastAsia"/>
          <w:lang w:eastAsia="zh-CN"/>
        </w:rPr>
        <w:t>从</w:t>
      </w:r>
      <w:r>
        <w:rPr>
          <w:rFonts w:hint="eastAsia"/>
        </w:rPr>
        <w:t>function</w:t>
      </w:r>
      <w:r>
        <w:rPr>
          <w:rFonts w:hint="eastAsia"/>
          <w:lang w:eastAsia="zh-CN"/>
        </w:rPr>
        <w:t>派生出了一些类，用于实现各种损失函数，派生关系如下图所示：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479925" cy="1148715"/>
            <wp:effectExtent l="0" t="0" r="15875" b="13335"/>
            <wp:docPr id="5" name="图片 5" descr="liblinear-function继承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blinear-function继承关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12.5 function类的继承关系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  <w:lang w:eastAsia="zh-CN"/>
        </w:rPr>
        <w:t>先看</w:t>
      </w:r>
      <w:r>
        <w:rPr>
          <w:rFonts w:hint="eastAsia"/>
        </w:rPr>
        <w:t>function</w:t>
      </w:r>
      <w:r>
        <w:rPr>
          <w:rFonts w:hint="eastAsia"/>
        </w:rPr>
        <w:t>类</w:t>
      </w:r>
      <w:r>
        <w:rPr>
          <w:rFonts w:hint="eastAsia"/>
          <w:lang w:eastAsia="zh-CN"/>
        </w:rPr>
        <w:t>的</w:t>
      </w:r>
      <w:r>
        <w:rPr>
          <w:rFonts w:hint="eastAsia"/>
        </w:rPr>
        <w:t>定义</w:t>
      </w:r>
      <w:r>
        <w:rPr>
          <w:rFonts w:hint="eastAsia"/>
          <w:lang w:eastAsia="zh-CN"/>
        </w:rPr>
        <w:t>，这是一个虚基类，所有成员函数都留给派生类实现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class function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计算损失函数的值</w:t>
      </w:r>
      <w:r>
        <w:rPr>
          <w:rFonts w:hint="eastAsia"/>
        </w:rPr>
        <w:object>
          <v:shape id="_x0000_i1025" o:spt="75" type="#_x0000_t75" style="height:19.7pt;width:29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/>
        </w:rPr>
        <w:t>，w为权重数组，返回的是损失函数的值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double fun(double *w) = 0 ;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 计算损失函数的梯度</w:t>
      </w:r>
      <w:r>
        <w:rPr>
          <w:rFonts w:hint="eastAsia"/>
        </w:rPr>
        <w:object>
          <v:shape id="_x0000_i1026" o:spt="75" type="#_x0000_t75" style="height:19.7pt;width:3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</w:rPr>
        <w:t>，w为权重数组，g为返回的梯度值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grad(double *w, double *g) = 0 ;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 计算Hessian矩阵</w:t>
      </w:r>
      <w:r>
        <w:rPr>
          <w:rFonts w:hint="eastAsia"/>
        </w:rPr>
        <w:object>
          <v:shape id="_x0000_i1027" o:spt="75" type="#_x0000_t75" style="height:19.7pt;width:42.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</w:rPr>
        <w:t>与向量的乘积，s为传入向量，Hs为返回的Hessian与向量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的乘积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Hv(double *s, double *Hs) = 0 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 获取特征向量的维数，即变量数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int get_nr_variable(void) = 0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~function(void){}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baseline"/>
      </w:pPr>
      <w:r>
        <w:rPr>
          <w:rFonts w:hint="eastAsia"/>
        </w:rPr>
        <w:t>类</w:t>
      </w:r>
      <w:r>
        <w:t>l2r_lr_fun</w:t>
      </w:r>
      <w:r>
        <w:rPr>
          <w:rFonts w:hint="eastAsia"/>
        </w:rPr>
        <w:t>继承自</w:t>
      </w:r>
      <w:r>
        <w:t>function</w:t>
      </w:r>
      <w:r>
        <w:rPr>
          <w:rFonts w:hint="eastAsia"/>
          <w:lang w:eastAsia="zh-CN"/>
        </w:rPr>
        <w:t>类</w:t>
      </w:r>
      <w:r>
        <w:rPr>
          <w:rFonts w:hint="eastAsia"/>
        </w:rPr>
        <w:t>，实现了L2</w:t>
      </w:r>
      <w:r>
        <w:rPr>
          <w:rFonts w:hint="eastAsia"/>
          <w:lang w:eastAsia="zh-CN"/>
        </w:rPr>
        <w:t>正</w:t>
      </w:r>
      <w:r>
        <w:rPr>
          <w:rFonts w:hint="eastAsia"/>
        </w:rPr>
        <w:t>则化logistic回归的损失函数，</w:t>
      </w:r>
      <w:r>
        <w:rPr>
          <w:rFonts w:hint="eastAsia"/>
          <w:lang w:eastAsia="zh-CN"/>
        </w:rPr>
        <w:t>前面介绍过</w:t>
      </w:r>
      <w:r>
        <w:rPr>
          <w:rFonts w:hint="eastAsia"/>
        </w:rPr>
        <w:t>该函数的定义为：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baseline"/>
      </w:pPr>
      <w:r>
        <w:rPr>
          <w:position w:val="-28"/>
        </w:rPr>
        <w:object>
          <v:shape id="_x0000_i1028" o:spt="75" type="#_x0000_t75" style="height:33.95pt;width:182.0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textAlignment w:val="baseline"/>
      </w:pPr>
      <w:r>
        <w:rPr>
          <w:rFonts w:hint="eastAsia"/>
        </w:rPr>
        <w:t>类</w:t>
      </w:r>
      <w:r>
        <w:t>l2r_l2_svc_fun</w:t>
      </w:r>
      <w:r>
        <w:rPr>
          <w:rFonts w:hint="eastAsia"/>
        </w:rPr>
        <w:t>是L2</w:t>
      </w:r>
      <w:r>
        <w:rPr>
          <w:rFonts w:hint="eastAsia"/>
          <w:lang w:eastAsia="zh-CN"/>
        </w:rPr>
        <w:t>正</w:t>
      </w:r>
      <w:r>
        <w:rPr>
          <w:rFonts w:hint="eastAsia"/>
        </w:rPr>
        <w:t>则化L2损失函数</w:t>
      </w:r>
      <w:r>
        <w:rPr>
          <w:rFonts w:hint="eastAsia"/>
          <w:lang w:eastAsia="zh-CN"/>
        </w:rPr>
        <w:t>支持</w:t>
      </w:r>
      <w:r>
        <w:rPr>
          <w:rFonts w:hint="eastAsia"/>
          <w:lang w:val="en-US" w:eastAsia="zh-CN"/>
        </w:rPr>
        <w:t>向量机</w:t>
      </w:r>
      <w:r>
        <w:rPr>
          <w:rFonts w:hint="eastAsia"/>
        </w:rPr>
        <w:t>的损失函数，同样继承自</w:t>
      </w:r>
      <w:r>
        <w:t>function</w:t>
      </w:r>
      <w:r>
        <w:rPr>
          <w:rFonts w:hint="eastAsia"/>
        </w:rPr>
        <w:t>类，损失函数</w:t>
      </w:r>
      <w:r>
        <w:rPr>
          <w:rFonts w:hint="eastAsia"/>
          <w:lang w:eastAsia="zh-CN"/>
        </w:rPr>
        <w:t>的计算公式为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baseline"/>
      </w:pPr>
      <w:r>
        <w:rPr>
          <w:position w:val="-28"/>
        </w:rPr>
        <w:object>
          <v:shape id="_x0000_i1029" o:spt="75" type="#_x0000_t75" style="height:33.95pt;width:21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上面两个类都</w:t>
      </w:r>
      <w:r>
        <w:rPr>
          <w:rFonts w:hint="eastAsia"/>
          <w:lang w:eastAsia="zh-CN"/>
        </w:rPr>
        <w:t>将</w:t>
      </w:r>
      <w:r>
        <w:rPr>
          <w:rFonts w:hint="eastAsia"/>
        </w:rPr>
        <w:t>用于</w:t>
      </w:r>
      <w:r>
        <w:t>TRON</w:t>
      </w:r>
      <w:r>
        <w:rPr>
          <w:rFonts w:hint="eastAsia"/>
          <w:lang w:eastAsia="zh-CN"/>
        </w:rPr>
        <w:t>类</w:t>
      </w:r>
      <w:r>
        <w:rPr>
          <w:rFonts w:hint="eastAsia"/>
        </w:rPr>
        <w:t>的求解</w:t>
      </w:r>
      <w:r>
        <w:rPr>
          <w:rFonts w:hint="eastAsia"/>
          <w:lang w:eastAsia="zh-CN"/>
        </w:rPr>
        <w:t>函数</w:t>
      </w:r>
      <w:r>
        <w:rPr>
          <w:rFonts w:hint="eastAsia"/>
        </w:rPr>
        <w:t>，为</w:t>
      </w:r>
      <w:r>
        <w:t>TRON</w:t>
      </w:r>
      <w:r>
        <w:rPr>
          <w:rFonts w:hint="eastAsia"/>
        </w:rPr>
        <w:t>提供</w:t>
      </w:r>
      <w:r>
        <w:rPr>
          <w:rFonts w:hint="eastAsia"/>
          <w:lang w:eastAsia="zh-CN"/>
        </w:rPr>
        <w:t>计算</w:t>
      </w:r>
      <w:r>
        <w:rPr>
          <w:rFonts w:hint="eastAsia"/>
        </w:rPr>
        <w:t>函数值，梯度值和Hessian矩阵值</w:t>
      </w:r>
      <w:r>
        <w:rPr>
          <w:rFonts w:hint="eastAsia"/>
          <w:lang w:eastAsia="zh-CN"/>
        </w:rPr>
        <w:t>的支持。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类</w:t>
      </w:r>
      <w:r>
        <w:t>l2r_l2_svr_fun</w:t>
      </w:r>
      <w:r>
        <w:rPr>
          <w:rFonts w:hint="eastAsia"/>
        </w:rPr>
        <w:t>是L2正则化L2损失函数支持向量回归的目标函数，</w:t>
      </w:r>
      <w:r>
        <w:rPr>
          <w:rFonts w:hint="eastAsia"/>
          <w:lang w:eastAsia="zh-CN"/>
        </w:rPr>
        <w:t>这个类只提供了计算目标函数、目标函数梯度的函数。</w:t>
      </w:r>
    </w:p>
    <w:p>
      <w:pPr>
        <w:ind w:firstLine="420"/>
        <w:rPr>
          <w:rFonts w:hint="eastAsia"/>
          <w:lang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6.3 各种求解器的实现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baseline"/>
        <w:outlineLvl w:val="3"/>
        <w:rPr>
          <w:rFonts w:hint="eastAsia"/>
        </w:rPr>
      </w:pPr>
      <w:r>
        <w:rPr>
          <w:rFonts w:hint="eastAsia"/>
          <w:lang w:val="en-US" w:eastAsia="zh-CN"/>
        </w:rPr>
        <w:t xml:space="preserve">6.3.1 </w:t>
      </w:r>
      <w:r>
        <w:t>TRON</w:t>
      </w:r>
      <w:r>
        <w:rPr>
          <w:rFonts w:hint="eastAsia"/>
        </w:rPr>
        <w:t>类</w:t>
      </w:r>
    </w:p>
    <w:p>
      <w:pPr>
        <w:ind w:firstLine="420"/>
        <w:rPr>
          <w:rFonts w:hint="eastAsia"/>
        </w:rPr>
      </w:pPr>
      <w:r>
        <w:rPr>
          <w:rFonts w:hint="eastAsia"/>
        </w:rPr>
        <w:t>可信域牛顿法由类</w:t>
      </w:r>
      <w:r>
        <w:t>TRON</w:t>
      </w:r>
      <w:r>
        <w:rPr>
          <w:rFonts w:hint="eastAsia"/>
        </w:rPr>
        <w:t>实现，这个类为L2-</w:t>
      </w:r>
      <w:r>
        <w:rPr>
          <w:rFonts w:hint="eastAsia"/>
          <w:lang w:eastAsia="zh-CN"/>
        </w:rPr>
        <w:t>正则化</w:t>
      </w:r>
      <w:r>
        <w:rPr>
          <w:rFonts w:hint="eastAsia"/>
          <w:lang w:val="en-US" w:eastAsia="zh-CN"/>
        </w:rPr>
        <w:t>logistic回归</w:t>
      </w:r>
      <w:r>
        <w:rPr>
          <w:rFonts w:hint="eastAsia"/>
        </w:rPr>
        <w:t>和L2-</w:t>
      </w:r>
      <w:r>
        <w:rPr>
          <w:rFonts w:hint="eastAsia"/>
          <w:lang w:eastAsia="zh-CN"/>
        </w:rPr>
        <w:t>正则化支持向量</w:t>
      </w:r>
      <w:r>
        <w:rPr>
          <w:rFonts w:hint="eastAsia"/>
          <w:lang w:val="en-US" w:eastAsia="zh-CN"/>
        </w:rPr>
        <w:t>机的训练</w:t>
      </w:r>
      <w:r>
        <w:rPr>
          <w:rFonts w:hint="eastAsia"/>
        </w:rPr>
        <w:t>提供</w:t>
      </w:r>
      <w:r>
        <w:rPr>
          <w:rFonts w:hint="eastAsia"/>
          <w:lang w:eastAsia="zh-CN"/>
        </w:rPr>
        <w:t>支持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lang w:eastAsia="zh-CN"/>
        </w:rPr>
      </w:pPr>
      <w:r>
        <w:t>tron</w:t>
      </w:r>
      <w:r>
        <w:rPr>
          <w:rFonts w:hint="eastAsia"/>
          <w:lang w:eastAsia="zh-CN"/>
        </w:rPr>
        <w:t>函数</w:t>
      </w:r>
      <w:r>
        <w:rPr>
          <w:rFonts w:hint="eastAsia"/>
        </w:rPr>
        <w:t>是</w:t>
      </w:r>
      <w:r>
        <w:rPr>
          <w:rFonts w:hint="eastAsia"/>
          <w:lang w:eastAsia="zh-CN"/>
        </w:rPr>
        <w:t>可信域牛顿法</w:t>
      </w:r>
      <w:r>
        <w:rPr>
          <w:rFonts w:hint="eastAsia"/>
        </w:rPr>
        <w:t>求解的主体，w为</w:t>
      </w:r>
      <w:r>
        <w:rPr>
          <w:rFonts w:hint="eastAsia"/>
          <w:lang w:eastAsia="zh-CN"/>
        </w:rPr>
        <w:t>返回的权重参数</w:t>
      </w:r>
      <w:r>
        <w:rPr>
          <w:rFonts w:hint="eastAsia"/>
        </w:rPr>
        <w:t>，</w:t>
      </w:r>
      <w:r>
        <w:rPr>
          <w:rFonts w:hint="eastAsia"/>
          <w:lang w:eastAsia="zh-CN"/>
        </w:rPr>
        <w:t>直接按照之前的公式进行。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函数</w:t>
      </w:r>
      <w:r>
        <w:t>trcg</w:t>
      </w:r>
      <w:r>
        <w:rPr>
          <w:rFonts w:hint="eastAsia"/>
        </w:rPr>
        <w:t>实现了共轭梯度法搜索近似牛顿方向，具体参考</w:t>
      </w:r>
      <w:r>
        <w:rPr>
          <w:rFonts w:hint="eastAsia"/>
          <w:lang w:eastAsia="zh-CN"/>
        </w:rPr>
        <w:t>前面</w:t>
      </w:r>
      <w:r>
        <w:rPr>
          <w:rFonts w:hint="eastAsia"/>
        </w:rPr>
        <w:t>的公式。g为梯度，s和r是</w:t>
      </w:r>
      <w:r>
        <w:rPr>
          <w:rFonts w:hint="eastAsia"/>
          <w:lang w:val="en-US" w:eastAsia="zh-CN"/>
        </w:rPr>
        <w:t>公式中的</w:t>
      </w:r>
      <w:r>
        <w:rPr>
          <w:rFonts w:hint="eastAsia"/>
        </w:rPr>
        <w:t>相应向量。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baseline"/>
        <w:outlineLvl w:val="3"/>
      </w:pPr>
      <w:r>
        <w:rPr>
          <w:rFonts w:hint="eastAsia"/>
          <w:lang w:val="en-US" w:eastAsia="zh-CN"/>
        </w:rPr>
        <w:t xml:space="preserve">6.3.2 </w:t>
      </w:r>
      <w:r>
        <w:t>Solver_MCSVM_CS</w:t>
      </w:r>
      <w:r>
        <w:rPr>
          <w:rFonts w:hint="eastAsia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Solver_MCSVM_CS</w:t>
      </w:r>
      <w:r>
        <w:rPr>
          <w:rFonts w:hint="eastAsia"/>
        </w:rPr>
        <w:t>实现了求解多类SVM分类对偶问题的坐标下降法</w:t>
      </w:r>
      <w:r>
        <w:rPr>
          <w:rFonts w:hint="eastAsia"/>
          <w:lang w:eastAsia="zh-CN"/>
        </w:rPr>
        <w:t>。</w:t>
      </w:r>
    </w:p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A25FC"/>
    <w:rsid w:val="045E41AE"/>
    <w:rsid w:val="07CB3ED4"/>
    <w:rsid w:val="0AB5114B"/>
    <w:rsid w:val="120476CE"/>
    <w:rsid w:val="17E55112"/>
    <w:rsid w:val="1B5D4C2E"/>
    <w:rsid w:val="1C6E220C"/>
    <w:rsid w:val="1F9C1763"/>
    <w:rsid w:val="21716428"/>
    <w:rsid w:val="27E37601"/>
    <w:rsid w:val="281C06AC"/>
    <w:rsid w:val="2AC26BD6"/>
    <w:rsid w:val="2BD756EB"/>
    <w:rsid w:val="2EAE25F4"/>
    <w:rsid w:val="326C7E47"/>
    <w:rsid w:val="356C3612"/>
    <w:rsid w:val="366E6E8A"/>
    <w:rsid w:val="36C2579D"/>
    <w:rsid w:val="37340BDE"/>
    <w:rsid w:val="39747ADE"/>
    <w:rsid w:val="3B442E71"/>
    <w:rsid w:val="3C4A48FC"/>
    <w:rsid w:val="3D8D1FEB"/>
    <w:rsid w:val="3DD41F01"/>
    <w:rsid w:val="425220BF"/>
    <w:rsid w:val="44502A0A"/>
    <w:rsid w:val="47E67DFB"/>
    <w:rsid w:val="4A157157"/>
    <w:rsid w:val="58A72377"/>
    <w:rsid w:val="5ACB02D3"/>
    <w:rsid w:val="5CEC459D"/>
    <w:rsid w:val="5F231E34"/>
    <w:rsid w:val="6699783C"/>
    <w:rsid w:val="6BAF214F"/>
    <w:rsid w:val="6BE568F7"/>
    <w:rsid w:val="73484841"/>
    <w:rsid w:val="74887F2A"/>
    <w:rsid w:val="75012EAE"/>
    <w:rsid w:val="757C18B2"/>
    <w:rsid w:val="75A11B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glennge</dc:creator>
  <cp:lastModifiedBy>glennge</cp:lastModifiedBy>
  <dcterms:modified xsi:type="dcterms:W3CDTF">2017-11-30T11:53:43Z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