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需求分析文档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1．引言</w:t>
      </w:r>
    </w:p>
    <w:p>
      <w:pPr>
        <w:pStyle w:val="2"/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项目背景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如何社会商业越来越发达，一些较小的商业店铺建立在学校的周围，为了方便店员对自己的商品的管理，需要编写一个商品管理的小程序，能够对自己的库存进行管理。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2．任务概述</w:t>
      </w:r>
    </w:p>
    <w:p>
      <w:pPr>
        <w:pStyle w:val="2"/>
      </w:pPr>
      <w:r>
        <w:rPr>
          <w:rFonts w:hint="eastAsia"/>
        </w:rPr>
        <w:t>2.1目标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一个商品管理小程序，能够有较为合理化的界面。能够实现商品的信息查询，对库存的商品进行管理</w:t>
      </w:r>
    </w:p>
    <w:p>
      <w:pPr>
        <w:pStyle w:val="2"/>
      </w:pPr>
      <w:r>
        <w:rPr>
          <w:rFonts w:hint="eastAsia"/>
        </w:rPr>
        <w:t>2.2运行环境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操作系统：Microsoft Windows 2000 Advanced Server，Windows7.Windows8.1等支持java虚拟机的系统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支持环境：JAVA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 xml:space="preserve">数 据 库：MYSQL 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3．数据描述</w:t>
      </w:r>
    </w:p>
    <w:p>
      <w:pPr>
        <w:pStyle w:val="2"/>
        <w:rPr>
          <w:rFonts w:hAnsi="宋体" w:cs="宋体"/>
          <w:sz w:val="30"/>
          <w:szCs w:val="30"/>
        </w:rPr>
      </w:pPr>
      <w:r>
        <w:rPr>
          <w:rFonts w:hint="eastAsia"/>
        </w:rPr>
        <w:t>3.1用例图</w:t>
      </w:r>
    </w:p>
    <w:p>
      <w:pPr>
        <w:pStyle w:val="12"/>
        <w:rPr>
          <w:rFonts w:hAnsi="宋体" w:cs="宋体"/>
          <w:sz w:val="30"/>
          <w:szCs w:val="30"/>
        </w:rPr>
      </w:pPr>
    </w:p>
    <w:p>
      <w:pPr>
        <w:pStyle w:val="2"/>
      </w:pPr>
      <w:r>
        <w:rPr>
          <w:rFonts w:hint="eastAsia"/>
        </w:rPr>
        <w:t>3.2用例描述</w:t>
      </w:r>
    </w:p>
    <w:tbl>
      <w:tblPr>
        <w:tblStyle w:val="21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用例名称：</w:t>
            </w:r>
          </w:p>
        </w:tc>
        <w:tc>
          <w:tcPr>
            <w:tcW w:w="4148" w:type="dxa"/>
            <w:vAlign w:val="top"/>
          </w:tcPr>
          <w:p>
            <w:pPr>
              <w:pStyle w:val="12"/>
              <w:rPr>
                <w:rFonts w:hint="eastAsia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 w:cs="宋体"/>
                <w:sz w:val="30"/>
                <w:szCs w:val="30"/>
                <w:lang w:val="en-US" w:eastAsia="zh-CN"/>
              </w:rPr>
              <w:t>商品管理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角色：</w:t>
            </w:r>
          </w:p>
        </w:tc>
        <w:tc>
          <w:tcPr>
            <w:tcW w:w="4148" w:type="dxa"/>
            <w:vAlign w:val="top"/>
          </w:tcPr>
          <w:p>
            <w:pPr>
              <w:pStyle w:val="12"/>
              <w:rPr>
                <w:rFonts w:hint="eastAsia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 w:cs="宋体"/>
                <w:sz w:val="30"/>
                <w:szCs w:val="30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用例说明</w:t>
            </w:r>
          </w:p>
        </w:tc>
        <w:tc>
          <w:tcPr>
            <w:tcW w:w="4148" w:type="dxa"/>
            <w:vAlign w:val="top"/>
          </w:tcPr>
          <w:p>
            <w:pPr>
              <w:pStyle w:val="12"/>
              <w:rPr>
                <w:rFonts w:hint="eastAsia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 w:cs="宋体"/>
                <w:sz w:val="30"/>
                <w:szCs w:val="30"/>
                <w:lang w:val="en-US" w:eastAsia="zh-CN"/>
              </w:rPr>
              <w:t>对商品库存进行管理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前置条件：</w:t>
            </w:r>
          </w:p>
        </w:tc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基本事件流：</w:t>
            </w:r>
          </w:p>
        </w:tc>
        <w:tc>
          <w:tcPr>
            <w:tcW w:w="4148" w:type="dxa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入库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出库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color w:val="000000"/>
                <w:sz w:val="24"/>
                <w:szCs w:val="24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后置条件：</w:t>
            </w:r>
          </w:p>
        </w:tc>
        <w:tc>
          <w:tcPr>
            <w:tcW w:w="4148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</w:p>
        </w:tc>
      </w:tr>
    </w:tbl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cr/>
      </w:r>
    </w:p>
    <w:tbl>
      <w:tblPr>
        <w:tblStyle w:val="21"/>
        <w:tblW w:w="8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7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用例名称：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商品信息管理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角色：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用例说明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进行对商品的管理，包括增删改查等一些列操作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前置条件：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通过登录界面，进入管理界面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基本事件流：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1.查询商品的信息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2.添加商品信息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3.修改库存量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4.删除无用商品信息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5.退出界面</w:t>
            </w:r>
          </w:p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int="eastAsia" w:hAnsi="宋体" w:cs="宋体"/>
                <w:sz w:val="30"/>
                <w:szCs w:val="30"/>
              </w:rPr>
              <w:t>后置条件：</w:t>
            </w:r>
          </w:p>
        </w:tc>
        <w:tc>
          <w:tcPr>
            <w:tcW w:w="4147" w:type="dxa"/>
            <w:vAlign w:val="top"/>
          </w:tcPr>
          <w:p>
            <w:pPr>
              <w:pStyle w:val="12"/>
              <w:rPr>
                <w:rFonts w:hAnsi="宋体" w:cs="宋体"/>
                <w:sz w:val="30"/>
                <w:szCs w:val="30"/>
              </w:rPr>
            </w:pPr>
            <w:r>
              <w:rPr>
                <w:rFonts w:hAnsi="宋体" w:cs="宋体"/>
                <w:sz w:val="30"/>
                <w:szCs w:val="30"/>
              </w:rPr>
              <w:t>无</w:t>
            </w:r>
          </w:p>
        </w:tc>
      </w:tr>
    </w:tbl>
    <w:p>
      <w:pPr>
        <w:pStyle w:val="12"/>
        <w:rPr>
          <w:rFonts w:hAnsi="宋体" w:cs="宋体"/>
          <w:sz w:val="30"/>
          <w:szCs w:val="30"/>
        </w:rPr>
      </w:pPr>
    </w:p>
    <w:p>
      <w:pPr>
        <w:pStyle w:val="12"/>
        <w:rPr>
          <w:rFonts w:hAnsi="宋体" w:cs="宋体"/>
          <w:sz w:val="30"/>
          <w:szCs w:val="30"/>
        </w:rPr>
      </w:pPr>
    </w:p>
    <w:p>
      <w:pPr>
        <w:pStyle w:val="2"/>
      </w:pPr>
      <w:r>
        <w:rPr>
          <w:rFonts w:hint="eastAsia"/>
        </w:rPr>
        <w:t>3.3领域模型</w:t>
      </w:r>
    </w:p>
    <w:p>
      <w:pPr>
        <w:pStyle w:val="12"/>
        <w:rPr>
          <w:rFonts w:hAnsi="宋体" w:cs="宋体"/>
          <w:sz w:val="30"/>
          <w:szCs w:val="30"/>
        </w:rPr>
      </w:pPr>
    </w:p>
    <w:p>
      <w:pPr>
        <w:pStyle w:val="12"/>
        <w:rPr>
          <w:rFonts w:hAnsi="宋体" w:cs="宋体"/>
          <w:sz w:val="30"/>
          <w:szCs w:val="30"/>
        </w:rPr>
      </w:pPr>
      <w:bookmarkStart w:id="0" w:name="_GoBack"/>
      <w:bookmarkEnd w:id="0"/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4．功能需求</w:t>
      </w:r>
    </w:p>
    <w:p>
      <w:pPr>
        <w:pStyle w:val="2"/>
        <w:rPr>
          <w:rFonts w:hint="eastAsia"/>
        </w:rPr>
      </w:pPr>
      <w:r>
        <w:rPr>
          <w:rFonts w:hint="eastAsia"/>
        </w:rPr>
        <w:t>4.1功能划分</w:t>
      </w:r>
    </w:p>
    <w:p>
      <w:pPr>
        <w:pStyle w:val="2"/>
        <w:rPr>
          <w:rFonts w:hint="eastAsia" w:hAnsi="宋体" w:cs="宋体"/>
          <w:b w:val="0"/>
          <w:bCs w:val="0"/>
          <w:sz w:val="30"/>
          <w:szCs w:val="30"/>
          <w:lang w:eastAsia="zh-CN"/>
        </w:rPr>
      </w:pPr>
      <w:r>
        <w:rPr>
          <w:rFonts w:hint="eastAsia" w:hAnsi="宋体" w:cs="宋体"/>
          <w:b w:val="0"/>
          <w:bCs w:val="0"/>
          <w:sz w:val="30"/>
          <w:szCs w:val="30"/>
        </w:rPr>
        <w:t>商品信息管理功能</w:t>
      </w:r>
      <w:r>
        <w:rPr>
          <w:rFonts w:hint="eastAsia" w:hAnsi="宋体" w:cs="宋体"/>
          <w:b w:val="0"/>
          <w:bCs w:val="0"/>
          <w:sz w:val="30"/>
          <w:szCs w:val="30"/>
          <w:lang w:eastAsia="zh-CN"/>
        </w:rPr>
        <w:t>；</w:t>
      </w:r>
    </w:p>
    <w:p>
      <w:pPr>
        <w:rPr>
          <w:lang w:val="en-US"/>
        </w:rPr>
      </w:pPr>
      <w:r>
        <w:rPr>
          <w:rFonts w:hint="eastAsia" w:hAnsi="宋体" w:cs="宋体"/>
          <w:b w:val="0"/>
          <w:bCs w:val="0"/>
          <w:sz w:val="30"/>
          <w:szCs w:val="30"/>
          <w:lang w:val="en-US" w:eastAsia="zh-CN"/>
        </w:rPr>
        <w:t>商品管理功能；</w:t>
      </w:r>
    </w:p>
    <w:p>
      <w:pPr>
        <w:pStyle w:val="2"/>
      </w:pPr>
      <w:r>
        <w:rPr>
          <w:rFonts w:hint="eastAsia"/>
        </w:rPr>
        <w:t>4.2功能描述</w:t>
      </w:r>
    </w:p>
    <w:p>
      <w:pPr>
        <w:pStyle w:val="12"/>
        <w:rPr>
          <w:rFonts w:hint="eastAsia"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商品的管理功能，能够对商品进行增加，删除，修改，查询</w:t>
      </w:r>
    </w:p>
    <w:p>
      <w:pPr>
        <w:pStyle w:val="12"/>
        <w:rPr>
          <w:rFonts w:hint="eastAsia" w:hAnsi="宋体" w:eastAsia="宋体" w:cs="宋体"/>
          <w:sz w:val="30"/>
          <w:szCs w:val="30"/>
          <w:lang w:val="en-US" w:eastAsia="zh-CN"/>
        </w:rPr>
      </w:pPr>
      <w:r>
        <w:rPr>
          <w:rFonts w:hint="eastAsia" w:hAnsi="宋体" w:cs="宋体"/>
          <w:sz w:val="30"/>
          <w:szCs w:val="30"/>
          <w:lang w:val="en-US" w:eastAsia="zh-CN"/>
        </w:rPr>
        <w:t>记录进出货及库存</w:t>
      </w:r>
    </w:p>
    <w:p>
      <w:pPr>
        <w:pStyle w:val="2"/>
        <w:rPr>
          <w:sz w:val="52"/>
          <w:szCs w:val="52"/>
        </w:rPr>
      </w:pPr>
      <w:r>
        <w:rPr>
          <w:rFonts w:hint="eastAsia"/>
          <w:sz w:val="52"/>
          <w:szCs w:val="52"/>
        </w:rPr>
        <w:t>5．运行需求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PC机，运行有java虚拟机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MYSQL数据库</w:t>
      </w:r>
    </w:p>
    <w:p>
      <w:pPr>
        <w:pStyle w:val="2"/>
      </w:pPr>
      <w:r>
        <w:rPr>
          <w:rFonts w:hint="eastAsia"/>
        </w:rPr>
        <w:t>5.1用户界面</w:t>
      </w:r>
    </w:p>
    <w:p>
      <w:pPr>
        <w:pStyle w:val="12"/>
        <w:rPr>
          <w:rFonts w:hAnsi="宋体" w:cs="宋体"/>
          <w:sz w:val="30"/>
          <w:szCs w:val="30"/>
        </w:rPr>
      </w:pPr>
      <w:r>
        <w:rPr>
          <w:rFonts w:hint="eastAsia" w:hAnsi="宋体" w:cs="宋体"/>
          <w:sz w:val="30"/>
          <w:szCs w:val="30"/>
        </w:rPr>
        <w:t>管理员可以预览并操作的界面，可以进行各种数据操作</w:t>
      </w:r>
    </w:p>
    <w:p>
      <w:pPr>
        <w:pStyle w:val="2"/>
        <w:numPr>
          <w:numId w:val="0"/>
        </w:num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0740689">
    <w:nsid w:val="655F3E51"/>
    <w:multiLevelType w:val="multilevel"/>
    <w:tmpl w:val="655F3E51"/>
    <w:lvl w:ilvl="0" w:tentative="1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700740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56898"/>
    <w:rsid w:val="00004C32"/>
    <w:rsid w:val="000E521C"/>
    <w:rsid w:val="00247B5B"/>
    <w:rsid w:val="003052F0"/>
    <w:rsid w:val="003459A9"/>
    <w:rsid w:val="00831BC1"/>
    <w:rsid w:val="00AD5CC7"/>
    <w:rsid w:val="00BF14F0"/>
    <w:rsid w:val="00DA6439"/>
    <w:rsid w:val="00E85021"/>
    <w:rsid w:val="00ED1BC5"/>
    <w:rsid w:val="00F06389"/>
    <w:rsid w:val="00F56898"/>
    <w:rsid w:val="00F74373"/>
    <w:rsid w:val="00FB7DA9"/>
    <w:rsid w:val="2754333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spacing w:before="240" w:after="60"/>
      <w:outlineLvl w:val="0"/>
    </w:pPr>
    <w:rPr>
      <w:rFonts w:ascii="Calibri Light" w:hAnsi="Calibri Light" w:eastAsia="宋体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spacing w:before="240" w:after="60"/>
      <w:outlineLvl w:val="1"/>
    </w:pPr>
    <w:rPr>
      <w:rFonts w:ascii="Calibri Light" w:hAnsi="Calibri Light" w:eastAsia="宋体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宋体"/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5"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37"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8"/>
    <w:unhideWhenUsed/>
    <w:qFormat/>
    <w:uiPriority w:val="9"/>
    <w:pPr>
      <w:spacing w:before="240" w:after="60"/>
      <w:outlineLvl w:val="8"/>
    </w:pPr>
    <w:rPr>
      <w:rFonts w:ascii="Calibri Light" w:hAnsi="Calibri Light" w:eastAsia="宋体"/>
      <w:sz w:val="22"/>
      <w:szCs w:val="22"/>
    </w:rPr>
  </w:style>
  <w:style w:type="character" w:default="1" w:styleId="17">
    <w:name w:val="Default Paragraph Font"/>
    <w:unhideWhenUsed/>
    <w:uiPriority w:val="1"/>
  </w:style>
  <w:style w:type="table" w:default="1" w:styleId="20">
    <w:name w:val="Normal Table"/>
    <w:unhideWhenUsed/>
    <w:uiPriority w:val="99"/>
    <w:tblPr>
      <w:tblStyle w:val="2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uiPriority w:val="35"/>
    <w:rPr>
      <w:b/>
      <w:bCs/>
      <w:color w:val="5B9BD5"/>
      <w:sz w:val="18"/>
      <w:szCs w:val="18"/>
    </w:rPr>
  </w:style>
  <w:style w:type="paragraph" w:styleId="12">
    <w:name w:val="Plain Text"/>
    <w:basedOn w:val="1"/>
    <w:link w:val="29"/>
    <w:unhideWhenUsed/>
    <w:uiPriority w:val="99"/>
    <w:rPr>
      <w:rFonts w:ascii="宋体" w:hAnsi="Courier New" w:eastAsia="宋体" w:cs="Courier New"/>
      <w:szCs w:val="21"/>
    </w:rPr>
  </w:style>
  <w:style w:type="paragraph" w:styleId="13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40"/>
    <w:qFormat/>
    <w:uiPriority w:val="11"/>
    <w:pPr>
      <w:spacing w:after="60"/>
      <w:jc w:val="center"/>
      <w:outlineLvl w:val="1"/>
    </w:pPr>
    <w:rPr>
      <w:rFonts w:ascii="Calibri Light" w:hAnsi="Calibri Light" w:eastAsia="宋体"/>
    </w:rPr>
  </w:style>
  <w:style w:type="paragraph" w:styleId="16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="Calibri" w:hAnsi="Calibri"/>
      <w:b/>
      <w:i/>
      <w:iCs/>
    </w:rPr>
  </w:style>
  <w:style w:type="table" w:styleId="21">
    <w:name w:val="Table Grid"/>
    <w:basedOn w:val="20"/>
    <w:uiPriority w:val="39"/>
    <w:pPr/>
    <w:tblPr>
      <w:tblStyle w:val="2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2">
    <w:name w:val="No Spacing"/>
    <w:basedOn w:val="1"/>
    <w:qFormat/>
    <w:uiPriority w:val="1"/>
    <w:rPr>
      <w:szCs w:val="32"/>
    </w:rPr>
  </w:style>
  <w:style w:type="paragraph" w:customStyle="1" w:styleId="23">
    <w:name w:val="Quote"/>
    <w:basedOn w:val="1"/>
    <w:next w:val="1"/>
    <w:link w:val="41"/>
    <w:qFormat/>
    <w:uiPriority w:val="29"/>
    <w:rPr>
      <w:i/>
    </w:rPr>
  </w:style>
  <w:style w:type="paragraph" w:customStyle="1" w:styleId="24">
    <w:name w:val="Intense Quote"/>
    <w:basedOn w:val="1"/>
    <w:next w:val="1"/>
    <w:link w:val="42"/>
    <w:qFormat/>
    <w:uiPriority w:val="30"/>
    <w:pPr>
      <w:ind w:left="720" w:right="720"/>
    </w:pPr>
    <w:rPr>
      <w:b/>
      <w:i/>
      <w:szCs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页眉 Char"/>
    <w:basedOn w:val="17"/>
    <w:link w:val="14"/>
    <w:uiPriority w:val="99"/>
    <w:rPr>
      <w:sz w:val="18"/>
      <w:szCs w:val="18"/>
    </w:rPr>
  </w:style>
  <w:style w:type="character" w:customStyle="1" w:styleId="28">
    <w:name w:val="页脚 Char"/>
    <w:basedOn w:val="17"/>
    <w:link w:val="13"/>
    <w:uiPriority w:val="99"/>
    <w:rPr>
      <w:sz w:val="18"/>
      <w:szCs w:val="18"/>
    </w:rPr>
  </w:style>
  <w:style w:type="character" w:customStyle="1" w:styleId="29">
    <w:name w:val="纯文本 Char"/>
    <w:basedOn w:val="17"/>
    <w:link w:val="12"/>
    <w:uiPriority w:val="99"/>
    <w:rPr>
      <w:rFonts w:ascii="宋体" w:hAnsi="Courier New" w:eastAsia="宋体" w:cs="Courier New"/>
      <w:szCs w:val="21"/>
    </w:rPr>
  </w:style>
  <w:style w:type="character" w:customStyle="1" w:styleId="30">
    <w:name w:val="标题 1 Char"/>
    <w:basedOn w:val="17"/>
    <w:link w:val="2"/>
    <w:uiPriority w:val="9"/>
    <w:rPr>
      <w:rFonts w:ascii="Calibri Light" w:hAnsi="Calibri Light" w:eastAsia="宋体"/>
      <w:b/>
      <w:bCs/>
      <w:kern w:val="32"/>
      <w:sz w:val="32"/>
      <w:szCs w:val="32"/>
    </w:rPr>
  </w:style>
  <w:style w:type="character" w:customStyle="1" w:styleId="31">
    <w:name w:val="标题 2 Char"/>
    <w:basedOn w:val="17"/>
    <w:link w:val="3"/>
    <w:semiHidden/>
    <w:uiPriority w:val="9"/>
    <w:rPr>
      <w:rFonts w:ascii="Calibri Light" w:hAnsi="Calibri Light" w:eastAsia="宋体"/>
      <w:b/>
      <w:bCs/>
      <w:i/>
      <w:iCs/>
      <w:sz w:val="28"/>
      <w:szCs w:val="28"/>
    </w:rPr>
  </w:style>
  <w:style w:type="character" w:customStyle="1" w:styleId="32">
    <w:name w:val="标题 3 Char"/>
    <w:basedOn w:val="17"/>
    <w:link w:val="4"/>
    <w:semiHidden/>
    <w:uiPriority w:val="9"/>
    <w:rPr>
      <w:rFonts w:ascii="Calibri Light" w:hAnsi="Calibri Light" w:eastAsia="宋体"/>
      <w:b/>
      <w:bCs/>
      <w:sz w:val="26"/>
      <w:szCs w:val="26"/>
    </w:rPr>
  </w:style>
  <w:style w:type="character" w:customStyle="1" w:styleId="33">
    <w:name w:val="标题 4 Char"/>
    <w:basedOn w:val="17"/>
    <w:link w:val="5"/>
    <w:semiHidden/>
    <w:uiPriority w:val="9"/>
    <w:rPr>
      <w:b/>
      <w:bCs/>
      <w:sz w:val="28"/>
      <w:szCs w:val="28"/>
    </w:rPr>
  </w:style>
  <w:style w:type="character" w:customStyle="1" w:styleId="34">
    <w:name w:val="标题 5 Char"/>
    <w:basedOn w:val="17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35">
    <w:name w:val="标题 6 Char"/>
    <w:basedOn w:val="17"/>
    <w:link w:val="7"/>
    <w:semiHidden/>
    <w:uiPriority w:val="9"/>
    <w:rPr>
      <w:b/>
      <w:bCs/>
    </w:rPr>
  </w:style>
  <w:style w:type="character" w:customStyle="1" w:styleId="36">
    <w:name w:val="标题 7 Char"/>
    <w:basedOn w:val="17"/>
    <w:link w:val="8"/>
    <w:semiHidden/>
    <w:uiPriority w:val="9"/>
    <w:rPr>
      <w:sz w:val="24"/>
      <w:szCs w:val="24"/>
    </w:rPr>
  </w:style>
  <w:style w:type="character" w:customStyle="1" w:styleId="37">
    <w:name w:val="标题 8 Char"/>
    <w:basedOn w:val="17"/>
    <w:link w:val="9"/>
    <w:semiHidden/>
    <w:uiPriority w:val="9"/>
    <w:rPr>
      <w:i/>
      <w:iCs/>
      <w:sz w:val="24"/>
      <w:szCs w:val="24"/>
    </w:rPr>
  </w:style>
  <w:style w:type="character" w:customStyle="1" w:styleId="38">
    <w:name w:val="标题 9 Char"/>
    <w:basedOn w:val="17"/>
    <w:link w:val="10"/>
    <w:semiHidden/>
    <w:uiPriority w:val="9"/>
    <w:rPr>
      <w:rFonts w:ascii="Calibri Light" w:hAnsi="Calibri Light" w:eastAsia="宋体"/>
    </w:rPr>
  </w:style>
  <w:style w:type="character" w:customStyle="1" w:styleId="39">
    <w:name w:val="标题 Char"/>
    <w:basedOn w:val="17"/>
    <w:link w:val="16"/>
    <w:uiPriority w:val="10"/>
    <w:rPr>
      <w:rFonts w:ascii="Calibri Light" w:hAnsi="Calibri Light" w:eastAsia="宋体"/>
      <w:b/>
      <w:bCs/>
      <w:kern w:val="28"/>
      <w:sz w:val="32"/>
      <w:szCs w:val="32"/>
    </w:rPr>
  </w:style>
  <w:style w:type="character" w:customStyle="1" w:styleId="40">
    <w:name w:val="副标题 Char"/>
    <w:basedOn w:val="17"/>
    <w:link w:val="15"/>
    <w:uiPriority w:val="11"/>
    <w:rPr>
      <w:rFonts w:ascii="Calibri Light" w:hAnsi="Calibri Light" w:eastAsia="宋体"/>
      <w:sz w:val="24"/>
      <w:szCs w:val="24"/>
    </w:rPr>
  </w:style>
  <w:style w:type="character" w:customStyle="1" w:styleId="41">
    <w:name w:val="引用 Char"/>
    <w:basedOn w:val="17"/>
    <w:link w:val="23"/>
    <w:uiPriority w:val="29"/>
    <w:rPr>
      <w:i/>
      <w:sz w:val="24"/>
      <w:szCs w:val="24"/>
    </w:rPr>
  </w:style>
  <w:style w:type="character" w:customStyle="1" w:styleId="42">
    <w:name w:val="明显引用 Char"/>
    <w:basedOn w:val="17"/>
    <w:link w:val="24"/>
    <w:uiPriority w:val="30"/>
    <w:rPr>
      <w:b/>
      <w:i/>
      <w:sz w:val="24"/>
    </w:rPr>
  </w:style>
  <w:style w:type="character" w:customStyle="1" w:styleId="43">
    <w:name w:val="Subtle Emphasis"/>
    <w:qFormat/>
    <w:uiPriority w:val="19"/>
    <w:rPr>
      <w:i/>
      <w:color w:val="595959"/>
    </w:rPr>
  </w:style>
  <w:style w:type="character" w:customStyle="1" w:styleId="44">
    <w:name w:val="Intense Emphasis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5">
    <w:name w:val="Subtle Reference"/>
    <w:basedOn w:val="17"/>
    <w:qFormat/>
    <w:uiPriority w:val="31"/>
    <w:rPr>
      <w:sz w:val="24"/>
      <w:szCs w:val="24"/>
      <w:u w:val="single"/>
    </w:rPr>
  </w:style>
  <w:style w:type="character" w:customStyle="1" w:styleId="46">
    <w:name w:val="Intense Reference"/>
    <w:basedOn w:val="17"/>
    <w:qFormat/>
    <w:uiPriority w:val="32"/>
    <w:rPr>
      <w:b/>
      <w:sz w:val="24"/>
      <w:u w:val="single"/>
    </w:rPr>
  </w:style>
  <w:style w:type="character" w:customStyle="1" w:styleId="47">
    <w:name w:val="Book Title"/>
    <w:basedOn w:val="17"/>
    <w:qFormat/>
    <w:uiPriority w:val="33"/>
    <w:rPr>
      <w:rFonts w:ascii="Calibri Light" w:hAnsi="Calibri Light" w:eastAsia="宋体"/>
      <w:b/>
      <w:i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128</Words>
  <Characters>732</Characters>
  <Lines>6</Lines>
  <Paragraphs>1</Paragraphs>
  <TotalTime>0</TotalTime>
  <ScaleCrop>false</ScaleCrop>
  <LinksUpToDate>false</LinksUpToDate>
  <CharactersWithSpaces>0</CharactersWithSpaces>
  <Application>WPS Office 个人版_9.1.0.4993_{F1E327BC-269C-435d-A152-05C5408002CA}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2015-05-26T18:22:00Z</dcterms:created>
  <dc:creator>student</dc:creator>
  <cp:lastModifiedBy>zhangzhiwei</cp:lastModifiedBy>
  <dcterms:modified xsi:type="dcterms:W3CDTF">2015-05-28T05:24:59Z</dcterms:modified>
  <dc:title>需求分析文档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