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7D65" w:rsidRPr="00487D93" w:rsidRDefault="00243ACB" w:rsidP="00FF7101">
      <w:pPr>
        <w:pStyle w:val="1"/>
        <w:spacing w:line="240" w:lineRule="auto"/>
        <w:jc w:val="center"/>
        <w:rPr>
          <w:rFonts w:ascii="Times New Roman" w:hAnsi="Times New Roman"/>
        </w:rPr>
      </w:pPr>
      <w:r w:rsidRPr="00487D93">
        <w:rPr>
          <w:rFonts w:ascii="Times New Roman" w:hAnsi="Times New Roman" w:hint="eastAsia"/>
        </w:rPr>
        <w:t>第</w:t>
      </w:r>
      <w:r w:rsidR="0058310D">
        <w:rPr>
          <w:rFonts w:ascii="Times New Roman" w:hAnsi="Times New Roman" w:hint="eastAsia"/>
        </w:rPr>
        <w:t>6</w:t>
      </w:r>
      <w:r w:rsidR="00072640" w:rsidRPr="00487D93">
        <w:rPr>
          <w:rFonts w:ascii="Times New Roman" w:hAnsi="Times New Roman" w:hint="eastAsia"/>
        </w:rPr>
        <w:t>章</w:t>
      </w:r>
      <w:r w:rsidRPr="00487D93">
        <w:rPr>
          <w:rFonts w:ascii="Times New Roman" w:hAnsi="Times New Roman" w:hint="eastAsia"/>
        </w:rPr>
        <w:t xml:space="preserve"> </w:t>
      </w:r>
      <w:r w:rsidR="0058310D">
        <w:rPr>
          <w:rFonts w:ascii="Times New Roman" w:hAnsi="Times New Roman" w:hint="eastAsia"/>
        </w:rPr>
        <w:t>設計模型</w:t>
      </w:r>
    </w:p>
    <w:p w:rsidR="00243ACB" w:rsidRDefault="0058310D" w:rsidP="00FF7101">
      <w:pPr>
        <w:pStyle w:val="2"/>
        <w:spacing w:before="180" w:after="18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hint="eastAsia"/>
        </w:rPr>
        <w:t>6-1</w:t>
      </w:r>
      <w:r>
        <w:rPr>
          <w:rFonts w:ascii="Times New Roman" w:hAnsi="Times New Roman" w:hint="eastAsia"/>
        </w:rPr>
        <w:t>循序圖</w:t>
      </w:r>
    </w:p>
    <w:p w:rsidR="0058310D" w:rsidRPr="0058310D" w:rsidRDefault="0058310D" w:rsidP="0058310D">
      <w:pPr>
        <w:rPr>
          <w:rFonts w:hint="eastAsia"/>
        </w:rPr>
      </w:pPr>
      <w:r w:rsidRPr="0058310D">
        <w:drawing>
          <wp:inline distT="0" distB="0" distL="0" distR="0" wp14:anchorId="6463BC3F" wp14:editId="193C2AC4">
            <wp:extent cx="6479540" cy="3618865"/>
            <wp:effectExtent l="0" t="0" r="0" b="635"/>
            <wp:docPr id="16857448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448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A8" w:rsidRDefault="00B54CA8" w:rsidP="00B54CA8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 w:rsidR="0058310D">
        <w:rPr>
          <w:rFonts w:ascii="Times New Roman" w:hAnsi="Times New Roman" w:hint="eastAsia"/>
        </w:rPr>
        <w:t>循序圖</w:t>
      </w:r>
      <w:r w:rsidR="0058310D">
        <w:rPr>
          <w:rFonts w:ascii="Times New Roman" w:hAnsi="Times New Roman" w:hint="eastAsia"/>
        </w:rPr>
        <w:t>－註冊</w:t>
      </w:r>
    </w:p>
    <w:p w:rsidR="00667E55" w:rsidRDefault="0058310D" w:rsidP="00B54CA8">
      <w:pPr>
        <w:jc w:val="center"/>
        <w:rPr>
          <w:rFonts w:ascii="Times New Roman" w:hAnsi="Times New Roman"/>
        </w:rPr>
      </w:pPr>
      <w:r w:rsidRPr="0058310D">
        <w:rPr>
          <w:rFonts w:ascii="Times New Roman" w:hAnsi="Times New Roman"/>
        </w:rPr>
        <w:drawing>
          <wp:inline distT="0" distB="0" distL="0" distR="0" wp14:anchorId="4831D0A8" wp14:editId="25732866">
            <wp:extent cx="5270690" cy="3829050"/>
            <wp:effectExtent l="0" t="0" r="6350" b="0"/>
            <wp:docPr id="43416447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64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738" cy="383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</w:t>
      </w:r>
      <w:r>
        <w:rPr>
          <w:rFonts w:ascii="Times New Roman" w:hAnsi="Times New Roman" w:hint="eastAsia"/>
        </w:rPr>
        <w:t>登入</w:t>
      </w:r>
    </w:p>
    <w:p w:rsidR="005E7E77" w:rsidRDefault="0058310D" w:rsidP="0058310D">
      <w:pPr>
        <w:jc w:val="both"/>
        <w:rPr>
          <w:rFonts w:ascii="Times New Roman" w:hAnsi="Times New Roman"/>
        </w:rPr>
      </w:pPr>
      <w:r w:rsidRPr="0058310D">
        <w:rPr>
          <w:rFonts w:ascii="Times New Roman" w:hAnsi="Times New Roman"/>
        </w:rPr>
        <w:lastRenderedPageBreak/>
        <w:drawing>
          <wp:inline distT="0" distB="0" distL="0" distR="0" wp14:anchorId="1DF2598F" wp14:editId="6F901588">
            <wp:extent cx="5905500" cy="4545452"/>
            <wp:effectExtent l="0" t="0" r="0" b="7620"/>
            <wp:docPr id="19574853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485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4017" cy="455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</w:t>
      </w:r>
      <w:r>
        <w:rPr>
          <w:rFonts w:ascii="Times New Roman" w:hAnsi="Times New Roman" w:hint="eastAsia"/>
        </w:rPr>
        <w:t>記帳＆比較</w:t>
      </w:r>
    </w:p>
    <w:p w:rsidR="0058310D" w:rsidRDefault="0058310D" w:rsidP="0058310D">
      <w:pPr>
        <w:jc w:val="both"/>
        <w:rPr>
          <w:rFonts w:ascii="Times New Roman" w:hAnsi="Times New Roman"/>
        </w:rPr>
      </w:pPr>
      <w:r w:rsidRPr="0058310D">
        <w:rPr>
          <w:rFonts w:ascii="Times New Roman" w:hAnsi="Times New Roman"/>
        </w:rPr>
        <w:drawing>
          <wp:inline distT="0" distB="0" distL="0" distR="0" wp14:anchorId="015D6CE9" wp14:editId="7ACB3212">
            <wp:extent cx="5801535" cy="3943900"/>
            <wp:effectExtent l="0" t="0" r="8890" b="0"/>
            <wp:docPr id="10018968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9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 w:hint="eastAsia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</w:t>
      </w:r>
      <w:r>
        <w:rPr>
          <w:rFonts w:ascii="Times New Roman" w:hAnsi="Times New Roman" w:hint="eastAsia"/>
        </w:rPr>
        <w:t>新增銀行</w:t>
      </w:r>
    </w:p>
    <w:p w:rsidR="0058310D" w:rsidRDefault="0058310D" w:rsidP="0058310D">
      <w:pPr>
        <w:jc w:val="center"/>
        <w:rPr>
          <w:rFonts w:ascii="Arial" w:hAnsi="Arial" w:cs="Arial"/>
        </w:rPr>
      </w:pPr>
      <w:r w:rsidRPr="0058310D">
        <w:rPr>
          <w:rFonts w:ascii="Times New Roman" w:hAnsi="Times New Roman"/>
        </w:rPr>
        <w:lastRenderedPageBreak/>
        <w:drawing>
          <wp:inline distT="0" distB="0" distL="0" distR="0" wp14:anchorId="32F103D5" wp14:editId="4A87C7D6">
            <wp:extent cx="5438142" cy="3581400"/>
            <wp:effectExtent l="0" t="0" r="0" b="0"/>
            <wp:docPr id="14124807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80708" name=""/>
                    <pic:cNvPicPr/>
                  </pic:nvPicPr>
                  <pic:blipFill rotWithShape="1">
                    <a:blip r:embed="rId11"/>
                    <a:srcRect b="7007"/>
                    <a:stretch/>
                  </pic:blipFill>
                  <pic:spPr bwMode="auto">
                    <a:xfrm>
                      <a:off x="0" y="0"/>
                      <a:ext cx="5445511" cy="3586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10D" w:rsidRDefault="0058310D" w:rsidP="0058310D">
      <w:pPr>
        <w:jc w:val="center"/>
        <w:rPr>
          <w:rFonts w:ascii="Times New Roman" w:hAnsi="Times New Roman"/>
        </w:rPr>
      </w:pP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</w:t>
      </w:r>
      <w:r>
        <w:rPr>
          <w:rFonts w:ascii="Times New Roman" w:hAnsi="Times New Roman" w:hint="eastAsia"/>
        </w:rPr>
        <w:t>編輯銀行資料</w:t>
      </w:r>
    </w:p>
    <w:p w:rsidR="0058310D" w:rsidRDefault="0058310D" w:rsidP="0058310D">
      <w:pPr>
        <w:jc w:val="center"/>
        <w:rPr>
          <w:rFonts w:ascii="Times New Roman" w:hAnsi="Times New Roman"/>
        </w:rPr>
      </w:pPr>
      <w:r w:rsidRPr="0058310D">
        <w:rPr>
          <w:rFonts w:ascii="Times New Roman" w:hAnsi="Times New Roman"/>
        </w:rPr>
        <w:drawing>
          <wp:inline distT="0" distB="0" distL="0" distR="0" wp14:anchorId="4BB3320F" wp14:editId="36341EBE">
            <wp:extent cx="6479540" cy="3263900"/>
            <wp:effectExtent l="0" t="0" r="0" b="0"/>
            <wp:docPr id="209681999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199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▲</w:t>
      </w:r>
      <w:r>
        <w:rPr>
          <w:rFonts w:ascii="Times New Roman" w:hAnsi="Times New Roman" w:hint="eastAsia"/>
        </w:rPr>
        <w:t>循序圖－</w:t>
      </w:r>
      <w:r>
        <w:rPr>
          <w:rFonts w:ascii="Times New Roman" w:hAnsi="Times New Roman" w:hint="eastAsia"/>
        </w:rPr>
        <w:t>編輯持卡清單</w:t>
      </w:r>
    </w:p>
    <w:sectPr w:rsidR="0058310D" w:rsidSect="00AF7FDE">
      <w:type w:val="continuous"/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2500" w:rsidRDefault="000F2500" w:rsidP="005E7E77">
      <w:r>
        <w:separator/>
      </w:r>
    </w:p>
  </w:endnote>
  <w:endnote w:type="continuationSeparator" w:id="0">
    <w:p w:rsidR="000F2500" w:rsidRDefault="000F2500" w:rsidP="005E7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2500" w:rsidRDefault="000F2500" w:rsidP="005E7E77">
      <w:r>
        <w:separator/>
      </w:r>
    </w:p>
  </w:footnote>
  <w:footnote w:type="continuationSeparator" w:id="0">
    <w:p w:rsidR="000F2500" w:rsidRDefault="000F2500" w:rsidP="005E7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640"/>
    <w:rsid w:val="00025149"/>
    <w:rsid w:val="00072640"/>
    <w:rsid w:val="000B32CD"/>
    <w:rsid w:val="000B6E99"/>
    <w:rsid w:val="000C6C26"/>
    <w:rsid w:val="000F2500"/>
    <w:rsid w:val="0015684F"/>
    <w:rsid w:val="001B7D65"/>
    <w:rsid w:val="0022475A"/>
    <w:rsid w:val="00243ACB"/>
    <w:rsid w:val="00297CAE"/>
    <w:rsid w:val="00302FF5"/>
    <w:rsid w:val="003B6DAB"/>
    <w:rsid w:val="003D1D12"/>
    <w:rsid w:val="003E2A6D"/>
    <w:rsid w:val="00406725"/>
    <w:rsid w:val="00445FDE"/>
    <w:rsid w:val="00487D93"/>
    <w:rsid w:val="004D471E"/>
    <w:rsid w:val="00512C9F"/>
    <w:rsid w:val="00521D7A"/>
    <w:rsid w:val="0058310D"/>
    <w:rsid w:val="005E7E77"/>
    <w:rsid w:val="006002DF"/>
    <w:rsid w:val="00600B03"/>
    <w:rsid w:val="00660119"/>
    <w:rsid w:val="00667E55"/>
    <w:rsid w:val="00692AD3"/>
    <w:rsid w:val="006C41FE"/>
    <w:rsid w:val="006F28E2"/>
    <w:rsid w:val="007A5DEF"/>
    <w:rsid w:val="007B4BB1"/>
    <w:rsid w:val="008C3A12"/>
    <w:rsid w:val="00924643"/>
    <w:rsid w:val="00934AFF"/>
    <w:rsid w:val="009E7E0E"/>
    <w:rsid w:val="00A71644"/>
    <w:rsid w:val="00AF7FDE"/>
    <w:rsid w:val="00B16F40"/>
    <w:rsid w:val="00B54CA8"/>
    <w:rsid w:val="00B6349A"/>
    <w:rsid w:val="00BC58A7"/>
    <w:rsid w:val="00BE0BB4"/>
    <w:rsid w:val="00BF2BAA"/>
    <w:rsid w:val="00BF594C"/>
    <w:rsid w:val="00C07406"/>
    <w:rsid w:val="00C11A89"/>
    <w:rsid w:val="00CA1E56"/>
    <w:rsid w:val="00D06ADE"/>
    <w:rsid w:val="00D9193A"/>
    <w:rsid w:val="00E26B0F"/>
    <w:rsid w:val="00E334F7"/>
    <w:rsid w:val="00E62AFE"/>
    <w:rsid w:val="00E73691"/>
    <w:rsid w:val="00E7370C"/>
    <w:rsid w:val="00E802FB"/>
    <w:rsid w:val="00EA13F2"/>
    <w:rsid w:val="00EB2E45"/>
    <w:rsid w:val="00F34F00"/>
    <w:rsid w:val="00F3701C"/>
    <w:rsid w:val="00F82466"/>
    <w:rsid w:val="00F9343A"/>
    <w:rsid w:val="00FB692B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D6BD7"/>
  <w15:chartTrackingRefBased/>
  <w15:docId w15:val="{B4C6A64E-7685-4CA2-A789-B17BD178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10D"/>
    <w:pPr>
      <w:widowControl w:val="0"/>
    </w:pPr>
    <w:rPr>
      <w:rFonts w:eastAsia="標楷體"/>
      <w:sz w:val="28"/>
    </w:rPr>
  </w:style>
  <w:style w:type="paragraph" w:styleId="1">
    <w:name w:val="heading 1"/>
    <w:basedOn w:val="a"/>
    <w:next w:val="a"/>
    <w:link w:val="10"/>
    <w:uiPriority w:val="9"/>
    <w:qFormat/>
    <w:rsid w:val="00243ACB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43ACB"/>
    <w:pPr>
      <w:keepNext/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43ACB"/>
    <w:rPr>
      <w:rFonts w:asciiTheme="majorHAnsi" w:eastAsia="標楷體" w:hAnsiTheme="majorHAnsi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243ACB"/>
    <w:rPr>
      <w:rFonts w:asciiTheme="majorHAnsi" w:eastAsia="標楷體" w:hAnsiTheme="majorHAnsi" w:cstheme="majorBidi"/>
      <w:b/>
      <w:bCs/>
      <w:sz w:val="32"/>
      <w:szCs w:val="48"/>
    </w:rPr>
  </w:style>
  <w:style w:type="paragraph" w:styleId="a3">
    <w:name w:val="header"/>
    <w:basedOn w:val="a"/>
    <w:link w:val="a4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7E77"/>
    <w:rPr>
      <w:rFonts w:eastAsia="標楷體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7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7E77"/>
    <w:rPr>
      <w:rFonts w:eastAsia="標楷體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E7E7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E7E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8FD54-059F-4B4D-970E-CBB0E8E00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林雅婕</dc:creator>
  <cp:keywords/>
  <dc:description/>
  <cp:lastModifiedBy>mars lin</cp:lastModifiedBy>
  <cp:revision>4</cp:revision>
  <dcterms:created xsi:type="dcterms:W3CDTF">2023-04-30T08:23:00Z</dcterms:created>
  <dcterms:modified xsi:type="dcterms:W3CDTF">2023-04-30T13:02:00Z</dcterms:modified>
</cp:coreProperties>
</file>