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948" w:rsidRPr="00257948" w:rsidRDefault="00257948" w:rsidP="00257948">
      <w:pPr>
        <w:spacing w:line="400" w:lineRule="exact"/>
        <w:rPr>
          <w:rFonts w:ascii="Arial" w:eastAsia="標楷體" w:hAnsi="Arial" w:cs="Times New Roman"/>
          <w:sz w:val="32"/>
        </w:rPr>
      </w:pPr>
      <w:r w:rsidRPr="00257948">
        <w:rPr>
          <w:rFonts w:ascii="Arial" w:eastAsia="標楷體" w:hAnsi="Arial" w:cs="Times New Roman" w:hint="eastAsia"/>
          <w:sz w:val="32"/>
        </w:rPr>
        <w:t>可行性分析</w:t>
      </w:r>
    </w:p>
    <w:p w:rsidR="007D1C7C" w:rsidRDefault="00257948" w:rsidP="00257948">
      <w:pPr>
        <w:spacing w:line="400" w:lineRule="exact"/>
        <w:rPr>
          <w:rFonts w:ascii="Arial" w:eastAsia="標楷體" w:hAnsi="Arial" w:cs="Times New Roman" w:hint="eastAsia"/>
          <w:sz w:val="28"/>
        </w:rPr>
      </w:pPr>
      <w:r w:rsidRPr="00257948">
        <w:rPr>
          <w:rFonts w:ascii="Arial" w:eastAsia="標楷體" w:hAnsi="Arial" w:cs="Times New Roman" w:hint="eastAsia"/>
          <w:sz w:val="28"/>
        </w:rPr>
        <w:t>疫情逐漸解封的情況下，國內旅客日益增長，但對於某些人來說“規劃”行程是出遊的一大難關，所以我們這個系統會根據使用者定位來“推薦”景點，而推薦功能與其他軟體的差異在於我們會根據“人潮擁擠程度”來進行排序，優先推薦人流小的景點。我們觀察到目前行程規劃軟體市場還未達飽和，且我們的系統功能在使用方面與現有軟體具有差異性，可以滿足避開人潮或是沒有目的地的遊客。透過</w:t>
      </w:r>
      <w:r w:rsidRPr="00257948">
        <w:rPr>
          <w:rFonts w:ascii="Arial" w:eastAsia="標楷體" w:hAnsi="Arial" w:cs="Times New Roman" w:hint="eastAsia"/>
          <w:sz w:val="28"/>
        </w:rPr>
        <w:t>google api</w:t>
      </w:r>
      <w:r w:rsidRPr="00257948">
        <w:rPr>
          <w:rFonts w:ascii="Arial" w:eastAsia="標楷體" w:hAnsi="Arial" w:cs="Times New Roman" w:hint="eastAsia"/>
          <w:sz w:val="28"/>
        </w:rPr>
        <w:t>抓取定位資料，以</w:t>
      </w:r>
      <w:r w:rsidRPr="00257948">
        <w:rPr>
          <w:rFonts w:ascii="Arial" w:eastAsia="標楷體" w:hAnsi="Arial" w:cs="Times New Roman" w:hint="eastAsia"/>
          <w:sz w:val="28"/>
        </w:rPr>
        <w:t>SQLite</w:t>
      </w:r>
      <w:r w:rsidRPr="00257948">
        <w:rPr>
          <w:rFonts w:ascii="Arial" w:eastAsia="標楷體" w:hAnsi="Arial" w:cs="Times New Roman" w:hint="eastAsia"/>
          <w:sz w:val="28"/>
        </w:rPr>
        <w:t>製作資料庫，藉由演算法及深度學習將我們所需的推薦功能與即時人潮辨識功能完成</w:t>
      </w:r>
      <w:r>
        <w:rPr>
          <w:rFonts w:ascii="Arial" w:eastAsia="標楷體" w:hAnsi="Arial" w:cs="Times New Roman" w:hint="eastAsia"/>
          <w:sz w:val="28"/>
        </w:rPr>
        <w:t>。</w:t>
      </w:r>
    </w:p>
    <w:p w:rsidR="00257948" w:rsidRDefault="00257948" w:rsidP="00257948">
      <w:pPr>
        <w:spacing w:line="400" w:lineRule="exact"/>
        <w:rPr>
          <w:rFonts w:ascii="Arial" w:eastAsia="標楷體" w:hAnsi="Arial" w:cs="Times New Roman"/>
          <w:sz w:val="28"/>
        </w:rPr>
      </w:pPr>
    </w:p>
    <w:p w:rsidR="00390652" w:rsidRDefault="00390652" w:rsidP="00257948">
      <w:pPr>
        <w:spacing w:line="400" w:lineRule="exact"/>
        <w:rPr>
          <w:rFonts w:ascii="Arial" w:eastAsia="標楷體" w:hAnsi="Arial" w:cs="Times New Roman"/>
          <w:sz w:val="28"/>
        </w:rPr>
      </w:pPr>
    </w:p>
    <w:p w:rsidR="00390652" w:rsidRDefault="00390652" w:rsidP="00257948">
      <w:pPr>
        <w:spacing w:line="400" w:lineRule="exact"/>
        <w:rPr>
          <w:rFonts w:ascii="Arial" w:eastAsia="標楷體" w:hAnsi="Arial" w:cs="Times New Roman"/>
          <w:sz w:val="28"/>
        </w:rPr>
      </w:pPr>
    </w:p>
    <w:p w:rsidR="00390652" w:rsidRDefault="00390652" w:rsidP="00257948">
      <w:pPr>
        <w:spacing w:line="400" w:lineRule="exact"/>
        <w:rPr>
          <w:rFonts w:ascii="Arial" w:eastAsia="標楷體" w:hAnsi="Arial" w:cs="Times New Roman"/>
          <w:sz w:val="28"/>
        </w:rPr>
      </w:pPr>
    </w:p>
    <w:p w:rsidR="00390652" w:rsidRDefault="00390652" w:rsidP="00257948">
      <w:pPr>
        <w:spacing w:line="400" w:lineRule="exact"/>
        <w:rPr>
          <w:rFonts w:ascii="Arial" w:eastAsia="標楷體" w:hAnsi="Arial" w:cs="Times New Roman" w:hint="eastAsia"/>
          <w:sz w:val="28"/>
        </w:rPr>
      </w:pPr>
    </w:p>
    <w:p w:rsidR="00390652" w:rsidRPr="00257948" w:rsidRDefault="00390652" w:rsidP="00390652">
      <w:pPr>
        <w:spacing w:line="400" w:lineRule="exact"/>
        <w:rPr>
          <w:rFonts w:ascii="Arial" w:eastAsia="標楷體" w:hAnsi="Arial" w:cs="Times New Roman"/>
          <w:sz w:val="32"/>
        </w:rPr>
      </w:pPr>
      <w:r>
        <w:rPr>
          <w:rFonts w:ascii="Arial" w:eastAsia="標楷體" w:hAnsi="Arial" w:cs="Times New Roman" w:hint="eastAsia"/>
          <w:sz w:val="32"/>
        </w:rPr>
        <w:t>商業模式</w:t>
      </w:r>
    </w:p>
    <w:p w:rsidR="00390652" w:rsidRDefault="00390652" w:rsidP="00390652">
      <w:pPr>
        <w:spacing w:line="400" w:lineRule="exact"/>
        <w:rPr>
          <w:rFonts w:ascii="Arial" w:eastAsia="標楷體" w:hAnsi="Arial" w:cs="Times New Roman" w:hint="eastAsia"/>
          <w:sz w:val="28"/>
        </w:rPr>
      </w:pPr>
      <w:r>
        <w:rPr>
          <w:rFonts w:ascii="Arial" w:eastAsia="標楷體" w:hAnsi="Arial" w:cs="Times New Roman" w:hint="eastAsia"/>
          <w:sz w:val="28"/>
        </w:rPr>
        <w:t>起初的短期目標，提供免費試用讓使用者了解系統實用性，增加下載使用率，並與</w:t>
      </w:r>
      <w:r>
        <w:rPr>
          <w:rFonts w:ascii="Arial" w:eastAsia="標楷體" w:hAnsi="Arial" w:cs="Times New Roman" w:hint="eastAsia"/>
          <w:sz w:val="28"/>
        </w:rPr>
        <w:t>KOL</w:t>
      </w:r>
      <w:r>
        <w:rPr>
          <w:rFonts w:ascii="Arial" w:eastAsia="標楷體" w:hAnsi="Arial" w:cs="Times New Roman" w:hint="eastAsia"/>
          <w:sz w:val="28"/>
        </w:rPr>
        <w:t>合作快速增加知名度；中期目標拓展合作店家，</w:t>
      </w:r>
      <w:r w:rsidR="00B15BE0">
        <w:rPr>
          <w:rFonts w:ascii="Arial" w:eastAsia="標楷體" w:hAnsi="Arial" w:cs="Times New Roman" w:hint="eastAsia"/>
          <w:sz w:val="28"/>
        </w:rPr>
        <w:t>提供相關店家優惠或廣告以增加收入；長期目標同時提供網頁版及</w:t>
      </w:r>
      <w:r w:rsidR="00B15BE0">
        <w:rPr>
          <w:rFonts w:ascii="Arial" w:eastAsia="標楷體" w:hAnsi="Arial" w:cs="Times New Roman" w:hint="eastAsia"/>
          <w:sz w:val="28"/>
        </w:rPr>
        <w:t>App</w:t>
      </w:r>
      <w:bookmarkStart w:id="0" w:name="_GoBack"/>
      <w:bookmarkEnd w:id="0"/>
      <w:r w:rsidR="00B15BE0">
        <w:rPr>
          <w:rFonts w:ascii="Arial" w:eastAsia="標楷體" w:hAnsi="Arial" w:cs="Times New Roman" w:hint="eastAsia"/>
          <w:sz w:val="28"/>
        </w:rPr>
        <w:t>，並將部分功能改為訂閱制，促使用戶對系統功能使用的必要性，以達到穩定收益</w:t>
      </w:r>
    </w:p>
    <w:p w:rsidR="00390652" w:rsidRPr="00390652" w:rsidRDefault="00390652" w:rsidP="00257948">
      <w:pPr>
        <w:spacing w:line="400" w:lineRule="exact"/>
        <w:rPr>
          <w:rFonts w:ascii="Arial" w:eastAsia="標楷體" w:hAnsi="Arial" w:cs="Times New Roman"/>
          <w:sz w:val="28"/>
        </w:rPr>
      </w:pPr>
    </w:p>
    <w:p w:rsidR="00390652" w:rsidRDefault="00390652" w:rsidP="00257948">
      <w:pPr>
        <w:spacing w:line="400" w:lineRule="exact"/>
        <w:rPr>
          <w:rFonts w:ascii="Arial" w:eastAsia="標楷體" w:hAnsi="Arial" w:cs="Times New Roman"/>
          <w:sz w:val="28"/>
        </w:rPr>
      </w:pPr>
    </w:p>
    <w:p w:rsidR="00390652" w:rsidRDefault="00390652" w:rsidP="00257948">
      <w:pPr>
        <w:spacing w:line="400" w:lineRule="exact"/>
        <w:rPr>
          <w:rFonts w:ascii="Arial" w:eastAsia="標楷體" w:hAnsi="Arial" w:cs="Times New Roman"/>
          <w:sz w:val="28"/>
        </w:rPr>
      </w:pPr>
    </w:p>
    <w:p w:rsidR="00390652" w:rsidRDefault="00390652" w:rsidP="00257948">
      <w:pPr>
        <w:spacing w:line="400" w:lineRule="exact"/>
        <w:rPr>
          <w:rFonts w:ascii="Arial" w:eastAsia="標楷體" w:hAnsi="Arial" w:cs="Times New Roman" w:hint="eastAsia"/>
          <w:sz w:val="28"/>
        </w:rPr>
      </w:pPr>
    </w:p>
    <w:p w:rsidR="001536F4" w:rsidRDefault="001536F4" w:rsidP="00257948">
      <w:pPr>
        <w:spacing w:line="400" w:lineRule="exact"/>
      </w:pPr>
      <w:r>
        <w:br w:type="page"/>
      </w:r>
    </w:p>
    <w:p w:rsidR="001536F4" w:rsidRPr="001536F4" w:rsidRDefault="001536F4" w:rsidP="001536F4">
      <w:pPr>
        <w:rPr>
          <w:rFonts w:ascii="Arial" w:eastAsia="標楷體" w:hAnsi="Arial" w:cs="Times New Roman"/>
          <w:sz w:val="28"/>
        </w:rPr>
      </w:pPr>
      <w:r w:rsidRPr="001536F4">
        <w:rPr>
          <w:rFonts w:ascii="Arial" w:eastAsia="標楷體" w:hAnsi="Arial" w:cs="Times New Roman" w:hint="eastAsia"/>
          <w:sz w:val="28"/>
        </w:rPr>
        <w:lastRenderedPageBreak/>
        <w:t>SWOT</w:t>
      </w:r>
      <w:r w:rsidRPr="001536F4">
        <w:rPr>
          <w:rFonts w:ascii="Arial" w:eastAsia="標楷體" w:hAnsi="Arial" w:cs="Times New Roman" w:hint="eastAsia"/>
          <w:sz w:val="28"/>
        </w:rPr>
        <w:t xml:space="preserve"> - TOWS</w:t>
      </w:r>
      <w:r w:rsidRPr="001536F4">
        <w:rPr>
          <w:rFonts w:ascii="Arial" w:eastAsia="標楷體" w:hAnsi="Arial" w:cs="Times New Roman" w:hint="eastAsia"/>
          <w:sz w:val="28"/>
        </w:rPr>
        <w:t>分析</w:t>
      </w:r>
    </w:p>
    <w:tbl>
      <w:tblPr>
        <w:tblStyle w:val="1"/>
        <w:tblW w:w="10201" w:type="dxa"/>
        <w:tblLook w:val="04A0" w:firstRow="1" w:lastRow="0" w:firstColumn="1" w:lastColumn="0" w:noHBand="0" w:noVBand="1"/>
      </w:tblPr>
      <w:tblGrid>
        <w:gridCol w:w="496"/>
        <w:gridCol w:w="3235"/>
        <w:gridCol w:w="3235"/>
        <w:gridCol w:w="3235"/>
      </w:tblGrid>
      <w:tr w:rsidR="00390652" w:rsidRPr="001536F4" w:rsidTr="00390652">
        <w:trPr>
          <w:trHeight w:val="411"/>
        </w:trPr>
        <w:tc>
          <w:tcPr>
            <w:tcW w:w="3731" w:type="dxa"/>
            <w:gridSpan w:val="2"/>
            <w:vMerge w:val="restart"/>
            <w:vAlign w:val="center"/>
          </w:tcPr>
          <w:p w:rsidR="00390652" w:rsidRPr="001536F4" w:rsidRDefault="00390652" w:rsidP="00390652">
            <w:pPr>
              <w:jc w:val="center"/>
              <w:rPr>
                <w:rFonts w:ascii="Arial" w:eastAsia="標楷體" w:hAnsi="Arial" w:cs="Times New Roman" w:hint="eastAsia"/>
                <w:sz w:val="28"/>
              </w:rPr>
            </w:pPr>
            <w:r w:rsidRPr="00390652">
              <w:rPr>
                <w:rFonts w:ascii="Arial" w:eastAsia="標楷體" w:hAnsi="Arial" w:cs="Times New Roman" w:hint="eastAsia"/>
                <w:sz w:val="32"/>
              </w:rPr>
              <w:t>SWOT - TOWS</w:t>
            </w:r>
            <w:r w:rsidRPr="00390652">
              <w:rPr>
                <w:rFonts w:ascii="Arial" w:eastAsia="標楷體" w:hAnsi="Arial" w:cs="Times New Roman" w:hint="eastAsia"/>
                <w:sz w:val="32"/>
              </w:rPr>
              <w:t>分析</w:t>
            </w:r>
          </w:p>
        </w:tc>
        <w:tc>
          <w:tcPr>
            <w:tcW w:w="3235" w:type="dxa"/>
            <w:vAlign w:val="center"/>
          </w:tcPr>
          <w:p w:rsidR="00390652" w:rsidRPr="001536F4" w:rsidRDefault="00390652" w:rsidP="00731DBD">
            <w:pPr>
              <w:widowControl/>
              <w:snapToGrid w:val="0"/>
              <w:spacing w:line="400" w:lineRule="exact"/>
              <w:jc w:val="center"/>
              <w:rPr>
                <w:rFonts w:ascii="Arial" w:eastAsia="標楷體" w:hAnsi="Arial" w:cs="Times New Roman"/>
                <w:sz w:val="28"/>
              </w:rPr>
            </w:pPr>
            <w:r w:rsidRPr="001536F4">
              <w:rPr>
                <w:rFonts w:ascii="Arial" w:eastAsia="標楷體" w:hAnsi="Arial" w:cs="Times New Roman" w:hint="eastAsia"/>
                <w:sz w:val="28"/>
              </w:rPr>
              <w:t>O</w:t>
            </w:r>
            <w:r w:rsidRPr="001536F4">
              <w:rPr>
                <w:rFonts w:ascii="Arial" w:eastAsia="標楷體" w:hAnsi="Arial" w:cs="Times New Roman" w:hint="eastAsia"/>
                <w:sz w:val="28"/>
              </w:rPr>
              <w:t>機會</w:t>
            </w:r>
          </w:p>
        </w:tc>
        <w:tc>
          <w:tcPr>
            <w:tcW w:w="3235" w:type="dxa"/>
            <w:vAlign w:val="center"/>
          </w:tcPr>
          <w:p w:rsidR="00390652" w:rsidRPr="001536F4" w:rsidRDefault="00390652" w:rsidP="00731DBD">
            <w:pPr>
              <w:widowControl/>
              <w:snapToGrid w:val="0"/>
              <w:spacing w:line="400" w:lineRule="exact"/>
              <w:jc w:val="center"/>
              <w:rPr>
                <w:rFonts w:ascii="Arial" w:eastAsia="標楷體" w:hAnsi="Arial" w:cs="Times New Roman"/>
                <w:sz w:val="28"/>
              </w:rPr>
            </w:pPr>
            <w:r w:rsidRPr="001536F4">
              <w:rPr>
                <w:rFonts w:ascii="Arial" w:eastAsia="標楷體" w:hAnsi="Arial" w:cs="Times New Roman" w:hint="eastAsia"/>
                <w:sz w:val="28"/>
              </w:rPr>
              <w:t>T</w:t>
            </w:r>
            <w:r w:rsidRPr="001536F4">
              <w:rPr>
                <w:rFonts w:ascii="Arial" w:eastAsia="標楷體" w:hAnsi="Arial" w:cs="Times New Roman" w:hint="eastAsia"/>
                <w:sz w:val="28"/>
              </w:rPr>
              <w:t>威脅</w:t>
            </w:r>
          </w:p>
        </w:tc>
      </w:tr>
      <w:tr w:rsidR="00390652" w:rsidRPr="001536F4" w:rsidTr="00485094">
        <w:tc>
          <w:tcPr>
            <w:tcW w:w="3731" w:type="dxa"/>
            <w:gridSpan w:val="2"/>
            <w:vMerge/>
            <w:vAlign w:val="center"/>
          </w:tcPr>
          <w:p w:rsidR="00390652" w:rsidRPr="001536F4" w:rsidRDefault="00390652" w:rsidP="00731DBD">
            <w:pPr>
              <w:widowControl/>
              <w:snapToGrid w:val="0"/>
              <w:spacing w:line="400" w:lineRule="exact"/>
              <w:jc w:val="center"/>
              <w:rPr>
                <w:rFonts w:ascii="Arial" w:eastAsia="標楷體" w:hAnsi="Arial" w:cs="Times New Roman"/>
                <w:sz w:val="28"/>
              </w:rPr>
            </w:pPr>
          </w:p>
        </w:tc>
        <w:tc>
          <w:tcPr>
            <w:tcW w:w="3235" w:type="dxa"/>
          </w:tcPr>
          <w:p w:rsidR="00390652" w:rsidRPr="00731DBD" w:rsidRDefault="00390652" w:rsidP="00731DBD">
            <w:pPr>
              <w:pStyle w:val="a4"/>
              <w:widowControl/>
              <w:numPr>
                <w:ilvl w:val="0"/>
                <w:numId w:val="7"/>
              </w:numPr>
              <w:snapToGrid w:val="0"/>
              <w:spacing w:line="400" w:lineRule="exact"/>
              <w:ind w:leftChars="0"/>
              <w:rPr>
                <w:rFonts w:ascii="Arial" w:eastAsia="標楷體" w:hAnsi="Arial" w:cs="Times New Roman" w:hint="eastAsia"/>
                <w:sz w:val="28"/>
              </w:rPr>
            </w:pPr>
            <w:r w:rsidRPr="00731DBD">
              <w:rPr>
                <w:rFonts w:ascii="Arial" w:eastAsia="標楷體" w:hAnsi="Arial" w:cs="Times New Roman" w:hint="eastAsia"/>
                <w:sz w:val="28"/>
              </w:rPr>
              <w:t>疫情解封旅遊盛行</w:t>
            </w:r>
          </w:p>
          <w:p w:rsidR="00390652" w:rsidRDefault="00390652" w:rsidP="00731DBD">
            <w:pPr>
              <w:pStyle w:val="a4"/>
              <w:widowControl/>
              <w:numPr>
                <w:ilvl w:val="0"/>
                <w:numId w:val="7"/>
              </w:numPr>
              <w:snapToGrid w:val="0"/>
              <w:spacing w:line="400" w:lineRule="exact"/>
              <w:ind w:leftChars="0"/>
              <w:rPr>
                <w:rFonts w:ascii="Arial" w:eastAsia="標楷體" w:hAnsi="Arial" w:cs="Times New Roman"/>
                <w:sz w:val="28"/>
              </w:rPr>
            </w:pPr>
            <w:r w:rsidRPr="00731DBD">
              <w:rPr>
                <w:rFonts w:ascii="Arial" w:eastAsia="標楷體" w:hAnsi="Arial" w:cs="Times New Roman" w:hint="eastAsia"/>
                <w:sz w:val="28"/>
              </w:rPr>
              <w:t>手機愈發普遍</w:t>
            </w:r>
            <w:r w:rsidRPr="00731DBD">
              <w:rPr>
                <w:rFonts w:ascii="Arial" w:eastAsia="標楷體" w:hAnsi="Arial" w:cs="Times New Roman" w:hint="eastAsia"/>
                <w:sz w:val="28"/>
              </w:rPr>
              <w:t>App</w:t>
            </w:r>
            <w:r w:rsidRPr="00731DBD">
              <w:rPr>
                <w:rFonts w:ascii="Arial" w:eastAsia="標楷體" w:hAnsi="Arial" w:cs="Times New Roman" w:hint="eastAsia"/>
                <w:sz w:val="28"/>
              </w:rPr>
              <w:t>使用率上升</w:t>
            </w:r>
          </w:p>
          <w:p w:rsidR="00390652" w:rsidRPr="00731DBD" w:rsidRDefault="00390652" w:rsidP="00731DBD">
            <w:pPr>
              <w:pStyle w:val="a4"/>
              <w:widowControl/>
              <w:numPr>
                <w:ilvl w:val="0"/>
                <w:numId w:val="7"/>
              </w:numPr>
              <w:snapToGrid w:val="0"/>
              <w:spacing w:line="400" w:lineRule="exact"/>
              <w:ind w:leftChars="0"/>
              <w:rPr>
                <w:rFonts w:ascii="Arial" w:eastAsia="標楷體" w:hAnsi="Arial" w:cs="Times New Roman"/>
                <w:sz w:val="28"/>
              </w:rPr>
            </w:pPr>
            <w:r w:rsidRPr="00731DBD">
              <w:rPr>
                <w:rFonts w:ascii="Arial" w:eastAsia="標楷體" w:hAnsi="Arial" w:cs="Times New Roman" w:hint="eastAsia"/>
                <w:sz w:val="28"/>
              </w:rPr>
              <w:t>自由行受現代人喜愛</w:t>
            </w:r>
          </w:p>
        </w:tc>
        <w:tc>
          <w:tcPr>
            <w:tcW w:w="3235" w:type="dxa"/>
          </w:tcPr>
          <w:p w:rsidR="00390652" w:rsidRPr="00731DBD" w:rsidRDefault="00390652" w:rsidP="00731DBD">
            <w:pPr>
              <w:pStyle w:val="a4"/>
              <w:widowControl/>
              <w:numPr>
                <w:ilvl w:val="0"/>
                <w:numId w:val="8"/>
              </w:numPr>
              <w:snapToGrid w:val="0"/>
              <w:spacing w:line="400" w:lineRule="exact"/>
              <w:ind w:leftChars="0"/>
              <w:rPr>
                <w:rFonts w:ascii="Arial" w:eastAsia="標楷體" w:hAnsi="Arial" w:cs="Times New Roman"/>
                <w:sz w:val="28"/>
              </w:rPr>
            </w:pPr>
            <w:r>
              <w:rPr>
                <w:rFonts w:ascii="Arial" w:eastAsia="標楷體" w:hAnsi="Arial" w:cs="Times New Roman" w:hint="eastAsia"/>
                <w:sz w:val="28"/>
              </w:rPr>
              <w:t>無法預測氣候</w:t>
            </w:r>
          </w:p>
          <w:p w:rsidR="00390652" w:rsidRDefault="00390652" w:rsidP="00731DBD">
            <w:pPr>
              <w:pStyle w:val="a4"/>
              <w:widowControl/>
              <w:numPr>
                <w:ilvl w:val="0"/>
                <w:numId w:val="8"/>
              </w:numPr>
              <w:snapToGrid w:val="0"/>
              <w:spacing w:line="400" w:lineRule="exact"/>
              <w:ind w:leftChars="0"/>
              <w:rPr>
                <w:rFonts w:ascii="Arial" w:eastAsia="標楷體" w:hAnsi="Arial" w:cs="Times New Roman"/>
                <w:spacing w:val="-6"/>
                <w:sz w:val="28"/>
              </w:rPr>
            </w:pPr>
            <w:r w:rsidRPr="00731DBD">
              <w:rPr>
                <w:rFonts w:ascii="Arial" w:eastAsia="標楷體" w:hAnsi="Arial" w:cs="Times New Roman" w:hint="eastAsia"/>
                <w:spacing w:val="-6"/>
                <w:sz w:val="28"/>
              </w:rPr>
              <w:t>喜愛跟團旅遊者，不需自行安排行程</w:t>
            </w:r>
          </w:p>
          <w:p w:rsidR="00390652" w:rsidRPr="00731DBD" w:rsidRDefault="00390652" w:rsidP="00731DBD">
            <w:pPr>
              <w:pStyle w:val="a4"/>
              <w:widowControl/>
              <w:numPr>
                <w:ilvl w:val="0"/>
                <w:numId w:val="8"/>
              </w:numPr>
              <w:snapToGrid w:val="0"/>
              <w:spacing w:line="400" w:lineRule="exact"/>
              <w:ind w:leftChars="0"/>
              <w:rPr>
                <w:rFonts w:ascii="Arial" w:eastAsia="標楷體" w:hAnsi="Arial" w:cs="Times New Roman"/>
                <w:spacing w:val="-6"/>
                <w:sz w:val="28"/>
              </w:rPr>
            </w:pPr>
            <w:r w:rsidRPr="00731DBD">
              <w:rPr>
                <w:rFonts w:ascii="Arial" w:eastAsia="標楷體" w:hAnsi="Arial" w:cs="Times New Roman" w:hint="eastAsia"/>
                <w:sz w:val="28"/>
              </w:rPr>
              <w:t>平日人潮不需使用此系統</w:t>
            </w:r>
          </w:p>
        </w:tc>
      </w:tr>
      <w:tr w:rsidR="001536F4" w:rsidRPr="001536F4" w:rsidTr="00FF6E12">
        <w:tc>
          <w:tcPr>
            <w:tcW w:w="496" w:type="dxa"/>
            <w:vAlign w:val="center"/>
          </w:tcPr>
          <w:p w:rsidR="001536F4" w:rsidRPr="001536F4" w:rsidRDefault="001536F4" w:rsidP="00731DBD">
            <w:pPr>
              <w:widowControl/>
              <w:snapToGrid w:val="0"/>
              <w:spacing w:line="400" w:lineRule="exact"/>
              <w:jc w:val="center"/>
              <w:rPr>
                <w:rFonts w:ascii="Arial" w:eastAsia="標楷體" w:hAnsi="Arial" w:cs="Times New Roman"/>
                <w:sz w:val="28"/>
              </w:rPr>
            </w:pPr>
            <w:r w:rsidRPr="001536F4">
              <w:rPr>
                <w:rFonts w:ascii="Arial" w:eastAsia="標楷體" w:hAnsi="Arial" w:cs="Times New Roman"/>
                <w:sz w:val="28"/>
              </w:rPr>
              <w:t>S</w:t>
            </w:r>
          </w:p>
          <w:p w:rsidR="001536F4" w:rsidRPr="001536F4" w:rsidRDefault="001536F4" w:rsidP="00731DBD">
            <w:pPr>
              <w:widowControl/>
              <w:snapToGrid w:val="0"/>
              <w:spacing w:line="400" w:lineRule="exact"/>
              <w:jc w:val="center"/>
              <w:rPr>
                <w:rFonts w:ascii="Arial" w:eastAsia="標楷體" w:hAnsi="Arial" w:cs="Times New Roman"/>
                <w:sz w:val="28"/>
              </w:rPr>
            </w:pPr>
            <w:r w:rsidRPr="001536F4">
              <w:rPr>
                <w:rFonts w:ascii="Arial" w:eastAsia="標楷體" w:hAnsi="Arial" w:cs="Times New Roman"/>
                <w:sz w:val="28"/>
              </w:rPr>
              <w:t>優勢</w:t>
            </w:r>
          </w:p>
        </w:tc>
        <w:tc>
          <w:tcPr>
            <w:tcW w:w="3235" w:type="dxa"/>
            <w:vAlign w:val="center"/>
          </w:tcPr>
          <w:p w:rsidR="001536F4" w:rsidRPr="00731DBD" w:rsidRDefault="001536F4" w:rsidP="00FF6E12">
            <w:pPr>
              <w:pStyle w:val="a4"/>
              <w:widowControl/>
              <w:numPr>
                <w:ilvl w:val="0"/>
                <w:numId w:val="3"/>
              </w:numPr>
              <w:snapToGrid w:val="0"/>
              <w:spacing w:line="400" w:lineRule="exact"/>
              <w:ind w:leftChars="0"/>
              <w:jc w:val="both"/>
              <w:rPr>
                <w:rFonts w:ascii="Arial" w:eastAsia="標楷體" w:hAnsi="Arial" w:cs="Times New Roman"/>
                <w:sz w:val="28"/>
              </w:rPr>
            </w:pPr>
            <w:r w:rsidRPr="00731DBD">
              <w:rPr>
                <w:rFonts w:ascii="Arial" w:eastAsia="標楷體" w:hAnsi="Arial" w:cs="Times New Roman" w:hint="eastAsia"/>
                <w:sz w:val="28"/>
              </w:rPr>
              <w:t>節省資料蒐集時間</w:t>
            </w:r>
          </w:p>
          <w:p w:rsidR="001536F4" w:rsidRPr="00731DBD" w:rsidRDefault="001536F4" w:rsidP="00FF6E12">
            <w:pPr>
              <w:pStyle w:val="a4"/>
              <w:widowControl/>
              <w:numPr>
                <w:ilvl w:val="0"/>
                <w:numId w:val="3"/>
              </w:numPr>
              <w:snapToGrid w:val="0"/>
              <w:spacing w:line="400" w:lineRule="exact"/>
              <w:ind w:leftChars="0"/>
              <w:jc w:val="both"/>
              <w:rPr>
                <w:rFonts w:ascii="Arial" w:eastAsia="標楷體" w:hAnsi="Arial" w:cs="Times New Roman"/>
                <w:sz w:val="28"/>
              </w:rPr>
            </w:pPr>
            <w:r w:rsidRPr="00731DBD">
              <w:rPr>
                <w:rFonts w:ascii="Arial" w:eastAsia="標楷體" w:hAnsi="Arial" w:cs="Times New Roman" w:hint="eastAsia"/>
                <w:sz w:val="28"/>
              </w:rPr>
              <w:t>避開人潮及時定位</w:t>
            </w:r>
          </w:p>
          <w:p w:rsidR="00731DBD" w:rsidRPr="00731DBD" w:rsidRDefault="00731DBD" w:rsidP="00FF6E12">
            <w:pPr>
              <w:pStyle w:val="a4"/>
              <w:widowControl/>
              <w:numPr>
                <w:ilvl w:val="0"/>
                <w:numId w:val="3"/>
              </w:numPr>
              <w:snapToGrid w:val="0"/>
              <w:spacing w:line="400" w:lineRule="exact"/>
              <w:ind w:leftChars="0"/>
              <w:jc w:val="both"/>
              <w:rPr>
                <w:rFonts w:ascii="Arial" w:eastAsia="標楷體" w:hAnsi="Arial" w:cs="Times New Roman"/>
                <w:sz w:val="28"/>
              </w:rPr>
            </w:pPr>
            <w:r w:rsidRPr="00731DBD">
              <w:rPr>
                <w:rFonts w:ascii="Arial" w:eastAsia="標楷體" w:hAnsi="Arial" w:cs="Times New Roman" w:hint="eastAsia"/>
                <w:sz w:val="28"/>
              </w:rPr>
              <w:t>結合</w:t>
            </w:r>
            <w:r w:rsidRPr="00731DBD">
              <w:rPr>
                <w:rFonts w:ascii="Arial" w:eastAsia="標楷體" w:hAnsi="Arial" w:cs="Times New Roman" w:hint="eastAsia"/>
                <w:sz w:val="28"/>
              </w:rPr>
              <w:t>google map</w:t>
            </w:r>
            <w:r w:rsidR="00FF6E12">
              <w:rPr>
                <w:rFonts w:ascii="Arial" w:eastAsia="標楷體" w:hAnsi="Arial" w:cs="Times New Roman" w:hint="eastAsia"/>
                <w:sz w:val="28"/>
              </w:rPr>
              <w:t>定位</w:t>
            </w:r>
            <w:r w:rsidRPr="00731DBD">
              <w:rPr>
                <w:rFonts w:ascii="Arial" w:eastAsia="標楷體" w:hAnsi="Arial" w:cs="Times New Roman" w:hint="eastAsia"/>
                <w:sz w:val="28"/>
              </w:rPr>
              <w:t>推薦附近景點</w:t>
            </w:r>
          </w:p>
          <w:p w:rsidR="00731DBD" w:rsidRPr="00731DBD" w:rsidRDefault="00731DBD" w:rsidP="00FF6E12">
            <w:pPr>
              <w:pStyle w:val="a4"/>
              <w:widowControl/>
              <w:numPr>
                <w:ilvl w:val="0"/>
                <w:numId w:val="3"/>
              </w:numPr>
              <w:snapToGrid w:val="0"/>
              <w:spacing w:line="400" w:lineRule="exact"/>
              <w:ind w:leftChars="0"/>
              <w:jc w:val="both"/>
              <w:rPr>
                <w:rFonts w:ascii="Arial" w:eastAsia="標楷體" w:hAnsi="Arial" w:cs="Times New Roman" w:hint="eastAsia"/>
                <w:sz w:val="28"/>
              </w:rPr>
            </w:pPr>
            <w:r w:rsidRPr="00731DBD">
              <w:rPr>
                <w:rFonts w:ascii="Arial" w:eastAsia="標楷體" w:hAnsi="Arial" w:cs="Times New Roman" w:hint="eastAsia"/>
                <w:sz w:val="28"/>
              </w:rPr>
              <w:t>顯示建議停留時間</w:t>
            </w:r>
          </w:p>
        </w:tc>
        <w:tc>
          <w:tcPr>
            <w:tcW w:w="3235" w:type="dxa"/>
          </w:tcPr>
          <w:p w:rsidR="001536F4" w:rsidRDefault="001536F4" w:rsidP="00FF6E12">
            <w:pPr>
              <w:widowControl/>
              <w:snapToGrid w:val="0"/>
              <w:spacing w:line="400" w:lineRule="exact"/>
              <w:rPr>
                <w:rFonts w:ascii="Arial" w:eastAsia="標楷體" w:hAnsi="Arial" w:cs="Times New Roman"/>
                <w:sz w:val="28"/>
              </w:rPr>
            </w:pPr>
            <w:r w:rsidRPr="001536F4">
              <w:rPr>
                <w:rFonts w:ascii="Arial" w:eastAsia="標楷體" w:hAnsi="Arial" w:cs="Times New Roman"/>
                <w:sz w:val="28"/>
              </w:rPr>
              <w:t>SO</w:t>
            </w:r>
            <w:r w:rsidR="00731DBD">
              <w:rPr>
                <w:rFonts w:ascii="Arial" w:eastAsia="標楷體" w:hAnsi="Arial" w:cs="Times New Roman" w:hint="eastAsia"/>
                <w:sz w:val="28"/>
              </w:rPr>
              <w:t>發展策略</w:t>
            </w:r>
          </w:p>
          <w:p w:rsidR="00FF6E12" w:rsidRDefault="00FF6E12" w:rsidP="00FF6E12">
            <w:pPr>
              <w:pStyle w:val="a4"/>
              <w:widowControl/>
              <w:numPr>
                <w:ilvl w:val="0"/>
                <w:numId w:val="10"/>
              </w:numPr>
              <w:snapToGrid w:val="0"/>
              <w:spacing w:line="400" w:lineRule="exact"/>
              <w:ind w:leftChars="0"/>
              <w:rPr>
                <w:rFonts w:ascii="Arial" w:eastAsia="標楷體" w:hAnsi="Arial" w:cs="Times New Roman"/>
                <w:sz w:val="28"/>
              </w:rPr>
            </w:pPr>
            <w:r>
              <w:rPr>
                <w:rFonts w:ascii="Arial" w:eastAsia="標楷體" w:hAnsi="Arial" w:cs="Times New Roman" w:hint="eastAsia"/>
                <w:sz w:val="28"/>
              </w:rPr>
              <w:t>使用者可藉推薦景點快速規畫行程，</w:t>
            </w:r>
            <w:r>
              <w:rPr>
                <w:rFonts w:ascii="Arial" w:eastAsia="標楷體" w:hAnsi="Arial" w:cs="Times New Roman" w:hint="eastAsia"/>
                <w:sz w:val="28"/>
              </w:rPr>
              <w:t>避開人潮擁擠時段，並按建議停留時間安排行程</w:t>
            </w:r>
          </w:p>
          <w:p w:rsidR="00FF6E12" w:rsidRPr="00FF6E12" w:rsidRDefault="00FF6E12" w:rsidP="00FF6E12">
            <w:pPr>
              <w:pStyle w:val="a4"/>
              <w:widowControl/>
              <w:numPr>
                <w:ilvl w:val="0"/>
                <w:numId w:val="10"/>
              </w:numPr>
              <w:snapToGrid w:val="0"/>
              <w:spacing w:line="400" w:lineRule="exact"/>
              <w:ind w:leftChars="0"/>
              <w:rPr>
                <w:rFonts w:ascii="Arial" w:eastAsia="標楷體" w:hAnsi="Arial" w:cs="Times New Roman" w:hint="eastAsia"/>
                <w:sz w:val="28"/>
              </w:rPr>
            </w:pPr>
            <w:r>
              <w:rPr>
                <w:rFonts w:ascii="Arial" w:eastAsia="標楷體" w:hAnsi="Arial" w:cs="Times New Roman" w:hint="eastAsia"/>
                <w:sz w:val="28"/>
              </w:rPr>
              <w:t>根據景點安排最佳路線，讓使用者不會因為車程耽誤時間</w:t>
            </w:r>
          </w:p>
        </w:tc>
        <w:tc>
          <w:tcPr>
            <w:tcW w:w="3235" w:type="dxa"/>
          </w:tcPr>
          <w:p w:rsidR="001536F4" w:rsidRDefault="001536F4" w:rsidP="00FF6E12">
            <w:pPr>
              <w:widowControl/>
              <w:snapToGrid w:val="0"/>
              <w:spacing w:line="400" w:lineRule="exact"/>
              <w:rPr>
                <w:rFonts w:ascii="Arial" w:eastAsia="標楷體" w:hAnsi="Arial" w:cs="Times New Roman"/>
                <w:sz w:val="28"/>
              </w:rPr>
            </w:pPr>
            <w:r w:rsidRPr="001536F4">
              <w:rPr>
                <w:rFonts w:ascii="Arial" w:eastAsia="標楷體" w:hAnsi="Arial" w:cs="Times New Roman"/>
                <w:sz w:val="28"/>
              </w:rPr>
              <w:t>ST</w:t>
            </w:r>
            <w:r w:rsidR="00731DBD">
              <w:rPr>
                <w:rFonts w:ascii="Arial" w:eastAsia="標楷體" w:hAnsi="Arial" w:cs="Times New Roman" w:hint="eastAsia"/>
                <w:sz w:val="28"/>
              </w:rPr>
              <w:t>多角化策略</w:t>
            </w:r>
          </w:p>
          <w:p w:rsidR="00FF6E12" w:rsidRDefault="00FF6E12" w:rsidP="00FF6E12">
            <w:pPr>
              <w:pStyle w:val="a4"/>
              <w:widowControl/>
              <w:numPr>
                <w:ilvl w:val="0"/>
                <w:numId w:val="11"/>
              </w:numPr>
              <w:snapToGrid w:val="0"/>
              <w:spacing w:line="400" w:lineRule="exact"/>
              <w:ind w:leftChars="0"/>
              <w:rPr>
                <w:rFonts w:ascii="Arial" w:eastAsia="標楷體" w:hAnsi="Arial" w:cs="Times New Roman"/>
                <w:sz w:val="28"/>
              </w:rPr>
            </w:pPr>
            <w:r>
              <w:rPr>
                <w:rFonts w:ascii="Arial" w:eastAsia="標楷體" w:hAnsi="Arial" w:cs="Times New Roman" w:hint="eastAsia"/>
                <w:sz w:val="28"/>
              </w:rPr>
              <w:t>與</w:t>
            </w:r>
            <w:r w:rsidR="00C327ED">
              <w:rPr>
                <w:rFonts w:ascii="Arial" w:eastAsia="標楷體" w:hAnsi="Arial" w:cs="Times New Roman" w:hint="eastAsia"/>
                <w:sz w:val="28"/>
              </w:rPr>
              <w:t>旅遊業</w:t>
            </w:r>
            <w:r>
              <w:rPr>
                <w:rFonts w:ascii="Arial" w:eastAsia="標楷體" w:hAnsi="Arial" w:cs="Times New Roman" w:hint="eastAsia"/>
                <w:sz w:val="28"/>
              </w:rPr>
              <w:t>合作，</w:t>
            </w:r>
            <w:r w:rsidR="00C327ED">
              <w:rPr>
                <w:rFonts w:ascii="Arial" w:eastAsia="標楷體" w:hAnsi="Arial" w:cs="Times New Roman" w:hint="eastAsia"/>
                <w:sz w:val="28"/>
              </w:rPr>
              <w:t>增加系統的吸引力</w:t>
            </w:r>
          </w:p>
          <w:p w:rsidR="00C327ED" w:rsidRDefault="00C327ED" w:rsidP="00C327ED">
            <w:pPr>
              <w:pStyle w:val="a4"/>
              <w:widowControl/>
              <w:numPr>
                <w:ilvl w:val="0"/>
                <w:numId w:val="11"/>
              </w:numPr>
              <w:snapToGrid w:val="0"/>
              <w:spacing w:line="400" w:lineRule="exact"/>
              <w:ind w:leftChars="0"/>
              <w:rPr>
                <w:rFonts w:ascii="Arial" w:eastAsia="標楷體" w:hAnsi="Arial" w:cs="Times New Roman"/>
                <w:sz w:val="28"/>
              </w:rPr>
            </w:pPr>
            <w:r>
              <w:rPr>
                <w:rFonts w:ascii="Arial" w:eastAsia="標楷體" w:hAnsi="Arial" w:cs="Times New Roman" w:hint="eastAsia"/>
                <w:sz w:val="28"/>
              </w:rPr>
              <w:t>行程規劃易，若被天氣打亂行程，仍可快速規畫新行程</w:t>
            </w:r>
          </w:p>
          <w:p w:rsidR="00C327ED" w:rsidRPr="00C327ED" w:rsidRDefault="00C327ED" w:rsidP="00C327ED">
            <w:pPr>
              <w:pStyle w:val="a4"/>
              <w:widowControl/>
              <w:numPr>
                <w:ilvl w:val="0"/>
                <w:numId w:val="11"/>
              </w:numPr>
              <w:snapToGrid w:val="0"/>
              <w:spacing w:line="400" w:lineRule="exact"/>
              <w:ind w:leftChars="0"/>
              <w:rPr>
                <w:rFonts w:ascii="Arial" w:eastAsia="標楷體" w:hAnsi="Arial" w:cs="Times New Roman" w:hint="eastAsia"/>
                <w:sz w:val="28"/>
              </w:rPr>
            </w:pPr>
            <w:r>
              <w:rPr>
                <w:rFonts w:ascii="Arial" w:eastAsia="標楷體" w:hAnsi="Arial" w:cs="Times New Roman" w:hint="eastAsia"/>
                <w:sz w:val="28"/>
              </w:rPr>
              <w:t>基本功能不額外收取費用，增加下載率</w:t>
            </w:r>
          </w:p>
        </w:tc>
      </w:tr>
      <w:tr w:rsidR="001536F4" w:rsidRPr="001536F4" w:rsidTr="00731DBD">
        <w:trPr>
          <w:trHeight w:val="2007"/>
        </w:trPr>
        <w:tc>
          <w:tcPr>
            <w:tcW w:w="496" w:type="dxa"/>
            <w:vAlign w:val="center"/>
          </w:tcPr>
          <w:p w:rsidR="001536F4" w:rsidRPr="001536F4" w:rsidRDefault="001536F4" w:rsidP="00731DBD">
            <w:pPr>
              <w:widowControl/>
              <w:snapToGrid w:val="0"/>
              <w:spacing w:line="400" w:lineRule="exact"/>
              <w:jc w:val="center"/>
              <w:rPr>
                <w:rFonts w:ascii="Arial" w:eastAsia="標楷體" w:hAnsi="Arial" w:cs="Times New Roman"/>
                <w:sz w:val="28"/>
              </w:rPr>
            </w:pPr>
            <w:r w:rsidRPr="001536F4">
              <w:rPr>
                <w:rFonts w:ascii="Arial" w:eastAsia="標楷體" w:hAnsi="Arial" w:cs="Times New Roman"/>
                <w:sz w:val="28"/>
              </w:rPr>
              <w:t>W</w:t>
            </w:r>
          </w:p>
          <w:p w:rsidR="001536F4" w:rsidRPr="001536F4" w:rsidRDefault="001536F4" w:rsidP="00731DBD">
            <w:pPr>
              <w:widowControl/>
              <w:snapToGrid w:val="0"/>
              <w:spacing w:line="400" w:lineRule="exact"/>
              <w:jc w:val="center"/>
              <w:rPr>
                <w:rFonts w:ascii="Arial" w:eastAsia="標楷體" w:hAnsi="Arial" w:cs="Times New Roman"/>
                <w:sz w:val="28"/>
              </w:rPr>
            </w:pPr>
            <w:r w:rsidRPr="001536F4">
              <w:rPr>
                <w:rFonts w:ascii="Arial" w:eastAsia="標楷體" w:hAnsi="Arial" w:cs="Times New Roman"/>
                <w:sz w:val="28"/>
              </w:rPr>
              <w:t>劣勢</w:t>
            </w:r>
          </w:p>
        </w:tc>
        <w:tc>
          <w:tcPr>
            <w:tcW w:w="3235" w:type="dxa"/>
            <w:vAlign w:val="center"/>
          </w:tcPr>
          <w:p w:rsidR="00731DBD" w:rsidRDefault="00731DBD" w:rsidP="00731DBD">
            <w:pPr>
              <w:pStyle w:val="a4"/>
              <w:widowControl/>
              <w:numPr>
                <w:ilvl w:val="0"/>
                <w:numId w:val="5"/>
              </w:numPr>
              <w:snapToGrid w:val="0"/>
              <w:spacing w:line="400" w:lineRule="exact"/>
              <w:ind w:leftChars="0"/>
              <w:jc w:val="both"/>
              <w:rPr>
                <w:rFonts w:ascii="Arial" w:eastAsia="標楷體" w:hAnsi="Arial" w:cs="Times New Roman"/>
                <w:sz w:val="28"/>
              </w:rPr>
            </w:pPr>
            <w:r w:rsidRPr="00731DBD">
              <w:rPr>
                <w:rFonts w:ascii="Arial" w:eastAsia="標楷體" w:hAnsi="Arial" w:cs="Times New Roman" w:hint="eastAsia"/>
                <w:sz w:val="28"/>
              </w:rPr>
              <w:t>需有網路才可使用</w:t>
            </w:r>
          </w:p>
          <w:p w:rsidR="001536F4" w:rsidRPr="00731DBD" w:rsidRDefault="001536F4" w:rsidP="00731DBD">
            <w:pPr>
              <w:pStyle w:val="a4"/>
              <w:widowControl/>
              <w:numPr>
                <w:ilvl w:val="0"/>
                <w:numId w:val="5"/>
              </w:numPr>
              <w:snapToGrid w:val="0"/>
              <w:spacing w:line="400" w:lineRule="exact"/>
              <w:ind w:leftChars="0"/>
              <w:jc w:val="both"/>
              <w:rPr>
                <w:rFonts w:ascii="Arial" w:eastAsia="標楷體" w:hAnsi="Arial" w:cs="Times New Roman"/>
                <w:sz w:val="28"/>
              </w:rPr>
            </w:pPr>
            <w:r w:rsidRPr="00731DBD">
              <w:rPr>
                <w:rFonts w:ascii="Arial" w:eastAsia="標楷體" w:hAnsi="Arial" w:cs="Times New Roman" w:hint="eastAsia"/>
                <w:sz w:val="28"/>
              </w:rPr>
              <w:t>無廣泛使用，限定雙北地區</w:t>
            </w:r>
          </w:p>
        </w:tc>
        <w:tc>
          <w:tcPr>
            <w:tcW w:w="3235" w:type="dxa"/>
          </w:tcPr>
          <w:p w:rsidR="001536F4" w:rsidRDefault="001536F4" w:rsidP="00FF6E12">
            <w:pPr>
              <w:widowControl/>
              <w:snapToGrid w:val="0"/>
              <w:spacing w:line="400" w:lineRule="exact"/>
              <w:rPr>
                <w:rFonts w:ascii="Arial" w:eastAsia="標楷體" w:hAnsi="Arial" w:cs="Times New Roman"/>
                <w:sz w:val="28"/>
              </w:rPr>
            </w:pPr>
            <w:r w:rsidRPr="001536F4">
              <w:rPr>
                <w:rFonts w:ascii="Arial" w:eastAsia="標楷體" w:hAnsi="Arial" w:cs="Times New Roman"/>
                <w:sz w:val="28"/>
              </w:rPr>
              <w:t>WO</w:t>
            </w:r>
            <w:r w:rsidR="00731DBD">
              <w:rPr>
                <w:rFonts w:ascii="Arial" w:eastAsia="標楷體" w:hAnsi="Arial" w:cs="Times New Roman" w:hint="eastAsia"/>
                <w:sz w:val="28"/>
              </w:rPr>
              <w:t>補足策略</w:t>
            </w:r>
          </w:p>
          <w:p w:rsidR="00731DBD" w:rsidRDefault="00C327ED" w:rsidP="00FF6E12">
            <w:pPr>
              <w:pStyle w:val="a4"/>
              <w:widowControl/>
              <w:numPr>
                <w:ilvl w:val="0"/>
                <w:numId w:val="9"/>
              </w:numPr>
              <w:snapToGrid w:val="0"/>
              <w:spacing w:line="400" w:lineRule="exact"/>
              <w:ind w:leftChars="0"/>
              <w:rPr>
                <w:rFonts w:ascii="Arial" w:eastAsia="標楷體" w:hAnsi="Arial" w:cs="Times New Roman"/>
                <w:sz w:val="28"/>
              </w:rPr>
            </w:pPr>
            <w:r>
              <w:rPr>
                <w:rFonts w:ascii="Arial" w:eastAsia="標楷體" w:hAnsi="Arial" w:cs="Times New Roman" w:hint="eastAsia"/>
                <w:sz w:val="28"/>
              </w:rPr>
              <w:t>增加功能提高收益</w:t>
            </w:r>
          </w:p>
          <w:p w:rsidR="00C327ED" w:rsidRPr="00731DBD" w:rsidRDefault="00C327ED" w:rsidP="00FF6E12">
            <w:pPr>
              <w:pStyle w:val="a4"/>
              <w:widowControl/>
              <w:numPr>
                <w:ilvl w:val="0"/>
                <w:numId w:val="9"/>
              </w:numPr>
              <w:snapToGrid w:val="0"/>
              <w:spacing w:line="400" w:lineRule="exact"/>
              <w:ind w:leftChars="0"/>
              <w:rPr>
                <w:rFonts w:ascii="Arial" w:eastAsia="標楷體" w:hAnsi="Arial" w:cs="Times New Roman" w:hint="eastAsia"/>
                <w:sz w:val="28"/>
              </w:rPr>
            </w:pPr>
            <w:r>
              <w:rPr>
                <w:rFonts w:ascii="Arial" w:eastAsia="標楷體" w:hAnsi="Arial" w:cs="Times New Roman" w:hint="eastAsia"/>
                <w:sz w:val="28"/>
              </w:rPr>
              <w:t>擴展地區，讓使用者觸及率上升</w:t>
            </w:r>
          </w:p>
        </w:tc>
        <w:tc>
          <w:tcPr>
            <w:tcW w:w="3235" w:type="dxa"/>
          </w:tcPr>
          <w:p w:rsidR="001536F4" w:rsidRDefault="001536F4" w:rsidP="00FF6E12">
            <w:pPr>
              <w:widowControl/>
              <w:snapToGrid w:val="0"/>
              <w:spacing w:line="400" w:lineRule="exact"/>
              <w:rPr>
                <w:rFonts w:ascii="Arial" w:eastAsia="標楷體" w:hAnsi="Arial" w:cs="Times New Roman"/>
                <w:sz w:val="28"/>
              </w:rPr>
            </w:pPr>
            <w:r w:rsidRPr="001536F4">
              <w:rPr>
                <w:rFonts w:ascii="Arial" w:eastAsia="標楷體" w:hAnsi="Arial" w:cs="Times New Roman"/>
                <w:sz w:val="28"/>
              </w:rPr>
              <w:t>WT</w:t>
            </w:r>
            <w:r w:rsidR="00C327ED">
              <w:rPr>
                <w:rFonts w:ascii="Arial" w:eastAsia="標楷體" w:hAnsi="Arial" w:cs="Times New Roman" w:hint="eastAsia"/>
                <w:sz w:val="28"/>
              </w:rPr>
              <w:t>防禦</w:t>
            </w:r>
            <w:r w:rsidR="00731DBD">
              <w:rPr>
                <w:rFonts w:ascii="Arial" w:eastAsia="標楷體" w:hAnsi="Arial" w:cs="Times New Roman" w:hint="eastAsia"/>
                <w:sz w:val="28"/>
              </w:rPr>
              <w:t>策略</w:t>
            </w:r>
          </w:p>
          <w:p w:rsidR="00C327ED" w:rsidRDefault="00C327ED" w:rsidP="00C327ED">
            <w:pPr>
              <w:pStyle w:val="a4"/>
              <w:widowControl/>
              <w:numPr>
                <w:ilvl w:val="0"/>
                <w:numId w:val="12"/>
              </w:numPr>
              <w:snapToGrid w:val="0"/>
              <w:spacing w:line="400" w:lineRule="exact"/>
              <w:ind w:leftChars="0"/>
              <w:rPr>
                <w:rFonts w:ascii="Arial" w:eastAsia="標楷體" w:hAnsi="Arial" w:cs="Times New Roman"/>
                <w:sz w:val="28"/>
              </w:rPr>
            </w:pPr>
            <w:r>
              <w:rPr>
                <w:rFonts w:ascii="Arial" w:eastAsia="標楷體" w:hAnsi="Arial" w:cs="Times New Roman" w:hint="eastAsia"/>
                <w:sz w:val="28"/>
              </w:rPr>
              <w:t>與實體店家合作提供優惠，以增加推廣</w:t>
            </w:r>
          </w:p>
          <w:p w:rsidR="00C327ED" w:rsidRPr="00C327ED" w:rsidRDefault="00390652" w:rsidP="00C327ED">
            <w:pPr>
              <w:pStyle w:val="a4"/>
              <w:widowControl/>
              <w:numPr>
                <w:ilvl w:val="0"/>
                <w:numId w:val="12"/>
              </w:numPr>
              <w:snapToGrid w:val="0"/>
              <w:spacing w:line="400" w:lineRule="exact"/>
              <w:ind w:leftChars="0"/>
              <w:rPr>
                <w:rFonts w:ascii="Arial" w:eastAsia="標楷體" w:hAnsi="Arial" w:cs="Times New Roman" w:hint="eastAsia"/>
                <w:sz w:val="28"/>
              </w:rPr>
            </w:pPr>
            <w:r>
              <w:rPr>
                <w:rFonts w:ascii="Arial" w:eastAsia="標楷體" w:hAnsi="Arial" w:cs="Times New Roman" w:hint="eastAsia"/>
                <w:sz w:val="28"/>
              </w:rPr>
              <w:t>無額外費用，對初期擴展市場有益</w:t>
            </w:r>
          </w:p>
        </w:tc>
      </w:tr>
    </w:tbl>
    <w:p w:rsidR="001536F4" w:rsidRDefault="001536F4" w:rsidP="001536F4">
      <w:pPr>
        <w:rPr>
          <w:rFonts w:ascii="Arial" w:hAnsi="Arial"/>
        </w:rPr>
      </w:pPr>
    </w:p>
    <w:p w:rsidR="00257948" w:rsidRPr="00257948" w:rsidRDefault="00257948" w:rsidP="00257948">
      <w:pPr>
        <w:spacing w:line="400" w:lineRule="exact"/>
        <w:rPr>
          <w:rFonts w:hint="eastAsia"/>
        </w:rPr>
      </w:pPr>
    </w:p>
    <w:sectPr w:rsidR="00257948" w:rsidRPr="00257948" w:rsidSect="00731DBD">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280"/>
    <w:multiLevelType w:val="hybridMultilevel"/>
    <w:tmpl w:val="467EA31A"/>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08199B"/>
    <w:multiLevelType w:val="hybridMultilevel"/>
    <w:tmpl w:val="240AF28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4AD6973"/>
    <w:multiLevelType w:val="hybridMultilevel"/>
    <w:tmpl w:val="40127F64"/>
    <w:lvl w:ilvl="0" w:tplc="B80657EA">
      <w:start w:val="1"/>
      <w:numFmt w:val="decimal"/>
      <w:lvlText w:val="%1."/>
      <w:lvlJc w:val="left"/>
      <w:pPr>
        <w:ind w:left="372" w:hanging="3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93B15EE"/>
    <w:multiLevelType w:val="hybridMultilevel"/>
    <w:tmpl w:val="0C7AE088"/>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9E094F"/>
    <w:multiLevelType w:val="hybridMultilevel"/>
    <w:tmpl w:val="9C0270E8"/>
    <w:lvl w:ilvl="0" w:tplc="B80657EA">
      <w:start w:val="1"/>
      <w:numFmt w:val="decimal"/>
      <w:lvlText w:val="%1."/>
      <w:lvlJc w:val="left"/>
      <w:pPr>
        <w:ind w:left="372" w:hanging="3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D75709A"/>
    <w:multiLevelType w:val="hybridMultilevel"/>
    <w:tmpl w:val="0268B310"/>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8B27FCF"/>
    <w:multiLevelType w:val="hybridMultilevel"/>
    <w:tmpl w:val="17580BBE"/>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2F63C40"/>
    <w:multiLevelType w:val="hybridMultilevel"/>
    <w:tmpl w:val="02F26B5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4AC6CAA"/>
    <w:multiLevelType w:val="hybridMultilevel"/>
    <w:tmpl w:val="EE50014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5B16557"/>
    <w:multiLevelType w:val="hybridMultilevel"/>
    <w:tmpl w:val="2D06C02A"/>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9F50CAB"/>
    <w:multiLevelType w:val="hybridMultilevel"/>
    <w:tmpl w:val="3996A7C2"/>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C8D0B58"/>
    <w:multiLevelType w:val="hybridMultilevel"/>
    <w:tmpl w:val="CB88B9C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4"/>
  </w:num>
  <w:num w:numId="3">
    <w:abstractNumId w:val="11"/>
  </w:num>
  <w:num w:numId="4">
    <w:abstractNumId w:val="9"/>
  </w:num>
  <w:num w:numId="5">
    <w:abstractNumId w:val="7"/>
  </w:num>
  <w:num w:numId="6">
    <w:abstractNumId w:val="6"/>
  </w:num>
  <w:num w:numId="7">
    <w:abstractNumId w:val="8"/>
  </w:num>
  <w:num w:numId="8">
    <w:abstractNumId w:val="0"/>
  </w:num>
  <w:num w:numId="9">
    <w:abstractNumId w:val="10"/>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99"/>
    <w:rsid w:val="001536F4"/>
    <w:rsid w:val="00257948"/>
    <w:rsid w:val="00390652"/>
    <w:rsid w:val="00731DBD"/>
    <w:rsid w:val="007D1C7C"/>
    <w:rsid w:val="00B15BE0"/>
    <w:rsid w:val="00C327ED"/>
    <w:rsid w:val="00D47199"/>
    <w:rsid w:val="00FF6E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7C6E"/>
  <w15:chartTrackingRefBased/>
  <w15:docId w15:val="{822ED422-50B8-4D00-A83E-740D7FBC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3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3"/>
    <w:uiPriority w:val="39"/>
    <w:rsid w:val="00153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31DB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952EC-0773-4DE1-9361-A19D43E00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2023-03-25T09:41:00Z</dcterms:created>
  <dcterms:modified xsi:type="dcterms:W3CDTF">2023-03-25T13:08:00Z</dcterms:modified>
</cp:coreProperties>
</file>