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10D2CE" w14:textId="77777777" w:rsidR="00676C81" w:rsidRDefault="00676C81" w:rsidP="00676C81">
      <w:pPr>
        <w:spacing w:beforeLines="50" w:before="120" w:afterLines="50" w:after="120"/>
        <w:jc w:val="center"/>
        <w:rPr>
          <w:color w:val="auto"/>
          <w:sz w:val="48"/>
          <w:szCs w:val="48"/>
        </w:rPr>
      </w:pPr>
      <w:r>
        <w:rPr>
          <w:rFonts w:hint="eastAsia"/>
          <w:color w:val="auto"/>
          <w:sz w:val="48"/>
          <w:szCs w:val="48"/>
        </w:rPr>
        <w:t>实验报告</w:t>
      </w:r>
    </w:p>
    <w:p w14:paraId="5C741974" w14:textId="77777777" w:rsidR="00676C81" w:rsidRDefault="00676C81" w:rsidP="00676C81">
      <w:pPr>
        <w:spacing w:beforeLines="50" w:before="120" w:afterLines="50" w:after="120"/>
        <w:jc w:val="center"/>
        <w:rPr>
          <w:color w:val="auto"/>
          <w:sz w:val="30"/>
          <w:szCs w:val="30"/>
        </w:rPr>
      </w:pPr>
      <w:r>
        <w:rPr>
          <w:rFonts w:hint="eastAsia"/>
          <w:color w:val="auto"/>
          <w:sz w:val="30"/>
          <w:szCs w:val="30"/>
          <w:lang w:val="en-US"/>
        </w:rPr>
        <w:t>姓名：</w:t>
      </w:r>
      <w:r>
        <w:rPr>
          <w:color w:val="auto"/>
          <w:sz w:val="30"/>
          <w:szCs w:val="30"/>
          <w:lang w:val="en-US"/>
        </w:rPr>
        <w:t xml:space="preserve">   </w:t>
      </w:r>
      <w:r>
        <w:rPr>
          <w:rFonts w:hint="eastAsia"/>
          <w:color w:val="auto"/>
          <w:sz w:val="30"/>
          <w:szCs w:val="30"/>
          <w:lang w:val="en-US"/>
        </w:rPr>
        <w:t>袁峥</w:t>
      </w:r>
      <w:r>
        <w:rPr>
          <w:color w:val="auto"/>
          <w:sz w:val="30"/>
          <w:szCs w:val="30"/>
          <w:lang w:val="en-US"/>
        </w:rPr>
        <w:t xml:space="preserve">       </w:t>
      </w:r>
      <w:r>
        <w:rPr>
          <w:rFonts w:hint="eastAsia"/>
          <w:color w:val="auto"/>
          <w:sz w:val="30"/>
          <w:szCs w:val="30"/>
          <w:lang w:val="en-US"/>
        </w:rPr>
        <w:t>学号：</w:t>
      </w:r>
      <w:r>
        <w:rPr>
          <w:color w:val="auto"/>
          <w:sz w:val="30"/>
          <w:szCs w:val="30"/>
        </w:rPr>
        <w:t xml:space="preserve"> 2015K8009929008</w:t>
      </w:r>
    </w:p>
    <w:p w14:paraId="6D015147" w14:textId="77777777" w:rsidR="00676C81" w:rsidRDefault="00676C81" w:rsidP="00676C81">
      <w:pPr>
        <w:spacing w:beforeLines="50" w:before="120" w:afterLines="50" w:after="120"/>
        <w:jc w:val="center"/>
        <w:rPr>
          <w:color w:val="auto"/>
          <w:sz w:val="30"/>
          <w:szCs w:val="30"/>
        </w:rPr>
      </w:pPr>
    </w:p>
    <w:p w14:paraId="6697FE56" w14:textId="072B7AF2" w:rsidR="00676C81" w:rsidRDefault="00676C81" w:rsidP="00676C8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  <w:r>
        <w:rPr>
          <w:rFonts w:asciiTheme="minorEastAsia" w:hAnsiTheme="minorEastAsia" w:hint="eastAsia"/>
          <w:color w:val="auto"/>
          <w:sz w:val="28"/>
          <w:szCs w:val="28"/>
          <w:lang w:val="en-US"/>
        </w:rPr>
        <w:t xml:space="preserve">一、实验题目： </w:t>
      </w:r>
      <w:r w:rsidR="00DD02C0">
        <w:rPr>
          <w:rFonts w:asciiTheme="minorEastAsia" w:hAnsiTheme="minorEastAsia" w:hint="eastAsia"/>
          <w:color w:val="auto"/>
          <w:sz w:val="28"/>
          <w:szCs w:val="28"/>
          <w:lang w:val="en-US"/>
        </w:rPr>
        <w:t>生成树机制</w:t>
      </w:r>
      <w:r w:rsidR="008B5928">
        <w:rPr>
          <w:rFonts w:asciiTheme="minorEastAsia" w:hAnsiTheme="minorEastAsia" w:hint="eastAsia"/>
          <w:color w:val="auto"/>
          <w:sz w:val="28"/>
          <w:szCs w:val="28"/>
          <w:lang w:val="en-US"/>
        </w:rPr>
        <w:t>实验</w:t>
      </w:r>
    </w:p>
    <w:p w14:paraId="700518A8" w14:textId="77777777" w:rsidR="00676C81" w:rsidRDefault="00676C81" w:rsidP="00676C8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</w:p>
    <w:p w14:paraId="0E8FE90F" w14:textId="77777777" w:rsidR="00676C81" w:rsidRDefault="00676C81" w:rsidP="00676C8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  <w:r>
        <w:rPr>
          <w:rFonts w:asciiTheme="minorEastAsia" w:hAnsiTheme="minorEastAsia" w:hint="eastAsia"/>
          <w:caps/>
          <w:color w:val="auto"/>
          <w:sz w:val="28"/>
          <w:szCs w:val="28"/>
          <w:lang w:val="en-US"/>
        </w:rPr>
        <w:t>二、实验内容</w:t>
      </w:r>
    </w:p>
    <w:p w14:paraId="547AAB9C" w14:textId="77777777" w:rsidR="00C7388E" w:rsidRPr="00ED3D51" w:rsidRDefault="002A6522" w:rsidP="00ED3D51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  <w:lang w:val="en-US"/>
        </w:rPr>
        <w:t>1、</w:t>
      </w:r>
      <w:r w:rsidR="009E61C8" w:rsidRPr="00ED3D51">
        <w:rPr>
          <w:rFonts w:asciiTheme="minorEastAsia" w:hAnsiTheme="minorEastAsia" w:hint="eastAsia"/>
          <w:color w:val="auto"/>
        </w:rPr>
        <w:t>基于已有代码，实现生成树运行机制，对于给定拓扑</w:t>
      </w:r>
      <w:r w:rsidR="009E61C8" w:rsidRPr="00ED3D51">
        <w:rPr>
          <w:rFonts w:asciiTheme="minorEastAsia" w:hAnsiTheme="minorEastAsia"/>
          <w:color w:val="auto"/>
        </w:rPr>
        <w:t>(four_node_ring.py)</w:t>
      </w:r>
      <w:r w:rsidR="009E61C8" w:rsidRPr="00ED3D51">
        <w:rPr>
          <w:rFonts w:asciiTheme="minorEastAsia" w:hAnsiTheme="minorEastAsia" w:hint="eastAsia"/>
          <w:color w:val="auto"/>
        </w:rPr>
        <w:t>，计算输出相应状态下的最小生成树拓扑</w:t>
      </w:r>
    </w:p>
    <w:p w14:paraId="011674F0" w14:textId="45179D56" w:rsidR="00C7388E" w:rsidRPr="00ED3D51" w:rsidRDefault="00ED3D51" w:rsidP="00ED3D51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</w:rPr>
        <w:t>2</w:t>
      </w:r>
      <w:r>
        <w:rPr>
          <w:rFonts w:asciiTheme="minorEastAsia" w:hAnsiTheme="minorEastAsia" w:hint="eastAsia"/>
          <w:color w:val="auto"/>
        </w:rPr>
        <w:t>、</w:t>
      </w:r>
      <w:r w:rsidR="009E61C8" w:rsidRPr="00ED3D51">
        <w:rPr>
          <w:rFonts w:asciiTheme="minorEastAsia" w:hAnsiTheme="minorEastAsia" w:hint="eastAsia"/>
          <w:color w:val="auto"/>
          <w:lang w:val="en-US"/>
        </w:rPr>
        <w:t>自己构造一个不少于</w:t>
      </w:r>
      <w:r w:rsidR="009E61C8" w:rsidRPr="00ED3D51">
        <w:rPr>
          <w:rFonts w:asciiTheme="minorEastAsia" w:hAnsiTheme="minorEastAsia"/>
          <w:color w:val="auto"/>
          <w:lang w:val="en-US"/>
        </w:rPr>
        <w:t>6</w:t>
      </w:r>
      <w:r w:rsidR="009E61C8" w:rsidRPr="00ED3D51">
        <w:rPr>
          <w:rFonts w:asciiTheme="minorEastAsia" w:hAnsiTheme="minorEastAsia" w:hint="eastAsia"/>
          <w:color w:val="auto"/>
          <w:lang w:val="en-US"/>
        </w:rPr>
        <w:t>个节点，链路冗余度不小于</w:t>
      </w:r>
      <w:r w:rsidR="009E61C8" w:rsidRPr="00ED3D51">
        <w:rPr>
          <w:rFonts w:asciiTheme="minorEastAsia" w:hAnsiTheme="minorEastAsia"/>
          <w:color w:val="auto"/>
          <w:lang w:val="en-US"/>
        </w:rPr>
        <w:t>2</w:t>
      </w:r>
      <w:r w:rsidR="009E61C8" w:rsidRPr="00ED3D51">
        <w:rPr>
          <w:rFonts w:asciiTheme="minorEastAsia" w:hAnsiTheme="minorEastAsia" w:hint="eastAsia"/>
          <w:color w:val="auto"/>
          <w:lang w:val="en-US"/>
        </w:rPr>
        <w:t>的拓扑，节点和端口的命名规则可参考</w:t>
      </w:r>
      <w:r w:rsidR="009E61C8" w:rsidRPr="00ED3D51">
        <w:rPr>
          <w:rFonts w:asciiTheme="minorEastAsia" w:hAnsiTheme="minorEastAsia"/>
          <w:color w:val="auto"/>
          <w:lang w:val="en-US"/>
        </w:rPr>
        <w:t>four_node_ring.py</w:t>
      </w:r>
      <w:r w:rsidR="009E61C8" w:rsidRPr="00ED3D51">
        <w:rPr>
          <w:rFonts w:asciiTheme="minorEastAsia" w:hAnsiTheme="minorEastAsia" w:hint="eastAsia"/>
          <w:color w:val="auto"/>
          <w:lang w:val="en-US"/>
        </w:rPr>
        <w:t>，使用</w:t>
      </w:r>
      <w:r w:rsidR="009E61C8" w:rsidRPr="00ED3D51">
        <w:rPr>
          <w:rFonts w:asciiTheme="minorEastAsia" w:hAnsiTheme="minorEastAsia"/>
          <w:color w:val="auto"/>
          <w:lang w:val="en-US"/>
        </w:rPr>
        <w:t>stp</w:t>
      </w:r>
      <w:r w:rsidR="009E61C8" w:rsidRPr="00ED3D51">
        <w:rPr>
          <w:rFonts w:asciiTheme="minorEastAsia" w:hAnsiTheme="minorEastAsia" w:hint="eastAsia"/>
          <w:color w:val="auto"/>
          <w:lang w:val="en-US"/>
        </w:rPr>
        <w:t>程序计算输出最小生成树拓扑</w:t>
      </w:r>
    </w:p>
    <w:p w14:paraId="0A291ADB" w14:textId="4027DDF4" w:rsidR="00676C81" w:rsidRPr="003E3849" w:rsidRDefault="00676C81" w:rsidP="00ED3D5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</w:p>
    <w:p w14:paraId="65F8051E" w14:textId="1AC45055" w:rsidR="00676C81" w:rsidRDefault="00A316D1" w:rsidP="00676C81">
      <w:pPr>
        <w:spacing w:beforeLines="50" w:before="120" w:afterLines="50" w:after="120" w:line="240" w:lineRule="auto"/>
        <w:rPr>
          <w:rFonts w:asciiTheme="minorEastAsia" w:hAnsiTheme="minorEastAsia"/>
          <w:color w:val="auto"/>
          <w:sz w:val="28"/>
          <w:szCs w:val="28"/>
        </w:rPr>
      </w:pPr>
      <w:r>
        <w:rPr>
          <w:rFonts w:asciiTheme="minorEastAsia" w:hAnsiTheme="minorEastAsia" w:hint="eastAsia"/>
          <w:color w:val="auto"/>
          <w:sz w:val="28"/>
          <w:szCs w:val="28"/>
        </w:rPr>
        <w:t>三、实验流程</w:t>
      </w:r>
    </w:p>
    <w:p w14:paraId="30C5272B" w14:textId="4AC8BE05" w:rsidR="00856896" w:rsidRDefault="003E3849" w:rsidP="00EF4DA0">
      <w:pPr>
        <w:spacing w:beforeLines="50" w:before="120" w:afterLines="50" w:after="120"/>
        <w:ind w:firstLine="7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fr-FR"/>
        </w:rPr>
        <w:t>本实验主要</w:t>
      </w:r>
      <w:r w:rsidR="00A86A81">
        <w:rPr>
          <w:rFonts w:asciiTheme="minorEastAsia" w:hAnsiTheme="minorEastAsia" w:hint="eastAsia"/>
          <w:color w:val="auto"/>
          <w:lang w:val="fr-FR"/>
        </w:rPr>
        <w:t>实现</w:t>
      </w:r>
      <w:r>
        <w:rPr>
          <w:rFonts w:asciiTheme="minorEastAsia" w:hAnsiTheme="minorEastAsia" w:hint="eastAsia"/>
          <w:color w:val="auto"/>
          <w:lang w:val="fr-FR"/>
        </w:rPr>
        <w:t>stp</w:t>
      </w:r>
      <w:r w:rsidR="00A86A81">
        <w:rPr>
          <w:rFonts w:asciiTheme="minorEastAsia" w:hAnsiTheme="minorEastAsia" w:hint="eastAsia"/>
          <w:color w:val="auto"/>
          <w:lang w:val="fr-FR"/>
        </w:rPr>
        <w:t>节点在收到config后的处理过程。</w:t>
      </w:r>
      <w:r w:rsidR="00EC56B3">
        <w:rPr>
          <w:rFonts w:asciiTheme="minorEastAsia" w:hAnsiTheme="minorEastAsia" w:hint="eastAsia"/>
          <w:color w:val="auto"/>
          <w:lang w:val="en-US"/>
        </w:rPr>
        <w:t>端口</w:t>
      </w:r>
      <w:r w:rsidR="00856896" w:rsidRPr="00856896">
        <w:rPr>
          <w:rFonts w:asciiTheme="minorEastAsia" w:hAnsiTheme="minorEastAsia" w:hint="eastAsia"/>
          <w:color w:val="auto"/>
          <w:lang w:val="en-US"/>
        </w:rPr>
        <w:t>收到</w:t>
      </w:r>
      <w:r w:rsidR="00856896" w:rsidRPr="00856896">
        <w:rPr>
          <w:rFonts w:asciiTheme="minorEastAsia" w:hAnsiTheme="minorEastAsia"/>
          <w:color w:val="auto"/>
          <w:lang w:val="en-US"/>
        </w:rPr>
        <w:t>config</w:t>
      </w:r>
      <w:r w:rsidR="00856896" w:rsidRPr="00856896">
        <w:rPr>
          <w:rFonts w:asciiTheme="minorEastAsia" w:hAnsiTheme="minorEastAsia" w:hint="eastAsia"/>
          <w:color w:val="auto"/>
          <w:lang w:val="en-US"/>
        </w:rPr>
        <w:t>消息后</w:t>
      </w:r>
      <w:r w:rsidR="00EC56B3">
        <w:rPr>
          <w:rFonts w:asciiTheme="minorEastAsia" w:hAnsiTheme="minorEastAsia" w:hint="eastAsia"/>
          <w:color w:val="auto"/>
          <w:lang w:val="en-US"/>
        </w:rPr>
        <w:t>，</w:t>
      </w:r>
      <w:r w:rsidR="00EC56B3" w:rsidRPr="00EC56B3">
        <w:rPr>
          <w:rFonts w:asciiTheme="minorEastAsia" w:hAnsiTheme="minorEastAsia" w:hint="eastAsia"/>
          <w:color w:val="auto"/>
        </w:rPr>
        <w:t>比较本端口</w:t>
      </w:r>
      <w:r w:rsidR="00EC56B3" w:rsidRPr="00EC56B3">
        <w:rPr>
          <w:rFonts w:asciiTheme="minorEastAsia" w:hAnsiTheme="minorEastAsia"/>
          <w:color w:val="auto"/>
        </w:rPr>
        <w:t>Config</w:t>
      </w:r>
      <w:r w:rsidR="00EC56B3" w:rsidRPr="00EC56B3">
        <w:rPr>
          <w:rFonts w:asciiTheme="minorEastAsia" w:hAnsiTheme="minorEastAsia" w:hint="eastAsia"/>
          <w:color w:val="auto"/>
        </w:rPr>
        <w:t>与</w:t>
      </w:r>
      <w:r w:rsidR="00EC56B3" w:rsidRPr="00EC56B3">
        <w:rPr>
          <w:rFonts w:asciiTheme="minorEastAsia" w:hAnsiTheme="minorEastAsia"/>
          <w:color w:val="auto"/>
        </w:rPr>
        <w:t>Config</w:t>
      </w:r>
      <w:r w:rsidR="00EC56B3" w:rsidRPr="00EC56B3">
        <w:rPr>
          <w:rFonts w:asciiTheme="minorEastAsia" w:hAnsiTheme="minorEastAsia" w:hint="eastAsia"/>
          <w:color w:val="auto"/>
        </w:rPr>
        <w:t>消息</w:t>
      </w:r>
      <w:r w:rsidR="00856896" w:rsidRPr="00EC56B3">
        <w:rPr>
          <w:rFonts w:asciiTheme="minorEastAsia" w:hAnsiTheme="minorEastAsia" w:hint="eastAsia"/>
          <w:color w:val="auto"/>
          <w:lang w:val="en-US"/>
        </w:rPr>
        <w:t>：</w:t>
      </w:r>
    </w:p>
    <w:p w14:paraId="2901A71C" w14:textId="6F9C6906" w:rsidR="00000000" w:rsidRPr="00EC56B3" w:rsidRDefault="00856896" w:rsidP="00EC56B3">
      <w:pPr>
        <w:tabs>
          <w:tab w:val="num" w:pos="720"/>
          <w:tab w:val="num" w:pos="1440"/>
        </w:tabs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1、</w:t>
      </w:r>
      <w:r w:rsidR="009E61C8" w:rsidRPr="00856896">
        <w:rPr>
          <w:rFonts w:asciiTheme="minorEastAsia" w:hAnsiTheme="minorEastAsia" w:hint="eastAsia"/>
          <w:color w:val="auto"/>
          <w:lang w:val="en-US"/>
        </w:rPr>
        <w:t>如果收到的</w:t>
      </w:r>
      <w:r w:rsidR="009E61C8" w:rsidRPr="00856896">
        <w:rPr>
          <w:rFonts w:asciiTheme="minorEastAsia" w:hAnsiTheme="minorEastAsia"/>
          <w:color w:val="auto"/>
          <w:lang w:val="en-US"/>
        </w:rPr>
        <w:t>config</w:t>
      </w:r>
      <w:r w:rsidR="009E61C8" w:rsidRPr="00856896">
        <w:rPr>
          <w:rFonts w:asciiTheme="minorEastAsia" w:hAnsiTheme="minorEastAsia" w:hint="eastAsia"/>
          <w:color w:val="auto"/>
          <w:lang w:val="en-US"/>
        </w:rPr>
        <w:t>比本地端口存储的</w:t>
      </w:r>
      <w:r w:rsidR="009E61C8" w:rsidRPr="00856896">
        <w:rPr>
          <w:rFonts w:asciiTheme="minorEastAsia" w:hAnsiTheme="minorEastAsia"/>
          <w:color w:val="auto"/>
          <w:lang w:val="en-US"/>
        </w:rPr>
        <w:t>config</w:t>
      </w:r>
      <w:r w:rsidR="009E61C8" w:rsidRPr="00856896">
        <w:rPr>
          <w:rFonts w:asciiTheme="minorEastAsia" w:hAnsiTheme="minorEastAsia" w:hint="eastAsia"/>
          <w:color w:val="auto"/>
          <w:lang w:val="en-US"/>
        </w:rPr>
        <w:t>优先级更高</w:t>
      </w:r>
      <w:r>
        <w:rPr>
          <w:rFonts w:asciiTheme="minorEastAsia" w:hAnsiTheme="minorEastAsia" w:hint="eastAsia"/>
          <w:color w:val="auto"/>
          <w:lang w:val="en-US"/>
        </w:rPr>
        <w:t>，</w:t>
      </w:r>
      <w:r w:rsidR="00EC56B3">
        <w:rPr>
          <w:rFonts w:asciiTheme="minorEastAsia" w:hAnsiTheme="minorEastAsia" w:hint="eastAsia"/>
          <w:color w:val="auto"/>
          <w:lang w:val="en-US"/>
        </w:rPr>
        <w:t>说明该网段通过对方端口连接根节点代价更小，则</w:t>
      </w:r>
      <w:r w:rsidR="00AF4CF8" w:rsidRPr="00EC56B3">
        <w:rPr>
          <w:rFonts w:asciiTheme="minorEastAsia" w:hAnsiTheme="minorEastAsia" w:hint="eastAsia"/>
          <w:color w:val="auto"/>
        </w:rPr>
        <w:t>将本端口的</w:t>
      </w:r>
      <w:r w:rsidR="00AF4CF8" w:rsidRPr="00EC56B3">
        <w:rPr>
          <w:rFonts w:asciiTheme="minorEastAsia" w:hAnsiTheme="minorEastAsia"/>
          <w:color w:val="auto"/>
        </w:rPr>
        <w:t>Config</w:t>
      </w:r>
      <w:r w:rsidR="00AF4CF8" w:rsidRPr="00EC56B3">
        <w:rPr>
          <w:rFonts w:asciiTheme="minorEastAsia" w:hAnsiTheme="minorEastAsia" w:hint="eastAsia"/>
          <w:color w:val="auto"/>
        </w:rPr>
        <w:t>替换为收到的</w:t>
      </w:r>
      <w:r w:rsidR="00AF4CF8" w:rsidRPr="00EC56B3">
        <w:rPr>
          <w:rFonts w:asciiTheme="minorEastAsia" w:hAnsiTheme="minorEastAsia"/>
          <w:color w:val="auto"/>
        </w:rPr>
        <w:t>Config</w:t>
      </w:r>
      <w:r w:rsidR="00AF4CF8" w:rsidRPr="00EC56B3">
        <w:rPr>
          <w:rFonts w:asciiTheme="minorEastAsia" w:hAnsiTheme="minorEastAsia" w:hint="eastAsia"/>
          <w:color w:val="auto"/>
        </w:rPr>
        <w:t>消息，本端口为非指定端口</w:t>
      </w:r>
      <w:r w:rsidR="00EC56B3">
        <w:rPr>
          <w:rFonts w:asciiTheme="minorEastAsia" w:hAnsiTheme="minorEastAsia" w:hint="eastAsia"/>
          <w:color w:val="auto"/>
        </w:rPr>
        <w:t>，</w:t>
      </w:r>
      <w:r w:rsidR="00AF4CF8" w:rsidRPr="00EC56B3">
        <w:rPr>
          <w:rFonts w:asciiTheme="minorEastAsia" w:hAnsiTheme="minorEastAsia" w:hint="eastAsia"/>
          <w:color w:val="auto"/>
          <w:lang w:val="en-US"/>
        </w:rPr>
        <w:t>更新节点状态</w:t>
      </w:r>
      <w:r w:rsidR="00AF4CF8" w:rsidRPr="00EC56B3">
        <w:rPr>
          <w:rFonts w:asciiTheme="minorEastAsia" w:hAnsiTheme="minorEastAsia" w:hint="eastAsia"/>
          <w:color w:val="auto"/>
          <w:lang w:val="en-US"/>
        </w:rPr>
        <w:t>，更新剩余端口的</w:t>
      </w:r>
      <w:r w:rsidR="00EC56B3">
        <w:rPr>
          <w:rFonts w:asciiTheme="minorEastAsia" w:hAnsiTheme="minorEastAsia"/>
          <w:color w:val="auto"/>
          <w:lang w:val="en-US"/>
        </w:rPr>
        <w:t>Config</w:t>
      </w:r>
      <w:r w:rsidR="00EC56B3">
        <w:rPr>
          <w:rFonts w:asciiTheme="minorEastAsia" w:hAnsiTheme="minorEastAsia" w:hint="eastAsia"/>
          <w:color w:val="auto"/>
          <w:lang w:val="en-US"/>
        </w:rPr>
        <w:t>，</w:t>
      </w:r>
      <w:r w:rsidR="00AF4CF8" w:rsidRPr="00EC56B3">
        <w:rPr>
          <w:rFonts w:asciiTheme="minorEastAsia" w:hAnsiTheme="minorEastAsia" w:hint="eastAsia"/>
          <w:color w:val="auto"/>
          <w:lang w:val="en-US"/>
        </w:rPr>
        <w:t>如果节点由根节点变为非根节点，停止</w:t>
      </w:r>
      <w:r w:rsidR="00AF4CF8" w:rsidRPr="00EC56B3">
        <w:rPr>
          <w:rFonts w:asciiTheme="minorEastAsia" w:hAnsiTheme="minorEastAsia"/>
          <w:color w:val="auto"/>
          <w:lang w:val="en-US"/>
        </w:rPr>
        <w:t>hello</w:t>
      </w:r>
      <w:r w:rsidR="00AF4CF8" w:rsidRPr="00EC56B3">
        <w:rPr>
          <w:rFonts w:asciiTheme="minorEastAsia" w:hAnsiTheme="minorEastAsia" w:hint="eastAsia"/>
          <w:color w:val="auto"/>
          <w:lang w:val="en-US"/>
        </w:rPr>
        <w:t>定时器</w:t>
      </w:r>
      <w:r w:rsidR="00EC56B3">
        <w:rPr>
          <w:rFonts w:asciiTheme="minorEastAsia" w:hAnsiTheme="minorEastAsia" w:hint="eastAsia"/>
          <w:color w:val="auto"/>
          <w:lang w:val="en-US"/>
        </w:rPr>
        <w:t>，最后</w:t>
      </w:r>
      <w:r w:rsidR="00AF4CF8" w:rsidRPr="00EC56B3">
        <w:rPr>
          <w:rFonts w:asciiTheme="minorEastAsia" w:hAnsiTheme="minorEastAsia" w:hint="eastAsia"/>
          <w:color w:val="auto"/>
          <w:lang w:val="en-US"/>
        </w:rPr>
        <w:t>将更新后的</w:t>
      </w:r>
      <w:r w:rsidR="00AF4CF8" w:rsidRPr="00EC56B3">
        <w:rPr>
          <w:rFonts w:asciiTheme="minorEastAsia" w:hAnsiTheme="minorEastAsia"/>
          <w:color w:val="auto"/>
          <w:lang w:val="en-US"/>
        </w:rPr>
        <w:t>Config</w:t>
      </w:r>
      <w:r w:rsidR="00AF4CF8" w:rsidRPr="00EC56B3">
        <w:rPr>
          <w:rFonts w:asciiTheme="minorEastAsia" w:hAnsiTheme="minorEastAsia" w:hint="eastAsia"/>
          <w:color w:val="auto"/>
          <w:lang w:val="en-US"/>
        </w:rPr>
        <w:t>从每个指定端口转发出去</w:t>
      </w:r>
    </w:p>
    <w:p w14:paraId="4440458C" w14:textId="2AB2E731" w:rsidR="00000000" w:rsidRPr="00EC56B3" w:rsidRDefault="00856896" w:rsidP="00EC56B3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  <w:lang w:val="en-US"/>
        </w:rPr>
        <w:t>2、</w:t>
      </w:r>
      <w:r w:rsidR="009E61C8" w:rsidRPr="00856896">
        <w:rPr>
          <w:rFonts w:asciiTheme="minorEastAsia" w:hAnsiTheme="minorEastAsia" w:hint="eastAsia"/>
          <w:color w:val="auto"/>
          <w:lang w:val="en-US"/>
        </w:rPr>
        <w:t>否则，</w:t>
      </w:r>
      <w:r w:rsidR="00AF4CF8" w:rsidRPr="00EC56B3">
        <w:rPr>
          <w:rFonts w:asciiTheme="minorEastAsia" w:hAnsiTheme="minorEastAsia" w:hint="eastAsia"/>
          <w:color w:val="auto"/>
        </w:rPr>
        <w:t>说明该网段通过本端口连接根节点代价更小</w:t>
      </w:r>
      <w:r w:rsidR="00EC56B3">
        <w:rPr>
          <w:rFonts w:asciiTheme="minorEastAsia" w:hAnsiTheme="minorEastAsia" w:hint="eastAsia"/>
          <w:color w:val="auto"/>
        </w:rPr>
        <w:t>，该端口是指定端口，所以从该端口发送Config消息</w:t>
      </w:r>
    </w:p>
    <w:p w14:paraId="4C609B72" w14:textId="782E70EE" w:rsidR="00135F5B" w:rsidRDefault="00956D23" w:rsidP="003E3849">
      <w:pPr>
        <w:spacing w:beforeLines="50" w:before="120" w:afterLines="50" w:after="120"/>
        <w:ind w:firstLine="720"/>
        <w:rPr>
          <w:rFonts w:asciiTheme="minorEastAsia" w:hAnsiTheme="minorEastAsia"/>
          <w:color w:val="auto"/>
          <w:lang w:val="fr-FR"/>
        </w:rPr>
      </w:pPr>
      <w:r>
        <w:rPr>
          <w:rFonts w:asciiTheme="minorEastAsia" w:hAnsiTheme="minorEastAsia" w:hint="eastAsia"/>
          <w:color w:val="auto"/>
          <w:lang w:val="fr-FR"/>
        </w:rPr>
        <w:t>以上流程可以分为四个部分。</w:t>
      </w:r>
    </w:p>
    <w:p w14:paraId="52F6499F" w14:textId="77777777" w:rsidR="00886C90" w:rsidRDefault="00EF4DA0" w:rsidP="00886C90">
      <w:pPr>
        <w:spacing w:beforeLines="50" w:before="120" w:afterLines="50" w:after="120"/>
        <w:rPr>
          <w:rFonts w:asciiTheme="minorEastAsia" w:hAnsiTheme="minorEastAsia"/>
          <w:bCs/>
          <w:color w:val="auto"/>
        </w:rPr>
      </w:pPr>
      <w:r>
        <w:rPr>
          <w:rFonts w:asciiTheme="minorEastAsia" w:hAnsiTheme="minorEastAsia" w:hint="eastAsia"/>
          <w:color w:val="auto"/>
          <w:lang w:val="fr-FR"/>
        </w:rPr>
        <w:t>1、</w:t>
      </w:r>
      <w:r w:rsidRPr="00EF4DA0">
        <w:rPr>
          <w:rFonts w:asciiTheme="minorEastAsia" w:hAnsiTheme="minorEastAsia" w:hint="eastAsia"/>
          <w:bCs/>
          <w:color w:val="auto"/>
        </w:rPr>
        <w:t>比较两个</w:t>
      </w:r>
      <w:r w:rsidRPr="00EF4DA0">
        <w:rPr>
          <w:rFonts w:asciiTheme="minorEastAsia" w:hAnsiTheme="minorEastAsia"/>
          <w:bCs/>
          <w:color w:val="auto"/>
        </w:rPr>
        <w:t>config</w:t>
      </w:r>
      <w:r w:rsidRPr="00EF4DA0">
        <w:rPr>
          <w:rFonts w:asciiTheme="minorEastAsia" w:hAnsiTheme="minorEastAsia" w:hint="eastAsia"/>
          <w:bCs/>
          <w:color w:val="auto"/>
        </w:rPr>
        <w:t>的优先级</w:t>
      </w:r>
    </w:p>
    <w:p w14:paraId="53D68A78" w14:textId="0EDD1834" w:rsidR="00C7388E" w:rsidRPr="00886C90" w:rsidRDefault="00EF4DA0" w:rsidP="00D95E2C">
      <w:pPr>
        <w:spacing w:beforeLines="50" w:before="120" w:afterLines="50" w:after="120"/>
        <w:rPr>
          <w:rFonts w:asciiTheme="minorEastAsia" w:hAnsiTheme="minorEastAsia"/>
          <w:bCs/>
          <w:color w:val="auto"/>
        </w:rPr>
      </w:pPr>
      <w:r>
        <w:rPr>
          <w:rFonts w:asciiTheme="minorEastAsia" w:hAnsiTheme="minorEastAsia" w:hint="eastAsia"/>
          <w:color w:val="auto"/>
        </w:rPr>
        <w:t>①</w:t>
      </w:r>
      <w:r w:rsidR="009E61C8" w:rsidRPr="00EF4DA0">
        <w:rPr>
          <w:rFonts w:asciiTheme="minorEastAsia" w:hAnsiTheme="minorEastAsia" w:hint="eastAsia"/>
          <w:color w:val="auto"/>
          <w:lang w:val="en-US"/>
        </w:rPr>
        <w:t>如果两者认为的根节点</w:t>
      </w:r>
      <w:r w:rsidR="009E61C8" w:rsidRPr="00EF4DA0">
        <w:rPr>
          <w:rFonts w:asciiTheme="minorEastAsia" w:hAnsiTheme="minorEastAsia"/>
          <w:color w:val="auto"/>
          <w:lang w:val="en-US"/>
        </w:rPr>
        <w:t>ID</w:t>
      </w:r>
      <w:r w:rsidR="009E61C8" w:rsidRPr="00EF4DA0">
        <w:rPr>
          <w:rFonts w:asciiTheme="minorEastAsia" w:hAnsiTheme="minorEastAsia" w:hint="eastAsia"/>
          <w:color w:val="auto"/>
          <w:lang w:val="en-US"/>
        </w:rPr>
        <w:t>不同</w:t>
      </w:r>
      <w:r>
        <w:rPr>
          <w:rFonts w:asciiTheme="minorEastAsia" w:hAnsiTheme="minorEastAsia" w:hint="eastAsia"/>
          <w:color w:val="auto"/>
          <w:lang w:val="en-US"/>
        </w:rPr>
        <w:t>，</w:t>
      </w:r>
      <w:r w:rsidR="009E61C8" w:rsidRPr="00EF4DA0">
        <w:rPr>
          <w:rFonts w:asciiTheme="minorEastAsia" w:hAnsiTheme="minorEastAsia" w:hint="eastAsia"/>
          <w:color w:val="auto"/>
          <w:lang w:val="en-US"/>
        </w:rPr>
        <w:t>则根节点</w:t>
      </w:r>
      <w:r w:rsidR="009E61C8" w:rsidRPr="00EF4DA0">
        <w:rPr>
          <w:rFonts w:asciiTheme="minorEastAsia" w:hAnsiTheme="minorEastAsia"/>
          <w:color w:val="auto"/>
          <w:lang w:val="en-US"/>
        </w:rPr>
        <w:t>ID</w:t>
      </w:r>
      <w:r w:rsidR="009E61C8" w:rsidRPr="00EF4DA0">
        <w:rPr>
          <w:rFonts w:asciiTheme="minorEastAsia" w:hAnsiTheme="minorEastAsia" w:hint="eastAsia"/>
          <w:color w:val="auto"/>
          <w:lang w:val="en-US"/>
        </w:rPr>
        <w:t>小的一方优先级高</w:t>
      </w:r>
    </w:p>
    <w:p w14:paraId="38D29183" w14:textId="4727B4AF" w:rsidR="00C7388E" w:rsidRPr="00EF4DA0" w:rsidRDefault="00EF4DA0" w:rsidP="00D95E2C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lastRenderedPageBreak/>
        <w:t>②</w:t>
      </w:r>
      <w:r w:rsidR="009E61C8" w:rsidRPr="00EF4DA0">
        <w:rPr>
          <w:rFonts w:asciiTheme="minorEastAsia" w:hAnsiTheme="minorEastAsia" w:hint="eastAsia"/>
          <w:color w:val="auto"/>
          <w:lang w:val="en-US"/>
        </w:rPr>
        <w:t>如果两者到根节点的代价不同</w:t>
      </w:r>
      <w:r>
        <w:rPr>
          <w:rFonts w:asciiTheme="minorEastAsia" w:hAnsiTheme="minorEastAsia" w:hint="eastAsia"/>
          <w:color w:val="auto"/>
          <w:lang w:val="en-US"/>
        </w:rPr>
        <w:t>，</w:t>
      </w:r>
      <w:r w:rsidR="009E61C8" w:rsidRPr="00EF4DA0">
        <w:rPr>
          <w:rFonts w:asciiTheme="minorEastAsia" w:hAnsiTheme="minorEastAsia" w:hint="eastAsia"/>
          <w:color w:val="auto"/>
          <w:lang w:val="en-US"/>
        </w:rPr>
        <w:t>则代价小的一方优先级高</w:t>
      </w:r>
    </w:p>
    <w:p w14:paraId="06A73701" w14:textId="774707F2" w:rsidR="00C7388E" w:rsidRPr="00EF4DA0" w:rsidRDefault="00EF4DA0" w:rsidP="00D95E2C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③</w:t>
      </w:r>
      <w:r w:rsidR="009E61C8" w:rsidRPr="00EF4DA0">
        <w:rPr>
          <w:rFonts w:asciiTheme="minorEastAsia" w:hAnsiTheme="minorEastAsia" w:hint="eastAsia"/>
          <w:color w:val="auto"/>
          <w:lang w:val="en-US"/>
        </w:rPr>
        <w:t>如果两者到根节点的上一跳节点不同</w:t>
      </w:r>
      <w:r>
        <w:rPr>
          <w:rFonts w:asciiTheme="minorEastAsia" w:hAnsiTheme="minorEastAsia" w:hint="eastAsia"/>
          <w:color w:val="auto"/>
          <w:lang w:val="en-US"/>
        </w:rPr>
        <w:t>，</w:t>
      </w:r>
      <w:r w:rsidR="009E61C8" w:rsidRPr="00EF4DA0">
        <w:rPr>
          <w:rFonts w:asciiTheme="minorEastAsia" w:hAnsiTheme="minorEastAsia" w:hint="eastAsia"/>
          <w:color w:val="auto"/>
          <w:lang w:val="en-US"/>
        </w:rPr>
        <w:t>则上一跳节点</w:t>
      </w:r>
      <w:r w:rsidR="009E61C8" w:rsidRPr="00EF4DA0">
        <w:rPr>
          <w:rFonts w:asciiTheme="minorEastAsia" w:hAnsiTheme="minorEastAsia"/>
          <w:color w:val="auto"/>
          <w:lang w:val="en-US"/>
        </w:rPr>
        <w:t>ID</w:t>
      </w:r>
      <w:r w:rsidR="009E61C8" w:rsidRPr="00EF4DA0">
        <w:rPr>
          <w:rFonts w:asciiTheme="minorEastAsia" w:hAnsiTheme="minorEastAsia" w:hint="eastAsia"/>
          <w:color w:val="auto"/>
          <w:lang w:val="en-US"/>
        </w:rPr>
        <w:t>小的一方优先级高</w:t>
      </w:r>
    </w:p>
    <w:p w14:paraId="0B3E2CEF" w14:textId="2EF72208" w:rsidR="00C7388E" w:rsidRPr="00EF4DA0" w:rsidRDefault="00EF4DA0" w:rsidP="00D95E2C">
      <w:pPr>
        <w:tabs>
          <w:tab w:val="num" w:pos="1440"/>
        </w:tabs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④</w:t>
      </w:r>
      <w:r w:rsidR="009E61C8" w:rsidRPr="00EF4DA0">
        <w:rPr>
          <w:rFonts w:asciiTheme="minorEastAsia" w:hAnsiTheme="minorEastAsia" w:hint="eastAsia"/>
          <w:color w:val="auto"/>
          <w:lang w:val="en-US"/>
        </w:rPr>
        <w:t>如果两者到根节点的上一跳端口不同</w:t>
      </w:r>
      <w:r>
        <w:rPr>
          <w:rFonts w:asciiTheme="minorEastAsia" w:hAnsiTheme="minorEastAsia" w:hint="eastAsia"/>
          <w:color w:val="auto"/>
          <w:lang w:val="en-US"/>
        </w:rPr>
        <w:t>，</w:t>
      </w:r>
      <w:r w:rsidR="009E61C8" w:rsidRPr="00EF4DA0">
        <w:rPr>
          <w:rFonts w:asciiTheme="minorEastAsia" w:hAnsiTheme="minorEastAsia" w:hint="eastAsia"/>
          <w:color w:val="auto"/>
          <w:lang w:val="en-US"/>
        </w:rPr>
        <w:t>则上一跳端口</w:t>
      </w:r>
      <w:r w:rsidR="009E61C8" w:rsidRPr="00EF4DA0">
        <w:rPr>
          <w:rFonts w:asciiTheme="minorEastAsia" w:hAnsiTheme="minorEastAsia"/>
          <w:color w:val="auto"/>
          <w:lang w:val="en-US"/>
        </w:rPr>
        <w:t>ID</w:t>
      </w:r>
      <w:r w:rsidR="009E61C8" w:rsidRPr="00EF4DA0">
        <w:rPr>
          <w:rFonts w:asciiTheme="minorEastAsia" w:hAnsiTheme="minorEastAsia" w:hint="eastAsia"/>
          <w:color w:val="auto"/>
          <w:lang w:val="en-US"/>
        </w:rPr>
        <w:t>小的一方优先级高</w:t>
      </w:r>
    </w:p>
    <w:p w14:paraId="17C216C2" w14:textId="5A1AF094" w:rsidR="00EF4DA0" w:rsidRDefault="00EF4DA0" w:rsidP="00EF4DA0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>2</w:t>
      </w:r>
      <w:r>
        <w:rPr>
          <w:rFonts w:asciiTheme="minorEastAsia" w:hAnsiTheme="minorEastAsia" w:hint="eastAsia"/>
          <w:color w:val="auto"/>
          <w:lang w:val="en-US"/>
        </w:rPr>
        <w:t>、更新节点状态</w:t>
      </w:r>
    </w:p>
    <w:p w14:paraId="591B0276" w14:textId="08B59F20" w:rsidR="00C7388E" w:rsidRPr="00EF4DA0" w:rsidRDefault="00886C90" w:rsidP="00D95E2C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①</w:t>
      </w:r>
      <w:r w:rsidR="009E61C8" w:rsidRPr="00EF4DA0">
        <w:rPr>
          <w:rFonts w:asciiTheme="minorEastAsia" w:hAnsiTheme="minorEastAsia" w:hint="eastAsia"/>
          <w:color w:val="auto"/>
        </w:rPr>
        <w:t>遍历所有端口，找出根端口</w:t>
      </w:r>
      <w:r w:rsidR="009E61C8" w:rsidRPr="00EF4DA0">
        <w:rPr>
          <w:rFonts w:asciiTheme="minorEastAsia" w:hAnsiTheme="minorEastAsia"/>
          <w:color w:val="auto"/>
        </w:rPr>
        <w:t>(root port)</w:t>
      </w:r>
      <w:r w:rsidR="009E61C8" w:rsidRPr="00EF4DA0">
        <w:rPr>
          <w:rFonts w:asciiTheme="minorEastAsia" w:hAnsiTheme="minorEastAsia" w:hint="eastAsia"/>
          <w:color w:val="auto"/>
        </w:rPr>
        <w:t>，满足如下条件</w:t>
      </w:r>
    </w:p>
    <w:p w14:paraId="7C3A4A92" w14:textId="77777777" w:rsidR="00C7388E" w:rsidRPr="00EF4DA0" w:rsidRDefault="009E61C8" w:rsidP="00D95E2C">
      <w:pPr>
        <w:spacing w:beforeLines="50" w:before="120" w:afterLines="50" w:after="120"/>
        <w:ind w:firstLine="720"/>
        <w:rPr>
          <w:rFonts w:asciiTheme="minorEastAsia" w:hAnsiTheme="minorEastAsia"/>
          <w:color w:val="auto"/>
          <w:lang w:val="en-US"/>
        </w:rPr>
      </w:pPr>
      <w:r w:rsidRPr="00EF4DA0">
        <w:rPr>
          <w:rFonts w:asciiTheme="minorEastAsia" w:hAnsiTheme="minorEastAsia" w:hint="eastAsia"/>
          <w:color w:val="auto"/>
          <w:lang w:val="en-US"/>
        </w:rPr>
        <w:t>该端口不能是指定端口</w:t>
      </w:r>
    </w:p>
    <w:p w14:paraId="634BBDD8" w14:textId="77777777" w:rsidR="00C7388E" w:rsidRPr="00EF4DA0" w:rsidRDefault="009E61C8" w:rsidP="00D95E2C">
      <w:pPr>
        <w:spacing w:beforeLines="50" w:before="120" w:afterLines="50" w:after="120"/>
        <w:ind w:firstLine="720"/>
        <w:rPr>
          <w:rFonts w:asciiTheme="minorEastAsia" w:hAnsiTheme="minorEastAsia"/>
          <w:color w:val="auto"/>
          <w:lang w:val="en-US"/>
        </w:rPr>
      </w:pPr>
      <w:r w:rsidRPr="00EF4DA0">
        <w:rPr>
          <w:rFonts w:asciiTheme="minorEastAsia" w:hAnsiTheme="minorEastAsia" w:hint="eastAsia"/>
          <w:color w:val="auto"/>
          <w:lang w:val="en-US"/>
        </w:rPr>
        <w:t>该端口的优先级要高于所有其他的端口</w:t>
      </w:r>
      <w:r w:rsidRPr="00EF4DA0">
        <w:rPr>
          <w:rFonts w:asciiTheme="minorEastAsia" w:hAnsiTheme="minorEastAsia"/>
          <w:color w:val="auto"/>
          <w:lang w:val="en-US"/>
        </w:rPr>
        <w:t>(①)</w:t>
      </w:r>
    </w:p>
    <w:p w14:paraId="6BBEFC94" w14:textId="742FCC5F" w:rsidR="00C7388E" w:rsidRPr="00EF4DA0" w:rsidRDefault="00886C90" w:rsidP="00D95E2C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②</w:t>
      </w:r>
      <w:r w:rsidR="009E61C8" w:rsidRPr="00EF4DA0">
        <w:rPr>
          <w:rFonts w:asciiTheme="minorEastAsia" w:hAnsiTheme="minorEastAsia" w:hint="eastAsia"/>
          <w:color w:val="auto"/>
          <w:lang w:val="en-US"/>
        </w:rPr>
        <w:t>如果不存在根端口，则该节点为根节点</w:t>
      </w:r>
      <w:r w:rsidR="009E61C8" w:rsidRPr="00EF4DA0">
        <w:rPr>
          <w:rFonts w:asciiTheme="minorEastAsia" w:hAnsiTheme="minorEastAsia"/>
          <w:color w:val="auto"/>
          <w:lang w:val="en-US"/>
        </w:rPr>
        <w:t>(root switch)</w:t>
      </w:r>
    </w:p>
    <w:p w14:paraId="18ECB64D" w14:textId="77777777" w:rsidR="00C7388E" w:rsidRPr="00EF4DA0" w:rsidRDefault="009E61C8" w:rsidP="00D95E2C">
      <w:pPr>
        <w:spacing w:beforeLines="50" w:before="120" w:afterLines="50" w:after="120"/>
        <w:ind w:firstLine="720"/>
        <w:rPr>
          <w:rFonts w:asciiTheme="minorEastAsia" w:hAnsiTheme="minorEastAsia"/>
          <w:color w:val="auto"/>
          <w:lang w:val="en-US"/>
        </w:rPr>
      </w:pPr>
      <w:r w:rsidRPr="00EF4DA0">
        <w:rPr>
          <w:rFonts w:asciiTheme="minorEastAsia" w:hAnsiTheme="minorEastAsia"/>
          <w:color w:val="auto"/>
          <w:lang w:val="en-US"/>
        </w:rPr>
        <w:t>stp-&gt;designated_root = stp-&gt;switch_id</w:t>
      </w:r>
    </w:p>
    <w:p w14:paraId="4C1A5741" w14:textId="77777777" w:rsidR="00C7388E" w:rsidRPr="00EF4DA0" w:rsidRDefault="009E61C8" w:rsidP="00D95E2C">
      <w:pPr>
        <w:spacing w:beforeLines="50" w:before="120" w:afterLines="50" w:after="120"/>
        <w:ind w:firstLine="720"/>
        <w:rPr>
          <w:rFonts w:asciiTheme="minorEastAsia" w:hAnsiTheme="minorEastAsia"/>
          <w:color w:val="auto"/>
          <w:lang w:val="en-US"/>
        </w:rPr>
      </w:pPr>
      <w:r w:rsidRPr="00EF4DA0">
        <w:rPr>
          <w:rFonts w:asciiTheme="minorEastAsia" w:hAnsiTheme="minorEastAsia"/>
          <w:color w:val="auto"/>
          <w:lang w:val="en-US"/>
        </w:rPr>
        <w:t>stp-&gt;root_path_cost = 0</w:t>
      </w:r>
    </w:p>
    <w:p w14:paraId="299223B1" w14:textId="59E15210" w:rsidR="00C7388E" w:rsidRDefault="00886C90" w:rsidP="00D95E2C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③</w:t>
      </w:r>
      <w:r w:rsidR="009E61C8" w:rsidRPr="00EF4DA0">
        <w:rPr>
          <w:rFonts w:asciiTheme="minorEastAsia" w:hAnsiTheme="minorEastAsia" w:hint="eastAsia"/>
          <w:color w:val="auto"/>
          <w:lang w:val="en-US"/>
        </w:rPr>
        <w:t>否则，更新节点状态为：</w:t>
      </w:r>
    </w:p>
    <w:p w14:paraId="341622C1" w14:textId="788C0C8F" w:rsidR="0057724F" w:rsidRPr="0057724F" w:rsidRDefault="00AF4CF8" w:rsidP="00D95E2C">
      <w:pPr>
        <w:spacing w:beforeLines="50" w:before="120" w:afterLines="50" w:after="120"/>
        <w:ind w:firstLine="720"/>
        <w:rPr>
          <w:rFonts w:asciiTheme="minorEastAsia" w:hAnsiTheme="minorEastAsia" w:hint="eastAsia"/>
          <w:color w:val="auto"/>
        </w:rPr>
      </w:pPr>
      <w:r w:rsidRPr="0057724F">
        <w:rPr>
          <w:rFonts w:asciiTheme="minorEastAsia" w:hAnsiTheme="minorEastAsia"/>
          <w:color w:val="auto"/>
        </w:rPr>
        <w:t>stp-&gt;root_port = root_port</w:t>
      </w:r>
    </w:p>
    <w:p w14:paraId="6670174A" w14:textId="77777777" w:rsidR="00C7388E" w:rsidRPr="00EF4DA0" w:rsidRDefault="009E61C8" w:rsidP="00D95E2C">
      <w:pPr>
        <w:spacing w:beforeLines="50" w:before="120" w:afterLines="50" w:after="120"/>
        <w:ind w:firstLine="720"/>
        <w:rPr>
          <w:rFonts w:asciiTheme="minorEastAsia" w:hAnsiTheme="minorEastAsia"/>
          <w:color w:val="auto"/>
          <w:lang w:val="en-US"/>
        </w:rPr>
      </w:pPr>
      <w:r w:rsidRPr="00EF4DA0">
        <w:rPr>
          <w:rFonts w:asciiTheme="minorEastAsia" w:hAnsiTheme="minorEastAsia"/>
          <w:color w:val="auto"/>
          <w:lang w:val="en-US"/>
        </w:rPr>
        <w:t>stp-&gt;designate_root = root_port-&gt;designated_root</w:t>
      </w:r>
    </w:p>
    <w:p w14:paraId="753A517D" w14:textId="132F5AAB" w:rsidR="00C7388E" w:rsidRPr="00EF4DA0" w:rsidRDefault="009E61C8" w:rsidP="00D95E2C">
      <w:pPr>
        <w:spacing w:beforeLines="50" w:before="120" w:afterLines="50" w:after="120"/>
        <w:ind w:firstLine="720"/>
        <w:rPr>
          <w:rFonts w:asciiTheme="minorEastAsia" w:hAnsiTheme="minorEastAsia"/>
          <w:color w:val="auto"/>
          <w:lang w:val="en-US"/>
        </w:rPr>
      </w:pPr>
      <w:r w:rsidRPr="00EF4DA0">
        <w:rPr>
          <w:rFonts w:asciiTheme="minorEastAsia" w:hAnsiTheme="minorEastAsia"/>
          <w:color w:val="auto"/>
          <w:lang w:val="en-US"/>
        </w:rPr>
        <w:t>stp-&gt;root_path_co</w:t>
      </w:r>
      <w:r w:rsidR="00EF4DA0">
        <w:rPr>
          <w:rFonts w:asciiTheme="minorEastAsia" w:hAnsiTheme="minorEastAsia"/>
          <w:color w:val="auto"/>
          <w:lang w:val="en-US"/>
        </w:rPr>
        <w:t xml:space="preserve">st = root_port-&gt;designated_cost </w:t>
      </w:r>
      <w:r w:rsidRPr="00EF4DA0">
        <w:rPr>
          <w:rFonts w:asciiTheme="minorEastAsia" w:hAnsiTheme="minorEastAsia"/>
          <w:color w:val="auto"/>
          <w:lang w:val="en-US"/>
        </w:rPr>
        <w:t>+root_port-&gt;path_cost</w:t>
      </w:r>
    </w:p>
    <w:p w14:paraId="2B31DDD2" w14:textId="18949867" w:rsidR="00EF4DA0" w:rsidRDefault="00EF4DA0" w:rsidP="00EF4DA0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>3</w:t>
      </w:r>
      <w:r>
        <w:rPr>
          <w:rFonts w:asciiTheme="minorEastAsia" w:hAnsiTheme="minorEastAsia" w:hint="eastAsia"/>
          <w:color w:val="auto"/>
          <w:lang w:val="en-US"/>
        </w:rPr>
        <w:t>、</w:t>
      </w:r>
      <w:r w:rsidR="00804736" w:rsidRPr="00804736">
        <w:rPr>
          <w:rFonts w:asciiTheme="minorEastAsia" w:hAnsiTheme="minorEastAsia" w:hint="eastAsia"/>
          <w:b/>
          <w:bCs/>
          <w:color w:val="auto"/>
        </w:rPr>
        <w:t>更新端口的</w:t>
      </w:r>
      <w:r w:rsidR="00804736" w:rsidRPr="00804736">
        <w:rPr>
          <w:rFonts w:asciiTheme="minorEastAsia" w:hAnsiTheme="minorEastAsia"/>
          <w:b/>
          <w:bCs/>
          <w:color w:val="auto"/>
        </w:rPr>
        <w:t>Con</w:t>
      </w:r>
      <w:r w:rsidR="00804736">
        <w:rPr>
          <w:rFonts w:asciiTheme="minorEastAsia" w:hAnsiTheme="minorEastAsia"/>
          <w:b/>
          <w:bCs/>
          <w:color w:val="auto"/>
        </w:rPr>
        <w:t>fi</w:t>
      </w:r>
      <w:r w:rsidR="00804736">
        <w:rPr>
          <w:rFonts w:asciiTheme="minorEastAsia" w:hAnsiTheme="minorEastAsia" w:hint="eastAsia"/>
          <w:b/>
          <w:bCs/>
          <w:color w:val="auto"/>
        </w:rPr>
        <w:t>g</w:t>
      </w:r>
    </w:p>
    <w:p w14:paraId="6B1B1698" w14:textId="5D27A695" w:rsidR="00C7388E" w:rsidRDefault="00886C90" w:rsidP="00D95E2C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  <w:lang w:val="en-US"/>
        </w:rPr>
        <w:t>①</w:t>
      </w:r>
      <w:r w:rsidR="00D95E2C" w:rsidRPr="00D95E2C">
        <w:rPr>
          <w:rFonts w:asciiTheme="minorEastAsia" w:hAnsiTheme="minorEastAsia" w:hint="eastAsia"/>
          <w:color w:val="auto"/>
        </w:rPr>
        <w:t>如果一个端口本来就是指定端口，那么只更新如下内容</w:t>
      </w:r>
    </w:p>
    <w:p w14:paraId="76C36351" w14:textId="77777777" w:rsidR="00D95E2C" w:rsidRPr="00EF4DA0" w:rsidRDefault="00D95E2C" w:rsidP="00D95E2C">
      <w:pPr>
        <w:spacing w:beforeLines="50" w:before="120" w:afterLines="50" w:after="120"/>
        <w:ind w:firstLine="720"/>
        <w:rPr>
          <w:rFonts w:asciiTheme="minorEastAsia" w:hAnsiTheme="minorEastAsia"/>
          <w:color w:val="auto"/>
          <w:lang w:val="en-US"/>
        </w:rPr>
      </w:pPr>
      <w:r w:rsidRPr="00EF4DA0">
        <w:rPr>
          <w:rFonts w:asciiTheme="minorEastAsia" w:hAnsiTheme="minorEastAsia"/>
          <w:color w:val="auto"/>
          <w:lang w:val="en-US"/>
        </w:rPr>
        <w:t>p-&gt;designated_root = stp-&gt;designated_root</w:t>
      </w:r>
    </w:p>
    <w:p w14:paraId="40C6233F" w14:textId="77777777" w:rsidR="00D95E2C" w:rsidRPr="00EF4DA0" w:rsidRDefault="00D95E2C" w:rsidP="00D95E2C">
      <w:pPr>
        <w:spacing w:beforeLines="50" w:before="120" w:afterLines="50" w:after="120"/>
        <w:ind w:firstLine="720"/>
        <w:rPr>
          <w:rFonts w:asciiTheme="minorEastAsia" w:hAnsiTheme="minorEastAsia"/>
          <w:color w:val="auto"/>
          <w:lang w:val="en-US"/>
        </w:rPr>
      </w:pPr>
      <w:r w:rsidRPr="00EF4DA0">
        <w:rPr>
          <w:rFonts w:asciiTheme="minorEastAsia" w:hAnsiTheme="minorEastAsia"/>
          <w:color w:val="auto"/>
          <w:lang w:val="en-US"/>
        </w:rPr>
        <w:t>p-&gt;designated_cost = stp-&gt;root_path_cost</w:t>
      </w:r>
    </w:p>
    <w:p w14:paraId="408B0326" w14:textId="77777777" w:rsidR="00000000" w:rsidRPr="00D95E2C" w:rsidRDefault="00886C90" w:rsidP="00D95E2C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  <w:lang w:val="en-US"/>
        </w:rPr>
        <w:t>②</w:t>
      </w:r>
      <w:r w:rsidR="00AF4CF8" w:rsidRPr="00D95E2C">
        <w:rPr>
          <w:rFonts w:asciiTheme="minorEastAsia" w:hAnsiTheme="minorEastAsia" w:hint="eastAsia"/>
          <w:color w:val="auto"/>
        </w:rPr>
        <w:t>如果一个端口为非指定端口，且其网段通过本节点到根节点的代价比通过对端节点的代价小，那么该端口成为指定端口，并更新如下内容：</w:t>
      </w:r>
    </w:p>
    <w:p w14:paraId="3004AF02" w14:textId="77777777" w:rsidR="00000000" w:rsidRPr="00D95E2C" w:rsidRDefault="00AF4CF8" w:rsidP="00D95E2C">
      <w:pPr>
        <w:spacing w:beforeLines="50" w:before="120" w:afterLines="50" w:after="120"/>
        <w:ind w:firstLine="720"/>
        <w:rPr>
          <w:rFonts w:asciiTheme="minorEastAsia" w:hAnsiTheme="minorEastAsia"/>
          <w:color w:val="auto"/>
          <w:lang w:val="en-US"/>
        </w:rPr>
      </w:pPr>
      <w:r w:rsidRPr="00D95E2C">
        <w:rPr>
          <w:rFonts w:asciiTheme="minorEastAsia" w:hAnsiTheme="minorEastAsia"/>
          <w:color w:val="auto"/>
          <w:lang w:val="en-US"/>
        </w:rPr>
        <w:t>p-&gt;designated_root = stp-&gt;designated_root</w:t>
      </w:r>
    </w:p>
    <w:p w14:paraId="3EBAB046" w14:textId="77777777" w:rsidR="00000000" w:rsidRPr="00D95E2C" w:rsidRDefault="00AF4CF8" w:rsidP="00D95E2C">
      <w:pPr>
        <w:spacing w:beforeLines="50" w:before="120" w:afterLines="50" w:after="120"/>
        <w:ind w:firstLine="720"/>
        <w:rPr>
          <w:rFonts w:asciiTheme="minorEastAsia" w:hAnsiTheme="minorEastAsia"/>
          <w:color w:val="auto"/>
          <w:lang w:val="en-US"/>
        </w:rPr>
      </w:pPr>
      <w:r w:rsidRPr="00D95E2C">
        <w:rPr>
          <w:rFonts w:asciiTheme="minorEastAsia" w:hAnsiTheme="minorEastAsia"/>
          <w:color w:val="auto"/>
          <w:lang w:val="en-US"/>
        </w:rPr>
        <w:t xml:space="preserve">p-&gt;designated_cost = stp-&gt;root_path_cost </w:t>
      </w:r>
    </w:p>
    <w:p w14:paraId="1B095163" w14:textId="77777777" w:rsidR="00000000" w:rsidRPr="00D95E2C" w:rsidRDefault="00AF4CF8" w:rsidP="00D95E2C">
      <w:pPr>
        <w:spacing w:beforeLines="50" w:before="120" w:afterLines="50" w:after="120"/>
        <w:ind w:firstLine="720"/>
        <w:rPr>
          <w:rFonts w:asciiTheme="minorEastAsia" w:hAnsiTheme="minorEastAsia"/>
          <w:color w:val="auto"/>
          <w:lang w:val="en-US"/>
        </w:rPr>
      </w:pPr>
      <w:r w:rsidRPr="00D95E2C">
        <w:rPr>
          <w:rFonts w:asciiTheme="minorEastAsia" w:hAnsiTheme="minorEastAsia"/>
          <w:color w:val="auto"/>
          <w:lang w:val="en-US"/>
        </w:rPr>
        <w:t>p-&gt;desi</w:t>
      </w:r>
      <w:r w:rsidRPr="00D95E2C">
        <w:rPr>
          <w:rFonts w:asciiTheme="minorEastAsia" w:hAnsiTheme="minorEastAsia"/>
          <w:color w:val="auto"/>
          <w:lang w:val="en-US"/>
        </w:rPr>
        <w:t>gnated_switch = stp-&gt;switch_id</w:t>
      </w:r>
    </w:p>
    <w:p w14:paraId="4F840247" w14:textId="77777777" w:rsidR="00000000" w:rsidRPr="00D95E2C" w:rsidRDefault="00AF4CF8" w:rsidP="00D95E2C">
      <w:pPr>
        <w:spacing w:beforeLines="50" w:before="120" w:afterLines="50" w:after="120"/>
        <w:ind w:firstLine="720"/>
        <w:rPr>
          <w:rFonts w:asciiTheme="minorEastAsia" w:hAnsiTheme="minorEastAsia"/>
          <w:color w:val="auto"/>
          <w:lang w:val="en-US"/>
        </w:rPr>
      </w:pPr>
      <w:r w:rsidRPr="00D95E2C">
        <w:rPr>
          <w:rFonts w:asciiTheme="minorEastAsia" w:hAnsiTheme="minorEastAsia"/>
          <w:color w:val="auto"/>
          <w:lang w:val="en-US"/>
        </w:rPr>
        <w:lastRenderedPageBreak/>
        <w:t>p-&gt;designated_port = p-&gt;port_id</w:t>
      </w:r>
    </w:p>
    <w:p w14:paraId="660EC6A1" w14:textId="59B99B63" w:rsidR="00EF4DA0" w:rsidRDefault="00990F48" w:rsidP="00D95E2C">
      <w:pPr>
        <w:spacing w:beforeLines="50" w:before="120" w:afterLines="50" w:after="120"/>
        <w:rPr>
          <w:rFonts w:asciiTheme="minorEastAsia" w:hAnsiTheme="minorEastAsia"/>
          <w:bCs/>
          <w:color w:val="auto"/>
        </w:rPr>
      </w:pPr>
      <w:r>
        <w:rPr>
          <w:rFonts w:asciiTheme="minorEastAsia" w:hAnsiTheme="minorEastAsia"/>
          <w:color w:val="auto"/>
          <w:lang w:val="en-US"/>
        </w:rPr>
        <w:t>4</w:t>
      </w:r>
      <w:r>
        <w:rPr>
          <w:rFonts w:asciiTheme="minorEastAsia" w:hAnsiTheme="minorEastAsia" w:hint="eastAsia"/>
          <w:color w:val="auto"/>
          <w:lang w:val="en-US"/>
        </w:rPr>
        <w:t>、</w:t>
      </w:r>
      <w:r w:rsidRPr="00990F48">
        <w:rPr>
          <w:rFonts w:asciiTheme="minorEastAsia" w:hAnsiTheme="minorEastAsia" w:hint="eastAsia"/>
          <w:bCs/>
          <w:color w:val="auto"/>
        </w:rPr>
        <w:t>根节点主动发送</w:t>
      </w:r>
      <w:r w:rsidRPr="00990F48">
        <w:rPr>
          <w:rFonts w:asciiTheme="minorEastAsia" w:hAnsiTheme="minorEastAsia"/>
          <w:bCs/>
          <w:color w:val="auto"/>
        </w:rPr>
        <w:t>config</w:t>
      </w:r>
      <w:r w:rsidRPr="00990F48">
        <w:rPr>
          <w:rFonts w:asciiTheme="minorEastAsia" w:hAnsiTheme="minorEastAsia" w:hint="eastAsia"/>
          <w:bCs/>
          <w:color w:val="auto"/>
        </w:rPr>
        <w:t>消息</w:t>
      </w:r>
    </w:p>
    <w:p w14:paraId="471C3E6B" w14:textId="1C91BDF2" w:rsidR="00C7388E" w:rsidRPr="00990F48" w:rsidRDefault="009E61C8" w:rsidP="00886C90">
      <w:pPr>
        <w:spacing w:beforeLines="50" w:before="120" w:afterLines="50" w:after="120"/>
        <w:rPr>
          <w:rFonts w:asciiTheme="minorEastAsia" w:hAnsiTheme="minorEastAsia"/>
          <w:bCs/>
          <w:color w:val="auto"/>
        </w:rPr>
      </w:pPr>
      <w:r w:rsidRPr="00990F48">
        <w:rPr>
          <w:rFonts w:asciiTheme="minorEastAsia" w:hAnsiTheme="minorEastAsia"/>
          <w:bCs/>
          <w:color w:val="auto"/>
        </w:rPr>
        <w:t>(</w:t>
      </w:r>
      <w:r w:rsidRPr="00990F48">
        <w:rPr>
          <w:rFonts w:asciiTheme="minorEastAsia" w:hAnsiTheme="minorEastAsia" w:hint="eastAsia"/>
          <w:bCs/>
          <w:color w:val="auto"/>
        </w:rPr>
        <w:t>每个</w:t>
      </w:r>
      <w:r w:rsidRPr="00990F48">
        <w:rPr>
          <w:rFonts w:asciiTheme="minorEastAsia" w:hAnsiTheme="minorEastAsia"/>
          <w:bCs/>
          <w:color w:val="auto"/>
        </w:rPr>
        <w:t>)</w:t>
      </w:r>
      <w:r w:rsidRPr="00990F48">
        <w:rPr>
          <w:rFonts w:asciiTheme="minorEastAsia" w:hAnsiTheme="minorEastAsia" w:hint="eastAsia"/>
          <w:bCs/>
          <w:color w:val="auto"/>
        </w:rPr>
        <w:t>根节点有一个</w:t>
      </w:r>
      <w:r w:rsidRPr="00990F48">
        <w:rPr>
          <w:rFonts w:asciiTheme="minorEastAsia" w:hAnsiTheme="minorEastAsia"/>
          <w:bCs/>
          <w:color w:val="auto"/>
        </w:rPr>
        <w:t>hello</w:t>
      </w:r>
      <w:r w:rsidRPr="00990F48">
        <w:rPr>
          <w:rFonts w:asciiTheme="minorEastAsia" w:hAnsiTheme="minorEastAsia" w:hint="eastAsia"/>
          <w:bCs/>
          <w:color w:val="auto"/>
        </w:rPr>
        <w:t>定时器</w:t>
      </w:r>
      <w:r w:rsidRPr="00990F48">
        <w:rPr>
          <w:rFonts w:asciiTheme="minorEastAsia" w:hAnsiTheme="minorEastAsia"/>
          <w:bCs/>
          <w:color w:val="auto"/>
        </w:rPr>
        <w:t>(hello_timer)</w:t>
      </w:r>
    </w:p>
    <w:p w14:paraId="21937B5F" w14:textId="5488551C" w:rsidR="00C7388E" w:rsidRPr="00990F48" w:rsidRDefault="00886C90" w:rsidP="00D95E2C">
      <w:pPr>
        <w:spacing w:beforeLines="50" w:before="120" w:afterLines="50" w:after="120"/>
        <w:rPr>
          <w:rFonts w:asciiTheme="minorEastAsia" w:hAnsiTheme="minorEastAsia"/>
          <w:bCs/>
          <w:color w:val="auto"/>
          <w:lang w:val="en-US"/>
        </w:rPr>
      </w:pPr>
      <w:r>
        <w:rPr>
          <w:rFonts w:asciiTheme="minorEastAsia" w:hAnsiTheme="minorEastAsia" w:hint="eastAsia"/>
          <w:bCs/>
          <w:color w:val="auto"/>
          <w:lang w:val="en-US"/>
        </w:rPr>
        <w:t>①</w:t>
      </w:r>
      <w:r w:rsidR="009E61C8" w:rsidRPr="00990F48">
        <w:rPr>
          <w:rFonts w:asciiTheme="minorEastAsia" w:hAnsiTheme="minorEastAsia" w:hint="eastAsia"/>
          <w:bCs/>
          <w:color w:val="auto"/>
          <w:lang w:val="en-US"/>
        </w:rPr>
        <w:t>什么时候启动：</w:t>
      </w:r>
      <w:r w:rsidR="009E61C8" w:rsidRPr="00990F48">
        <w:rPr>
          <w:rFonts w:asciiTheme="minorEastAsia" w:hAnsiTheme="minorEastAsia"/>
          <w:bCs/>
          <w:color w:val="auto"/>
          <w:lang w:val="en-US"/>
        </w:rPr>
        <w:t>stp_start_timer(&amp;stp-&gt;hello_timer)</w:t>
      </w:r>
    </w:p>
    <w:p w14:paraId="7A9998D7" w14:textId="0D35FF72" w:rsidR="00990F48" w:rsidRPr="00990F48" w:rsidRDefault="009E61C8" w:rsidP="00D95E2C">
      <w:pPr>
        <w:spacing w:beforeLines="50" w:before="120" w:afterLines="50" w:after="120"/>
        <w:ind w:left="720"/>
        <w:rPr>
          <w:rFonts w:asciiTheme="minorEastAsia" w:hAnsiTheme="minorEastAsia"/>
          <w:bCs/>
          <w:color w:val="auto"/>
          <w:lang w:val="en-US"/>
        </w:rPr>
      </w:pPr>
      <w:r w:rsidRPr="00990F48">
        <w:rPr>
          <w:rFonts w:asciiTheme="minorEastAsia" w:hAnsiTheme="minorEastAsia" w:hint="eastAsia"/>
          <w:bCs/>
          <w:color w:val="auto"/>
          <w:lang w:val="en-US"/>
        </w:rPr>
        <w:t>当一个节点是根节点时，包括：</w:t>
      </w:r>
      <w:r w:rsidR="00990F48" w:rsidRPr="00990F48">
        <w:rPr>
          <w:rFonts w:asciiTheme="minorEastAsia" w:hAnsiTheme="minorEastAsia" w:hint="eastAsia"/>
          <w:bCs/>
          <w:color w:val="auto"/>
          <w:lang w:val="en-US"/>
        </w:rPr>
        <w:t>初始化时、定时器触发后、</w:t>
      </w:r>
      <w:r w:rsidR="00990F48" w:rsidRPr="00990F48">
        <w:rPr>
          <w:rFonts w:asciiTheme="minorEastAsia" w:hAnsiTheme="minorEastAsia"/>
          <w:bCs/>
          <w:color w:val="auto"/>
          <w:lang w:val="en-US"/>
        </w:rPr>
        <w:t>(</w:t>
      </w:r>
      <w:r w:rsidR="00990F48" w:rsidRPr="00990F48">
        <w:rPr>
          <w:rFonts w:asciiTheme="minorEastAsia" w:hAnsiTheme="minorEastAsia" w:hint="eastAsia"/>
          <w:bCs/>
          <w:color w:val="auto"/>
          <w:lang w:val="en-US"/>
        </w:rPr>
        <w:t>从非根节点变为根节点时</w:t>
      </w:r>
      <w:r w:rsidR="00990F48" w:rsidRPr="00990F48">
        <w:rPr>
          <w:rFonts w:asciiTheme="minorEastAsia" w:hAnsiTheme="minorEastAsia"/>
          <w:bCs/>
          <w:color w:val="auto"/>
          <w:lang w:val="en-US"/>
        </w:rPr>
        <w:t>)</w:t>
      </w:r>
    </w:p>
    <w:p w14:paraId="71897613" w14:textId="6428D7CA" w:rsidR="00C7388E" w:rsidRPr="00990F48" w:rsidRDefault="00886C90" w:rsidP="00D95E2C">
      <w:pPr>
        <w:spacing w:beforeLines="50" w:before="120" w:afterLines="50" w:after="120"/>
        <w:rPr>
          <w:rFonts w:asciiTheme="minorEastAsia" w:hAnsiTheme="minorEastAsia"/>
          <w:bCs/>
          <w:color w:val="auto"/>
          <w:lang w:val="en-US"/>
        </w:rPr>
      </w:pPr>
      <w:r>
        <w:rPr>
          <w:rFonts w:asciiTheme="minorEastAsia" w:hAnsiTheme="minorEastAsia" w:hint="eastAsia"/>
          <w:bCs/>
          <w:color w:val="auto"/>
          <w:lang w:val="en-US"/>
        </w:rPr>
        <w:t>②</w:t>
      </w:r>
      <w:r w:rsidR="009E61C8" w:rsidRPr="00990F48">
        <w:rPr>
          <w:rFonts w:asciiTheme="minorEastAsia" w:hAnsiTheme="minorEastAsia" w:hint="eastAsia"/>
          <w:bCs/>
          <w:color w:val="auto"/>
          <w:lang w:val="en-US"/>
        </w:rPr>
        <w:t>什么时候关闭：</w:t>
      </w:r>
      <w:r w:rsidR="009E61C8" w:rsidRPr="00990F48">
        <w:rPr>
          <w:rFonts w:asciiTheme="minorEastAsia" w:hAnsiTheme="minorEastAsia"/>
          <w:bCs/>
          <w:color w:val="auto"/>
          <w:lang w:val="en-US"/>
        </w:rPr>
        <w:t>stp_stop_timer(&amp;stp-&gt;hello_timer)</w:t>
      </w:r>
    </w:p>
    <w:p w14:paraId="4183AE6A" w14:textId="77777777" w:rsidR="00C7388E" w:rsidRPr="00990F48" w:rsidRDefault="009E61C8" w:rsidP="00D95E2C">
      <w:pPr>
        <w:spacing w:beforeLines="50" w:before="120" w:afterLines="50" w:after="120"/>
        <w:ind w:firstLine="720"/>
        <w:rPr>
          <w:rFonts w:asciiTheme="minorEastAsia" w:hAnsiTheme="minorEastAsia"/>
          <w:bCs/>
          <w:color w:val="auto"/>
          <w:lang w:val="en-US"/>
        </w:rPr>
      </w:pPr>
      <w:r w:rsidRPr="00990F48">
        <w:rPr>
          <w:rFonts w:asciiTheme="minorEastAsia" w:hAnsiTheme="minorEastAsia" w:hint="eastAsia"/>
          <w:bCs/>
          <w:color w:val="auto"/>
          <w:lang w:val="en-US"/>
        </w:rPr>
        <w:t>从根节点变为非根节点时</w:t>
      </w:r>
    </w:p>
    <w:p w14:paraId="73C6E78E" w14:textId="32D9143F" w:rsidR="00C7388E" w:rsidRPr="00990F48" w:rsidRDefault="00886C90" w:rsidP="00D95E2C">
      <w:pPr>
        <w:spacing w:beforeLines="50" w:before="120" w:afterLines="50" w:after="120"/>
        <w:rPr>
          <w:rFonts w:asciiTheme="minorEastAsia" w:hAnsiTheme="minorEastAsia"/>
          <w:bCs/>
          <w:color w:val="auto"/>
          <w:lang w:val="en-US"/>
        </w:rPr>
      </w:pPr>
      <w:r>
        <w:rPr>
          <w:rFonts w:asciiTheme="minorEastAsia" w:hAnsiTheme="minorEastAsia" w:hint="eastAsia"/>
          <w:bCs/>
          <w:color w:val="auto"/>
          <w:lang w:val="en-US"/>
        </w:rPr>
        <w:t>③</w:t>
      </w:r>
      <w:r w:rsidR="009E61C8" w:rsidRPr="00990F48">
        <w:rPr>
          <w:rFonts w:asciiTheme="minorEastAsia" w:hAnsiTheme="minorEastAsia" w:hint="eastAsia"/>
          <w:bCs/>
          <w:color w:val="auto"/>
          <w:lang w:val="en-US"/>
        </w:rPr>
        <w:t>定时器触发后的操作：</w:t>
      </w:r>
      <w:r w:rsidR="009E61C8" w:rsidRPr="00990F48">
        <w:rPr>
          <w:rFonts w:asciiTheme="minorEastAsia" w:hAnsiTheme="minorEastAsia"/>
          <w:bCs/>
          <w:color w:val="auto"/>
          <w:lang w:val="en-US"/>
        </w:rPr>
        <w:t>stp_handle_hello_timeout(stp);</w:t>
      </w:r>
    </w:p>
    <w:p w14:paraId="30AE24A1" w14:textId="77777777" w:rsidR="00C7388E" w:rsidRPr="00990F48" w:rsidRDefault="009E61C8" w:rsidP="00D95E2C">
      <w:pPr>
        <w:spacing w:beforeLines="50" w:before="120" w:afterLines="50" w:after="120"/>
        <w:ind w:firstLine="720"/>
        <w:rPr>
          <w:rFonts w:asciiTheme="minorEastAsia" w:hAnsiTheme="minorEastAsia"/>
          <w:bCs/>
          <w:color w:val="auto"/>
          <w:lang w:val="en-US"/>
        </w:rPr>
      </w:pPr>
      <w:r w:rsidRPr="00990F48">
        <w:rPr>
          <w:rFonts w:asciiTheme="minorEastAsia" w:hAnsiTheme="minorEastAsia" w:hint="eastAsia"/>
          <w:bCs/>
          <w:color w:val="auto"/>
          <w:lang w:val="en-US"/>
        </w:rPr>
        <w:t>从所有端口发送</w:t>
      </w:r>
      <w:r w:rsidRPr="00990F48">
        <w:rPr>
          <w:rFonts w:asciiTheme="minorEastAsia" w:hAnsiTheme="minorEastAsia"/>
          <w:bCs/>
          <w:color w:val="auto"/>
          <w:lang w:val="en-US"/>
        </w:rPr>
        <w:t>config</w:t>
      </w:r>
      <w:r w:rsidRPr="00990F48">
        <w:rPr>
          <w:rFonts w:asciiTheme="minorEastAsia" w:hAnsiTheme="minorEastAsia" w:hint="eastAsia"/>
          <w:bCs/>
          <w:color w:val="auto"/>
          <w:lang w:val="en-US"/>
        </w:rPr>
        <w:t>消息，重新设置定时器</w:t>
      </w:r>
    </w:p>
    <w:p w14:paraId="5D69A7A1" w14:textId="77777777" w:rsidR="00886C90" w:rsidRDefault="00886C90" w:rsidP="00676C8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</w:rPr>
      </w:pPr>
    </w:p>
    <w:p w14:paraId="5BE2DEB2" w14:textId="4CEA8E80" w:rsidR="00676C81" w:rsidRDefault="00676C81" w:rsidP="00676C8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</w:rPr>
      </w:pPr>
      <w:r>
        <w:rPr>
          <w:rFonts w:asciiTheme="minorEastAsia" w:hAnsiTheme="minorEastAsia" w:hint="eastAsia"/>
          <w:color w:val="auto"/>
          <w:sz w:val="28"/>
          <w:szCs w:val="28"/>
        </w:rPr>
        <w:t>四、实</w:t>
      </w:r>
      <w:bookmarkStart w:id="0" w:name="_GoBack"/>
      <w:bookmarkEnd w:id="0"/>
      <w:r>
        <w:rPr>
          <w:rFonts w:asciiTheme="minorEastAsia" w:hAnsiTheme="minorEastAsia" w:hint="eastAsia"/>
          <w:color w:val="auto"/>
          <w:sz w:val="28"/>
          <w:szCs w:val="28"/>
        </w:rPr>
        <w:t>验结果</w:t>
      </w:r>
    </w:p>
    <w:p w14:paraId="21077805" w14:textId="72E3CF1D" w:rsidR="00D7064D" w:rsidRDefault="00AB2702" w:rsidP="00AB2702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1、</w:t>
      </w:r>
      <w:r w:rsidR="000C431E">
        <w:rPr>
          <w:rFonts w:asciiTheme="minorEastAsia" w:hAnsiTheme="minorEastAsia"/>
          <w:color w:val="auto"/>
        </w:rPr>
        <w:t>four_node_ring.py</w:t>
      </w:r>
    </w:p>
    <w:p w14:paraId="288D8A3E" w14:textId="33B49762" w:rsidR="00127471" w:rsidRDefault="00127471" w:rsidP="00AB2702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生成树拓扑结构：</w:t>
      </w:r>
    </w:p>
    <w:p w14:paraId="32205FDF" w14:textId="75DBBD32" w:rsidR="00127471" w:rsidRDefault="00102A79" w:rsidP="00127471">
      <w:pPr>
        <w:spacing w:beforeLines="50" w:before="120" w:afterLines="50" w:after="120"/>
        <w:jc w:val="center"/>
      </w:pPr>
      <w:r>
        <w:object w:dxaOrig="6025" w:dyaOrig="6013" w14:anchorId="019A8D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2pt;height:180.8pt" o:ole="">
            <v:imagedata r:id="rId7" o:title=""/>
          </v:shape>
          <o:OLEObject Type="Embed" ProgID="Visio.Drawing.15" ShapeID="_x0000_i1025" DrawAspect="Content" ObjectID="_1585389586" r:id="rId8"/>
        </w:object>
      </w:r>
    </w:p>
    <w:p w14:paraId="09F62F16" w14:textId="6FBB2AF6" w:rsidR="00102A79" w:rsidRDefault="00102A79" w:rsidP="00102A79">
      <w:pPr>
        <w:spacing w:beforeLines="50" w:before="120" w:afterLines="50" w:after="120"/>
        <w:rPr>
          <w:color w:val="000000" w:themeColor="text1"/>
        </w:rPr>
      </w:pPr>
      <w:r w:rsidRPr="00102A79">
        <w:rPr>
          <w:rFonts w:hint="eastAsia"/>
          <w:color w:val="000000" w:themeColor="text1"/>
        </w:rPr>
        <w:t>运行结果：</w:t>
      </w:r>
    </w:p>
    <w:p w14:paraId="47B6CC82" w14:textId="374D7154" w:rsidR="00102A79" w:rsidRPr="00102A79" w:rsidRDefault="00102A79" w:rsidP="00102A79">
      <w:pPr>
        <w:spacing w:before="0" w:after="0" w:line="240" w:lineRule="auto"/>
        <w:jc w:val="center"/>
        <w:rPr>
          <w:rFonts w:ascii="宋体" w:eastAsia="宋体" w:hAnsi="宋体" w:cs="宋体"/>
          <w:color w:val="auto"/>
          <w:lang w:val="en-US"/>
        </w:rPr>
      </w:pPr>
      <w:r w:rsidRPr="00102A79">
        <w:rPr>
          <w:rFonts w:ascii="宋体" w:eastAsia="宋体" w:hAnsi="宋体" w:cs="宋体"/>
          <w:noProof/>
          <w:color w:val="auto"/>
          <w:lang w:val="en-US"/>
        </w:rPr>
        <w:lastRenderedPageBreak/>
        <w:drawing>
          <wp:inline distT="0" distB="0" distL="0" distR="0" wp14:anchorId="730952B5" wp14:editId="6850F2C8">
            <wp:extent cx="4976533" cy="3657600"/>
            <wp:effectExtent l="0" t="0" r="0" b="0"/>
            <wp:docPr id="5" name="图片 5" descr="C:\Users\YZ\Documents\Tencent Files\593538317\Image\C2C\0)6ZUN]]MP%B@US0{IHWK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Z\Documents\Tencent Files\593538317\Image\C2C\0)6ZUN]]MP%B@US0{IHWKN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112" cy="36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34480" w14:textId="2560BA8D" w:rsidR="00D7064D" w:rsidRPr="00AB2702" w:rsidRDefault="00AB2702" w:rsidP="00AB2702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2、</w:t>
      </w:r>
      <w:r w:rsidR="006E2F94">
        <w:rPr>
          <w:rFonts w:asciiTheme="minorEastAsia" w:hAnsiTheme="minorEastAsia"/>
          <w:color w:val="auto"/>
        </w:rPr>
        <w:t>six_node_ring.py</w:t>
      </w:r>
    </w:p>
    <w:p w14:paraId="4F76255C" w14:textId="77777777" w:rsidR="00102A79" w:rsidRDefault="00102A79" w:rsidP="00102A79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生成树拓扑结构：</w:t>
      </w:r>
    </w:p>
    <w:p w14:paraId="0284128B" w14:textId="18152E34" w:rsidR="00102A79" w:rsidRDefault="00AA2E2A" w:rsidP="00102A79">
      <w:pPr>
        <w:spacing w:beforeLines="50" w:before="120" w:afterLines="50" w:after="120"/>
        <w:jc w:val="center"/>
      </w:pPr>
      <w:r>
        <w:object w:dxaOrig="8652" w:dyaOrig="6961" w14:anchorId="557C0DA6">
          <v:shape id="_x0000_i1026" type="#_x0000_t75" style="width:290.4pt;height:234pt" o:ole="">
            <v:imagedata r:id="rId10" o:title=""/>
          </v:shape>
          <o:OLEObject Type="Embed" ProgID="Visio.Drawing.15" ShapeID="_x0000_i1026" DrawAspect="Content" ObjectID="_1585389587" r:id="rId11"/>
        </w:object>
      </w:r>
    </w:p>
    <w:p w14:paraId="1FC802FD" w14:textId="77777777" w:rsidR="00102A79" w:rsidRDefault="00102A79" w:rsidP="00102A79">
      <w:pPr>
        <w:spacing w:beforeLines="50" w:before="120" w:afterLines="50" w:after="120"/>
        <w:rPr>
          <w:color w:val="000000" w:themeColor="text1"/>
        </w:rPr>
      </w:pPr>
      <w:r w:rsidRPr="00102A79">
        <w:rPr>
          <w:rFonts w:hint="eastAsia"/>
          <w:color w:val="000000" w:themeColor="text1"/>
        </w:rPr>
        <w:t>运行结果：</w:t>
      </w:r>
    </w:p>
    <w:p w14:paraId="2E290FBA" w14:textId="2AF533CC" w:rsidR="00102A79" w:rsidRPr="00102A79" w:rsidRDefault="00102A79" w:rsidP="00102A79">
      <w:pPr>
        <w:spacing w:before="0" w:after="0" w:line="240" w:lineRule="auto"/>
        <w:jc w:val="center"/>
        <w:rPr>
          <w:rFonts w:ascii="宋体" w:eastAsia="宋体" w:hAnsi="宋体" w:cs="宋体"/>
          <w:color w:val="auto"/>
          <w:lang w:val="en-US"/>
        </w:rPr>
      </w:pPr>
      <w:r w:rsidRPr="00102A79">
        <w:rPr>
          <w:rFonts w:ascii="宋体" w:eastAsia="宋体" w:hAnsi="宋体" w:cs="宋体"/>
          <w:noProof/>
          <w:color w:val="auto"/>
          <w:lang w:val="en-US"/>
        </w:rPr>
        <w:lastRenderedPageBreak/>
        <w:drawing>
          <wp:inline distT="0" distB="0" distL="0" distR="0" wp14:anchorId="3C1C8BB9" wp14:editId="16D8F731">
            <wp:extent cx="4724400" cy="4209224"/>
            <wp:effectExtent l="0" t="0" r="0" b="1270"/>
            <wp:docPr id="6" name="图片 6" descr="C:\Users\YZ\AppData\Roaming\Tencent\Users\593538317\TIM\WinTemp\RichOle\@7@6`})[WT_J8SW7O_KF8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Z\AppData\Roaming\Tencent\Users\593538317\TIM\WinTemp\RichOle\@7@6`})[WT_J8SW7O_KF87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196" cy="421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AC8AC" w14:textId="5F06E84A" w:rsidR="00102A79" w:rsidRPr="00102A79" w:rsidRDefault="00102A79" w:rsidP="00102A79">
      <w:pPr>
        <w:spacing w:before="0" w:after="0" w:line="240" w:lineRule="auto"/>
        <w:jc w:val="center"/>
        <w:rPr>
          <w:rFonts w:ascii="宋体" w:eastAsia="宋体" w:hAnsi="宋体" w:cs="宋体"/>
          <w:color w:val="auto"/>
          <w:lang w:val="en-US"/>
        </w:rPr>
      </w:pPr>
      <w:r w:rsidRPr="00102A79">
        <w:rPr>
          <w:rFonts w:ascii="宋体" w:eastAsia="宋体" w:hAnsi="宋体" w:cs="宋体"/>
          <w:noProof/>
          <w:color w:val="auto"/>
          <w:lang w:val="en-US"/>
        </w:rPr>
        <w:drawing>
          <wp:inline distT="0" distB="0" distL="0" distR="0" wp14:anchorId="1E86AE56" wp14:editId="0DBEFF25">
            <wp:extent cx="4719400" cy="4084320"/>
            <wp:effectExtent l="0" t="0" r="5080" b="0"/>
            <wp:docPr id="7" name="图片 7" descr="C:\Users\YZ\AppData\Roaming\Tencent\Users\593538317\TIM\WinTemp\RichOle\(489HKKYDJT4LU%BJKYN%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Z\AppData\Roaming\Tencent\Users\593538317\TIM\WinTemp\RichOle\(489HKKYDJT4LU%BJKYN%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321" cy="409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656" w14:textId="77777777" w:rsidR="00676C81" w:rsidRDefault="00676C81" w:rsidP="00676C81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  <w:sz w:val="28"/>
          <w:szCs w:val="28"/>
        </w:rPr>
        <w:lastRenderedPageBreak/>
        <w:t>五、结果分析</w:t>
      </w:r>
    </w:p>
    <w:p w14:paraId="6C07EE14" w14:textId="39038873" w:rsidR="00A316D1" w:rsidRDefault="00786F92" w:rsidP="00EF7C20">
      <w:pPr>
        <w:spacing w:beforeLines="50" w:before="120" w:afterLines="50" w:after="120"/>
        <w:rPr>
          <w:color w:val="auto"/>
        </w:rPr>
      </w:pPr>
      <w:r>
        <w:rPr>
          <w:color w:val="auto"/>
        </w:rPr>
        <w:tab/>
      </w:r>
      <w:r w:rsidR="00EF7C20">
        <w:rPr>
          <w:rFonts w:hint="eastAsia"/>
          <w:color w:val="auto"/>
        </w:rPr>
        <w:t>根据实验输出，分别在两张拓扑图上复原了不同端口的属性。</w:t>
      </w:r>
    </w:p>
    <w:p w14:paraId="57966916" w14:textId="206A838B" w:rsidR="00EF7C20" w:rsidRDefault="00B0017B" w:rsidP="00EF7C20">
      <w:pPr>
        <w:spacing w:beforeLines="50" w:before="120" w:afterLines="50" w:after="120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rFonts w:hint="eastAsia"/>
          <w:color w:val="auto"/>
        </w:rPr>
        <w:t>、</w:t>
      </w:r>
      <w:r w:rsidR="00C819BE">
        <w:rPr>
          <w:rFonts w:asciiTheme="minorEastAsia" w:hAnsiTheme="minorEastAsia"/>
          <w:color w:val="auto"/>
        </w:rPr>
        <w:t>four_node_ring.py</w:t>
      </w:r>
    </w:p>
    <w:p w14:paraId="242DD169" w14:textId="6CC39014" w:rsidR="00B0017B" w:rsidRDefault="004F1831" w:rsidP="004F1831">
      <w:pPr>
        <w:spacing w:beforeLines="50" w:before="120" w:afterLines="50" w:after="120"/>
        <w:jc w:val="center"/>
        <w:rPr>
          <w:color w:val="auto"/>
        </w:rPr>
      </w:pPr>
      <w:r>
        <w:object w:dxaOrig="6025" w:dyaOrig="6013" w14:anchorId="18B1A810">
          <v:shape id="_x0000_i1027" type="#_x0000_t75" style="width:223.6pt;height:223.6pt" o:ole="">
            <v:imagedata r:id="rId14" o:title=""/>
          </v:shape>
          <o:OLEObject Type="Embed" ProgID="Visio.Drawing.15" ShapeID="_x0000_i1027" DrawAspect="Content" ObjectID="_1585389588" r:id="rId15"/>
        </w:object>
      </w:r>
    </w:p>
    <w:p w14:paraId="59C70403" w14:textId="31B6A510" w:rsidR="00B0017B" w:rsidRDefault="00B0017B" w:rsidP="00EF7C20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hint="eastAsia"/>
          <w:color w:val="auto"/>
        </w:rPr>
        <w:t>2</w:t>
      </w:r>
      <w:r>
        <w:rPr>
          <w:rFonts w:hint="eastAsia"/>
          <w:color w:val="auto"/>
        </w:rPr>
        <w:t>、</w:t>
      </w:r>
      <w:r w:rsidR="00C819BE">
        <w:rPr>
          <w:rFonts w:asciiTheme="minorEastAsia" w:hAnsiTheme="minorEastAsia"/>
          <w:color w:val="auto"/>
        </w:rPr>
        <w:t>six_node_ring.py</w:t>
      </w:r>
    </w:p>
    <w:p w14:paraId="100B0036" w14:textId="07D33EC3" w:rsidR="00A316D1" w:rsidRDefault="00DB0823" w:rsidP="00DB0823">
      <w:pPr>
        <w:spacing w:beforeLines="50" w:before="120" w:afterLines="50" w:after="120"/>
        <w:jc w:val="center"/>
      </w:pPr>
      <w:r>
        <w:object w:dxaOrig="8652" w:dyaOrig="6961" w14:anchorId="583C01C3">
          <v:shape id="_x0000_i1028" type="#_x0000_t75" style="width:317.6pt;height:254.8pt" o:ole="">
            <v:imagedata r:id="rId16" o:title=""/>
          </v:shape>
          <o:OLEObject Type="Embed" ProgID="Visio.Drawing.15" ShapeID="_x0000_i1028" DrawAspect="Content" ObjectID="_1585389589" r:id="rId17"/>
        </w:object>
      </w:r>
    </w:p>
    <w:p w14:paraId="4E1B802D" w14:textId="41FEA8E2" w:rsidR="00DB0823" w:rsidRPr="002A220B" w:rsidRDefault="002A220B" w:rsidP="002A220B">
      <w:pPr>
        <w:spacing w:beforeLines="50" w:before="120" w:afterLines="50" w:after="120"/>
        <w:rPr>
          <w:color w:val="000000" w:themeColor="text1"/>
          <w:sz w:val="28"/>
          <w:szCs w:val="28"/>
        </w:rPr>
      </w:pPr>
      <w:r>
        <w:tab/>
      </w:r>
      <w:r w:rsidRPr="002A220B">
        <w:rPr>
          <w:rFonts w:hint="eastAsia"/>
          <w:color w:val="000000" w:themeColor="text1"/>
        </w:rPr>
        <w:t>可以看到根据实际输出复原的拓扑图的各个端口属性符合实际情况，因此实验结果正确。</w:t>
      </w:r>
    </w:p>
    <w:p w14:paraId="003EBC6D" w14:textId="77777777" w:rsidR="00676C81" w:rsidRDefault="00676C81" w:rsidP="00676C81">
      <w:pPr>
        <w:spacing w:beforeLines="50" w:before="120" w:afterLines="50" w:after="12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lastRenderedPageBreak/>
        <w:t>六、实验总结</w:t>
      </w:r>
    </w:p>
    <w:p w14:paraId="19D8AA56" w14:textId="0E944F93" w:rsidR="002E7F2C" w:rsidRDefault="002A220B" w:rsidP="00512DB8">
      <w:pPr>
        <w:spacing w:beforeLines="50" w:before="120" w:afterLines="50" w:after="120"/>
        <w:ind w:firstLine="720"/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本次实验只需要完成</w:t>
      </w:r>
      <w:r>
        <w:rPr>
          <w:rFonts w:hint="eastAsia"/>
          <w:color w:val="000000" w:themeColor="text1"/>
          <w:lang w:val="en-US"/>
        </w:rPr>
        <w:t>stp.c</w:t>
      </w:r>
      <w:r>
        <w:rPr>
          <w:rFonts w:hint="eastAsia"/>
          <w:color w:val="000000" w:themeColor="text1"/>
          <w:lang w:val="en-US"/>
        </w:rPr>
        <w:t>文件中的</w:t>
      </w:r>
      <w:r w:rsidRPr="002A220B">
        <w:rPr>
          <w:color w:val="000000" w:themeColor="text1"/>
          <w:lang w:val="en-US"/>
        </w:rPr>
        <w:t>stp_handle_config_packet</w:t>
      </w:r>
      <w:r>
        <w:rPr>
          <w:rFonts w:hint="eastAsia"/>
          <w:color w:val="000000" w:themeColor="text1"/>
          <w:lang w:val="en-US"/>
        </w:rPr>
        <w:t>这一个函数，从代码量来说不大，但是在熟悉实验流程上面花费了一些时间。</w:t>
      </w:r>
      <w:r w:rsidR="00230495">
        <w:rPr>
          <w:rFonts w:hint="eastAsia"/>
          <w:color w:val="000000" w:themeColor="text1"/>
          <w:lang w:val="en-US"/>
        </w:rPr>
        <w:t>先反复浏览了课件，</w:t>
      </w:r>
      <w:r w:rsidR="00331768">
        <w:rPr>
          <w:rFonts w:hint="eastAsia"/>
          <w:color w:val="000000" w:themeColor="text1"/>
          <w:lang w:val="en-US"/>
        </w:rPr>
        <w:t>理清了跟端口、指定端口和非指定端口的关系，</w:t>
      </w:r>
      <w:r w:rsidR="00674EDF">
        <w:rPr>
          <w:rFonts w:hint="eastAsia"/>
          <w:color w:val="000000" w:themeColor="text1"/>
          <w:lang w:val="en-US"/>
        </w:rPr>
        <w:t>然后根据课件上给出的实验步骤大致明白了代码的框架。在编写代码的时候，也根据课件将流程分为了四步，这样在结构上也较为清晰。</w:t>
      </w:r>
    </w:p>
    <w:p w14:paraId="6ABD8029" w14:textId="2D72B5C2" w:rsidR="00804736" w:rsidRDefault="00A26980" w:rsidP="00512DB8">
      <w:pPr>
        <w:spacing w:beforeLines="50" w:before="120" w:afterLines="50" w:after="120"/>
        <w:ind w:firstLine="720"/>
        <w:rPr>
          <w:rFonts w:hint="eastAsia"/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在写完代码后自己进行测试的时候，感觉最初课件上的有些原理有一些问题，按照最初的规则生成的树并不唯一，而且生成的结果可能会不符合逻辑。后来在老师更新课件后，终于理顺了整个实验中的细节，也完全明白了整个步骤。</w:t>
      </w:r>
    </w:p>
    <w:p w14:paraId="3793C009" w14:textId="66A1B2FE" w:rsidR="00674EDF" w:rsidRDefault="00674EDF" w:rsidP="00512DB8">
      <w:pPr>
        <w:spacing w:beforeLines="50" w:before="120" w:afterLines="50" w:after="120"/>
        <w:ind w:firstLine="720"/>
        <w:rPr>
          <w:rFonts w:asciiTheme="minorEastAsia" w:hAnsiTheme="minorEastAsia"/>
          <w:color w:val="auto"/>
        </w:rPr>
      </w:pPr>
      <w:r>
        <w:rPr>
          <w:rFonts w:hint="eastAsia"/>
          <w:color w:val="000000" w:themeColor="text1"/>
          <w:lang w:val="en-US"/>
        </w:rPr>
        <w:t>在调试的过程中，</w:t>
      </w:r>
      <w:r w:rsidR="00804736">
        <w:rPr>
          <w:rFonts w:hint="eastAsia"/>
          <w:color w:val="000000" w:themeColor="text1"/>
          <w:lang w:val="en-US"/>
        </w:rPr>
        <w:t>第一遍</w:t>
      </w:r>
      <w:r>
        <w:rPr>
          <w:rFonts w:hint="eastAsia"/>
          <w:color w:val="000000" w:themeColor="text1"/>
          <w:lang w:val="en-US"/>
        </w:rPr>
        <w:t>输出的节点和端口信息非常奇怪，在阅读其他代码后发现，在处理</w:t>
      </w:r>
      <w:r>
        <w:rPr>
          <w:rFonts w:hint="eastAsia"/>
          <w:color w:val="000000" w:themeColor="text1"/>
          <w:lang w:val="en-US"/>
        </w:rPr>
        <w:t>config</w:t>
      </w:r>
      <w:r>
        <w:rPr>
          <w:rFonts w:hint="eastAsia"/>
          <w:color w:val="000000" w:themeColor="text1"/>
          <w:lang w:val="en-US"/>
        </w:rPr>
        <w:t>消息时需要从网络序转为本地序。</w:t>
      </w:r>
      <w:r w:rsidR="00CC7C18">
        <w:rPr>
          <w:rFonts w:hint="eastAsia"/>
          <w:color w:val="000000" w:themeColor="text1"/>
          <w:lang w:val="en-US"/>
        </w:rPr>
        <w:t>后来发现在运行</w:t>
      </w:r>
      <w:r w:rsidR="00CC7C18">
        <w:rPr>
          <w:rFonts w:asciiTheme="minorEastAsia" w:hAnsiTheme="minorEastAsia"/>
          <w:color w:val="auto"/>
        </w:rPr>
        <w:t>four_node_ring.py</w:t>
      </w:r>
      <w:r w:rsidR="00CC7C18">
        <w:rPr>
          <w:rFonts w:asciiTheme="minorEastAsia" w:hAnsiTheme="minorEastAsia" w:hint="eastAsia"/>
          <w:color w:val="auto"/>
        </w:rPr>
        <w:t>的时候4个节点中只有两个节点有输出信息，于是又重新仔细根据实验流程检查了一遍，发现是遗漏了转发config这个步骤。</w:t>
      </w:r>
    </w:p>
    <w:p w14:paraId="3FB52510" w14:textId="6635B480" w:rsidR="00D91528" w:rsidRPr="002A220B" w:rsidRDefault="00D91528" w:rsidP="00512DB8">
      <w:pPr>
        <w:spacing w:beforeLines="50" w:before="120" w:afterLines="50" w:after="120"/>
        <w:ind w:firstLine="720"/>
        <w:rPr>
          <w:color w:val="000000" w:themeColor="text1"/>
          <w:lang w:val="en-US"/>
        </w:rPr>
      </w:pPr>
      <w:r>
        <w:rPr>
          <w:rFonts w:asciiTheme="minorEastAsia" w:hAnsiTheme="minorEastAsia" w:hint="eastAsia"/>
          <w:color w:val="auto"/>
        </w:rPr>
        <w:t>总体来说本次实验完成的较为顺利，和前两次的实验</w:t>
      </w:r>
      <w:r w:rsidR="001B62B3">
        <w:rPr>
          <w:rFonts w:asciiTheme="minorEastAsia" w:hAnsiTheme="minorEastAsia" w:hint="eastAsia"/>
          <w:color w:val="auto"/>
        </w:rPr>
        <w:t>一起来看，三次实验一步一步深入</w:t>
      </w:r>
      <w:r>
        <w:rPr>
          <w:rFonts w:asciiTheme="minorEastAsia" w:hAnsiTheme="minorEastAsia" w:hint="eastAsia"/>
          <w:color w:val="auto"/>
        </w:rPr>
        <w:t>，</w:t>
      </w:r>
      <w:r w:rsidR="001B62B3">
        <w:rPr>
          <w:rFonts w:asciiTheme="minorEastAsia" w:hAnsiTheme="minorEastAsia" w:hint="eastAsia"/>
          <w:color w:val="auto"/>
        </w:rPr>
        <w:t>让我们逐步</w:t>
      </w:r>
      <w:r w:rsidR="00804736">
        <w:rPr>
          <w:rFonts w:asciiTheme="minorEastAsia" w:hAnsiTheme="minorEastAsia" w:hint="eastAsia"/>
          <w:color w:val="auto"/>
        </w:rPr>
        <w:t>熟悉了在网络拓扑中消息的传输</w:t>
      </w:r>
      <w:r>
        <w:rPr>
          <w:rFonts w:asciiTheme="minorEastAsia" w:hAnsiTheme="minorEastAsia" w:hint="eastAsia"/>
          <w:color w:val="auto"/>
        </w:rPr>
        <w:t>机制。</w:t>
      </w:r>
    </w:p>
    <w:sectPr w:rsidR="00D91528" w:rsidRPr="002A220B">
      <w:pgSz w:w="11907" w:h="1683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75D93" w14:textId="77777777" w:rsidR="00AF4CF8" w:rsidRDefault="00AF4CF8">
      <w:pPr>
        <w:spacing w:before="0" w:after="0" w:line="240" w:lineRule="auto"/>
      </w:pPr>
      <w:r>
        <w:separator/>
      </w:r>
    </w:p>
    <w:p w14:paraId="1F4D877A" w14:textId="77777777" w:rsidR="00AF4CF8" w:rsidRDefault="00AF4CF8"/>
  </w:endnote>
  <w:endnote w:type="continuationSeparator" w:id="0">
    <w:p w14:paraId="1B21104A" w14:textId="77777777" w:rsidR="00AF4CF8" w:rsidRDefault="00AF4CF8">
      <w:pPr>
        <w:spacing w:before="0" w:after="0" w:line="240" w:lineRule="auto"/>
      </w:pPr>
      <w:r>
        <w:continuationSeparator/>
      </w:r>
    </w:p>
    <w:p w14:paraId="5E7AA0CD" w14:textId="77777777" w:rsidR="00AF4CF8" w:rsidRDefault="00AF4C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Angsana New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04815" w14:textId="77777777" w:rsidR="00AF4CF8" w:rsidRDefault="00AF4CF8">
      <w:pPr>
        <w:spacing w:before="0" w:after="0" w:line="240" w:lineRule="auto"/>
      </w:pPr>
      <w:r>
        <w:separator/>
      </w:r>
    </w:p>
    <w:p w14:paraId="2889F80A" w14:textId="77777777" w:rsidR="00AF4CF8" w:rsidRDefault="00AF4CF8"/>
  </w:footnote>
  <w:footnote w:type="continuationSeparator" w:id="0">
    <w:p w14:paraId="47DD644E" w14:textId="77777777" w:rsidR="00AF4CF8" w:rsidRDefault="00AF4CF8">
      <w:pPr>
        <w:spacing w:before="0" w:after="0" w:line="240" w:lineRule="auto"/>
      </w:pPr>
      <w:r>
        <w:continuationSeparator/>
      </w:r>
    </w:p>
    <w:p w14:paraId="135DE8E5" w14:textId="77777777" w:rsidR="00AF4CF8" w:rsidRDefault="00AF4CF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1B7881"/>
    <w:multiLevelType w:val="hybridMultilevel"/>
    <w:tmpl w:val="8CCA98DA"/>
    <w:lvl w:ilvl="0" w:tplc="6ACCA0A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1F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B45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367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D8DC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6ABC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7A8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B6A6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78F9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380A42"/>
    <w:multiLevelType w:val="hybridMultilevel"/>
    <w:tmpl w:val="88A0E6D4"/>
    <w:lvl w:ilvl="0" w:tplc="1382AC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42AFF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1E0DE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483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4A87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F2F0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7E34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CE83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AE2E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128C2"/>
    <w:multiLevelType w:val="hybridMultilevel"/>
    <w:tmpl w:val="B440866E"/>
    <w:lvl w:ilvl="0" w:tplc="D11E26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BC04EA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06BA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50DF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2469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246A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84DF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A6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C4C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FA1B1A"/>
    <w:multiLevelType w:val="hybridMultilevel"/>
    <w:tmpl w:val="F050F3E2"/>
    <w:lvl w:ilvl="0" w:tplc="AF5CE9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AE718C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0C9D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EE4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32E2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8ED8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4A01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D487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D447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71376"/>
    <w:multiLevelType w:val="hybridMultilevel"/>
    <w:tmpl w:val="B190787E"/>
    <w:lvl w:ilvl="0" w:tplc="EB14F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888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9A7E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08F3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1C9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10C4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E2D3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B49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065E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D2211A"/>
    <w:multiLevelType w:val="hybridMultilevel"/>
    <w:tmpl w:val="58447D02"/>
    <w:lvl w:ilvl="0" w:tplc="1420897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A080E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70990C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B2C37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30C6F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34912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FA36F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26BC1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94370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506A6"/>
    <w:multiLevelType w:val="hybridMultilevel"/>
    <w:tmpl w:val="5BC4C0DC"/>
    <w:lvl w:ilvl="0" w:tplc="345C31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3428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5AB8E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20F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8C8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F090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40CD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BE11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0E98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94B58"/>
    <w:multiLevelType w:val="hybridMultilevel"/>
    <w:tmpl w:val="60285156"/>
    <w:lvl w:ilvl="0" w:tplc="DCA2E0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8891BC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8CE8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C0A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3EEC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9212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DCB0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601A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EE1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02B2B"/>
    <w:multiLevelType w:val="hybridMultilevel"/>
    <w:tmpl w:val="97A4DFA2"/>
    <w:lvl w:ilvl="0" w:tplc="0D8279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B0699E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0AEB04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90ED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2853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75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A6EC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74EA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0672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64DF3"/>
    <w:multiLevelType w:val="hybridMultilevel"/>
    <w:tmpl w:val="5248EEA6"/>
    <w:lvl w:ilvl="0" w:tplc="E382B5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1419D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4CCD5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940B7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FCBD9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4EA58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C23CC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14094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EA569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E59A9"/>
    <w:multiLevelType w:val="hybridMultilevel"/>
    <w:tmpl w:val="D8D4E5F0"/>
    <w:lvl w:ilvl="0" w:tplc="A48E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B4769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1A314A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F875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6807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0A836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30B6A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1A753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6F67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07E97"/>
    <w:multiLevelType w:val="hybridMultilevel"/>
    <w:tmpl w:val="8B084714"/>
    <w:lvl w:ilvl="0" w:tplc="5C3CD2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88FCC0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AE03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A0D0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28A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D4AA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98FB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A8C0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0C74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591DD8"/>
    <w:multiLevelType w:val="hybridMultilevel"/>
    <w:tmpl w:val="5A804490"/>
    <w:lvl w:ilvl="0" w:tplc="D78462D8">
      <w:start w:val="1"/>
      <w:numFmt w:val="decimal"/>
      <w:lvlText w:val="%1．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9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2473A3"/>
    <w:multiLevelType w:val="hybridMultilevel"/>
    <w:tmpl w:val="23D4D194"/>
    <w:lvl w:ilvl="0" w:tplc="D51061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064DC2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3C97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E6A9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F86A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838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3E03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9AE7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03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C6667"/>
    <w:multiLevelType w:val="hybridMultilevel"/>
    <w:tmpl w:val="B06A846C"/>
    <w:lvl w:ilvl="0" w:tplc="C3BCA47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168F6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C742C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A8411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EE3B6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0AD12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8032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0A923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3A9B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32A16"/>
    <w:multiLevelType w:val="hybridMultilevel"/>
    <w:tmpl w:val="7910D32A"/>
    <w:lvl w:ilvl="0" w:tplc="88C6AA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C0344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A22EDA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ACCF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83F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C405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02BF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7E34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6A7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D792C"/>
    <w:multiLevelType w:val="hybridMultilevel"/>
    <w:tmpl w:val="A3767178"/>
    <w:lvl w:ilvl="0" w:tplc="7B54EB5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601DA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96AAE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B0841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EAA44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1C0CE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92B84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3EF67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9EA99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4752D3"/>
    <w:multiLevelType w:val="hybridMultilevel"/>
    <w:tmpl w:val="CB669110"/>
    <w:lvl w:ilvl="0" w:tplc="86527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5" w15:restartNumberingAfterBreak="0">
    <w:nsid w:val="73EE34C0"/>
    <w:multiLevelType w:val="hybridMultilevel"/>
    <w:tmpl w:val="D10AEE9A"/>
    <w:lvl w:ilvl="0" w:tplc="6DFCC8A4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40F4295"/>
    <w:multiLevelType w:val="hybridMultilevel"/>
    <w:tmpl w:val="22044BFC"/>
    <w:lvl w:ilvl="0" w:tplc="8C44AD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BEC8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863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80C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CEF6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70E8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306B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0A1D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FE53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FC617A"/>
    <w:multiLevelType w:val="hybridMultilevel"/>
    <w:tmpl w:val="EF34597A"/>
    <w:lvl w:ilvl="0" w:tplc="AE2A29D4">
      <w:start w:val="1"/>
      <w:numFmt w:val="decimal"/>
      <w:lvlText w:val="（%1）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28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7D240F"/>
    <w:multiLevelType w:val="hybridMultilevel"/>
    <w:tmpl w:val="FC4A59E4"/>
    <w:lvl w:ilvl="0" w:tplc="D0EA20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4848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C0D3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AAED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2A7D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5EC4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7C96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0010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90C0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17"/>
  </w:num>
  <w:num w:numId="5">
    <w:abstractNumId w:val="10"/>
  </w:num>
  <w:num w:numId="6">
    <w:abstractNumId w:val="19"/>
  </w:num>
  <w:num w:numId="7">
    <w:abstractNumId w:val="4"/>
  </w:num>
  <w:num w:numId="8">
    <w:abstractNumId w:val="28"/>
  </w:num>
  <w:num w:numId="9">
    <w:abstractNumId w:val="2"/>
  </w:num>
  <w:num w:numId="10">
    <w:abstractNumId w:val="7"/>
  </w:num>
  <w:num w:numId="11">
    <w:abstractNumId w:val="25"/>
  </w:num>
  <w:num w:numId="12">
    <w:abstractNumId w:val="27"/>
  </w:num>
  <w:num w:numId="13">
    <w:abstractNumId w:val="18"/>
  </w:num>
  <w:num w:numId="14">
    <w:abstractNumId w:val="24"/>
  </w:num>
  <w:num w:numId="15">
    <w:abstractNumId w:val="6"/>
  </w:num>
  <w:num w:numId="16">
    <w:abstractNumId w:val="16"/>
  </w:num>
  <w:num w:numId="17">
    <w:abstractNumId w:val="20"/>
  </w:num>
  <w:num w:numId="18">
    <w:abstractNumId w:val="3"/>
  </w:num>
  <w:num w:numId="19">
    <w:abstractNumId w:val="11"/>
  </w:num>
  <w:num w:numId="20">
    <w:abstractNumId w:val="29"/>
  </w:num>
  <w:num w:numId="21">
    <w:abstractNumId w:val="22"/>
  </w:num>
  <w:num w:numId="22">
    <w:abstractNumId w:val="5"/>
  </w:num>
  <w:num w:numId="23">
    <w:abstractNumId w:val="12"/>
  </w:num>
  <w:num w:numId="24">
    <w:abstractNumId w:val="13"/>
  </w:num>
  <w:num w:numId="25">
    <w:abstractNumId w:val="15"/>
  </w:num>
  <w:num w:numId="26">
    <w:abstractNumId w:val="8"/>
  </w:num>
  <w:num w:numId="27">
    <w:abstractNumId w:val="14"/>
  </w:num>
  <w:num w:numId="28">
    <w:abstractNumId w:val="26"/>
  </w:num>
  <w:num w:numId="29">
    <w:abstractNumId w:val="23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6A9"/>
    <w:rsid w:val="00006513"/>
    <w:rsid w:val="0003407E"/>
    <w:rsid w:val="00055A02"/>
    <w:rsid w:val="00070631"/>
    <w:rsid w:val="000C431E"/>
    <w:rsid w:val="000F5DA4"/>
    <w:rsid w:val="00102A79"/>
    <w:rsid w:val="00106B61"/>
    <w:rsid w:val="00127471"/>
    <w:rsid w:val="00135F5B"/>
    <w:rsid w:val="00187B4D"/>
    <w:rsid w:val="001B2E49"/>
    <w:rsid w:val="001B62B3"/>
    <w:rsid w:val="001F3B62"/>
    <w:rsid w:val="00230495"/>
    <w:rsid w:val="002367CF"/>
    <w:rsid w:val="002A220B"/>
    <w:rsid w:val="002A6522"/>
    <w:rsid w:val="002C2EC8"/>
    <w:rsid w:val="002D358F"/>
    <w:rsid w:val="002D379E"/>
    <w:rsid w:val="002E7F2C"/>
    <w:rsid w:val="002F47F6"/>
    <w:rsid w:val="002F53A5"/>
    <w:rsid w:val="00331768"/>
    <w:rsid w:val="00363FAA"/>
    <w:rsid w:val="00397C91"/>
    <w:rsid w:val="003C1CDE"/>
    <w:rsid w:val="003E3849"/>
    <w:rsid w:val="00443843"/>
    <w:rsid w:val="00455C08"/>
    <w:rsid w:val="00456CEE"/>
    <w:rsid w:val="00462623"/>
    <w:rsid w:val="004F1831"/>
    <w:rsid w:val="004F3BFD"/>
    <w:rsid w:val="00512DB8"/>
    <w:rsid w:val="0057724F"/>
    <w:rsid w:val="005A4C31"/>
    <w:rsid w:val="005C148A"/>
    <w:rsid w:val="005D3DB5"/>
    <w:rsid w:val="005E4231"/>
    <w:rsid w:val="00660FD6"/>
    <w:rsid w:val="00667C02"/>
    <w:rsid w:val="00674EDF"/>
    <w:rsid w:val="00676C81"/>
    <w:rsid w:val="006967D8"/>
    <w:rsid w:val="00697763"/>
    <w:rsid w:val="006A66A9"/>
    <w:rsid w:val="006D57C0"/>
    <w:rsid w:val="006D6DB7"/>
    <w:rsid w:val="006E2F94"/>
    <w:rsid w:val="007026F8"/>
    <w:rsid w:val="007465E4"/>
    <w:rsid w:val="00777786"/>
    <w:rsid w:val="00786F92"/>
    <w:rsid w:val="007A4B8E"/>
    <w:rsid w:val="007C28DA"/>
    <w:rsid w:val="007F26A0"/>
    <w:rsid w:val="00804736"/>
    <w:rsid w:val="00856896"/>
    <w:rsid w:val="00861ACE"/>
    <w:rsid w:val="00872E0D"/>
    <w:rsid w:val="008839BE"/>
    <w:rsid w:val="00886C90"/>
    <w:rsid w:val="008929F8"/>
    <w:rsid w:val="008B5928"/>
    <w:rsid w:val="008D7E50"/>
    <w:rsid w:val="008E28CD"/>
    <w:rsid w:val="008F1155"/>
    <w:rsid w:val="00956932"/>
    <w:rsid w:val="00956D23"/>
    <w:rsid w:val="00990AA5"/>
    <w:rsid w:val="00990F48"/>
    <w:rsid w:val="00992EDA"/>
    <w:rsid w:val="009B1441"/>
    <w:rsid w:val="009B5558"/>
    <w:rsid w:val="009E61C8"/>
    <w:rsid w:val="009F24E9"/>
    <w:rsid w:val="00A126B6"/>
    <w:rsid w:val="00A223FB"/>
    <w:rsid w:val="00A24457"/>
    <w:rsid w:val="00A26980"/>
    <w:rsid w:val="00A316D1"/>
    <w:rsid w:val="00A3753B"/>
    <w:rsid w:val="00A66EF0"/>
    <w:rsid w:val="00A86A81"/>
    <w:rsid w:val="00AA2E2A"/>
    <w:rsid w:val="00AB2702"/>
    <w:rsid w:val="00AB5F89"/>
    <w:rsid w:val="00AC6F60"/>
    <w:rsid w:val="00AD0CDE"/>
    <w:rsid w:val="00AF2B17"/>
    <w:rsid w:val="00AF4CF8"/>
    <w:rsid w:val="00B0017B"/>
    <w:rsid w:val="00B35A97"/>
    <w:rsid w:val="00BA1115"/>
    <w:rsid w:val="00BB10F6"/>
    <w:rsid w:val="00BB19A8"/>
    <w:rsid w:val="00BC4E91"/>
    <w:rsid w:val="00C42E39"/>
    <w:rsid w:val="00C67D73"/>
    <w:rsid w:val="00C7388E"/>
    <w:rsid w:val="00C819BE"/>
    <w:rsid w:val="00C86869"/>
    <w:rsid w:val="00C92FFD"/>
    <w:rsid w:val="00CA736C"/>
    <w:rsid w:val="00CB0158"/>
    <w:rsid w:val="00CC7C18"/>
    <w:rsid w:val="00D374F7"/>
    <w:rsid w:val="00D7064D"/>
    <w:rsid w:val="00D71592"/>
    <w:rsid w:val="00D900DB"/>
    <w:rsid w:val="00D91528"/>
    <w:rsid w:val="00D95E2C"/>
    <w:rsid w:val="00DB0823"/>
    <w:rsid w:val="00DD02C0"/>
    <w:rsid w:val="00DD6FC4"/>
    <w:rsid w:val="00DE67CB"/>
    <w:rsid w:val="00DF5A93"/>
    <w:rsid w:val="00E15C49"/>
    <w:rsid w:val="00E175C2"/>
    <w:rsid w:val="00E308D6"/>
    <w:rsid w:val="00E3153E"/>
    <w:rsid w:val="00E52A15"/>
    <w:rsid w:val="00EA78FC"/>
    <w:rsid w:val="00EC56B3"/>
    <w:rsid w:val="00ED3D51"/>
    <w:rsid w:val="00EF4DA0"/>
    <w:rsid w:val="00EF7C20"/>
    <w:rsid w:val="00F30551"/>
    <w:rsid w:val="00F81663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AD37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55C08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5B9BD5" w:themeColor="accent1"/>
      <w:spacing w:val="14"/>
      <w:sz w:val="64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5B9BD5" w:themeColor="accent1"/>
      <w:sz w:val="34"/>
    </w:rPr>
  </w:style>
  <w:style w:type="paragraph" w:styleId="4">
    <w:name w:val="heading 4"/>
    <w:basedOn w:val="a1"/>
    <w:next w:val="a1"/>
    <w:link w:val="40"/>
    <w:uiPriority w:val="9"/>
    <w:unhideWhenUsed/>
    <w:qFormat/>
    <w:rsid w:val="00A375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B9BD5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ED7D31" w:themeColor="accent2"/>
      <w:spacing w:val="14"/>
      <w:kern w:val="28"/>
      <w:sz w:val="84"/>
      <w:szCs w:val="56"/>
    </w:rPr>
  </w:style>
  <w:style w:type="character" w:customStyle="1" w:styleId="a6">
    <w:name w:val="标题 字符"/>
    <w:basedOn w:val="a2"/>
    <w:link w:val="a5"/>
    <w:uiPriority w:val="10"/>
    <w:semiHidden/>
    <w:rPr>
      <w:rFonts w:asciiTheme="majorHAnsi" w:eastAsiaTheme="majorEastAsia" w:hAnsiTheme="majorHAnsi" w:cstheme="majorBidi"/>
      <w:caps/>
      <w:color w:val="ED7D31" w:themeColor="accent2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aps/>
      <w:color w:val="5B9BD5" w:themeColor="accent1"/>
      <w:spacing w:val="14"/>
      <w:sz w:val="64"/>
      <w:szCs w:val="32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页眉 字符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ED7D31" w:themeColor="accent2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5B9BD5" w:themeColor="accent1"/>
        <w:insideH w:val="single" w:sz="6" w:space="0" w:color="5B9BD5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E7E6E6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5B9BD5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副标题 字符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e">
    <w:name w:val="Subtle Emphasis"/>
    <w:basedOn w:val="a2"/>
    <w:uiPriority w:val="19"/>
    <w:semiHidden/>
    <w:unhideWhenUsed/>
    <w:qFormat/>
    <w:rPr>
      <w:i/>
      <w:iCs/>
      <w:color w:val="5B9BD5" w:themeColor="accent1"/>
    </w:rPr>
  </w:style>
  <w:style w:type="character" w:styleId="af">
    <w:name w:val="Emphasis"/>
    <w:basedOn w:val="a2"/>
    <w:uiPriority w:val="20"/>
    <w:semiHidden/>
    <w:unhideWhenUsed/>
    <w:qFormat/>
    <w:rPr>
      <w:i/>
      <w:iCs/>
      <w:color w:val="ED7D31" w:themeColor="accent2"/>
    </w:rPr>
  </w:style>
  <w:style w:type="character" w:styleId="af0">
    <w:name w:val="Intense Emphasis"/>
    <w:basedOn w:val="a2"/>
    <w:uiPriority w:val="21"/>
    <w:semiHidden/>
    <w:unhideWhenUsed/>
    <w:qFormat/>
    <w:rPr>
      <w:b/>
      <w:i/>
      <w:iCs/>
      <w:color w:val="ED7D31" w:themeColor="accent2"/>
    </w:rPr>
  </w:style>
  <w:style w:type="character" w:styleId="af1">
    <w:name w:val="Strong"/>
    <w:basedOn w:val="a2"/>
    <w:uiPriority w:val="22"/>
    <w:semiHidden/>
    <w:unhideWhenUsed/>
    <w:qFormat/>
    <w:rPr>
      <w:b/>
      <w:bCs/>
      <w:color w:val="5B9BD5" w:themeColor="accent1"/>
    </w:rPr>
  </w:style>
  <w:style w:type="character" w:styleId="af2">
    <w:name w:val="Subtle Reference"/>
    <w:basedOn w:val="a2"/>
    <w:uiPriority w:val="31"/>
    <w:semiHidden/>
    <w:unhideWhenUsed/>
    <w:qFormat/>
    <w:rPr>
      <w:i/>
      <w:caps/>
      <w:smallCaps w:val="0"/>
      <w:color w:val="5B9BD5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5B9BD5" w:themeColor="accen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color w:val="5B9BD5" w:themeColor="accent1"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pBdr>
        <w:top w:val="single" w:sz="4" w:space="8" w:color="5B9BD5" w:themeColor="accent1"/>
        <w:left w:val="single" w:sz="4" w:space="31" w:color="5B9BD5" w:themeColor="accent1"/>
        <w:bottom w:val="single" w:sz="4" w:space="8" w:color="5B9BD5" w:themeColor="accent1"/>
        <w:right w:val="single" w:sz="4" w:space="31" w:color="5B9BD5" w:themeColor="accent1"/>
      </w:pBdr>
      <w:shd w:val="clear" w:color="auto" w:fill="5B9BD5" w:themeFill="accent1"/>
      <w:spacing w:before="0" w:after="0" w:line="240" w:lineRule="auto"/>
    </w:pPr>
    <w:rPr>
      <w:color w:val="FFFFFF" w:themeColor="background1"/>
    </w:rPr>
  </w:style>
  <w:style w:type="character" w:customStyle="1" w:styleId="af8">
    <w:name w:val="页脚 字符"/>
    <w:basedOn w:val="a2"/>
    <w:link w:val="af7"/>
    <w:uiPriority w:val="99"/>
    <w:rPr>
      <w:color w:val="FFFFFF" w:themeColor="background1"/>
      <w:shd w:val="clear" w:color="auto" w:fill="5B9BD5" w:themeFill="accent1"/>
    </w:rPr>
  </w:style>
  <w:style w:type="paragraph" w:styleId="af9">
    <w:name w:val="Quote"/>
    <w:basedOn w:val="a1"/>
    <w:next w:val="a1"/>
    <w:link w:val="afa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5B9BD5" w:themeColor="accent1"/>
      <w:sz w:val="40"/>
    </w:rPr>
  </w:style>
  <w:style w:type="character" w:customStyle="1" w:styleId="afa">
    <w:name w:val="引用 字符"/>
    <w:basedOn w:val="a2"/>
    <w:link w:val="af9"/>
    <w:uiPriority w:val="29"/>
    <w:rPr>
      <w:rFonts w:asciiTheme="majorHAnsi" w:hAnsiTheme="majorHAnsi"/>
      <w:i/>
      <w:iCs/>
      <w:color w:val="5B9BD5" w:themeColor="accent1"/>
      <w:sz w:val="40"/>
    </w:rPr>
  </w:style>
  <w:style w:type="character" w:customStyle="1" w:styleId="ac">
    <w:name w:val="明显引用 字符"/>
    <w:basedOn w:val="a2"/>
    <w:link w:val="ab"/>
    <w:uiPriority w:val="30"/>
    <w:semiHidden/>
    <w:rPr>
      <w:rFonts w:asciiTheme="majorHAnsi" w:hAnsiTheme="majorHAnsi"/>
      <w:i/>
      <w:iCs/>
      <w:color w:val="ED7D31" w:themeColor="accent2"/>
      <w:sz w:val="32"/>
    </w:rPr>
  </w:style>
  <w:style w:type="character" w:customStyle="1" w:styleId="30">
    <w:name w:val="标题 3 字符"/>
    <w:basedOn w:val="a2"/>
    <w:link w:val="3"/>
    <w:uiPriority w:val="9"/>
    <w:rPr>
      <w:rFonts w:asciiTheme="majorHAnsi" w:eastAsiaTheme="majorEastAsia" w:hAnsiTheme="majorHAnsi" w:cstheme="majorBidi"/>
      <w:color w:val="5B9BD5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color w:val="5B9BD5" w:themeColor="accent1"/>
    </w:rPr>
  </w:style>
  <w:style w:type="table" w:styleId="5">
    <w:name w:val="Plain Table 5"/>
    <w:basedOn w:val="a3"/>
    <w:uiPriority w:val="45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3"/>
    <w:uiPriority w:val="44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3"/>
    <w:uiPriority w:val="43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3"/>
    <w:uiPriority w:val="42"/>
    <w:rsid w:val="008D7E5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b">
    <w:name w:val="Grid Table Light"/>
    <w:basedOn w:val="a3"/>
    <w:uiPriority w:val="40"/>
    <w:rsid w:val="008D7E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3"/>
    <w:uiPriority w:val="41"/>
    <w:rsid w:val="008D7E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Document Map"/>
    <w:basedOn w:val="a1"/>
    <w:link w:val="afd"/>
    <w:uiPriority w:val="99"/>
    <w:semiHidden/>
    <w:unhideWhenUsed/>
    <w:rsid w:val="008D7E50"/>
    <w:rPr>
      <w:rFonts w:ascii="宋体" w:eastAsia="宋体"/>
    </w:rPr>
  </w:style>
  <w:style w:type="character" w:customStyle="1" w:styleId="afd">
    <w:name w:val="文档结构图 字符"/>
    <w:basedOn w:val="a2"/>
    <w:link w:val="afc"/>
    <w:uiPriority w:val="99"/>
    <w:semiHidden/>
    <w:rsid w:val="008D7E50"/>
    <w:rPr>
      <w:rFonts w:ascii="宋体" w:eastAsia="宋体"/>
      <w:lang w:val="en-GB" w:eastAsia="zh-CN"/>
    </w:rPr>
  </w:style>
  <w:style w:type="character" w:customStyle="1" w:styleId="40">
    <w:name w:val="标题 4 字符"/>
    <w:basedOn w:val="a2"/>
    <w:link w:val="4"/>
    <w:uiPriority w:val="9"/>
    <w:rsid w:val="00A3753B"/>
    <w:rPr>
      <w:rFonts w:asciiTheme="majorHAnsi" w:eastAsiaTheme="majorEastAsia" w:hAnsiTheme="majorHAnsi" w:cstheme="majorBidi"/>
      <w:b/>
      <w:bCs/>
      <w:sz w:val="28"/>
      <w:szCs w:val="28"/>
      <w:lang w:val="en-GB" w:eastAsia="zh-CN"/>
    </w:rPr>
  </w:style>
  <w:style w:type="paragraph" w:styleId="afe">
    <w:name w:val="List Paragraph"/>
    <w:basedOn w:val="a1"/>
    <w:uiPriority w:val="34"/>
    <w:unhideWhenUsed/>
    <w:qFormat/>
    <w:rsid w:val="00A3753B"/>
    <w:pPr>
      <w:ind w:firstLineChars="200" w:firstLine="420"/>
    </w:pPr>
  </w:style>
  <w:style w:type="paragraph" w:styleId="aff">
    <w:name w:val="Normal (Web)"/>
    <w:basedOn w:val="a1"/>
    <w:uiPriority w:val="99"/>
    <w:semiHidden/>
    <w:unhideWhenUsed/>
    <w:rsid w:val="00DD6FC4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190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5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0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4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667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06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25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1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50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50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35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65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41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89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8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7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455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0938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52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4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64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153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4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22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8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6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73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1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74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538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976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5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576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14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3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13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4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9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40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54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9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8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6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0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49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09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6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43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7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055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5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2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19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7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2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32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9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147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318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17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6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83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80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63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30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81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package" Target="embeddings/Microsoft_Visio___3.vsdx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1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2.vsd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-Arial">
      <a:majorFont>
        <a:latin typeface="Georgia" panose="02040502050405020303"/>
        <a:ea typeface="宋体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宋体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2017-09-20T13:49:00Z</dcterms:created>
  <dcterms:modified xsi:type="dcterms:W3CDTF">2018-04-16T05:13:00Z</dcterms:modified>
</cp:coreProperties>
</file>