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ind w:firstLine="480"/>
        <w:rPr>
          <w:rFonts w:ascii="Times New Roman" w:eastAsia="標楷體" w:hAnsi="Times New Roman"/>
        </w:rPr>
      </w:pP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Default="003C4AE3"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Default="00D77D1E" w:rsidP="00494D7F">
      <w:pPr>
        <w:spacing w:line="360" w:lineRule="auto"/>
        <w:ind w:firstLine="480"/>
        <w:rPr>
          <w:rFonts w:ascii="Times New Roman" w:eastAsia="標楷體" w:hAnsi="Times New Roman"/>
        </w:rPr>
      </w:pPr>
    </w:p>
    <w:p w:rsidR="00D77D1E" w:rsidRPr="007511F2" w:rsidRDefault="00D77D1E" w:rsidP="00494D7F">
      <w:pPr>
        <w:spacing w:line="360" w:lineRule="auto"/>
        <w:ind w:firstLine="480"/>
        <w:rPr>
          <w:rFonts w:ascii="Times New Roman" w:eastAsia="標楷體" w:hAnsi="Times New Roman" w:hint="eastAsia"/>
        </w:rPr>
      </w:pP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lastRenderedPageBreak/>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3C0129">
        <w:rPr>
          <w:rFonts w:ascii="Times New Roman" w:eastAsia="標楷體" w:hAnsi="Times New Roman"/>
        </w:rPr>
        <w:t>(</w:t>
      </w:r>
      <w:r w:rsidR="003C0129">
        <w:rPr>
          <w:rFonts w:ascii="Times New Roman" w:eastAsia="標楷體" w:hAnsi="Times New Roman"/>
        </w:rPr>
        <w:t>圖一</w:t>
      </w:r>
      <w:r w:rsidR="003C0129">
        <w:rPr>
          <w:rFonts w:ascii="Times New Roman" w:eastAsia="標楷體" w:hAnsi="Times New Roman"/>
        </w:rPr>
        <w:t>)</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w:t>
      </w:r>
      <w:r w:rsidR="00AE7916" w:rsidRPr="007511F2">
        <w:rPr>
          <w:rFonts w:ascii="Times New Roman" w:eastAsia="標楷體" w:hAnsi="Times New Roman"/>
        </w:rPr>
        <w:lastRenderedPageBreak/>
        <w:t>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Default="00407D74"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hint="eastAsia"/>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D77D1E">
        <w:rPr>
          <w:rFonts w:ascii="Times New Roman" w:eastAsia="標楷體" w:hAnsi="Times New Roman"/>
          <w:szCs w:val="32"/>
        </w:rPr>
        <w:t>如圖一</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24584C">
        <w:rPr>
          <w:rFonts w:ascii="Times New Roman" w:eastAsia="標楷體" w:hAnsi="Times New Roman"/>
          <w:szCs w:val="32"/>
        </w:rPr>
        <w:t>一</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r w:rsidR="004F2AB6">
        <w:rPr>
          <w:rFonts w:ascii="Times New Roman" w:eastAsia="標楷體" w:hAnsi="Times New Roman"/>
          <w:szCs w:val="24"/>
        </w:rPr>
        <w:t>如圖二</w:t>
      </w:r>
      <w:r w:rsidRPr="007511F2">
        <w:rPr>
          <w:rFonts w:ascii="Times New Roman" w:eastAsia="標楷體" w:hAnsi="Times New Roman"/>
          <w:szCs w:val="24"/>
        </w:rPr>
        <w:t>。</w:t>
      </w:r>
    </w:p>
    <w:p w:rsidR="00171C84" w:rsidRDefault="00171C84" w:rsidP="00494D7F">
      <w:pPr>
        <w:spacing w:line="360" w:lineRule="auto"/>
        <w:ind w:firstLine="480"/>
        <w:rPr>
          <w:rFonts w:ascii="Times New Roman" w:eastAsia="標楷體" w:hAnsi="Times New Roman"/>
          <w:szCs w:val="24"/>
        </w:rPr>
      </w:pPr>
    </w:p>
    <w:p w:rsidR="00E90967" w:rsidRDefault="00B37224"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ED1FF7">
        <w:rPr>
          <w:rFonts w:ascii="Times New Roman" w:eastAsia="標楷體" w:hAnsi="Times New Roman"/>
          <w:szCs w:val="24"/>
        </w:rPr>
        <w:t>二</w:t>
      </w:r>
      <w:r>
        <w:rPr>
          <w:rFonts w:ascii="Times New Roman" w:eastAsia="標楷體" w:hAnsi="Times New Roman"/>
          <w:szCs w:val="24"/>
        </w:rPr>
        <w:t xml:space="preserve">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382336" w:rsidRDefault="00382336" w:rsidP="00494D7F">
      <w:pPr>
        <w:spacing w:line="360" w:lineRule="auto"/>
        <w:ind w:firstLine="480"/>
        <w:jc w:val="center"/>
        <w:rPr>
          <w:rFonts w:ascii="Times New Roman" w:eastAsia="標楷體" w:hAnsi="Times New Roman" w:hint="eastAsia"/>
          <w:szCs w:val="24"/>
        </w:rPr>
      </w:pP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lastRenderedPageBreak/>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02254F" w:rsidRPr="00AF56F7" w:rsidRDefault="0002254F" w:rsidP="00494D7F">
      <w:pPr>
        <w:spacing w:line="360" w:lineRule="auto"/>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151AA5" w:rsidRPr="00262E19" w:rsidRDefault="00151AA5" w:rsidP="00262E19">
      <w:pPr>
        <w:spacing w:line="360" w:lineRule="auto"/>
        <w:ind w:firstLine="480"/>
        <w:rPr>
          <w:rFonts w:ascii="Times New Roman" w:eastAsia="標楷體" w:hAnsi="Times New Roman" w:hint="eastAsia"/>
          <w:color w:val="353C3F"/>
          <w:shd w:val="clear" w:color="auto" w:fill="FFFFFF"/>
        </w:rPr>
      </w:pPr>
      <w:r>
        <w:rPr>
          <w:rFonts w:ascii="Times New Roman" w:eastAsia="標楷體" w:hAnsi="Times New Roman"/>
          <w:color w:val="353C3F"/>
          <w:shd w:val="clear" w:color="auto" w:fill="FFFFFF"/>
        </w:rPr>
        <w:lastRenderedPageBreak/>
        <w:t>圖</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494D7F">
      <w:pPr>
        <w:spacing w:line="360" w:lineRule="auto"/>
        <w:rPr>
          <w:rFonts w:ascii="Times New Roman" w:eastAsia="標楷體" w:hAnsi="Times New Roman" w:hint="eastAsia"/>
          <w:szCs w:val="24"/>
        </w:rPr>
      </w:pPr>
      <w:r>
        <w:rPr>
          <w:rFonts w:ascii="Times New Roman" w:eastAsia="標楷體" w:hAnsi="Times New Roman"/>
          <w:szCs w:val="24"/>
        </w:rPr>
        <w:t>圖</w:t>
      </w:r>
      <w:r w:rsidR="00E04F93">
        <w:rPr>
          <w:rFonts w:ascii="Times New Roman" w:eastAsia="標楷體" w:hAnsi="Times New Roman"/>
          <w:szCs w:val="24"/>
        </w:rPr>
        <w:t>??</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w:t>
      </w:r>
      <w:r w:rsidR="00992C47" w:rsidRPr="007511F2">
        <w:rPr>
          <w:rFonts w:ascii="Times New Roman" w:eastAsia="標楷體" w:hAnsi="Times New Roman"/>
          <w:szCs w:val="24"/>
        </w:rPr>
        <w:lastRenderedPageBreak/>
        <w:t>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Default="006A691E" w:rsidP="00494D7F">
      <w:pPr>
        <w:spacing w:line="360" w:lineRule="auto"/>
        <w:ind w:firstLine="480"/>
        <w:jc w:val="center"/>
        <w:rPr>
          <w:rFonts w:ascii="Times New Roman" w:eastAsia="標楷體" w:hAnsi="Times New Roman"/>
          <w:szCs w:val="24"/>
        </w:rPr>
      </w:pPr>
    </w:p>
    <w:p w:rsidR="00A71AC3" w:rsidRDefault="00A71AC3"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Unet</w:t>
      </w:r>
      <w:r>
        <w:rPr>
          <w:rFonts w:ascii="Times New Roman" w:eastAsia="標楷體" w:hAnsi="Times New Roman"/>
          <w:szCs w:val="24"/>
        </w:rPr>
        <w:t>基本架構</w:t>
      </w:r>
    </w:p>
    <w:p w:rsidR="00566CD2" w:rsidRPr="007511F2" w:rsidRDefault="00566CD2" w:rsidP="00494D7F">
      <w:pPr>
        <w:spacing w:line="360" w:lineRule="auto"/>
        <w:ind w:firstLine="480"/>
        <w:jc w:val="center"/>
        <w:rPr>
          <w:rFonts w:ascii="Times New Roman" w:eastAsia="標楷體" w:hAnsi="Times New Roman" w:hint="eastAsia"/>
          <w:szCs w:val="24"/>
        </w:rPr>
      </w:pPr>
      <w:r>
        <w:rPr>
          <w:rFonts w:ascii="Times New Roman" w:eastAsia="標楷體" w:hAnsi="Times New Roman"/>
          <w:szCs w:val="24"/>
        </w:rPr>
        <w:t>圖</w:t>
      </w:r>
      <w:r>
        <w:rPr>
          <w:rFonts w:ascii="Times New Roman" w:eastAsia="標楷體" w:hAnsi="Times New Roman"/>
          <w:szCs w:val="24"/>
        </w:rPr>
        <w:t>??P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lastRenderedPageBreak/>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hint="eastAsia"/>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分為系統架構、資料蒐集、實例分割、生成對抗網路、影像濾波層。</w:t>
      </w:r>
    </w:p>
    <w:p w:rsidR="00F11300" w:rsidRDefault="00F11300" w:rsidP="00494D7F">
      <w:pPr>
        <w:spacing w:line="360" w:lineRule="auto"/>
        <w:rPr>
          <w:rFonts w:ascii="Times New Roman" w:eastAsia="標楷體" w:hAnsi="Times New Roman" w:hint="eastAsia"/>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090836">
        <w:rPr>
          <w:rFonts w:ascii="Times New Roman" w:eastAsia="標楷體" w:hAnsi="Times New Roman"/>
          <w:szCs w:val="32"/>
        </w:rPr>
        <w:t>實例分割為對增強資料的運用，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hint="eastAsia"/>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843ED9">
        <w:rPr>
          <w:rFonts w:ascii="標楷體" w:eastAsia="標楷體" w:hAnsi="標楷體"/>
          <w:szCs w:val="32"/>
        </w:rPr>
        <w:t>。第二部分為對真實照片做實例分割，加強資料集。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771198" w:rsidP="00513DB7">
      <w:pPr>
        <w:spacing w:line="360" w:lineRule="auto"/>
        <w:ind w:firstLine="480"/>
        <w:rPr>
          <w:rFonts w:ascii="標楷體" w:eastAsia="標楷體" w:hAnsi="標楷體"/>
          <w:szCs w:val="32"/>
        </w:rPr>
      </w:pPr>
      <w:r>
        <w:rPr>
          <w:rFonts w:ascii="標楷體" w:eastAsia="標楷體" w:hAnsi="標楷體"/>
          <w:szCs w:val="32"/>
        </w:rPr>
        <w:pict>
          <v:shape id="_x0000_i1028" type="#_x0000_t75" style="width:375.6pt;height:204pt">
            <v:imagedata r:id="rId11" o:title="img"/>
          </v:shape>
        </w:pict>
      </w:r>
    </w:p>
    <w:p w:rsidR="00771198" w:rsidRPr="001A49C2" w:rsidRDefault="00771198" w:rsidP="00771198">
      <w:pPr>
        <w:spacing w:line="360" w:lineRule="auto"/>
        <w:jc w:val="center"/>
        <w:rPr>
          <w:rFonts w:ascii="標楷體" w:eastAsia="標楷體" w:hAnsi="標楷體" w:hint="eastAsia"/>
          <w:b/>
          <w:sz w:val="32"/>
          <w:szCs w:val="32"/>
        </w:rPr>
      </w:pPr>
      <w:r>
        <w:rPr>
          <w:rFonts w:ascii="標楷體" w:eastAsia="標楷體" w:hAnsi="標楷體"/>
          <w:szCs w:val="32"/>
        </w:rPr>
        <w:t>圖3-1 系統架構圖</w:t>
      </w:r>
      <w:bookmarkStart w:id="0" w:name="_GoBack"/>
      <w:bookmarkEnd w:id="0"/>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w:t>
      </w:r>
      <w:r w:rsidR="00BF0CF3">
        <w:rPr>
          <w:rFonts w:ascii="標楷體" w:eastAsia="標楷體" w:hAnsi="標楷體"/>
          <w:szCs w:val="32"/>
        </w:rPr>
        <w:lastRenderedPageBreak/>
        <w:t>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02254F">
        <w:rPr>
          <w:rFonts w:ascii="標楷體" w:eastAsia="標楷體" w:hAnsi="標楷體"/>
          <w:szCs w:val="32"/>
        </w:rPr>
        <w:t>因為室內房間照片屬於多物件的照片，因此本研究將採用實例分割的方式將房間的物件萃取出來並連帶完整房間圖片一同丟進模型進行訓練，於是此研究採用了M</w:t>
      </w:r>
      <w:r w:rsidR="0002254F">
        <w:rPr>
          <w:rFonts w:ascii="標楷體" w:eastAsia="標楷體" w:hAnsi="標楷體" w:hint="eastAsia"/>
          <w:szCs w:val="32"/>
        </w:rPr>
        <w:t>a</w:t>
      </w:r>
      <w:r w:rsidR="0002254F">
        <w:rPr>
          <w:rFonts w:ascii="標楷體" w:eastAsia="標楷體" w:hAnsi="標楷體"/>
          <w:szCs w:val="32"/>
        </w:rPr>
        <w:t>sk-RCNN來對圖片進行實例分割，除了萃取出房間個別物件加強物件輪廓外，也由此方式增加訓練的資料集，解決資料集不足的問題。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616F11" w:rsidRDefault="00B37224" w:rsidP="00494D7F">
      <w:pPr>
        <w:spacing w:line="360" w:lineRule="auto"/>
        <w:rPr>
          <w:rFonts w:ascii="Times New Roman" w:eastAsia="標楷體" w:hAnsi="Times New Roman"/>
          <w:b/>
          <w:sz w:val="32"/>
          <w:szCs w:val="32"/>
        </w:rPr>
      </w:pPr>
      <w:r>
        <w:rPr>
          <w:rFonts w:ascii="標楷體" w:eastAsia="標楷體" w:hAnsi="標楷體"/>
          <w:szCs w:val="32"/>
        </w:rPr>
        <w:pict>
          <v:shape id="_x0000_i1026" type="#_x0000_t75" style="width:396.6pt;height:219.6pt">
            <v:imagedata r:id="rId12" o:title="003"/>
          </v:shape>
        </w:pict>
      </w:r>
      <w:r>
        <w:rPr>
          <w:rFonts w:ascii="標楷體" w:eastAsia="標楷體" w:hAnsi="標楷體"/>
          <w:szCs w:val="32"/>
        </w:rPr>
        <w:lastRenderedPageBreak/>
        <w:pict>
          <v:shape id="_x0000_i1027" type="#_x0000_t75" style="width:364.2pt;height:236.4pt">
            <v:imagedata r:id="rId13" o:title="003"/>
          </v:shape>
        </w:pict>
      </w:r>
      <w:r w:rsidR="00BE7F2C">
        <w:rPr>
          <w:rFonts w:ascii="標楷體" w:eastAsia="標楷體" w:hAnsi="標楷體"/>
          <w:szCs w:val="32"/>
        </w:rPr>
        <w:br/>
      </w:r>
      <w:r w:rsidR="003B32D4">
        <w:rPr>
          <w:rFonts w:ascii="標楷體" w:eastAsia="標楷體" w:hAnsi="標楷體"/>
          <w:b/>
          <w:sz w:val="32"/>
          <w:szCs w:val="32"/>
        </w:rPr>
        <w:t>3.3 以</w:t>
      </w:r>
      <w:r w:rsidR="003B32D4">
        <w:rPr>
          <w:rFonts w:ascii="Times New Roman" w:eastAsia="標楷體" w:hAnsi="Times New Roman"/>
          <w:b/>
          <w:sz w:val="32"/>
          <w:szCs w:val="32"/>
        </w:rPr>
        <w:t>Mask-RCNN</w:t>
      </w:r>
      <w:r w:rsidR="003B32D4">
        <w:rPr>
          <w:rFonts w:ascii="Times New Roman" w:eastAsia="標楷體" w:hAnsi="Times New Roman"/>
          <w:b/>
          <w:sz w:val="32"/>
          <w:szCs w:val="32"/>
        </w:rPr>
        <w:t>進行實例分割</w:t>
      </w:r>
    </w:p>
    <w:p w:rsidR="003B32D4" w:rsidRPr="003B32D4" w:rsidRDefault="00F16B0B" w:rsidP="00494D7F">
      <w:pPr>
        <w:spacing w:line="360" w:lineRule="auto"/>
        <w:rPr>
          <w:rFonts w:ascii="標楷體" w:eastAsia="標楷體" w:hAnsi="標楷體"/>
          <w:szCs w:val="32"/>
        </w:rPr>
      </w:pPr>
      <w:r>
        <w:rPr>
          <w:rFonts w:ascii="標楷體" w:eastAsia="標楷體" w:hAnsi="標楷體"/>
          <w:szCs w:val="32"/>
        </w:rPr>
        <w:tab/>
        <w:t>為了更精確的訓練到影像中每個傢俱物件的細節，</w:t>
      </w:r>
      <w:r w:rsidR="005F5031">
        <w:rPr>
          <w:rFonts w:ascii="標楷體" w:eastAsia="標楷體" w:hAnsi="標楷體"/>
          <w:szCs w:val="32"/>
        </w:rPr>
        <w:t>在訓練前先將每張影像進行實例分割，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。本研究我們採用Mask-RCNN來做實例分割，</w:t>
      </w:r>
      <w:r w:rsidR="00EA7DC3">
        <w:rPr>
          <w:rFonts w:ascii="標楷體" w:eastAsia="標楷體" w:hAnsi="標楷體"/>
          <w:szCs w:val="32"/>
        </w:rPr>
        <w:t>先抓出前景的輪廓，接著再利用OpenCV</w:t>
      </w:r>
      <w:r w:rsidR="007661BC">
        <w:rPr>
          <w:rFonts w:ascii="標楷體" w:eastAsia="標楷體" w:hAnsi="標楷體"/>
          <w:szCs w:val="32"/>
        </w:rPr>
        <w:t>把木目標圖中的</w:t>
      </w:r>
      <w:r w:rsidR="00EA7DC3">
        <w:rPr>
          <w:rFonts w:ascii="標楷體" w:eastAsia="標楷體" w:hAnsi="標楷體"/>
          <w:szCs w:val="32"/>
        </w:rPr>
        <w:t>背景作為遮罩，</w:t>
      </w:r>
      <w:r w:rsidR="003E7E1D">
        <w:rPr>
          <w:rFonts w:ascii="標楷體" w:eastAsia="標楷體" w:hAnsi="標楷體"/>
          <w:szCs w:val="32"/>
        </w:rPr>
        <w:t>產出保留前景的遮罩圖</w:t>
      </w:r>
      <w:r w:rsidR="000908D6">
        <w:rPr>
          <w:rFonts w:ascii="標楷體" w:eastAsia="標楷體" w:hAnsi="標楷體"/>
          <w:szCs w:val="32"/>
        </w:rPr>
        <w:t>檔，再丟入模型進行訓練。</w:t>
      </w: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w:t>
      </w:r>
      <w:r w:rsidR="00754419">
        <w:rPr>
          <w:rFonts w:ascii="標楷體" w:eastAsia="標楷體" w:hAnsi="標楷體" w:hint="eastAsia"/>
          <w:szCs w:val="32"/>
        </w:rPr>
        <w:lastRenderedPageBreak/>
        <w:t>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hint="eastAsia"/>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 xml:space="preserve">Goodfellow, I., Pouget-Abadie, J., Mirza, M., Xu, B., Warde-Farley, D., Ozair, S., ... &amp; Bengio, Y. (2014). Generative adversarial nets. Advances in neural information </w:t>
      </w:r>
      <w:r w:rsidRPr="007511F2">
        <w:rPr>
          <w:rFonts w:ascii="Times New Roman" w:eastAsia="標楷體" w:hAnsi="Times New Roman"/>
        </w:rPr>
        <w:lastRenderedPageBreak/>
        <w:t>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E34" w:rsidRDefault="00400E34" w:rsidP="00DB6D17">
      <w:r>
        <w:separator/>
      </w:r>
    </w:p>
  </w:endnote>
  <w:endnote w:type="continuationSeparator" w:id="0">
    <w:p w:rsidR="00400E34" w:rsidRDefault="00400E34"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E34" w:rsidRDefault="00400E34" w:rsidP="00DB6D17">
      <w:r>
        <w:separator/>
      </w:r>
    </w:p>
  </w:footnote>
  <w:footnote w:type="continuationSeparator" w:id="0">
    <w:p w:rsidR="00400E34" w:rsidRDefault="00400E34"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54F"/>
    <w:rsid w:val="00022ABC"/>
    <w:rsid w:val="00023FDE"/>
    <w:rsid w:val="00025627"/>
    <w:rsid w:val="00031742"/>
    <w:rsid w:val="00040592"/>
    <w:rsid w:val="00040FD4"/>
    <w:rsid w:val="00041829"/>
    <w:rsid w:val="00041C85"/>
    <w:rsid w:val="00046748"/>
    <w:rsid w:val="0005685C"/>
    <w:rsid w:val="00060239"/>
    <w:rsid w:val="0006624A"/>
    <w:rsid w:val="0007076A"/>
    <w:rsid w:val="000755DC"/>
    <w:rsid w:val="00081532"/>
    <w:rsid w:val="000837FB"/>
    <w:rsid w:val="000847B7"/>
    <w:rsid w:val="000875C7"/>
    <w:rsid w:val="000876F6"/>
    <w:rsid w:val="000906DE"/>
    <w:rsid w:val="00090836"/>
    <w:rsid w:val="000908D6"/>
    <w:rsid w:val="00093CEF"/>
    <w:rsid w:val="00096FE2"/>
    <w:rsid w:val="000975E7"/>
    <w:rsid w:val="000A0F89"/>
    <w:rsid w:val="000A2BB8"/>
    <w:rsid w:val="000B03A9"/>
    <w:rsid w:val="000B34AB"/>
    <w:rsid w:val="000B3A20"/>
    <w:rsid w:val="000B3F0B"/>
    <w:rsid w:val="000B6473"/>
    <w:rsid w:val="000C12AC"/>
    <w:rsid w:val="000C6BFE"/>
    <w:rsid w:val="000D252B"/>
    <w:rsid w:val="000D253D"/>
    <w:rsid w:val="000D25BA"/>
    <w:rsid w:val="000D3209"/>
    <w:rsid w:val="000D35D5"/>
    <w:rsid w:val="000E14FB"/>
    <w:rsid w:val="000E1530"/>
    <w:rsid w:val="000E3B85"/>
    <w:rsid w:val="000F69F6"/>
    <w:rsid w:val="000F6EB9"/>
    <w:rsid w:val="0010076E"/>
    <w:rsid w:val="00101BEA"/>
    <w:rsid w:val="00102C25"/>
    <w:rsid w:val="001055D5"/>
    <w:rsid w:val="001152F5"/>
    <w:rsid w:val="0011537A"/>
    <w:rsid w:val="0011631E"/>
    <w:rsid w:val="00116C7F"/>
    <w:rsid w:val="00121C49"/>
    <w:rsid w:val="001303E0"/>
    <w:rsid w:val="0013363A"/>
    <w:rsid w:val="001343F2"/>
    <w:rsid w:val="0014160A"/>
    <w:rsid w:val="00141B65"/>
    <w:rsid w:val="0015061C"/>
    <w:rsid w:val="00151AA5"/>
    <w:rsid w:val="001545D3"/>
    <w:rsid w:val="00155711"/>
    <w:rsid w:val="00157766"/>
    <w:rsid w:val="00163878"/>
    <w:rsid w:val="00165179"/>
    <w:rsid w:val="0016546A"/>
    <w:rsid w:val="0017189D"/>
    <w:rsid w:val="00171C84"/>
    <w:rsid w:val="00171EFB"/>
    <w:rsid w:val="001730B3"/>
    <w:rsid w:val="00175561"/>
    <w:rsid w:val="00177BD0"/>
    <w:rsid w:val="00187B0E"/>
    <w:rsid w:val="00187FF2"/>
    <w:rsid w:val="0019115D"/>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2902"/>
    <w:rsid w:val="001F4764"/>
    <w:rsid w:val="00206F79"/>
    <w:rsid w:val="00211DA9"/>
    <w:rsid w:val="002126D8"/>
    <w:rsid w:val="002146A1"/>
    <w:rsid w:val="00215C52"/>
    <w:rsid w:val="002174BE"/>
    <w:rsid w:val="002178FA"/>
    <w:rsid w:val="00230F04"/>
    <w:rsid w:val="0024340A"/>
    <w:rsid w:val="0024584C"/>
    <w:rsid w:val="0025109F"/>
    <w:rsid w:val="00262E19"/>
    <w:rsid w:val="00263BC3"/>
    <w:rsid w:val="002640A1"/>
    <w:rsid w:val="00264C8A"/>
    <w:rsid w:val="00264E70"/>
    <w:rsid w:val="002677C6"/>
    <w:rsid w:val="00270EDB"/>
    <w:rsid w:val="00272E42"/>
    <w:rsid w:val="00273549"/>
    <w:rsid w:val="0027490E"/>
    <w:rsid w:val="00274FC1"/>
    <w:rsid w:val="002777FD"/>
    <w:rsid w:val="0028055B"/>
    <w:rsid w:val="0028058B"/>
    <w:rsid w:val="00284018"/>
    <w:rsid w:val="00284D73"/>
    <w:rsid w:val="002929AE"/>
    <w:rsid w:val="00293971"/>
    <w:rsid w:val="002A365B"/>
    <w:rsid w:val="002A5F00"/>
    <w:rsid w:val="002A6BE2"/>
    <w:rsid w:val="002B1B91"/>
    <w:rsid w:val="002B40EC"/>
    <w:rsid w:val="002B5723"/>
    <w:rsid w:val="002C01A8"/>
    <w:rsid w:val="002C5A83"/>
    <w:rsid w:val="002D01EF"/>
    <w:rsid w:val="002D2D06"/>
    <w:rsid w:val="002D6DE8"/>
    <w:rsid w:val="002E17E1"/>
    <w:rsid w:val="002E4713"/>
    <w:rsid w:val="002E5750"/>
    <w:rsid w:val="002E7CA1"/>
    <w:rsid w:val="002F22E4"/>
    <w:rsid w:val="002F768F"/>
    <w:rsid w:val="003009F1"/>
    <w:rsid w:val="003036C5"/>
    <w:rsid w:val="00305D6B"/>
    <w:rsid w:val="00317400"/>
    <w:rsid w:val="00320031"/>
    <w:rsid w:val="00323BD8"/>
    <w:rsid w:val="00333FE3"/>
    <w:rsid w:val="00335E81"/>
    <w:rsid w:val="00353408"/>
    <w:rsid w:val="00357D40"/>
    <w:rsid w:val="00363F6D"/>
    <w:rsid w:val="003657CE"/>
    <w:rsid w:val="00375BE0"/>
    <w:rsid w:val="00381A3A"/>
    <w:rsid w:val="00382336"/>
    <w:rsid w:val="0038365E"/>
    <w:rsid w:val="00392D47"/>
    <w:rsid w:val="003931B7"/>
    <w:rsid w:val="00393383"/>
    <w:rsid w:val="00394040"/>
    <w:rsid w:val="0039588A"/>
    <w:rsid w:val="003A1170"/>
    <w:rsid w:val="003A3310"/>
    <w:rsid w:val="003A4522"/>
    <w:rsid w:val="003B32D4"/>
    <w:rsid w:val="003B4524"/>
    <w:rsid w:val="003C0129"/>
    <w:rsid w:val="003C2B75"/>
    <w:rsid w:val="003C3CCD"/>
    <w:rsid w:val="003C4AE3"/>
    <w:rsid w:val="003C77D8"/>
    <w:rsid w:val="003D559F"/>
    <w:rsid w:val="003D74AE"/>
    <w:rsid w:val="003E08FE"/>
    <w:rsid w:val="003E2753"/>
    <w:rsid w:val="003E7E1D"/>
    <w:rsid w:val="003F2465"/>
    <w:rsid w:val="00400E34"/>
    <w:rsid w:val="00403A4C"/>
    <w:rsid w:val="00405406"/>
    <w:rsid w:val="004061F8"/>
    <w:rsid w:val="00407D74"/>
    <w:rsid w:val="00411DEB"/>
    <w:rsid w:val="00416AB0"/>
    <w:rsid w:val="004253A4"/>
    <w:rsid w:val="00433C62"/>
    <w:rsid w:val="004419A4"/>
    <w:rsid w:val="0044234B"/>
    <w:rsid w:val="0045669A"/>
    <w:rsid w:val="004606AD"/>
    <w:rsid w:val="00461A44"/>
    <w:rsid w:val="0046456B"/>
    <w:rsid w:val="0046476E"/>
    <w:rsid w:val="004707FF"/>
    <w:rsid w:val="00481CE0"/>
    <w:rsid w:val="0048692A"/>
    <w:rsid w:val="00492279"/>
    <w:rsid w:val="00493707"/>
    <w:rsid w:val="00494971"/>
    <w:rsid w:val="00494D7F"/>
    <w:rsid w:val="004A0857"/>
    <w:rsid w:val="004A148B"/>
    <w:rsid w:val="004A574E"/>
    <w:rsid w:val="004A6443"/>
    <w:rsid w:val="004A75E2"/>
    <w:rsid w:val="004B0004"/>
    <w:rsid w:val="004B5FD0"/>
    <w:rsid w:val="004B63B0"/>
    <w:rsid w:val="004C2ED3"/>
    <w:rsid w:val="004C3ADC"/>
    <w:rsid w:val="004C6AE2"/>
    <w:rsid w:val="004E2548"/>
    <w:rsid w:val="004F28CD"/>
    <w:rsid w:val="004F2AB6"/>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401DE"/>
    <w:rsid w:val="005451DB"/>
    <w:rsid w:val="00552591"/>
    <w:rsid w:val="005571D8"/>
    <w:rsid w:val="00563361"/>
    <w:rsid w:val="00564434"/>
    <w:rsid w:val="00566CD2"/>
    <w:rsid w:val="005834CE"/>
    <w:rsid w:val="005852E7"/>
    <w:rsid w:val="00585B5B"/>
    <w:rsid w:val="0059352E"/>
    <w:rsid w:val="005941A1"/>
    <w:rsid w:val="005970B6"/>
    <w:rsid w:val="005976E4"/>
    <w:rsid w:val="00597E69"/>
    <w:rsid w:val="005A7186"/>
    <w:rsid w:val="005B73A4"/>
    <w:rsid w:val="005B7C59"/>
    <w:rsid w:val="005C0F76"/>
    <w:rsid w:val="005C5177"/>
    <w:rsid w:val="005C62DD"/>
    <w:rsid w:val="005C6320"/>
    <w:rsid w:val="005C69BD"/>
    <w:rsid w:val="005D0C5B"/>
    <w:rsid w:val="005D1C0C"/>
    <w:rsid w:val="005D24BD"/>
    <w:rsid w:val="005D27A9"/>
    <w:rsid w:val="005D4ED2"/>
    <w:rsid w:val="005D5AB9"/>
    <w:rsid w:val="005E49B6"/>
    <w:rsid w:val="005E58ED"/>
    <w:rsid w:val="005F5031"/>
    <w:rsid w:val="005F66D3"/>
    <w:rsid w:val="00613514"/>
    <w:rsid w:val="00614807"/>
    <w:rsid w:val="00616595"/>
    <w:rsid w:val="00616F11"/>
    <w:rsid w:val="0062169F"/>
    <w:rsid w:val="006324AB"/>
    <w:rsid w:val="00643CD9"/>
    <w:rsid w:val="00645B0B"/>
    <w:rsid w:val="00652211"/>
    <w:rsid w:val="006534F3"/>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25D7"/>
    <w:rsid w:val="00732998"/>
    <w:rsid w:val="007333E0"/>
    <w:rsid w:val="00741282"/>
    <w:rsid w:val="00741718"/>
    <w:rsid w:val="00742038"/>
    <w:rsid w:val="007472C4"/>
    <w:rsid w:val="007511F2"/>
    <w:rsid w:val="00754419"/>
    <w:rsid w:val="00757451"/>
    <w:rsid w:val="00760059"/>
    <w:rsid w:val="0076034C"/>
    <w:rsid w:val="00761736"/>
    <w:rsid w:val="00765045"/>
    <w:rsid w:val="007661BC"/>
    <w:rsid w:val="007679E4"/>
    <w:rsid w:val="00771198"/>
    <w:rsid w:val="0077297E"/>
    <w:rsid w:val="00773EBA"/>
    <w:rsid w:val="007760F1"/>
    <w:rsid w:val="0078191C"/>
    <w:rsid w:val="00792A5C"/>
    <w:rsid w:val="00792D0A"/>
    <w:rsid w:val="007949EB"/>
    <w:rsid w:val="007A117F"/>
    <w:rsid w:val="007B4438"/>
    <w:rsid w:val="007B50D8"/>
    <w:rsid w:val="007C160E"/>
    <w:rsid w:val="007C1F9D"/>
    <w:rsid w:val="007C2F37"/>
    <w:rsid w:val="007C3A81"/>
    <w:rsid w:val="007C6EEF"/>
    <w:rsid w:val="007C6F38"/>
    <w:rsid w:val="007D0ECD"/>
    <w:rsid w:val="007D1E99"/>
    <w:rsid w:val="007D26A9"/>
    <w:rsid w:val="007D5C25"/>
    <w:rsid w:val="007D7351"/>
    <w:rsid w:val="007E6461"/>
    <w:rsid w:val="007F0F1F"/>
    <w:rsid w:val="007F1E92"/>
    <w:rsid w:val="007F2225"/>
    <w:rsid w:val="007F3972"/>
    <w:rsid w:val="007F5250"/>
    <w:rsid w:val="007F74EA"/>
    <w:rsid w:val="00801021"/>
    <w:rsid w:val="00805987"/>
    <w:rsid w:val="00807516"/>
    <w:rsid w:val="00815874"/>
    <w:rsid w:val="0081608E"/>
    <w:rsid w:val="008162A2"/>
    <w:rsid w:val="00831CA3"/>
    <w:rsid w:val="00836868"/>
    <w:rsid w:val="00840D43"/>
    <w:rsid w:val="00843B08"/>
    <w:rsid w:val="00843BD9"/>
    <w:rsid w:val="00843ED9"/>
    <w:rsid w:val="00845C36"/>
    <w:rsid w:val="00854FC1"/>
    <w:rsid w:val="0086469D"/>
    <w:rsid w:val="00866E49"/>
    <w:rsid w:val="00867644"/>
    <w:rsid w:val="00873C66"/>
    <w:rsid w:val="00877E14"/>
    <w:rsid w:val="00883B62"/>
    <w:rsid w:val="00885DBC"/>
    <w:rsid w:val="00893329"/>
    <w:rsid w:val="00895799"/>
    <w:rsid w:val="008A016E"/>
    <w:rsid w:val="008A4920"/>
    <w:rsid w:val="008B0D4D"/>
    <w:rsid w:val="008B5297"/>
    <w:rsid w:val="008C0E32"/>
    <w:rsid w:val="008C79E8"/>
    <w:rsid w:val="008D0B8D"/>
    <w:rsid w:val="008D18A1"/>
    <w:rsid w:val="008D3B9A"/>
    <w:rsid w:val="008D63DC"/>
    <w:rsid w:val="008E3C30"/>
    <w:rsid w:val="008E4881"/>
    <w:rsid w:val="008E6E9B"/>
    <w:rsid w:val="008E7227"/>
    <w:rsid w:val="008F2AD4"/>
    <w:rsid w:val="008F7045"/>
    <w:rsid w:val="00903BDA"/>
    <w:rsid w:val="009051C1"/>
    <w:rsid w:val="009135D5"/>
    <w:rsid w:val="009201A0"/>
    <w:rsid w:val="00922DD8"/>
    <w:rsid w:val="00922E03"/>
    <w:rsid w:val="009444D6"/>
    <w:rsid w:val="00946238"/>
    <w:rsid w:val="009468D4"/>
    <w:rsid w:val="00946F78"/>
    <w:rsid w:val="00953495"/>
    <w:rsid w:val="009562A7"/>
    <w:rsid w:val="00957203"/>
    <w:rsid w:val="0096288D"/>
    <w:rsid w:val="0096342C"/>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6209"/>
    <w:rsid w:val="0099765A"/>
    <w:rsid w:val="009A7A76"/>
    <w:rsid w:val="009B34C5"/>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71AC3"/>
    <w:rsid w:val="00A90670"/>
    <w:rsid w:val="00A91B0A"/>
    <w:rsid w:val="00A930EA"/>
    <w:rsid w:val="00AA7397"/>
    <w:rsid w:val="00AB0C88"/>
    <w:rsid w:val="00AB2557"/>
    <w:rsid w:val="00AB2EDF"/>
    <w:rsid w:val="00AB54E8"/>
    <w:rsid w:val="00AB741C"/>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099C"/>
    <w:rsid w:val="00B23FC1"/>
    <w:rsid w:val="00B25320"/>
    <w:rsid w:val="00B26D15"/>
    <w:rsid w:val="00B27D9C"/>
    <w:rsid w:val="00B37224"/>
    <w:rsid w:val="00B376C8"/>
    <w:rsid w:val="00B401AC"/>
    <w:rsid w:val="00B412D6"/>
    <w:rsid w:val="00B50D1E"/>
    <w:rsid w:val="00B5270C"/>
    <w:rsid w:val="00B538C0"/>
    <w:rsid w:val="00B648FE"/>
    <w:rsid w:val="00B66C46"/>
    <w:rsid w:val="00B713D2"/>
    <w:rsid w:val="00B85585"/>
    <w:rsid w:val="00B93F29"/>
    <w:rsid w:val="00BA0FD4"/>
    <w:rsid w:val="00BA378D"/>
    <w:rsid w:val="00BB09EF"/>
    <w:rsid w:val="00BC1904"/>
    <w:rsid w:val="00BC1BA1"/>
    <w:rsid w:val="00BC382B"/>
    <w:rsid w:val="00BC445B"/>
    <w:rsid w:val="00BC6ADA"/>
    <w:rsid w:val="00BD05FB"/>
    <w:rsid w:val="00BD1B6D"/>
    <w:rsid w:val="00BD1C15"/>
    <w:rsid w:val="00BD1F69"/>
    <w:rsid w:val="00BD255C"/>
    <w:rsid w:val="00BD3249"/>
    <w:rsid w:val="00BD4B6B"/>
    <w:rsid w:val="00BD753A"/>
    <w:rsid w:val="00BE7086"/>
    <w:rsid w:val="00BE7F2C"/>
    <w:rsid w:val="00BF0CF3"/>
    <w:rsid w:val="00BF28D4"/>
    <w:rsid w:val="00BF413A"/>
    <w:rsid w:val="00BF48EE"/>
    <w:rsid w:val="00BF56E3"/>
    <w:rsid w:val="00BF67E1"/>
    <w:rsid w:val="00C016D6"/>
    <w:rsid w:val="00C07C2A"/>
    <w:rsid w:val="00C11CE8"/>
    <w:rsid w:val="00C12121"/>
    <w:rsid w:val="00C13E1C"/>
    <w:rsid w:val="00C22DFC"/>
    <w:rsid w:val="00C25673"/>
    <w:rsid w:val="00C26360"/>
    <w:rsid w:val="00C332A6"/>
    <w:rsid w:val="00C3385F"/>
    <w:rsid w:val="00C43C27"/>
    <w:rsid w:val="00C5134C"/>
    <w:rsid w:val="00C56161"/>
    <w:rsid w:val="00C571C4"/>
    <w:rsid w:val="00C57ACE"/>
    <w:rsid w:val="00C62935"/>
    <w:rsid w:val="00C63982"/>
    <w:rsid w:val="00C6528B"/>
    <w:rsid w:val="00C67FFB"/>
    <w:rsid w:val="00C716BB"/>
    <w:rsid w:val="00C77709"/>
    <w:rsid w:val="00C7785D"/>
    <w:rsid w:val="00C82194"/>
    <w:rsid w:val="00C83B89"/>
    <w:rsid w:val="00C85A00"/>
    <w:rsid w:val="00C86AE4"/>
    <w:rsid w:val="00C9259A"/>
    <w:rsid w:val="00C927F4"/>
    <w:rsid w:val="00CA3104"/>
    <w:rsid w:val="00CA3FF1"/>
    <w:rsid w:val="00CA544E"/>
    <w:rsid w:val="00CA5BB4"/>
    <w:rsid w:val="00CA6F68"/>
    <w:rsid w:val="00CB1B99"/>
    <w:rsid w:val="00CB532A"/>
    <w:rsid w:val="00CB6B73"/>
    <w:rsid w:val="00CC76E7"/>
    <w:rsid w:val="00CD110F"/>
    <w:rsid w:val="00CD69B2"/>
    <w:rsid w:val="00CD7DC0"/>
    <w:rsid w:val="00CE4CC5"/>
    <w:rsid w:val="00D02DED"/>
    <w:rsid w:val="00D04E6B"/>
    <w:rsid w:val="00D064A5"/>
    <w:rsid w:val="00D06EB2"/>
    <w:rsid w:val="00D12A52"/>
    <w:rsid w:val="00D2234B"/>
    <w:rsid w:val="00D26190"/>
    <w:rsid w:val="00D26DA7"/>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77D1E"/>
    <w:rsid w:val="00D84487"/>
    <w:rsid w:val="00D84610"/>
    <w:rsid w:val="00D870C4"/>
    <w:rsid w:val="00DA00BE"/>
    <w:rsid w:val="00DA21F4"/>
    <w:rsid w:val="00DA55B6"/>
    <w:rsid w:val="00DB6D17"/>
    <w:rsid w:val="00DC205B"/>
    <w:rsid w:val="00DC3BE6"/>
    <w:rsid w:val="00DD1422"/>
    <w:rsid w:val="00DE0D5B"/>
    <w:rsid w:val="00DE1176"/>
    <w:rsid w:val="00DE128F"/>
    <w:rsid w:val="00DE74D9"/>
    <w:rsid w:val="00DF001B"/>
    <w:rsid w:val="00DF464B"/>
    <w:rsid w:val="00DF5D5C"/>
    <w:rsid w:val="00DF5E65"/>
    <w:rsid w:val="00E00272"/>
    <w:rsid w:val="00E04EA1"/>
    <w:rsid w:val="00E04F93"/>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6470"/>
    <w:rsid w:val="00E60B8A"/>
    <w:rsid w:val="00E63695"/>
    <w:rsid w:val="00E65B99"/>
    <w:rsid w:val="00E67233"/>
    <w:rsid w:val="00E74E05"/>
    <w:rsid w:val="00E750D4"/>
    <w:rsid w:val="00E81254"/>
    <w:rsid w:val="00E90967"/>
    <w:rsid w:val="00EA27C1"/>
    <w:rsid w:val="00EA2DA3"/>
    <w:rsid w:val="00EA606E"/>
    <w:rsid w:val="00EA7DC3"/>
    <w:rsid w:val="00EB1012"/>
    <w:rsid w:val="00EB4818"/>
    <w:rsid w:val="00EB6B50"/>
    <w:rsid w:val="00EB7B91"/>
    <w:rsid w:val="00EC00DB"/>
    <w:rsid w:val="00EC2385"/>
    <w:rsid w:val="00EC4263"/>
    <w:rsid w:val="00EC6EC2"/>
    <w:rsid w:val="00ED1FF7"/>
    <w:rsid w:val="00ED23B7"/>
    <w:rsid w:val="00ED2E8E"/>
    <w:rsid w:val="00ED4C2A"/>
    <w:rsid w:val="00ED4DB5"/>
    <w:rsid w:val="00ED573C"/>
    <w:rsid w:val="00ED743D"/>
    <w:rsid w:val="00EF0630"/>
    <w:rsid w:val="00EF144D"/>
    <w:rsid w:val="00EF64EA"/>
    <w:rsid w:val="00F0407B"/>
    <w:rsid w:val="00F050CA"/>
    <w:rsid w:val="00F05566"/>
    <w:rsid w:val="00F056EF"/>
    <w:rsid w:val="00F05BC5"/>
    <w:rsid w:val="00F07102"/>
    <w:rsid w:val="00F100B5"/>
    <w:rsid w:val="00F1092B"/>
    <w:rsid w:val="00F11145"/>
    <w:rsid w:val="00F11300"/>
    <w:rsid w:val="00F13303"/>
    <w:rsid w:val="00F16B0B"/>
    <w:rsid w:val="00F17B08"/>
    <w:rsid w:val="00F209C4"/>
    <w:rsid w:val="00F23C37"/>
    <w:rsid w:val="00F246F3"/>
    <w:rsid w:val="00F2622E"/>
    <w:rsid w:val="00F26718"/>
    <w:rsid w:val="00F270C3"/>
    <w:rsid w:val="00F27AAF"/>
    <w:rsid w:val="00F32A46"/>
    <w:rsid w:val="00F45B35"/>
    <w:rsid w:val="00F52986"/>
    <w:rsid w:val="00F53056"/>
    <w:rsid w:val="00F5318E"/>
    <w:rsid w:val="00F54BD2"/>
    <w:rsid w:val="00F623C4"/>
    <w:rsid w:val="00F64517"/>
    <w:rsid w:val="00F705B3"/>
    <w:rsid w:val="00F71A8B"/>
    <w:rsid w:val="00F7777E"/>
    <w:rsid w:val="00F86A87"/>
    <w:rsid w:val="00F8709C"/>
    <w:rsid w:val="00F915E2"/>
    <w:rsid w:val="00FB505B"/>
    <w:rsid w:val="00FB7A46"/>
    <w:rsid w:val="00FC1048"/>
    <w:rsid w:val="00FC3FBC"/>
    <w:rsid w:val="00FC4C9C"/>
    <w:rsid w:val="00FC5F27"/>
    <w:rsid w:val="00FC7B18"/>
    <w:rsid w:val="00FD2F00"/>
    <w:rsid w:val="00FD307C"/>
    <w:rsid w:val="00FD3390"/>
    <w:rsid w:val="00FD6BE8"/>
    <w:rsid w:val="00FD6C47"/>
    <w:rsid w:val="00FE4C2E"/>
    <w:rsid w:val="00FE69ED"/>
    <w:rsid w:val="00FF0B7B"/>
    <w:rsid w:val="00FF25DE"/>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313A-844B-4778-AFE2-F9DD2EA87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18</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686</cp:revision>
  <dcterms:created xsi:type="dcterms:W3CDTF">2021-11-18T16:44:00Z</dcterms:created>
  <dcterms:modified xsi:type="dcterms:W3CDTF">2021-12-19T19:54:00Z</dcterms:modified>
</cp:coreProperties>
</file>