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line="360" w:lineRule="auto"/>
        <w:jc w:val="both"/>
        <w:rPr>
          <w:b w:val="1"/>
          <w:sz w:val="54"/>
          <w:szCs w:val="54"/>
        </w:rPr>
      </w:pPr>
      <w:bookmarkStart w:colFirst="0" w:colLast="0" w:name="_ju5acsanktb8" w:id="0"/>
      <w:bookmarkEnd w:id="0"/>
      <w:r w:rsidDel="00000000" w:rsidR="00000000" w:rsidRPr="00000000">
        <w:rPr>
          <w:rtl w:val="0"/>
        </w:rPr>
      </w:r>
    </w:p>
    <w:p w:rsidR="00000000" w:rsidDel="00000000" w:rsidP="00000000" w:rsidRDefault="00000000" w:rsidRPr="00000000" w14:paraId="00000002">
      <w:pPr>
        <w:pStyle w:val="Title"/>
        <w:spacing w:line="360" w:lineRule="auto"/>
        <w:jc w:val="center"/>
        <w:rPr>
          <w:b w:val="1"/>
          <w:sz w:val="62"/>
          <w:szCs w:val="62"/>
        </w:rPr>
      </w:pPr>
      <w:bookmarkStart w:colFirst="0" w:colLast="0" w:name="_hvujey3wbpwj" w:id="1"/>
      <w:bookmarkEnd w:id="1"/>
      <w:r w:rsidDel="00000000" w:rsidR="00000000" w:rsidRPr="00000000">
        <w:rPr>
          <w:b w:val="1"/>
          <w:sz w:val="62"/>
          <w:szCs w:val="62"/>
          <w:rtl w:val="0"/>
        </w:rPr>
        <w:t xml:space="preserve">ADEI: Spain Real Estate Analysis</w:t>
      </w:r>
    </w:p>
    <w:p w:rsidR="00000000" w:rsidDel="00000000" w:rsidP="00000000" w:rsidRDefault="00000000" w:rsidRPr="00000000" w14:paraId="00000003">
      <w:pPr>
        <w:pStyle w:val="Subtitle"/>
        <w:jc w:val="center"/>
        <w:rPr/>
      </w:pPr>
      <w:bookmarkStart w:colFirst="0" w:colLast="0" w:name="_kluauxr2jw17" w:id="2"/>
      <w:bookmarkEnd w:id="2"/>
      <w:r w:rsidDel="00000000" w:rsidR="00000000" w:rsidRPr="00000000">
        <w:rPr>
          <w:rtl w:val="0"/>
        </w:rPr>
        <w:t xml:space="preserve">REPORT 1</w:t>
      </w:r>
      <w:r w:rsidDel="00000000" w:rsidR="00000000" w:rsidRPr="00000000">
        <w:rPr>
          <w:rtl w:val="0"/>
        </w:rPr>
      </w:r>
    </w:p>
    <w:p w:rsidR="00000000" w:rsidDel="00000000" w:rsidP="00000000" w:rsidRDefault="00000000" w:rsidRPr="00000000" w14:paraId="00000004">
      <w:pPr>
        <w:pStyle w:val="Subtitle"/>
        <w:spacing w:line="360" w:lineRule="auto"/>
        <w:jc w:val="center"/>
        <w:rPr/>
      </w:pPr>
      <w:bookmarkStart w:colFirst="0" w:colLast="0" w:name="_afm72mqa9h6e" w:id="3"/>
      <w:bookmarkEnd w:id="3"/>
      <w:r w:rsidDel="00000000" w:rsidR="00000000" w:rsidRPr="00000000">
        <w:rPr>
          <w:rtl w:val="0"/>
        </w:rPr>
        <w:t xml:space="preserve">2024-2025</w:t>
      </w:r>
    </w:p>
    <w:p w:rsidR="00000000" w:rsidDel="00000000" w:rsidP="00000000" w:rsidRDefault="00000000" w:rsidRPr="00000000" w14:paraId="00000005">
      <w:pPr>
        <w:pStyle w:val="Subtitle"/>
        <w:spacing w:line="360" w:lineRule="auto"/>
        <w:jc w:val="center"/>
        <w:rPr/>
      </w:pPr>
      <w:bookmarkStart w:colFirst="0" w:colLast="0" w:name="_guvzpoagwq29" w:id="4"/>
      <w:bookmarkEnd w:id="4"/>
      <w:r w:rsidDel="00000000" w:rsidR="00000000" w:rsidRPr="00000000">
        <w:rPr>
          <w:sz w:val="20"/>
          <w:szCs w:val="20"/>
          <w:rtl w:val="0"/>
        </w:rPr>
        <w:t xml:space="preserve">Joan Marc Coll, Guillem Gaya, Dimas Noguera y Ada Peña</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1181100</wp:posOffset>
            </wp:positionH>
            <wp:positionV relativeFrom="paragraph">
              <wp:posOffset>5524500</wp:posOffset>
            </wp:positionV>
            <wp:extent cx="3367088" cy="761054"/>
            <wp:effectExtent b="0" l="0" r="0" t="0"/>
            <wp:wrapTopAndBottom distB="114300" distT="11430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67088" cy="76105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1838325</wp:posOffset>
            </wp:positionH>
            <wp:positionV relativeFrom="paragraph">
              <wp:posOffset>2114550</wp:posOffset>
            </wp:positionV>
            <wp:extent cx="2062163" cy="1469291"/>
            <wp:effectExtent b="0" l="0" r="0" t="0"/>
            <wp:wrapNone/>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062163" cy="1469291"/>
                    </a:xfrm>
                    <a:prstGeom prst="rect"/>
                    <a:ln/>
                  </pic:spPr>
                </pic:pic>
              </a:graphicData>
            </a:graphic>
          </wp:anchor>
        </w:drawing>
      </w:r>
    </w:p>
    <w:p w:rsidR="00000000" w:rsidDel="00000000" w:rsidP="00000000" w:rsidRDefault="00000000" w:rsidRPr="00000000" w14:paraId="00000006">
      <w:pPr>
        <w:pStyle w:val="Heading2"/>
        <w:spacing w:line="360" w:lineRule="auto"/>
        <w:jc w:val="both"/>
        <w:rPr>
          <w:b w:val="1"/>
        </w:rPr>
      </w:pPr>
      <w:bookmarkStart w:colFirst="0" w:colLast="0" w:name="_gw5sgueisbod" w:id="5"/>
      <w:bookmarkEnd w:id="5"/>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f9fi31f3bvu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Data Source</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5djlq2nkde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Data Description</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xsclg2qf7w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Description of Variables</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s99yx8c0ul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Descriptive Statistics of Variables</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giq3v321ov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Frequency of Variables</w:t>
              <w:tab/>
              <w:t xml:space="preserve">9</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x21r0gnlb1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Data Preprocessing</w:t>
              <w:tab/>
              <w:t xml:space="preserve">11</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5nxw59ld6i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Data Renaming</w:t>
              <w:tab/>
              <w:t xml:space="preserve">11</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iidx3u73v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Handling Missing Data</w:t>
              <w:tab/>
              <w:t xml:space="preserve">12</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xi8s02f5rb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Changing Variable Type</w:t>
              <w:tab/>
              <w:t xml:space="preserve">13</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t89rqlof6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Description of the preprocessed dataset</w:t>
              <w:tab/>
              <w:t xml:space="preserve">14</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f5ngui6rhn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Descriptive Statistics of  Preprocessed Variables</w:t>
              <w:tab/>
              <w:t xml:space="preserve">15</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khpux12pd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Frequency of Preprocessed Variables</w:t>
              <w:tab/>
              <w:t xml:space="preserve">17</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ch05gz0om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Plot Comparison</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pStyle w:val="Heading2"/>
        <w:spacing w:line="360" w:lineRule="auto"/>
        <w:jc w:val="both"/>
        <w:rPr>
          <w:b w:val="1"/>
        </w:rPr>
      </w:pPr>
      <w:bookmarkStart w:colFirst="0" w:colLast="0" w:name="_4nfu33ih2cpq" w:id="6"/>
      <w:bookmarkEnd w:id="6"/>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keepNext w:val="0"/>
        <w:keepLines w:val="0"/>
        <w:spacing w:before="280" w:line="360" w:lineRule="auto"/>
        <w:jc w:val="both"/>
        <w:rPr/>
      </w:pPr>
      <w:bookmarkStart w:colFirst="0" w:colLast="0" w:name="_f9fi31f3bvuw" w:id="7"/>
      <w:bookmarkEnd w:id="7"/>
      <w:r w:rsidDel="00000000" w:rsidR="00000000" w:rsidRPr="00000000">
        <w:rPr>
          <w:rtl w:val="0"/>
        </w:rPr>
        <w:t xml:space="preserve">1. Data Source</w:t>
      </w:r>
    </w:p>
    <w:p w:rsidR="00000000" w:rsidDel="00000000" w:rsidP="00000000" w:rsidRDefault="00000000" w:rsidRPr="00000000" w14:paraId="00000016">
      <w:pPr>
        <w:spacing w:after="240" w:before="240" w:line="360" w:lineRule="auto"/>
        <w:jc w:val="both"/>
        <w:rPr>
          <w:color w:val="1155cc"/>
          <w:u w:val="single"/>
        </w:rPr>
      </w:pPr>
      <w:r w:rsidDel="00000000" w:rsidR="00000000" w:rsidRPr="00000000">
        <w:rPr>
          <w:rtl w:val="0"/>
        </w:rPr>
        <w:t xml:space="preserve">The data for our study is available at the following link provided by Data Market:</w:t>
        <w:br w:type="textWrapping"/>
      </w:r>
      <w:hyperlink r:id="rId8">
        <w:r w:rsidDel="00000000" w:rsidR="00000000" w:rsidRPr="00000000">
          <w:rPr>
            <w:color w:val="1155cc"/>
            <w:u w:val="single"/>
            <w:rtl w:val="0"/>
          </w:rPr>
          <w:t xml:space="preserve">https://datamarket.es/media/samples/inmuebles-sample.csv</w:t>
        </w:r>
      </w:hyperlink>
      <w:r w:rsidDel="00000000" w:rsidR="00000000" w:rsidRPr="00000000">
        <w:rPr>
          <w:rtl w:val="0"/>
        </w:rPr>
      </w:r>
    </w:p>
    <w:p w:rsidR="00000000" w:rsidDel="00000000" w:rsidP="00000000" w:rsidRDefault="00000000" w:rsidRPr="00000000" w14:paraId="00000017">
      <w:pPr>
        <w:spacing w:after="240" w:before="240" w:line="360" w:lineRule="auto"/>
        <w:jc w:val="both"/>
        <w:rPr/>
      </w:pPr>
      <w:r w:rsidDel="00000000" w:rsidR="00000000" w:rsidRPr="00000000">
        <w:rPr>
          <w:rtl w:val="0"/>
        </w:rPr>
        <w:t xml:space="preserve">The primary objective is to predict the type of operation ("operation") of the properties.</w:t>
      </w:r>
    </w:p>
    <w:p w:rsidR="00000000" w:rsidDel="00000000" w:rsidP="00000000" w:rsidRDefault="00000000" w:rsidRPr="00000000" w14:paraId="00000018">
      <w:pPr>
        <w:pStyle w:val="Heading1"/>
        <w:keepNext w:val="0"/>
        <w:keepLines w:val="0"/>
        <w:spacing w:before="280" w:line="360" w:lineRule="auto"/>
        <w:jc w:val="both"/>
        <w:rPr/>
      </w:pPr>
      <w:bookmarkStart w:colFirst="0" w:colLast="0" w:name="_25djlq2nkde3" w:id="8"/>
      <w:bookmarkEnd w:id="8"/>
      <w:r w:rsidDel="00000000" w:rsidR="00000000" w:rsidRPr="00000000">
        <w:rPr>
          <w:rtl w:val="0"/>
        </w:rPr>
        <w:t xml:space="preserve">2. Data Description</w:t>
      </w:r>
    </w:p>
    <w:p w:rsidR="00000000" w:rsidDel="00000000" w:rsidP="00000000" w:rsidRDefault="00000000" w:rsidRPr="00000000" w14:paraId="00000019">
      <w:pPr>
        <w:spacing w:after="240" w:before="240" w:line="360" w:lineRule="auto"/>
        <w:jc w:val="both"/>
        <w:rPr/>
      </w:pPr>
      <w:r w:rsidDel="00000000" w:rsidR="00000000" w:rsidRPr="00000000">
        <w:rPr>
          <w:rtl w:val="0"/>
        </w:rPr>
        <w:t xml:space="preserve">The selected dataset contains 1000 instances and 24 variables that provide information about different types of properties.</w:t>
      </w:r>
    </w:p>
    <w:p w:rsidR="00000000" w:rsidDel="00000000" w:rsidP="00000000" w:rsidRDefault="00000000" w:rsidRPr="00000000" w14:paraId="0000001A">
      <w:pPr>
        <w:pStyle w:val="Heading2"/>
        <w:keepNext w:val="0"/>
        <w:keepLines w:val="0"/>
        <w:spacing w:after="40" w:before="240" w:line="360" w:lineRule="auto"/>
        <w:jc w:val="both"/>
        <w:rPr/>
      </w:pPr>
      <w:bookmarkStart w:colFirst="0" w:colLast="0" w:name="_3xsclg2qf7wo" w:id="9"/>
      <w:bookmarkEnd w:id="9"/>
      <w:r w:rsidDel="00000000" w:rsidR="00000000" w:rsidRPr="00000000">
        <w:rPr>
          <w:rtl w:val="0"/>
        </w:rPr>
        <w:t xml:space="preserve">2.1 Description of Variables</w:t>
      </w:r>
    </w:p>
    <w:p w:rsidR="00000000" w:rsidDel="00000000" w:rsidP="00000000" w:rsidRDefault="00000000" w:rsidRPr="00000000" w14:paraId="0000001B">
      <w:pPr>
        <w:numPr>
          <w:ilvl w:val="0"/>
          <w:numId w:val="7"/>
        </w:numPr>
        <w:spacing w:after="0" w:afterAutospacing="0" w:before="240" w:line="360" w:lineRule="auto"/>
        <w:ind w:left="720" w:hanging="360"/>
        <w:jc w:val="both"/>
      </w:pPr>
      <w:r w:rsidDel="00000000" w:rsidR="00000000" w:rsidRPr="00000000">
        <w:rPr>
          <w:b w:val="1"/>
          <w:rtl w:val="0"/>
        </w:rPr>
        <w:t xml:space="preserve">website</w:t>
        <w:br w:type="textWrapping"/>
      </w:r>
      <w:r w:rsidDel="00000000" w:rsidR="00000000" w:rsidRPr="00000000">
        <w:rPr>
          <w:rtl w:val="0"/>
        </w:rPr>
        <w:t xml:space="preserve">Variable type: "character".</w:t>
        <w:br w:type="textWrapping"/>
        <w:t xml:space="preserve">Description: Website where the property is advertised.</w:t>
      </w:r>
    </w:p>
    <w:p w:rsidR="00000000" w:rsidDel="00000000" w:rsidP="00000000" w:rsidRDefault="00000000" w:rsidRPr="00000000" w14:paraId="0000001C">
      <w:pPr>
        <w:numPr>
          <w:ilvl w:val="0"/>
          <w:numId w:val="7"/>
        </w:numPr>
        <w:spacing w:after="0" w:afterAutospacing="0" w:before="0" w:beforeAutospacing="0" w:line="360" w:lineRule="auto"/>
        <w:ind w:left="720" w:hanging="360"/>
        <w:jc w:val="both"/>
      </w:pPr>
      <w:r w:rsidDel="00000000" w:rsidR="00000000" w:rsidRPr="00000000">
        <w:rPr>
          <w:b w:val="1"/>
          <w:rtl w:val="0"/>
        </w:rPr>
        <w:t xml:space="preserve">url</w:t>
        <w:br w:type="textWrapping"/>
      </w:r>
      <w:r w:rsidDel="00000000" w:rsidR="00000000" w:rsidRPr="00000000">
        <w:rPr>
          <w:rtl w:val="0"/>
        </w:rPr>
        <w:t xml:space="preserve">Variable type: "character".</w:t>
        <w:br w:type="textWrapping"/>
        <w:t xml:space="preserve">Description: Web link to the property advertisement.</w:t>
        <w:br w:type="textWrapping"/>
        <w:t xml:space="preserve">Additional information: Initially, this variable does not provide useful information as each instance will be unique, and it does not provide any information about the property.</w:t>
      </w:r>
    </w:p>
    <w:p w:rsidR="00000000" w:rsidDel="00000000" w:rsidP="00000000" w:rsidRDefault="00000000" w:rsidRPr="00000000" w14:paraId="0000001D">
      <w:pPr>
        <w:numPr>
          <w:ilvl w:val="0"/>
          <w:numId w:val="7"/>
        </w:numPr>
        <w:spacing w:after="0" w:afterAutospacing="0" w:before="0" w:beforeAutospacing="0" w:line="360" w:lineRule="auto"/>
        <w:ind w:left="720" w:hanging="360"/>
        <w:jc w:val="both"/>
      </w:pPr>
      <w:r w:rsidDel="00000000" w:rsidR="00000000" w:rsidRPr="00000000">
        <w:rPr>
          <w:b w:val="1"/>
          <w:rtl w:val="0"/>
        </w:rPr>
        <w:t xml:space="preserve">reference</w:t>
        <w:br w:type="textWrapping"/>
      </w:r>
      <w:r w:rsidDel="00000000" w:rsidR="00000000" w:rsidRPr="00000000">
        <w:rPr>
          <w:rtl w:val="0"/>
        </w:rPr>
        <w:t xml:space="preserve">Variable type: "character".</w:t>
        <w:br w:type="textWrapping"/>
        <w:t xml:space="preserve">Description: Advertisement identifier.</w:t>
      </w:r>
    </w:p>
    <w:p w:rsidR="00000000" w:rsidDel="00000000" w:rsidP="00000000" w:rsidRDefault="00000000" w:rsidRPr="00000000" w14:paraId="0000001E">
      <w:pPr>
        <w:numPr>
          <w:ilvl w:val="0"/>
          <w:numId w:val="7"/>
        </w:numPr>
        <w:spacing w:after="0" w:afterAutospacing="0" w:before="0" w:beforeAutospacing="0" w:line="360" w:lineRule="auto"/>
        <w:ind w:left="720" w:hanging="360"/>
        <w:jc w:val="both"/>
      </w:pPr>
      <w:r w:rsidDel="00000000" w:rsidR="00000000" w:rsidRPr="00000000">
        <w:rPr>
          <w:b w:val="1"/>
          <w:rtl w:val="0"/>
        </w:rPr>
        <w:t xml:space="preserve">country</w:t>
        <w:br w:type="textWrapping"/>
      </w:r>
      <w:r w:rsidDel="00000000" w:rsidR="00000000" w:rsidRPr="00000000">
        <w:rPr>
          <w:rtl w:val="0"/>
        </w:rPr>
        <w:t xml:space="preserve">Variable type: "character".</w:t>
        <w:br w:type="textWrapping"/>
        <w:t xml:space="preserve">Description: Country code of the property.</w:t>
        <w:br w:type="textWrapping"/>
        <w:t xml:space="preserve">Additional information: 100% of the instances have the same value "ES," meaning all the properties are from Spain. Therefore, this variable does not provide meaningful information for the current dataset unless properties from other countries are added.</w:t>
      </w:r>
    </w:p>
    <w:p w:rsidR="00000000" w:rsidDel="00000000" w:rsidP="00000000" w:rsidRDefault="00000000" w:rsidRPr="00000000" w14:paraId="0000001F">
      <w:pPr>
        <w:numPr>
          <w:ilvl w:val="0"/>
          <w:numId w:val="7"/>
        </w:numPr>
        <w:spacing w:after="0" w:afterAutospacing="0" w:before="0" w:beforeAutospacing="0" w:line="360" w:lineRule="auto"/>
        <w:ind w:left="720" w:hanging="360"/>
        <w:jc w:val="both"/>
      </w:pPr>
      <w:r w:rsidDel="00000000" w:rsidR="00000000" w:rsidRPr="00000000">
        <w:rPr>
          <w:b w:val="1"/>
          <w:rtl w:val="0"/>
        </w:rPr>
        <w:t xml:space="preserve">province</w:t>
        <w:br w:type="textWrapping"/>
      </w:r>
      <w:r w:rsidDel="00000000" w:rsidR="00000000" w:rsidRPr="00000000">
        <w:rPr>
          <w:rtl w:val="0"/>
        </w:rPr>
        <w:t xml:space="preserve">Variable type: "character".</w:t>
        <w:br w:type="textWrapping"/>
        <w:t xml:space="preserve">Description: Province where the property is located.</w:t>
      </w:r>
    </w:p>
    <w:p w:rsidR="00000000" w:rsidDel="00000000" w:rsidP="00000000" w:rsidRDefault="00000000" w:rsidRPr="00000000" w14:paraId="00000020">
      <w:pPr>
        <w:numPr>
          <w:ilvl w:val="0"/>
          <w:numId w:val="7"/>
        </w:numPr>
        <w:spacing w:after="0" w:afterAutospacing="0" w:before="0" w:beforeAutospacing="0" w:line="360" w:lineRule="auto"/>
        <w:ind w:left="720" w:hanging="360"/>
        <w:jc w:val="both"/>
      </w:pPr>
      <w:r w:rsidDel="00000000" w:rsidR="00000000" w:rsidRPr="00000000">
        <w:rPr>
          <w:b w:val="1"/>
          <w:rtl w:val="0"/>
        </w:rPr>
        <w:t xml:space="preserve">location</w:t>
        <w:br w:type="textWrapping"/>
      </w:r>
      <w:r w:rsidDel="00000000" w:rsidR="00000000" w:rsidRPr="00000000">
        <w:rPr>
          <w:rtl w:val="0"/>
        </w:rPr>
        <w:t xml:space="preserve">Variable type: "character".</w:t>
        <w:br w:type="textWrapping"/>
        <w:t xml:space="preserve">Description: Location of the property (street, avenue, etc.).</w:t>
      </w:r>
    </w:p>
    <w:p w:rsidR="00000000" w:rsidDel="00000000" w:rsidP="00000000" w:rsidRDefault="00000000" w:rsidRPr="00000000" w14:paraId="00000021">
      <w:pPr>
        <w:numPr>
          <w:ilvl w:val="0"/>
          <w:numId w:val="7"/>
        </w:numPr>
        <w:spacing w:after="0" w:afterAutospacing="0" w:before="0" w:beforeAutospacing="0" w:line="360" w:lineRule="auto"/>
        <w:ind w:left="720" w:hanging="360"/>
        <w:jc w:val="both"/>
      </w:pPr>
      <w:r w:rsidDel="00000000" w:rsidR="00000000" w:rsidRPr="00000000">
        <w:rPr>
          <w:b w:val="1"/>
          <w:rtl w:val="0"/>
        </w:rPr>
        <w:t xml:space="preserve">title</w:t>
        <w:br w:type="textWrapping"/>
      </w:r>
      <w:r w:rsidDel="00000000" w:rsidR="00000000" w:rsidRPr="00000000">
        <w:rPr>
          <w:rtl w:val="0"/>
        </w:rPr>
        <w:t xml:space="preserve">Variable type: "character".</w:t>
        <w:br w:type="textWrapping"/>
        <w:t xml:space="preserve">Description: Title of the property advertisement.</w:t>
      </w:r>
    </w:p>
    <w:p w:rsidR="00000000" w:rsidDel="00000000" w:rsidP="00000000" w:rsidRDefault="00000000" w:rsidRPr="00000000" w14:paraId="00000022">
      <w:pPr>
        <w:numPr>
          <w:ilvl w:val="0"/>
          <w:numId w:val="7"/>
        </w:numPr>
        <w:spacing w:after="0" w:afterAutospacing="0" w:before="0" w:beforeAutospacing="0" w:line="360" w:lineRule="auto"/>
        <w:ind w:left="720" w:hanging="360"/>
        <w:jc w:val="both"/>
      </w:pPr>
      <w:r w:rsidDel="00000000" w:rsidR="00000000" w:rsidRPr="00000000">
        <w:rPr>
          <w:b w:val="1"/>
          <w:rtl w:val="0"/>
        </w:rPr>
        <w:t xml:space="preserve">description</w:t>
        <w:br w:type="textWrapping"/>
      </w:r>
      <w:r w:rsidDel="00000000" w:rsidR="00000000" w:rsidRPr="00000000">
        <w:rPr>
          <w:rtl w:val="0"/>
        </w:rPr>
        <w:t xml:space="preserve">Variable type: "character".</w:t>
        <w:br w:type="textWrapping"/>
        <w:t xml:space="preserve">Description: Description of the property advertisement.</w:t>
      </w:r>
    </w:p>
    <w:p w:rsidR="00000000" w:rsidDel="00000000" w:rsidP="00000000" w:rsidRDefault="00000000" w:rsidRPr="00000000" w14:paraId="00000023">
      <w:pPr>
        <w:numPr>
          <w:ilvl w:val="0"/>
          <w:numId w:val="7"/>
        </w:numPr>
        <w:spacing w:after="0" w:afterAutospacing="0" w:before="0" w:beforeAutospacing="0" w:line="360" w:lineRule="auto"/>
        <w:ind w:left="720" w:hanging="360"/>
        <w:jc w:val="both"/>
      </w:pPr>
      <w:r w:rsidDel="00000000" w:rsidR="00000000" w:rsidRPr="00000000">
        <w:rPr>
          <w:b w:val="1"/>
          <w:rtl w:val="0"/>
        </w:rPr>
        <w:t xml:space="preserve">price</w:t>
        <w:br w:type="textWrapping"/>
      </w:r>
      <w:r w:rsidDel="00000000" w:rsidR="00000000" w:rsidRPr="00000000">
        <w:rPr>
          <w:rtl w:val="0"/>
        </w:rPr>
        <w:t xml:space="preserve">Variable type: "numeric".</w:t>
        <w:br w:type="textWrapping"/>
        <w:t xml:space="preserve">Description: Property price in euros.</w:t>
      </w:r>
    </w:p>
    <w:p w:rsidR="00000000" w:rsidDel="00000000" w:rsidP="00000000" w:rsidRDefault="00000000" w:rsidRPr="00000000" w14:paraId="00000024">
      <w:pPr>
        <w:numPr>
          <w:ilvl w:val="0"/>
          <w:numId w:val="7"/>
        </w:numPr>
        <w:spacing w:after="0" w:afterAutospacing="0" w:before="0" w:beforeAutospacing="0" w:line="360" w:lineRule="auto"/>
        <w:ind w:left="720" w:hanging="360"/>
        <w:jc w:val="both"/>
      </w:pPr>
      <w:r w:rsidDel="00000000" w:rsidR="00000000" w:rsidRPr="00000000">
        <w:rPr>
          <w:b w:val="1"/>
          <w:rtl w:val="0"/>
        </w:rPr>
        <w:t xml:space="preserve">operation</w:t>
        <w:br w:type="textWrapping"/>
      </w:r>
      <w:r w:rsidDel="00000000" w:rsidR="00000000" w:rsidRPr="00000000">
        <w:rPr>
          <w:rtl w:val="0"/>
        </w:rPr>
        <w:t xml:space="preserve">Variable type: "character".</w:t>
        <w:br w:type="textWrapping"/>
        <w:t xml:space="preserve">Description: Type of operation on the property (sale or rent).</w:t>
        <w:br w:type="textWrapping"/>
        <w:t xml:space="preserve">Additional information: This is the target variable of our dataset.</w:t>
      </w:r>
    </w:p>
    <w:p w:rsidR="00000000" w:rsidDel="00000000" w:rsidP="00000000" w:rsidRDefault="00000000" w:rsidRPr="00000000" w14:paraId="00000025">
      <w:pPr>
        <w:numPr>
          <w:ilvl w:val="0"/>
          <w:numId w:val="7"/>
        </w:numPr>
        <w:spacing w:after="0" w:afterAutospacing="0" w:before="0" w:beforeAutospacing="0" w:line="360" w:lineRule="auto"/>
        <w:ind w:left="720" w:hanging="360"/>
        <w:jc w:val="both"/>
      </w:pPr>
      <w:r w:rsidDel="00000000" w:rsidR="00000000" w:rsidRPr="00000000">
        <w:rPr>
          <w:b w:val="1"/>
          <w:rtl w:val="0"/>
        </w:rPr>
        <w:t xml:space="preserve">property_type</w:t>
        <w:br w:type="textWrapping"/>
      </w:r>
      <w:r w:rsidDel="00000000" w:rsidR="00000000" w:rsidRPr="00000000">
        <w:rPr>
          <w:rtl w:val="0"/>
        </w:rPr>
        <w:t xml:space="preserve">Variable type: "character".</w:t>
        <w:br w:type="textWrapping"/>
        <w:t xml:space="preserve">Description: Type of property (shops, land, etc.).</w:t>
      </w:r>
    </w:p>
    <w:p w:rsidR="00000000" w:rsidDel="00000000" w:rsidP="00000000" w:rsidRDefault="00000000" w:rsidRPr="00000000" w14:paraId="00000026">
      <w:pPr>
        <w:numPr>
          <w:ilvl w:val="0"/>
          <w:numId w:val="7"/>
        </w:numPr>
        <w:spacing w:after="0" w:afterAutospacing="0" w:before="0" w:beforeAutospacing="0" w:line="360" w:lineRule="auto"/>
        <w:ind w:left="720" w:hanging="360"/>
        <w:jc w:val="both"/>
      </w:pPr>
      <w:r w:rsidDel="00000000" w:rsidR="00000000" w:rsidRPr="00000000">
        <w:rPr>
          <w:b w:val="1"/>
          <w:rtl w:val="0"/>
        </w:rPr>
        <w:t xml:space="preserve">rooms</w:t>
        <w:br w:type="textWrapping"/>
      </w:r>
      <w:r w:rsidDel="00000000" w:rsidR="00000000" w:rsidRPr="00000000">
        <w:rPr>
          <w:rtl w:val="0"/>
        </w:rPr>
        <w:t xml:space="preserve">Variable type: "integer".</w:t>
        <w:br w:type="textWrapping"/>
        <w:t xml:space="preserve">Description: Number of bedrooms in the property.</w:t>
      </w:r>
    </w:p>
    <w:p w:rsidR="00000000" w:rsidDel="00000000" w:rsidP="00000000" w:rsidRDefault="00000000" w:rsidRPr="00000000" w14:paraId="00000027">
      <w:pPr>
        <w:numPr>
          <w:ilvl w:val="0"/>
          <w:numId w:val="7"/>
        </w:numPr>
        <w:spacing w:after="0" w:afterAutospacing="0" w:before="0" w:beforeAutospacing="0" w:line="360" w:lineRule="auto"/>
        <w:ind w:left="720" w:hanging="360"/>
        <w:jc w:val="both"/>
      </w:pPr>
      <w:r w:rsidDel="00000000" w:rsidR="00000000" w:rsidRPr="00000000">
        <w:rPr>
          <w:b w:val="1"/>
          <w:rtl w:val="0"/>
        </w:rPr>
        <w:t xml:space="preserve">baths</w:t>
        <w:br w:type="textWrapping"/>
      </w:r>
      <w:r w:rsidDel="00000000" w:rsidR="00000000" w:rsidRPr="00000000">
        <w:rPr>
          <w:rtl w:val="0"/>
        </w:rPr>
        <w:t xml:space="preserve">Variable type: "integer".</w:t>
        <w:br w:type="textWrapping"/>
        <w:t xml:space="preserve">Description: Number of bathrooms in the property.</w:t>
      </w:r>
    </w:p>
    <w:p w:rsidR="00000000" w:rsidDel="00000000" w:rsidP="00000000" w:rsidRDefault="00000000" w:rsidRPr="00000000" w14:paraId="00000028">
      <w:pPr>
        <w:numPr>
          <w:ilvl w:val="0"/>
          <w:numId w:val="7"/>
        </w:numPr>
        <w:spacing w:after="0" w:afterAutospacing="0" w:before="0" w:beforeAutospacing="0" w:line="360" w:lineRule="auto"/>
        <w:ind w:left="720" w:hanging="360"/>
        <w:jc w:val="both"/>
      </w:pPr>
      <w:r w:rsidDel="00000000" w:rsidR="00000000" w:rsidRPr="00000000">
        <w:rPr>
          <w:b w:val="1"/>
          <w:rtl w:val="0"/>
        </w:rPr>
        <w:t xml:space="preserve">area</w:t>
        <w:br w:type="textWrapping"/>
      </w:r>
      <w:r w:rsidDel="00000000" w:rsidR="00000000" w:rsidRPr="00000000">
        <w:rPr>
          <w:rtl w:val="0"/>
        </w:rPr>
        <w:t xml:space="preserve">Variable type: "integer".</w:t>
        <w:br w:type="textWrapping"/>
        <w:t xml:space="preserve">Description: Property area in square meters.</w:t>
      </w:r>
    </w:p>
    <w:p w:rsidR="00000000" w:rsidDel="00000000" w:rsidP="00000000" w:rsidRDefault="00000000" w:rsidRPr="00000000" w14:paraId="00000029">
      <w:pPr>
        <w:numPr>
          <w:ilvl w:val="0"/>
          <w:numId w:val="7"/>
        </w:numPr>
        <w:spacing w:after="0" w:afterAutospacing="0" w:before="0" w:beforeAutospacing="0" w:line="360" w:lineRule="auto"/>
        <w:ind w:left="720" w:hanging="360"/>
        <w:jc w:val="both"/>
      </w:pPr>
      <w:r w:rsidDel="00000000" w:rsidR="00000000" w:rsidRPr="00000000">
        <w:rPr>
          <w:b w:val="1"/>
          <w:rtl w:val="0"/>
        </w:rPr>
        <w:t xml:space="preserve">floor</w:t>
        <w:br w:type="textWrapping"/>
      </w:r>
      <w:r w:rsidDel="00000000" w:rsidR="00000000" w:rsidRPr="00000000">
        <w:rPr>
          <w:rtl w:val="0"/>
        </w:rPr>
        <w:t xml:space="preserve">Variable type: "integer".</w:t>
        <w:br w:type="textWrapping"/>
        <w:t xml:space="preserve">Description: Number of floors in the property.</w:t>
      </w:r>
    </w:p>
    <w:p w:rsidR="00000000" w:rsidDel="00000000" w:rsidP="00000000" w:rsidRDefault="00000000" w:rsidRPr="00000000" w14:paraId="0000002A">
      <w:pPr>
        <w:numPr>
          <w:ilvl w:val="0"/>
          <w:numId w:val="7"/>
        </w:numPr>
        <w:spacing w:after="0" w:afterAutospacing="0" w:before="0" w:beforeAutospacing="0" w:line="360" w:lineRule="auto"/>
        <w:ind w:left="720" w:hanging="360"/>
        <w:jc w:val="both"/>
      </w:pPr>
      <w:r w:rsidDel="00000000" w:rsidR="00000000" w:rsidRPr="00000000">
        <w:rPr>
          <w:b w:val="1"/>
          <w:rtl w:val="0"/>
        </w:rPr>
        <w:t xml:space="preserve">elevator</w:t>
        <w:br w:type="textWrapping"/>
      </w:r>
      <w:r w:rsidDel="00000000" w:rsidR="00000000" w:rsidRPr="00000000">
        <w:rPr>
          <w:rtl w:val="0"/>
        </w:rPr>
        <w:t xml:space="preserve">Variable type: "logical".</w:t>
        <w:br w:type="textWrapping"/>
        <w:t xml:space="preserve">Description: Whether the property has an elevator or not.</w:t>
      </w:r>
    </w:p>
    <w:p w:rsidR="00000000" w:rsidDel="00000000" w:rsidP="00000000" w:rsidRDefault="00000000" w:rsidRPr="00000000" w14:paraId="0000002B">
      <w:pPr>
        <w:numPr>
          <w:ilvl w:val="0"/>
          <w:numId w:val="7"/>
        </w:numPr>
        <w:spacing w:after="0" w:afterAutospacing="0" w:before="0" w:beforeAutospacing="0" w:line="360" w:lineRule="auto"/>
        <w:ind w:left="720" w:hanging="360"/>
        <w:jc w:val="both"/>
      </w:pPr>
      <w:r w:rsidDel="00000000" w:rsidR="00000000" w:rsidRPr="00000000">
        <w:rPr>
          <w:b w:val="1"/>
          <w:rtl w:val="0"/>
        </w:rPr>
        <w:t xml:space="preserve">outside</w:t>
        <w:br w:type="textWrapping"/>
      </w:r>
      <w:r w:rsidDel="00000000" w:rsidR="00000000" w:rsidRPr="00000000">
        <w:rPr>
          <w:rtl w:val="0"/>
        </w:rPr>
        <w:t xml:space="preserve">Variable type: "logical".</w:t>
        <w:br w:type="textWrapping"/>
        <w:t xml:space="preserve">Description: Whether the property has an outdoor space or not.</w:t>
      </w:r>
    </w:p>
    <w:p w:rsidR="00000000" w:rsidDel="00000000" w:rsidP="00000000" w:rsidRDefault="00000000" w:rsidRPr="00000000" w14:paraId="0000002C">
      <w:pPr>
        <w:numPr>
          <w:ilvl w:val="0"/>
          <w:numId w:val="7"/>
        </w:numPr>
        <w:spacing w:after="0" w:afterAutospacing="0" w:before="0" w:beforeAutospacing="0" w:line="360" w:lineRule="auto"/>
        <w:ind w:left="720" w:hanging="360"/>
        <w:jc w:val="both"/>
      </w:pPr>
      <w:r w:rsidDel="00000000" w:rsidR="00000000" w:rsidRPr="00000000">
        <w:rPr>
          <w:b w:val="1"/>
          <w:rtl w:val="0"/>
        </w:rPr>
        <w:t xml:space="preserve">floor.1</w:t>
        <w:br w:type="textWrapping"/>
      </w:r>
      <w:r w:rsidDel="00000000" w:rsidR="00000000" w:rsidRPr="00000000">
        <w:rPr>
          <w:rtl w:val="0"/>
        </w:rPr>
        <w:t xml:space="preserve">Variable type: "integer".</w:t>
        <w:br w:type="textWrapping"/>
        <w:t xml:space="preserve">Description: Number of floors in the property.</w:t>
        <w:br w:type="textWrapping"/>
        <w:t xml:space="preserve">Additional information: This variable is a duplicate of the "floor" variable.</w:t>
      </w:r>
    </w:p>
    <w:p w:rsidR="00000000" w:rsidDel="00000000" w:rsidP="00000000" w:rsidRDefault="00000000" w:rsidRPr="00000000" w14:paraId="0000002D">
      <w:pPr>
        <w:numPr>
          <w:ilvl w:val="0"/>
          <w:numId w:val="7"/>
        </w:numPr>
        <w:spacing w:after="0" w:afterAutospacing="0" w:before="0" w:beforeAutospacing="0" w:line="360" w:lineRule="auto"/>
        <w:ind w:left="720" w:hanging="360"/>
        <w:jc w:val="both"/>
      </w:pPr>
      <w:r w:rsidDel="00000000" w:rsidR="00000000" w:rsidRPr="00000000">
        <w:rPr>
          <w:b w:val="1"/>
          <w:rtl w:val="0"/>
        </w:rPr>
        <w:t xml:space="preserve">images</w:t>
        <w:br w:type="textWrapping"/>
      </w:r>
      <w:r w:rsidDel="00000000" w:rsidR="00000000" w:rsidRPr="00000000">
        <w:rPr>
          <w:rtl w:val="0"/>
        </w:rPr>
        <w:t xml:space="preserve">Variable type: "integer".</w:t>
        <w:br w:type="textWrapping"/>
        <w:t xml:space="preserve">Description: Number of images of the property on the advertiser's website.</w:t>
      </w:r>
    </w:p>
    <w:p w:rsidR="00000000" w:rsidDel="00000000" w:rsidP="00000000" w:rsidRDefault="00000000" w:rsidRPr="00000000" w14:paraId="0000002E">
      <w:pPr>
        <w:numPr>
          <w:ilvl w:val="0"/>
          <w:numId w:val="7"/>
        </w:numPr>
        <w:spacing w:after="0" w:afterAutospacing="0" w:before="0" w:beforeAutospacing="0" w:line="360" w:lineRule="auto"/>
        <w:ind w:left="720" w:hanging="360"/>
        <w:jc w:val="both"/>
      </w:pPr>
      <w:r w:rsidDel="00000000" w:rsidR="00000000" w:rsidRPr="00000000">
        <w:rPr>
          <w:b w:val="1"/>
          <w:rtl w:val="0"/>
        </w:rPr>
        <w:t xml:space="preserve">latitude</w:t>
        <w:br w:type="textWrapping"/>
      </w:r>
      <w:r w:rsidDel="00000000" w:rsidR="00000000" w:rsidRPr="00000000">
        <w:rPr>
          <w:rtl w:val="0"/>
        </w:rPr>
        <w:t xml:space="preserve">Variable type: "numeric".</w:t>
        <w:br w:type="textWrapping"/>
        <w:t xml:space="preserve">Description: Latitude of the property.</w:t>
      </w:r>
    </w:p>
    <w:p w:rsidR="00000000" w:rsidDel="00000000" w:rsidP="00000000" w:rsidRDefault="00000000" w:rsidRPr="00000000" w14:paraId="0000002F">
      <w:pPr>
        <w:numPr>
          <w:ilvl w:val="0"/>
          <w:numId w:val="7"/>
        </w:numPr>
        <w:spacing w:after="0" w:afterAutospacing="0" w:before="0" w:beforeAutospacing="0" w:line="360" w:lineRule="auto"/>
        <w:ind w:left="720" w:hanging="360"/>
        <w:jc w:val="both"/>
      </w:pPr>
      <w:r w:rsidDel="00000000" w:rsidR="00000000" w:rsidRPr="00000000">
        <w:rPr>
          <w:b w:val="1"/>
          <w:rtl w:val="0"/>
        </w:rPr>
        <w:t xml:space="preserve">longitude</w:t>
        <w:br w:type="textWrapping"/>
      </w:r>
      <w:r w:rsidDel="00000000" w:rsidR="00000000" w:rsidRPr="00000000">
        <w:rPr>
          <w:rtl w:val="0"/>
        </w:rPr>
        <w:t xml:space="preserve">Variable type: "numeric".</w:t>
        <w:br w:type="textWrapping"/>
        <w:t xml:space="preserve">Description: Longitude of the property.</w:t>
      </w:r>
    </w:p>
    <w:p w:rsidR="00000000" w:rsidDel="00000000" w:rsidP="00000000" w:rsidRDefault="00000000" w:rsidRPr="00000000" w14:paraId="00000030">
      <w:pPr>
        <w:numPr>
          <w:ilvl w:val="0"/>
          <w:numId w:val="7"/>
        </w:numPr>
        <w:spacing w:after="0" w:afterAutospacing="0" w:before="0" w:beforeAutospacing="0" w:line="360" w:lineRule="auto"/>
        <w:ind w:left="720" w:hanging="360"/>
        <w:jc w:val="both"/>
      </w:pPr>
      <w:r w:rsidDel="00000000" w:rsidR="00000000" w:rsidRPr="00000000">
        <w:rPr>
          <w:b w:val="1"/>
          <w:rtl w:val="0"/>
        </w:rPr>
        <w:t xml:space="preserve">dealer</w:t>
        <w:br w:type="textWrapping"/>
      </w:r>
      <w:r w:rsidDel="00000000" w:rsidR="00000000" w:rsidRPr="00000000">
        <w:rPr>
          <w:rtl w:val="0"/>
        </w:rPr>
        <w:t xml:space="preserve">Variable type: "character".</w:t>
        <w:br w:type="textWrapping"/>
        <w:t xml:space="preserve">Description: Name of the dealer (companies).</w:t>
      </w:r>
    </w:p>
    <w:p w:rsidR="00000000" w:rsidDel="00000000" w:rsidP="00000000" w:rsidRDefault="00000000" w:rsidRPr="00000000" w14:paraId="00000031">
      <w:pPr>
        <w:numPr>
          <w:ilvl w:val="0"/>
          <w:numId w:val="7"/>
        </w:numPr>
        <w:spacing w:after="0" w:afterAutospacing="0" w:before="0" w:beforeAutospacing="0" w:line="360" w:lineRule="auto"/>
        <w:ind w:left="720" w:hanging="360"/>
        <w:jc w:val="both"/>
      </w:pPr>
      <w:r w:rsidDel="00000000" w:rsidR="00000000" w:rsidRPr="00000000">
        <w:rPr>
          <w:b w:val="1"/>
          <w:rtl w:val="0"/>
        </w:rPr>
        <w:t xml:space="preserve">dealer_url</w:t>
        <w:br w:type="textWrapping"/>
      </w:r>
      <w:r w:rsidDel="00000000" w:rsidR="00000000" w:rsidRPr="00000000">
        <w:rPr>
          <w:rtl w:val="0"/>
        </w:rPr>
        <w:t xml:space="preserve">Variable type: "character".</w:t>
        <w:br w:type="textWrapping"/>
        <w:t xml:space="preserve">Description: Web link to the dealer.</w:t>
      </w:r>
    </w:p>
    <w:p w:rsidR="00000000" w:rsidDel="00000000" w:rsidP="00000000" w:rsidRDefault="00000000" w:rsidRPr="00000000" w14:paraId="00000032">
      <w:pPr>
        <w:numPr>
          <w:ilvl w:val="0"/>
          <w:numId w:val="7"/>
        </w:numPr>
        <w:spacing w:after="240" w:before="0" w:beforeAutospacing="0" w:line="360" w:lineRule="auto"/>
        <w:ind w:left="720" w:hanging="360"/>
        <w:jc w:val="both"/>
      </w:pPr>
      <w:r w:rsidDel="00000000" w:rsidR="00000000" w:rsidRPr="00000000">
        <w:rPr>
          <w:b w:val="1"/>
          <w:rtl w:val="0"/>
        </w:rPr>
        <w:t xml:space="preserve">dealer_is_professional</w:t>
        <w:br w:type="textWrapping"/>
      </w:r>
      <w:r w:rsidDel="00000000" w:rsidR="00000000" w:rsidRPr="00000000">
        <w:rPr>
          <w:rtl w:val="0"/>
        </w:rPr>
        <w:t xml:space="preserve">Variable type: "character".</w:t>
        <w:br w:type="textWrapping"/>
        <w:t xml:space="preserve">Description: Indicates whether the dealer is a professional or not.</w:t>
      </w:r>
      <w:r w:rsidDel="00000000" w:rsidR="00000000" w:rsidRPr="00000000">
        <w:rPr>
          <w:rtl w:val="0"/>
        </w:rPr>
      </w:r>
    </w:p>
    <w:p w:rsidR="00000000" w:rsidDel="00000000" w:rsidP="00000000" w:rsidRDefault="00000000" w:rsidRPr="00000000" w14:paraId="00000033">
      <w:pPr>
        <w:pStyle w:val="Heading2"/>
        <w:keepNext w:val="0"/>
        <w:keepLines w:val="0"/>
        <w:spacing w:after="40" w:before="240" w:line="360" w:lineRule="auto"/>
        <w:jc w:val="both"/>
        <w:rPr/>
      </w:pPr>
      <w:bookmarkStart w:colFirst="0" w:colLast="0" w:name="_gs99yx8c0uls" w:id="10"/>
      <w:bookmarkEnd w:id="10"/>
      <w:r w:rsidDel="00000000" w:rsidR="00000000" w:rsidRPr="00000000">
        <w:rPr>
          <w:rtl w:val="0"/>
        </w:rPr>
        <w:t xml:space="preserve">2.2 Descriptive Statistics of Variables</w:t>
      </w:r>
    </w:p>
    <w:p w:rsidR="00000000" w:rsidDel="00000000" w:rsidP="00000000" w:rsidRDefault="00000000" w:rsidRPr="00000000" w14:paraId="00000034">
      <w:pPr>
        <w:spacing w:after="240" w:before="240" w:line="360" w:lineRule="auto"/>
        <w:jc w:val="both"/>
        <w:rPr/>
      </w:pPr>
      <w:r w:rsidDel="00000000" w:rsidR="00000000" w:rsidRPr="00000000">
        <w:rPr>
          <w:rtl w:val="0"/>
        </w:rPr>
        <w:t xml:space="preserve">We do not show descriptive statistics for all non-numeric variables, as they are all similar to the example shown below for “website.”</w:t>
      </w:r>
    </w:p>
    <w:p w:rsidR="00000000" w:rsidDel="00000000" w:rsidP="00000000" w:rsidRDefault="00000000" w:rsidRPr="00000000" w14:paraId="00000035">
      <w:pPr>
        <w:numPr>
          <w:ilvl w:val="0"/>
          <w:numId w:val="9"/>
        </w:numPr>
        <w:spacing w:line="360" w:lineRule="auto"/>
        <w:ind w:left="425.19685039370086" w:hanging="360"/>
        <w:jc w:val="both"/>
        <w:rPr>
          <w:b w:val="1"/>
        </w:rPr>
      </w:pPr>
      <w:r w:rsidDel="00000000" w:rsidR="00000000" w:rsidRPr="00000000">
        <w:rPr>
          <w:b w:val="1"/>
          <w:rtl w:val="0"/>
        </w:rPr>
        <w:t xml:space="preserve">website</w:t>
      </w:r>
    </w:p>
    <w:p w:rsidR="00000000" w:rsidDel="00000000" w:rsidP="00000000" w:rsidRDefault="00000000" w:rsidRPr="00000000" w14:paraId="00000036">
      <w:pPr>
        <w:spacing w:line="360" w:lineRule="auto"/>
        <w:ind w:left="0" w:firstLine="0"/>
        <w:jc w:val="both"/>
        <w:rPr>
          <w:b w:val="1"/>
        </w:rPr>
      </w:pPr>
      <w:r w:rsidDel="00000000" w:rsidR="00000000" w:rsidRPr="00000000">
        <w:rPr>
          <w:b w:val="1"/>
        </w:rPr>
        <w:drawing>
          <wp:inline distB="114300" distT="114300" distL="114300" distR="114300">
            <wp:extent cx="2117408" cy="950164"/>
            <wp:effectExtent b="0" l="0" r="0" t="0"/>
            <wp:docPr id="23"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2117408" cy="95016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360" w:lineRule="auto"/>
        <w:ind w:left="0"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38">
      <w:pPr>
        <w:numPr>
          <w:ilvl w:val="0"/>
          <w:numId w:val="9"/>
        </w:numPr>
        <w:spacing w:line="360" w:lineRule="auto"/>
        <w:ind w:left="425.19685039370086" w:hanging="360"/>
        <w:jc w:val="both"/>
        <w:rPr>
          <w:b w:val="1"/>
        </w:rPr>
      </w:pPr>
      <w:r w:rsidDel="00000000" w:rsidR="00000000" w:rsidRPr="00000000">
        <w:rPr>
          <w:b w:val="1"/>
          <w:rtl w:val="0"/>
        </w:rPr>
        <w:t xml:space="preserve">price</w:t>
      </w:r>
    </w:p>
    <w:tbl>
      <w:tblPr>
        <w:tblStyle w:val="Table1"/>
        <w:tblW w:w="3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b w:val="1"/>
                <w:sz w:val="20"/>
                <w:szCs w:val="20"/>
                <w:rtl w:val="0"/>
              </w:rPr>
              <w:t xml:space="preserve">Statistical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right"/>
              <w:rPr>
                <w:sz w:val="20"/>
                <w:szCs w:val="20"/>
              </w:rPr>
            </w:pPr>
            <w:r w:rsidDel="00000000" w:rsidR="00000000" w:rsidRPr="00000000">
              <w:rPr>
                <w:b w:val="1"/>
                <w:sz w:val="20"/>
                <w:szCs w:val="20"/>
                <w:rtl w:val="0"/>
              </w:rPr>
              <w:t xml:space="preserve">Value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Min.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C">
            <w:pPr>
              <w:widowControl w:val="0"/>
              <w:jc w:val="right"/>
              <w:rPr>
                <w:sz w:val="20"/>
                <w:szCs w:val="20"/>
              </w:rPr>
            </w:pPr>
            <w:r w:rsidDel="00000000" w:rsidR="00000000" w:rsidRPr="00000000">
              <w:rPr>
                <w:sz w:val="20"/>
                <w:szCs w:val="20"/>
                <w:rtl w:val="0"/>
              </w:rPr>
              <w:t xml:space="preserve">374.0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1st Qu.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right"/>
              <w:rPr>
                <w:sz w:val="20"/>
                <w:szCs w:val="20"/>
              </w:rPr>
            </w:pPr>
            <w:r w:rsidDel="00000000" w:rsidR="00000000" w:rsidRPr="00000000">
              <w:rPr>
                <w:sz w:val="20"/>
                <w:szCs w:val="20"/>
                <w:rtl w:val="0"/>
              </w:rPr>
              <w:t xml:space="preserve">1200.0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Median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right"/>
              <w:rPr>
                <w:sz w:val="20"/>
                <w:szCs w:val="20"/>
              </w:rPr>
            </w:pPr>
            <w:r w:rsidDel="00000000" w:rsidR="00000000" w:rsidRPr="00000000">
              <w:rPr>
                <w:sz w:val="20"/>
                <w:szCs w:val="20"/>
                <w:rtl w:val="0"/>
              </w:rPr>
              <w:t xml:space="preserve">36500.0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Mean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right"/>
              <w:rPr>
                <w:sz w:val="20"/>
                <w:szCs w:val="20"/>
              </w:rPr>
            </w:pPr>
            <w:r w:rsidDel="00000000" w:rsidR="00000000" w:rsidRPr="00000000">
              <w:rPr>
                <w:sz w:val="20"/>
                <w:szCs w:val="20"/>
                <w:rtl w:val="0"/>
              </w:rPr>
              <w:t xml:space="preserve">156967.6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3rd Qu.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right"/>
              <w:rPr>
                <w:sz w:val="20"/>
                <w:szCs w:val="20"/>
              </w:rPr>
            </w:pPr>
            <w:r w:rsidDel="00000000" w:rsidR="00000000" w:rsidRPr="00000000">
              <w:rPr>
                <w:sz w:val="20"/>
                <w:szCs w:val="20"/>
                <w:rtl w:val="0"/>
              </w:rPr>
              <w:t xml:space="preserve">196890.0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Max.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right"/>
              <w:rPr>
                <w:sz w:val="20"/>
                <w:szCs w:val="20"/>
              </w:rPr>
            </w:pPr>
            <w:r w:rsidDel="00000000" w:rsidR="00000000" w:rsidRPr="00000000">
              <w:rPr>
                <w:sz w:val="20"/>
                <w:szCs w:val="20"/>
                <w:rtl w:val="0"/>
              </w:rPr>
              <w:t xml:space="preserve">9875000.0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NA's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right"/>
              <w:rPr>
                <w:sz w:val="20"/>
                <w:szCs w:val="20"/>
              </w:rPr>
            </w:pPr>
            <w:r w:rsidDel="00000000" w:rsidR="00000000" w:rsidRPr="00000000">
              <w:rPr>
                <w:sz w:val="20"/>
                <w:szCs w:val="20"/>
                <w:rtl w:val="0"/>
              </w:rPr>
              <w:t xml:space="preserve">6.0</w:t>
            </w:r>
          </w:p>
        </w:tc>
      </w:tr>
    </w:tbl>
    <w:p w:rsidR="00000000" w:rsidDel="00000000" w:rsidP="00000000" w:rsidRDefault="00000000" w:rsidRPr="00000000" w14:paraId="00000049">
      <w:pPr>
        <w:spacing w:line="360" w:lineRule="auto"/>
        <w:jc w:val="both"/>
        <w:rPr/>
      </w:pPr>
      <w:r w:rsidDel="00000000" w:rsidR="00000000" w:rsidRPr="00000000">
        <w:rPr>
          <w:rtl w:val="0"/>
        </w:rPr>
      </w:r>
    </w:p>
    <w:p w:rsidR="00000000" w:rsidDel="00000000" w:rsidP="00000000" w:rsidRDefault="00000000" w:rsidRPr="00000000" w14:paraId="0000004A">
      <w:pPr>
        <w:spacing w:after="240" w:before="240" w:line="360" w:lineRule="auto"/>
        <w:jc w:val="both"/>
        <w:rPr>
          <w:b w:val="1"/>
        </w:rPr>
      </w:pPr>
      <w:r w:rsidDel="00000000" w:rsidR="00000000" w:rsidRPr="00000000">
        <w:rPr>
          <w:rtl w:val="0"/>
        </w:rPr>
        <w:t xml:space="preserve">The price variable displays a broad range, from a minimum of €374 to a maximum of €9,875,000. The high mean (€156,967.6) and significant disparity from the median (€36,500) highlight the presence of high-value outliers, likely reflecting luxury properties or extensive commercial lots. The data reflects both rental and sale transactions, contributing to the diversity in price distribution.</w:t>
      </w:r>
      <w:r w:rsidDel="00000000" w:rsidR="00000000" w:rsidRPr="00000000">
        <w:rPr>
          <w:rtl w:val="0"/>
        </w:rPr>
      </w:r>
    </w:p>
    <w:p w:rsidR="00000000" w:rsidDel="00000000" w:rsidP="00000000" w:rsidRDefault="00000000" w:rsidRPr="00000000" w14:paraId="0000004B">
      <w:pPr>
        <w:numPr>
          <w:ilvl w:val="0"/>
          <w:numId w:val="9"/>
        </w:numPr>
        <w:spacing w:line="360" w:lineRule="auto"/>
        <w:ind w:left="425.19685039370086" w:hanging="360"/>
        <w:jc w:val="both"/>
        <w:rPr>
          <w:b w:val="1"/>
        </w:rPr>
      </w:pPr>
      <w:r w:rsidDel="00000000" w:rsidR="00000000" w:rsidRPr="00000000">
        <w:rPr>
          <w:b w:val="1"/>
          <w:rtl w:val="0"/>
        </w:rPr>
        <w:t xml:space="preserve">rooms</w:t>
      </w:r>
      <w:r w:rsidDel="00000000" w:rsidR="00000000" w:rsidRPr="00000000">
        <w:drawing>
          <wp:anchor allowOverlap="1" behindDoc="0" distB="114300" distT="114300" distL="114300" distR="114300" hidden="0" layoutInCell="1" locked="0" relativeHeight="0" simplePos="0">
            <wp:simplePos x="0" y="0"/>
            <wp:positionH relativeFrom="column">
              <wp:posOffset>2352675</wp:posOffset>
            </wp:positionH>
            <wp:positionV relativeFrom="paragraph">
              <wp:posOffset>149563</wp:posOffset>
            </wp:positionV>
            <wp:extent cx="3143250" cy="2283758"/>
            <wp:effectExtent b="0" l="0" r="0" t="0"/>
            <wp:wrapNone/>
            <wp:docPr id="1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143250" cy="2283758"/>
                    </a:xfrm>
                    <a:prstGeom prst="rect"/>
                    <a:ln/>
                  </pic:spPr>
                </pic:pic>
              </a:graphicData>
            </a:graphic>
          </wp:anchor>
        </w:drawing>
      </w:r>
    </w:p>
    <w:tbl>
      <w:tblPr>
        <w:tblStyle w:val="Table2"/>
        <w:tblW w:w="3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b w:val="1"/>
                <w:sz w:val="20"/>
                <w:szCs w:val="20"/>
                <w:rtl w:val="0"/>
              </w:rPr>
              <w:t xml:space="preserve">Statistical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right"/>
              <w:rPr>
                <w:sz w:val="20"/>
                <w:szCs w:val="20"/>
              </w:rPr>
            </w:pPr>
            <w:r w:rsidDel="00000000" w:rsidR="00000000" w:rsidRPr="00000000">
              <w:rPr>
                <w:b w:val="1"/>
                <w:sz w:val="20"/>
                <w:szCs w:val="20"/>
                <w:rtl w:val="0"/>
              </w:rPr>
              <w:t xml:space="preserve">Value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Min.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jc w:val="right"/>
              <w:rPr>
                <w:sz w:val="20"/>
                <w:szCs w:val="20"/>
              </w:rPr>
            </w:pPr>
            <w:r w:rsidDel="00000000" w:rsidR="00000000" w:rsidRPr="00000000">
              <w:rPr>
                <w:sz w:val="20"/>
                <w:szCs w:val="20"/>
                <w:rtl w:val="0"/>
              </w:rPr>
              <w:t xml:space="preserve">1,000000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1st Qu.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right"/>
              <w:rPr>
                <w:sz w:val="20"/>
                <w:szCs w:val="20"/>
              </w:rPr>
            </w:pPr>
            <w:r w:rsidDel="00000000" w:rsidR="00000000" w:rsidRPr="00000000">
              <w:rPr>
                <w:sz w:val="20"/>
                <w:szCs w:val="20"/>
                <w:rtl w:val="0"/>
              </w:rPr>
              <w:t xml:space="preserve">1,000000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Median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right"/>
              <w:rPr>
                <w:sz w:val="20"/>
                <w:szCs w:val="20"/>
              </w:rPr>
            </w:pPr>
            <w:r w:rsidDel="00000000" w:rsidR="00000000" w:rsidRPr="00000000">
              <w:rPr>
                <w:sz w:val="20"/>
                <w:szCs w:val="20"/>
                <w:rtl w:val="0"/>
              </w:rPr>
              <w:t xml:space="preserve">2,000000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Mean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right"/>
              <w:rPr>
                <w:sz w:val="20"/>
                <w:szCs w:val="20"/>
              </w:rPr>
            </w:pPr>
            <w:r w:rsidDel="00000000" w:rsidR="00000000" w:rsidRPr="00000000">
              <w:rPr>
                <w:sz w:val="20"/>
                <w:szCs w:val="20"/>
                <w:rtl w:val="0"/>
              </w:rPr>
              <w:t xml:space="preserve">2,147806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3rd Qu.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right"/>
              <w:rPr>
                <w:sz w:val="20"/>
                <w:szCs w:val="20"/>
              </w:rPr>
            </w:pPr>
            <w:r w:rsidDel="00000000" w:rsidR="00000000" w:rsidRPr="00000000">
              <w:rPr>
                <w:sz w:val="20"/>
                <w:szCs w:val="20"/>
                <w:rtl w:val="0"/>
              </w:rPr>
              <w:t xml:space="preserve">3,000000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Max.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right"/>
              <w:rPr>
                <w:sz w:val="20"/>
                <w:szCs w:val="20"/>
              </w:rPr>
            </w:pPr>
            <w:r w:rsidDel="00000000" w:rsidR="00000000" w:rsidRPr="00000000">
              <w:rPr>
                <w:sz w:val="20"/>
                <w:szCs w:val="20"/>
                <w:rtl w:val="0"/>
              </w:rPr>
              <w:t xml:space="preserve">7,000000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NA's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right"/>
              <w:rPr>
                <w:sz w:val="20"/>
                <w:szCs w:val="20"/>
              </w:rPr>
            </w:pPr>
            <w:r w:rsidDel="00000000" w:rsidR="00000000" w:rsidRPr="00000000">
              <w:rPr>
                <w:sz w:val="20"/>
                <w:szCs w:val="20"/>
                <w:rtl w:val="0"/>
              </w:rPr>
              <w:t xml:space="preserve">567,000000</w:t>
            </w:r>
          </w:p>
        </w:tc>
      </w:tr>
    </w:tbl>
    <w:p w:rsidR="00000000" w:rsidDel="00000000" w:rsidP="00000000" w:rsidRDefault="00000000" w:rsidRPr="00000000" w14:paraId="0000005C">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5D">
      <w:pPr>
        <w:spacing w:line="360" w:lineRule="auto"/>
        <w:ind w:left="0" w:firstLine="0"/>
        <w:jc w:val="both"/>
        <w:rPr/>
      </w:pPr>
      <w:r w:rsidDel="00000000" w:rsidR="00000000" w:rsidRPr="00000000">
        <w:rPr>
          <w:rtl w:val="0"/>
        </w:rPr>
      </w:r>
    </w:p>
    <w:p w:rsidR="00000000" w:rsidDel="00000000" w:rsidP="00000000" w:rsidRDefault="00000000" w:rsidRPr="00000000" w14:paraId="0000005E">
      <w:pPr>
        <w:spacing w:after="240" w:before="240" w:line="360" w:lineRule="auto"/>
        <w:jc w:val="both"/>
        <w:rPr/>
      </w:pPr>
      <w:r w:rsidDel="00000000" w:rsidR="00000000" w:rsidRPr="00000000">
        <w:rPr>
          <w:rtl w:val="0"/>
        </w:rPr>
        <w:t xml:space="preserve">Properties show a median of 2 rooms, with a maximum of 7 rooms. Interestingly, 56.7% of the data is missing, as not all property types (e.g., land) include room counts. The structured missingness suggests inherent differences in property characteristics.</w:t>
      </w:r>
    </w:p>
    <w:p w:rsidR="00000000" w:rsidDel="00000000" w:rsidP="00000000" w:rsidRDefault="00000000" w:rsidRPr="00000000" w14:paraId="0000005F">
      <w:pPr>
        <w:spacing w:line="360" w:lineRule="auto"/>
        <w:ind w:left="0" w:firstLine="0"/>
        <w:jc w:val="both"/>
        <w:rPr/>
      </w:pPr>
      <w:r w:rsidDel="00000000" w:rsidR="00000000" w:rsidRPr="00000000">
        <w:rPr>
          <w:rtl w:val="0"/>
        </w:rPr>
      </w:r>
    </w:p>
    <w:p w:rsidR="00000000" w:rsidDel="00000000" w:rsidP="00000000" w:rsidRDefault="00000000" w:rsidRPr="00000000" w14:paraId="00000060">
      <w:pPr>
        <w:spacing w:line="360" w:lineRule="auto"/>
        <w:ind w:left="720"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61">
      <w:pPr>
        <w:numPr>
          <w:ilvl w:val="0"/>
          <w:numId w:val="9"/>
        </w:numPr>
        <w:spacing w:line="360" w:lineRule="auto"/>
        <w:ind w:left="425.19685039370086" w:hanging="360"/>
        <w:jc w:val="both"/>
        <w:rPr>
          <w:b w:val="1"/>
        </w:rPr>
      </w:pPr>
      <w:r w:rsidDel="00000000" w:rsidR="00000000" w:rsidRPr="00000000">
        <w:rPr>
          <w:b w:val="1"/>
          <w:rtl w:val="0"/>
        </w:rPr>
        <w:t xml:space="preserve">baths</w:t>
      </w:r>
      <w:r w:rsidDel="00000000" w:rsidR="00000000" w:rsidRPr="00000000">
        <w:drawing>
          <wp:anchor allowOverlap="1" behindDoc="0" distB="114300" distT="114300" distL="114300" distR="114300" hidden="0" layoutInCell="1" locked="0" relativeHeight="0" simplePos="0">
            <wp:simplePos x="0" y="0"/>
            <wp:positionH relativeFrom="column">
              <wp:posOffset>2638425</wp:posOffset>
            </wp:positionH>
            <wp:positionV relativeFrom="paragraph">
              <wp:posOffset>114300</wp:posOffset>
            </wp:positionV>
            <wp:extent cx="2857500" cy="2205038"/>
            <wp:effectExtent b="0" l="0" r="0" t="0"/>
            <wp:wrapNone/>
            <wp:docPr id="16"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2857500" cy="2205038"/>
                    </a:xfrm>
                    <a:prstGeom prst="rect"/>
                    <a:ln/>
                  </pic:spPr>
                </pic:pic>
              </a:graphicData>
            </a:graphic>
          </wp:anchor>
        </w:drawing>
      </w:r>
    </w:p>
    <w:tbl>
      <w:tblPr>
        <w:tblStyle w:val="Table3"/>
        <w:tblW w:w="3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b w:val="1"/>
                <w:sz w:val="20"/>
                <w:szCs w:val="20"/>
                <w:rtl w:val="0"/>
              </w:rPr>
              <w:t xml:space="preserve">Statistical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right"/>
              <w:rPr>
                <w:sz w:val="20"/>
                <w:szCs w:val="20"/>
              </w:rPr>
            </w:pPr>
            <w:r w:rsidDel="00000000" w:rsidR="00000000" w:rsidRPr="00000000">
              <w:rPr>
                <w:b w:val="1"/>
                <w:sz w:val="20"/>
                <w:szCs w:val="20"/>
                <w:rtl w:val="0"/>
              </w:rPr>
              <w:t xml:space="preserve">Value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Min.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right"/>
              <w:rPr>
                <w:sz w:val="20"/>
                <w:szCs w:val="20"/>
              </w:rPr>
            </w:pPr>
            <w:r w:rsidDel="00000000" w:rsidR="00000000" w:rsidRPr="00000000">
              <w:rPr>
                <w:sz w:val="20"/>
                <w:szCs w:val="20"/>
                <w:rtl w:val="0"/>
              </w:rPr>
              <w:t xml:space="preserve">1,000000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1st Qu.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right"/>
              <w:rPr>
                <w:sz w:val="20"/>
                <w:szCs w:val="20"/>
              </w:rPr>
            </w:pPr>
            <w:r w:rsidDel="00000000" w:rsidR="00000000" w:rsidRPr="00000000">
              <w:rPr>
                <w:sz w:val="20"/>
                <w:szCs w:val="20"/>
                <w:rtl w:val="0"/>
              </w:rPr>
              <w:t xml:space="preserve">1,000000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Median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right"/>
              <w:rPr>
                <w:sz w:val="20"/>
                <w:szCs w:val="20"/>
              </w:rPr>
            </w:pPr>
            <w:r w:rsidDel="00000000" w:rsidR="00000000" w:rsidRPr="00000000">
              <w:rPr>
                <w:sz w:val="20"/>
                <w:szCs w:val="20"/>
                <w:rtl w:val="0"/>
              </w:rPr>
              <w:t xml:space="preserve">1,000000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Mean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jc w:val="right"/>
              <w:rPr>
                <w:sz w:val="20"/>
                <w:szCs w:val="20"/>
              </w:rPr>
            </w:pPr>
            <w:r w:rsidDel="00000000" w:rsidR="00000000" w:rsidRPr="00000000">
              <w:rPr>
                <w:sz w:val="20"/>
                <w:szCs w:val="20"/>
                <w:rtl w:val="0"/>
              </w:rPr>
              <w:t xml:space="preserve">1,572632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3rd Qu.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right"/>
              <w:rPr>
                <w:sz w:val="20"/>
                <w:szCs w:val="20"/>
              </w:rPr>
            </w:pPr>
            <w:r w:rsidDel="00000000" w:rsidR="00000000" w:rsidRPr="00000000">
              <w:rPr>
                <w:sz w:val="20"/>
                <w:szCs w:val="20"/>
                <w:rtl w:val="0"/>
              </w:rPr>
              <w:t xml:space="preserve">2,000000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Max.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jc w:val="right"/>
              <w:rPr>
                <w:sz w:val="20"/>
                <w:szCs w:val="20"/>
              </w:rPr>
            </w:pPr>
            <w:r w:rsidDel="00000000" w:rsidR="00000000" w:rsidRPr="00000000">
              <w:rPr>
                <w:sz w:val="20"/>
                <w:szCs w:val="20"/>
                <w:rtl w:val="0"/>
              </w:rPr>
              <w:t xml:space="preserve">55,000000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NA's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right"/>
              <w:rPr>
                <w:sz w:val="20"/>
                <w:szCs w:val="20"/>
              </w:rPr>
            </w:pPr>
            <w:r w:rsidDel="00000000" w:rsidR="00000000" w:rsidRPr="00000000">
              <w:rPr>
                <w:sz w:val="20"/>
                <w:szCs w:val="20"/>
                <w:rtl w:val="0"/>
              </w:rPr>
              <w:t xml:space="preserve">525,000000</w:t>
            </w:r>
          </w:p>
        </w:tc>
      </w:tr>
    </w:tbl>
    <w:p w:rsidR="00000000" w:rsidDel="00000000" w:rsidP="00000000" w:rsidRDefault="00000000" w:rsidRPr="00000000" w14:paraId="00000072">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73">
      <w:pPr>
        <w:spacing w:after="240" w:before="240" w:line="360" w:lineRule="auto"/>
        <w:jc w:val="both"/>
        <w:rPr/>
      </w:pPr>
      <w:r w:rsidDel="00000000" w:rsidR="00000000" w:rsidRPr="00000000">
        <w:rPr>
          <w:rtl w:val="0"/>
        </w:rPr>
        <w:t xml:space="preserve">The median remains 1 bathroom, but the presence of outliers, such as properties with 55 bathrooms, likely represents unique or large-scale properties. Missing values (52.5%) correspond to property types without bathrooms.</w:t>
      </w:r>
    </w:p>
    <w:p w:rsidR="00000000" w:rsidDel="00000000" w:rsidP="00000000" w:rsidRDefault="00000000" w:rsidRPr="00000000" w14:paraId="00000074">
      <w:pPr>
        <w:numPr>
          <w:ilvl w:val="0"/>
          <w:numId w:val="9"/>
        </w:numPr>
        <w:spacing w:line="360" w:lineRule="auto"/>
        <w:ind w:left="425.19685039370086" w:hanging="360"/>
        <w:jc w:val="both"/>
        <w:rPr>
          <w:b w:val="1"/>
        </w:rPr>
      </w:pPr>
      <w:r w:rsidDel="00000000" w:rsidR="00000000" w:rsidRPr="00000000">
        <w:rPr>
          <w:b w:val="1"/>
          <w:rtl w:val="0"/>
        </w:rPr>
        <w:t xml:space="preserve">area</w:t>
      </w:r>
      <w:r w:rsidDel="00000000" w:rsidR="00000000" w:rsidRPr="00000000">
        <w:drawing>
          <wp:anchor allowOverlap="1" behindDoc="0" distB="114300" distT="114300" distL="114300" distR="114300" hidden="0" layoutInCell="1" locked="0" relativeHeight="0" simplePos="0">
            <wp:simplePos x="0" y="0"/>
            <wp:positionH relativeFrom="column">
              <wp:posOffset>2571750</wp:posOffset>
            </wp:positionH>
            <wp:positionV relativeFrom="paragraph">
              <wp:posOffset>190500</wp:posOffset>
            </wp:positionV>
            <wp:extent cx="2986088" cy="2286000"/>
            <wp:effectExtent b="0" l="0" r="0" t="0"/>
            <wp:wrapSquare wrapText="bothSides" distB="114300" distT="114300" distL="114300" distR="114300"/>
            <wp:docPr id="28"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2986088" cy="2286000"/>
                    </a:xfrm>
                    <a:prstGeom prst="rect"/>
                    <a:ln/>
                  </pic:spPr>
                </pic:pic>
              </a:graphicData>
            </a:graphic>
          </wp:anchor>
        </w:drawing>
      </w:r>
    </w:p>
    <w:tbl>
      <w:tblPr>
        <w:tblStyle w:val="Table4"/>
        <w:tblW w:w="3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Statistical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jc w:val="right"/>
              <w:rPr>
                <w:sz w:val="20"/>
                <w:szCs w:val="20"/>
              </w:rPr>
            </w:pPr>
            <w:r w:rsidDel="00000000" w:rsidR="00000000" w:rsidRPr="00000000">
              <w:rPr>
                <w:b w:val="1"/>
                <w:sz w:val="20"/>
                <w:szCs w:val="20"/>
                <w:rtl w:val="0"/>
              </w:rPr>
              <w:t xml:space="preserve">Value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Min.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right"/>
              <w:rPr>
                <w:sz w:val="20"/>
                <w:szCs w:val="20"/>
              </w:rPr>
            </w:pPr>
            <w:r w:rsidDel="00000000" w:rsidR="00000000" w:rsidRPr="00000000">
              <w:rPr>
                <w:sz w:val="20"/>
                <w:szCs w:val="20"/>
                <w:rtl w:val="0"/>
              </w:rPr>
              <w:t xml:space="preserve">6,0000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1st Qu.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jc w:val="right"/>
              <w:rPr>
                <w:sz w:val="20"/>
                <w:szCs w:val="20"/>
              </w:rPr>
            </w:pPr>
            <w:r w:rsidDel="00000000" w:rsidR="00000000" w:rsidRPr="00000000">
              <w:rPr>
                <w:sz w:val="20"/>
                <w:szCs w:val="20"/>
                <w:rtl w:val="0"/>
              </w:rPr>
              <w:t xml:space="preserve">70,0000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Median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right"/>
              <w:rPr>
                <w:sz w:val="20"/>
                <w:szCs w:val="20"/>
              </w:rPr>
            </w:pPr>
            <w:r w:rsidDel="00000000" w:rsidR="00000000" w:rsidRPr="00000000">
              <w:rPr>
                <w:sz w:val="20"/>
                <w:szCs w:val="20"/>
                <w:rtl w:val="0"/>
              </w:rPr>
              <w:t xml:space="preserve">120,0000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Mean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20"/>
                <w:szCs w:val="20"/>
              </w:rPr>
            </w:pPr>
            <w:r w:rsidDel="00000000" w:rsidR="00000000" w:rsidRPr="00000000">
              <w:rPr>
                <w:sz w:val="20"/>
                <w:szCs w:val="20"/>
                <w:rtl w:val="0"/>
              </w:rPr>
              <w:t xml:space="preserve">764,6817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3rd Qu.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jc w:val="right"/>
              <w:rPr>
                <w:sz w:val="20"/>
                <w:szCs w:val="20"/>
              </w:rPr>
            </w:pPr>
            <w:r w:rsidDel="00000000" w:rsidR="00000000" w:rsidRPr="00000000">
              <w:rPr>
                <w:sz w:val="20"/>
                <w:szCs w:val="20"/>
                <w:rtl w:val="0"/>
              </w:rPr>
              <w:t xml:space="preserve">511,2500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Max.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sz w:val="20"/>
                <w:szCs w:val="20"/>
                <w:rtl w:val="0"/>
              </w:rPr>
              <w:t xml:space="preserve">41057,0000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NA's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right"/>
              <w:rPr>
                <w:sz w:val="20"/>
                <w:szCs w:val="20"/>
              </w:rPr>
            </w:pPr>
            <w:r w:rsidDel="00000000" w:rsidR="00000000" w:rsidRPr="00000000">
              <w:rPr>
                <w:sz w:val="20"/>
                <w:szCs w:val="20"/>
                <w:rtl w:val="0"/>
              </w:rPr>
              <w:t xml:space="preserve">48,0000</w:t>
            </w:r>
          </w:p>
        </w:tc>
      </w:tr>
    </w:tbl>
    <w:p w:rsidR="00000000" w:rsidDel="00000000" w:rsidP="00000000" w:rsidRDefault="00000000" w:rsidRPr="00000000" w14:paraId="00000085">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86">
      <w:pPr>
        <w:spacing w:after="240" w:before="240" w:line="360" w:lineRule="auto"/>
        <w:jc w:val="both"/>
        <w:rPr>
          <w:b w:val="1"/>
        </w:rPr>
      </w:pPr>
      <w:r w:rsidDel="00000000" w:rsidR="00000000" w:rsidRPr="00000000">
        <w:rPr>
          <w:rtl w:val="0"/>
        </w:rPr>
        <w:t xml:space="preserve">The average property size is 764.68 m², with most properties clustering below 500 m². However, outliers extend up to 41,057 m², likely large commercial or industrial lots. Missing values are minimal (4.8%), indicating robust coverage of this variable.</w:t>
      </w:r>
      <w:r w:rsidDel="00000000" w:rsidR="00000000" w:rsidRPr="00000000">
        <w:br w:type="page"/>
      </w:r>
      <w:r w:rsidDel="00000000" w:rsidR="00000000" w:rsidRPr="00000000">
        <w:rPr>
          <w:rtl w:val="0"/>
        </w:rPr>
      </w:r>
    </w:p>
    <w:p w:rsidR="00000000" w:rsidDel="00000000" w:rsidP="00000000" w:rsidRDefault="00000000" w:rsidRPr="00000000" w14:paraId="00000087">
      <w:pPr>
        <w:numPr>
          <w:ilvl w:val="0"/>
          <w:numId w:val="9"/>
        </w:numPr>
        <w:spacing w:line="360" w:lineRule="auto"/>
        <w:ind w:left="425.19685039370086" w:hanging="360"/>
        <w:jc w:val="both"/>
        <w:rPr>
          <w:b w:val="1"/>
        </w:rPr>
      </w:pPr>
      <w:r w:rsidDel="00000000" w:rsidR="00000000" w:rsidRPr="00000000">
        <w:rPr>
          <w:b w:val="1"/>
          <w:rtl w:val="0"/>
        </w:rPr>
        <w:t xml:space="preserve">floor</w:t>
      </w:r>
      <w:r w:rsidDel="00000000" w:rsidR="00000000" w:rsidRPr="00000000">
        <w:drawing>
          <wp:anchor allowOverlap="1" behindDoc="0" distB="114300" distT="114300" distL="114300" distR="114300" hidden="0" layoutInCell="1" locked="0" relativeHeight="0" simplePos="0">
            <wp:simplePos x="0" y="0"/>
            <wp:positionH relativeFrom="column">
              <wp:posOffset>2809875</wp:posOffset>
            </wp:positionH>
            <wp:positionV relativeFrom="paragraph">
              <wp:posOffset>257175</wp:posOffset>
            </wp:positionV>
            <wp:extent cx="2517167" cy="1887875"/>
            <wp:effectExtent b="0" l="0" r="0" t="0"/>
            <wp:wrapNone/>
            <wp:docPr id="19"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2517167" cy="1887875"/>
                    </a:xfrm>
                    <a:prstGeom prst="rect"/>
                    <a:ln/>
                  </pic:spPr>
                </pic:pic>
              </a:graphicData>
            </a:graphic>
          </wp:anchor>
        </w:drawing>
      </w:r>
    </w:p>
    <w:tbl>
      <w:tblPr>
        <w:tblStyle w:val="Table5"/>
        <w:tblW w:w="3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b w:val="1"/>
                <w:sz w:val="20"/>
                <w:szCs w:val="20"/>
                <w:rtl w:val="0"/>
              </w:rPr>
              <w:t xml:space="preserve">Statistical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right"/>
              <w:rPr>
                <w:sz w:val="20"/>
                <w:szCs w:val="20"/>
              </w:rPr>
            </w:pPr>
            <w:r w:rsidDel="00000000" w:rsidR="00000000" w:rsidRPr="00000000">
              <w:rPr>
                <w:b w:val="1"/>
                <w:sz w:val="20"/>
                <w:szCs w:val="20"/>
                <w:rtl w:val="0"/>
              </w:rPr>
              <w:t xml:space="preserve">Value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Min.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sz w:val="20"/>
                <w:szCs w:val="20"/>
                <w:rtl w:val="0"/>
              </w:rPr>
              <w:t xml:space="preserve">1,000000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1st Qu.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jc w:val="right"/>
              <w:rPr>
                <w:sz w:val="20"/>
                <w:szCs w:val="20"/>
              </w:rPr>
            </w:pPr>
            <w:r w:rsidDel="00000000" w:rsidR="00000000" w:rsidRPr="00000000">
              <w:rPr>
                <w:sz w:val="20"/>
                <w:szCs w:val="20"/>
                <w:rtl w:val="0"/>
              </w:rPr>
              <w:t xml:space="preserve">2,000000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Median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jc w:val="right"/>
              <w:rPr>
                <w:sz w:val="20"/>
                <w:szCs w:val="20"/>
              </w:rPr>
            </w:pPr>
            <w:r w:rsidDel="00000000" w:rsidR="00000000" w:rsidRPr="00000000">
              <w:rPr>
                <w:sz w:val="20"/>
                <w:szCs w:val="20"/>
                <w:rtl w:val="0"/>
              </w:rPr>
              <w:t xml:space="preserve">3,000000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Mean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right"/>
              <w:rPr>
                <w:sz w:val="20"/>
                <w:szCs w:val="20"/>
              </w:rPr>
            </w:pPr>
            <w:r w:rsidDel="00000000" w:rsidR="00000000" w:rsidRPr="00000000">
              <w:rPr>
                <w:sz w:val="20"/>
                <w:szCs w:val="20"/>
                <w:rtl w:val="0"/>
              </w:rPr>
              <w:t xml:space="preserve">3,754717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3rd Qu.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jc w:val="right"/>
              <w:rPr>
                <w:sz w:val="20"/>
                <w:szCs w:val="20"/>
              </w:rPr>
            </w:pPr>
            <w:r w:rsidDel="00000000" w:rsidR="00000000" w:rsidRPr="00000000">
              <w:rPr>
                <w:sz w:val="20"/>
                <w:szCs w:val="20"/>
                <w:rtl w:val="0"/>
              </w:rPr>
              <w:t xml:space="preserve">5,000000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Max.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jc w:val="right"/>
              <w:rPr>
                <w:sz w:val="20"/>
                <w:szCs w:val="20"/>
              </w:rPr>
            </w:pPr>
            <w:r w:rsidDel="00000000" w:rsidR="00000000" w:rsidRPr="00000000">
              <w:rPr>
                <w:sz w:val="20"/>
                <w:szCs w:val="20"/>
                <w:rtl w:val="0"/>
              </w:rPr>
              <w:t xml:space="preserve">11,000000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NA's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jc w:val="right"/>
              <w:rPr>
                <w:sz w:val="20"/>
                <w:szCs w:val="20"/>
              </w:rPr>
            </w:pPr>
            <w:r w:rsidDel="00000000" w:rsidR="00000000" w:rsidRPr="00000000">
              <w:rPr>
                <w:sz w:val="20"/>
                <w:szCs w:val="20"/>
                <w:rtl w:val="0"/>
              </w:rPr>
              <w:t xml:space="preserve">947,000000</w:t>
            </w:r>
          </w:p>
        </w:tc>
      </w:tr>
    </w:tbl>
    <w:p w:rsidR="00000000" w:rsidDel="00000000" w:rsidP="00000000" w:rsidRDefault="00000000" w:rsidRPr="00000000" w14:paraId="00000098">
      <w:pPr>
        <w:spacing w:line="360" w:lineRule="auto"/>
        <w:ind w:left="0" w:firstLine="0"/>
        <w:jc w:val="both"/>
        <w:rPr/>
      </w:pPr>
      <w:r w:rsidDel="00000000" w:rsidR="00000000" w:rsidRPr="00000000">
        <w:rPr>
          <w:rtl w:val="0"/>
        </w:rPr>
      </w:r>
    </w:p>
    <w:p w:rsidR="00000000" w:rsidDel="00000000" w:rsidP="00000000" w:rsidRDefault="00000000" w:rsidRPr="00000000" w14:paraId="00000099">
      <w:pPr>
        <w:spacing w:line="360" w:lineRule="auto"/>
        <w:ind w:left="0" w:firstLine="0"/>
        <w:jc w:val="both"/>
        <w:rPr/>
      </w:pPr>
      <w:r w:rsidDel="00000000" w:rsidR="00000000" w:rsidRPr="00000000">
        <w:rPr>
          <w:rtl w:val="0"/>
        </w:rPr>
        <w:t xml:space="preserve">94.7% of instances have missing values for the "floor" variable. The primary reason is that not all properties have floors, and some are not on any floor. Therefore, some values should be 0 instead of N/A (structured missing values). Although we could address this issue, there are too many missing values, and a significant part of them are not structured, so it is simpler to eliminate this variable.</w:t>
      </w:r>
    </w:p>
    <w:p w:rsidR="00000000" w:rsidDel="00000000" w:rsidP="00000000" w:rsidRDefault="00000000" w:rsidRPr="00000000" w14:paraId="0000009A">
      <w:pPr>
        <w:spacing w:line="360" w:lineRule="auto"/>
        <w:ind w:left="0" w:firstLine="0"/>
        <w:jc w:val="both"/>
        <w:rPr/>
      </w:pPr>
      <w:r w:rsidDel="00000000" w:rsidR="00000000" w:rsidRPr="00000000">
        <w:rPr>
          <w:rtl w:val="0"/>
        </w:rPr>
      </w:r>
    </w:p>
    <w:p w:rsidR="00000000" w:rsidDel="00000000" w:rsidP="00000000" w:rsidRDefault="00000000" w:rsidRPr="00000000" w14:paraId="0000009B">
      <w:pPr>
        <w:spacing w:line="360" w:lineRule="auto"/>
        <w:ind w:left="0" w:firstLine="0"/>
        <w:jc w:val="both"/>
        <w:rPr>
          <w:b w:val="1"/>
        </w:rPr>
      </w:pPr>
      <w:r w:rsidDel="00000000" w:rsidR="00000000" w:rsidRPr="00000000">
        <w:rPr>
          <w:b w:val="1"/>
          <w:rtl w:val="0"/>
        </w:rPr>
        <w:t xml:space="preserve">-      floor.1</w:t>
      </w:r>
    </w:p>
    <w:tbl>
      <w:tblPr>
        <w:tblStyle w:val="Table6"/>
        <w:tblW w:w="3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b w:val="1"/>
                <w:sz w:val="20"/>
                <w:szCs w:val="20"/>
                <w:rtl w:val="0"/>
              </w:rPr>
              <w:t xml:space="preserve">Statistical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right"/>
              <w:rPr>
                <w:sz w:val="20"/>
                <w:szCs w:val="20"/>
              </w:rPr>
            </w:pPr>
            <w:r w:rsidDel="00000000" w:rsidR="00000000" w:rsidRPr="00000000">
              <w:rPr>
                <w:b w:val="1"/>
                <w:sz w:val="20"/>
                <w:szCs w:val="20"/>
                <w:rtl w:val="0"/>
              </w:rPr>
              <w:t xml:space="preserve">Value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Min.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jc w:val="right"/>
              <w:rPr>
                <w:sz w:val="20"/>
                <w:szCs w:val="20"/>
              </w:rPr>
            </w:pPr>
            <w:r w:rsidDel="00000000" w:rsidR="00000000" w:rsidRPr="00000000">
              <w:rPr>
                <w:sz w:val="20"/>
                <w:szCs w:val="20"/>
                <w:rtl w:val="0"/>
              </w:rPr>
              <w:t xml:space="preserve">1,000000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1st Qu.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jc w:val="right"/>
              <w:rPr>
                <w:sz w:val="20"/>
                <w:szCs w:val="20"/>
              </w:rPr>
            </w:pPr>
            <w:r w:rsidDel="00000000" w:rsidR="00000000" w:rsidRPr="00000000">
              <w:rPr>
                <w:sz w:val="20"/>
                <w:szCs w:val="20"/>
                <w:rtl w:val="0"/>
              </w:rPr>
              <w:t xml:space="preserve">2,000000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Median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jc w:val="right"/>
              <w:rPr>
                <w:sz w:val="20"/>
                <w:szCs w:val="20"/>
              </w:rPr>
            </w:pPr>
            <w:r w:rsidDel="00000000" w:rsidR="00000000" w:rsidRPr="00000000">
              <w:rPr>
                <w:sz w:val="20"/>
                <w:szCs w:val="20"/>
                <w:rtl w:val="0"/>
              </w:rPr>
              <w:t xml:space="preserve">3,000000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Mean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jc w:val="right"/>
              <w:rPr>
                <w:sz w:val="20"/>
                <w:szCs w:val="20"/>
              </w:rPr>
            </w:pPr>
            <w:r w:rsidDel="00000000" w:rsidR="00000000" w:rsidRPr="00000000">
              <w:rPr>
                <w:sz w:val="20"/>
                <w:szCs w:val="20"/>
                <w:rtl w:val="0"/>
              </w:rPr>
              <w:t xml:space="preserve">3,754717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3rd Qu.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jc w:val="right"/>
              <w:rPr>
                <w:sz w:val="20"/>
                <w:szCs w:val="20"/>
              </w:rPr>
            </w:pPr>
            <w:r w:rsidDel="00000000" w:rsidR="00000000" w:rsidRPr="00000000">
              <w:rPr>
                <w:sz w:val="20"/>
                <w:szCs w:val="20"/>
                <w:rtl w:val="0"/>
              </w:rPr>
              <w:t xml:space="preserve">5,000000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Max.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jc w:val="right"/>
              <w:rPr>
                <w:sz w:val="20"/>
                <w:szCs w:val="20"/>
              </w:rPr>
            </w:pPr>
            <w:r w:rsidDel="00000000" w:rsidR="00000000" w:rsidRPr="00000000">
              <w:rPr>
                <w:sz w:val="20"/>
                <w:szCs w:val="20"/>
                <w:rtl w:val="0"/>
              </w:rPr>
              <w:t xml:space="preserve">11,000000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NA's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jc w:val="right"/>
              <w:rPr>
                <w:sz w:val="20"/>
                <w:szCs w:val="20"/>
              </w:rPr>
            </w:pPr>
            <w:r w:rsidDel="00000000" w:rsidR="00000000" w:rsidRPr="00000000">
              <w:rPr>
                <w:sz w:val="20"/>
                <w:szCs w:val="20"/>
                <w:rtl w:val="0"/>
              </w:rPr>
              <w:t xml:space="preserve">947,000000</w:t>
            </w:r>
          </w:p>
        </w:tc>
      </w:tr>
    </w:tbl>
    <w:p w:rsidR="00000000" w:rsidDel="00000000" w:rsidP="00000000" w:rsidRDefault="00000000" w:rsidRPr="00000000" w14:paraId="000000AC">
      <w:pPr>
        <w:spacing w:line="360" w:lineRule="auto"/>
        <w:jc w:val="both"/>
        <w:rPr/>
      </w:pPr>
      <w:r w:rsidDel="00000000" w:rsidR="00000000" w:rsidRPr="00000000">
        <w:rPr>
          <w:rtl w:val="0"/>
        </w:rPr>
      </w:r>
    </w:p>
    <w:p w:rsidR="00000000" w:rsidDel="00000000" w:rsidP="00000000" w:rsidRDefault="00000000" w:rsidRPr="00000000" w14:paraId="000000AD">
      <w:pPr>
        <w:spacing w:line="360" w:lineRule="auto"/>
        <w:jc w:val="both"/>
        <w:rPr/>
      </w:pPr>
      <w:r w:rsidDel="00000000" w:rsidR="00000000" w:rsidRPr="00000000">
        <w:rPr>
          <w:rtl w:val="0"/>
        </w:rPr>
        <w:t xml:space="preserve">This variable is an exact replica of the “floor” variable, so it makes no sense to keep it.</w:t>
      </w:r>
    </w:p>
    <w:p w:rsidR="00000000" w:rsidDel="00000000" w:rsidP="00000000" w:rsidRDefault="00000000" w:rsidRPr="00000000" w14:paraId="000000AE">
      <w:pPr>
        <w:spacing w:line="360" w:lineRule="auto"/>
        <w:ind w:left="0"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AF">
      <w:pPr>
        <w:numPr>
          <w:ilvl w:val="0"/>
          <w:numId w:val="9"/>
        </w:numPr>
        <w:spacing w:line="360" w:lineRule="auto"/>
        <w:ind w:left="425.19685039370086" w:hanging="360"/>
        <w:jc w:val="both"/>
        <w:rPr>
          <w:b w:val="1"/>
          <w:u w:val="none"/>
        </w:rPr>
      </w:pPr>
      <w:r w:rsidDel="00000000" w:rsidR="00000000" w:rsidRPr="00000000">
        <w:rPr>
          <w:b w:val="1"/>
          <w:rtl w:val="0"/>
        </w:rPr>
        <w:t xml:space="preserve">images</w:t>
      </w:r>
      <w:r w:rsidDel="00000000" w:rsidR="00000000" w:rsidRPr="00000000">
        <w:drawing>
          <wp:anchor allowOverlap="1" behindDoc="0" distB="114300" distT="114300" distL="114300" distR="114300" hidden="0" layoutInCell="1" locked="0" relativeHeight="0" simplePos="0">
            <wp:simplePos x="0" y="0"/>
            <wp:positionH relativeFrom="column">
              <wp:posOffset>2749875</wp:posOffset>
            </wp:positionH>
            <wp:positionV relativeFrom="paragraph">
              <wp:posOffset>114300</wp:posOffset>
            </wp:positionV>
            <wp:extent cx="2981325" cy="2106950"/>
            <wp:effectExtent b="0" l="0" r="0" t="0"/>
            <wp:wrapSquare wrapText="bothSides" distB="114300" distT="114300" distL="114300" distR="114300"/>
            <wp:docPr id="20"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2981325" cy="2106950"/>
                    </a:xfrm>
                    <a:prstGeom prst="rect"/>
                    <a:ln/>
                  </pic:spPr>
                </pic:pic>
              </a:graphicData>
            </a:graphic>
          </wp:anchor>
        </w:drawing>
      </w:r>
    </w:p>
    <w:tbl>
      <w:tblPr>
        <w:tblStyle w:val="Table7"/>
        <w:tblW w:w="3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Statistical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jc w:val="right"/>
              <w:rPr>
                <w:sz w:val="20"/>
                <w:szCs w:val="20"/>
              </w:rPr>
            </w:pPr>
            <w:r w:rsidDel="00000000" w:rsidR="00000000" w:rsidRPr="00000000">
              <w:rPr>
                <w:b w:val="1"/>
                <w:sz w:val="20"/>
                <w:szCs w:val="20"/>
                <w:rtl w:val="0"/>
              </w:rPr>
              <w:t xml:space="preserve">Value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Min.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jc w:val="right"/>
              <w:rPr>
                <w:sz w:val="20"/>
                <w:szCs w:val="20"/>
              </w:rPr>
            </w:pPr>
            <w:r w:rsidDel="00000000" w:rsidR="00000000" w:rsidRPr="00000000">
              <w:rPr>
                <w:sz w:val="20"/>
                <w:szCs w:val="20"/>
                <w:rtl w:val="0"/>
              </w:rPr>
              <w:t xml:space="preserve">0,000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sz w:val="20"/>
                <w:szCs w:val="20"/>
                <w:rtl w:val="0"/>
              </w:rPr>
              <w:t xml:space="preserve">1st Qu.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jc w:val="right"/>
              <w:rPr>
                <w:sz w:val="20"/>
                <w:szCs w:val="20"/>
              </w:rPr>
            </w:pPr>
            <w:r w:rsidDel="00000000" w:rsidR="00000000" w:rsidRPr="00000000">
              <w:rPr>
                <w:sz w:val="20"/>
                <w:szCs w:val="20"/>
                <w:rtl w:val="0"/>
              </w:rPr>
              <w:t xml:space="preserve">4,000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sz w:val="20"/>
                <w:szCs w:val="20"/>
                <w:rtl w:val="0"/>
              </w:rPr>
              <w:t xml:space="preserve">Median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jc w:val="right"/>
              <w:rPr>
                <w:sz w:val="20"/>
                <w:szCs w:val="20"/>
              </w:rPr>
            </w:pPr>
            <w:r w:rsidDel="00000000" w:rsidR="00000000" w:rsidRPr="00000000">
              <w:rPr>
                <w:sz w:val="20"/>
                <w:szCs w:val="20"/>
                <w:rtl w:val="0"/>
              </w:rPr>
              <w:t xml:space="preserve">10,000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Mean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jc w:val="right"/>
              <w:rPr>
                <w:sz w:val="20"/>
                <w:szCs w:val="20"/>
              </w:rPr>
            </w:pPr>
            <w:r w:rsidDel="00000000" w:rsidR="00000000" w:rsidRPr="00000000">
              <w:rPr>
                <w:sz w:val="20"/>
                <w:szCs w:val="20"/>
                <w:rtl w:val="0"/>
              </w:rPr>
              <w:t xml:space="preserve">12,899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3rd Qu.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jc w:val="right"/>
              <w:rPr>
                <w:sz w:val="20"/>
                <w:szCs w:val="20"/>
              </w:rPr>
            </w:pPr>
            <w:r w:rsidDel="00000000" w:rsidR="00000000" w:rsidRPr="00000000">
              <w:rPr>
                <w:sz w:val="20"/>
                <w:szCs w:val="20"/>
                <w:rtl w:val="0"/>
              </w:rPr>
              <w:t xml:space="preserve">18,000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sz w:val="20"/>
                <w:szCs w:val="20"/>
                <w:rtl w:val="0"/>
              </w:rPr>
              <w:t xml:space="preserve">Max.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jc w:val="right"/>
              <w:rPr>
                <w:sz w:val="20"/>
                <w:szCs w:val="20"/>
              </w:rPr>
            </w:pPr>
            <w:r w:rsidDel="00000000" w:rsidR="00000000" w:rsidRPr="00000000">
              <w:rPr>
                <w:sz w:val="20"/>
                <w:szCs w:val="20"/>
                <w:rtl w:val="0"/>
              </w:rPr>
              <w:t xml:space="preserve">92,000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sz w:val="20"/>
                <w:szCs w:val="20"/>
                <w:rtl w:val="0"/>
              </w:rPr>
              <w:t xml:space="preserve">NA's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jc w:val="right"/>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C0">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C1">
      <w:pPr>
        <w:spacing w:line="360" w:lineRule="auto"/>
        <w:ind w:left="0" w:firstLine="0"/>
        <w:jc w:val="both"/>
        <w:rPr/>
      </w:pPr>
      <w:r w:rsidDel="00000000" w:rsidR="00000000" w:rsidRPr="00000000">
        <w:rPr>
          <w:rtl w:val="0"/>
        </w:rPr>
        <w:t xml:space="preserve">There may be some variation in the number of images for different types of properties due to their size and type (e.g., more images may be needed to show an industrial warehouse than a small apartment).</w:t>
      </w:r>
    </w:p>
    <w:p w:rsidR="00000000" w:rsidDel="00000000" w:rsidP="00000000" w:rsidRDefault="00000000" w:rsidRPr="00000000" w14:paraId="000000C2">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C3">
      <w:pPr>
        <w:numPr>
          <w:ilvl w:val="0"/>
          <w:numId w:val="9"/>
        </w:numPr>
        <w:spacing w:line="360" w:lineRule="auto"/>
        <w:ind w:left="425.19685039370086" w:hanging="360"/>
        <w:jc w:val="both"/>
        <w:rPr>
          <w:b w:val="1"/>
        </w:rPr>
      </w:pPr>
      <w:r w:rsidDel="00000000" w:rsidR="00000000" w:rsidRPr="00000000">
        <w:rPr>
          <w:b w:val="1"/>
          <w:rtl w:val="0"/>
        </w:rPr>
        <w:t xml:space="preserve">latitude</w:t>
      </w:r>
    </w:p>
    <w:tbl>
      <w:tblPr>
        <w:tblStyle w:val="Table8"/>
        <w:tblW w:w="3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b w:val="1"/>
                <w:sz w:val="20"/>
                <w:szCs w:val="20"/>
                <w:rtl w:val="0"/>
              </w:rPr>
              <w:t xml:space="preserve">Statistical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jc w:val="right"/>
              <w:rPr>
                <w:sz w:val="20"/>
                <w:szCs w:val="20"/>
              </w:rPr>
            </w:pPr>
            <w:r w:rsidDel="00000000" w:rsidR="00000000" w:rsidRPr="00000000">
              <w:rPr>
                <w:b w:val="1"/>
                <w:sz w:val="20"/>
                <w:szCs w:val="20"/>
                <w:rtl w:val="0"/>
              </w:rPr>
              <w:t xml:space="preserve">Value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sz w:val="20"/>
                <w:szCs w:val="20"/>
                <w:rtl w:val="0"/>
              </w:rPr>
              <w:t xml:space="preserve">Min.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jc w:val="right"/>
              <w:rPr>
                <w:sz w:val="20"/>
                <w:szCs w:val="20"/>
              </w:rPr>
            </w:pPr>
            <w:r w:rsidDel="00000000" w:rsidR="00000000" w:rsidRPr="00000000">
              <w:rPr>
                <w:sz w:val="20"/>
                <w:szCs w:val="20"/>
                <w:rtl w:val="0"/>
              </w:rPr>
              <w:t xml:space="preserve">28,00509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sz w:val="20"/>
                <w:szCs w:val="20"/>
                <w:rtl w:val="0"/>
              </w:rPr>
              <w:t xml:space="preserve">1st Qu.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jc w:val="right"/>
              <w:rPr>
                <w:sz w:val="20"/>
                <w:szCs w:val="20"/>
              </w:rPr>
            </w:pPr>
            <w:r w:rsidDel="00000000" w:rsidR="00000000" w:rsidRPr="00000000">
              <w:rPr>
                <w:sz w:val="20"/>
                <w:szCs w:val="20"/>
                <w:rtl w:val="0"/>
              </w:rPr>
              <w:t xml:space="preserve">28,45991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sz w:val="20"/>
                <w:szCs w:val="20"/>
                <w:rtl w:val="0"/>
              </w:rPr>
              <w:t xml:space="preserve">Median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jc w:val="right"/>
              <w:rPr>
                <w:sz w:val="20"/>
                <w:szCs w:val="20"/>
              </w:rPr>
            </w:pPr>
            <w:r w:rsidDel="00000000" w:rsidR="00000000" w:rsidRPr="00000000">
              <w:rPr>
                <w:sz w:val="20"/>
                <w:szCs w:val="20"/>
                <w:rtl w:val="0"/>
              </w:rPr>
              <w:t xml:space="preserve">39,57950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sz w:val="20"/>
                <w:szCs w:val="20"/>
                <w:rtl w:val="0"/>
              </w:rPr>
              <w:t xml:space="preserve">Mean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jc w:val="right"/>
              <w:rPr>
                <w:sz w:val="20"/>
                <w:szCs w:val="20"/>
              </w:rPr>
            </w:pPr>
            <w:r w:rsidDel="00000000" w:rsidR="00000000" w:rsidRPr="00000000">
              <w:rPr>
                <w:sz w:val="20"/>
                <w:szCs w:val="20"/>
                <w:rtl w:val="0"/>
              </w:rPr>
              <w:t xml:space="preserve">37,05438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sz w:val="20"/>
                <w:szCs w:val="20"/>
                <w:rtl w:val="0"/>
              </w:rPr>
              <w:t xml:space="preserve">3rd Qu.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jc w:val="right"/>
              <w:rPr>
                <w:sz w:val="20"/>
                <w:szCs w:val="20"/>
              </w:rPr>
            </w:pPr>
            <w:r w:rsidDel="00000000" w:rsidR="00000000" w:rsidRPr="00000000">
              <w:rPr>
                <w:sz w:val="20"/>
                <w:szCs w:val="20"/>
                <w:rtl w:val="0"/>
              </w:rPr>
              <w:t xml:space="preserve">41,59779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sz w:val="20"/>
                <w:szCs w:val="20"/>
                <w:rtl w:val="0"/>
              </w:rPr>
              <w:t xml:space="preserve">Max.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jc w:val="right"/>
              <w:rPr>
                <w:sz w:val="20"/>
                <w:szCs w:val="20"/>
              </w:rPr>
            </w:pPr>
            <w:r w:rsidDel="00000000" w:rsidR="00000000" w:rsidRPr="00000000">
              <w:rPr>
                <w:sz w:val="20"/>
                <w:szCs w:val="20"/>
                <w:rtl w:val="0"/>
              </w:rPr>
              <w:t xml:space="preserve">43,42275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sz w:val="20"/>
                <w:szCs w:val="20"/>
                <w:rtl w:val="0"/>
              </w:rPr>
              <w:t xml:space="preserve">NA's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jc w:val="right"/>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D4">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D5">
      <w:pPr>
        <w:numPr>
          <w:ilvl w:val="0"/>
          <w:numId w:val="9"/>
        </w:numPr>
        <w:spacing w:line="360" w:lineRule="auto"/>
        <w:ind w:left="425.19685039370086" w:hanging="360"/>
        <w:jc w:val="both"/>
        <w:rPr>
          <w:b w:val="1"/>
        </w:rPr>
      </w:pPr>
      <w:r w:rsidDel="00000000" w:rsidR="00000000" w:rsidRPr="00000000">
        <w:rPr>
          <w:b w:val="1"/>
          <w:rtl w:val="0"/>
        </w:rPr>
        <w:t xml:space="preserve">longitude</w:t>
      </w:r>
    </w:p>
    <w:tbl>
      <w:tblPr>
        <w:tblStyle w:val="Table9"/>
        <w:tblW w:w="3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b w:val="1"/>
                <w:sz w:val="20"/>
                <w:szCs w:val="20"/>
                <w:rtl w:val="0"/>
              </w:rPr>
              <w:t xml:space="preserve">Statistical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right"/>
              <w:rPr>
                <w:sz w:val="20"/>
                <w:szCs w:val="20"/>
              </w:rPr>
            </w:pPr>
            <w:r w:rsidDel="00000000" w:rsidR="00000000" w:rsidRPr="00000000">
              <w:rPr>
                <w:b w:val="1"/>
                <w:sz w:val="20"/>
                <w:szCs w:val="20"/>
                <w:rtl w:val="0"/>
              </w:rPr>
              <w:t xml:space="preserve">Value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sz w:val="20"/>
                <w:szCs w:val="20"/>
                <w:rtl w:val="0"/>
              </w:rPr>
              <w:t xml:space="preserve">Min.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jc w:val="right"/>
              <w:rPr>
                <w:sz w:val="20"/>
                <w:szCs w:val="20"/>
              </w:rPr>
            </w:pPr>
            <w:r w:rsidDel="00000000" w:rsidR="00000000" w:rsidRPr="00000000">
              <w:rPr>
                <w:sz w:val="20"/>
                <w:szCs w:val="20"/>
                <w:rtl w:val="0"/>
              </w:rPr>
              <w:t xml:space="preserve">-17,767417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sz w:val="20"/>
                <w:szCs w:val="20"/>
                <w:rtl w:val="0"/>
              </w:rPr>
              <w:t xml:space="preserve">1st Qu.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jc w:val="right"/>
              <w:rPr>
                <w:sz w:val="20"/>
                <w:szCs w:val="20"/>
              </w:rPr>
            </w:pPr>
            <w:r w:rsidDel="00000000" w:rsidR="00000000" w:rsidRPr="00000000">
              <w:rPr>
                <w:sz w:val="20"/>
                <w:szCs w:val="20"/>
                <w:rtl w:val="0"/>
              </w:rPr>
              <w:t xml:space="preserve">-16,309590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sz w:val="20"/>
                <w:szCs w:val="20"/>
                <w:rtl w:val="0"/>
              </w:rPr>
              <w:t xml:space="preserve">Median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jc w:val="right"/>
              <w:rPr>
                <w:sz w:val="20"/>
                <w:szCs w:val="20"/>
              </w:rPr>
            </w:pPr>
            <w:r w:rsidDel="00000000" w:rsidR="00000000" w:rsidRPr="00000000">
              <w:rPr>
                <w:sz w:val="20"/>
                <w:szCs w:val="20"/>
                <w:rtl w:val="0"/>
              </w:rPr>
              <w:t xml:space="preserve">-1,645366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Mean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jc w:val="right"/>
              <w:rPr>
                <w:sz w:val="20"/>
                <w:szCs w:val="20"/>
              </w:rPr>
            </w:pPr>
            <w:r w:rsidDel="00000000" w:rsidR="00000000" w:rsidRPr="00000000">
              <w:rPr>
                <w:sz w:val="20"/>
                <w:szCs w:val="20"/>
                <w:rtl w:val="0"/>
              </w:rPr>
              <w:t xml:space="preserve">-5,852112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sz w:val="20"/>
                <w:szCs w:val="20"/>
                <w:rtl w:val="0"/>
              </w:rPr>
              <w:t xml:space="preserve">3rd Qu.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jc w:val="right"/>
              <w:rPr>
                <w:sz w:val="20"/>
                <w:szCs w:val="20"/>
              </w:rPr>
            </w:pPr>
            <w:r w:rsidDel="00000000" w:rsidR="00000000" w:rsidRPr="00000000">
              <w:rPr>
                <w:sz w:val="20"/>
                <w:szCs w:val="20"/>
                <w:rtl w:val="0"/>
              </w:rPr>
              <w:t xml:space="preserve">1,661144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sz w:val="20"/>
                <w:szCs w:val="20"/>
                <w:rtl w:val="0"/>
              </w:rPr>
              <w:t xml:space="preserve">Max.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jc w:val="right"/>
              <w:rPr>
                <w:sz w:val="20"/>
                <w:szCs w:val="20"/>
              </w:rPr>
            </w:pPr>
            <w:r w:rsidDel="00000000" w:rsidR="00000000" w:rsidRPr="00000000">
              <w:rPr>
                <w:sz w:val="20"/>
                <w:szCs w:val="20"/>
                <w:rtl w:val="0"/>
              </w:rPr>
              <w:t xml:space="preserve">2,763666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sz w:val="20"/>
                <w:szCs w:val="20"/>
                <w:rtl w:val="0"/>
              </w:rPr>
              <w:t xml:space="preserve">NA's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jc w:val="right"/>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E6">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E7">
      <w:pPr>
        <w:pStyle w:val="Heading2"/>
        <w:keepNext w:val="0"/>
        <w:keepLines w:val="0"/>
        <w:spacing w:after="40" w:before="240" w:line="360" w:lineRule="auto"/>
        <w:jc w:val="both"/>
        <w:rPr/>
      </w:pPr>
      <w:bookmarkStart w:colFirst="0" w:colLast="0" w:name="_9w169peu1wmt" w:id="11"/>
      <w:bookmarkEnd w:id="11"/>
      <w:r w:rsidDel="00000000" w:rsidR="00000000" w:rsidRPr="00000000">
        <w:br w:type="page"/>
      </w:r>
      <w:r w:rsidDel="00000000" w:rsidR="00000000" w:rsidRPr="00000000">
        <w:rPr>
          <w:rtl w:val="0"/>
        </w:rPr>
      </w:r>
    </w:p>
    <w:p w:rsidR="00000000" w:rsidDel="00000000" w:rsidP="00000000" w:rsidRDefault="00000000" w:rsidRPr="00000000" w14:paraId="000000E8">
      <w:pPr>
        <w:pStyle w:val="Heading2"/>
        <w:keepNext w:val="0"/>
        <w:keepLines w:val="0"/>
        <w:spacing w:after="40" w:before="240" w:line="360" w:lineRule="auto"/>
        <w:jc w:val="both"/>
        <w:rPr/>
      </w:pPr>
      <w:bookmarkStart w:colFirst="0" w:colLast="0" w:name="_6giq3v321ovz" w:id="12"/>
      <w:bookmarkEnd w:id="12"/>
      <w:r w:rsidDel="00000000" w:rsidR="00000000" w:rsidRPr="00000000">
        <w:rPr>
          <w:rtl w:val="0"/>
        </w:rPr>
        <w:t xml:space="preserve">2.3 Frequency of Variables</w:t>
      </w:r>
    </w:p>
    <w:p w:rsidR="00000000" w:rsidDel="00000000" w:rsidP="00000000" w:rsidRDefault="00000000" w:rsidRPr="00000000" w14:paraId="000000E9">
      <w:pPr>
        <w:spacing w:after="240" w:before="240" w:line="360" w:lineRule="auto"/>
        <w:jc w:val="both"/>
        <w:rPr/>
      </w:pPr>
      <w:r w:rsidDel="00000000" w:rsidR="00000000" w:rsidRPr="00000000">
        <w:rPr>
          <w:rtl w:val="0"/>
        </w:rPr>
        <w:t xml:space="preserve">We will visualize the categorical variables to examine their content more closely and check if any modifications are necessary.</w:t>
      </w:r>
      <w:r w:rsidDel="00000000" w:rsidR="00000000" w:rsidRPr="00000000">
        <w:rPr>
          <w:rtl w:val="0"/>
        </w:rPr>
      </w:r>
    </w:p>
    <w:p w:rsidR="00000000" w:rsidDel="00000000" w:rsidP="00000000" w:rsidRDefault="00000000" w:rsidRPr="00000000" w14:paraId="000000EA">
      <w:pPr>
        <w:numPr>
          <w:ilvl w:val="0"/>
          <w:numId w:val="3"/>
        </w:numPr>
        <w:spacing w:line="360" w:lineRule="auto"/>
        <w:ind w:left="566.9291338582675" w:hanging="360"/>
        <w:jc w:val="both"/>
        <w:rPr>
          <w:b w:val="1"/>
          <w:u w:val="none"/>
        </w:rPr>
      </w:pPr>
      <w:r w:rsidDel="00000000" w:rsidR="00000000" w:rsidRPr="00000000">
        <w:rPr>
          <w:b w:val="1"/>
          <w:rtl w:val="0"/>
        </w:rPr>
        <w:t xml:space="preserve">province</w:t>
      </w:r>
    </w:p>
    <w:tbl>
      <w:tblPr>
        <w:tblStyle w:val="Table10"/>
        <w:tblW w:w="39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975"/>
        <w:gridCol w:w="915"/>
        <w:tblGridChange w:id="0">
          <w:tblGrid>
            <w:gridCol w:w="2100"/>
            <w:gridCol w:w="975"/>
            <w:gridCol w:w="91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b w:val="1"/>
                <w:sz w:val="20"/>
                <w:szCs w:val="20"/>
                <w:rtl w:val="0"/>
              </w:rPr>
              <w:t xml:space="preserve">Class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jc w:val="right"/>
              <w:rPr>
                <w:sz w:val="20"/>
                <w:szCs w:val="20"/>
              </w:rPr>
            </w:pPr>
            <w:r w:rsidDel="00000000" w:rsidR="00000000" w:rsidRPr="00000000">
              <w:rPr>
                <w:b w:val="1"/>
                <w:sz w:val="20"/>
                <w:szCs w:val="20"/>
                <w:rtl w:val="0"/>
              </w:rPr>
              <w:t xml:space="preserve">Abs. Freq.</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jc w:val="right"/>
              <w:rPr>
                <w:sz w:val="20"/>
                <w:szCs w:val="20"/>
              </w:rPr>
            </w:pPr>
            <w:r w:rsidDel="00000000" w:rsidR="00000000" w:rsidRPr="00000000">
              <w:rPr>
                <w:b w:val="1"/>
                <w:sz w:val="20"/>
                <w:szCs w:val="20"/>
                <w:rtl w:val="0"/>
              </w:rPr>
              <w:t xml:space="preserve">Rel. Freq.</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sz w:val="20"/>
                <w:szCs w:val="20"/>
                <w:rtl w:val="0"/>
              </w:rPr>
              <w:t xml:space="preserve">alava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jc w:val="right"/>
              <w:rPr>
                <w:sz w:val="20"/>
                <w:szCs w:val="20"/>
              </w:rPr>
            </w:pPr>
            <w:r w:rsidDel="00000000" w:rsidR="00000000" w:rsidRPr="00000000">
              <w:rPr>
                <w:sz w:val="20"/>
                <w:szCs w:val="20"/>
                <w:rtl w:val="0"/>
              </w:rPr>
              <w:t xml:space="preserve">0,02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sz w:val="20"/>
                <w:szCs w:val="20"/>
                <w:rtl w:val="0"/>
              </w:rPr>
              <w:t xml:space="preserve">albacete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jc w:val="right"/>
              <w:rPr>
                <w:sz w:val="20"/>
                <w:szCs w:val="20"/>
              </w:rPr>
            </w:pPr>
            <w:r w:rsidDel="00000000" w:rsidR="00000000" w:rsidRPr="00000000">
              <w:rPr>
                <w:sz w:val="20"/>
                <w:szCs w:val="20"/>
                <w:rtl w:val="0"/>
              </w:rPr>
              <w:t xml:space="preserve">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jc w:val="right"/>
              <w:rPr>
                <w:sz w:val="20"/>
                <w:szCs w:val="20"/>
              </w:rPr>
            </w:pPr>
            <w:r w:rsidDel="00000000" w:rsidR="00000000" w:rsidRPr="00000000">
              <w:rPr>
                <w:sz w:val="20"/>
                <w:szCs w:val="20"/>
                <w:rtl w:val="0"/>
              </w:rPr>
              <w:t xml:space="preserve">0,03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sz w:val="20"/>
                <w:szCs w:val="20"/>
                <w:rtl w:val="0"/>
              </w:rPr>
              <w:t xml:space="preserve">barcelona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jc w:val="right"/>
              <w:rPr>
                <w:sz w:val="20"/>
                <w:szCs w:val="20"/>
              </w:rPr>
            </w:pPr>
            <w:r w:rsidDel="00000000" w:rsidR="00000000" w:rsidRPr="00000000">
              <w:rPr>
                <w:sz w:val="20"/>
                <w:szCs w:val="20"/>
                <w:rtl w:val="0"/>
              </w:rPr>
              <w:t xml:space="preserve">299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jc w:val="right"/>
              <w:rPr>
                <w:sz w:val="20"/>
                <w:szCs w:val="20"/>
              </w:rPr>
            </w:pPr>
            <w:r w:rsidDel="00000000" w:rsidR="00000000" w:rsidRPr="00000000">
              <w:rPr>
                <w:sz w:val="20"/>
                <w:szCs w:val="20"/>
                <w:rtl w:val="0"/>
              </w:rPr>
              <w:t xml:space="preserve">0,3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sz w:val="20"/>
                <w:szCs w:val="20"/>
                <w:rtl w:val="0"/>
              </w:rPr>
              <w:t xml:space="preserve">caceres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sz w:val="20"/>
                <w:szCs w:val="20"/>
                <w:rtl w:val="0"/>
              </w:rPr>
              <w:t xml:space="preserve">lugo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jc w:val="right"/>
              <w:rPr>
                <w:sz w:val="20"/>
                <w:szCs w:val="20"/>
              </w:rPr>
            </w:pPr>
            <w:r w:rsidDel="00000000" w:rsidR="00000000" w:rsidRPr="00000000">
              <w:rPr>
                <w:sz w:val="20"/>
                <w:szCs w:val="20"/>
                <w:rtl w:val="0"/>
              </w:rPr>
              <w:t xml:space="preserve">0,01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sz w:val="20"/>
                <w:szCs w:val="20"/>
                <w:rtl w:val="0"/>
              </w:rPr>
              <w:t xml:space="preserve">malaga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jc w:val="right"/>
              <w:rPr>
                <w:sz w:val="20"/>
                <w:szCs w:val="20"/>
              </w:rPr>
            </w:pPr>
            <w:r w:rsidDel="00000000" w:rsidR="00000000" w:rsidRPr="00000000">
              <w:rPr>
                <w:sz w:val="20"/>
                <w:szCs w:val="20"/>
                <w:rtl w:val="0"/>
              </w:rPr>
              <w:t xml:space="preserve">0,02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sz w:val="20"/>
                <w:szCs w:val="20"/>
                <w:rtl w:val="0"/>
              </w:rPr>
              <w:t xml:space="preserve">navarra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jc w:val="right"/>
              <w:rPr>
                <w:sz w:val="20"/>
                <w:szCs w:val="20"/>
              </w:rPr>
            </w:pPr>
            <w:r w:rsidDel="00000000" w:rsidR="00000000" w:rsidRPr="00000000">
              <w:rPr>
                <w:sz w:val="20"/>
                <w:szCs w:val="20"/>
                <w:rtl w:val="0"/>
              </w:rPr>
              <w:t xml:space="preserve">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jc w:val="right"/>
              <w:rPr>
                <w:sz w:val="20"/>
                <w:szCs w:val="20"/>
              </w:rPr>
            </w:pPr>
            <w:r w:rsidDel="00000000" w:rsidR="00000000" w:rsidRPr="00000000">
              <w:rPr>
                <w:sz w:val="20"/>
                <w:szCs w:val="20"/>
                <w:rtl w:val="0"/>
              </w:rPr>
              <w:t xml:space="preserve">0,06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sz w:val="20"/>
                <w:szCs w:val="20"/>
                <w:rtl w:val="0"/>
              </w:rPr>
              <w:t xml:space="preserve">navarra_nafarroa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sz w:val="20"/>
                <w:szCs w:val="20"/>
                <w:rtl w:val="0"/>
              </w:rPr>
              <w:t xml:space="preserve">pontevedra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jc w:val="right"/>
              <w:rPr>
                <w:sz w:val="20"/>
                <w:szCs w:val="20"/>
              </w:rPr>
            </w:pPr>
            <w:r w:rsidDel="00000000" w:rsidR="00000000" w:rsidRPr="00000000">
              <w:rPr>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jc w:val="right"/>
              <w:rPr>
                <w:sz w:val="20"/>
                <w:szCs w:val="20"/>
              </w:rPr>
            </w:pPr>
            <w:r w:rsidDel="00000000" w:rsidR="00000000" w:rsidRPr="00000000">
              <w:rPr>
                <w:sz w:val="20"/>
                <w:szCs w:val="20"/>
                <w:rtl w:val="0"/>
              </w:rPr>
              <w:t xml:space="preserve">0,1</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sz w:val="20"/>
                <w:szCs w:val="20"/>
                <w:rtl w:val="0"/>
              </w:rPr>
              <w:t xml:space="preserve">santa-cruz-de-tenerife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jc w:val="right"/>
              <w:rPr>
                <w:sz w:val="20"/>
                <w:szCs w:val="20"/>
              </w:rPr>
            </w:pPr>
            <w:r w:rsidDel="00000000" w:rsidR="00000000" w:rsidRPr="00000000">
              <w:rPr>
                <w:sz w:val="20"/>
                <w:szCs w:val="20"/>
                <w:rtl w:val="0"/>
              </w:rPr>
              <w:t xml:space="preserve">314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jc w:val="right"/>
              <w:rPr>
                <w:sz w:val="20"/>
                <w:szCs w:val="20"/>
              </w:rPr>
            </w:pPr>
            <w:r w:rsidDel="00000000" w:rsidR="00000000" w:rsidRPr="00000000">
              <w:rPr>
                <w:sz w:val="20"/>
                <w:szCs w:val="20"/>
                <w:rtl w:val="0"/>
              </w:rPr>
              <w:t xml:space="preserve">0,31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sz w:val="20"/>
                <w:szCs w:val="20"/>
                <w:rtl w:val="0"/>
              </w:rPr>
              <w:t xml:space="preserve">tarragona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sz w:val="20"/>
                <w:szCs w:val="20"/>
                <w:rtl w:val="0"/>
              </w:rPr>
              <w:t xml:space="preserve">valencia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jc w:val="right"/>
              <w:rPr>
                <w:sz w:val="20"/>
                <w:szCs w:val="20"/>
              </w:rPr>
            </w:pPr>
            <w:r w:rsidDel="00000000" w:rsidR="00000000" w:rsidRPr="00000000">
              <w:rPr>
                <w:sz w:val="20"/>
                <w:szCs w:val="20"/>
                <w:rtl w:val="0"/>
              </w:rPr>
              <w:t xml:space="preserve">155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jc w:val="right"/>
              <w:rPr>
                <w:sz w:val="20"/>
                <w:szCs w:val="20"/>
              </w:rPr>
            </w:pPr>
            <w:r w:rsidDel="00000000" w:rsidR="00000000" w:rsidRPr="00000000">
              <w:rPr>
                <w:sz w:val="20"/>
                <w:szCs w:val="20"/>
                <w:rtl w:val="0"/>
              </w:rPr>
              <w:t xml:space="preserve">0,16</w:t>
            </w:r>
          </w:p>
        </w:tc>
      </w:tr>
    </w:tbl>
    <w:p w:rsidR="00000000" w:rsidDel="00000000" w:rsidP="00000000" w:rsidRDefault="00000000" w:rsidRPr="00000000" w14:paraId="00000112">
      <w:pPr>
        <w:spacing w:after="240" w:before="240" w:line="360" w:lineRule="auto"/>
        <w:jc w:val="both"/>
        <w:rPr/>
      </w:pPr>
      <w:r w:rsidDel="00000000" w:rsidR="00000000" w:rsidRPr="00000000">
        <w:rPr>
          <w:rtl w:val="0"/>
        </w:rPr>
        <w:t xml:space="preserve">Barcelona (“B”) and Santa Cruz de Tenerife (“TF”) have the highest representation, accounting for 30% and 31% of properties, respectively. Provinces like Tarragona (“T”) have minimal representation, suggesting potential regional concentration in the dataset.</w:t>
      </w:r>
    </w:p>
    <w:p w:rsidR="00000000" w:rsidDel="00000000" w:rsidP="00000000" w:rsidRDefault="00000000" w:rsidRPr="00000000" w14:paraId="00000113">
      <w:pPr>
        <w:numPr>
          <w:ilvl w:val="0"/>
          <w:numId w:val="6"/>
        </w:numPr>
        <w:spacing w:line="360" w:lineRule="auto"/>
        <w:ind w:left="566.9291338582675" w:hanging="360"/>
        <w:jc w:val="both"/>
        <w:rPr>
          <w:b w:val="1"/>
          <w:u w:val="none"/>
        </w:rPr>
      </w:pPr>
      <w:r w:rsidDel="00000000" w:rsidR="00000000" w:rsidRPr="00000000">
        <w:rPr>
          <w:b w:val="1"/>
          <w:rtl w:val="0"/>
        </w:rPr>
        <w:t xml:space="preserve">operation</w:t>
      </w:r>
      <w:r w:rsidDel="00000000" w:rsidR="00000000" w:rsidRPr="00000000">
        <w:drawing>
          <wp:anchor allowOverlap="1" behindDoc="0" distB="114300" distT="114300" distL="114300" distR="114300" hidden="0" layoutInCell="1" locked="0" relativeHeight="0" simplePos="0">
            <wp:simplePos x="0" y="0"/>
            <wp:positionH relativeFrom="column">
              <wp:posOffset>3162300</wp:posOffset>
            </wp:positionH>
            <wp:positionV relativeFrom="paragraph">
              <wp:posOffset>200025</wp:posOffset>
            </wp:positionV>
            <wp:extent cx="2233613" cy="1648102"/>
            <wp:effectExtent b="0" l="0" r="0" t="0"/>
            <wp:wrapNone/>
            <wp:docPr id="1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233613" cy="1648102"/>
                    </a:xfrm>
                    <a:prstGeom prst="rect"/>
                    <a:ln/>
                  </pic:spPr>
                </pic:pic>
              </a:graphicData>
            </a:graphic>
          </wp:anchor>
        </w:drawing>
      </w:r>
    </w:p>
    <w:p w:rsidR="00000000" w:rsidDel="00000000" w:rsidP="00000000" w:rsidRDefault="00000000" w:rsidRPr="00000000" w14:paraId="00000114">
      <w:pPr>
        <w:spacing w:line="360" w:lineRule="auto"/>
        <w:ind w:left="0" w:firstLine="0"/>
        <w:jc w:val="both"/>
        <w:rPr>
          <w:b w:val="1"/>
        </w:rPr>
      </w:pPr>
      <w:r w:rsidDel="00000000" w:rsidR="00000000" w:rsidRPr="00000000">
        <w:rPr>
          <w:b w:val="1"/>
        </w:rPr>
        <w:drawing>
          <wp:inline distB="114300" distT="114300" distL="114300" distR="114300">
            <wp:extent cx="2548890" cy="2006171"/>
            <wp:effectExtent b="0" l="0" r="0" t="0"/>
            <wp:docPr id="1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548890" cy="2006171"/>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spacing w:line="360" w:lineRule="auto"/>
        <w:ind w:left="0" w:firstLine="0"/>
        <w:jc w:val="both"/>
        <w:rPr/>
      </w:pPr>
      <w:r w:rsidDel="00000000" w:rsidR="00000000" w:rsidRPr="00000000">
        <w:rPr>
          <w:rtl w:val="0"/>
        </w:rPr>
        <w:t xml:space="preserve">The names of the values need to be modified since “BUY” is equivalent to “venta,” and “RENT” means “alquiler.” This means there are values indicating the same thing but with different names.</w:t>
      </w:r>
    </w:p>
    <w:p w:rsidR="00000000" w:rsidDel="00000000" w:rsidP="00000000" w:rsidRDefault="00000000" w:rsidRPr="00000000" w14:paraId="00000116">
      <w:pPr>
        <w:numPr>
          <w:ilvl w:val="0"/>
          <w:numId w:val="6"/>
        </w:numPr>
        <w:spacing w:line="360" w:lineRule="auto"/>
        <w:ind w:left="566.9291338582675" w:hanging="360"/>
        <w:jc w:val="both"/>
        <w:rPr>
          <w:b w:val="1"/>
          <w:u w:val="none"/>
        </w:rPr>
      </w:pPr>
      <w:r w:rsidDel="00000000" w:rsidR="00000000" w:rsidRPr="00000000">
        <w:rPr>
          <w:b w:val="1"/>
          <w:rtl w:val="0"/>
        </w:rPr>
        <w:t xml:space="preserve">property_type</w:t>
      </w:r>
      <w:r w:rsidDel="00000000" w:rsidR="00000000" w:rsidRPr="00000000">
        <w:drawing>
          <wp:anchor allowOverlap="1" behindDoc="0" distB="114300" distT="114300" distL="114300" distR="114300" hidden="0" layoutInCell="1" locked="0" relativeHeight="0" simplePos="0">
            <wp:simplePos x="0" y="0"/>
            <wp:positionH relativeFrom="column">
              <wp:posOffset>3033713</wp:posOffset>
            </wp:positionH>
            <wp:positionV relativeFrom="paragraph">
              <wp:posOffset>349062</wp:posOffset>
            </wp:positionV>
            <wp:extent cx="2497455" cy="2152978"/>
            <wp:effectExtent b="0" l="0" r="0" t="0"/>
            <wp:wrapNone/>
            <wp:docPr id="3"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497455" cy="2152978"/>
                    </a:xfrm>
                    <a:prstGeom prst="rect"/>
                    <a:ln/>
                  </pic:spPr>
                </pic:pic>
              </a:graphicData>
            </a:graphic>
          </wp:anchor>
        </w:drawing>
      </w:r>
    </w:p>
    <w:tbl>
      <w:tblPr>
        <w:tblStyle w:val="Table11"/>
        <w:tblW w:w="4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200"/>
        <w:gridCol w:w="1005"/>
        <w:tblGridChange w:id="0">
          <w:tblGrid>
            <w:gridCol w:w="2295"/>
            <w:gridCol w:w="1200"/>
            <w:gridCol w:w="100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b w:val="1"/>
                <w:sz w:val="20"/>
                <w:szCs w:val="20"/>
                <w:rtl w:val="0"/>
              </w:rPr>
              <w:t xml:space="preserve">Class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jc w:val="right"/>
              <w:rPr>
                <w:sz w:val="20"/>
                <w:szCs w:val="20"/>
              </w:rPr>
            </w:pPr>
            <w:r w:rsidDel="00000000" w:rsidR="00000000" w:rsidRPr="00000000">
              <w:rPr>
                <w:b w:val="1"/>
                <w:sz w:val="20"/>
                <w:szCs w:val="20"/>
                <w:rtl w:val="0"/>
              </w:rPr>
              <w:t xml:space="preserve">Abs. Freq.</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jc w:val="right"/>
              <w:rPr>
                <w:sz w:val="20"/>
                <w:szCs w:val="20"/>
              </w:rPr>
            </w:pPr>
            <w:r w:rsidDel="00000000" w:rsidR="00000000" w:rsidRPr="00000000">
              <w:rPr>
                <w:b w:val="1"/>
                <w:sz w:val="20"/>
                <w:szCs w:val="20"/>
                <w:rtl w:val="0"/>
              </w:rPr>
              <w:t xml:space="preserve">Rel. Freq.</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sz w:val="20"/>
                <w:szCs w:val="20"/>
                <w:rtl w:val="0"/>
              </w:rPr>
              <w:t xml:space="preserve">FLAT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jc w:val="right"/>
              <w:rPr>
                <w:sz w:val="20"/>
                <w:szCs w:val="20"/>
              </w:rPr>
            </w:pPr>
            <w:r w:rsidDel="00000000" w:rsidR="00000000" w:rsidRPr="00000000">
              <w:rPr>
                <w:sz w:val="20"/>
                <w:szCs w:val="20"/>
                <w:rtl w:val="0"/>
              </w:rPr>
              <w:t xml:space="preserve">332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jc w:val="right"/>
              <w:rPr>
                <w:sz w:val="20"/>
                <w:szCs w:val="20"/>
              </w:rPr>
            </w:pPr>
            <w:r w:rsidDel="00000000" w:rsidR="00000000" w:rsidRPr="00000000">
              <w:rPr>
                <w:sz w:val="20"/>
                <w:szCs w:val="20"/>
                <w:rtl w:val="0"/>
              </w:rPr>
              <w:t xml:space="preserve">0,33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sz w:val="20"/>
                <w:szCs w:val="20"/>
                <w:rtl w:val="0"/>
              </w:rPr>
              <w:t xml:space="preserve">garajes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jc w:val="right"/>
              <w:rPr>
                <w:sz w:val="20"/>
                <w:szCs w:val="20"/>
              </w:rPr>
            </w:pPr>
            <w:r w:rsidDel="00000000" w:rsidR="00000000" w:rsidRPr="00000000">
              <w:rPr>
                <w:sz w:val="20"/>
                <w:szCs w:val="20"/>
                <w:rtl w:val="0"/>
              </w:rPr>
              <w:t xml:space="preserve">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jc w:val="right"/>
              <w:rPr>
                <w:sz w:val="20"/>
                <w:szCs w:val="20"/>
              </w:rPr>
            </w:pPr>
            <w:r w:rsidDel="00000000" w:rsidR="00000000" w:rsidRPr="00000000">
              <w:rPr>
                <w:sz w:val="20"/>
                <w:szCs w:val="20"/>
                <w:rtl w:val="0"/>
              </w:rPr>
              <w:t xml:space="preserve">0,06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sz w:val="20"/>
                <w:szCs w:val="20"/>
                <w:rtl w:val="0"/>
              </w:rPr>
              <w:t xml:space="preserve">LAND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jc w:val="right"/>
              <w:rPr>
                <w:sz w:val="20"/>
                <w:szCs w:val="20"/>
              </w:rPr>
            </w:pPr>
            <w:r w:rsidDel="00000000" w:rsidR="00000000" w:rsidRPr="00000000">
              <w:rPr>
                <w:sz w:val="20"/>
                <w:szCs w:val="20"/>
                <w:rtl w:val="0"/>
              </w:rPr>
              <w:t xml:space="preserve">299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jc w:val="right"/>
              <w:rPr>
                <w:sz w:val="20"/>
                <w:szCs w:val="20"/>
              </w:rPr>
            </w:pPr>
            <w:r w:rsidDel="00000000" w:rsidR="00000000" w:rsidRPr="00000000">
              <w:rPr>
                <w:sz w:val="20"/>
                <w:szCs w:val="20"/>
                <w:rtl w:val="0"/>
              </w:rPr>
              <w:t xml:space="preserve">0,3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sz w:val="20"/>
                <w:szCs w:val="20"/>
                <w:rtl w:val="0"/>
              </w:rPr>
              <w:t xml:space="preserve">locales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jc w:val="right"/>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jc w:val="right"/>
              <w:rPr>
                <w:sz w:val="20"/>
                <w:szCs w:val="20"/>
              </w:rPr>
            </w:pPr>
            <w:r w:rsidDel="00000000" w:rsidR="00000000" w:rsidRPr="00000000">
              <w:rPr>
                <w:sz w:val="20"/>
                <w:szCs w:val="20"/>
                <w:rtl w:val="0"/>
              </w:rPr>
              <w:t xml:space="preserve">0,06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sz w:val="20"/>
                <w:szCs w:val="20"/>
                <w:rtl w:val="0"/>
              </w:rPr>
              <w:t xml:space="preserve">naves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jc w:val="right"/>
              <w:rPr>
                <w:sz w:val="20"/>
                <w:szCs w:val="20"/>
              </w:rPr>
            </w:pPr>
            <w:r w:rsidDel="00000000" w:rsidR="00000000" w:rsidRPr="00000000">
              <w:rPr>
                <w:sz w:val="20"/>
                <w:szCs w:val="20"/>
                <w:rtl w:val="0"/>
              </w:rPr>
              <w:t xml:space="preserve">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jc w:val="right"/>
              <w:rPr>
                <w:sz w:val="20"/>
                <w:szCs w:val="20"/>
              </w:rPr>
            </w:pPr>
            <w:r w:rsidDel="00000000" w:rsidR="00000000" w:rsidRPr="00000000">
              <w:rPr>
                <w:sz w:val="20"/>
                <w:szCs w:val="20"/>
                <w:rtl w:val="0"/>
              </w:rPr>
              <w:t xml:space="preserve">0,07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sz w:val="20"/>
                <w:szCs w:val="20"/>
                <w:rtl w:val="0"/>
              </w:rPr>
              <w:t xml:space="preserve">NEW_CONSTRUCTION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jc w:val="right"/>
              <w:rPr>
                <w:sz w:val="20"/>
                <w:szCs w:val="20"/>
              </w:rPr>
            </w:pPr>
            <w:r w:rsidDel="00000000" w:rsidR="00000000" w:rsidRPr="00000000">
              <w:rPr>
                <w:sz w:val="20"/>
                <w:szCs w:val="20"/>
                <w:rtl w:val="0"/>
              </w:rPr>
              <w:t xml:space="preserve">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jc w:val="right"/>
              <w:rPr>
                <w:sz w:val="20"/>
                <w:szCs w:val="20"/>
              </w:rPr>
            </w:pPr>
            <w:r w:rsidDel="00000000" w:rsidR="00000000" w:rsidRPr="00000000">
              <w:rPr>
                <w:sz w:val="20"/>
                <w:szCs w:val="20"/>
                <w:rtl w:val="0"/>
              </w:rPr>
              <w:t xml:space="preserve">0,06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sz w:val="20"/>
                <w:szCs w:val="20"/>
                <w:rtl w:val="0"/>
              </w:rPr>
              <w:t xml:space="preserve">pisos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jc w:val="right"/>
              <w:rPr>
                <w:sz w:val="20"/>
                <w:szCs w:val="20"/>
              </w:rPr>
            </w:pPr>
            <w:r w:rsidDel="00000000" w:rsidR="00000000" w:rsidRPr="00000000">
              <w:rPr>
                <w:sz w:val="20"/>
                <w:szCs w:val="20"/>
                <w:rtl w:val="0"/>
              </w:rPr>
              <w:t xml:space="preserve">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jc w:val="right"/>
              <w:rPr>
                <w:sz w:val="20"/>
                <w:szCs w:val="20"/>
              </w:rPr>
            </w:pPr>
            <w:r w:rsidDel="00000000" w:rsidR="00000000" w:rsidRPr="00000000">
              <w:rPr>
                <w:sz w:val="20"/>
                <w:szCs w:val="20"/>
                <w:rtl w:val="0"/>
              </w:rPr>
              <w:t xml:space="preserve">0,09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rPr>
                <w:sz w:val="20"/>
                <w:szCs w:val="20"/>
              </w:rPr>
            </w:pPr>
            <w:r w:rsidDel="00000000" w:rsidR="00000000" w:rsidRPr="00000000">
              <w:rPr>
                <w:sz w:val="20"/>
                <w:szCs w:val="20"/>
                <w:rtl w:val="0"/>
              </w:rPr>
              <w:t xml:space="preserve">PREMISES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rPr>
                <w:sz w:val="20"/>
                <w:szCs w:val="20"/>
              </w:rPr>
            </w:pPr>
            <w:r w:rsidDel="00000000" w:rsidR="00000000" w:rsidRPr="00000000">
              <w:rPr>
                <w:sz w:val="20"/>
                <w:szCs w:val="20"/>
                <w:rtl w:val="0"/>
              </w:rPr>
              <w:t xml:space="preserve">terrenos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jc w:val="right"/>
              <w:rPr>
                <w:sz w:val="20"/>
                <w:szCs w:val="20"/>
              </w:rPr>
            </w:pPr>
            <w:r w:rsidDel="00000000" w:rsidR="00000000" w:rsidRPr="00000000">
              <w:rPr>
                <w:sz w:val="20"/>
                <w:szCs w:val="20"/>
                <w:rtl w:val="0"/>
              </w:rPr>
              <w:t xml:space="preserve">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jc w:val="right"/>
              <w:rPr>
                <w:sz w:val="20"/>
                <w:szCs w:val="20"/>
              </w:rPr>
            </w:pPr>
            <w:r w:rsidDel="00000000" w:rsidR="00000000" w:rsidRPr="00000000">
              <w:rPr>
                <w:sz w:val="20"/>
                <w:szCs w:val="20"/>
                <w:rtl w:val="0"/>
              </w:rPr>
              <w:t xml:space="preserve">0,03</w:t>
            </w:r>
          </w:p>
        </w:tc>
      </w:tr>
    </w:tbl>
    <w:p w:rsidR="00000000" w:rsidDel="00000000" w:rsidP="00000000" w:rsidRDefault="00000000" w:rsidRPr="00000000" w14:paraId="00000135">
      <w:pPr>
        <w:spacing w:line="360" w:lineRule="auto"/>
        <w:ind w:left="0" w:firstLine="0"/>
        <w:jc w:val="both"/>
        <w:rPr/>
      </w:pPr>
      <w:r w:rsidDel="00000000" w:rsidR="00000000" w:rsidRPr="00000000">
        <w:rPr>
          <w:rtl w:val="0"/>
        </w:rPr>
      </w:r>
    </w:p>
    <w:p w:rsidR="00000000" w:rsidDel="00000000" w:rsidP="00000000" w:rsidRDefault="00000000" w:rsidRPr="00000000" w14:paraId="00000136">
      <w:pPr>
        <w:spacing w:line="360" w:lineRule="auto"/>
        <w:ind w:left="0" w:firstLine="0"/>
        <w:jc w:val="both"/>
        <w:rPr/>
      </w:pPr>
      <w:r w:rsidDel="00000000" w:rsidR="00000000" w:rsidRPr="00000000">
        <w:rPr>
          <w:rtl w:val="0"/>
        </w:rPr>
        <w:t xml:space="preserve">There is a similar issue, with values indicating the same thing but with different names, which must be fixed. Some names are also too long to be displayed correctly. Flats (“FLAT”) and land (“LAND”) are the most common property types, comprising 38% and 33%, respectively. Other categories like garages (“GARAGE”) and premises (“PREMISES”) show lesser frequencies, emphasizing a residential focus.</w:t>
      </w:r>
    </w:p>
    <w:p w:rsidR="00000000" w:rsidDel="00000000" w:rsidP="00000000" w:rsidRDefault="00000000" w:rsidRPr="00000000" w14:paraId="00000137">
      <w:pPr>
        <w:spacing w:line="360" w:lineRule="auto"/>
        <w:ind w:left="0" w:firstLine="0"/>
        <w:jc w:val="both"/>
        <w:rPr/>
      </w:pPr>
      <w:r w:rsidDel="00000000" w:rsidR="00000000" w:rsidRPr="00000000">
        <w:rPr>
          <w:rtl w:val="0"/>
        </w:rPr>
      </w:r>
    </w:p>
    <w:p w:rsidR="00000000" w:rsidDel="00000000" w:rsidP="00000000" w:rsidRDefault="00000000" w:rsidRPr="00000000" w14:paraId="00000138">
      <w:pPr>
        <w:numPr>
          <w:ilvl w:val="0"/>
          <w:numId w:val="6"/>
        </w:numPr>
        <w:spacing w:line="360" w:lineRule="auto"/>
        <w:ind w:left="566.9291338582675" w:hanging="360"/>
        <w:jc w:val="both"/>
        <w:rPr>
          <w:b w:val="1"/>
          <w:u w:val="none"/>
        </w:rPr>
      </w:pPr>
      <w:r w:rsidDel="00000000" w:rsidR="00000000" w:rsidRPr="00000000">
        <w:rPr>
          <w:b w:val="1"/>
          <w:rtl w:val="0"/>
        </w:rPr>
        <w:t xml:space="preserve">dealer_is_profesional</w:t>
      </w:r>
    </w:p>
    <w:p w:rsidR="00000000" w:rsidDel="00000000" w:rsidP="00000000" w:rsidRDefault="00000000" w:rsidRPr="00000000" w14:paraId="00000139">
      <w:pPr>
        <w:spacing w:line="360" w:lineRule="auto"/>
        <w:ind w:left="0" w:firstLine="0"/>
        <w:jc w:val="both"/>
        <w:rPr>
          <w:b w:val="1"/>
        </w:rPr>
      </w:pPr>
      <w:r w:rsidDel="00000000" w:rsidR="00000000" w:rsidRPr="00000000">
        <w:rPr>
          <w:rtl w:val="0"/>
        </w:rPr>
      </w:r>
    </w:p>
    <w:tbl>
      <w:tblPr>
        <w:tblStyle w:val="Table12"/>
        <w:tblW w:w="4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tblGridChange w:id="0">
          <w:tblGrid>
            <w:gridCol w:w="1500"/>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rPr>
                <w:sz w:val="20"/>
                <w:szCs w:val="20"/>
              </w:rPr>
            </w:pPr>
            <w:r w:rsidDel="00000000" w:rsidR="00000000" w:rsidRPr="00000000">
              <w:rPr>
                <w:b w:val="1"/>
                <w:sz w:val="20"/>
                <w:szCs w:val="20"/>
                <w:rtl w:val="0"/>
              </w:rPr>
              <w:t xml:space="preserve">Class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jc w:val="right"/>
              <w:rPr>
                <w:sz w:val="20"/>
                <w:szCs w:val="20"/>
              </w:rPr>
            </w:pPr>
            <w:r w:rsidDel="00000000" w:rsidR="00000000" w:rsidRPr="00000000">
              <w:rPr>
                <w:b w:val="1"/>
                <w:sz w:val="20"/>
                <w:szCs w:val="20"/>
                <w:rtl w:val="0"/>
              </w:rPr>
              <w:t xml:space="preserve">Abs. Freq.</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jc w:val="right"/>
              <w:rPr>
                <w:sz w:val="20"/>
                <w:szCs w:val="20"/>
              </w:rPr>
            </w:pPr>
            <w:r w:rsidDel="00000000" w:rsidR="00000000" w:rsidRPr="00000000">
              <w:rPr>
                <w:b w:val="1"/>
                <w:sz w:val="20"/>
                <w:szCs w:val="20"/>
                <w:rtl w:val="0"/>
              </w:rPr>
              <w:t xml:space="preserve">Rel. Freq.</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jc w:val="right"/>
              <w:rPr>
                <w:sz w:val="20"/>
                <w:szCs w:val="20"/>
              </w:rPr>
            </w:pPr>
            <w:r w:rsidDel="00000000" w:rsidR="00000000" w:rsidRPr="00000000">
              <w:rPr>
                <w:sz w:val="20"/>
                <w:szCs w:val="20"/>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jc w:val="right"/>
              <w:rPr>
                <w:sz w:val="20"/>
                <w:szCs w:val="20"/>
              </w:rPr>
            </w:pPr>
            <w:r w:rsidDel="00000000" w:rsidR="00000000" w:rsidRPr="00000000">
              <w:rPr>
                <w:sz w:val="20"/>
                <w:szCs w:val="20"/>
                <w:rtl w:val="0"/>
              </w:rPr>
              <w:t xml:space="preserve">1</w:t>
            </w:r>
          </w:p>
        </w:tc>
      </w:tr>
    </w:tbl>
    <w:p w:rsidR="00000000" w:rsidDel="00000000" w:rsidP="00000000" w:rsidRDefault="00000000" w:rsidRPr="00000000" w14:paraId="00000140">
      <w:pPr>
        <w:spacing w:line="360" w:lineRule="auto"/>
        <w:jc w:val="both"/>
        <w:rPr/>
      </w:pPr>
      <w:r w:rsidDel="00000000" w:rsidR="00000000" w:rsidRPr="00000000">
        <w:rPr>
          <w:rtl w:val="0"/>
        </w:rPr>
      </w:r>
    </w:p>
    <w:p w:rsidR="00000000" w:rsidDel="00000000" w:rsidP="00000000" w:rsidRDefault="00000000" w:rsidRPr="00000000" w14:paraId="00000141">
      <w:pPr>
        <w:spacing w:line="360" w:lineRule="auto"/>
        <w:jc w:val="both"/>
        <w:rPr/>
      </w:pPr>
      <w:r w:rsidDel="00000000" w:rsidR="00000000" w:rsidRPr="00000000">
        <w:rPr>
          <w:rtl w:val="0"/>
        </w:rPr>
        <w:t xml:space="preserve">This variable has the same value for all instances.</w:t>
      </w:r>
      <w:r w:rsidDel="00000000" w:rsidR="00000000" w:rsidRPr="00000000">
        <w:rPr>
          <w:rtl w:val="0"/>
        </w:rPr>
      </w:r>
    </w:p>
    <w:p w:rsidR="00000000" w:rsidDel="00000000" w:rsidP="00000000" w:rsidRDefault="00000000" w:rsidRPr="00000000" w14:paraId="00000142">
      <w:pPr>
        <w:pStyle w:val="Heading1"/>
        <w:keepNext w:val="0"/>
        <w:keepLines w:val="0"/>
        <w:spacing w:before="280" w:line="360" w:lineRule="auto"/>
        <w:ind w:left="0" w:firstLine="0"/>
        <w:jc w:val="both"/>
        <w:rPr/>
      </w:pPr>
      <w:bookmarkStart w:colFirst="0" w:colLast="0" w:name="_xfr9cjdbub6u" w:id="13"/>
      <w:bookmarkEnd w:id="13"/>
      <w:r w:rsidDel="00000000" w:rsidR="00000000" w:rsidRPr="00000000">
        <w:br w:type="page"/>
      </w:r>
      <w:r w:rsidDel="00000000" w:rsidR="00000000" w:rsidRPr="00000000">
        <w:rPr>
          <w:rtl w:val="0"/>
        </w:rPr>
      </w:r>
    </w:p>
    <w:p w:rsidR="00000000" w:rsidDel="00000000" w:rsidP="00000000" w:rsidRDefault="00000000" w:rsidRPr="00000000" w14:paraId="00000143">
      <w:pPr>
        <w:pStyle w:val="Heading1"/>
        <w:keepNext w:val="0"/>
        <w:keepLines w:val="0"/>
        <w:spacing w:before="280" w:line="360" w:lineRule="auto"/>
        <w:ind w:left="0" w:firstLine="0"/>
        <w:jc w:val="both"/>
        <w:rPr/>
      </w:pPr>
      <w:bookmarkStart w:colFirst="0" w:colLast="0" w:name="_4x21r0gnlb1v" w:id="14"/>
      <w:bookmarkEnd w:id="14"/>
      <w:r w:rsidDel="00000000" w:rsidR="00000000" w:rsidRPr="00000000">
        <w:rPr>
          <w:rtl w:val="0"/>
        </w:rPr>
        <w:t xml:space="preserve">3. Data Preprocessing</w:t>
      </w:r>
    </w:p>
    <w:p w:rsidR="00000000" w:rsidDel="00000000" w:rsidP="00000000" w:rsidRDefault="00000000" w:rsidRPr="00000000" w14:paraId="00000144">
      <w:pPr>
        <w:pStyle w:val="Heading2"/>
        <w:keepNext w:val="0"/>
        <w:keepLines w:val="0"/>
        <w:spacing w:after="40" w:before="240" w:line="360" w:lineRule="auto"/>
        <w:ind w:left="0" w:firstLine="0"/>
        <w:jc w:val="both"/>
        <w:rPr/>
      </w:pPr>
      <w:bookmarkStart w:colFirst="0" w:colLast="0" w:name="_s5nxw59ld6ip" w:id="15"/>
      <w:bookmarkEnd w:id="15"/>
      <w:r w:rsidDel="00000000" w:rsidR="00000000" w:rsidRPr="00000000">
        <w:rPr>
          <w:rtl w:val="0"/>
        </w:rPr>
        <w:t xml:space="preserve">3.1 Data Renaming</w:t>
      </w:r>
    </w:p>
    <w:p w:rsidR="00000000" w:rsidDel="00000000" w:rsidP="00000000" w:rsidRDefault="00000000" w:rsidRPr="00000000" w14:paraId="00000145">
      <w:pPr>
        <w:spacing w:after="240" w:before="240" w:line="360" w:lineRule="auto"/>
        <w:jc w:val="both"/>
        <w:rPr/>
      </w:pPr>
      <w:r w:rsidDel="00000000" w:rsidR="00000000" w:rsidRPr="00000000">
        <w:rPr>
          <w:rtl w:val="0"/>
        </w:rPr>
        <w:t xml:space="preserve">Some data were in Spanish and others in English, so we unified everything into English. The main reason for this was that the English names were shorter, allowing for better visualization in the graphs.</w:t>
      </w:r>
    </w:p>
    <w:p w:rsidR="00000000" w:rsidDel="00000000" w:rsidP="00000000" w:rsidRDefault="00000000" w:rsidRPr="00000000" w14:paraId="00000146">
      <w:pPr>
        <w:spacing w:after="240" w:before="240" w:line="360" w:lineRule="auto"/>
        <w:jc w:val="both"/>
        <w:rPr/>
      </w:pPr>
      <w:r w:rsidDel="00000000" w:rsidR="00000000" w:rsidRPr="00000000">
        <w:rPr>
          <w:rtl w:val="0"/>
        </w:rPr>
        <w:t xml:space="preserve">Changes to the "operation" column:</w:t>
      </w:r>
    </w:p>
    <w:p w:rsidR="00000000" w:rsidDel="00000000" w:rsidP="00000000" w:rsidRDefault="00000000" w:rsidRPr="00000000" w14:paraId="00000147">
      <w:pPr>
        <w:numPr>
          <w:ilvl w:val="0"/>
          <w:numId w:val="1"/>
        </w:numPr>
        <w:spacing w:after="0" w:afterAutospacing="0" w:before="240" w:line="360" w:lineRule="auto"/>
        <w:ind w:left="720" w:hanging="360"/>
        <w:jc w:val="both"/>
      </w:pPr>
      <w:r w:rsidDel="00000000" w:rsidR="00000000" w:rsidRPr="00000000">
        <w:rPr>
          <w:rtl w:val="0"/>
        </w:rPr>
        <w:t xml:space="preserve">“RENT” instead of "alquiler"</w:t>
      </w:r>
    </w:p>
    <w:p w:rsidR="00000000" w:rsidDel="00000000" w:rsidP="00000000" w:rsidRDefault="00000000" w:rsidRPr="00000000" w14:paraId="00000148">
      <w:pPr>
        <w:numPr>
          <w:ilvl w:val="0"/>
          <w:numId w:val="1"/>
        </w:numPr>
        <w:spacing w:after="240" w:before="0" w:beforeAutospacing="0" w:line="360" w:lineRule="auto"/>
        <w:ind w:left="720" w:hanging="360"/>
        <w:jc w:val="both"/>
      </w:pPr>
      <w:r w:rsidDel="00000000" w:rsidR="00000000" w:rsidRPr="00000000">
        <w:rPr>
          <w:rtl w:val="0"/>
        </w:rPr>
        <w:t xml:space="preserve">“BUY” instead of "venta"</w:t>
      </w:r>
    </w:p>
    <w:p w:rsidR="00000000" w:rsidDel="00000000" w:rsidP="00000000" w:rsidRDefault="00000000" w:rsidRPr="00000000" w14:paraId="00000149">
      <w:pPr>
        <w:spacing w:after="240" w:before="240" w:line="360" w:lineRule="auto"/>
        <w:jc w:val="both"/>
        <w:rPr/>
      </w:pPr>
      <w:r w:rsidDel="00000000" w:rsidR="00000000" w:rsidRPr="00000000">
        <w:rPr>
          <w:rtl w:val="0"/>
        </w:rPr>
        <w:t xml:space="preserve">Changes to the "property_type" column:</w:t>
      </w:r>
    </w:p>
    <w:p w:rsidR="00000000" w:rsidDel="00000000" w:rsidP="00000000" w:rsidRDefault="00000000" w:rsidRPr="00000000" w14:paraId="0000014A">
      <w:pPr>
        <w:numPr>
          <w:ilvl w:val="0"/>
          <w:numId w:val="8"/>
        </w:numPr>
        <w:spacing w:after="0" w:afterAutospacing="0" w:before="240" w:line="360" w:lineRule="auto"/>
        <w:ind w:left="720" w:hanging="360"/>
        <w:jc w:val="both"/>
      </w:pPr>
      <w:r w:rsidDel="00000000" w:rsidR="00000000" w:rsidRPr="00000000">
        <w:rPr>
          <w:rtl w:val="0"/>
        </w:rPr>
        <w:t xml:space="preserve">“FLAT” instead of "pisos"</w:t>
      </w:r>
    </w:p>
    <w:p w:rsidR="00000000" w:rsidDel="00000000" w:rsidP="00000000" w:rsidRDefault="00000000" w:rsidRPr="00000000" w14:paraId="0000014B">
      <w:pPr>
        <w:numPr>
          <w:ilvl w:val="0"/>
          <w:numId w:val="8"/>
        </w:numPr>
        <w:spacing w:after="0" w:afterAutospacing="0" w:before="0" w:beforeAutospacing="0" w:line="360" w:lineRule="auto"/>
        <w:ind w:left="720" w:hanging="360"/>
        <w:jc w:val="both"/>
      </w:pPr>
      <w:r w:rsidDel="00000000" w:rsidR="00000000" w:rsidRPr="00000000">
        <w:rPr>
          <w:rtl w:val="0"/>
        </w:rPr>
        <w:t xml:space="preserve">“LAND” instead of "terrenos"</w:t>
      </w:r>
    </w:p>
    <w:p w:rsidR="00000000" w:rsidDel="00000000" w:rsidP="00000000" w:rsidRDefault="00000000" w:rsidRPr="00000000" w14:paraId="0000014C">
      <w:pPr>
        <w:numPr>
          <w:ilvl w:val="0"/>
          <w:numId w:val="8"/>
        </w:numPr>
        <w:spacing w:after="0" w:afterAutospacing="0" w:before="0" w:beforeAutospacing="0" w:line="360" w:lineRule="auto"/>
        <w:ind w:left="720" w:hanging="360"/>
        <w:jc w:val="both"/>
      </w:pPr>
      <w:r w:rsidDel="00000000" w:rsidR="00000000" w:rsidRPr="00000000">
        <w:rPr>
          <w:rtl w:val="0"/>
        </w:rPr>
        <w:t xml:space="preserve">“N.C.” instead of "NEW_CONSTRUCTION"</w:t>
      </w:r>
    </w:p>
    <w:p w:rsidR="00000000" w:rsidDel="00000000" w:rsidP="00000000" w:rsidRDefault="00000000" w:rsidRPr="00000000" w14:paraId="0000014D">
      <w:pPr>
        <w:numPr>
          <w:ilvl w:val="0"/>
          <w:numId w:val="8"/>
        </w:numPr>
        <w:spacing w:after="0" w:afterAutospacing="0" w:before="0" w:beforeAutospacing="0" w:line="360" w:lineRule="auto"/>
        <w:ind w:left="720" w:hanging="360"/>
        <w:jc w:val="both"/>
      </w:pPr>
      <w:r w:rsidDel="00000000" w:rsidR="00000000" w:rsidRPr="00000000">
        <w:rPr>
          <w:rtl w:val="0"/>
        </w:rPr>
        <w:t xml:space="preserve">“GARAGE” instead of "garajes"</w:t>
      </w:r>
    </w:p>
    <w:p w:rsidR="00000000" w:rsidDel="00000000" w:rsidP="00000000" w:rsidRDefault="00000000" w:rsidRPr="00000000" w14:paraId="0000014E">
      <w:pPr>
        <w:numPr>
          <w:ilvl w:val="0"/>
          <w:numId w:val="8"/>
        </w:numPr>
        <w:spacing w:after="0" w:afterAutospacing="0" w:before="0" w:beforeAutospacing="0" w:line="360" w:lineRule="auto"/>
        <w:ind w:left="720" w:hanging="360"/>
        <w:jc w:val="both"/>
      </w:pPr>
      <w:r w:rsidDel="00000000" w:rsidR="00000000" w:rsidRPr="00000000">
        <w:rPr>
          <w:rtl w:val="0"/>
        </w:rPr>
        <w:t xml:space="preserve">“I.U.” instead of "naves"</w:t>
      </w:r>
    </w:p>
    <w:p w:rsidR="00000000" w:rsidDel="00000000" w:rsidP="00000000" w:rsidRDefault="00000000" w:rsidRPr="00000000" w14:paraId="0000014F">
      <w:pPr>
        <w:numPr>
          <w:ilvl w:val="0"/>
          <w:numId w:val="8"/>
        </w:numPr>
        <w:spacing w:after="240" w:before="0" w:beforeAutospacing="0" w:line="360" w:lineRule="auto"/>
        <w:ind w:left="720" w:hanging="360"/>
        <w:jc w:val="both"/>
      </w:pPr>
      <w:r w:rsidDel="00000000" w:rsidR="00000000" w:rsidRPr="00000000">
        <w:rPr>
          <w:rtl w:val="0"/>
        </w:rPr>
        <w:t xml:space="preserve">“PREMISES” instead of "locales"</w:t>
      </w:r>
    </w:p>
    <w:p w:rsidR="00000000" w:rsidDel="00000000" w:rsidP="00000000" w:rsidRDefault="00000000" w:rsidRPr="00000000" w14:paraId="00000150">
      <w:pPr>
        <w:spacing w:after="240" w:before="240" w:line="360" w:lineRule="auto"/>
        <w:jc w:val="both"/>
        <w:rPr/>
      </w:pPr>
      <w:r w:rsidDel="00000000" w:rsidR="00000000" w:rsidRPr="00000000">
        <w:rPr>
          <w:rtl w:val="0"/>
        </w:rPr>
        <w:t xml:space="preserve">We shortened the names of provinces to make them easier to represent.</w:t>
      </w:r>
    </w:p>
    <w:p w:rsidR="00000000" w:rsidDel="00000000" w:rsidP="00000000" w:rsidRDefault="00000000" w:rsidRPr="00000000" w14:paraId="00000151">
      <w:pPr>
        <w:spacing w:after="240" w:before="240" w:line="360" w:lineRule="auto"/>
        <w:jc w:val="both"/>
        <w:rPr/>
      </w:pPr>
      <w:r w:rsidDel="00000000" w:rsidR="00000000" w:rsidRPr="00000000">
        <w:rPr>
          <w:rtl w:val="0"/>
        </w:rPr>
        <w:t xml:space="preserve">Changes to the "province" column:</w:t>
      </w:r>
    </w:p>
    <w:p w:rsidR="00000000" w:rsidDel="00000000" w:rsidP="00000000" w:rsidRDefault="00000000" w:rsidRPr="00000000" w14:paraId="00000152">
      <w:pPr>
        <w:numPr>
          <w:ilvl w:val="0"/>
          <w:numId w:val="4"/>
        </w:numPr>
        <w:spacing w:after="0" w:afterAutospacing="0" w:before="240" w:line="360" w:lineRule="auto"/>
        <w:ind w:left="720" w:hanging="360"/>
        <w:jc w:val="both"/>
      </w:pPr>
      <w:r w:rsidDel="00000000" w:rsidR="00000000" w:rsidRPr="00000000">
        <w:rPr>
          <w:rtl w:val="0"/>
        </w:rPr>
        <w:t xml:space="preserve">“VI” instead of "alava"</w:t>
      </w:r>
    </w:p>
    <w:p w:rsidR="00000000" w:rsidDel="00000000" w:rsidP="00000000" w:rsidRDefault="00000000" w:rsidRPr="00000000" w14:paraId="00000153">
      <w:pPr>
        <w:numPr>
          <w:ilvl w:val="0"/>
          <w:numId w:val="4"/>
        </w:numPr>
        <w:spacing w:after="0" w:afterAutospacing="0" w:before="0" w:beforeAutospacing="0" w:line="360" w:lineRule="auto"/>
        <w:ind w:left="720" w:hanging="360"/>
        <w:jc w:val="both"/>
      </w:pPr>
      <w:r w:rsidDel="00000000" w:rsidR="00000000" w:rsidRPr="00000000">
        <w:rPr>
          <w:rtl w:val="0"/>
        </w:rPr>
        <w:t xml:space="preserve">“AB” instead of "albacete"</w:t>
      </w:r>
    </w:p>
    <w:p w:rsidR="00000000" w:rsidDel="00000000" w:rsidP="00000000" w:rsidRDefault="00000000" w:rsidRPr="00000000" w14:paraId="00000154">
      <w:pPr>
        <w:numPr>
          <w:ilvl w:val="0"/>
          <w:numId w:val="4"/>
        </w:numPr>
        <w:spacing w:after="0" w:afterAutospacing="0" w:before="0" w:beforeAutospacing="0" w:line="360" w:lineRule="auto"/>
        <w:ind w:left="720" w:hanging="360"/>
        <w:jc w:val="both"/>
      </w:pPr>
      <w:r w:rsidDel="00000000" w:rsidR="00000000" w:rsidRPr="00000000">
        <w:rPr>
          <w:rtl w:val="0"/>
        </w:rPr>
        <w:t xml:space="preserve">“B” instead of "barcelona"</w:t>
      </w:r>
    </w:p>
    <w:p w:rsidR="00000000" w:rsidDel="00000000" w:rsidP="00000000" w:rsidRDefault="00000000" w:rsidRPr="00000000" w14:paraId="00000155">
      <w:pPr>
        <w:numPr>
          <w:ilvl w:val="0"/>
          <w:numId w:val="4"/>
        </w:numPr>
        <w:spacing w:after="0" w:afterAutospacing="0" w:before="0" w:beforeAutospacing="0" w:line="360" w:lineRule="auto"/>
        <w:ind w:left="720" w:hanging="360"/>
        <w:jc w:val="both"/>
      </w:pPr>
      <w:r w:rsidDel="00000000" w:rsidR="00000000" w:rsidRPr="00000000">
        <w:rPr>
          <w:rtl w:val="0"/>
        </w:rPr>
        <w:t xml:space="preserve">“CC” instead of "caceres"</w:t>
      </w:r>
    </w:p>
    <w:p w:rsidR="00000000" w:rsidDel="00000000" w:rsidP="00000000" w:rsidRDefault="00000000" w:rsidRPr="00000000" w14:paraId="00000156">
      <w:pPr>
        <w:numPr>
          <w:ilvl w:val="0"/>
          <w:numId w:val="4"/>
        </w:numPr>
        <w:spacing w:after="0" w:afterAutospacing="0" w:before="0" w:beforeAutospacing="0" w:line="360" w:lineRule="auto"/>
        <w:ind w:left="720" w:hanging="360"/>
        <w:jc w:val="both"/>
      </w:pPr>
      <w:r w:rsidDel="00000000" w:rsidR="00000000" w:rsidRPr="00000000">
        <w:rPr>
          <w:rtl w:val="0"/>
        </w:rPr>
        <w:t xml:space="preserve">“LU” instead of "lugo"</w:t>
      </w:r>
    </w:p>
    <w:p w:rsidR="00000000" w:rsidDel="00000000" w:rsidP="00000000" w:rsidRDefault="00000000" w:rsidRPr="00000000" w14:paraId="00000157">
      <w:pPr>
        <w:numPr>
          <w:ilvl w:val="0"/>
          <w:numId w:val="4"/>
        </w:numPr>
        <w:spacing w:after="0" w:afterAutospacing="0" w:before="0" w:beforeAutospacing="0" w:line="360" w:lineRule="auto"/>
        <w:ind w:left="720" w:hanging="360"/>
        <w:jc w:val="both"/>
      </w:pPr>
      <w:r w:rsidDel="00000000" w:rsidR="00000000" w:rsidRPr="00000000">
        <w:rPr>
          <w:rtl w:val="0"/>
        </w:rPr>
        <w:t xml:space="preserve">“MA” instead of "malaga"</w:t>
      </w:r>
    </w:p>
    <w:p w:rsidR="00000000" w:rsidDel="00000000" w:rsidP="00000000" w:rsidRDefault="00000000" w:rsidRPr="00000000" w14:paraId="00000158">
      <w:pPr>
        <w:numPr>
          <w:ilvl w:val="0"/>
          <w:numId w:val="4"/>
        </w:numPr>
        <w:spacing w:after="0" w:afterAutospacing="0" w:before="0" w:beforeAutospacing="0" w:line="360" w:lineRule="auto"/>
        <w:ind w:left="720" w:hanging="360"/>
        <w:jc w:val="both"/>
      </w:pPr>
      <w:r w:rsidDel="00000000" w:rsidR="00000000" w:rsidRPr="00000000">
        <w:rPr>
          <w:rtl w:val="0"/>
        </w:rPr>
        <w:t xml:space="preserve">“NA” instead of "navarra"</w:t>
      </w:r>
    </w:p>
    <w:p w:rsidR="00000000" w:rsidDel="00000000" w:rsidP="00000000" w:rsidRDefault="00000000" w:rsidRPr="00000000" w14:paraId="00000159">
      <w:pPr>
        <w:numPr>
          <w:ilvl w:val="0"/>
          <w:numId w:val="4"/>
        </w:numPr>
        <w:spacing w:after="0" w:afterAutospacing="0" w:before="0" w:beforeAutospacing="0" w:line="360" w:lineRule="auto"/>
        <w:ind w:left="720" w:hanging="360"/>
        <w:jc w:val="both"/>
      </w:pPr>
      <w:r w:rsidDel="00000000" w:rsidR="00000000" w:rsidRPr="00000000">
        <w:rPr>
          <w:rtl w:val="0"/>
        </w:rPr>
        <w:t xml:space="preserve">“NA” instead of "navarra_nafarroa"</w:t>
      </w:r>
    </w:p>
    <w:p w:rsidR="00000000" w:rsidDel="00000000" w:rsidP="00000000" w:rsidRDefault="00000000" w:rsidRPr="00000000" w14:paraId="0000015A">
      <w:pPr>
        <w:numPr>
          <w:ilvl w:val="0"/>
          <w:numId w:val="4"/>
        </w:numPr>
        <w:spacing w:after="0" w:afterAutospacing="0" w:before="0" w:beforeAutospacing="0" w:line="360" w:lineRule="auto"/>
        <w:ind w:left="720" w:hanging="360"/>
        <w:jc w:val="both"/>
      </w:pPr>
      <w:r w:rsidDel="00000000" w:rsidR="00000000" w:rsidRPr="00000000">
        <w:rPr>
          <w:rtl w:val="0"/>
        </w:rPr>
        <w:t xml:space="preserve">“PO” instead of "pontevedra"</w:t>
      </w:r>
    </w:p>
    <w:p w:rsidR="00000000" w:rsidDel="00000000" w:rsidP="00000000" w:rsidRDefault="00000000" w:rsidRPr="00000000" w14:paraId="0000015B">
      <w:pPr>
        <w:numPr>
          <w:ilvl w:val="0"/>
          <w:numId w:val="4"/>
        </w:numPr>
        <w:spacing w:after="0" w:afterAutospacing="0" w:before="0" w:beforeAutospacing="0" w:line="360" w:lineRule="auto"/>
        <w:ind w:left="720" w:hanging="360"/>
        <w:jc w:val="both"/>
      </w:pPr>
      <w:r w:rsidDel="00000000" w:rsidR="00000000" w:rsidRPr="00000000">
        <w:rPr>
          <w:rtl w:val="0"/>
        </w:rPr>
        <w:t xml:space="preserve">“TF” instead of "santa-cruz-de-tenerife"</w:t>
      </w:r>
    </w:p>
    <w:p w:rsidR="00000000" w:rsidDel="00000000" w:rsidP="00000000" w:rsidRDefault="00000000" w:rsidRPr="00000000" w14:paraId="0000015C">
      <w:pPr>
        <w:numPr>
          <w:ilvl w:val="0"/>
          <w:numId w:val="4"/>
        </w:numPr>
        <w:spacing w:after="0" w:afterAutospacing="0" w:before="0" w:beforeAutospacing="0" w:line="360" w:lineRule="auto"/>
        <w:ind w:left="720" w:hanging="360"/>
        <w:jc w:val="both"/>
      </w:pPr>
      <w:r w:rsidDel="00000000" w:rsidR="00000000" w:rsidRPr="00000000">
        <w:rPr>
          <w:rtl w:val="0"/>
        </w:rPr>
        <w:t xml:space="preserve">“T” instead of "tarragona"</w:t>
      </w:r>
    </w:p>
    <w:p w:rsidR="00000000" w:rsidDel="00000000" w:rsidP="00000000" w:rsidRDefault="00000000" w:rsidRPr="00000000" w14:paraId="0000015D">
      <w:pPr>
        <w:numPr>
          <w:ilvl w:val="0"/>
          <w:numId w:val="4"/>
        </w:numPr>
        <w:spacing w:after="240" w:before="0" w:beforeAutospacing="0" w:line="360" w:lineRule="auto"/>
        <w:ind w:left="720" w:hanging="360"/>
        <w:jc w:val="both"/>
      </w:pPr>
      <w:r w:rsidDel="00000000" w:rsidR="00000000" w:rsidRPr="00000000">
        <w:rPr>
          <w:rtl w:val="0"/>
        </w:rPr>
        <w:t xml:space="preserve">“V” instead of "valencia"</w:t>
      </w:r>
    </w:p>
    <w:p w:rsidR="00000000" w:rsidDel="00000000" w:rsidP="00000000" w:rsidRDefault="00000000" w:rsidRPr="00000000" w14:paraId="0000015E">
      <w:pPr>
        <w:pStyle w:val="Heading2"/>
        <w:keepNext w:val="0"/>
        <w:keepLines w:val="0"/>
        <w:spacing w:after="40" w:before="240" w:line="360" w:lineRule="auto"/>
        <w:jc w:val="both"/>
        <w:rPr/>
      </w:pPr>
      <w:bookmarkStart w:colFirst="0" w:colLast="0" w:name="_1fiidx3u73vj" w:id="16"/>
      <w:bookmarkEnd w:id="16"/>
      <w:r w:rsidDel="00000000" w:rsidR="00000000" w:rsidRPr="00000000">
        <w:rPr>
          <w:rtl w:val="0"/>
        </w:rPr>
        <w:t xml:space="preserve">3.2 Handling Missing Data</w:t>
      </w:r>
    </w:p>
    <w:p w:rsidR="00000000" w:rsidDel="00000000" w:rsidP="00000000" w:rsidRDefault="00000000" w:rsidRPr="00000000" w14:paraId="0000015F">
      <w:pPr>
        <w:spacing w:after="240" w:before="240" w:line="360" w:lineRule="auto"/>
        <w:jc w:val="both"/>
        <w:rPr/>
      </w:pPr>
      <w:r w:rsidDel="00000000" w:rsidR="00000000" w:rsidRPr="00000000">
        <w:rPr>
          <w:rtl w:val="0"/>
        </w:rPr>
        <w:t xml:space="preserve">In our initial dataset, some columns had either all or most of the data as N/A, so we eliminated those columns that did not contribute to the study.</w:t>
      </w:r>
    </w:p>
    <w:p w:rsidR="00000000" w:rsidDel="00000000" w:rsidP="00000000" w:rsidRDefault="00000000" w:rsidRPr="00000000" w14:paraId="00000160">
      <w:pPr>
        <w:spacing w:after="240" w:before="240" w:line="360" w:lineRule="auto"/>
        <w:jc w:val="both"/>
        <w:rPr/>
      </w:pPr>
      <w:r w:rsidDel="00000000" w:rsidR="00000000" w:rsidRPr="00000000">
        <w:rPr>
          <w:rtl w:val="0"/>
        </w:rPr>
        <w:t xml:space="preserve">Additionally, the "floor.1" column is an exact copy of the "floor" column, so regardless of the amount of N/A values in "floor.1," it was eliminated.</w:t>
      </w:r>
    </w:p>
    <w:p w:rsidR="00000000" w:rsidDel="00000000" w:rsidP="00000000" w:rsidRDefault="00000000" w:rsidRPr="00000000" w14:paraId="00000161">
      <w:pPr>
        <w:spacing w:after="240" w:before="240" w:line="360" w:lineRule="auto"/>
        <w:jc w:val="both"/>
        <w:rPr/>
      </w:pPr>
      <w:r w:rsidDel="00000000" w:rsidR="00000000" w:rsidRPr="00000000">
        <w:rPr>
          <w:rtl w:val="0"/>
        </w:rPr>
        <w:t xml:space="preserve">Columns eliminated:</w:t>
      </w:r>
    </w:p>
    <w:p w:rsidR="00000000" w:rsidDel="00000000" w:rsidP="00000000" w:rsidRDefault="00000000" w:rsidRPr="00000000" w14:paraId="00000162">
      <w:pPr>
        <w:numPr>
          <w:ilvl w:val="0"/>
          <w:numId w:val="2"/>
        </w:numPr>
        <w:spacing w:after="0" w:afterAutospacing="0" w:before="240" w:line="360" w:lineRule="auto"/>
        <w:ind w:left="720" w:hanging="360"/>
        <w:jc w:val="both"/>
      </w:pPr>
      <w:r w:rsidDel="00000000" w:rsidR="00000000" w:rsidRPr="00000000">
        <w:rPr>
          <w:b w:val="1"/>
          <w:rtl w:val="0"/>
        </w:rPr>
        <w:t xml:space="preserve">elevator</w:t>
      </w:r>
      <w:r w:rsidDel="00000000" w:rsidR="00000000" w:rsidRPr="00000000">
        <w:rPr>
          <w:rtl w:val="0"/>
        </w:rPr>
        <w:t xml:space="preserve"> (100% N/A values)</w:t>
      </w:r>
    </w:p>
    <w:p w:rsidR="00000000" w:rsidDel="00000000" w:rsidP="00000000" w:rsidRDefault="00000000" w:rsidRPr="00000000" w14:paraId="00000163">
      <w:pPr>
        <w:numPr>
          <w:ilvl w:val="0"/>
          <w:numId w:val="2"/>
        </w:numPr>
        <w:spacing w:after="0" w:afterAutospacing="0" w:before="0" w:beforeAutospacing="0" w:line="360" w:lineRule="auto"/>
        <w:ind w:left="720" w:hanging="360"/>
        <w:jc w:val="both"/>
      </w:pPr>
      <w:r w:rsidDel="00000000" w:rsidR="00000000" w:rsidRPr="00000000">
        <w:rPr>
          <w:b w:val="1"/>
          <w:rtl w:val="0"/>
        </w:rPr>
        <w:t xml:space="preserve">outside</w:t>
      </w:r>
      <w:r w:rsidDel="00000000" w:rsidR="00000000" w:rsidRPr="00000000">
        <w:rPr>
          <w:rtl w:val="0"/>
        </w:rPr>
        <w:t xml:space="preserve"> (100% N/A values)</w:t>
      </w:r>
    </w:p>
    <w:p w:rsidR="00000000" w:rsidDel="00000000" w:rsidP="00000000" w:rsidRDefault="00000000" w:rsidRPr="00000000" w14:paraId="00000164">
      <w:pPr>
        <w:numPr>
          <w:ilvl w:val="0"/>
          <w:numId w:val="2"/>
        </w:numPr>
        <w:spacing w:after="0" w:afterAutospacing="0" w:before="0" w:beforeAutospacing="0" w:line="360" w:lineRule="auto"/>
        <w:ind w:left="720" w:hanging="360"/>
        <w:jc w:val="both"/>
      </w:pPr>
      <w:r w:rsidDel="00000000" w:rsidR="00000000" w:rsidRPr="00000000">
        <w:rPr>
          <w:b w:val="1"/>
          <w:rtl w:val="0"/>
        </w:rPr>
        <w:t xml:space="preserve">floor</w:t>
      </w:r>
      <w:r w:rsidDel="00000000" w:rsidR="00000000" w:rsidRPr="00000000">
        <w:rPr>
          <w:rtl w:val="0"/>
        </w:rPr>
        <w:t xml:space="preserve"> (94.7% N/A values)</w:t>
      </w:r>
    </w:p>
    <w:p w:rsidR="00000000" w:rsidDel="00000000" w:rsidP="00000000" w:rsidRDefault="00000000" w:rsidRPr="00000000" w14:paraId="00000165">
      <w:pPr>
        <w:numPr>
          <w:ilvl w:val="0"/>
          <w:numId w:val="2"/>
        </w:numPr>
        <w:spacing w:after="240" w:before="0" w:beforeAutospacing="0" w:line="360" w:lineRule="auto"/>
        <w:ind w:left="720" w:hanging="360"/>
        <w:jc w:val="both"/>
      </w:pPr>
      <w:r w:rsidDel="00000000" w:rsidR="00000000" w:rsidRPr="00000000">
        <w:rPr>
          <w:b w:val="1"/>
          <w:rtl w:val="0"/>
        </w:rPr>
        <w:t xml:space="preserve">floor.1</w:t>
      </w:r>
      <w:r w:rsidDel="00000000" w:rsidR="00000000" w:rsidRPr="00000000">
        <w:rPr>
          <w:rtl w:val="0"/>
        </w:rPr>
        <w:t xml:space="preserve"> (94.7% N/A values)</w:t>
      </w:r>
    </w:p>
    <w:p w:rsidR="00000000" w:rsidDel="00000000" w:rsidP="00000000" w:rsidRDefault="00000000" w:rsidRPr="00000000" w14:paraId="00000166">
      <w:pPr>
        <w:spacing w:after="240" w:before="240" w:line="360" w:lineRule="auto"/>
        <w:jc w:val="both"/>
        <w:rPr/>
      </w:pPr>
      <w:r w:rsidDel="00000000" w:rsidR="00000000" w:rsidRPr="00000000">
        <w:rPr>
          <w:rtl w:val="0"/>
        </w:rPr>
        <w:t xml:space="preserve">For the “rooms” variable, we found that some data had N/A values. When we checked the “property_type” column and saw that the property was a “FLAT,” we assumed it was a studio, and for this, we assigned the value </w:t>
      </w:r>
      <w:r w:rsidDel="00000000" w:rsidR="00000000" w:rsidRPr="00000000">
        <w:rPr>
          <w:b w:val="1"/>
          <w:rtl w:val="0"/>
        </w:rPr>
        <w:t xml:space="preserve">STUDIO</w:t>
      </w:r>
      <w:r w:rsidDel="00000000" w:rsidR="00000000" w:rsidRPr="00000000">
        <w:rPr>
          <w:rtl w:val="0"/>
        </w:rPr>
        <w:t xml:space="preserve"> to those instances.</w:t>
      </w:r>
    </w:p>
    <w:p w:rsidR="00000000" w:rsidDel="00000000" w:rsidP="00000000" w:rsidRDefault="00000000" w:rsidRPr="00000000" w14:paraId="00000167">
      <w:pPr>
        <w:spacing w:after="240" w:before="240" w:line="360" w:lineRule="auto"/>
        <w:jc w:val="both"/>
        <w:rPr>
          <w:sz w:val="22"/>
          <w:szCs w:val="22"/>
        </w:rPr>
      </w:pPr>
      <w:r w:rsidDel="00000000" w:rsidR="00000000" w:rsidRPr="00000000">
        <w:rPr>
          <w:b w:val="1"/>
          <w:rtl w:val="0"/>
        </w:rPr>
        <w:t xml:space="preserve">Non-random Missing Data:</w:t>
        <w:br w:type="textWrapping"/>
      </w:r>
      <w:r w:rsidDel="00000000" w:rsidR="00000000" w:rsidRPr="00000000">
        <w:rPr>
          <w:sz w:val="22"/>
          <w:szCs w:val="22"/>
          <w:rtl w:val="0"/>
        </w:rPr>
        <w:t xml:space="preserve">After making these corrections, we addressed each remaining missing value to handle the data appropriately.</w:t>
        <w:br w:type="textWrapping"/>
        <w:t xml:space="preserve">For the “rooms” and “baths” columns, we found many structural missing values since some properties do not have rooms or bathrooms, so we replaced these values with 0.</w:t>
      </w:r>
    </w:p>
    <w:p w:rsidR="00000000" w:rsidDel="00000000" w:rsidP="00000000" w:rsidRDefault="00000000" w:rsidRPr="00000000" w14:paraId="00000168">
      <w:pPr>
        <w:spacing w:after="240" w:before="240" w:line="360" w:lineRule="auto"/>
        <w:jc w:val="both"/>
        <w:rPr>
          <w:sz w:val="22"/>
          <w:szCs w:val="22"/>
        </w:rPr>
      </w:pPr>
      <w:r w:rsidDel="00000000" w:rsidR="00000000" w:rsidRPr="00000000">
        <w:rPr>
          <w:b w:val="1"/>
          <w:rtl w:val="0"/>
        </w:rPr>
        <w:t xml:space="preserve">Random Missing Data:</w:t>
        <w:br w:type="textWrapping"/>
      </w:r>
      <w:r w:rsidDel="00000000" w:rsidR="00000000" w:rsidRPr="00000000">
        <w:rPr>
          <w:sz w:val="22"/>
          <w:szCs w:val="22"/>
          <w:rtl w:val="0"/>
        </w:rPr>
        <w:t xml:space="preserve">In the “area” column, we encountered more missing values, this time random ones. To correctly impute the data, we applied a </w:t>
      </w:r>
      <w:r w:rsidDel="00000000" w:rsidR="00000000" w:rsidRPr="00000000">
        <w:rPr>
          <w:b w:val="1"/>
          <w:sz w:val="22"/>
          <w:szCs w:val="22"/>
          <w:rtl w:val="0"/>
        </w:rPr>
        <w:t xml:space="preserve">KNN algorithm</w:t>
      </w:r>
      <w:r w:rsidDel="00000000" w:rsidR="00000000" w:rsidRPr="00000000">
        <w:rPr>
          <w:sz w:val="22"/>
          <w:szCs w:val="22"/>
          <w:rtl w:val="0"/>
        </w:rPr>
        <w:t xml:space="preserve"> for each type of property, ensuring the values resemble each other as closely as possible.</w:t>
        <w:br w:type="textWrapping"/>
        <w:t xml:space="preserve">We applied the same method to the missing values in the “prices” column, but also distinguished between “BUY” and “RENT” operations.</w:t>
      </w:r>
    </w:p>
    <w:p w:rsidR="00000000" w:rsidDel="00000000" w:rsidP="00000000" w:rsidRDefault="00000000" w:rsidRPr="00000000" w14:paraId="00000169">
      <w:pPr>
        <w:spacing w:after="240" w:before="240" w:line="360" w:lineRule="auto"/>
        <w:jc w:val="both"/>
        <w:rPr/>
      </w:pPr>
      <w:r w:rsidDel="00000000" w:rsidR="00000000" w:rsidRPr="00000000">
        <w:rPr>
          <w:rtl w:val="0"/>
        </w:rPr>
        <w:t xml:space="preserve">Notably, we encountered an instance of type “N.C.” (new construction) that we could not process due to time constraints. To simplify the study, we applied the algorithm in a general manner.</w:t>
      </w:r>
    </w:p>
    <w:p w:rsidR="00000000" w:rsidDel="00000000" w:rsidP="00000000" w:rsidRDefault="00000000" w:rsidRPr="00000000" w14:paraId="0000016A">
      <w:pPr>
        <w:pStyle w:val="Heading2"/>
        <w:keepNext w:val="0"/>
        <w:keepLines w:val="0"/>
        <w:spacing w:after="40" w:before="240" w:line="360" w:lineRule="auto"/>
        <w:jc w:val="both"/>
        <w:rPr/>
      </w:pPr>
      <w:bookmarkStart w:colFirst="0" w:colLast="0" w:name="_u1yk6qqxdw04" w:id="17"/>
      <w:bookmarkEnd w:id="17"/>
      <w:r w:rsidDel="00000000" w:rsidR="00000000" w:rsidRPr="00000000">
        <w:rPr>
          <w:rtl w:val="0"/>
        </w:rPr>
      </w:r>
    </w:p>
    <w:p w:rsidR="00000000" w:rsidDel="00000000" w:rsidP="00000000" w:rsidRDefault="00000000" w:rsidRPr="00000000" w14:paraId="0000016B">
      <w:pPr>
        <w:pStyle w:val="Heading2"/>
        <w:keepNext w:val="0"/>
        <w:keepLines w:val="0"/>
        <w:spacing w:after="40" w:before="240" w:line="360" w:lineRule="auto"/>
        <w:jc w:val="both"/>
        <w:rPr/>
      </w:pPr>
      <w:bookmarkStart w:colFirst="0" w:colLast="0" w:name="_vnrvisl15khx" w:id="18"/>
      <w:bookmarkEnd w:id="18"/>
      <w:r w:rsidDel="00000000" w:rsidR="00000000" w:rsidRPr="00000000">
        <w:rPr>
          <w:rtl w:val="0"/>
        </w:rPr>
      </w:r>
    </w:p>
    <w:p w:rsidR="00000000" w:rsidDel="00000000" w:rsidP="00000000" w:rsidRDefault="00000000" w:rsidRPr="00000000" w14:paraId="0000016C">
      <w:pPr>
        <w:pStyle w:val="Heading2"/>
        <w:keepNext w:val="0"/>
        <w:keepLines w:val="0"/>
        <w:spacing w:after="40" w:before="240" w:line="360" w:lineRule="auto"/>
        <w:jc w:val="both"/>
        <w:rPr/>
      </w:pPr>
      <w:bookmarkStart w:colFirst="0" w:colLast="0" w:name="_axi8s02f5rbh" w:id="19"/>
      <w:bookmarkEnd w:id="19"/>
      <w:r w:rsidDel="00000000" w:rsidR="00000000" w:rsidRPr="00000000">
        <w:rPr>
          <w:rtl w:val="0"/>
        </w:rPr>
        <w:t xml:space="preserve">3.3 Changing Variable Type</w:t>
      </w:r>
    </w:p>
    <w:p w:rsidR="00000000" w:rsidDel="00000000" w:rsidP="00000000" w:rsidRDefault="00000000" w:rsidRPr="00000000" w14:paraId="0000016D">
      <w:pPr>
        <w:spacing w:after="240" w:before="240" w:line="360" w:lineRule="auto"/>
        <w:jc w:val="both"/>
        <w:rPr/>
      </w:pPr>
      <w:r w:rsidDel="00000000" w:rsidR="00000000" w:rsidRPr="00000000">
        <w:rPr>
          <w:rtl w:val="0"/>
        </w:rPr>
        <w:t xml:space="preserve">Some variables were declared as a data type that was not appropriate for the study; since all categorical variables were classified as "character," we converted all the "character" columns to </w:t>
      </w:r>
      <w:r w:rsidDel="00000000" w:rsidR="00000000" w:rsidRPr="00000000">
        <w:rPr>
          <w:b w:val="1"/>
          <w:rtl w:val="0"/>
        </w:rPr>
        <w:t xml:space="preserve">factor</w:t>
      </w:r>
      <w:r w:rsidDel="00000000" w:rsidR="00000000" w:rsidRPr="00000000">
        <w:rPr>
          <w:rtl w:val="0"/>
        </w:rPr>
        <w:t xml:space="preserve"> type, except for variables that are not categorical.</w:t>
      </w:r>
    </w:p>
    <w:p w:rsidR="00000000" w:rsidDel="00000000" w:rsidP="00000000" w:rsidRDefault="00000000" w:rsidRPr="00000000" w14:paraId="0000016E">
      <w:pPr>
        <w:spacing w:after="0" w:line="360" w:lineRule="auto"/>
        <w:jc w:val="both"/>
        <w:rPr/>
      </w:pPr>
      <w:r w:rsidDel="00000000" w:rsidR="00000000" w:rsidRPr="00000000">
        <w:rPr>
          <w:rtl w:val="0"/>
        </w:rPr>
      </w:r>
    </w:p>
    <w:p w:rsidR="00000000" w:rsidDel="00000000" w:rsidP="00000000" w:rsidRDefault="00000000" w:rsidRPr="00000000" w14:paraId="0000016F">
      <w:pPr>
        <w:pStyle w:val="Heading1"/>
        <w:spacing w:line="360" w:lineRule="auto"/>
        <w:jc w:val="both"/>
        <w:rPr>
          <w:sz w:val="36"/>
          <w:szCs w:val="36"/>
        </w:rPr>
      </w:pPr>
      <w:bookmarkStart w:colFirst="0" w:colLast="0" w:name="_s61rzo6x0zgb" w:id="20"/>
      <w:bookmarkEnd w:id="20"/>
      <w:r w:rsidDel="00000000" w:rsidR="00000000" w:rsidRPr="00000000">
        <w:br w:type="page"/>
      </w:r>
      <w:r w:rsidDel="00000000" w:rsidR="00000000" w:rsidRPr="00000000">
        <w:rPr>
          <w:rtl w:val="0"/>
        </w:rPr>
      </w:r>
    </w:p>
    <w:p w:rsidR="00000000" w:rsidDel="00000000" w:rsidP="00000000" w:rsidRDefault="00000000" w:rsidRPr="00000000" w14:paraId="00000170">
      <w:pPr>
        <w:pStyle w:val="Heading1"/>
        <w:spacing w:line="360" w:lineRule="auto"/>
        <w:jc w:val="both"/>
        <w:rPr>
          <w:sz w:val="36"/>
          <w:szCs w:val="36"/>
        </w:rPr>
      </w:pPr>
      <w:bookmarkStart w:colFirst="0" w:colLast="0" w:name="_st89rqlof6a" w:id="21"/>
      <w:bookmarkEnd w:id="21"/>
      <w:r w:rsidDel="00000000" w:rsidR="00000000" w:rsidRPr="00000000">
        <w:rPr>
          <w:sz w:val="36"/>
          <w:szCs w:val="36"/>
          <w:rtl w:val="0"/>
        </w:rPr>
        <w:t xml:space="preserve">4. Description of the preprocessed dataset</w:t>
      </w:r>
    </w:p>
    <w:p w:rsidR="00000000" w:rsidDel="00000000" w:rsidP="00000000" w:rsidRDefault="00000000" w:rsidRPr="00000000" w14:paraId="00000171">
      <w:pPr>
        <w:spacing w:after="200" w:line="360" w:lineRule="auto"/>
        <w:jc w:val="both"/>
        <w:rPr/>
      </w:pPr>
      <w:r w:rsidDel="00000000" w:rsidR="00000000" w:rsidRPr="00000000">
        <w:rPr>
          <w:rtl w:val="0"/>
        </w:rPr>
        <w:t xml:space="preserve">After processing all the information in our database and discarding unnecessary data for our study, we are left with a database that still contains 1000 instances but has been reduced to 21 variables, with each one providing the same information as before preprocessing.</w:t>
      </w:r>
    </w:p>
    <w:p w:rsidR="00000000" w:rsidDel="00000000" w:rsidP="00000000" w:rsidRDefault="00000000" w:rsidRPr="00000000" w14:paraId="00000172">
      <w:pPr>
        <w:spacing w:after="200" w:line="360" w:lineRule="auto"/>
        <w:jc w:val="both"/>
        <w:rPr/>
      </w:pPr>
      <w:r w:rsidDel="00000000" w:rsidR="00000000" w:rsidRPr="00000000">
        <w:rPr>
          <w:rtl w:val="0"/>
        </w:rPr>
        <w:t xml:space="preserve">The variables we will be working with are as follows:</w:t>
      </w:r>
    </w:p>
    <w:p w:rsidR="00000000" w:rsidDel="00000000" w:rsidP="00000000" w:rsidRDefault="00000000" w:rsidRPr="00000000" w14:paraId="00000173">
      <w:pPr>
        <w:numPr>
          <w:ilvl w:val="0"/>
          <w:numId w:val="9"/>
        </w:numPr>
        <w:spacing w:line="360" w:lineRule="auto"/>
        <w:ind w:left="720" w:hanging="360"/>
        <w:jc w:val="both"/>
        <w:rPr>
          <w:b w:val="1"/>
        </w:rPr>
      </w:pPr>
      <w:r w:rsidDel="00000000" w:rsidR="00000000" w:rsidRPr="00000000">
        <w:rPr>
          <w:b w:val="1"/>
          <w:rtl w:val="0"/>
        </w:rPr>
        <w:t xml:space="preserve">website</w:t>
      </w:r>
    </w:p>
    <w:p w:rsidR="00000000" w:rsidDel="00000000" w:rsidP="00000000" w:rsidRDefault="00000000" w:rsidRPr="00000000" w14:paraId="00000174">
      <w:pPr>
        <w:spacing w:line="360" w:lineRule="auto"/>
        <w:ind w:left="720" w:firstLine="0"/>
        <w:jc w:val="both"/>
        <w:rPr>
          <w:b w:val="1"/>
        </w:rPr>
      </w:pPr>
      <w:r w:rsidDel="00000000" w:rsidR="00000000" w:rsidRPr="00000000">
        <w:rPr>
          <w:rtl w:val="0"/>
        </w:rPr>
        <w:t xml:space="preserve">Variable type: character</w:t>
      </w:r>
      <w:r w:rsidDel="00000000" w:rsidR="00000000" w:rsidRPr="00000000">
        <w:rPr>
          <w:rtl w:val="0"/>
        </w:rPr>
      </w:r>
    </w:p>
    <w:p w:rsidR="00000000" w:rsidDel="00000000" w:rsidP="00000000" w:rsidRDefault="00000000" w:rsidRPr="00000000" w14:paraId="00000175">
      <w:pPr>
        <w:numPr>
          <w:ilvl w:val="0"/>
          <w:numId w:val="9"/>
        </w:numPr>
        <w:spacing w:line="360" w:lineRule="auto"/>
        <w:ind w:left="720" w:hanging="360"/>
        <w:jc w:val="both"/>
        <w:rPr>
          <w:b w:val="1"/>
        </w:rPr>
      </w:pPr>
      <w:r w:rsidDel="00000000" w:rsidR="00000000" w:rsidRPr="00000000">
        <w:rPr>
          <w:b w:val="1"/>
          <w:rtl w:val="0"/>
        </w:rPr>
        <w:t xml:space="preserve">url</w:t>
      </w:r>
    </w:p>
    <w:p w:rsidR="00000000" w:rsidDel="00000000" w:rsidP="00000000" w:rsidRDefault="00000000" w:rsidRPr="00000000" w14:paraId="00000176">
      <w:pPr>
        <w:spacing w:line="360" w:lineRule="auto"/>
        <w:ind w:left="720" w:firstLine="0"/>
        <w:jc w:val="both"/>
        <w:rPr/>
      </w:pPr>
      <w:r w:rsidDel="00000000" w:rsidR="00000000" w:rsidRPr="00000000">
        <w:rPr>
          <w:rtl w:val="0"/>
        </w:rPr>
        <w:t xml:space="preserve">Variable type: character</w:t>
      </w:r>
    </w:p>
    <w:p w:rsidR="00000000" w:rsidDel="00000000" w:rsidP="00000000" w:rsidRDefault="00000000" w:rsidRPr="00000000" w14:paraId="00000177">
      <w:pPr>
        <w:numPr>
          <w:ilvl w:val="0"/>
          <w:numId w:val="9"/>
        </w:numPr>
        <w:spacing w:line="360" w:lineRule="auto"/>
        <w:ind w:left="720" w:hanging="360"/>
        <w:jc w:val="both"/>
        <w:rPr>
          <w:b w:val="1"/>
        </w:rPr>
      </w:pPr>
      <w:r w:rsidDel="00000000" w:rsidR="00000000" w:rsidRPr="00000000">
        <w:rPr>
          <w:b w:val="1"/>
          <w:rtl w:val="0"/>
        </w:rPr>
        <w:t xml:space="preserve">reference</w:t>
      </w:r>
    </w:p>
    <w:p w:rsidR="00000000" w:rsidDel="00000000" w:rsidP="00000000" w:rsidRDefault="00000000" w:rsidRPr="00000000" w14:paraId="00000178">
      <w:pPr>
        <w:spacing w:line="360" w:lineRule="auto"/>
        <w:ind w:left="720" w:firstLine="0"/>
        <w:jc w:val="both"/>
        <w:rPr>
          <w:b w:val="1"/>
        </w:rPr>
      </w:pPr>
      <w:r w:rsidDel="00000000" w:rsidR="00000000" w:rsidRPr="00000000">
        <w:rPr>
          <w:rtl w:val="0"/>
        </w:rPr>
        <w:t xml:space="preserve">Variable type: character</w:t>
      </w:r>
      <w:r w:rsidDel="00000000" w:rsidR="00000000" w:rsidRPr="00000000">
        <w:rPr>
          <w:rtl w:val="0"/>
        </w:rPr>
      </w:r>
    </w:p>
    <w:p w:rsidR="00000000" w:rsidDel="00000000" w:rsidP="00000000" w:rsidRDefault="00000000" w:rsidRPr="00000000" w14:paraId="00000179">
      <w:pPr>
        <w:numPr>
          <w:ilvl w:val="0"/>
          <w:numId w:val="9"/>
        </w:numPr>
        <w:spacing w:line="360" w:lineRule="auto"/>
        <w:ind w:left="720" w:hanging="360"/>
        <w:jc w:val="both"/>
        <w:rPr>
          <w:b w:val="1"/>
        </w:rPr>
      </w:pPr>
      <w:r w:rsidDel="00000000" w:rsidR="00000000" w:rsidRPr="00000000">
        <w:rPr>
          <w:b w:val="1"/>
          <w:rtl w:val="0"/>
        </w:rPr>
        <w:t xml:space="preserve">country</w:t>
      </w:r>
    </w:p>
    <w:p w:rsidR="00000000" w:rsidDel="00000000" w:rsidP="00000000" w:rsidRDefault="00000000" w:rsidRPr="00000000" w14:paraId="0000017A">
      <w:pPr>
        <w:spacing w:line="360" w:lineRule="auto"/>
        <w:ind w:left="720" w:firstLine="0"/>
        <w:jc w:val="both"/>
        <w:rPr>
          <w:b w:val="1"/>
        </w:rPr>
      </w:pPr>
      <w:r w:rsidDel="00000000" w:rsidR="00000000" w:rsidRPr="00000000">
        <w:rPr>
          <w:rtl w:val="0"/>
        </w:rPr>
        <w:t xml:space="preserve">Variable type: character</w:t>
      </w:r>
      <w:r w:rsidDel="00000000" w:rsidR="00000000" w:rsidRPr="00000000">
        <w:rPr>
          <w:rtl w:val="0"/>
        </w:rPr>
      </w:r>
    </w:p>
    <w:p w:rsidR="00000000" w:rsidDel="00000000" w:rsidP="00000000" w:rsidRDefault="00000000" w:rsidRPr="00000000" w14:paraId="0000017B">
      <w:pPr>
        <w:numPr>
          <w:ilvl w:val="0"/>
          <w:numId w:val="9"/>
        </w:numPr>
        <w:spacing w:line="360" w:lineRule="auto"/>
        <w:ind w:left="720" w:hanging="360"/>
        <w:jc w:val="both"/>
        <w:rPr>
          <w:b w:val="1"/>
        </w:rPr>
      </w:pPr>
      <w:r w:rsidDel="00000000" w:rsidR="00000000" w:rsidRPr="00000000">
        <w:rPr>
          <w:b w:val="1"/>
          <w:rtl w:val="0"/>
        </w:rPr>
        <w:t xml:space="preserve">location</w:t>
      </w:r>
    </w:p>
    <w:p w:rsidR="00000000" w:rsidDel="00000000" w:rsidP="00000000" w:rsidRDefault="00000000" w:rsidRPr="00000000" w14:paraId="0000017C">
      <w:pPr>
        <w:spacing w:line="360" w:lineRule="auto"/>
        <w:ind w:left="720" w:firstLine="0"/>
        <w:jc w:val="both"/>
        <w:rPr>
          <w:b w:val="1"/>
        </w:rPr>
      </w:pPr>
      <w:r w:rsidDel="00000000" w:rsidR="00000000" w:rsidRPr="00000000">
        <w:rPr>
          <w:rtl w:val="0"/>
        </w:rPr>
        <w:t xml:space="preserve">Variable type: character</w:t>
      </w:r>
      <w:r w:rsidDel="00000000" w:rsidR="00000000" w:rsidRPr="00000000">
        <w:rPr>
          <w:rtl w:val="0"/>
        </w:rPr>
      </w:r>
    </w:p>
    <w:p w:rsidR="00000000" w:rsidDel="00000000" w:rsidP="00000000" w:rsidRDefault="00000000" w:rsidRPr="00000000" w14:paraId="0000017D">
      <w:pPr>
        <w:numPr>
          <w:ilvl w:val="0"/>
          <w:numId w:val="9"/>
        </w:numPr>
        <w:spacing w:line="360" w:lineRule="auto"/>
        <w:ind w:left="720" w:hanging="360"/>
        <w:jc w:val="both"/>
        <w:rPr>
          <w:b w:val="1"/>
        </w:rPr>
      </w:pPr>
      <w:r w:rsidDel="00000000" w:rsidR="00000000" w:rsidRPr="00000000">
        <w:rPr>
          <w:b w:val="1"/>
          <w:rtl w:val="0"/>
        </w:rPr>
        <w:t xml:space="preserve">province</w:t>
      </w:r>
    </w:p>
    <w:p w:rsidR="00000000" w:rsidDel="00000000" w:rsidP="00000000" w:rsidRDefault="00000000" w:rsidRPr="00000000" w14:paraId="0000017E">
      <w:pPr>
        <w:spacing w:line="360" w:lineRule="auto"/>
        <w:ind w:left="720" w:firstLine="0"/>
        <w:jc w:val="both"/>
        <w:rPr>
          <w:b w:val="1"/>
        </w:rPr>
      </w:pPr>
      <w:r w:rsidDel="00000000" w:rsidR="00000000" w:rsidRPr="00000000">
        <w:rPr>
          <w:rtl w:val="0"/>
        </w:rPr>
        <w:t xml:space="preserve">Variable type: factor</w:t>
      </w:r>
      <w:r w:rsidDel="00000000" w:rsidR="00000000" w:rsidRPr="00000000">
        <w:rPr>
          <w:rtl w:val="0"/>
        </w:rPr>
      </w:r>
    </w:p>
    <w:p w:rsidR="00000000" w:rsidDel="00000000" w:rsidP="00000000" w:rsidRDefault="00000000" w:rsidRPr="00000000" w14:paraId="0000017F">
      <w:pPr>
        <w:numPr>
          <w:ilvl w:val="0"/>
          <w:numId w:val="9"/>
        </w:numPr>
        <w:spacing w:line="360" w:lineRule="auto"/>
        <w:ind w:left="720" w:hanging="360"/>
        <w:jc w:val="both"/>
        <w:rPr>
          <w:b w:val="1"/>
        </w:rPr>
      </w:pPr>
      <w:r w:rsidDel="00000000" w:rsidR="00000000" w:rsidRPr="00000000">
        <w:rPr>
          <w:b w:val="1"/>
          <w:rtl w:val="0"/>
        </w:rPr>
        <w:t xml:space="preserve">title</w:t>
      </w:r>
    </w:p>
    <w:p w:rsidR="00000000" w:rsidDel="00000000" w:rsidP="00000000" w:rsidRDefault="00000000" w:rsidRPr="00000000" w14:paraId="00000180">
      <w:pPr>
        <w:spacing w:line="360" w:lineRule="auto"/>
        <w:ind w:left="720" w:firstLine="0"/>
        <w:jc w:val="both"/>
        <w:rPr>
          <w:b w:val="1"/>
        </w:rPr>
      </w:pPr>
      <w:r w:rsidDel="00000000" w:rsidR="00000000" w:rsidRPr="00000000">
        <w:rPr>
          <w:rtl w:val="0"/>
        </w:rPr>
        <w:t xml:space="preserve">Variable type: character</w:t>
      </w:r>
      <w:r w:rsidDel="00000000" w:rsidR="00000000" w:rsidRPr="00000000">
        <w:rPr>
          <w:rtl w:val="0"/>
        </w:rPr>
      </w:r>
    </w:p>
    <w:p w:rsidR="00000000" w:rsidDel="00000000" w:rsidP="00000000" w:rsidRDefault="00000000" w:rsidRPr="00000000" w14:paraId="00000181">
      <w:pPr>
        <w:numPr>
          <w:ilvl w:val="0"/>
          <w:numId w:val="9"/>
        </w:numPr>
        <w:spacing w:line="360" w:lineRule="auto"/>
        <w:ind w:left="720" w:hanging="360"/>
        <w:jc w:val="both"/>
        <w:rPr>
          <w:b w:val="1"/>
        </w:rPr>
      </w:pPr>
      <w:r w:rsidDel="00000000" w:rsidR="00000000" w:rsidRPr="00000000">
        <w:rPr>
          <w:b w:val="1"/>
          <w:rtl w:val="0"/>
        </w:rPr>
        <w:t xml:space="preserve">description</w:t>
      </w:r>
    </w:p>
    <w:p w:rsidR="00000000" w:rsidDel="00000000" w:rsidP="00000000" w:rsidRDefault="00000000" w:rsidRPr="00000000" w14:paraId="00000182">
      <w:pPr>
        <w:spacing w:line="360" w:lineRule="auto"/>
        <w:ind w:left="720" w:firstLine="0"/>
        <w:jc w:val="both"/>
        <w:rPr>
          <w:b w:val="1"/>
        </w:rPr>
      </w:pPr>
      <w:r w:rsidDel="00000000" w:rsidR="00000000" w:rsidRPr="00000000">
        <w:rPr>
          <w:rtl w:val="0"/>
        </w:rPr>
        <w:t xml:space="preserve">Variable type: character</w:t>
      </w:r>
      <w:r w:rsidDel="00000000" w:rsidR="00000000" w:rsidRPr="00000000">
        <w:rPr>
          <w:rtl w:val="0"/>
        </w:rPr>
      </w:r>
    </w:p>
    <w:p w:rsidR="00000000" w:rsidDel="00000000" w:rsidP="00000000" w:rsidRDefault="00000000" w:rsidRPr="00000000" w14:paraId="00000183">
      <w:pPr>
        <w:numPr>
          <w:ilvl w:val="0"/>
          <w:numId w:val="9"/>
        </w:numPr>
        <w:spacing w:line="360" w:lineRule="auto"/>
        <w:ind w:left="720" w:hanging="360"/>
        <w:jc w:val="both"/>
        <w:rPr>
          <w:u w:val="none"/>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184">
      <w:pPr>
        <w:spacing w:line="360" w:lineRule="auto"/>
        <w:ind w:left="720" w:firstLine="0"/>
        <w:jc w:val="both"/>
        <w:rPr/>
      </w:pPr>
      <w:r w:rsidDel="00000000" w:rsidR="00000000" w:rsidRPr="00000000">
        <w:rPr>
          <w:rtl w:val="0"/>
        </w:rPr>
        <w:t xml:space="preserve">Variable type: integer</w:t>
      </w:r>
      <w:r w:rsidDel="00000000" w:rsidR="00000000" w:rsidRPr="00000000">
        <w:rPr>
          <w:rtl w:val="0"/>
        </w:rPr>
      </w:r>
    </w:p>
    <w:p w:rsidR="00000000" w:rsidDel="00000000" w:rsidP="00000000" w:rsidRDefault="00000000" w:rsidRPr="00000000" w14:paraId="00000185">
      <w:pPr>
        <w:numPr>
          <w:ilvl w:val="0"/>
          <w:numId w:val="9"/>
        </w:numPr>
        <w:spacing w:line="360" w:lineRule="auto"/>
        <w:ind w:left="720" w:hanging="360"/>
        <w:jc w:val="both"/>
        <w:rPr>
          <w:b w:val="1"/>
        </w:rPr>
      </w:pPr>
      <w:r w:rsidDel="00000000" w:rsidR="00000000" w:rsidRPr="00000000">
        <w:rPr>
          <w:b w:val="1"/>
          <w:rtl w:val="0"/>
        </w:rPr>
        <w:t xml:space="preserve">operation</w:t>
      </w:r>
    </w:p>
    <w:p w:rsidR="00000000" w:rsidDel="00000000" w:rsidP="00000000" w:rsidRDefault="00000000" w:rsidRPr="00000000" w14:paraId="00000186">
      <w:pPr>
        <w:spacing w:line="360" w:lineRule="auto"/>
        <w:ind w:left="720" w:firstLine="0"/>
        <w:jc w:val="both"/>
        <w:rPr>
          <w:b w:val="1"/>
        </w:rPr>
      </w:pPr>
      <w:r w:rsidDel="00000000" w:rsidR="00000000" w:rsidRPr="00000000">
        <w:rPr>
          <w:rtl w:val="0"/>
        </w:rPr>
        <w:t xml:space="preserve">Variable type: factor</w:t>
      </w:r>
      <w:r w:rsidDel="00000000" w:rsidR="00000000" w:rsidRPr="00000000">
        <w:rPr>
          <w:rtl w:val="0"/>
        </w:rPr>
      </w:r>
    </w:p>
    <w:p w:rsidR="00000000" w:rsidDel="00000000" w:rsidP="00000000" w:rsidRDefault="00000000" w:rsidRPr="00000000" w14:paraId="00000187">
      <w:pPr>
        <w:numPr>
          <w:ilvl w:val="0"/>
          <w:numId w:val="9"/>
        </w:numPr>
        <w:spacing w:line="360" w:lineRule="auto"/>
        <w:ind w:left="720" w:hanging="360"/>
        <w:jc w:val="both"/>
        <w:rPr>
          <w:b w:val="1"/>
        </w:rPr>
      </w:pPr>
      <w:r w:rsidDel="00000000" w:rsidR="00000000" w:rsidRPr="00000000">
        <w:rPr>
          <w:b w:val="1"/>
          <w:rtl w:val="0"/>
        </w:rPr>
        <w:t xml:space="preserve">property_type</w:t>
      </w:r>
    </w:p>
    <w:p w:rsidR="00000000" w:rsidDel="00000000" w:rsidP="00000000" w:rsidRDefault="00000000" w:rsidRPr="00000000" w14:paraId="00000188">
      <w:pPr>
        <w:spacing w:line="360" w:lineRule="auto"/>
        <w:ind w:left="720" w:firstLine="0"/>
        <w:jc w:val="both"/>
        <w:rPr>
          <w:b w:val="1"/>
        </w:rPr>
      </w:pPr>
      <w:r w:rsidDel="00000000" w:rsidR="00000000" w:rsidRPr="00000000">
        <w:rPr>
          <w:rtl w:val="0"/>
        </w:rPr>
        <w:t xml:space="preserve">Variable type: factor</w:t>
      </w:r>
      <w:r w:rsidDel="00000000" w:rsidR="00000000" w:rsidRPr="00000000">
        <w:rPr>
          <w:rtl w:val="0"/>
        </w:rPr>
      </w:r>
    </w:p>
    <w:p w:rsidR="00000000" w:rsidDel="00000000" w:rsidP="00000000" w:rsidRDefault="00000000" w:rsidRPr="00000000" w14:paraId="00000189">
      <w:pPr>
        <w:numPr>
          <w:ilvl w:val="0"/>
          <w:numId w:val="9"/>
        </w:numPr>
        <w:spacing w:line="360" w:lineRule="auto"/>
        <w:ind w:left="720" w:hanging="360"/>
        <w:jc w:val="both"/>
        <w:rPr>
          <w:b w:val="1"/>
        </w:rPr>
      </w:pPr>
      <w:r w:rsidDel="00000000" w:rsidR="00000000" w:rsidRPr="00000000">
        <w:rPr>
          <w:b w:val="1"/>
          <w:rtl w:val="0"/>
        </w:rPr>
        <w:t xml:space="preserve">rooms</w:t>
      </w:r>
    </w:p>
    <w:p w:rsidR="00000000" w:rsidDel="00000000" w:rsidP="00000000" w:rsidRDefault="00000000" w:rsidRPr="00000000" w14:paraId="0000018A">
      <w:pPr>
        <w:spacing w:line="360" w:lineRule="auto"/>
        <w:ind w:left="720" w:firstLine="0"/>
        <w:jc w:val="both"/>
        <w:rPr>
          <w:b w:val="1"/>
        </w:rPr>
      </w:pPr>
      <w:r w:rsidDel="00000000" w:rsidR="00000000" w:rsidRPr="00000000">
        <w:rPr>
          <w:rtl w:val="0"/>
        </w:rPr>
        <w:t xml:space="preserve">Variable type: integer</w:t>
      </w:r>
      <w:r w:rsidDel="00000000" w:rsidR="00000000" w:rsidRPr="00000000">
        <w:rPr>
          <w:rtl w:val="0"/>
        </w:rPr>
      </w:r>
    </w:p>
    <w:p w:rsidR="00000000" w:rsidDel="00000000" w:rsidP="00000000" w:rsidRDefault="00000000" w:rsidRPr="00000000" w14:paraId="0000018B">
      <w:pPr>
        <w:numPr>
          <w:ilvl w:val="0"/>
          <w:numId w:val="9"/>
        </w:numPr>
        <w:spacing w:line="360" w:lineRule="auto"/>
        <w:ind w:left="720" w:hanging="360"/>
        <w:jc w:val="both"/>
        <w:rPr>
          <w:b w:val="1"/>
        </w:rPr>
      </w:pPr>
      <w:r w:rsidDel="00000000" w:rsidR="00000000" w:rsidRPr="00000000">
        <w:rPr>
          <w:b w:val="1"/>
          <w:rtl w:val="0"/>
        </w:rPr>
        <w:t xml:space="preserve">baths</w:t>
      </w:r>
    </w:p>
    <w:p w:rsidR="00000000" w:rsidDel="00000000" w:rsidP="00000000" w:rsidRDefault="00000000" w:rsidRPr="00000000" w14:paraId="0000018C">
      <w:pPr>
        <w:spacing w:line="360" w:lineRule="auto"/>
        <w:ind w:left="720" w:firstLine="0"/>
        <w:jc w:val="both"/>
        <w:rPr>
          <w:b w:val="1"/>
        </w:rPr>
      </w:pPr>
      <w:r w:rsidDel="00000000" w:rsidR="00000000" w:rsidRPr="00000000">
        <w:rPr>
          <w:rtl w:val="0"/>
        </w:rPr>
        <w:t xml:space="preserve">Variable type: integer</w:t>
      </w:r>
      <w:r w:rsidDel="00000000" w:rsidR="00000000" w:rsidRPr="00000000">
        <w:rPr>
          <w:rtl w:val="0"/>
        </w:rPr>
      </w:r>
    </w:p>
    <w:p w:rsidR="00000000" w:rsidDel="00000000" w:rsidP="00000000" w:rsidRDefault="00000000" w:rsidRPr="00000000" w14:paraId="0000018D">
      <w:pPr>
        <w:numPr>
          <w:ilvl w:val="0"/>
          <w:numId w:val="9"/>
        </w:numPr>
        <w:spacing w:line="360" w:lineRule="auto"/>
        <w:ind w:left="720" w:hanging="360"/>
        <w:jc w:val="both"/>
        <w:rPr>
          <w:b w:val="1"/>
        </w:rPr>
      </w:pPr>
      <w:r w:rsidDel="00000000" w:rsidR="00000000" w:rsidRPr="00000000">
        <w:rPr>
          <w:b w:val="1"/>
          <w:rtl w:val="0"/>
        </w:rPr>
        <w:t xml:space="preserve">area</w:t>
      </w:r>
    </w:p>
    <w:p w:rsidR="00000000" w:rsidDel="00000000" w:rsidP="00000000" w:rsidRDefault="00000000" w:rsidRPr="00000000" w14:paraId="0000018E">
      <w:pPr>
        <w:spacing w:line="360" w:lineRule="auto"/>
        <w:ind w:left="720" w:firstLine="0"/>
        <w:jc w:val="both"/>
        <w:rPr>
          <w:b w:val="1"/>
        </w:rPr>
      </w:pPr>
      <w:r w:rsidDel="00000000" w:rsidR="00000000" w:rsidRPr="00000000">
        <w:rPr>
          <w:rtl w:val="0"/>
        </w:rPr>
        <w:t xml:space="preserve">Variable type: integer</w:t>
      </w:r>
      <w:r w:rsidDel="00000000" w:rsidR="00000000" w:rsidRPr="00000000">
        <w:rPr>
          <w:rtl w:val="0"/>
        </w:rPr>
      </w:r>
    </w:p>
    <w:p w:rsidR="00000000" w:rsidDel="00000000" w:rsidP="00000000" w:rsidRDefault="00000000" w:rsidRPr="00000000" w14:paraId="0000018F">
      <w:pPr>
        <w:numPr>
          <w:ilvl w:val="0"/>
          <w:numId w:val="9"/>
        </w:numPr>
        <w:spacing w:line="360" w:lineRule="auto"/>
        <w:ind w:left="720" w:hanging="360"/>
        <w:jc w:val="both"/>
        <w:rPr>
          <w:b w:val="1"/>
        </w:rPr>
      </w:pPr>
      <w:r w:rsidDel="00000000" w:rsidR="00000000" w:rsidRPr="00000000">
        <w:rPr>
          <w:b w:val="1"/>
          <w:rtl w:val="0"/>
        </w:rPr>
        <w:t xml:space="preserve">images</w:t>
      </w:r>
    </w:p>
    <w:p w:rsidR="00000000" w:rsidDel="00000000" w:rsidP="00000000" w:rsidRDefault="00000000" w:rsidRPr="00000000" w14:paraId="00000190">
      <w:pPr>
        <w:spacing w:line="360" w:lineRule="auto"/>
        <w:ind w:left="720" w:firstLine="0"/>
        <w:jc w:val="both"/>
        <w:rPr>
          <w:b w:val="1"/>
        </w:rPr>
      </w:pPr>
      <w:r w:rsidDel="00000000" w:rsidR="00000000" w:rsidRPr="00000000">
        <w:rPr>
          <w:rtl w:val="0"/>
        </w:rPr>
        <w:t xml:space="preserve">Variable type: integer</w:t>
      </w:r>
      <w:r w:rsidDel="00000000" w:rsidR="00000000" w:rsidRPr="00000000">
        <w:rPr>
          <w:rtl w:val="0"/>
        </w:rPr>
      </w:r>
    </w:p>
    <w:p w:rsidR="00000000" w:rsidDel="00000000" w:rsidP="00000000" w:rsidRDefault="00000000" w:rsidRPr="00000000" w14:paraId="00000191">
      <w:pPr>
        <w:numPr>
          <w:ilvl w:val="0"/>
          <w:numId w:val="9"/>
        </w:numPr>
        <w:spacing w:line="360" w:lineRule="auto"/>
        <w:ind w:left="720" w:hanging="360"/>
        <w:jc w:val="both"/>
        <w:rPr>
          <w:b w:val="1"/>
        </w:rPr>
      </w:pPr>
      <w:r w:rsidDel="00000000" w:rsidR="00000000" w:rsidRPr="00000000">
        <w:rPr>
          <w:b w:val="1"/>
          <w:rtl w:val="0"/>
        </w:rPr>
        <w:t xml:space="preserve">latitud</w:t>
      </w:r>
    </w:p>
    <w:p w:rsidR="00000000" w:rsidDel="00000000" w:rsidP="00000000" w:rsidRDefault="00000000" w:rsidRPr="00000000" w14:paraId="00000192">
      <w:pPr>
        <w:spacing w:line="360" w:lineRule="auto"/>
        <w:ind w:left="720" w:firstLine="0"/>
        <w:jc w:val="both"/>
        <w:rPr>
          <w:b w:val="1"/>
        </w:rPr>
      </w:pPr>
      <w:r w:rsidDel="00000000" w:rsidR="00000000" w:rsidRPr="00000000">
        <w:rPr>
          <w:rtl w:val="0"/>
        </w:rPr>
        <w:t xml:space="preserve">Variable type: numeric</w:t>
      </w:r>
      <w:r w:rsidDel="00000000" w:rsidR="00000000" w:rsidRPr="00000000">
        <w:rPr>
          <w:rtl w:val="0"/>
        </w:rPr>
      </w:r>
    </w:p>
    <w:p w:rsidR="00000000" w:rsidDel="00000000" w:rsidP="00000000" w:rsidRDefault="00000000" w:rsidRPr="00000000" w14:paraId="00000193">
      <w:pPr>
        <w:numPr>
          <w:ilvl w:val="0"/>
          <w:numId w:val="9"/>
        </w:numPr>
        <w:spacing w:line="360" w:lineRule="auto"/>
        <w:ind w:left="720" w:hanging="360"/>
        <w:jc w:val="both"/>
        <w:rPr>
          <w:b w:val="1"/>
        </w:rPr>
      </w:pPr>
      <w:r w:rsidDel="00000000" w:rsidR="00000000" w:rsidRPr="00000000">
        <w:rPr>
          <w:b w:val="1"/>
          <w:rtl w:val="0"/>
        </w:rPr>
        <w:t xml:space="preserve">longitud</w:t>
      </w:r>
    </w:p>
    <w:p w:rsidR="00000000" w:rsidDel="00000000" w:rsidP="00000000" w:rsidRDefault="00000000" w:rsidRPr="00000000" w14:paraId="00000194">
      <w:pPr>
        <w:spacing w:line="360" w:lineRule="auto"/>
        <w:ind w:left="720" w:firstLine="0"/>
        <w:jc w:val="both"/>
        <w:rPr>
          <w:b w:val="1"/>
        </w:rPr>
      </w:pPr>
      <w:r w:rsidDel="00000000" w:rsidR="00000000" w:rsidRPr="00000000">
        <w:rPr>
          <w:rtl w:val="0"/>
        </w:rPr>
        <w:t xml:space="preserve">Variable type: numeric</w:t>
      </w:r>
      <w:r w:rsidDel="00000000" w:rsidR="00000000" w:rsidRPr="00000000">
        <w:rPr>
          <w:rtl w:val="0"/>
        </w:rPr>
      </w:r>
    </w:p>
    <w:p w:rsidR="00000000" w:rsidDel="00000000" w:rsidP="00000000" w:rsidRDefault="00000000" w:rsidRPr="00000000" w14:paraId="00000195">
      <w:pPr>
        <w:numPr>
          <w:ilvl w:val="0"/>
          <w:numId w:val="9"/>
        </w:numPr>
        <w:spacing w:line="360" w:lineRule="auto"/>
        <w:ind w:left="720" w:hanging="360"/>
        <w:jc w:val="both"/>
        <w:rPr>
          <w:b w:val="1"/>
        </w:rPr>
      </w:pPr>
      <w:r w:rsidDel="00000000" w:rsidR="00000000" w:rsidRPr="00000000">
        <w:rPr>
          <w:b w:val="1"/>
          <w:rtl w:val="0"/>
        </w:rPr>
        <w:t xml:space="preserve">dealer</w:t>
      </w:r>
    </w:p>
    <w:p w:rsidR="00000000" w:rsidDel="00000000" w:rsidP="00000000" w:rsidRDefault="00000000" w:rsidRPr="00000000" w14:paraId="00000196">
      <w:pPr>
        <w:spacing w:line="360" w:lineRule="auto"/>
        <w:ind w:left="720" w:firstLine="0"/>
        <w:jc w:val="both"/>
        <w:rPr>
          <w:b w:val="1"/>
        </w:rPr>
      </w:pPr>
      <w:r w:rsidDel="00000000" w:rsidR="00000000" w:rsidRPr="00000000">
        <w:rPr>
          <w:rtl w:val="0"/>
        </w:rPr>
        <w:t xml:space="preserve">Variable type: character</w:t>
      </w:r>
      <w:r w:rsidDel="00000000" w:rsidR="00000000" w:rsidRPr="00000000">
        <w:rPr>
          <w:rtl w:val="0"/>
        </w:rPr>
      </w:r>
    </w:p>
    <w:p w:rsidR="00000000" w:rsidDel="00000000" w:rsidP="00000000" w:rsidRDefault="00000000" w:rsidRPr="00000000" w14:paraId="00000197">
      <w:pPr>
        <w:numPr>
          <w:ilvl w:val="0"/>
          <w:numId w:val="9"/>
        </w:numPr>
        <w:spacing w:line="360" w:lineRule="auto"/>
        <w:ind w:left="720" w:hanging="360"/>
        <w:jc w:val="both"/>
        <w:rPr>
          <w:u w:val="none"/>
        </w:rPr>
      </w:pPr>
      <w:r w:rsidDel="00000000" w:rsidR="00000000" w:rsidRPr="00000000">
        <w:rPr>
          <w:b w:val="1"/>
          <w:rtl w:val="0"/>
        </w:rPr>
        <w:t xml:space="preserve">dealer_url</w:t>
      </w:r>
    </w:p>
    <w:p w:rsidR="00000000" w:rsidDel="00000000" w:rsidP="00000000" w:rsidRDefault="00000000" w:rsidRPr="00000000" w14:paraId="00000198">
      <w:pPr>
        <w:spacing w:line="360" w:lineRule="auto"/>
        <w:ind w:left="720" w:firstLine="0"/>
        <w:jc w:val="both"/>
        <w:rPr>
          <w:b w:val="1"/>
        </w:rPr>
      </w:pPr>
      <w:r w:rsidDel="00000000" w:rsidR="00000000" w:rsidRPr="00000000">
        <w:rPr>
          <w:rtl w:val="0"/>
        </w:rPr>
        <w:t xml:space="preserve">Variable type: character</w:t>
      </w:r>
      <w:r w:rsidDel="00000000" w:rsidR="00000000" w:rsidRPr="00000000">
        <w:rPr>
          <w:rtl w:val="0"/>
        </w:rPr>
      </w:r>
    </w:p>
    <w:p w:rsidR="00000000" w:rsidDel="00000000" w:rsidP="00000000" w:rsidRDefault="00000000" w:rsidRPr="00000000" w14:paraId="00000199">
      <w:pPr>
        <w:numPr>
          <w:ilvl w:val="0"/>
          <w:numId w:val="9"/>
        </w:numPr>
        <w:spacing w:line="360" w:lineRule="auto"/>
        <w:ind w:left="720" w:hanging="360"/>
        <w:jc w:val="both"/>
        <w:rPr>
          <w:u w:val="none"/>
        </w:rPr>
      </w:pPr>
      <w:r w:rsidDel="00000000" w:rsidR="00000000" w:rsidRPr="00000000">
        <w:rPr>
          <w:b w:val="1"/>
          <w:rtl w:val="0"/>
        </w:rPr>
        <w:t xml:space="preserve">dealer_is_profesional</w:t>
      </w:r>
    </w:p>
    <w:p w:rsidR="00000000" w:rsidDel="00000000" w:rsidP="00000000" w:rsidRDefault="00000000" w:rsidRPr="00000000" w14:paraId="0000019A">
      <w:pPr>
        <w:spacing w:line="360" w:lineRule="auto"/>
        <w:ind w:left="720" w:firstLine="0"/>
        <w:jc w:val="both"/>
        <w:rPr>
          <w:b w:val="1"/>
        </w:rPr>
      </w:pPr>
      <w:r w:rsidDel="00000000" w:rsidR="00000000" w:rsidRPr="00000000">
        <w:rPr>
          <w:rtl w:val="0"/>
        </w:rPr>
        <w:t xml:space="preserve">Variable type: factor</w:t>
      </w:r>
      <w:r w:rsidDel="00000000" w:rsidR="00000000" w:rsidRPr="00000000">
        <w:rPr>
          <w:rtl w:val="0"/>
        </w:rPr>
      </w:r>
    </w:p>
    <w:p w:rsidR="00000000" w:rsidDel="00000000" w:rsidP="00000000" w:rsidRDefault="00000000" w:rsidRPr="00000000" w14:paraId="0000019B">
      <w:pPr>
        <w:spacing w:line="360" w:lineRule="auto"/>
        <w:jc w:val="both"/>
        <w:rPr/>
      </w:pPr>
      <w:r w:rsidDel="00000000" w:rsidR="00000000" w:rsidRPr="00000000">
        <w:rPr>
          <w:rtl w:val="0"/>
        </w:rPr>
      </w:r>
    </w:p>
    <w:p w:rsidR="00000000" w:rsidDel="00000000" w:rsidP="00000000" w:rsidRDefault="00000000" w:rsidRPr="00000000" w14:paraId="0000019C">
      <w:pPr>
        <w:pStyle w:val="Heading2"/>
        <w:keepNext w:val="0"/>
        <w:keepLines w:val="0"/>
        <w:spacing w:after="40" w:before="240" w:line="360" w:lineRule="auto"/>
        <w:jc w:val="both"/>
        <w:rPr>
          <w:b w:val="1"/>
        </w:rPr>
      </w:pPr>
      <w:bookmarkStart w:colFirst="0" w:colLast="0" w:name="_vf5ngui6rhn1" w:id="22"/>
      <w:bookmarkEnd w:id="22"/>
      <w:r w:rsidDel="00000000" w:rsidR="00000000" w:rsidRPr="00000000">
        <w:rPr>
          <w:rtl w:val="0"/>
        </w:rPr>
        <w:t xml:space="preserve">4.2 Descriptive Statistics of  Preprocessed Variables</w:t>
      </w:r>
      <w:r w:rsidDel="00000000" w:rsidR="00000000" w:rsidRPr="00000000">
        <w:rPr>
          <w:rtl w:val="0"/>
        </w:rPr>
      </w:r>
    </w:p>
    <w:p w:rsidR="00000000" w:rsidDel="00000000" w:rsidP="00000000" w:rsidRDefault="00000000" w:rsidRPr="00000000" w14:paraId="0000019D">
      <w:pPr>
        <w:numPr>
          <w:ilvl w:val="0"/>
          <w:numId w:val="9"/>
        </w:numPr>
        <w:spacing w:line="360" w:lineRule="auto"/>
        <w:ind w:left="566.9291338582675" w:hanging="360"/>
        <w:jc w:val="both"/>
      </w:pPr>
      <w:r w:rsidDel="00000000" w:rsidR="00000000" w:rsidRPr="00000000">
        <w:rPr>
          <w:b w:val="1"/>
          <w:rtl w:val="0"/>
        </w:rPr>
        <w:t xml:space="preserve">price</w:t>
      </w:r>
      <w:r w:rsidDel="00000000" w:rsidR="00000000" w:rsidRPr="00000000">
        <w:drawing>
          <wp:anchor allowOverlap="1" behindDoc="0" distB="114300" distT="114300" distL="114300" distR="114300" hidden="0" layoutInCell="1" locked="0" relativeHeight="0" simplePos="0">
            <wp:simplePos x="0" y="0"/>
            <wp:positionH relativeFrom="column">
              <wp:posOffset>2645100</wp:posOffset>
            </wp:positionH>
            <wp:positionV relativeFrom="paragraph">
              <wp:posOffset>224027</wp:posOffset>
            </wp:positionV>
            <wp:extent cx="3083250" cy="2055500"/>
            <wp:effectExtent b="0" l="0" r="0" t="0"/>
            <wp:wrapSquare wrapText="bothSides" distB="114300" distT="114300" distL="114300" distR="114300"/>
            <wp:docPr id="12"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3083250" cy="2055500"/>
                    </a:xfrm>
                    <a:prstGeom prst="rect"/>
                    <a:ln/>
                  </pic:spPr>
                </pic:pic>
              </a:graphicData>
            </a:graphic>
          </wp:anchor>
        </w:drawing>
      </w:r>
    </w:p>
    <w:tbl>
      <w:tblPr>
        <w:tblStyle w:val="Table13"/>
        <w:tblW w:w="3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rPr>
                <w:sz w:val="20"/>
                <w:szCs w:val="20"/>
              </w:rPr>
            </w:pPr>
            <w:r w:rsidDel="00000000" w:rsidR="00000000" w:rsidRPr="00000000">
              <w:rPr>
                <w:b w:val="1"/>
                <w:sz w:val="20"/>
                <w:szCs w:val="20"/>
                <w:rtl w:val="0"/>
              </w:rPr>
              <w:t xml:space="preserve">Statistical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jc w:val="right"/>
              <w:rPr>
                <w:sz w:val="20"/>
                <w:szCs w:val="20"/>
              </w:rPr>
            </w:pPr>
            <w:r w:rsidDel="00000000" w:rsidR="00000000" w:rsidRPr="00000000">
              <w:rPr>
                <w:b w:val="1"/>
                <w:sz w:val="20"/>
                <w:szCs w:val="20"/>
                <w:rtl w:val="0"/>
              </w:rPr>
              <w:t xml:space="preserve">Value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rPr>
                <w:sz w:val="20"/>
                <w:szCs w:val="20"/>
              </w:rPr>
            </w:pPr>
            <w:r w:rsidDel="00000000" w:rsidR="00000000" w:rsidRPr="00000000">
              <w:rPr>
                <w:sz w:val="20"/>
                <w:szCs w:val="20"/>
                <w:rtl w:val="0"/>
              </w:rPr>
              <w:t xml:space="preserve">Min.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jc w:val="right"/>
              <w:rPr>
                <w:sz w:val="20"/>
                <w:szCs w:val="20"/>
              </w:rPr>
            </w:pPr>
            <w:r w:rsidDel="00000000" w:rsidR="00000000" w:rsidRPr="00000000">
              <w:rPr>
                <w:sz w:val="20"/>
                <w:szCs w:val="20"/>
                <w:rtl w:val="0"/>
              </w:rPr>
              <w:t xml:space="preserve">374,0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rPr>
                <w:sz w:val="20"/>
                <w:szCs w:val="20"/>
              </w:rPr>
            </w:pPr>
            <w:r w:rsidDel="00000000" w:rsidR="00000000" w:rsidRPr="00000000">
              <w:rPr>
                <w:sz w:val="20"/>
                <w:szCs w:val="20"/>
                <w:rtl w:val="0"/>
              </w:rPr>
              <w:t xml:space="preserve">1st Qu.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jc w:val="right"/>
              <w:rPr>
                <w:sz w:val="20"/>
                <w:szCs w:val="20"/>
              </w:rPr>
            </w:pPr>
            <w:r w:rsidDel="00000000" w:rsidR="00000000" w:rsidRPr="00000000">
              <w:rPr>
                <w:sz w:val="20"/>
                <w:szCs w:val="20"/>
                <w:rtl w:val="0"/>
              </w:rPr>
              <w:t xml:space="preserve">1200,0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rPr>
                <w:sz w:val="20"/>
                <w:szCs w:val="20"/>
              </w:rPr>
            </w:pPr>
            <w:r w:rsidDel="00000000" w:rsidR="00000000" w:rsidRPr="00000000">
              <w:rPr>
                <w:sz w:val="20"/>
                <w:szCs w:val="20"/>
                <w:rtl w:val="0"/>
              </w:rPr>
              <w:t xml:space="preserve">Median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jc w:val="right"/>
              <w:rPr>
                <w:sz w:val="20"/>
                <w:szCs w:val="20"/>
              </w:rPr>
            </w:pPr>
            <w:r w:rsidDel="00000000" w:rsidR="00000000" w:rsidRPr="00000000">
              <w:rPr>
                <w:sz w:val="20"/>
                <w:szCs w:val="20"/>
                <w:rtl w:val="0"/>
              </w:rPr>
              <w:t xml:space="preserve">35320,0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rPr>
                <w:sz w:val="20"/>
                <w:szCs w:val="20"/>
              </w:rPr>
            </w:pPr>
            <w:r w:rsidDel="00000000" w:rsidR="00000000" w:rsidRPr="00000000">
              <w:rPr>
                <w:sz w:val="20"/>
                <w:szCs w:val="20"/>
                <w:rtl w:val="0"/>
              </w:rPr>
              <w:t xml:space="preserve">Mean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jc w:val="right"/>
              <w:rPr>
                <w:sz w:val="20"/>
                <w:szCs w:val="20"/>
              </w:rPr>
            </w:pPr>
            <w:r w:rsidDel="00000000" w:rsidR="00000000" w:rsidRPr="00000000">
              <w:rPr>
                <w:sz w:val="20"/>
                <w:szCs w:val="20"/>
                <w:rtl w:val="0"/>
              </w:rPr>
              <w:t xml:space="preserve">156083,2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rPr>
                <w:sz w:val="20"/>
                <w:szCs w:val="20"/>
              </w:rPr>
            </w:pPr>
            <w:r w:rsidDel="00000000" w:rsidR="00000000" w:rsidRPr="00000000">
              <w:rPr>
                <w:sz w:val="20"/>
                <w:szCs w:val="20"/>
                <w:rtl w:val="0"/>
              </w:rPr>
              <w:t xml:space="preserve">3rd Qu.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jc w:val="right"/>
              <w:rPr>
                <w:sz w:val="20"/>
                <w:szCs w:val="20"/>
              </w:rPr>
            </w:pPr>
            <w:r w:rsidDel="00000000" w:rsidR="00000000" w:rsidRPr="00000000">
              <w:rPr>
                <w:sz w:val="20"/>
                <w:szCs w:val="20"/>
                <w:rtl w:val="0"/>
              </w:rPr>
              <w:t xml:space="preserve">195390,0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rPr>
                <w:sz w:val="20"/>
                <w:szCs w:val="20"/>
              </w:rPr>
            </w:pPr>
            <w:r w:rsidDel="00000000" w:rsidR="00000000" w:rsidRPr="00000000">
              <w:rPr>
                <w:sz w:val="20"/>
                <w:szCs w:val="20"/>
                <w:rtl w:val="0"/>
              </w:rPr>
              <w:t xml:space="preserve">Max.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jc w:val="right"/>
              <w:rPr>
                <w:sz w:val="20"/>
                <w:szCs w:val="20"/>
              </w:rPr>
            </w:pPr>
            <w:r w:rsidDel="00000000" w:rsidR="00000000" w:rsidRPr="00000000">
              <w:rPr>
                <w:sz w:val="20"/>
                <w:szCs w:val="20"/>
                <w:rtl w:val="0"/>
              </w:rPr>
              <w:t xml:space="preserve">9875000,0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rPr>
                <w:sz w:val="20"/>
                <w:szCs w:val="20"/>
              </w:rPr>
            </w:pPr>
            <w:r w:rsidDel="00000000" w:rsidR="00000000" w:rsidRPr="00000000">
              <w:rPr>
                <w:sz w:val="20"/>
                <w:szCs w:val="20"/>
                <w:rtl w:val="0"/>
              </w:rPr>
              <w:t xml:space="preserve">NA's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jc w:val="right"/>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1AE">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1AF">
      <w:pPr>
        <w:spacing w:after="240" w:before="240" w:line="360" w:lineRule="auto"/>
        <w:jc w:val="both"/>
        <w:rPr/>
      </w:pPr>
      <w:r w:rsidDel="00000000" w:rsidR="00000000" w:rsidRPr="00000000">
        <w:rPr>
          <w:rtl w:val="0"/>
        </w:rPr>
        <w:t xml:space="preserve">Post-preprocessing, imputation using KNN has maintained the variable’s original distribution. Key statistics, such as the mean (€156,083.2) and median (€35,320), remain consistent, ensuring no significant distortion from imputation.</w:t>
      </w:r>
    </w:p>
    <w:p w:rsidR="00000000" w:rsidDel="00000000" w:rsidP="00000000" w:rsidRDefault="00000000" w:rsidRPr="00000000" w14:paraId="000001B0">
      <w:pPr>
        <w:numPr>
          <w:ilvl w:val="0"/>
          <w:numId w:val="9"/>
        </w:numPr>
        <w:spacing w:line="360" w:lineRule="auto"/>
        <w:ind w:left="566.9291338582675" w:hanging="360"/>
        <w:jc w:val="both"/>
        <w:rPr>
          <w:b w:val="1"/>
        </w:rPr>
      </w:pPr>
      <w:r w:rsidDel="00000000" w:rsidR="00000000" w:rsidRPr="00000000">
        <w:rPr>
          <w:b w:val="1"/>
          <w:rtl w:val="0"/>
        </w:rPr>
        <w:t xml:space="preserve">rooms</w:t>
      </w:r>
      <w:r w:rsidDel="00000000" w:rsidR="00000000" w:rsidRPr="00000000">
        <w:drawing>
          <wp:anchor allowOverlap="1" behindDoc="0" distB="114300" distT="114300" distL="114300" distR="114300" hidden="0" layoutInCell="1" locked="0" relativeHeight="0" simplePos="0">
            <wp:simplePos x="0" y="0"/>
            <wp:positionH relativeFrom="column">
              <wp:posOffset>2562225</wp:posOffset>
            </wp:positionH>
            <wp:positionV relativeFrom="paragraph">
              <wp:posOffset>180975</wp:posOffset>
            </wp:positionV>
            <wp:extent cx="2814638" cy="1960194"/>
            <wp:effectExtent b="0" l="0" r="0" t="0"/>
            <wp:wrapNone/>
            <wp:docPr id="4"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814638" cy="1960194"/>
                    </a:xfrm>
                    <a:prstGeom prst="rect"/>
                    <a:ln/>
                  </pic:spPr>
                </pic:pic>
              </a:graphicData>
            </a:graphic>
          </wp:anchor>
        </w:drawing>
      </w:r>
    </w:p>
    <w:tbl>
      <w:tblPr>
        <w:tblStyle w:val="Table14"/>
        <w:tblW w:w="3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rPr>
                <w:sz w:val="20"/>
                <w:szCs w:val="20"/>
              </w:rPr>
            </w:pPr>
            <w:r w:rsidDel="00000000" w:rsidR="00000000" w:rsidRPr="00000000">
              <w:rPr>
                <w:b w:val="1"/>
                <w:sz w:val="20"/>
                <w:szCs w:val="20"/>
                <w:rtl w:val="0"/>
              </w:rPr>
              <w:t xml:space="preserve">Statistical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jc w:val="right"/>
              <w:rPr>
                <w:sz w:val="20"/>
                <w:szCs w:val="20"/>
              </w:rPr>
            </w:pPr>
            <w:r w:rsidDel="00000000" w:rsidR="00000000" w:rsidRPr="00000000">
              <w:rPr>
                <w:b w:val="1"/>
                <w:sz w:val="20"/>
                <w:szCs w:val="20"/>
                <w:rtl w:val="0"/>
              </w:rPr>
              <w:t xml:space="preserve">Value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rPr>
                <w:sz w:val="20"/>
                <w:szCs w:val="20"/>
              </w:rPr>
            </w:pPr>
            <w:r w:rsidDel="00000000" w:rsidR="00000000" w:rsidRPr="00000000">
              <w:rPr>
                <w:sz w:val="20"/>
                <w:szCs w:val="20"/>
                <w:rtl w:val="0"/>
              </w:rPr>
              <w:t xml:space="preserve">Min.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jc w:val="right"/>
              <w:rPr>
                <w:sz w:val="20"/>
                <w:szCs w:val="20"/>
              </w:rPr>
            </w:pPr>
            <w:r w:rsidDel="00000000" w:rsidR="00000000" w:rsidRPr="00000000">
              <w:rPr>
                <w:sz w:val="20"/>
                <w:szCs w:val="20"/>
                <w:rtl w:val="0"/>
              </w:rPr>
              <w:t xml:space="preserve">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rPr>
                <w:sz w:val="20"/>
                <w:szCs w:val="20"/>
              </w:rPr>
            </w:pPr>
            <w:r w:rsidDel="00000000" w:rsidR="00000000" w:rsidRPr="00000000">
              <w:rPr>
                <w:sz w:val="20"/>
                <w:szCs w:val="20"/>
                <w:rtl w:val="0"/>
              </w:rPr>
              <w:t xml:space="preserve">1st Qu.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jc w:val="right"/>
              <w:rPr>
                <w:sz w:val="20"/>
                <w:szCs w:val="20"/>
              </w:rPr>
            </w:pPr>
            <w:r w:rsidDel="00000000" w:rsidR="00000000" w:rsidRPr="00000000">
              <w:rPr>
                <w:sz w:val="20"/>
                <w:szCs w:val="20"/>
                <w:rtl w:val="0"/>
              </w:rPr>
              <w:t xml:space="preserve">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rPr>
                <w:sz w:val="20"/>
                <w:szCs w:val="20"/>
              </w:rPr>
            </w:pPr>
            <w:r w:rsidDel="00000000" w:rsidR="00000000" w:rsidRPr="00000000">
              <w:rPr>
                <w:sz w:val="20"/>
                <w:szCs w:val="20"/>
                <w:rtl w:val="0"/>
              </w:rPr>
              <w:t xml:space="preserve">Median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jc w:val="right"/>
              <w:rPr>
                <w:sz w:val="20"/>
                <w:szCs w:val="20"/>
              </w:rPr>
            </w:pPr>
            <w:r w:rsidDel="00000000" w:rsidR="00000000" w:rsidRPr="00000000">
              <w:rPr>
                <w:sz w:val="20"/>
                <w:szCs w:val="20"/>
                <w:rtl w:val="0"/>
              </w:rPr>
              <w:t xml:space="preserve">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rPr>
                <w:sz w:val="20"/>
                <w:szCs w:val="20"/>
              </w:rPr>
            </w:pPr>
            <w:r w:rsidDel="00000000" w:rsidR="00000000" w:rsidRPr="00000000">
              <w:rPr>
                <w:sz w:val="20"/>
                <w:szCs w:val="20"/>
                <w:rtl w:val="0"/>
              </w:rPr>
              <w:t xml:space="preserve">Mean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jc w:val="right"/>
              <w:rPr>
                <w:sz w:val="20"/>
                <w:szCs w:val="20"/>
              </w:rPr>
            </w:pPr>
            <w:r w:rsidDel="00000000" w:rsidR="00000000" w:rsidRPr="00000000">
              <w:rPr>
                <w:sz w:val="20"/>
                <w:szCs w:val="20"/>
                <w:rtl w:val="0"/>
              </w:rPr>
              <w:t xml:space="preserve">0,93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sz w:val="20"/>
                <w:szCs w:val="20"/>
                <w:rtl w:val="0"/>
              </w:rPr>
              <w:t xml:space="preserve">3rd Qu.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jc w:val="right"/>
              <w:rPr>
                <w:sz w:val="20"/>
                <w:szCs w:val="20"/>
              </w:rPr>
            </w:pPr>
            <w:r w:rsidDel="00000000" w:rsidR="00000000" w:rsidRPr="00000000">
              <w:rPr>
                <w:sz w:val="20"/>
                <w:szCs w:val="20"/>
                <w:rtl w:val="0"/>
              </w:rPr>
              <w:t xml:space="preserve">2,00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rPr>
                <w:sz w:val="20"/>
                <w:szCs w:val="20"/>
              </w:rPr>
            </w:pPr>
            <w:r w:rsidDel="00000000" w:rsidR="00000000" w:rsidRPr="00000000">
              <w:rPr>
                <w:sz w:val="20"/>
                <w:szCs w:val="20"/>
                <w:rtl w:val="0"/>
              </w:rPr>
              <w:t xml:space="preserve">Max.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jc w:val="right"/>
              <w:rPr>
                <w:sz w:val="20"/>
                <w:szCs w:val="20"/>
              </w:rPr>
            </w:pPr>
            <w:r w:rsidDel="00000000" w:rsidR="00000000" w:rsidRPr="00000000">
              <w:rPr>
                <w:sz w:val="20"/>
                <w:szCs w:val="20"/>
                <w:rtl w:val="0"/>
              </w:rPr>
              <w:t xml:space="preserve">7,00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rPr>
                <w:sz w:val="20"/>
                <w:szCs w:val="20"/>
              </w:rPr>
            </w:pPr>
            <w:r w:rsidDel="00000000" w:rsidR="00000000" w:rsidRPr="00000000">
              <w:rPr>
                <w:sz w:val="20"/>
                <w:szCs w:val="20"/>
                <w:rtl w:val="0"/>
              </w:rPr>
              <w:t xml:space="preserve">NA's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jc w:val="right"/>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1C1">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1C2">
      <w:pPr>
        <w:spacing w:line="360" w:lineRule="auto"/>
        <w:ind w:left="0" w:firstLine="0"/>
        <w:jc w:val="both"/>
        <w:rPr/>
      </w:pPr>
      <w:r w:rsidDel="00000000" w:rsidR="00000000" w:rsidRPr="00000000">
        <w:rPr>
          <w:rtl w:val="0"/>
        </w:rPr>
      </w:r>
    </w:p>
    <w:p w:rsidR="00000000" w:rsidDel="00000000" w:rsidP="00000000" w:rsidRDefault="00000000" w:rsidRPr="00000000" w14:paraId="000001C3">
      <w:pPr>
        <w:spacing w:after="240" w:before="240" w:line="360" w:lineRule="auto"/>
        <w:ind w:left="0" w:firstLine="0"/>
        <w:rPr>
          <w:b w:val="1"/>
        </w:rPr>
      </w:pPr>
      <w:r w:rsidDel="00000000" w:rsidR="00000000" w:rsidRPr="00000000">
        <w:rPr>
          <w:rtl w:val="0"/>
        </w:rPr>
        <w:t xml:space="preserve">Structural missing values were treated, leading to a concentration at 0 for properties without rooms (e.g., land). The mean dropped to 0.93, emphasizing the impact of imputations.</w:t>
      </w:r>
      <w:r w:rsidDel="00000000" w:rsidR="00000000" w:rsidRPr="00000000">
        <w:rPr>
          <w:rtl w:val="0"/>
        </w:rPr>
      </w:r>
    </w:p>
    <w:p w:rsidR="00000000" w:rsidDel="00000000" w:rsidP="00000000" w:rsidRDefault="00000000" w:rsidRPr="00000000" w14:paraId="000001C4">
      <w:pPr>
        <w:numPr>
          <w:ilvl w:val="0"/>
          <w:numId w:val="9"/>
        </w:numPr>
        <w:spacing w:line="360" w:lineRule="auto"/>
        <w:ind w:left="566.9291338582675" w:hanging="360"/>
        <w:jc w:val="both"/>
        <w:rPr>
          <w:b w:val="1"/>
        </w:rPr>
      </w:pPr>
      <w:r w:rsidDel="00000000" w:rsidR="00000000" w:rsidRPr="00000000">
        <w:rPr>
          <w:b w:val="1"/>
          <w:rtl w:val="0"/>
        </w:rPr>
        <w:t xml:space="preserve">baths</w:t>
      </w:r>
      <w:r w:rsidDel="00000000" w:rsidR="00000000" w:rsidRPr="00000000">
        <w:drawing>
          <wp:anchor allowOverlap="1" behindDoc="0" distB="114300" distT="114300" distL="114300" distR="114300" hidden="0" layoutInCell="1" locked="0" relativeHeight="0" simplePos="0">
            <wp:simplePos x="0" y="0"/>
            <wp:positionH relativeFrom="column">
              <wp:posOffset>2724150</wp:posOffset>
            </wp:positionH>
            <wp:positionV relativeFrom="paragraph">
              <wp:posOffset>152400</wp:posOffset>
            </wp:positionV>
            <wp:extent cx="2566988" cy="1797786"/>
            <wp:effectExtent b="0" l="0" r="0" t="0"/>
            <wp:wrapNone/>
            <wp:docPr id="22"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2566988" cy="1797786"/>
                    </a:xfrm>
                    <a:prstGeom prst="rect"/>
                    <a:ln/>
                  </pic:spPr>
                </pic:pic>
              </a:graphicData>
            </a:graphic>
          </wp:anchor>
        </w:drawing>
      </w:r>
    </w:p>
    <w:tbl>
      <w:tblPr>
        <w:tblStyle w:val="Table15"/>
        <w:tblW w:w="3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rPr>
                <w:sz w:val="20"/>
                <w:szCs w:val="20"/>
              </w:rPr>
            </w:pPr>
            <w:r w:rsidDel="00000000" w:rsidR="00000000" w:rsidRPr="00000000">
              <w:rPr>
                <w:b w:val="1"/>
                <w:sz w:val="20"/>
                <w:szCs w:val="20"/>
                <w:rtl w:val="0"/>
              </w:rPr>
              <w:t xml:space="preserve">Statistical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jc w:val="right"/>
              <w:rPr>
                <w:sz w:val="20"/>
                <w:szCs w:val="20"/>
              </w:rPr>
            </w:pPr>
            <w:r w:rsidDel="00000000" w:rsidR="00000000" w:rsidRPr="00000000">
              <w:rPr>
                <w:b w:val="1"/>
                <w:sz w:val="20"/>
                <w:szCs w:val="20"/>
                <w:rtl w:val="0"/>
              </w:rPr>
              <w:t xml:space="preserve">Value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rPr>
                <w:sz w:val="20"/>
                <w:szCs w:val="20"/>
              </w:rPr>
            </w:pPr>
            <w:r w:rsidDel="00000000" w:rsidR="00000000" w:rsidRPr="00000000">
              <w:rPr>
                <w:sz w:val="20"/>
                <w:szCs w:val="20"/>
                <w:rtl w:val="0"/>
              </w:rPr>
              <w:t xml:space="preserve">Min.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jc w:val="right"/>
              <w:rPr>
                <w:sz w:val="20"/>
                <w:szCs w:val="20"/>
              </w:rPr>
            </w:pPr>
            <w:r w:rsidDel="00000000" w:rsidR="00000000" w:rsidRPr="00000000">
              <w:rPr>
                <w:sz w:val="20"/>
                <w:szCs w:val="20"/>
                <w:rtl w:val="0"/>
              </w:rPr>
              <w:t xml:space="preserve">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rPr>
                <w:sz w:val="20"/>
                <w:szCs w:val="20"/>
              </w:rPr>
            </w:pPr>
            <w:r w:rsidDel="00000000" w:rsidR="00000000" w:rsidRPr="00000000">
              <w:rPr>
                <w:sz w:val="20"/>
                <w:szCs w:val="20"/>
                <w:rtl w:val="0"/>
              </w:rPr>
              <w:t xml:space="preserve">1st Qu.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jc w:val="right"/>
              <w:rPr>
                <w:sz w:val="20"/>
                <w:szCs w:val="20"/>
              </w:rPr>
            </w:pPr>
            <w:r w:rsidDel="00000000" w:rsidR="00000000" w:rsidRPr="00000000">
              <w:rPr>
                <w:sz w:val="20"/>
                <w:szCs w:val="20"/>
                <w:rtl w:val="0"/>
              </w:rPr>
              <w:t xml:space="preserve">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rPr>
                <w:sz w:val="20"/>
                <w:szCs w:val="20"/>
              </w:rPr>
            </w:pPr>
            <w:r w:rsidDel="00000000" w:rsidR="00000000" w:rsidRPr="00000000">
              <w:rPr>
                <w:sz w:val="20"/>
                <w:szCs w:val="20"/>
                <w:rtl w:val="0"/>
              </w:rPr>
              <w:t xml:space="preserve">Median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jc w:val="right"/>
              <w:rPr>
                <w:sz w:val="20"/>
                <w:szCs w:val="20"/>
              </w:rPr>
            </w:pPr>
            <w:r w:rsidDel="00000000" w:rsidR="00000000" w:rsidRPr="00000000">
              <w:rPr>
                <w:sz w:val="20"/>
                <w:szCs w:val="20"/>
                <w:rtl w:val="0"/>
              </w:rPr>
              <w:t xml:space="preserve">1,00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rPr>
                <w:sz w:val="20"/>
                <w:szCs w:val="20"/>
              </w:rPr>
            </w:pPr>
            <w:r w:rsidDel="00000000" w:rsidR="00000000" w:rsidRPr="00000000">
              <w:rPr>
                <w:sz w:val="20"/>
                <w:szCs w:val="20"/>
                <w:rtl w:val="0"/>
              </w:rPr>
              <w:t xml:space="preserve">Mean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jc w:val="right"/>
              <w:rPr>
                <w:sz w:val="20"/>
                <w:szCs w:val="20"/>
              </w:rPr>
            </w:pPr>
            <w:r w:rsidDel="00000000" w:rsidR="00000000" w:rsidRPr="00000000">
              <w:rPr>
                <w:sz w:val="20"/>
                <w:szCs w:val="20"/>
                <w:rtl w:val="0"/>
              </w:rPr>
              <w:t xml:space="preserve">0,81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rPr>
                <w:sz w:val="20"/>
                <w:szCs w:val="20"/>
              </w:rPr>
            </w:pPr>
            <w:r w:rsidDel="00000000" w:rsidR="00000000" w:rsidRPr="00000000">
              <w:rPr>
                <w:sz w:val="20"/>
                <w:szCs w:val="20"/>
                <w:rtl w:val="0"/>
              </w:rPr>
              <w:t xml:space="preserve">3rd Qu.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jc w:val="right"/>
              <w:rPr>
                <w:sz w:val="20"/>
                <w:szCs w:val="20"/>
              </w:rPr>
            </w:pPr>
            <w:r w:rsidDel="00000000" w:rsidR="00000000" w:rsidRPr="00000000">
              <w:rPr>
                <w:sz w:val="20"/>
                <w:szCs w:val="20"/>
                <w:rtl w:val="0"/>
              </w:rPr>
              <w:t xml:space="preserve">1,00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rPr>
                <w:sz w:val="20"/>
                <w:szCs w:val="20"/>
              </w:rPr>
            </w:pPr>
            <w:r w:rsidDel="00000000" w:rsidR="00000000" w:rsidRPr="00000000">
              <w:rPr>
                <w:sz w:val="20"/>
                <w:szCs w:val="20"/>
                <w:rtl w:val="0"/>
              </w:rPr>
              <w:t xml:space="preserve">Max.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jc w:val="right"/>
              <w:rPr>
                <w:sz w:val="20"/>
                <w:szCs w:val="20"/>
              </w:rPr>
            </w:pPr>
            <w:r w:rsidDel="00000000" w:rsidR="00000000" w:rsidRPr="00000000">
              <w:rPr>
                <w:sz w:val="20"/>
                <w:szCs w:val="20"/>
                <w:rtl w:val="0"/>
              </w:rPr>
              <w:t xml:space="preserve">55,00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rPr>
                <w:sz w:val="20"/>
                <w:szCs w:val="20"/>
              </w:rPr>
            </w:pPr>
            <w:r w:rsidDel="00000000" w:rsidR="00000000" w:rsidRPr="00000000">
              <w:rPr>
                <w:sz w:val="20"/>
                <w:szCs w:val="20"/>
                <w:rtl w:val="0"/>
              </w:rPr>
              <w:t xml:space="preserve">NA's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jc w:val="right"/>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1D5">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1D6">
      <w:pPr>
        <w:spacing w:after="240" w:before="240" w:line="360" w:lineRule="auto"/>
        <w:jc w:val="both"/>
        <w:rPr/>
      </w:pPr>
      <w:r w:rsidDel="00000000" w:rsidR="00000000" w:rsidRPr="00000000">
        <w:rPr>
          <w:rtl w:val="0"/>
        </w:rPr>
        <w:t xml:space="preserve">Similar to rooms, preprocessing has created a cluster at 0 for properties without bathrooms. The mean adjusted to 0.81 reflects this shift, while outliers like 55 bathrooms remain unchanged.</w:t>
      </w:r>
    </w:p>
    <w:p w:rsidR="00000000" w:rsidDel="00000000" w:rsidP="00000000" w:rsidRDefault="00000000" w:rsidRPr="00000000" w14:paraId="000001D7">
      <w:pPr>
        <w:numPr>
          <w:ilvl w:val="0"/>
          <w:numId w:val="9"/>
        </w:numPr>
        <w:spacing w:line="360" w:lineRule="auto"/>
        <w:ind w:left="720" w:hanging="360"/>
        <w:jc w:val="both"/>
        <w:rPr>
          <w:b w:val="1"/>
        </w:rPr>
      </w:pPr>
      <w:r w:rsidDel="00000000" w:rsidR="00000000" w:rsidRPr="00000000">
        <w:rPr>
          <w:b w:val="1"/>
          <w:rtl w:val="0"/>
        </w:rPr>
        <w:t xml:space="preserve">area</w:t>
      </w:r>
      <w:r w:rsidDel="00000000" w:rsidR="00000000" w:rsidRPr="00000000">
        <w:drawing>
          <wp:anchor allowOverlap="1" behindDoc="0" distB="114300" distT="114300" distL="114300" distR="114300" hidden="0" layoutInCell="1" locked="0" relativeHeight="0" simplePos="0">
            <wp:simplePos x="0" y="0"/>
            <wp:positionH relativeFrom="column">
              <wp:posOffset>2386013</wp:posOffset>
            </wp:positionH>
            <wp:positionV relativeFrom="paragraph">
              <wp:posOffset>161925</wp:posOffset>
            </wp:positionV>
            <wp:extent cx="3250996" cy="2223771"/>
            <wp:effectExtent b="0" l="0" r="0" t="0"/>
            <wp:wrapSquare wrapText="bothSides" distB="114300" distT="114300" distL="114300" distR="114300"/>
            <wp:docPr id="15" name="image8.png"/>
            <a:graphic>
              <a:graphicData uri="http://schemas.openxmlformats.org/drawingml/2006/picture">
                <pic:pic>
                  <pic:nvPicPr>
                    <pic:cNvPr id="0" name="image8.png"/>
                    <pic:cNvPicPr preferRelativeResize="0"/>
                  </pic:nvPicPr>
                  <pic:blipFill>
                    <a:blip r:embed="rId21"/>
                    <a:srcRect b="42481" l="16943" r="35215" t="5130"/>
                    <a:stretch>
                      <a:fillRect/>
                    </a:stretch>
                  </pic:blipFill>
                  <pic:spPr>
                    <a:xfrm>
                      <a:off x="0" y="0"/>
                      <a:ext cx="3250996" cy="2223771"/>
                    </a:xfrm>
                    <a:prstGeom prst="rect"/>
                    <a:ln/>
                  </pic:spPr>
                </pic:pic>
              </a:graphicData>
            </a:graphic>
          </wp:anchor>
        </w:drawing>
      </w:r>
    </w:p>
    <w:tbl>
      <w:tblPr>
        <w:tblStyle w:val="Table16"/>
        <w:tblW w:w="3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Statistical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jc w:val="right"/>
              <w:rPr>
                <w:sz w:val="20"/>
                <w:szCs w:val="20"/>
              </w:rPr>
            </w:pPr>
            <w:r w:rsidDel="00000000" w:rsidR="00000000" w:rsidRPr="00000000">
              <w:rPr>
                <w:b w:val="1"/>
                <w:sz w:val="20"/>
                <w:szCs w:val="20"/>
                <w:rtl w:val="0"/>
              </w:rPr>
              <w:t xml:space="preserve">Value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rPr>
                <w:sz w:val="20"/>
                <w:szCs w:val="20"/>
              </w:rPr>
            </w:pPr>
            <w:r w:rsidDel="00000000" w:rsidR="00000000" w:rsidRPr="00000000">
              <w:rPr>
                <w:sz w:val="20"/>
                <w:szCs w:val="20"/>
                <w:rtl w:val="0"/>
              </w:rPr>
              <w:t xml:space="preserve">Min.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jc w:val="right"/>
              <w:rPr>
                <w:sz w:val="20"/>
                <w:szCs w:val="20"/>
              </w:rPr>
            </w:pPr>
            <w:r w:rsidDel="00000000" w:rsidR="00000000" w:rsidRPr="00000000">
              <w:rPr>
                <w:sz w:val="20"/>
                <w:szCs w:val="20"/>
                <w:rtl w:val="0"/>
              </w:rPr>
              <w:t xml:space="preserve">6,000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rPr>
                <w:sz w:val="20"/>
                <w:szCs w:val="20"/>
              </w:rPr>
            </w:pPr>
            <w:r w:rsidDel="00000000" w:rsidR="00000000" w:rsidRPr="00000000">
              <w:rPr>
                <w:sz w:val="20"/>
                <w:szCs w:val="20"/>
                <w:rtl w:val="0"/>
              </w:rPr>
              <w:t xml:space="preserve">1st Qu.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jc w:val="right"/>
              <w:rPr>
                <w:sz w:val="20"/>
                <w:szCs w:val="20"/>
              </w:rPr>
            </w:pPr>
            <w:r w:rsidDel="00000000" w:rsidR="00000000" w:rsidRPr="00000000">
              <w:rPr>
                <w:sz w:val="20"/>
                <w:szCs w:val="20"/>
                <w:rtl w:val="0"/>
              </w:rPr>
              <w:t xml:space="preserve">67,000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rPr>
                <w:sz w:val="20"/>
                <w:szCs w:val="20"/>
              </w:rPr>
            </w:pPr>
            <w:r w:rsidDel="00000000" w:rsidR="00000000" w:rsidRPr="00000000">
              <w:rPr>
                <w:sz w:val="20"/>
                <w:szCs w:val="20"/>
                <w:rtl w:val="0"/>
              </w:rPr>
              <w:t xml:space="preserve">Median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jc w:val="right"/>
              <w:rPr>
                <w:sz w:val="20"/>
                <w:szCs w:val="20"/>
              </w:rPr>
            </w:pPr>
            <w:r w:rsidDel="00000000" w:rsidR="00000000" w:rsidRPr="00000000">
              <w:rPr>
                <w:sz w:val="20"/>
                <w:szCs w:val="20"/>
                <w:rtl w:val="0"/>
              </w:rPr>
              <w:t xml:space="preserve">112,000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rPr>
                <w:sz w:val="20"/>
                <w:szCs w:val="20"/>
              </w:rPr>
            </w:pPr>
            <w:r w:rsidDel="00000000" w:rsidR="00000000" w:rsidRPr="00000000">
              <w:rPr>
                <w:sz w:val="20"/>
                <w:szCs w:val="20"/>
                <w:rtl w:val="0"/>
              </w:rPr>
              <w:t xml:space="preserve">Mean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jc w:val="right"/>
              <w:rPr>
                <w:sz w:val="20"/>
                <w:szCs w:val="20"/>
              </w:rPr>
            </w:pPr>
            <w:r w:rsidDel="00000000" w:rsidR="00000000" w:rsidRPr="00000000">
              <w:rPr>
                <w:sz w:val="20"/>
                <w:szCs w:val="20"/>
                <w:rtl w:val="0"/>
              </w:rPr>
              <w:t xml:space="preserve">734,407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rPr>
                <w:sz w:val="20"/>
                <w:szCs w:val="20"/>
              </w:rPr>
            </w:pPr>
            <w:r w:rsidDel="00000000" w:rsidR="00000000" w:rsidRPr="00000000">
              <w:rPr>
                <w:sz w:val="20"/>
                <w:szCs w:val="20"/>
                <w:rtl w:val="0"/>
              </w:rPr>
              <w:t xml:space="preserve">3rd Qu.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jc w:val="right"/>
              <w:rPr>
                <w:sz w:val="20"/>
                <w:szCs w:val="20"/>
              </w:rPr>
            </w:pPr>
            <w:r w:rsidDel="00000000" w:rsidR="00000000" w:rsidRPr="00000000">
              <w:rPr>
                <w:sz w:val="20"/>
                <w:szCs w:val="20"/>
                <w:rtl w:val="0"/>
              </w:rPr>
              <w:t xml:space="preserve">500,000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4">
            <w:pPr>
              <w:widowControl w:val="0"/>
              <w:rPr>
                <w:sz w:val="20"/>
                <w:szCs w:val="20"/>
              </w:rPr>
            </w:pPr>
            <w:r w:rsidDel="00000000" w:rsidR="00000000" w:rsidRPr="00000000">
              <w:rPr>
                <w:sz w:val="20"/>
                <w:szCs w:val="20"/>
                <w:rtl w:val="0"/>
              </w:rPr>
              <w:t xml:space="preserve">Max.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5">
            <w:pPr>
              <w:widowControl w:val="0"/>
              <w:jc w:val="right"/>
              <w:rPr>
                <w:sz w:val="20"/>
                <w:szCs w:val="20"/>
              </w:rPr>
            </w:pPr>
            <w:r w:rsidDel="00000000" w:rsidR="00000000" w:rsidRPr="00000000">
              <w:rPr>
                <w:sz w:val="20"/>
                <w:szCs w:val="20"/>
                <w:rtl w:val="0"/>
              </w:rPr>
              <w:t xml:space="preserve">41057,000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rPr>
                <w:sz w:val="20"/>
                <w:szCs w:val="20"/>
              </w:rPr>
            </w:pPr>
            <w:r w:rsidDel="00000000" w:rsidR="00000000" w:rsidRPr="00000000">
              <w:rPr>
                <w:sz w:val="20"/>
                <w:szCs w:val="20"/>
                <w:rtl w:val="0"/>
              </w:rPr>
              <w:t xml:space="preserve">NA's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jc w:val="right"/>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1E8">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1E9">
      <w:pPr>
        <w:spacing w:after="240" w:before="240" w:lineRule="auto"/>
        <w:rPr/>
      </w:pPr>
      <w:r w:rsidDel="00000000" w:rsidR="00000000" w:rsidRPr="00000000">
        <w:rPr>
          <w:rFonts w:ascii="Arial Unicode MS" w:cs="Arial Unicode MS" w:eastAsia="Arial Unicode MS" w:hAnsi="Arial Unicode MS"/>
          <w:rtl w:val="0"/>
        </w:rPr>
        <w:t xml:space="preserve">Minimal changes occurred during preprocessing, as missing values were few and imputation effectively retained the original distribution. The mean size (∼734 m²) still reflects the large variation in property types.</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pStyle w:val="Heading2"/>
        <w:keepNext w:val="0"/>
        <w:keepLines w:val="0"/>
        <w:spacing w:after="40" w:before="240" w:line="360" w:lineRule="auto"/>
        <w:jc w:val="both"/>
        <w:rPr/>
      </w:pPr>
      <w:bookmarkStart w:colFirst="0" w:colLast="0" w:name="_gd2f3d45m7bi" w:id="23"/>
      <w:bookmarkEnd w:id="23"/>
      <w:r w:rsidDel="00000000" w:rsidR="00000000" w:rsidRPr="00000000">
        <w:br w:type="page"/>
      </w:r>
      <w:r w:rsidDel="00000000" w:rsidR="00000000" w:rsidRPr="00000000">
        <w:rPr>
          <w:rtl w:val="0"/>
        </w:rPr>
      </w:r>
    </w:p>
    <w:p w:rsidR="00000000" w:rsidDel="00000000" w:rsidP="00000000" w:rsidRDefault="00000000" w:rsidRPr="00000000" w14:paraId="000001EC">
      <w:pPr>
        <w:pStyle w:val="Heading2"/>
        <w:keepNext w:val="0"/>
        <w:keepLines w:val="0"/>
        <w:spacing w:after="40" w:before="240" w:line="360" w:lineRule="auto"/>
        <w:jc w:val="both"/>
        <w:rPr/>
      </w:pPr>
      <w:bookmarkStart w:colFirst="0" w:colLast="0" w:name="_dkhpux12pda" w:id="24"/>
      <w:bookmarkEnd w:id="24"/>
      <w:r w:rsidDel="00000000" w:rsidR="00000000" w:rsidRPr="00000000">
        <w:rPr>
          <w:rtl w:val="0"/>
        </w:rPr>
        <w:t xml:space="preserve">4.3 Frequency of Preprocessed Variables</w:t>
      </w:r>
    </w:p>
    <w:p w:rsidR="00000000" w:rsidDel="00000000" w:rsidP="00000000" w:rsidRDefault="00000000" w:rsidRPr="00000000" w14:paraId="000001ED">
      <w:pPr>
        <w:spacing w:after="240" w:before="240" w:line="360" w:lineRule="auto"/>
        <w:jc w:val="both"/>
        <w:rPr/>
      </w:pPr>
      <w:r w:rsidDel="00000000" w:rsidR="00000000" w:rsidRPr="00000000">
        <w:rPr>
          <w:rtl w:val="0"/>
        </w:rPr>
        <w:t xml:space="preserve">We will visualize the categorical variables after the preprocessing to examine that their content has been modified as intended and to see if the modified dataset doesn't have any other problem we didn’t see.</w:t>
      </w:r>
    </w:p>
    <w:p w:rsidR="00000000" w:rsidDel="00000000" w:rsidP="00000000" w:rsidRDefault="00000000" w:rsidRPr="00000000" w14:paraId="000001EE">
      <w:pPr>
        <w:spacing w:after="240" w:before="240" w:line="360" w:lineRule="auto"/>
        <w:jc w:val="both"/>
        <w:rPr>
          <w:b w:val="1"/>
        </w:rPr>
      </w:pPr>
      <w:r w:rsidDel="00000000" w:rsidR="00000000" w:rsidRPr="00000000">
        <w:rPr>
          <w:b w:val="1"/>
          <w:rtl w:val="0"/>
        </w:rPr>
        <w:t xml:space="preserve">- province</w:t>
      </w:r>
      <w:r w:rsidDel="00000000" w:rsidR="00000000" w:rsidRPr="00000000">
        <w:drawing>
          <wp:anchor allowOverlap="1" behindDoc="0" distB="114300" distT="114300" distL="114300" distR="114300" hidden="0" layoutInCell="1" locked="0" relativeHeight="0" simplePos="0">
            <wp:simplePos x="0" y="0"/>
            <wp:positionH relativeFrom="column">
              <wp:posOffset>3419475</wp:posOffset>
            </wp:positionH>
            <wp:positionV relativeFrom="paragraph">
              <wp:posOffset>466725</wp:posOffset>
            </wp:positionV>
            <wp:extent cx="2920828" cy="1950811"/>
            <wp:effectExtent b="0" l="0" r="0" t="0"/>
            <wp:wrapSquare wrapText="bothSides" distB="114300" distT="114300" distL="114300" distR="114300"/>
            <wp:docPr id="9"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2920828" cy="1950811"/>
                    </a:xfrm>
                    <a:prstGeom prst="rect"/>
                    <a:ln/>
                  </pic:spPr>
                </pic:pic>
              </a:graphicData>
            </a:graphic>
          </wp:anchor>
        </w:drawing>
      </w:r>
    </w:p>
    <w:tbl>
      <w:tblPr>
        <w:tblStyle w:val="Table17"/>
        <w:tblW w:w="4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tblGridChange w:id="0">
          <w:tblGrid>
            <w:gridCol w:w="1500"/>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rPr>
                <w:sz w:val="20"/>
                <w:szCs w:val="20"/>
              </w:rPr>
            </w:pPr>
            <w:r w:rsidDel="00000000" w:rsidR="00000000" w:rsidRPr="00000000">
              <w:rPr>
                <w:b w:val="1"/>
                <w:sz w:val="20"/>
                <w:szCs w:val="20"/>
                <w:rtl w:val="0"/>
              </w:rPr>
              <w:t xml:space="preserve">Class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0">
            <w:pPr>
              <w:widowControl w:val="0"/>
              <w:jc w:val="right"/>
              <w:rPr>
                <w:sz w:val="20"/>
                <w:szCs w:val="20"/>
              </w:rPr>
            </w:pPr>
            <w:r w:rsidDel="00000000" w:rsidR="00000000" w:rsidRPr="00000000">
              <w:rPr>
                <w:b w:val="1"/>
                <w:sz w:val="20"/>
                <w:szCs w:val="20"/>
                <w:rtl w:val="0"/>
              </w:rPr>
              <w:t xml:space="preserve">Abs. Freq.</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1">
            <w:pPr>
              <w:widowControl w:val="0"/>
              <w:jc w:val="right"/>
              <w:rPr>
                <w:sz w:val="20"/>
                <w:szCs w:val="20"/>
              </w:rPr>
            </w:pPr>
            <w:r w:rsidDel="00000000" w:rsidR="00000000" w:rsidRPr="00000000">
              <w:rPr>
                <w:b w:val="1"/>
                <w:sz w:val="20"/>
                <w:szCs w:val="20"/>
                <w:rtl w:val="0"/>
              </w:rPr>
              <w:t xml:space="preserve">Rel. Freq.</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2">
            <w:pPr>
              <w:widowControl w:val="0"/>
              <w:rPr>
                <w:sz w:val="20"/>
                <w:szCs w:val="20"/>
              </w:rPr>
            </w:pPr>
            <w:r w:rsidDel="00000000" w:rsidR="00000000" w:rsidRPr="00000000">
              <w:rPr>
                <w:sz w:val="20"/>
                <w:szCs w:val="20"/>
                <w:rtl w:val="0"/>
              </w:rPr>
              <w:t xml:space="preserve">AB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3">
            <w:pPr>
              <w:widowControl w:val="0"/>
              <w:jc w:val="right"/>
              <w:rPr>
                <w:sz w:val="20"/>
                <w:szCs w:val="20"/>
              </w:rPr>
            </w:pPr>
            <w:r w:rsidDel="00000000" w:rsidR="00000000" w:rsidRPr="00000000">
              <w:rPr>
                <w:sz w:val="20"/>
                <w:szCs w:val="20"/>
                <w:rtl w:val="0"/>
              </w:rPr>
              <w:t xml:space="preserve">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4">
            <w:pPr>
              <w:widowControl w:val="0"/>
              <w:jc w:val="right"/>
              <w:rPr>
                <w:sz w:val="20"/>
                <w:szCs w:val="20"/>
              </w:rPr>
            </w:pPr>
            <w:r w:rsidDel="00000000" w:rsidR="00000000" w:rsidRPr="00000000">
              <w:rPr>
                <w:sz w:val="20"/>
                <w:szCs w:val="20"/>
                <w:rtl w:val="0"/>
              </w:rPr>
              <w:t xml:space="preserve">0,03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5">
            <w:pPr>
              <w:widowControl w:val="0"/>
              <w:rPr>
                <w:sz w:val="20"/>
                <w:szCs w:val="20"/>
              </w:rPr>
            </w:pPr>
            <w:r w:rsidDel="00000000" w:rsidR="00000000" w:rsidRPr="00000000">
              <w:rPr>
                <w:sz w:val="20"/>
                <w:szCs w:val="20"/>
                <w:rtl w:val="0"/>
              </w:rPr>
              <w:t xml:space="preserve">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6">
            <w:pPr>
              <w:widowControl w:val="0"/>
              <w:jc w:val="right"/>
              <w:rPr>
                <w:sz w:val="20"/>
                <w:szCs w:val="20"/>
              </w:rPr>
            </w:pPr>
            <w:r w:rsidDel="00000000" w:rsidR="00000000" w:rsidRPr="00000000">
              <w:rPr>
                <w:sz w:val="20"/>
                <w:szCs w:val="20"/>
                <w:rtl w:val="0"/>
              </w:rPr>
              <w:t xml:space="preserve">299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7">
            <w:pPr>
              <w:widowControl w:val="0"/>
              <w:jc w:val="right"/>
              <w:rPr>
                <w:sz w:val="20"/>
                <w:szCs w:val="20"/>
              </w:rPr>
            </w:pPr>
            <w:r w:rsidDel="00000000" w:rsidR="00000000" w:rsidRPr="00000000">
              <w:rPr>
                <w:sz w:val="20"/>
                <w:szCs w:val="20"/>
                <w:rtl w:val="0"/>
              </w:rPr>
              <w:t xml:space="preserve">0,3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8">
            <w:pPr>
              <w:widowControl w:val="0"/>
              <w:rPr>
                <w:sz w:val="20"/>
                <w:szCs w:val="20"/>
              </w:rPr>
            </w:pPr>
            <w:r w:rsidDel="00000000" w:rsidR="00000000" w:rsidRPr="00000000">
              <w:rPr>
                <w:sz w:val="20"/>
                <w:szCs w:val="20"/>
                <w:rtl w:val="0"/>
              </w:rPr>
              <w:t xml:space="preserve">CC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9">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A">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B">
            <w:pPr>
              <w:widowControl w:val="0"/>
              <w:rPr>
                <w:sz w:val="20"/>
                <w:szCs w:val="20"/>
              </w:rPr>
            </w:pPr>
            <w:r w:rsidDel="00000000" w:rsidR="00000000" w:rsidRPr="00000000">
              <w:rPr>
                <w:sz w:val="20"/>
                <w:szCs w:val="20"/>
                <w:rtl w:val="0"/>
              </w:rPr>
              <w:t xml:space="preserve">LU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C">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D">
            <w:pPr>
              <w:widowControl w:val="0"/>
              <w:jc w:val="right"/>
              <w:rPr>
                <w:sz w:val="20"/>
                <w:szCs w:val="20"/>
              </w:rPr>
            </w:pPr>
            <w:r w:rsidDel="00000000" w:rsidR="00000000" w:rsidRPr="00000000">
              <w:rPr>
                <w:sz w:val="20"/>
                <w:szCs w:val="20"/>
                <w:rtl w:val="0"/>
              </w:rPr>
              <w:t xml:space="preserve">0,01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E">
            <w:pPr>
              <w:widowControl w:val="0"/>
              <w:rPr>
                <w:sz w:val="20"/>
                <w:szCs w:val="20"/>
              </w:rPr>
            </w:pPr>
            <w:r w:rsidDel="00000000" w:rsidR="00000000" w:rsidRPr="00000000">
              <w:rPr>
                <w:sz w:val="20"/>
                <w:szCs w:val="20"/>
                <w:rtl w:val="0"/>
              </w:rPr>
              <w:t xml:space="preserve">MA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F">
            <w:pPr>
              <w:widowControl w:val="0"/>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0">
            <w:pPr>
              <w:widowControl w:val="0"/>
              <w:jc w:val="right"/>
              <w:rPr>
                <w:sz w:val="20"/>
                <w:szCs w:val="20"/>
              </w:rPr>
            </w:pPr>
            <w:r w:rsidDel="00000000" w:rsidR="00000000" w:rsidRPr="00000000">
              <w:rPr>
                <w:sz w:val="20"/>
                <w:szCs w:val="20"/>
                <w:rtl w:val="0"/>
              </w:rPr>
              <w:t xml:space="preserve">0,02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1">
            <w:pPr>
              <w:widowControl w:val="0"/>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2">
            <w:pPr>
              <w:widowControl w:val="0"/>
              <w:jc w:val="right"/>
              <w:rPr>
                <w:sz w:val="20"/>
                <w:szCs w:val="20"/>
              </w:rPr>
            </w:pPr>
            <w:r w:rsidDel="00000000" w:rsidR="00000000" w:rsidRPr="00000000">
              <w:rPr>
                <w:sz w:val="20"/>
                <w:szCs w:val="20"/>
                <w:rtl w:val="0"/>
              </w:rPr>
              <w:t xml:space="preserve">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3">
            <w:pPr>
              <w:widowControl w:val="0"/>
              <w:jc w:val="right"/>
              <w:rPr>
                <w:sz w:val="20"/>
                <w:szCs w:val="20"/>
              </w:rPr>
            </w:pPr>
            <w:r w:rsidDel="00000000" w:rsidR="00000000" w:rsidRPr="00000000">
              <w:rPr>
                <w:sz w:val="20"/>
                <w:szCs w:val="20"/>
                <w:rtl w:val="0"/>
              </w:rPr>
              <w:t xml:space="preserve">0,06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4">
            <w:pPr>
              <w:widowControl w:val="0"/>
              <w:rPr>
                <w:sz w:val="20"/>
                <w:szCs w:val="20"/>
              </w:rPr>
            </w:pPr>
            <w:r w:rsidDel="00000000" w:rsidR="00000000" w:rsidRPr="00000000">
              <w:rPr>
                <w:sz w:val="20"/>
                <w:szCs w:val="20"/>
                <w:rtl w:val="0"/>
              </w:rPr>
              <w:t xml:space="preserve">PO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5">
            <w:pPr>
              <w:widowControl w:val="0"/>
              <w:jc w:val="right"/>
              <w:rPr>
                <w:sz w:val="20"/>
                <w:szCs w:val="20"/>
              </w:rPr>
            </w:pPr>
            <w:r w:rsidDel="00000000" w:rsidR="00000000" w:rsidRPr="00000000">
              <w:rPr>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6">
            <w:pPr>
              <w:widowControl w:val="0"/>
              <w:jc w:val="right"/>
              <w:rPr>
                <w:sz w:val="20"/>
                <w:szCs w:val="20"/>
              </w:rPr>
            </w:pPr>
            <w:r w:rsidDel="00000000" w:rsidR="00000000" w:rsidRPr="00000000">
              <w:rPr>
                <w:sz w:val="20"/>
                <w:szCs w:val="20"/>
                <w:rtl w:val="0"/>
              </w:rPr>
              <w:t xml:space="preserve">0,1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7">
            <w:pPr>
              <w:widowControl w:val="0"/>
              <w:rPr>
                <w:sz w:val="20"/>
                <w:szCs w:val="20"/>
              </w:rPr>
            </w:pPr>
            <w:r w:rsidDel="00000000" w:rsidR="00000000" w:rsidRPr="00000000">
              <w:rPr>
                <w:sz w:val="20"/>
                <w:szCs w:val="20"/>
                <w:rtl w:val="0"/>
              </w:rPr>
              <w:t xml:space="preserv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8">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9">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A">
            <w:pPr>
              <w:widowControl w:val="0"/>
              <w:rPr>
                <w:sz w:val="20"/>
                <w:szCs w:val="20"/>
              </w:rPr>
            </w:pPr>
            <w:r w:rsidDel="00000000" w:rsidR="00000000" w:rsidRPr="00000000">
              <w:rPr>
                <w:sz w:val="20"/>
                <w:szCs w:val="20"/>
                <w:rtl w:val="0"/>
              </w:rPr>
              <w:t xml:space="preserve">TF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B">
            <w:pPr>
              <w:widowControl w:val="0"/>
              <w:jc w:val="right"/>
              <w:rPr>
                <w:sz w:val="20"/>
                <w:szCs w:val="20"/>
              </w:rPr>
            </w:pPr>
            <w:r w:rsidDel="00000000" w:rsidR="00000000" w:rsidRPr="00000000">
              <w:rPr>
                <w:sz w:val="20"/>
                <w:szCs w:val="20"/>
                <w:rtl w:val="0"/>
              </w:rPr>
              <w:t xml:space="preserve">314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C">
            <w:pPr>
              <w:widowControl w:val="0"/>
              <w:jc w:val="right"/>
              <w:rPr>
                <w:sz w:val="20"/>
                <w:szCs w:val="20"/>
              </w:rPr>
            </w:pPr>
            <w:r w:rsidDel="00000000" w:rsidR="00000000" w:rsidRPr="00000000">
              <w:rPr>
                <w:sz w:val="20"/>
                <w:szCs w:val="20"/>
                <w:rtl w:val="0"/>
              </w:rPr>
              <w:t xml:space="preserve">0,31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D">
            <w:pPr>
              <w:widowControl w:val="0"/>
              <w:rPr>
                <w:sz w:val="20"/>
                <w:szCs w:val="20"/>
              </w:rPr>
            </w:pPr>
            <w:r w:rsidDel="00000000" w:rsidR="00000000" w:rsidRPr="00000000">
              <w:rPr>
                <w:sz w:val="20"/>
                <w:szCs w:val="20"/>
                <w:rtl w:val="0"/>
              </w:rPr>
              <w:t xml:space="preserve">V</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E">
            <w:pPr>
              <w:widowControl w:val="0"/>
              <w:jc w:val="right"/>
              <w:rPr>
                <w:sz w:val="20"/>
                <w:szCs w:val="20"/>
              </w:rPr>
            </w:pPr>
            <w:r w:rsidDel="00000000" w:rsidR="00000000" w:rsidRPr="00000000">
              <w:rPr>
                <w:sz w:val="20"/>
                <w:szCs w:val="20"/>
                <w:rtl w:val="0"/>
              </w:rPr>
              <w:t xml:space="preserve">155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F">
            <w:pPr>
              <w:widowControl w:val="0"/>
              <w:jc w:val="right"/>
              <w:rPr>
                <w:sz w:val="20"/>
                <w:szCs w:val="20"/>
              </w:rPr>
            </w:pPr>
            <w:r w:rsidDel="00000000" w:rsidR="00000000" w:rsidRPr="00000000">
              <w:rPr>
                <w:sz w:val="20"/>
                <w:szCs w:val="20"/>
                <w:rtl w:val="0"/>
              </w:rPr>
              <w:t xml:space="preserve">0,16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0">
            <w:pPr>
              <w:widowControl w:val="0"/>
              <w:rPr>
                <w:sz w:val="20"/>
                <w:szCs w:val="20"/>
              </w:rPr>
            </w:pPr>
            <w:r w:rsidDel="00000000" w:rsidR="00000000" w:rsidRPr="00000000">
              <w:rPr>
                <w:sz w:val="20"/>
                <w:szCs w:val="20"/>
                <w:rtl w:val="0"/>
              </w:rPr>
              <w:t xml:space="preserve">VI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1">
            <w:pPr>
              <w:widowControl w:val="0"/>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2">
            <w:pPr>
              <w:widowControl w:val="0"/>
              <w:jc w:val="right"/>
              <w:rPr>
                <w:sz w:val="20"/>
                <w:szCs w:val="20"/>
              </w:rPr>
            </w:pPr>
            <w:r w:rsidDel="00000000" w:rsidR="00000000" w:rsidRPr="00000000">
              <w:rPr>
                <w:sz w:val="20"/>
                <w:szCs w:val="20"/>
                <w:rtl w:val="0"/>
              </w:rPr>
              <w:t xml:space="preserve">0,02</w:t>
            </w:r>
          </w:p>
        </w:tc>
      </w:tr>
    </w:tbl>
    <w:p w:rsidR="00000000" w:rsidDel="00000000" w:rsidP="00000000" w:rsidRDefault="00000000" w:rsidRPr="00000000" w14:paraId="00000213">
      <w:pPr>
        <w:spacing w:after="240" w:before="240" w:line="360" w:lineRule="auto"/>
        <w:jc w:val="both"/>
        <w:rPr/>
      </w:pPr>
      <w:r w:rsidDel="00000000" w:rsidR="00000000" w:rsidRPr="00000000">
        <w:rPr>
          <w:rtl w:val="0"/>
        </w:rPr>
        <w:t xml:space="preserve">Renaming of province codes was successful, simplifying visualization and maintaining clarity. High representation in Barcelona (“B”) and Santa Cruz de Tenerife (“TF”) persists.</w:t>
      </w:r>
      <w:r w:rsidDel="00000000" w:rsidR="00000000" w:rsidRPr="00000000">
        <w:rPr>
          <w:rtl w:val="0"/>
        </w:rPr>
      </w:r>
    </w:p>
    <w:p w:rsidR="00000000" w:rsidDel="00000000" w:rsidP="00000000" w:rsidRDefault="00000000" w:rsidRPr="00000000" w14:paraId="00000214">
      <w:pPr>
        <w:spacing w:after="240" w:before="240" w:line="360" w:lineRule="auto"/>
        <w:ind w:left="0" w:firstLine="0"/>
        <w:jc w:val="both"/>
        <w:rPr/>
      </w:pPr>
      <w:r w:rsidDel="00000000" w:rsidR="00000000" w:rsidRPr="00000000">
        <w:rPr>
          <w:b w:val="1"/>
          <w:rtl w:val="0"/>
        </w:rPr>
        <w:t xml:space="preserve">- operation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3419475</wp:posOffset>
            </wp:positionH>
            <wp:positionV relativeFrom="paragraph">
              <wp:posOffset>190500</wp:posOffset>
            </wp:positionV>
            <wp:extent cx="1966913" cy="2556156"/>
            <wp:effectExtent b="0" l="0" r="0" t="0"/>
            <wp:wrapSquare wrapText="bothSides" distB="114300" distT="114300" distL="114300" distR="114300"/>
            <wp:docPr id="26"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1966913" cy="2556156"/>
                    </a:xfrm>
                    <a:prstGeom prst="rect"/>
                    <a:ln/>
                  </pic:spPr>
                </pic:pic>
              </a:graphicData>
            </a:graphic>
          </wp:anchor>
        </w:drawing>
      </w:r>
    </w:p>
    <w:tbl>
      <w:tblPr>
        <w:tblStyle w:val="Table18"/>
        <w:tblW w:w="4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tblGridChange w:id="0">
          <w:tblGrid>
            <w:gridCol w:w="1500"/>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5">
            <w:pPr>
              <w:widowControl w:val="0"/>
              <w:rPr>
                <w:sz w:val="20"/>
                <w:szCs w:val="20"/>
              </w:rPr>
            </w:pPr>
            <w:r w:rsidDel="00000000" w:rsidR="00000000" w:rsidRPr="00000000">
              <w:rPr>
                <w:b w:val="1"/>
                <w:sz w:val="20"/>
                <w:szCs w:val="20"/>
                <w:rtl w:val="0"/>
              </w:rPr>
              <w:t xml:space="preserve">Class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6">
            <w:pPr>
              <w:widowControl w:val="0"/>
              <w:jc w:val="right"/>
              <w:rPr>
                <w:sz w:val="20"/>
                <w:szCs w:val="20"/>
              </w:rPr>
            </w:pPr>
            <w:r w:rsidDel="00000000" w:rsidR="00000000" w:rsidRPr="00000000">
              <w:rPr>
                <w:b w:val="1"/>
                <w:sz w:val="20"/>
                <w:szCs w:val="20"/>
                <w:rtl w:val="0"/>
              </w:rPr>
              <w:t xml:space="preserve">Abs. Freq.</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7">
            <w:pPr>
              <w:widowControl w:val="0"/>
              <w:jc w:val="right"/>
              <w:rPr>
                <w:sz w:val="20"/>
                <w:szCs w:val="20"/>
              </w:rPr>
            </w:pPr>
            <w:r w:rsidDel="00000000" w:rsidR="00000000" w:rsidRPr="00000000">
              <w:rPr>
                <w:b w:val="1"/>
                <w:sz w:val="20"/>
                <w:szCs w:val="20"/>
                <w:rtl w:val="0"/>
              </w:rPr>
              <w:t xml:space="preserve">Rel. Freq.</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8">
            <w:pPr>
              <w:widowControl w:val="0"/>
              <w:rPr>
                <w:sz w:val="20"/>
                <w:szCs w:val="20"/>
              </w:rPr>
            </w:pPr>
            <w:r w:rsidDel="00000000" w:rsidR="00000000" w:rsidRPr="00000000">
              <w:rPr>
                <w:sz w:val="20"/>
                <w:szCs w:val="20"/>
                <w:rtl w:val="0"/>
              </w:rPr>
              <w:t xml:space="preserve">BUY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9">
            <w:pPr>
              <w:widowControl w:val="0"/>
              <w:jc w:val="right"/>
              <w:rPr>
                <w:sz w:val="20"/>
                <w:szCs w:val="20"/>
              </w:rPr>
            </w:pPr>
            <w:r w:rsidDel="00000000" w:rsidR="00000000" w:rsidRPr="00000000">
              <w:rPr>
                <w:sz w:val="20"/>
                <w:szCs w:val="20"/>
                <w:rtl w:val="0"/>
              </w:rPr>
              <w:t xml:space="preserve">588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A">
            <w:pPr>
              <w:widowControl w:val="0"/>
              <w:jc w:val="right"/>
              <w:rPr>
                <w:sz w:val="20"/>
                <w:szCs w:val="20"/>
              </w:rPr>
            </w:pPr>
            <w:r w:rsidDel="00000000" w:rsidR="00000000" w:rsidRPr="00000000">
              <w:rPr>
                <w:sz w:val="20"/>
                <w:szCs w:val="20"/>
                <w:rtl w:val="0"/>
              </w:rPr>
              <w:t xml:space="preserve">0,59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B">
            <w:pPr>
              <w:widowControl w:val="0"/>
              <w:rPr>
                <w:sz w:val="20"/>
                <w:szCs w:val="20"/>
              </w:rPr>
            </w:pPr>
            <w:r w:rsidDel="00000000" w:rsidR="00000000" w:rsidRPr="00000000">
              <w:rPr>
                <w:sz w:val="20"/>
                <w:szCs w:val="20"/>
                <w:rtl w:val="0"/>
              </w:rPr>
              <w:t xml:space="preserve">RENT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C">
            <w:pPr>
              <w:widowControl w:val="0"/>
              <w:jc w:val="right"/>
              <w:rPr>
                <w:sz w:val="20"/>
                <w:szCs w:val="20"/>
              </w:rPr>
            </w:pPr>
            <w:r w:rsidDel="00000000" w:rsidR="00000000" w:rsidRPr="00000000">
              <w:rPr>
                <w:sz w:val="20"/>
                <w:szCs w:val="20"/>
                <w:rtl w:val="0"/>
              </w:rPr>
              <w:t xml:space="preserve">412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D">
            <w:pPr>
              <w:widowControl w:val="0"/>
              <w:jc w:val="right"/>
              <w:rPr>
                <w:sz w:val="20"/>
                <w:szCs w:val="20"/>
              </w:rPr>
            </w:pPr>
            <w:r w:rsidDel="00000000" w:rsidR="00000000" w:rsidRPr="00000000">
              <w:rPr>
                <w:sz w:val="20"/>
                <w:szCs w:val="20"/>
                <w:rtl w:val="0"/>
              </w:rPr>
              <w:t xml:space="preserve">0,41</w:t>
            </w:r>
          </w:p>
        </w:tc>
      </w:tr>
    </w:tbl>
    <w:p w:rsidR="00000000" w:rsidDel="00000000" w:rsidP="00000000" w:rsidRDefault="00000000" w:rsidRPr="00000000" w14:paraId="0000021E">
      <w:pPr>
        <w:spacing w:after="240" w:before="240" w:line="360" w:lineRule="auto"/>
        <w:jc w:val="both"/>
        <w:rPr/>
      </w:pPr>
      <w:r w:rsidDel="00000000" w:rsidR="00000000" w:rsidRPr="00000000">
        <w:rPr>
          <w:rtl w:val="0"/>
        </w:rPr>
        <w:t xml:space="preserve">Post-renaming, the unified categories (“BUY” and “RENT”) ensure consistent analysis. The 59%-41% split underscores the dataset’s slight emphasis on sales transactions.</w:t>
      </w:r>
    </w:p>
    <w:p w:rsidR="00000000" w:rsidDel="00000000" w:rsidP="00000000" w:rsidRDefault="00000000" w:rsidRPr="00000000" w14:paraId="0000021F">
      <w:pPr>
        <w:spacing w:after="240" w:before="240" w:line="360" w:lineRule="auto"/>
        <w:ind w:left="0" w:firstLine="0"/>
        <w:jc w:val="both"/>
        <w:rPr/>
      </w:pPr>
      <w:r w:rsidDel="00000000" w:rsidR="00000000" w:rsidRPr="00000000">
        <w:rPr>
          <w:rtl w:val="0"/>
        </w:rPr>
      </w:r>
    </w:p>
    <w:p w:rsidR="00000000" w:rsidDel="00000000" w:rsidP="00000000" w:rsidRDefault="00000000" w:rsidRPr="00000000" w14:paraId="00000220">
      <w:pPr>
        <w:spacing w:after="240" w:before="240" w:line="36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221">
      <w:pPr>
        <w:spacing w:after="240" w:before="240" w:line="360" w:lineRule="auto"/>
        <w:jc w:val="both"/>
        <w:rPr>
          <w:b w:val="1"/>
        </w:rPr>
      </w:pPr>
      <w:r w:rsidDel="00000000" w:rsidR="00000000" w:rsidRPr="00000000">
        <w:rPr>
          <w:b w:val="1"/>
          <w:rtl w:val="0"/>
        </w:rPr>
        <w:t xml:space="preserve">- property_type</w:t>
      </w:r>
      <w:r w:rsidDel="00000000" w:rsidR="00000000" w:rsidRPr="00000000">
        <w:drawing>
          <wp:anchor allowOverlap="1" behindDoc="0" distB="114300" distT="114300" distL="114300" distR="114300" hidden="0" layoutInCell="1" locked="0" relativeHeight="0" simplePos="0">
            <wp:simplePos x="0" y="0"/>
            <wp:positionH relativeFrom="column">
              <wp:posOffset>3419475</wp:posOffset>
            </wp:positionH>
            <wp:positionV relativeFrom="paragraph">
              <wp:posOffset>333375</wp:posOffset>
            </wp:positionV>
            <wp:extent cx="2711738" cy="1862138"/>
            <wp:effectExtent b="0" l="0" r="0" t="0"/>
            <wp:wrapNone/>
            <wp:docPr id="24"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2711738" cy="1862138"/>
                    </a:xfrm>
                    <a:prstGeom prst="rect"/>
                    <a:ln/>
                  </pic:spPr>
                </pic:pic>
              </a:graphicData>
            </a:graphic>
          </wp:anchor>
        </w:drawing>
      </w:r>
    </w:p>
    <w:tbl>
      <w:tblPr>
        <w:tblStyle w:val="Table19"/>
        <w:tblW w:w="4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tblGridChange w:id="0">
          <w:tblGrid>
            <w:gridCol w:w="1500"/>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2">
            <w:pPr>
              <w:widowControl w:val="0"/>
              <w:rPr>
                <w:sz w:val="20"/>
                <w:szCs w:val="20"/>
              </w:rPr>
            </w:pPr>
            <w:r w:rsidDel="00000000" w:rsidR="00000000" w:rsidRPr="00000000">
              <w:rPr>
                <w:b w:val="1"/>
                <w:sz w:val="20"/>
                <w:szCs w:val="20"/>
                <w:rtl w:val="0"/>
              </w:rPr>
              <w:t xml:space="preserve">Class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3">
            <w:pPr>
              <w:widowControl w:val="0"/>
              <w:jc w:val="right"/>
              <w:rPr>
                <w:sz w:val="20"/>
                <w:szCs w:val="20"/>
              </w:rPr>
            </w:pPr>
            <w:r w:rsidDel="00000000" w:rsidR="00000000" w:rsidRPr="00000000">
              <w:rPr>
                <w:b w:val="1"/>
                <w:sz w:val="20"/>
                <w:szCs w:val="20"/>
                <w:rtl w:val="0"/>
              </w:rPr>
              <w:t xml:space="preserve">Abs. Freq.</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4">
            <w:pPr>
              <w:widowControl w:val="0"/>
              <w:jc w:val="right"/>
              <w:rPr>
                <w:sz w:val="20"/>
                <w:szCs w:val="20"/>
              </w:rPr>
            </w:pPr>
            <w:r w:rsidDel="00000000" w:rsidR="00000000" w:rsidRPr="00000000">
              <w:rPr>
                <w:b w:val="1"/>
                <w:sz w:val="20"/>
                <w:szCs w:val="20"/>
                <w:rtl w:val="0"/>
              </w:rPr>
              <w:t xml:space="preserve">Rel. Freq.</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5">
            <w:pPr>
              <w:widowControl w:val="0"/>
              <w:rPr>
                <w:sz w:val="20"/>
                <w:szCs w:val="20"/>
              </w:rPr>
            </w:pPr>
            <w:r w:rsidDel="00000000" w:rsidR="00000000" w:rsidRPr="00000000">
              <w:rPr>
                <w:sz w:val="20"/>
                <w:szCs w:val="20"/>
                <w:rtl w:val="0"/>
              </w:rPr>
              <w:t xml:space="preserve">FLAT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6">
            <w:pPr>
              <w:widowControl w:val="0"/>
              <w:jc w:val="right"/>
              <w:rPr>
                <w:sz w:val="20"/>
                <w:szCs w:val="20"/>
              </w:rPr>
            </w:pPr>
            <w:r w:rsidDel="00000000" w:rsidR="00000000" w:rsidRPr="00000000">
              <w:rPr>
                <w:sz w:val="20"/>
                <w:szCs w:val="20"/>
                <w:rtl w:val="0"/>
              </w:rPr>
              <w:t xml:space="preserve">383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7">
            <w:pPr>
              <w:widowControl w:val="0"/>
              <w:jc w:val="right"/>
              <w:rPr>
                <w:sz w:val="20"/>
                <w:szCs w:val="20"/>
              </w:rPr>
            </w:pPr>
            <w:r w:rsidDel="00000000" w:rsidR="00000000" w:rsidRPr="00000000">
              <w:rPr>
                <w:sz w:val="20"/>
                <w:szCs w:val="20"/>
                <w:rtl w:val="0"/>
              </w:rPr>
              <w:t xml:space="preserve">0,38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8">
            <w:pPr>
              <w:widowControl w:val="0"/>
              <w:rPr>
                <w:sz w:val="20"/>
                <w:szCs w:val="20"/>
              </w:rPr>
            </w:pPr>
            <w:r w:rsidDel="00000000" w:rsidR="00000000" w:rsidRPr="00000000">
              <w:rPr>
                <w:sz w:val="20"/>
                <w:szCs w:val="20"/>
                <w:rtl w:val="0"/>
              </w:rPr>
              <w:t xml:space="preserve">GARAGE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9">
            <w:pPr>
              <w:widowControl w:val="0"/>
              <w:jc w:val="right"/>
              <w:rPr>
                <w:sz w:val="20"/>
                <w:szCs w:val="20"/>
              </w:rPr>
            </w:pPr>
            <w:r w:rsidDel="00000000" w:rsidR="00000000" w:rsidRPr="00000000">
              <w:rPr>
                <w:sz w:val="20"/>
                <w:szCs w:val="20"/>
                <w:rtl w:val="0"/>
              </w:rPr>
              <w:t xml:space="preserve">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A">
            <w:pPr>
              <w:widowControl w:val="0"/>
              <w:jc w:val="right"/>
              <w:rPr>
                <w:sz w:val="20"/>
                <w:szCs w:val="20"/>
              </w:rPr>
            </w:pPr>
            <w:r w:rsidDel="00000000" w:rsidR="00000000" w:rsidRPr="00000000">
              <w:rPr>
                <w:sz w:val="20"/>
                <w:szCs w:val="20"/>
                <w:rtl w:val="0"/>
              </w:rPr>
              <w:t xml:space="preserve">0,06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B">
            <w:pPr>
              <w:widowControl w:val="0"/>
              <w:rPr>
                <w:sz w:val="20"/>
                <w:szCs w:val="20"/>
              </w:rPr>
            </w:pPr>
            <w:r w:rsidDel="00000000" w:rsidR="00000000" w:rsidRPr="00000000">
              <w:rPr>
                <w:sz w:val="20"/>
                <w:szCs w:val="20"/>
                <w:rtl w:val="0"/>
              </w:rPr>
              <w:t xml:space="preserve">I.U.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C">
            <w:pPr>
              <w:widowControl w:val="0"/>
              <w:jc w:val="right"/>
              <w:rPr>
                <w:sz w:val="20"/>
                <w:szCs w:val="20"/>
              </w:rPr>
            </w:pPr>
            <w:r w:rsidDel="00000000" w:rsidR="00000000" w:rsidRPr="00000000">
              <w:rPr>
                <w:sz w:val="20"/>
                <w:szCs w:val="20"/>
                <w:rtl w:val="0"/>
              </w:rPr>
              <w:t xml:space="preserve">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D">
            <w:pPr>
              <w:widowControl w:val="0"/>
              <w:jc w:val="right"/>
              <w:rPr>
                <w:sz w:val="20"/>
                <w:szCs w:val="20"/>
              </w:rPr>
            </w:pPr>
            <w:r w:rsidDel="00000000" w:rsidR="00000000" w:rsidRPr="00000000">
              <w:rPr>
                <w:sz w:val="20"/>
                <w:szCs w:val="20"/>
                <w:rtl w:val="0"/>
              </w:rPr>
              <w:t xml:space="preserve">0,07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E">
            <w:pPr>
              <w:widowControl w:val="0"/>
              <w:rPr>
                <w:sz w:val="20"/>
                <w:szCs w:val="20"/>
              </w:rPr>
            </w:pPr>
            <w:r w:rsidDel="00000000" w:rsidR="00000000" w:rsidRPr="00000000">
              <w:rPr>
                <w:sz w:val="20"/>
                <w:szCs w:val="20"/>
                <w:rtl w:val="0"/>
              </w:rPr>
              <w:t xml:space="preserve">LAND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F">
            <w:pPr>
              <w:widowControl w:val="0"/>
              <w:jc w:val="right"/>
              <w:rPr>
                <w:sz w:val="20"/>
                <w:szCs w:val="20"/>
              </w:rPr>
            </w:pPr>
            <w:r w:rsidDel="00000000" w:rsidR="00000000" w:rsidRPr="00000000">
              <w:rPr>
                <w:sz w:val="20"/>
                <w:szCs w:val="20"/>
                <w:rtl w:val="0"/>
              </w:rPr>
              <w:t xml:space="preserve">327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0">
            <w:pPr>
              <w:widowControl w:val="0"/>
              <w:jc w:val="right"/>
              <w:rPr>
                <w:sz w:val="20"/>
                <w:szCs w:val="20"/>
              </w:rPr>
            </w:pPr>
            <w:r w:rsidDel="00000000" w:rsidR="00000000" w:rsidRPr="00000000">
              <w:rPr>
                <w:sz w:val="20"/>
                <w:szCs w:val="20"/>
                <w:rtl w:val="0"/>
              </w:rPr>
              <w:t xml:space="preserve">0,33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1">
            <w:pPr>
              <w:widowControl w:val="0"/>
              <w:rPr>
                <w:sz w:val="20"/>
                <w:szCs w:val="20"/>
              </w:rPr>
            </w:pPr>
            <w:r w:rsidDel="00000000" w:rsidR="00000000" w:rsidRPr="00000000">
              <w:rPr>
                <w:sz w:val="20"/>
                <w:szCs w:val="20"/>
                <w:rtl w:val="0"/>
              </w:rPr>
              <w:t xml:space="preserve">N.C.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2">
            <w:pPr>
              <w:widowControl w:val="0"/>
              <w:jc w:val="right"/>
              <w:rPr>
                <w:sz w:val="20"/>
                <w:szCs w:val="20"/>
              </w:rPr>
            </w:pPr>
            <w:r w:rsidDel="00000000" w:rsidR="00000000" w:rsidRPr="00000000">
              <w:rPr>
                <w:sz w:val="20"/>
                <w:szCs w:val="20"/>
                <w:rtl w:val="0"/>
              </w:rPr>
              <w:t xml:space="preserve">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3">
            <w:pPr>
              <w:widowControl w:val="0"/>
              <w:jc w:val="right"/>
              <w:rPr>
                <w:sz w:val="20"/>
                <w:szCs w:val="20"/>
              </w:rPr>
            </w:pPr>
            <w:r w:rsidDel="00000000" w:rsidR="00000000" w:rsidRPr="00000000">
              <w:rPr>
                <w:sz w:val="20"/>
                <w:szCs w:val="20"/>
                <w:rtl w:val="0"/>
              </w:rPr>
              <w:t xml:space="preserve">0,06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4">
            <w:pPr>
              <w:widowControl w:val="0"/>
              <w:rPr>
                <w:sz w:val="20"/>
                <w:szCs w:val="20"/>
              </w:rPr>
            </w:pPr>
            <w:r w:rsidDel="00000000" w:rsidR="00000000" w:rsidRPr="00000000">
              <w:rPr>
                <w:sz w:val="20"/>
                <w:szCs w:val="20"/>
                <w:rtl w:val="0"/>
              </w:rPr>
              <w:t xml:space="preserve">PREMISES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5">
            <w:pPr>
              <w:widowControl w:val="0"/>
              <w:jc w:val="right"/>
              <w:rPr>
                <w:sz w:val="20"/>
                <w:szCs w:val="20"/>
              </w:rPr>
            </w:pPr>
            <w:r w:rsidDel="00000000" w:rsidR="00000000" w:rsidRPr="00000000">
              <w:rPr>
                <w:sz w:val="20"/>
                <w:szCs w:val="20"/>
                <w:rtl w:val="0"/>
              </w:rPr>
              <w:t xml:space="preserve">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6">
            <w:pPr>
              <w:widowControl w:val="0"/>
              <w:jc w:val="right"/>
              <w:rPr>
                <w:sz w:val="20"/>
                <w:szCs w:val="20"/>
              </w:rPr>
            </w:pPr>
            <w:r w:rsidDel="00000000" w:rsidR="00000000" w:rsidRPr="00000000">
              <w:rPr>
                <w:sz w:val="20"/>
                <w:szCs w:val="20"/>
                <w:rtl w:val="0"/>
              </w:rPr>
              <w:t xml:space="preserve">0,06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7">
            <w:pPr>
              <w:widowControl w:val="0"/>
              <w:rPr>
                <w:sz w:val="20"/>
                <w:szCs w:val="20"/>
              </w:rPr>
            </w:pPr>
            <w:r w:rsidDel="00000000" w:rsidR="00000000" w:rsidRPr="00000000">
              <w:rPr>
                <w:sz w:val="20"/>
                <w:szCs w:val="20"/>
                <w:rtl w:val="0"/>
              </w:rPr>
              <w:t xml:space="preserve">STUDIO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8">
            <w:pPr>
              <w:widowControl w:val="0"/>
              <w:jc w:val="right"/>
              <w:rPr>
                <w:sz w:val="20"/>
                <w:szCs w:val="20"/>
              </w:rPr>
            </w:pPr>
            <w:r w:rsidDel="00000000" w:rsidR="00000000" w:rsidRPr="00000000">
              <w:rPr>
                <w:sz w:val="20"/>
                <w:szCs w:val="20"/>
                <w:rtl w:val="0"/>
              </w:rPr>
              <w:t xml:space="preserve">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9">
            <w:pPr>
              <w:widowControl w:val="0"/>
              <w:jc w:val="right"/>
              <w:rPr>
                <w:sz w:val="20"/>
                <w:szCs w:val="20"/>
              </w:rPr>
            </w:pPr>
            <w:r w:rsidDel="00000000" w:rsidR="00000000" w:rsidRPr="00000000">
              <w:rPr>
                <w:sz w:val="20"/>
                <w:szCs w:val="20"/>
                <w:rtl w:val="0"/>
              </w:rPr>
              <w:t xml:space="preserve">0,04</w:t>
            </w:r>
          </w:p>
        </w:tc>
      </w:tr>
    </w:tbl>
    <w:p w:rsidR="00000000" w:rsidDel="00000000" w:rsidP="00000000" w:rsidRDefault="00000000" w:rsidRPr="00000000" w14:paraId="0000023A">
      <w:pPr>
        <w:spacing w:after="240" w:before="240" w:line="360" w:lineRule="auto"/>
        <w:jc w:val="both"/>
        <w:rPr/>
      </w:pPr>
      <w:r w:rsidDel="00000000" w:rsidR="00000000" w:rsidRPr="00000000">
        <w:rPr>
          <w:rtl w:val="0"/>
        </w:rPr>
        <w:t xml:space="preserve">Preprocessing improved category clarity by unifying naming conventions (e.g., “FLAT” for all flats). Dominance of flats and land types remains apparent, reinforcing the dataset’s residential nature.</w:t>
      </w:r>
    </w:p>
    <w:p w:rsidR="00000000" w:rsidDel="00000000" w:rsidP="00000000" w:rsidRDefault="00000000" w:rsidRPr="00000000" w14:paraId="0000023B">
      <w:pPr>
        <w:spacing w:after="240" w:before="240"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23C">
      <w:pPr>
        <w:pStyle w:val="Heading1"/>
        <w:spacing w:after="240" w:before="240" w:line="360" w:lineRule="auto"/>
        <w:jc w:val="both"/>
        <w:rPr/>
      </w:pPr>
      <w:bookmarkStart w:colFirst="0" w:colLast="0" w:name="_sch05gz0omd" w:id="25"/>
      <w:bookmarkEnd w:id="25"/>
      <w:r w:rsidDel="00000000" w:rsidR="00000000" w:rsidRPr="00000000">
        <w:rPr>
          <w:rtl w:val="0"/>
        </w:rPr>
        <w:t xml:space="preserve">5. Plot Comparison</w:t>
      </w:r>
    </w:p>
    <w:p w:rsidR="00000000" w:rsidDel="00000000" w:rsidP="00000000" w:rsidRDefault="00000000" w:rsidRPr="00000000" w14:paraId="0000023D">
      <w:pPr>
        <w:numPr>
          <w:ilvl w:val="0"/>
          <w:numId w:val="5"/>
        </w:numPr>
        <w:ind w:left="720" w:hanging="360"/>
        <w:rPr>
          <w:b w:val="1"/>
          <w:u w:val="none"/>
        </w:rPr>
      </w:pPr>
      <w:r w:rsidDel="00000000" w:rsidR="00000000" w:rsidRPr="00000000">
        <w:rPr>
          <w:b w:val="1"/>
          <w:rtl w:val="0"/>
        </w:rPr>
        <w:t xml:space="preserve">rooms</w:t>
      </w:r>
    </w:p>
    <w:p w:rsidR="00000000" w:rsidDel="00000000" w:rsidP="00000000" w:rsidRDefault="00000000" w:rsidRPr="00000000" w14:paraId="0000023E">
      <w:pPr>
        <w:ind w:left="720" w:firstLine="0"/>
        <w:rPr>
          <w:b w:val="1"/>
        </w:rPr>
      </w:pPr>
      <w:r w:rsidDel="00000000" w:rsidR="00000000" w:rsidRPr="00000000">
        <w:rPr>
          <w:rtl w:val="0"/>
        </w:rPr>
      </w:r>
    </w:p>
    <w:tbl>
      <w:tblPr>
        <w:tblStyle w:val="Table2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b w:val="1"/>
              </w:rPr>
            </w:pPr>
            <w:r w:rsidDel="00000000" w:rsidR="00000000" w:rsidRPr="00000000">
              <w:rPr>
                <w:b w:val="1"/>
                <w:rtl w:val="0"/>
              </w:rPr>
              <w:t xml:space="preserve">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b w:val="1"/>
              </w:rPr>
            </w:pPr>
            <w:r w:rsidDel="00000000" w:rsidR="00000000" w:rsidRPr="00000000">
              <w:rPr>
                <w:b w:val="1"/>
                <w:rtl w:val="0"/>
              </w:rPr>
              <w:t xml:space="preserve">Processed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b w:val="1"/>
              </w:rPr>
            </w:pPr>
            <w:r w:rsidDel="00000000" w:rsidR="00000000" w:rsidRPr="00000000">
              <w:rPr>
                <w:b w:val="1"/>
              </w:rPr>
              <w:drawing>
                <wp:inline distB="114300" distT="114300" distL="114300" distR="114300">
                  <wp:extent cx="2512618" cy="1827358"/>
                  <wp:effectExtent b="0" l="0" r="0" t="0"/>
                  <wp:docPr id="2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512618" cy="182735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b w:val="1"/>
              </w:rPr>
            </w:pPr>
            <w:r w:rsidDel="00000000" w:rsidR="00000000" w:rsidRPr="00000000">
              <w:rPr>
                <w:b w:val="1"/>
              </w:rPr>
              <w:drawing>
                <wp:inline distB="114300" distT="114300" distL="114300" distR="114300">
                  <wp:extent cx="2495550" cy="173990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495550" cy="1739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43">
      <w:pPr>
        <w:ind w:left="720" w:firstLine="0"/>
        <w:rPr>
          <w:b w:val="1"/>
        </w:rPr>
      </w:pPr>
      <w:r w:rsidDel="00000000" w:rsidR="00000000" w:rsidRPr="00000000">
        <w:rPr>
          <w:rtl w:val="0"/>
        </w:rPr>
      </w:r>
    </w:p>
    <w:p w:rsidR="00000000" w:rsidDel="00000000" w:rsidP="00000000" w:rsidRDefault="00000000" w:rsidRPr="00000000" w14:paraId="00000244">
      <w:pPr>
        <w:numPr>
          <w:ilvl w:val="0"/>
          <w:numId w:val="5"/>
        </w:numPr>
        <w:ind w:left="720" w:hanging="360"/>
        <w:rPr>
          <w:b w:val="1"/>
          <w:u w:val="none"/>
        </w:rPr>
      </w:pPr>
      <w:r w:rsidDel="00000000" w:rsidR="00000000" w:rsidRPr="00000000">
        <w:rPr>
          <w:b w:val="1"/>
          <w:rtl w:val="0"/>
        </w:rPr>
        <w:t xml:space="preserve">baths</w:t>
      </w:r>
    </w:p>
    <w:p w:rsidR="00000000" w:rsidDel="00000000" w:rsidP="00000000" w:rsidRDefault="00000000" w:rsidRPr="00000000" w14:paraId="00000245">
      <w:pPr>
        <w:ind w:left="720" w:firstLine="0"/>
        <w:rPr>
          <w:b w:val="1"/>
        </w:rPr>
      </w:pPr>
      <w:r w:rsidDel="00000000" w:rsidR="00000000" w:rsidRPr="00000000">
        <w:rPr>
          <w:rtl w:val="0"/>
        </w:rPr>
      </w:r>
    </w:p>
    <w:tbl>
      <w:tblPr>
        <w:tblStyle w:val="Table2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b w:val="1"/>
              </w:rPr>
            </w:pPr>
            <w:r w:rsidDel="00000000" w:rsidR="00000000" w:rsidRPr="00000000">
              <w:rPr>
                <w:b w:val="1"/>
                <w:rtl w:val="0"/>
              </w:rPr>
              <w:t xml:space="preserve">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b w:val="1"/>
              </w:rPr>
            </w:pPr>
            <w:r w:rsidDel="00000000" w:rsidR="00000000" w:rsidRPr="00000000">
              <w:rPr>
                <w:b w:val="1"/>
                <w:rtl w:val="0"/>
              </w:rPr>
              <w:t xml:space="preserve">Processed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b w:val="1"/>
              </w:rPr>
            </w:pPr>
            <w:r w:rsidDel="00000000" w:rsidR="00000000" w:rsidRPr="00000000">
              <w:rPr>
                <w:b w:val="1"/>
              </w:rPr>
              <w:drawing>
                <wp:inline distB="114300" distT="114300" distL="114300" distR="114300">
                  <wp:extent cx="2521131" cy="1949675"/>
                  <wp:effectExtent b="0" l="0" r="0" t="0"/>
                  <wp:docPr id="17"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2521131" cy="19496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b w:val="1"/>
              </w:rPr>
            </w:pPr>
            <w:r w:rsidDel="00000000" w:rsidR="00000000" w:rsidRPr="00000000">
              <w:rPr>
                <w:b w:val="1"/>
              </w:rPr>
              <w:drawing>
                <wp:inline distB="114300" distT="114300" distL="114300" distR="114300">
                  <wp:extent cx="2526714" cy="1768700"/>
                  <wp:effectExtent b="0" l="0" r="0" t="0"/>
                  <wp:docPr id="13"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2526714" cy="1768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4A">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24B">
      <w:pPr>
        <w:numPr>
          <w:ilvl w:val="0"/>
          <w:numId w:val="5"/>
        </w:numPr>
        <w:ind w:left="720" w:hanging="360"/>
        <w:rPr>
          <w:b w:val="1"/>
          <w:u w:val="none"/>
        </w:rPr>
      </w:pPr>
      <w:r w:rsidDel="00000000" w:rsidR="00000000" w:rsidRPr="00000000">
        <w:rPr>
          <w:b w:val="1"/>
          <w:rtl w:val="0"/>
        </w:rPr>
        <w:t xml:space="preserve">area</w:t>
      </w:r>
    </w:p>
    <w:p w:rsidR="00000000" w:rsidDel="00000000" w:rsidP="00000000" w:rsidRDefault="00000000" w:rsidRPr="00000000" w14:paraId="0000024C">
      <w:pPr>
        <w:ind w:left="720" w:firstLine="0"/>
        <w:rPr>
          <w:b w:val="1"/>
        </w:rPr>
      </w:pPr>
      <w:r w:rsidDel="00000000" w:rsidR="00000000" w:rsidRPr="00000000">
        <w:rPr>
          <w:rtl w:val="0"/>
        </w:rPr>
      </w:r>
    </w:p>
    <w:tbl>
      <w:tblPr>
        <w:tblStyle w:val="Table2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b w:val="1"/>
              </w:rPr>
            </w:pPr>
            <w:r w:rsidDel="00000000" w:rsidR="00000000" w:rsidRPr="00000000">
              <w:rPr>
                <w:b w:val="1"/>
                <w:rtl w:val="0"/>
              </w:rPr>
              <w:t xml:space="preserve">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b w:val="1"/>
              </w:rPr>
            </w:pPr>
            <w:r w:rsidDel="00000000" w:rsidR="00000000" w:rsidRPr="00000000">
              <w:rPr>
                <w:b w:val="1"/>
                <w:rtl w:val="0"/>
              </w:rPr>
              <w:t xml:space="preserve">Processed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b w:val="1"/>
              </w:rPr>
            </w:pPr>
            <w:r w:rsidDel="00000000" w:rsidR="00000000" w:rsidRPr="00000000">
              <w:rPr>
                <w:b w:val="1"/>
              </w:rPr>
              <w:drawing>
                <wp:inline distB="114300" distT="114300" distL="114300" distR="114300">
                  <wp:extent cx="2523530" cy="1928813"/>
                  <wp:effectExtent b="0" l="0" r="0" t="0"/>
                  <wp:docPr id="25"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2523530" cy="19288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b w:val="1"/>
              </w:rPr>
            </w:pPr>
            <w:r w:rsidDel="00000000" w:rsidR="00000000" w:rsidRPr="00000000">
              <w:rPr>
                <w:b w:val="1"/>
              </w:rPr>
              <w:drawing>
                <wp:inline distB="114300" distT="114300" distL="114300" distR="114300">
                  <wp:extent cx="2681288" cy="1864840"/>
                  <wp:effectExtent b="0" l="0" r="0" t="0"/>
                  <wp:docPr id="5" name="image8.png"/>
                  <a:graphic>
                    <a:graphicData uri="http://schemas.openxmlformats.org/drawingml/2006/picture">
                      <pic:pic>
                        <pic:nvPicPr>
                          <pic:cNvPr id="0" name="image8.png"/>
                          <pic:cNvPicPr preferRelativeResize="0"/>
                        </pic:nvPicPr>
                        <pic:blipFill>
                          <a:blip r:embed="rId21"/>
                          <a:srcRect b="42481" l="16943" r="35215" t="5130"/>
                          <a:stretch>
                            <a:fillRect/>
                          </a:stretch>
                        </pic:blipFill>
                        <pic:spPr>
                          <a:xfrm>
                            <a:off x="0" y="0"/>
                            <a:ext cx="2681288" cy="186484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51">
      <w:pPr>
        <w:ind w:left="720" w:firstLine="0"/>
        <w:rPr>
          <w:b w:val="1"/>
        </w:rPr>
      </w:pPr>
      <w:r w:rsidDel="00000000" w:rsidR="00000000" w:rsidRPr="00000000">
        <w:rPr>
          <w:rtl w:val="0"/>
        </w:rPr>
      </w:r>
    </w:p>
    <w:p w:rsidR="00000000" w:rsidDel="00000000" w:rsidP="00000000" w:rsidRDefault="00000000" w:rsidRPr="00000000" w14:paraId="00000252">
      <w:pPr>
        <w:numPr>
          <w:ilvl w:val="0"/>
          <w:numId w:val="5"/>
        </w:numPr>
        <w:ind w:left="720" w:hanging="360"/>
        <w:rPr>
          <w:b w:val="1"/>
          <w:u w:val="none"/>
        </w:rPr>
      </w:pPr>
      <w:r w:rsidDel="00000000" w:rsidR="00000000" w:rsidRPr="00000000">
        <w:rPr>
          <w:b w:val="1"/>
          <w:rtl w:val="0"/>
        </w:rPr>
        <w:t xml:space="preserve">operation</w:t>
      </w:r>
    </w:p>
    <w:p w:rsidR="00000000" w:rsidDel="00000000" w:rsidP="00000000" w:rsidRDefault="00000000" w:rsidRPr="00000000" w14:paraId="00000253">
      <w:pPr>
        <w:ind w:left="720" w:firstLine="0"/>
        <w:rPr>
          <w:b w:val="1"/>
        </w:rPr>
      </w:pPr>
      <w:r w:rsidDel="00000000" w:rsidR="00000000" w:rsidRPr="00000000">
        <w:rPr>
          <w:rtl w:val="0"/>
        </w:rPr>
      </w:r>
    </w:p>
    <w:tbl>
      <w:tblPr>
        <w:tblStyle w:val="Table23"/>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b w:val="1"/>
              </w:rPr>
            </w:pPr>
            <w:r w:rsidDel="00000000" w:rsidR="00000000" w:rsidRPr="00000000">
              <w:rPr>
                <w:b w:val="1"/>
                <w:rtl w:val="0"/>
              </w:rPr>
              <w:t xml:space="preserve">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b w:val="1"/>
              </w:rPr>
            </w:pPr>
            <w:r w:rsidDel="00000000" w:rsidR="00000000" w:rsidRPr="00000000">
              <w:rPr>
                <w:b w:val="1"/>
                <w:rtl w:val="0"/>
              </w:rPr>
              <w:t xml:space="preserve">Processed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b w:val="1"/>
              </w:rPr>
            </w:pPr>
            <w:r w:rsidDel="00000000" w:rsidR="00000000" w:rsidRPr="00000000">
              <w:rPr>
                <w:b w:val="1"/>
              </w:rPr>
              <w:drawing>
                <wp:inline distB="114300" distT="114300" distL="114300" distR="114300">
                  <wp:extent cx="2233613" cy="1648102"/>
                  <wp:effectExtent b="0" l="0" r="0" t="0"/>
                  <wp:docPr id="2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233613" cy="1648102"/>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b w:val="1"/>
              </w:rPr>
            </w:pPr>
            <w:r w:rsidDel="00000000" w:rsidR="00000000" w:rsidRPr="00000000">
              <w:rPr>
                <w:b w:val="1"/>
              </w:rPr>
              <w:drawing>
                <wp:inline distB="114300" distT="114300" distL="114300" distR="114300">
                  <wp:extent cx="1414463" cy="1828217"/>
                  <wp:effectExtent b="0" l="0" r="0" t="0"/>
                  <wp:docPr id="7"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1414463" cy="182821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58">
      <w:pPr>
        <w:ind w:left="720" w:firstLine="0"/>
        <w:rPr>
          <w:b w:val="1"/>
        </w:rPr>
      </w:pPr>
      <w:r w:rsidDel="00000000" w:rsidR="00000000" w:rsidRPr="00000000">
        <w:rPr>
          <w:rtl w:val="0"/>
        </w:rPr>
      </w:r>
    </w:p>
    <w:p w:rsidR="00000000" w:rsidDel="00000000" w:rsidP="00000000" w:rsidRDefault="00000000" w:rsidRPr="00000000" w14:paraId="00000259">
      <w:pPr>
        <w:numPr>
          <w:ilvl w:val="0"/>
          <w:numId w:val="5"/>
        </w:numPr>
        <w:ind w:left="720" w:hanging="360"/>
        <w:rPr>
          <w:b w:val="1"/>
          <w:u w:val="none"/>
        </w:rPr>
      </w:pPr>
      <w:r w:rsidDel="00000000" w:rsidR="00000000" w:rsidRPr="00000000">
        <w:rPr>
          <w:b w:val="1"/>
          <w:rtl w:val="0"/>
        </w:rPr>
        <w:t xml:space="preserve">property_type</w:t>
      </w:r>
    </w:p>
    <w:p w:rsidR="00000000" w:rsidDel="00000000" w:rsidP="00000000" w:rsidRDefault="00000000" w:rsidRPr="00000000" w14:paraId="0000025A">
      <w:pPr>
        <w:ind w:left="720" w:firstLine="0"/>
        <w:rPr>
          <w:b w:val="1"/>
        </w:rPr>
      </w:pPr>
      <w:r w:rsidDel="00000000" w:rsidR="00000000" w:rsidRPr="00000000">
        <w:rPr>
          <w:rtl w:val="0"/>
        </w:rPr>
      </w:r>
    </w:p>
    <w:tbl>
      <w:tblPr>
        <w:tblStyle w:val="Table24"/>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b w:val="1"/>
              </w:rPr>
            </w:pPr>
            <w:r w:rsidDel="00000000" w:rsidR="00000000" w:rsidRPr="00000000">
              <w:rPr>
                <w:b w:val="1"/>
                <w:rtl w:val="0"/>
              </w:rPr>
              <w:t xml:space="preserve">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b w:val="1"/>
              </w:rPr>
            </w:pPr>
            <w:r w:rsidDel="00000000" w:rsidR="00000000" w:rsidRPr="00000000">
              <w:rPr>
                <w:b w:val="1"/>
                <w:rtl w:val="0"/>
              </w:rPr>
              <w:t xml:space="preserve">Processed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b w:val="1"/>
              </w:rPr>
            </w:pPr>
            <w:r w:rsidDel="00000000" w:rsidR="00000000" w:rsidRPr="00000000">
              <w:rPr>
                <w:b w:val="1"/>
              </w:rPr>
              <w:drawing>
                <wp:inline distB="114300" distT="114300" distL="114300" distR="114300">
                  <wp:extent cx="2600325" cy="1724292"/>
                  <wp:effectExtent b="0" l="0" r="0" t="0"/>
                  <wp:docPr id="10" name="image16.png"/>
                  <a:graphic>
                    <a:graphicData uri="http://schemas.openxmlformats.org/drawingml/2006/picture">
                      <pic:pic>
                        <pic:nvPicPr>
                          <pic:cNvPr id="0" name="image16.png"/>
                          <pic:cNvPicPr preferRelativeResize="0"/>
                        </pic:nvPicPr>
                        <pic:blipFill>
                          <a:blip r:embed="rId25"/>
                          <a:srcRect b="-2275" l="0" r="0" t="0"/>
                          <a:stretch>
                            <a:fillRect/>
                          </a:stretch>
                        </pic:blipFill>
                        <pic:spPr>
                          <a:xfrm>
                            <a:off x="0" y="0"/>
                            <a:ext cx="2600325" cy="1724292"/>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b w:val="1"/>
              </w:rPr>
            </w:pPr>
            <w:r w:rsidDel="00000000" w:rsidR="00000000" w:rsidRPr="00000000">
              <w:rPr>
                <w:b w:val="1"/>
              </w:rPr>
              <w:drawing>
                <wp:inline distB="114300" distT="114300" distL="114300" distR="114300">
                  <wp:extent cx="2495550" cy="1714500"/>
                  <wp:effectExtent b="0" l="0" r="0" t="0"/>
                  <wp:docPr id="2"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2495550" cy="1714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5F">
      <w:pPr>
        <w:spacing w:after="240" w:before="240" w:line="360" w:lineRule="auto"/>
        <w:jc w:val="both"/>
        <w:rPr/>
      </w:pPr>
      <w:r w:rsidDel="00000000" w:rsidR="00000000" w:rsidRPr="00000000">
        <w:rPr>
          <w:rtl w:val="0"/>
        </w:rPr>
      </w:r>
    </w:p>
    <w:sectPr>
      <w:footerReference r:id="rId26" w:type="default"/>
      <w:footerReference r:id="rId2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1">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4.png"/><Relationship Id="rId21" Type="http://schemas.openxmlformats.org/officeDocument/2006/relationships/image" Target="media/image8.png"/><Relationship Id="rId24" Type="http://schemas.openxmlformats.org/officeDocument/2006/relationships/image" Target="media/image10.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footer" Target="footer2.xml"/><Relationship Id="rId25" Type="http://schemas.openxmlformats.org/officeDocument/2006/relationships/image" Target="media/image16.png"/><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hyperlink" Target="https://datamarket.es/media/samples/inmuebles-sample.csv" TargetMode="External"/><Relationship Id="rId11" Type="http://schemas.openxmlformats.org/officeDocument/2006/relationships/image" Target="media/image15.png"/><Relationship Id="rId10" Type="http://schemas.openxmlformats.org/officeDocument/2006/relationships/image" Target="media/image5.png"/><Relationship Id="rId13" Type="http://schemas.openxmlformats.org/officeDocument/2006/relationships/image" Target="media/image13.png"/><Relationship Id="rId12" Type="http://schemas.openxmlformats.org/officeDocument/2006/relationships/image" Target="media/image18.png"/><Relationship Id="rId15" Type="http://schemas.openxmlformats.org/officeDocument/2006/relationships/image" Target="media/image4.png"/><Relationship Id="rId14" Type="http://schemas.openxmlformats.org/officeDocument/2006/relationships/image" Target="media/image19.png"/><Relationship Id="rId17" Type="http://schemas.openxmlformats.org/officeDocument/2006/relationships/image" Target="media/image9.png"/><Relationship Id="rId16" Type="http://schemas.openxmlformats.org/officeDocument/2006/relationships/image" Target="media/image3.png"/><Relationship Id="rId19" Type="http://schemas.openxmlformats.org/officeDocument/2006/relationships/image" Target="media/image1.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