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834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>blkid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 xml:space="preserve"> - </w:t>
      </w:r>
      <w:r w:rsidRPr="00EE70C4">
        <w:rPr>
          <w:rFonts w:ascii="Arial" w:eastAsia="Times New Roman" w:hAnsi="Arial" w:cs="Arial"/>
          <w:color w:val="333333"/>
          <w:lang w:eastAsia="ru-RU"/>
        </w:rPr>
        <w:t>Вывод информации о блочных устройствах</w:t>
      </w:r>
    </w:p>
    <w:p w14:paraId="443898C4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>dumpe2fs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 xml:space="preserve"> - и</w:t>
      </w:r>
      <w:r w:rsidRPr="00EE70C4">
        <w:rPr>
          <w:rFonts w:ascii="Arial" w:eastAsia="Times New Roman" w:hAnsi="Arial" w:cs="Arial"/>
          <w:color w:val="333333"/>
          <w:lang w:eastAsia="ru-RU"/>
        </w:rPr>
        <w:t>спользуется для печати информации о суперблоке и группе блоков для файловой системы, присутствующей на устройстве.</w:t>
      </w:r>
    </w:p>
    <w:p w14:paraId="4A4961AE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>e2fsck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 xml:space="preserve"> - </w:t>
      </w:r>
      <w:r w:rsidRPr="00EE70C4">
        <w:rPr>
          <w:rFonts w:ascii="Arial" w:eastAsia="Times New Roman" w:hAnsi="Arial" w:cs="Arial"/>
          <w:color w:val="333333"/>
          <w:lang w:eastAsia="ru-RU"/>
        </w:rPr>
        <w:t>для поиска битых блоков и автоматической регистрации их в файловой системе</w:t>
      </w:r>
    </w:p>
    <w:p w14:paraId="7C353F2D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>fdisk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 xml:space="preserve"> - </w:t>
      </w:r>
      <w:r w:rsidRPr="00EE70C4">
        <w:rPr>
          <w:rFonts w:ascii="Arial" w:eastAsia="Times New Roman" w:hAnsi="Arial" w:cs="Arial"/>
          <w:color w:val="333333"/>
          <w:lang w:eastAsia="ru-RU"/>
        </w:rPr>
        <w:t> самая простая утилита для разметки диска в терминале</w:t>
      </w:r>
    </w:p>
    <w:p w14:paraId="21C5A1ED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E1CF40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>https://losst.pro/sozdanie-i-nastrojka-lvm-linux</w:t>
        </w:r>
      </w:hyperlink>
    </w:p>
    <w:p w14:paraId="32D88F09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 xml:space="preserve">lvcreate </w:t>
        </w:r>
      </w:hyperlink>
      <w:r w:rsidRPr="00EE70C4">
        <w:rPr>
          <w:rFonts w:ascii="Arial" w:eastAsia="Times New Roman" w:hAnsi="Arial" w:cs="Arial"/>
          <w:color w:val="333333"/>
          <w:lang w:eastAsia="ru-RU"/>
        </w:rPr>
        <w:t>- позволяет создать логический том в существующей группе томов.</w:t>
      </w:r>
    </w:p>
    <w:p w14:paraId="38F41C5E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F122A9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 xml:space="preserve">mke2fs 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>- запускается как mkfs.XXX (т.е. mkfs.ext2 , mkfs.ext3 или mkfs.ext4) с параметром -t XXX</w:t>
      </w:r>
    </w:p>
    <w:p w14:paraId="48CB5F12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B1FCA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>mkfs.ext4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 xml:space="preserve"> - форматирование раздела в Ext4</w:t>
      </w:r>
    </w:p>
    <w:p w14:paraId="6ECF5196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>mount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 xml:space="preserve"> - МОНТИРОВАНИЕ РАЗДЕЛОВ</w:t>
      </w:r>
    </w:p>
    <w:p w14:paraId="2279D317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>mount.cifs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 xml:space="preserve"> - монтировать с использованием Common Internet File System (CIFS)</w:t>
      </w:r>
    </w:p>
    <w:p w14:paraId="36A3ECE7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 xml:space="preserve">pvcreate 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>- инициализировать диск или раздел для использования LVM</w:t>
      </w:r>
    </w:p>
    <w:p w14:paraId="49C421B3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 xml:space="preserve">resize2fs 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>- изменить размер раздела с файловой системой</w:t>
      </w:r>
    </w:p>
    <w:p w14:paraId="044DAA52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>reboot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 xml:space="preserve"> - перезагрузка ПК</w:t>
      </w:r>
    </w:p>
    <w:p w14:paraId="328BBA8C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 xml:space="preserve">tune2fs 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>- позволяет изменить файловую систему Linux, настроить ее параметры.</w:t>
      </w:r>
    </w:p>
    <w:p w14:paraId="35804D86" w14:textId="77777777" w:rsidR="00EE70C4" w:rsidRPr="00EE70C4" w:rsidRDefault="00EE70C4" w:rsidP="00EE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>umount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 xml:space="preserve"> - РАЗМОНТИРОВАНИЕ УСТРОЙСТВ</w:t>
      </w:r>
    </w:p>
    <w:p w14:paraId="2E39AECA" w14:textId="162ADE28" w:rsidR="00B33976" w:rsidRDefault="00EE70C4" w:rsidP="00EE70C4">
      <w:hyperlink r:id="rId19" w:history="1">
        <w:r w:rsidRPr="00EE70C4">
          <w:rPr>
            <w:rFonts w:ascii="Arial" w:eastAsia="Times New Roman" w:hAnsi="Arial" w:cs="Arial"/>
            <w:color w:val="1155CC"/>
            <w:u w:val="single"/>
            <w:lang w:eastAsia="ru-RU"/>
          </w:rPr>
          <w:t>vgcreate</w:t>
        </w:r>
      </w:hyperlink>
      <w:r w:rsidRPr="00EE70C4">
        <w:rPr>
          <w:rFonts w:ascii="Arial" w:eastAsia="Times New Roman" w:hAnsi="Arial" w:cs="Arial"/>
          <w:color w:val="000000"/>
          <w:lang w:eastAsia="ru-RU"/>
        </w:rPr>
        <w:t xml:space="preserve"> - СОЗДАНИЕ ГРУППЫ РАЗДЕЛОВ (ТОМОВ)</w:t>
      </w:r>
    </w:p>
    <w:sectPr w:rsidR="00B33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8C"/>
    <w:rsid w:val="00B33976"/>
    <w:rsid w:val="00EE70C4"/>
    <w:rsid w:val="00F2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0EC7A-27F9-4D81-B622-FB88DB40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E7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sst.pro/sozdanie-i-nastrojka-lvm-linux" TargetMode="External"/><Relationship Id="rId13" Type="http://schemas.openxmlformats.org/officeDocument/2006/relationships/hyperlink" Target="https://internet-lab.ru/linux_mount_cifs" TargetMode="External"/><Relationship Id="rId18" Type="http://schemas.openxmlformats.org/officeDocument/2006/relationships/hyperlink" Target="https://losst.pro/montirovanie-diska-v-linu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osst.pro/komanda-fdisk-v-linux" TargetMode="External"/><Relationship Id="rId12" Type="http://schemas.openxmlformats.org/officeDocument/2006/relationships/hyperlink" Target="https://losst.pro/montirovanie-diska-v-linux" TargetMode="External"/><Relationship Id="rId17" Type="http://schemas.openxmlformats.org/officeDocument/2006/relationships/hyperlink" Target="https://losst.pro/rabota-s-fajlovoj-sistemoj-linu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sst.pro/perezagruzka-kompyutera-s-linu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npages.ubuntu.com/manpages/bionic/man8/e2fsck.8.html" TargetMode="External"/><Relationship Id="rId11" Type="http://schemas.openxmlformats.org/officeDocument/2006/relationships/hyperlink" Target="https://losst.pro/formatirovanie-v-ext4" TargetMode="External"/><Relationship Id="rId5" Type="http://schemas.openxmlformats.org/officeDocument/2006/relationships/hyperlink" Target="https://www.geeksforgeeks.org/dumpe2fs-command-in-linux-with-examples/" TargetMode="External"/><Relationship Id="rId15" Type="http://schemas.openxmlformats.org/officeDocument/2006/relationships/hyperlink" Target="https://losst.pro/kak-izmenit-razmer-ext4" TargetMode="External"/><Relationship Id="rId10" Type="http://schemas.openxmlformats.org/officeDocument/2006/relationships/hyperlink" Target="https://manpages.ubuntu.com/manpages/xenial/man8/mke2fs.8.html" TargetMode="External"/><Relationship Id="rId19" Type="http://schemas.openxmlformats.org/officeDocument/2006/relationships/hyperlink" Target="https://losst.pro/sozdanie-i-nastrojka-lvm-linux" TargetMode="External"/><Relationship Id="rId4" Type="http://schemas.openxmlformats.org/officeDocument/2006/relationships/hyperlink" Target="https://linux-faq.ru/page/komanda-blkid" TargetMode="External"/><Relationship Id="rId9" Type="http://schemas.openxmlformats.org/officeDocument/2006/relationships/hyperlink" Target="https://dataenginer.ru/?p=1881" TargetMode="External"/><Relationship Id="rId14" Type="http://schemas.openxmlformats.org/officeDocument/2006/relationships/hyperlink" Target="https://losst.pro/sozdanie-i-nastrojka-lvm-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mihailnazarov01@dnevnik.ru</dc:creator>
  <cp:keywords/>
  <dc:description/>
  <cp:lastModifiedBy>mihailnazarov01@dnevnik.ru</cp:lastModifiedBy>
  <cp:revision>2</cp:revision>
  <dcterms:created xsi:type="dcterms:W3CDTF">2022-10-30T11:43:00Z</dcterms:created>
  <dcterms:modified xsi:type="dcterms:W3CDTF">2022-10-30T11:43:00Z</dcterms:modified>
</cp:coreProperties>
</file>