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134"/>
        <w:gridCol w:w="5953"/>
      </w:tblGrid>
      <w:tr w:rsidR="00F31D25" w14:paraId="5D7C2159" w14:textId="77777777" w:rsidTr="00F31D25">
        <w:tc>
          <w:tcPr>
            <w:tcW w:w="2263" w:type="dxa"/>
          </w:tcPr>
          <w:p w14:paraId="361F530B" w14:textId="041BED98" w:rsidR="00F31D25" w:rsidRDefault="00F31D25" w:rsidP="00B660CC">
            <w:pPr>
              <w:jc w:val="center"/>
              <w:rPr>
                <w:rFonts w:ascii="Times New Roman" w:hAnsi="Times New Roman" w:cs="Times New Roman"/>
                <w:sz w:val="28"/>
                <w:szCs w:val="28"/>
              </w:rPr>
            </w:pPr>
            <w:r>
              <w:rPr>
                <w:rFonts w:ascii="Times New Roman" w:hAnsi="Times New Roman" w:cs="Times New Roman"/>
                <w:sz w:val="28"/>
                <w:szCs w:val="28"/>
              </w:rPr>
              <w:t>ĐƠN</w:t>
            </w:r>
            <w:r w:rsidR="004D6919">
              <w:rPr>
                <w:rFonts w:ascii="Times New Roman" w:hAnsi="Times New Roman" w:cs="Times New Roman"/>
                <w:sz w:val="28"/>
                <w:szCs w:val="28"/>
              </w:rPr>
              <w:t xml:space="preserve"> </w:t>
            </w:r>
            <w:r>
              <w:rPr>
                <w:rFonts w:ascii="Times New Roman" w:hAnsi="Times New Roman" w:cs="Times New Roman"/>
                <w:sz w:val="28"/>
                <w:szCs w:val="28"/>
              </w:rPr>
              <w:t>VỊ</w:t>
            </w:r>
            <w:r w:rsidR="004D6919">
              <w:rPr>
                <w:rFonts w:ascii="Times New Roman" w:hAnsi="Times New Roman" w:cs="Times New Roman"/>
                <w:sz w:val="28"/>
                <w:szCs w:val="28"/>
              </w:rPr>
              <w:t xml:space="preserve"> </w:t>
            </w:r>
            <w:r>
              <w:rPr>
                <w:rFonts w:ascii="Times New Roman" w:hAnsi="Times New Roman" w:cs="Times New Roman"/>
                <w:sz w:val="28"/>
                <w:szCs w:val="28"/>
              </w:rPr>
              <w:t>DỰ</w:t>
            </w:r>
            <w:r w:rsidR="004D6919">
              <w:rPr>
                <w:rFonts w:ascii="Times New Roman" w:hAnsi="Times New Roman" w:cs="Times New Roman"/>
                <w:sz w:val="28"/>
                <w:szCs w:val="28"/>
              </w:rPr>
              <w:t xml:space="preserve"> </w:t>
            </w:r>
            <w:r>
              <w:rPr>
                <w:rFonts w:ascii="Times New Roman" w:hAnsi="Times New Roman" w:cs="Times New Roman"/>
                <w:sz w:val="28"/>
                <w:szCs w:val="28"/>
              </w:rPr>
              <w:t>THI</w:t>
            </w:r>
            <w:r>
              <w:rPr>
                <w:rFonts w:ascii="Times New Roman" w:hAnsi="Times New Roman" w:cs="Times New Roman"/>
                <w:sz w:val="28"/>
                <w:szCs w:val="28"/>
              </w:rPr>
              <w:br/>
            </w:r>
          </w:p>
        </w:tc>
        <w:tc>
          <w:tcPr>
            <w:tcW w:w="1134" w:type="dxa"/>
          </w:tcPr>
          <w:p w14:paraId="6AC1A269" w14:textId="77777777" w:rsidR="00F31D25" w:rsidRDefault="00F31D25" w:rsidP="00B660CC">
            <w:pPr>
              <w:rPr>
                <w:rFonts w:ascii="Times New Roman" w:hAnsi="Times New Roman" w:cs="Times New Roman"/>
                <w:sz w:val="28"/>
                <w:szCs w:val="28"/>
              </w:rPr>
            </w:pPr>
          </w:p>
        </w:tc>
        <w:tc>
          <w:tcPr>
            <w:tcW w:w="5953" w:type="dxa"/>
            <w:vAlign w:val="center"/>
          </w:tcPr>
          <w:p w14:paraId="04D3D4DB" w14:textId="47C0A42A" w:rsidR="00F31D25" w:rsidRDefault="00F31D25" w:rsidP="00B660CC">
            <w:pPr>
              <w:jc w:val="center"/>
              <w:rPr>
                <w:rFonts w:ascii="Times New Roman" w:eastAsia="Times New Roman" w:hAnsi="Times New Roman" w:cs="Times New Roman"/>
                <w:sz w:val="28"/>
              </w:rPr>
            </w:pPr>
            <w:r>
              <w:rPr>
                <w:rFonts w:ascii="Times New Roman" w:eastAsia="Times New Roman" w:hAnsi="Times New Roman" w:cs="Times New Roman"/>
                <w:sz w:val="28"/>
              </w:rPr>
              <w:t>CỘNG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HÒA</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XÃ</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HỘI</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CHỦ</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NGHĨA</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VIỆT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NAM</w:t>
            </w:r>
          </w:p>
          <w:p w14:paraId="2180990C" w14:textId="187C380F" w:rsidR="00F31D25" w:rsidRDefault="00F31D25" w:rsidP="00B660CC">
            <w:pPr>
              <w:jc w:val="center"/>
              <w:rPr>
                <w:rFonts w:ascii="Times New Roman" w:hAnsi="Times New Roman" w:cs="Times New Roman"/>
                <w:sz w:val="28"/>
                <w:szCs w:val="28"/>
              </w:rPr>
            </w:pPr>
            <w:r>
              <w:rPr>
                <w:rFonts w:ascii="Times New Roman" w:eastAsia="Times New Roman" w:hAnsi="Times New Roman" w:cs="Times New Roman"/>
                <w:sz w:val="28"/>
              </w:rPr>
              <w:t>Độc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lập</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Tự</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do</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Hạnh</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phúc</w:t>
            </w:r>
          </w:p>
        </w:tc>
      </w:tr>
    </w:tbl>
    <w:p w14:paraId="769C8BBD" w14:textId="5AD3F231" w:rsidR="00EE7AAB" w:rsidRDefault="00EE7AAB" w:rsidP="00B660CC">
      <w:pPr>
        <w:spacing w:line="240" w:lineRule="auto"/>
        <w:rPr>
          <w:rFonts w:ascii="Times New Roman" w:hAnsi="Times New Roman" w:cs="Times New Roman"/>
          <w:sz w:val="28"/>
          <w:szCs w:val="28"/>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tblGrid>
      <w:tr w:rsidR="00F31D25" w14:paraId="721A56F8" w14:textId="77777777" w:rsidTr="00F31D25">
        <w:tc>
          <w:tcPr>
            <w:tcW w:w="4677" w:type="dxa"/>
          </w:tcPr>
          <w:p w14:paraId="1EC4771D" w14:textId="7A08F499" w:rsidR="00F31D25" w:rsidRDefault="00F31D25" w:rsidP="00B660CC">
            <w:pPr>
              <w:jc w:val="right"/>
              <w:rPr>
                <w:rFonts w:ascii="Times New Roman" w:hAnsi="Times New Roman" w:cs="Times New Roman"/>
                <w:sz w:val="28"/>
                <w:szCs w:val="28"/>
              </w:rPr>
            </w:pPr>
            <w:r>
              <w:rPr>
                <w:rFonts w:ascii="Times New Roman" w:hAnsi="Times New Roman" w:cs="Times New Roman"/>
                <w:sz w:val="28"/>
                <w:szCs w:val="28"/>
              </w:rPr>
              <w:t>Kon</w:t>
            </w:r>
            <w:r w:rsidR="004D6919">
              <w:rPr>
                <w:rFonts w:ascii="Times New Roman" w:hAnsi="Times New Roman" w:cs="Times New Roman"/>
                <w:sz w:val="28"/>
                <w:szCs w:val="28"/>
              </w:rPr>
              <w:t xml:space="preserve"> </w:t>
            </w:r>
            <w:r>
              <w:rPr>
                <w:rFonts w:ascii="Times New Roman" w:hAnsi="Times New Roman" w:cs="Times New Roman"/>
                <w:sz w:val="28"/>
                <w:szCs w:val="28"/>
              </w:rPr>
              <w:t>Dơng,</w:t>
            </w:r>
            <w:r w:rsidR="004D6919">
              <w:rPr>
                <w:rFonts w:ascii="Times New Roman" w:hAnsi="Times New Roman" w:cs="Times New Roman"/>
                <w:sz w:val="28"/>
                <w:szCs w:val="28"/>
              </w:rPr>
              <w:t xml:space="preserve"> </w:t>
            </w:r>
            <w:r>
              <w:rPr>
                <w:rFonts w:ascii="Times New Roman" w:hAnsi="Times New Roman" w:cs="Times New Roman"/>
                <w:sz w:val="28"/>
                <w:szCs w:val="28"/>
              </w:rPr>
              <w:t>ngày</w:t>
            </w:r>
            <w:r w:rsidR="004D6919">
              <w:rPr>
                <w:rFonts w:ascii="Times New Roman" w:hAnsi="Times New Roman" w:cs="Times New Roman"/>
                <w:sz w:val="28"/>
                <w:szCs w:val="28"/>
              </w:rPr>
              <w:t xml:space="preserve"> </w:t>
            </w:r>
            <w:r>
              <w:rPr>
                <w:rFonts w:ascii="Times New Roman" w:hAnsi="Times New Roman" w:cs="Times New Roman"/>
                <w:sz w:val="28"/>
                <w:szCs w:val="28"/>
              </w:rPr>
              <w:t>2</w:t>
            </w:r>
            <w:r w:rsidR="004D6919">
              <w:rPr>
                <w:rFonts w:ascii="Times New Roman" w:hAnsi="Times New Roman" w:cs="Times New Roman"/>
                <w:sz w:val="28"/>
                <w:szCs w:val="28"/>
              </w:rPr>
              <w:t xml:space="preserve"> </w:t>
            </w:r>
            <w:r>
              <w:rPr>
                <w:rFonts w:ascii="Times New Roman" w:hAnsi="Times New Roman" w:cs="Times New Roman"/>
                <w:sz w:val="28"/>
                <w:szCs w:val="28"/>
              </w:rPr>
              <w:t>tháng</w:t>
            </w:r>
            <w:r w:rsidR="004D6919">
              <w:rPr>
                <w:rFonts w:ascii="Times New Roman" w:hAnsi="Times New Roman" w:cs="Times New Roman"/>
                <w:sz w:val="28"/>
                <w:szCs w:val="28"/>
              </w:rPr>
              <w:t xml:space="preserve"> </w:t>
            </w:r>
            <w:r>
              <w:rPr>
                <w:rFonts w:ascii="Times New Roman" w:hAnsi="Times New Roman" w:cs="Times New Roman"/>
                <w:sz w:val="28"/>
                <w:szCs w:val="28"/>
              </w:rPr>
              <w:t>5</w:t>
            </w:r>
            <w:r w:rsidR="004D6919">
              <w:rPr>
                <w:rFonts w:ascii="Times New Roman" w:hAnsi="Times New Roman" w:cs="Times New Roman"/>
                <w:sz w:val="28"/>
                <w:szCs w:val="28"/>
              </w:rPr>
              <w:t xml:space="preserve"> </w:t>
            </w:r>
            <w:r>
              <w:rPr>
                <w:rFonts w:ascii="Times New Roman" w:hAnsi="Times New Roman" w:cs="Times New Roman"/>
                <w:sz w:val="28"/>
                <w:szCs w:val="28"/>
              </w:rPr>
              <w:t>năm</w:t>
            </w:r>
            <w:r w:rsidR="004D6919">
              <w:rPr>
                <w:rFonts w:ascii="Times New Roman" w:hAnsi="Times New Roman" w:cs="Times New Roman"/>
                <w:sz w:val="28"/>
                <w:szCs w:val="28"/>
              </w:rPr>
              <w:t xml:space="preserve"> </w:t>
            </w:r>
            <w:r>
              <w:rPr>
                <w:rFonts w:ascii="Times New Roman" w:hAnsi="Times New Roman" w:cs="Times New Roman"/>
                <w:sz w:val="28"/>
                <w:szCs w:val="28"/>
              </w:rPr>
              <w:t>202</w:t>
            </w:r>
            <w:r w:rsidR="00477163">
              <w:rPr>
                <w:rFonts w:ascii="Times New Roman" w:hAnsi="Times New Roman" w:cs="Times New Roman"/>
                <w:sz w:val="28"/>
                <w:szCs w:val="28"/>
              </w:rPr>
              <w:t>1</w:t>
            </w:r>
          </w:p>
        </w:tc>
      </w:tr>
    </w:tbl>
    <w:p w14:paraId="0FFF38A4" w14:textId="367A328F" w:rsidR="00F31D25" w:rsidRDefault="00F31D25" w:rsidP="00B660CC">
      <w:pPr>
        <w:spacing w:line="240" w:lineRule="auto"/>
        <w:rPr>
          <w:rFonts w:ascii="Times New Roman" w:hAnsi="Times New Roman" w:cs="Times New Roman"/>
          <w:sz w:val="28"/>
          <w:szCs w:val="28"/>
        </w:rPr>
      </w:pPr>
    </w:p>
    <w:p w14:paraId="13C9FBBF" w14:textId="6ED455EA" w:rsidR="00F31D25" w:rsidRDefault="00F31D25" w:rsidP="00B660CC">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BÁO</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CÁO</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KẾT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QUẢ</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NGHIÊN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CỨU</w:t>
      </w:r>
    </w:p>
    <w:p w14:paraId="08F2608F" w14:textId="6D258957" w:rsidR="00F31D25" w:rsidRDefault="00F31D25" w:rsidP="00B660CC">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CUỘC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THI</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KHOA</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KỸ</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THUẬT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DÀNH</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CHO</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SINH</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TRUNG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NĂM</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202</w:t>
      </w:r>
      <w:r w:rsidR="00116872">
        <w:rPr>
          <w:rFonts w:ascii="Times New Roman" w:eastAsia="Times New Roman" w:hAnsi="Times New Roman" w:cs="Times New Roman"/>
          <w:sz w:val="28"/>
        </w:rPr>
        <w:t>0</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202</w:t>
      </w:r>
      <w:r w:rsidR="00116872">
        <w:rPr>
          <w:rFonts w:ascii="Times New Roman" w:eastAsia="Times New Roman" w:hAnsi="Times New Roman" w:cs="Times New Roman"/>
          <w:sz w:val="28"/>
        </w:rPr>
        <w:t>1</w:t>
      </w:r>
    </w:p>
    <w:p w14:paraId="38BC6047" w14:textId="2DC65CA9" w:rsidR="00F31D25" w:rsidRDefault="00F31D25" w:rsidP="00B660CC">
      <w:pPr>
        <w:spacing w:line="240" w:lineRule="auto"/>
        <w:rPr>
          <w:rFonts w:ascii="Times New Roman" w:eastAsia="Times New Roman" w:hAnsi="Times New Roman" w:cs="Times New Roman"/>
          <w:sz w:val="28"/>
        </w:rPr>
      </w:pPr>
    </w:p>
    <w:p w14:paraId="2DDD8335" w14:textId="735A9FB8" w:rsidR="00F31D25" w:rsidRDefault="00F31D25" w:rsidP="00B660CC">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Tên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dự</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án,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đề</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tài</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nghiên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cứu</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khoa</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học:</w:t>
      </w:r>
    </w:p>
    <w:p w14:paraId="43FF5BBF" w14:textId="4B9CEBBE" w:rsidR="00F31D25" w:rsidRDefault="00116872" w:rsidP="00B660CC">
      <w:pPr>
        <w:spacing w:line="240" w:lineRule="auto"/>
        <w:jc w:val="center"/>
        <w:rPr>
          <w:rFonts w:ascii="Times New Roman" w:eastAsia="Times New Roman" w:hAnsi="Times New Roman" w:cs="Times New Roman"/>
          <w:b/>
          <w:bCs/>
          <w:sz w:val="28"/>
        </w:rPr>
      </w:pPr>
      <w:r>
        <w:rPr>
          <w:rFonts w:ascii="Times New Roman" w:eastAsia="Times New Roman" w:hAnsi="Times New Roman" w:cs="Times New Roman"/>
          <w:b/>
          <w:bCs/>
          <w:sz w:val="28"/>
        </w:rPr>
        <w:t xml:space="preserve">MẠNG XÃ HỘI </w:t>
      </w:r>
      <w:r w:rsidR="00F909E5">
        <w:rPr>
          <w:rFonts w:ascii="Times New Roman" w:eastAsia="Times New Roman" w:hAnsi="Times New Roman" w:cs="Times New Roman"/>
          <w:b/>
          <w:bCs/>
          <w:sz w:val="28"/>
        </w:rPr>
        <w:t>HỌC</w:t>
      </w:r>
      <w:r w:rsidR="004D6919">
        <w:rPr>
          <w:rFonts w:ascii="Times New Roman" w:eastAsia="Times New Roman" w:hAnsi="Times New Roman" w:cs="Times New Roman"/>
          <w:b/>
          <w:bCs/>
          <w:sz w:val="28"/>
        </w:rPr>
        <w:t xml:space="preserve"> </w:t>
      </w:r>
      <w:r w:rsidR="00F909E5">
        <w:rPr>
          <w:rFonts w:ascii="Times New Roman" w:eastAsia="Times New Roman" w:hAnsi="Times New Roman" w:cs="Times New Roman"/>
          <w:b/>
          <w:bCs/>
          <w:sz w:val="28"/>
        </w:rPr>
        <w:t>TẬP</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SỬ DỤNG AI</w:t>
      </w:r>
    </w:p>
    <w:p w14:paraId="745E8F88" w14:textId="3505310B" w:rsidR="00F31D25" w:rsidRDefault="00F31D25" w:rsidP="00B660CC">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Nhóm</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lĩnh</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vực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dự</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án:</w:t>
      </w:r>
      <w:r w:rsidR="004D6919">
        <w:rPr>
          <w:rFonts w:ascii="Times New Roman" w:eastAsia="Times New Roman" w:hAnsi="Times New Roman" w:cs="Times New Roman"/>
          <w:sz w:val="28"/>
        </w:rPr>
        <w:t xml:space="preserve"> </w:t>
      </w:r>
      <w:r w:rsidR="00116872">
        <w:rPr>
          <w:rFonts w:ascii="Times New Roman" w:eastAsia="Times New Roman" w:hAnsi="Times New Roman" w:cs="Times New Roman"/>
          <w:sz w:val="28"/>
        </w:rPr>
        <w:t>Phần mềm hệ thống</w:t>
      </w:r>
    </w:p>
    <w:p w14:paraId="342756F0" w14:textId="2D08FF49" w:rsidR="00364AFC" w:rsidRDefault="00364AFC" w:rsidP="00B660CC">
      <w:pPr>
        <w:spacing w:line="240" w:lineRule="auto"/>
        <w:rPr>
          <w:rFonts w:ascii="Times New Roman" w:eastAsia="Times New Roman" w:hAnsi="Times New Roman" w:cs="Times New Roman"/>
          <w:sz w:val="28"/>
        </w:rPr>
      </w:pPr>
      <w:r w:rsidRPr="00364AFC">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sidRPr="00364AFC">
        <w:rPr>
          <w:rFonts w:ascii="Times New Roman" w:eastAsia="Times New Roman" w:hAnsi="Times New Roman" w:cs="Times New Roman"/>
          <w:sz w:val="28"/>
        </w:rPr>
        <w:t>Tên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cá</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nhân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đề</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nghị:</w:t>
      </w:r>
    </w:p>
    <w:p w14:paraId="1C4EF69F" w14:textId="20B3BD03" w:rsidR="00116872" w:rsidRDefault="00116872" w:rsidP="00B660CC">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ab/>
        <w:t>Nguyễn Hữu Phúc</w:t>
      </w:r>
    </w:p>
    <w:p w14:paraId="2A66DFD4" w14:textId="3FE22B38" w:rsidR="00116872" w:rsidRDefault="00116872" w:rsidP="00B660CC">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ab/>
        <w:t>Nguyễn Hoàng Vũ</w:t>
      </w:r>
    </w:p>
    <w:p w14:paraId="3E91977B" w14:textId="4ADA3C77" w:rsidR="00364AFC" w:rsidRDefault="00364AFC" w:rsidP="00B660CC">
      <w:pPr>
        <w:spacing w:line="240" w:lineRule="auto"/>
        <w:rPr>
          <w:rFonts w:ascii="Times New Roman" w:eastAsia="Times New Roman" w:hAnsi="Times New Roman" w:cs="Times New Roman"/>
          <w:sz w:val="28"/>
        </w:rPr>
      </w:pPr>
      <w:r w:rsidRPr="00364AFC">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sinh</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trường: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THPT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Trần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Hưng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Đạo</w:t>
      </w:r>
    </w:p>
    <w:p w14:paraId="3CA1E9AF" w14:textId="328AF74B" w:rsidR="00364AFC" w:rsidRDefault="00364AFC" w:rsidP="00B660CC">
      <w:pPr>
        <w:spacing w:line="240" w:lineRule="auto"/>
        <w:rPr>
          <w:rFonts w:ascii="Times New Roman" w:eastAsia="Times New Roman" w:hAnsi="Times New Roman" w:cs="Times New Roman"/>
          <w:sz w:val="28"/>
        </w:rPr>
      </w:pPr>
      <w:r w:rsidRPr="00364AFC">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Địa</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chỉ</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liên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hệ:</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205</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Lê</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Quý</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Đôn,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Kon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Dơng,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Mang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Yang,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Gia</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Lai</w:t>
      </w:r>
    </w:p>
    <w:p w14:paraId="1DF9BAED" w14:textId="3C0AA15B" w:rsidR="00364AFC" w:rsidRDefault="00364AFC" w:rsidP="00B660CC">
      <w:pPr>
        <w:spacing w:line="240" w:lineRule="auto"/>
        <w:rPr>
          <w:rFonts w:ascii="Times New Roman" w:eastAsia="Times New Roman" w:hAnsi="Times New Roman" w:cs="Times New Roman"/>
          <w:sz w:val="28"/>
        </w:rPr>
      </w:pPr>
      <w:r w:rsidRPr="00364AFC">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Số</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điện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thoại:</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0355086987</w:t>
      </w:r>
    </w:p>
    <w:p w14:paraId="13765C8C" w14:textId="26A86CFC" w:rsidR="00364AFC" w:rsidRDefault="00364AFC" w:rsidP="00B660CC">
      <w:pPr>
        <w:spacing w:line="240" w:lineRule="auto"/>
        <w:rPr>
          <w:rFonts w:ascii="Times New Roman" w:eastAsia="Times New Roman" w:hAnsi="Times New Roman" w:cs="Times New Roman"/>
          <w:sz w:val="28"/>
        </w:rPr>
      </w:pPr>
      <w:r w:rsidRPr="00364AFC">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Webmail:</w:t>
      </w:r>
      <w:r w:rsidR="004D6919">
        <w:rPr>
          <w:rFonts w:ascii="Times New Roman" w:eastAsia="Times New Roman" w:hAnsi="Times New Roman" w:cs="Times New Roman"/>
          <w:sz w:val="28"/>
        </w:rPr>
        <w:t xml:space="preserve"> </w:t>
      </w:r>
      <w:hyperlink r:id="rId8" w:history="1">
        <w:r w:rsidR="00477163" w:rsidRPr="002F27C1">
          <w:rPr>
            <w:rStyle w:val="Hyperlink"/>
            <w:rFonts w:ascii="Times New Roman" w:eastAsia="Times New Roman" w:hAnsi="Times New Roman" w:cs="Times New Roman"/>
            <w:sz w:val="28"/>
          </w:rPr>
          <w:t>errordim.real@immortalobjects.net</w:t>
        </w:r>
      </w:hyperlink>
    </w:p>
    <w:p w14:paraId="4937FE9B" w14:textId="56F23938" w:rsidR="00477163" w:rsidRPr="00364AFC" w:rsidRDefault="00477163" w:rsidP="00B660CC">
      <w:pPr>
        <w:spacing w:line="240" w:lineRule="auto"/>
        <w:rPr>
          <w:rFonts w:ascii="Times New Roman" w:eastAsia="Times New Roman" w:hAnsi="Times New Roman" w:cs="Times New Roman"/>
          <w:sz w:val="28"/>
        </w:rPr>
      </w:pPr>
    </w:p>
    <w:p w14:paraId="67F46DBC" w14:textId="3B9F8F69" w:rsidR="00477163" w:rsidRDefault="00477163" w:rsidP="00B660CC">
      <w:pPr>
        <w:spacing w:line="240" w:lineRule="auto"/>
        <w:rPr>
          <w:rFonts w:ascii="Times New Roman" w:eastAsia="Times New Roman" w:hAnsi="Times New Roman" w:cs="Times New Roman"/>
          <w:sz w:val="28"/>
        </w:rPr>
      </w:pPr>
    </w:p>
    <w:p w14:paraId="734D756D" w14:textId="7D9EBEF8" w:rsidR="003D52FB" w:rsidRDefault="003D52FB">
      <w:pPr>
        <w:rPr>
          <w:rFonts w:ascii="Times New Roman" w:eastAsia="Times New Roman" w:hAnsi="Times New Roman" w:cs="Times New Roman"/>
          <w:sz w:val="28"/>
        </w:rPr>
      </w:pPr>
      <w:r>
        <w:rPr>
          <w:rFonts w:ascii="Times New Roman" w:eastAsia="Times New Roman" w:hAnsi="Times New Roman" w:cs="Times New Roman"/>
          <w:sz w:val="28"/>
        </w:rPr>
        <w:br w:type="page"/>
      </w:r>
    </w:p>
    <w:p w14:paraId="73E8199F" w14:textId="740D7CB7" w:rsidR="00477163" w:rsidRDefault="00477163" w:rsidP="00B660CC">
      <w:pPr>
        <w:spacing w:line="240" w:lineRule="auto"/>
        <w:jc w:val="center"/>
        <w:rPr>
          <w:rFonts w:ascii="Times New Roman" w:eastAsia="Times New Roman" w:hAnsi="Times New Roman" w:cs="Times New Roman"/>
          <w:b/>
          <w:bCs/>
          <w:sz w:val="28"/>
        </w:rPr>
      </w:pPr>
      <w:r>
        <w:rPr>
          <w:rFonts w:ascii="Times New Roman" w:eastAsia="Times New Roman" w:hAnsi="Times New Roman" w:cs="Times New Roman"/>
          <w:b/>
          <w:bCs/>
          <w:sz w:val="28"/>
        </w:rPr>
        <w:lastRenderedPageBreak/>
        <w:t>PHẦN</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A.</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TÓM</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TẮT</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NỘI</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DUNG</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ĐỀ</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TÀI</w:t>
      </w:r>
    </w:p>
    <w:p w14:paraId="5DD71B41" w14:textId="302D714D" w:rsidR="00477163" w:rsidRDefault="00477163" w:rsidP="00B660CC">
      <w:pPr>
        <w:spacing w:line="240" w:lineRule="auto"/>
        <w:rPr>
          <w:rFonts w:ascii="Times New Roman" w:eastAsia="Times New Roman" w:hAnsi="Times New Roman" w:cs="Times New Roman"/>
          <w:b/>
          <w:bCs/>
          <w:sz w:val="28"/>
        </w:rPr>
      </w:pPr>
      <w:r w:rsidRPr="00477163">
        <w:rPr>
          <w:rFonts w:ascii="Times New Roman" w:eastAsia="Times New Roman" w:hAnsi="Times New Roman" w:cs="Times New Roman"/>
          <w:b/>
          <w:bCs/>
          <w:sz w:val="28"/>
        </w:rPr>
        <w:t>I.</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LÍ</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DO</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CHỌN</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ĐỀ</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TÀI</w:t>
      </w:r>
    </w:p>
    <w:p w14:paraId="5E76F5B0" w14:textId="2AC9FF44" w:rsidR="00477163" w:rsidRDefault="00477163" w:rsidP="00B660CC">
      <w:pPr>
        <w:spacing w:line="240" w:lineRule="auto"/>
        <w:jc w:val="both"/>
        <w:rPr>
          <w:rFonts w:ascii="Times New Roman" w:eastAsia="Times New Roman" w:hAnsi="Times New Roman" w:cs="Times New Roman"/>
          <w:sz w:val="28"/>
        </w:rPr>
      </w:pPr>
      <w:r w:rsidRPr="00364AFC">
        <w:rPr>
          <w:rFonts w:ascii="Times New Roman" w:eastAsia="Times New Roman" w:hAnsi="Times New Roman" w:cs="Times New Roman"/>
          <w:sz w:val="28"/>
        </w:rPr>
        <w:t>–</w:t>
      </w:r>
      <w:r w:rsidR="00F92CB8">
        <w:rPr>
          <w:rFonts w:ascii="Times New Roman" w:eastAsia="Times New Roman" w:hAnsi="Times New Roman" w:cs="Times New Roman"/>
          <w:sz w:val="28"/>
        </w:rPr>
        <w:t xml:space="preserve"> Ngày nay, trong xu thế phát triển của Khoa học </w:t>
      </w:r>
      <w:r w:rsidR="00F92CB8" w:rsidRPr="00364AFC">
        <w:rPr>
          <w:rFonts w:ascii="Times New Roman" w:eastAsia="Times New Roman" w:hAnsi="Times New Roman" w:cs="Times New Roman"/>
          <w:sz w:val="28"/>
        </w:rPr>
        <w:t>–</w:t>
      </w:r>
      <w:r w:rsidR="00F92CB8">
        <w:rPr>
          <w:rFonts w:ascii="Times New Roman" w:eastAsia="Times New Roman" w:hAnsi="Times New Roman" w:cs="Times New Roman"/>
          <w:sz w:val="28"/>
        </w:rPr>
        <w:t xml:space="preserve"> Công nghệ song song với việc giới trẻ có xu hướng tiếp thu những điều mới, họ thường cảm thấy hứng thú với các phương pháp học tập mới hơn so với phương pháp học tập truyền thống bởi sự đa dạng về cách tiếp thu và cập nhật những kiến thức mới nhất.</w:t>
      </w:r>
    </w:p>
    <w:p w14:paraId="0E53FD03" w14:textId="47150EC9" w:rsidR="001E510D" w:rsidRDefault="00477163" w:rsidP="00B660CC">
      <w:pPr>
        <w:spacing w:line="240" w:lineRule="auto"/>
        <w:jc w:val="both"/>
        <w:rPr>
          <w:rFonts w:ascii="Times New Roman" w:eastAsia="Times New Roman" w:hAnsi="Times New Roman" w:cs="Times New Roman"/>
          <w:sz w:val="28"/>
        </w:rPr>
      </w:pPr>
      <w:r w:rsidRPr="00364AFC">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Thực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trạng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này</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diễn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ra</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một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phần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là</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do</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phương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pháp</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cổ</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điển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không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có</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sức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hút</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đủ</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để</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khiến</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sinh</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“thích”</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phần</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còn</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lại</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là</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do</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các</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triệu</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chứng</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tâm</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lí</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phổ</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thông</w:t>
      </w:r>
      <w:r w:rsidR="004D6919">
        <w:rPr>
          <w:rFonts w:ascii="Times New Roman" w:eastAsia="Times New Roman" w:hAnsi="Times New Roman" w:cs="Times New Roman"/>
          <w:sz w:val="28"/>
        </w:rPr>
        <w:t xml:space="preserve"> </w:t>
      </w:r>
      <w:r w:rsidR="001E510D" w:rsidRPr="00364AFC">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điều</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mà</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ít</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người</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để</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ý</w:t>
      </w:r>
      <w:r w:rsidR="004D6919">
        <w:rPr>
          <w:rFonts w:ascii="Times New Roman" w:eastAsia="Times New Roman" w:hAnsi="Times New Roman" w:cs="Times New Roman"/>
          <w:sz w:val="28"/>
        </w:rPr>
        <w:t xml:space="preserve"> </w:t>
      </w:r>
      <w:r w:rsidR="001E510D">
        <w:rPr>
          <w:rFonts w:ascii="Times New Roman" w:eastAsia="Times New Roman" w:hAnsi="Times New Roman" w:cs="Times New Roman"/>
          <w:sz w:val="28"/>
        </w:rPr>
        <w:t>tới</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điển</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hình</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như</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“sự</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lười”</w:t>
      </w:r>
      <w:r w:rsidR="001E510D">
        <w:rPr>
          <w:rFonts w:ascii="Times New Roman" w:eastAsia="Times New Roman" w:hAnsi="Times New Roman" w:cs="Times New Roman"/>
          <w:sz w:val="28"/>
        </w:rPr>
        <w:t>.</w:t>
      </w:r>
      <w:r w:rsidR="003D52FB">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Chính</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điều</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đó</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đã</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tạo</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cảm</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hứng</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cho</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em</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nghiên</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cứu</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về</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đề</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tài</w:t>
      </w:r>
      <w:r w:rsidR="004D6919">
        <w:rPr>
          <w:rFonts w:ascii="Times New Roman" w:eastAsia="Times New Roman" w:hAnsi="Times New Roman" w:cs="Times New Roman"/>
          <w:sz w:val="28"/>
        </w:rPr>
        <w:t xml:space="preserve"> </w:t>
      </w:r>
      <w:r w:rsidR="003E1F73">
        <w:rPr>
          <w:rFonts w:ascii="Times New Roman" w:eastAsia="Times New Roman" w:hAnsi="Times New Roman" w:cs="Times New Roman"/>
          <w:sz w:val="28"/>
        </w:rPr>
        <w:t>“</w:t>
      </w:r>
      <w:r w:rsidR="003E1F73">
        <w:rPr>
          <w:rFonts w:ascii="Times New Roman" w:eastAsia="Times New Roman" w:hAnsi="Times New Roman" w:cs="Times New Roman"/>
          <w:b/>
          <w:bCs/>
          <w:sz w:val="28"/>
        </w:rPr>
        <w:t>Phương</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pháp</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học</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hiệu</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quả</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hơn</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và</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cách</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khắc</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phục</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các</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triệu</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chứng</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tâm</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lí</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học</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phổ</w:t>
      </w:r>
      <w:r w:rsidR="004D6919">
        <w:rPr>
          <w:rFonts w:ascii="Times New Roman" w:eastAsia="Times New Roman" w:hAnsi="Times New Roman" w:cs="Times New Roman"/>
          <w:b/>
          <w:bCs/>
          <w:sz w:val="28"/>
        </w:rPr>
        <w:t xml:space="preserve"> </w:t>
      </w:r>
      <w:r w:rsidR="003E1F73">
        <w:rPr>
          <w:rFonts w:ascii="Times New Roman" w:eastAsia="Times New Roman" w:hAnsi="Times New Roman" w:cs="Times New Roman"/>
          <w:b/>
          <w:bCs/>
          <w:sz w:val="28"/>
        </w:rPr>
        <w:t>thông</w:t>
      </w:r>
      <w:r w:rsidR="003E1F73">
        <w:rPr>
          <w:rFonts w:ascii="Times New Roman" w:eastAsia="Times New Roman" w:hAnsi="Times New Roman" w:cs="Times New Roman"/>
          <w:sz w:val="28"/>
        </w:rPr>
        <w:t>”</w:t>
      </w:r>
    </w:p>
    <w:p w14:paraId="28107CC5" w14:textId="11898771" w:rsidR="003E1F73" w:rsidRDefault="003E1F73" w:rsidP="00B660CC">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II.</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CÂU</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HỎI</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NGHIÊN</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CỨU</w:t>
      </w:r>
    </w:p>
    <w:p w14:paraId="3C2DF0E4" w14:textId="674B62CC" w:rsidR="00775E68" w:rsidRDefault="00775E68" w:rsidP="00B660CC">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1.</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Triệu</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chứng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tâm</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lí</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phổ</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thông</w:t>
      </w:r>
      <w:r w:rsidR="004D6919">
        <w:rPr>
          <w:rFonts w:ascii="Times New Roman" w:eastAsia="Times New Roman" w:hAnsi="Times New Roman" w:cs="Times New Roman"/>
          <w:sz w:val="28"/>
        </w:rPr>
        <w:t xml:space="preserve"> </w:t>
      </w:r>
      <w:r w:rsidRPr="00364AFC">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lười</w:t>
      </w:r>
    </w:p>
    <w:p w14:paraId="521A0DAA" w14:textId="2F5A3135" w:rsidR="00B90D5E" w:rsidRPr="00775E68" w:rsidRDefault="00B90D5E" w:rsidP="00B660CC">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Triệu chứng tâm lí học phổ thông? Triệu chứng nào?</w:t>
      </w:r>
    </w:p>
    <w:p w14:paraId="535B40E6" w14:textId="45C432E3" w:rsidR="003E1F73" w:rsidRDefault="003E1F73" w:rsidP="00B660CC">
      <w:pPr>
        <w:spacing w:line="240" w:lineRule="auto"/>
        <w:jc w:val="both"/>
        <w:rPr>
          <w:rFonts w:ascii="Times New Roman" w:eastAsia="Times New Roman" w:hAnsi="Times New Roman" w:cs="Times New Roman"/>
          <w:sz w:val="28"/>
        </w:rPr>
      </w:pPr>
      <w:r w:rsidRPr="00364AFC">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Trước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hết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chúng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ta</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cần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tìm</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hiểu</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“Lí</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do</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các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triệu</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chứng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tâm</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lí</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phổ</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thông</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này</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tồn</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tại?”,</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ở</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đây,</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ta</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xét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về</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“sự</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lười”.</w:t>
      </w:r>
    </w:p>
    <w:p w14:paraId="565BE619" w14:textId="2024E770" w:rsidR="00414E75" w:rsidRDefault="003E1F73" w:rsidP="00B660CC">
      <w:pPr>
        <w:spacing w:line="240" w:lineRule="auto"/>
        <w:jc w:val="both"/>
        <w:rPr>
          <w:rFonts w:ascii="Times New Roman" w:eastAsia="Times New Roman" w:hAnsi="Times New Roman" w:cs="Times New Roman"/>
          <w:sz w:val="28"/>
        </w:rPr>
      </w:pPr>
      <w:r w:rsidRPr="00364AFC">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Pr>
          <w:rFonts w:ascii="Times New Roman" w:eastAsia="Times New Roman" w:hAnsi="Times New Roman" w:cs="Times New Roman"/>
          <w:sz w:val="28"/>
        </w:rPr>
        <w:t>Lười</w:t>
      </w:r>
      <w:r w:rsidR="004D6919">
        <w:rPr>
          <w:rFonts w:ascii="Times New Roman" w:eastAsia="Times New Roman" w:hAnsi="Times New Roman" w:cs="Times New Roman"/>
          <w:sz w:val="28"/>
        </w:rPr>
        <w:t xml:space="preserve"> </w:t>
      </w:r>
      <w:r w:rsidR="00B90D5E">
        <w:rPr>
          <w:rFonts w:ascii="Times New Roman" w:eastAsia="Times New Roman" w:hAnsi="Times New Roman" w:cs="Times New Roman"/>
          <w:sz w:val="28"/>
        </w:rPr>
        <w:t xml:space="preserve">là trạng thái mà bản thân người lười không muốn làm việc, ngại vận động. Lí do của sự lười này chính là do tâm lí ngại hành động, đặt lợi ích cá nhân lên trên lợi ích chung mà sâu xa hơn nữa chính là sự sợ thất </w:t>
      </w:r>
      <w:r w:rsidR="007E6231">
        <w:rPr>
          <w:rFonts w:ascii="Times New Roman" w:eastAsia="Times New Roman" w:hAnsi="Times New Roman" w:cs="Times New Roman"/>
          <w:sz w:val="28"/>
        </w:rPr>
        <w:t>bại</w:t>
      </w:r>
    </w:p>
    <w:p w14:paraId="5599EE3F" w14:textId="5DEFEF28" w:rsidR="00775E68" w:rsidRDefault="00775E68" w:rsidP="00B660CC">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2.</w:t>
      </w:r>
      <w:r w:rsidR="004D6919">
        <w:rPr>
          <w:rFonts w:ascii="Times New Roman" w:eastAsia="Times New Roman" w:hAnsi="Times New Roman" w:cs="Times New Roman"/>
          <w:sz w:val="28"/>
        </w:rPr>
        <w:t xml:space="preserve"> </w:t>
      </w:r>
      <w:r w:rsidR="00B660CC">
        <w:rPr>
          <w:rFonts w:ascii="Times New Roman" w:eastAsia="Times New Roman" w:hAnsi="Times New Roman" w:cs="Times New Roman"/>
          <w:sz w:val="28"/>
        </w:rPr>
        <w:t>Phương</w:t>
      </w:r>
      <w:r w:rsidR="004D6919">
        <w:rPr>
          <w:rFonts w:ascii="Times New Roman" w:eastAsia="Times New Roman" w:hAnsi="Times New Roman" w:cs="Times New Roman"/>
          <w:sz w:val="28"/>
        </w:rPr>
        <w:t xml:space="preserve"> </w:t>
      </w:r>
      <w:r w:rsidR="00B660CC">
        <w:rPr>
          <w:rFonts w:ascii="Times New Roman" w:eastAsia="Times New Roman" w:hAnsi="Times New Roman" w:cs="Times New Roman"/>
          <w:sz w:val="28"/>
        </w:rPr>
        <w:t>pháp</w:t>
      </w:r>
      <w:r w:rsidR="004D6919">
        <w:rPr>
          <w:rFonts w:ascii="Times New Roman" w:eastAsia="Times New Roman" w:hAnsi="Times New Roman" w:cs="Times New Roman"/>
          <w:sz w:val="28"/>
        </w:rPr>
        <w:t xml:space="preserve"> </w:t>
      </w:r>
      <w:r w:rsidR="00B660CC">
        <w:rPr>
          <w:rFonts w:ascii="Times New Roman" w:eastAsia="Times New Roman" w:hAnsi="Times New Roman" w:cs="Times New Roman"/>
          <w:sz w:val="28"/>
        </w:rPr>
        <w:t>học</w:t>
      </w:r>
      <w:r w:rsidR="004D6919">
        <w:rPr>
          <w:rFonts w:ascii="Times New Roman" w:eastAsia="Times New Roman" w:hAnsi="Times New Roman" w:cs="Times New Roman"/>
          <w:sz w:val="28"/>
        </w:rPr>
        <w:t xml:space="preserve"> </w:t>
      </w:r>
      <w:r w:rsidR="00B660CC">
        <w:rPr>
          <w:rFonts w:ascii="Times New Roman" w:eastAsia="Times New Roman" w:hAnsi="Times New Roman" w:cs="Times New Roman"/>
          <w:sz w:val="28"/>
        </w:rPr>
        <w:t>tập</w:t>
      </w:r>
      <w:r w:rsidR="004D6919">
        <w:rPr>
          <w:rFonts w:ascii="Times New Roman" w:eastAsia="Times New Roman" w:hAnsi="Times New Roman" w:cs="Times New Roman"/>
          <w:sz w:val="28"/>
        </w:rPr>
        <w:t xml:space="preserve"> </w:t>
      </w:r>
      <w:r w:rsidR="00B660CC">
        <w:rPr>
          <w:rFonts w:ascii="Times New Roman" w:eastAsia="Times New Roman" w:hAnsi="Times New Roman" w:cs="Times New Roman"/>
          <w:sz w:val="28"/>
        </w:rPr>
        <w:t>mới</w:t>
      </w:r>
    </w:p>
    <w:p w14:paraId="7380A6E2" w14:textId="4697ECDA" w:rsidR="00B660CC" w:rsidRDefault="00B660CC" w:rsidP="00B660CC">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Sự</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ra</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đời</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của</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thế</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hệ</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web</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2.0</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tạo</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nên</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một</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cuộc</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cách</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mạng</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thật</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sự</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trên</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thế</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giới</w:t>
      </w:r>
      <w:r w:rsidR="004D6919">
        <w:rPr>
          <w:rFonts w:ascii="Times New Roman" w:eastAsia="Times New Roman" w:hAnsi="Times New Roman" w:cs="Times New Roman"/>
          <w:sz w:val="28"/>
        </w:rPr>
        <w:t xml:space="preserve"> </w:t>
      </w:r>
      <w:r w:rsidRPr="00B660CC">
        <w:rPr>
          <w:rFonts w:ascii="Times New Roman" w:eastAsia="Times New Roman" w:hAnsi="Times New Roman" w:cs="Times New Roman"/>
          <w:sz w:val="28"/>
        </w:rPr>
        <w:t>internet.</w:t>
      </w:r>
      <w:r w:rsidR="004D6919">
        <w:rPr>
          <w:rFonts w:ascii="Times New Roman" w:eastAsia="Times New Roman" w:hAnsi="Times New Roman" w:cs="Times New Roman"/>
          <w:sz w:val="28"/>
        </w:rPr>
        <w:t xml:space="preserve"> </w:t>
      </w:r>
      <w:r w:rsidR="007E6231">
        <w:rPr>
          <w:rFonts w:ascii="Times New Roman" w:eastAsia="Times New Roman" w:hAnsi="Times New Roman" w:cs="Times New Roman"/>
          <w:sz w:val="28"/>
        </w:rPr>
        <w:t>Đi đôi với nó là sự phát triển vượt bậc của công nghệ trí thông minh nhân tạo (AI). Giờ đây công nghệ thông tin và cụ thể là AI đã mở đường cho biết bao phương pháp học tập mới.</w:t>
      </w:r>
    </w:p>
    <w:p w14:paraId="4D665424" w14:textId="15855EFB" w:rsidR="007E6231" w:rsidRDefault="007E6231" w:rsidP="00B660CC">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tự đút php hap vào đi th đầu moi.</w:t>
      </w:r>
    </w:p>
    <w:p w14:paraId="3C153EA2" w14:textId="13275AF8" w:rsidR="00B660CC" w:rsidRDefault="00B660CC" w:rsidP="00B660CC">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III.</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VẤN</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ĐỀ</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NGHIÊN</w:t>
      </w:r>
      <w:r w:rsidR="004D6919">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CỨU</w:t>
      </w:r>
    </w:p>
    <w:p w14:paraId="33F5DAF5" w14:textId="00776831" w:rsidR="004D6919" w:rsidRDefault="004D691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Một</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mô</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hình</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học</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tập</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thông</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qua</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internet,</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góp</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phần</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làm</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đa</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dạng</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hơn</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các</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hình</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thức</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giáo</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dục,</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đào</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tạo</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hiện</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nay</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cũng</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như</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phát</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huy</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hiệu</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quả</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của</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internet</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trong</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hoạt</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động</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học</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tập.</w:t>
      </w:r>
    </w:p>
    <w:p w14:paraId="20DB0B6D" w14:textId="797F3D33" w:rsidR="004D6919" w:rsidRDefault="004D6919" w:rsidP="004D6919">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IV. GIẢ THUYẾT KHOA HỌC</w:t>
      </w:r>
    </w:p>
    <w:p w14:paraId="23D1EED6" w14:textId="6828E566" w:rsidR="004D6919" w:rsidRPr="004D6919" w:rsidRDefault="004D6919" w:rsidP="004D6919">
      <w:pPr>
        <w:spacing w:line="240" w:lineRule="auto"/>
        <w:jc w:val="both"/>
        <w:rPr>
          <w:rFonts w:ascii="Times New Roman" w:eastAsia="Times New Roman" w:hAnsi="Times New Roman" w:cs="Times New Roman"/>
          <w:b/>
          <w:bCs/>
          <w:sz w:val="28"/>
        </w:rPr>
      </w:pPr>
      <w:r w:rsidRPr="004D6919">
        <w:rPr>
          <w:rFonts w:ascii="Times New Roman" w:eastAsia="Times New Roman" w:hAnsi="Times New Roman" w:cs="Times New Roman"/>
          <w:b/>
          <w:bCs/>
          <w:sz w:val="28"/>
        </w:rPr>
        <w:t>1.1 Khái niệm mạng xã hội</w:t>
      </w:r>
    </w:p>
    <w:p w14:paraId="5CAC1638" w14:textId="45F7190F" w:rsidR="004D6919" w:rsidRPr="004D6919" w:rsidRDefault="004D691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r w:rsidRPr="004D6919">
        <w:rPr>
          <w:rFonts w:ascii="Times New Roman" w:eastAsia="Times New Roman" w:hAnsi="Times New Roman" w:cs="Times New Roman"/>
          <w:sz w:val="28"/>
        </w:rPr>
        <w:t>Khái niệm: Mạng xã hội, (social network) là dịch vụ</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nối kết các thành viên cùng sở thích trên Internet lại với nhau với nhiều mục đích khác nhau</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không phân biệt không thời gian</w:t>
      </w:r>
      <w:r w:rsidR="007E6231">
        <w:rPr>
          <w:rFonts w:ascii="Times New Roman" w:eastAsia="Times New Roman" w:hAnsi="Times New Roman" w:cs="Times New Roman"/>
          <w:sz w:val="28"/>
        </w:rPr>
        <w:t xml:space="preserve">, </w:t>
      </w:r>
      <w:r w:rsidR="007E6231" w:rsidRPr="004D6919">
        <w:rPr>
          <w:rFonts w:ascii="Times New Roman" w:eastAsia="Times New Roman" w:hAnsi="Times New Roman" w:cs="Times New Roman"/>
          <w:sz w:val="28"/>
        </w:rPr>
        <w:t>cho phép cá</w:t>
      </w:r>
      <w:r w:rsidR="007E6231">
        <w:rPr>
          <w:rFonts w:ascii="Times New Roman" w:eastAsia="Times New Roman" w:hAnsi="Times New Roman" w:cs="Times New Roman"/>
          <w:sz w:val="28"/>
        </w:rPr>
        <w:t xml:space="preserve"> </w:t>
      </w:r>
      <w:r w:rsidR="007E6231" w:rsidRPr="004D6919">
        <w:rPr>
          <w:rFonts w:ascii="Times New Roman" w:eastAsia="Times New Roman" w:hAnsi="Times New Roman" w:cs="Times New Roman"/>
          <w:sz w:val="28"/>
        </w:rPr>
        <w:t>nhân xây dựng một hồ sơ công khai hoặc công khai trong một hệ thống giới hạn, công khai</w:t>
      </w:r>
      <w:r w:rsidR="007E6231">
        <w:rPr>
          <w:rFonts w:ascii="Times New Roman" w:eastAsia="Times New Roman" w:hAnsi="Times New Roman" w:cs="Times New Roman"/>
          <w:sz w:val="28"/>
        </w:rPr>
        <w:t xml:space="preserve"> </w:t>
      </w:r>
      <w:r w:rsidR="007E6231" w:rsidRPr="004D6919">
        <w:rPr>
          <w:rFonts w:ascii="Times New Roman" w:eastAsia="Times New Roman" w:hAnsi="Times New Roman" w:cs="Times New Roman"/>
          <w:sz w:val="28"/>
        </w:rPr>
        <w:t>một danh sách các người dùng khác mà họ đã có mối quan hệ, và xem và đi qua danh sách các</w:t>
      </w:r>
      <w:r w:rsidR="007E6231">
        <w:rPr>
          <w:rFonts w:ascii="Times New Roman" w:eastAsia="Times New Roman" w:hAnsi="Times New Roman" w:cs="Times New Roman"/>
          <w:sz w:val="28"/>
        </w:rPr>
        <w:t xml:space="preserve"> </w:t>
      </w:r>
      <w:r w:rsidR="007E6231" w:rsidRPr="004D6919">
        <w:rPr>
          <w:rFonts w:ascii="Times New Roman" w:eastAsia="Times New Roman" w:hAnsi="Times New Roman" w:cs="Times New Roman"/>
          <w:sz w:val="28"/>
        </w:rPr>
        <w:t>kết nối được tạo ra bởi những người khác trong hệ thống của họ</w:t>
      </w:r>
    </w:p>
    <w:p w14:paraId="542F33AA" w14:textId="7EA684FF" w:rsidR="004D6919" w:rsidRPr="004D6919" w:rsidRDefault="004D6919" w:rsidP="004D6919">
      <w:pPr>
        <w:spacing w:line="240" w:lineRule="auto"/>
        <w:jc w:val="both"/>
        <w:rPr>
          <w:rFonts w:ascii="Times New Roman" w:eastAsia="Times New Roman" w:hAnsi="Times New Roman" w:cs="Times New Roman"/>
          <w:b/>
          <w:bCs/>
          <w:sz w:val="28"/>
        </w:rPr>
      </w:pPr>
      <w:r w:rsidRPr="004D6919">
        <w:rPr>
          <w:rFonts w:ascii="Times New Roman" w:eastAsia="Times New Roman" w:hAnsi="Times New Roman" w:cs="Times New Roman"/>
          <w:b/>
          <w:bCs/>
          <w:sz w:val="28"/>
        </w:rPr>
        <w:t>1.2 Các đặc tính của mạng xã hội</w:t>
      </w:r>
    </w:p>
    <w:p w14:paraId="31DDECF5" w14:textId="07C9DAF3" w:rsidR="004D6919" w:rsidRPr="004D6919" w:rsidRDefault="004D6919" w:rsidP="004D6919">
      <w:pPr>
        <w:spacing w:line="240" w:lineRule="auto"/>
        <w:jc w:val="both"/>
        <w:rPr>
          <w:rFonts w:ascii="Times New Roman" w:eastAsia="Times New Roman" w:hAnsi="Times New Roman" w:cs="Times New Roman"/>
          <w:sz w:val="28"/>
        </w:rPr>
      </w:pPr>
      <w:r w:rsidRPr="004D6919">
        <w:rPr>
          <w:rFonts w:ascii="Times New Roman" w:eastAsia="Times New Roman" w:hAnsi="Times New Roman" w:cs="Times New Roman"/>
          <w:sz w:val="28"/>
        </w:rPr>
        <w:t>1.2.1 Dựa trên ng</w:t>
      </w:r>
      <w:r>
        <w:rPr>
          <w:rFonts w:ascii="Times New Roman" w:eastAsia="Times New Roman" w:hAnsi="Times New Roman" w:cs="Times New Roman"/>
          <w:sz w:val="28"/>
        </w:rPr>
        <w:t>ư</w:t>
      </w:r>
      <w:r w:rsidRPr="004D6919">
        <w:rPr>
          <w:rFonts w:ascii="Times New Roman" w:eastAsia="Times New Roman" w:hAnsi="Times New Roman" w:cs="Times New Roman"/>
          <w:sz w:val="28"/>
        </w:rPr>
        <w:t>ời dùng</w:t>
      </w:r>
    </w:p>
    <w:p w14:paraId="68F57202" w14:textId="1576A470" w:rsidR="004D6919" w:rsidRPr="004D6919" w:rsidRDefault="004D691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 xml:space="preserve">Mạng xã hội trực tuyến được xây dựng và định hướng bởi chính người sử dụng. Người </w:t>
      </w:r>
      <w:r>
        <w:rPr>
          <w:rFonts w:ascii="Times New Roman" w:eastAsia="Times New Roman" w:hAnsi="Times New Roman" w:cs="Times New Roman"/>
          <w:sz w:val="28"/>
        </w:rPr>
        <w:t>d</w:t>
      </w:r>
      <w:r w:rsidR="003D52FB">
        <w:rPr>
          <w:rFonts w:ascii="Times New Roman" w:eastAsia="Times New Roman" w:hAnsi="Times New Roman" w:cs="Times New Roman"/>
          <w:sz w:val="28"/>
        </w:rPr>
        <w:t>ùng</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sẽ quyết định nội dung của các trang mạng xã hội trực tuyến. Sự định hướng nội dung đó</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được xác định bởi bất cứ ai tham gia vào cuộc thảo luận. Đây là những gì tạo nên sự thú vị và</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tính động mà mạng xã hội mang lại cho người dùng internet.</w:t>
      </w:r>
    </w:p>
    <w:p w14:paraId="2B23B8BB" w14:textId="08C9D122" w:rsidR="004D6919" w:rsidRPr="004D6919" w:rsidRDefault="004D6919" w:rsidP="004D6919">
      <w:pPr>
        <w:spacing w:line="240" w:lineRule="auto"/>
        <w:jc w:val="both"/>
        <w:rPr>
          <w:rFonts w:ascii="Times New Roman" w:eastAsia="Times New Roman" w:hAnsi="Times New Roman" w:cs="Times New Roman"/>
          <w:sz w:val="28"/>
        </w:rPr>
      </w:pPr>
      <w:r w:rsidRPr="004D6919">
        <w:rPr>
          <w:rFonts w:ascii="Times New Roman" w:eastAsia="Times New Roman" w:hAnsi="Times New Roman" w:cs="Times New Roman"/>
          <w:sz w:val="28"/>
        </w:rPr>
        <w:t>1.2.2 Tính cá nhân</w:t>
      </w:r>
    </w:p>
    <w:p w14:paraId="151D5D19" w14:textId="703F4B89" w:rsidR="004D6919" w:rsidRPr="004D6919" w:rsidRDefault="004D691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Ở các trang mạng xã hội, mỗi thành viên đều có một hồ sơ với một trang cá nhân của riêng</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mình. Người dùng có quyền thiết lập các thông tin cá nhân, đăng tải các bài viết và thiết lậ</w:t>
      </w:r>
      <w:r>
        <w:rPr>
          <w:rFonts w:ascii="Times New Roman" w:eastAsia="Times New Roman" w:hAnsi="Times New Roman" w:cs="Times New Roman"/>
          <w:sz w:val="28"/>
        </w:rPr>
        <w:t xml:space="preserve">p </w:t>
      </w:r>
      <w:r w:rsidRPr="004D6919">
        <w:rPr>
          <w:rFonts w:ascii="Times New Roman" w:eastAsia="Times New Roman" w:hAnsi="Times New Roman" w:cs="Times New Roman"/>
          <w:sz w:val="28"/>
        </w:rPr>
        <w:t>cho nó tính riêng tư, công khai cho toàn bộ bạn bè hoặc công khai trong giới hạn một số thành</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phần b</w:t>
      </w:r>
      <w:r>
        <w:rPr>
          <w:rFonts w:ascii="Times New Roman" w:eastAsia="Times New Roman" w:hAnsi="Times New Roman" w:cs="Times New Roman"/>
          <w:sz w:val="28"/>
        </w:rPr>
        <w:t>ạ</w:t>
      </w:r>
      <w:r w:rsidRPr="004D6919">
        <w:rPr>
          <w:rFonts w:ascii="Times New Roman" w:eastAsia="Times New Roman" w:hAnsi="Times New Roman" w:cs="Times New Roman"/>
          <w:sz w:val="28"/>
        </w:rPr>
        <w:t>n bè của họ.</w:t>
      </w:r>
    </w:p>
    <w:p w14:paraId="22894959" w14:textId="4269A58B" w:rsidR="004D6919" w:rsidRPr="004D6919" w:rsidRDefault="004D6919" w:rsidP="004D6919">
      <w:pPr>
        <w:spacing w:line="240" w:lineRule="auto"/>
        <w:jc w:val="both"/>
        <w:rPr>
          <w:rFonts w:ascii="Times New Roman" w:eastAsia="Times New Roman" w:hAnsi="Times New Roman" w:cs="Times New Roman"/>
          <w:sz w:val="28"/>
        </w:rPr>
      </w:pPr>
      <w:r w:rsidRPr="004D6919">
        <w:rPr>
          <w:rFonts w:ascii="Times New Roman" w:eastAsia="Times New Roman" w:hAnsi="Times New Roman" w:cs="Times New Roman"/>
          <w:sz w:val="28"/>
        </w:rPr>
        <w:t>1.2.3 T</w:t>
      </w:r>
      <w:r>
        <w:rPr>
          <w:rFonts w:ascii="Times New Roman" w:eastAsia="Times New Roman" w:hAnsi="Times New Roman" w:cs="Times New Roman"/>
          <w:sz w:val="28"/>
        </w:rPr>
        <w:t>ư</w:t>
      </w:r>
      <w:r w:rsidRPr="004D6919">
        <w:rPr>
          <w:rFonts w:ascii="Times New Roman" w:eastAsia="Times New Roman" w:hAnsi="Times New Roman" w:cs="Times New Roman"/>
          <w:sz w:val="28"/>
        </w:rPr>
        <w:t>ơng tác</w:t>
      </w:r>
    </w:p>
    <w:p w14:paraId="41D9FF09" w14:textId="0AB04FB0" w:rsidR="004D6919" w:rsidRPr="004D6919" w:rsidRDefault="004D691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Một đặc tính khác của các mạng xã hội hiện đại là sự tương tác. Người dùng trên các trang</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mạng xã hội có thể giao tiếp một cách dễ dàng và tham gia các trò chơi trực tuyến với nhau.</w:t>
      </w:r>
    </w:p>
    <w:p w14:paraId="6319C2B3" w14:textId="4B0CFDA6" w:rsidR="004D6919" w:rsidRPr="004D6919" w:rsidRDefault="004D6919" w:rsidP="004D6919">
      <w:pPr>
        <w:spacing w:line="240" w:lineRule="auto"/>
        <w:jc w:val="both"/>
        <w:rPr>
          <w:rFonts w:ascii="Times New Roman" w:eastAsia="Times New Roman" w:hAnsi="Times New Roman" w:cs="Times New Roman"/>
          <w:sz w:val="28"/>
        </w:rPr>
      </w:pPr>
      <w:r w:rsidRPr="004D6919">
        <w:rPr>
          <w:rFonts w:ascii="Times New Roman" w:eastAsia="Times New Roman" w:hAnsi="Times New Roman" w:cs="Times New Roman"/>
          <w:sz w:val="28"/>
        </w:rPr>
        <w:t>1.2.4 Dựa vào cộng đồng</w:t>
      </w:r>
    </w:p>
    <w:p w14:paraId="71D7332C" w14:textId="3AF8CBF5" w:rsidR="004D6919" w:rsidRPr="004D6919" w:rsidRDefault="004D691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Mạng xã hội được xây dựng và duy trì dựa trên các đặc tính của cộng đồng, các nhóm được</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thiết lập dựa trên sở thích, niềm tin...</w:t>
      </w:r>
    </w:p>
    <w:p w14:paraId="67D325C7" w14:textId="71E6498D" w:rsidR="004D6919" w:rsidRPr="004D6919" w:rsidRDefault="004D6919" w:rsidP="004D6919">
      <w:pPr>
        <w:spacing w:line="240" w:lineRule="auto"/>
        <w:jc w:val="both"/>
        <w:rPr>
          <w:rFonts w:ascii="Times New Roman" w:eastAsia="Times New Roman" w:hAnsi="Times New Roman" w:cs="Times New Roman"/>
          <w:sz w:val="28"/>
        </w:rPr>
      </w:pPr>
      <w:r w:rsidRPr="004D6919">
        <w:rPr>
          <w:rFonts w:ascii="Times New Roman" w:eastAsia="Times New Roman" w:hAnsi="Times New Roman" w:cs="Times New Roman"/>
          <w:sz w:val="28"/>
        </w:rPr>
        <w:t>1.2.5 Phát triển mối quan hệ</w:t>
      </w:r>
    </w:p>
    <w:p w14:paraId="1DD36D90" w14:textId="3B946AC1" w:rsidR="004D6919" w:rsidRPr="004D6919" w:rsidRDefault="004D691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Cộng đồng trên các trang mạng xã hội trực tuyến là một cộng đồng mở, ở đó người dùng được</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thoải mái lựa chọn và phát triển các mối quan hệ của mình. Người dùng càng có nhiều mối</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quan hệ trong mạng, càng thiết lập thêm nhiều các mối quan hệ khác dựa trên các mối quan</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hệ đã có.</w:t>
      </w:r>
    </w:p>
    <w:p w14:paraId="531EEB94" w14:textId="1B347B06" w:rsidR="004D6919" w:rsidRPr="004D6919" w:rsidRDefault="004D6919" w:rsidP="004D6919">
      <w:pPr>
        <w:spacing w:line="240" w:lineRule="auto"/>
        <w:jc w:val="both"/>
        <w:rPr>
          <w:rFonts w:ascii="Times New Roman" w:eastAsia="Times New Roman" w:hAnsi="Times New Roman" w:cs="Times New Roman"/>
          <w:sz w:val="28"/>
        </w:rPr>
      </w:pPr>
      <w:r w:rsidRPr="004D6919">
        <w:rPr>
          <w:rFonts w:ascii="Times New Roman" w:eastAsia="Times New Roman" w:hAnsi="Times New Roman" w:cs="Times New Roman"/>
          <w:sz w:val="28"/>
        </w:rPr>
        <w:t>1.2.6 Tính cảm xúc v</w:t>
      </w:r>
      <w:r>
        <w:rPr>
          <w:rFonts w:ascii="Times New Roman" w:eastAsia="Times New Roman" w:hAnsi="Times New Roman" w:cs="Times New Roman"/>
          <w:sz w:val="28"/>
        </w:rPr>
        <w:t>ư</w:t>
      </w:r>
      <w:r w:rsidRPr="004D6919">
        <w:rPr>
          <w:rFonts w:ascii="Times New Roman" w:eastAsia="Times New Roman" w:hAnsi="Times New Roman" w:cs="Times New Roman"/>
          <w:sz w:val="28"/>
        </w:rPr>
        <w:t>ợt nội dung</w:t>
      </w:r>
    </w:p>
    <w:p w14:paraId="4AD80A8A" w14:textId="09FF1067" w:rsidR="004D6919" w:rsidRPr="004D6919" w:rsidRDefault="004D691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r w:rsidRPr="004D6919">
        <w:rPr>
          <w:rFonts w:ascii="Times New Roman" w:eastAsia="Times New Roman" w:hAnsi="Times New Roman" w:cs="Times New Roman"/>
          <w:sz w:val="28"/>
        </w:rPr>
        <w:t>Một đặc tính độc đáo của các mạng xã hội là yếu tố cảm xúc. Trong khi các trang web trước</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 xml:space="preserve">đây đã tập trung chủ yếu vào việc cung cấp thông tin cho khách truy cập, </w:t>
      </w:r>
      <w:r w:rsidRPr="004D6919">
        <w:rPr>
          <w:rFonts w:ascii="Times New Roman" w:eastAsia="Times New Roman" w:hAnsi="Times New Roman" w:cs="Times New Roman"/>
          <w:sz w:val="28"/>
        </w:rPr>
        <w:lastRenderedPageBreak/>
        <w:t>mạng xã hội thực sự</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cung cấp cho người dùng với cảm giác an toàn để chia sẻ thông tin và ý thức rằng không có</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vấn đề gì là quá khó khăn, bế tắc, bạn bè của họ luôn ở bên cạnh họ, lắng nghe họ nói bất kỳ</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lúc nào.</w:t>
      </w:r>
    </w:p>
    <w:p w14:paraId="2AA838E8" w14:textId="1924FB37" w:rsidR="004D6919" w:rsidRPr="00490202" w:rsidRDefault="004D6919" w:rsidP="004D6919">
      <w:pPr>
        <w:spacing w:line="240" w:lineRule="auto"/>
        <w:jc w:val="both"/>
        <w:rPr>
          <w:rFonts w:ascii="Times New Roman" w:eastAsia="Times New Roman" w:hAnsi="Times New Roman" w:cs="Times New Roman"/>
          <w:b/>
          <w:bCs/>
          <w:sz w:val="28"/>
        </w:rPr>
      </w:pPr>
      <w:r w:rsidRPr="00490202">
        <w:rPr>
          <w:rFonts w:ascii="Times New Roman" w:eastAsia="Times New Roman" w:hAnsi="Times New Roman" w:cs="Times New Roman"/>
          <w:b/>
          <w:bCs/>
          <w:sz w:val="28"/>
        </w:rPr>
        <w:t>1.3 Các chức năng phần mềm của mạng xã hội</w:t>
      </w:r>
    </w:p>
    <w:p w14:paraId="5ECE0471" w14:textId="77721D9F" w:rsidR="004D6919" w:rsidRDefault="004D691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Mạng xã hội có các chức năng như: cho phép tạo hồ sơ cá nhân, tìm và kết bạn, bình luận, gửi</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tin nhắn riêng, tạo nhóm và diễn đàn, tạo blog, chia sẻ, đánh dấu, xếp loại, các tính năng đăng</w:t>
      </w:r>
      <w:r>
        <w:rPr>
          <w:rFonts w:ascii="Times New Roman" w:eastAsia="Times New Roman" w:hAnsi="Times New Roman" w:cs="Times New Roman"/>
          <w:sz w:val="28"/>
        </w:rPr>
        <w:t xml:space="preserve"> </w:t>
      </w:r>
      <w:r w:rsidRPr="004D6919">
        <w:rPr>
          <w:rFonts w:ascii="Times New Roman" w:eastAsia="Times New Roman" w:hAnsi="Times New Roman" w:cs="Times New Roman"/>
          <w:sz w:val="28"/>
        </w:rPr>
        <w:t>tải ảnh, video/Audio.</w:t>
      </w:r>
    </w:p>
    <w:p w14:paraId="6FE76009" w14:textId="54B17FCB" w:rsidR="00416169" w:rsidRPr="00416169" w:rsidRDefault="00416169" w:rsidP="004D6919">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2. Triệu chứng tâm lí học phổ thông</w:t>
      </w:r>
    </w:p>
    <w:p w14:paraId="79305A47" w14:textId="388072B4" w:rsidR="004D6919" w:rsidRDefault="004D691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Những triệu chứng tâm lí học phổ thông đơn thuần chỉ là những cảm giác tiêu cực sinh ra từ một cá nhân, với một lộ trình cải biến hiệu quả, một cá nhân có thể kiểm soát được những triệu chứng này.</w:t>
      </w:r>
    </w:p>
    <w:p w14:paraId="32BD22B5" w14:textId="3A668EC4" w:rsidR="00416169" w:rsidRDefault="00416169" w:rsidP="004D6919">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V. MÔ TẢ PHƯƠNG PHÁP</w:t>
      </w:r>
    </w:p>
    <w:p w14:paraId="0B7FBEDC" w14:textId="7C86B3DC" w:rsidR="00416169" w:rsidRDefault="00416169" w:rsidP="004D6919">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1. Tổng quát</w:t>
      </w:r>
    </w:p>
    <w:p w14:paraId="3EA97B3A" w14:textId="3E11B6B6" w:rsidR="00416169" w:rsidRDefault="00416169" w:rsidP="004D6919">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sz w:val="28"/>
        </w:rPr>
        <w:t>– Trước hết là giúp các cá nhân kiểm soát được những triệu chứng tâm lí học của bản thân.</w:t>
      </w:r>
    </w:p>
    <w:p w14:paraId="0F25AC75" w14:textId="3893BB7A" w:rsidR="00416169" w:rsidRDefault="00416169" w:rsidP="004D6919">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rPr>
        <w:t>Phương pháp nghiên cứu tài liệu: khai thác những thông tin khoa học lí luận; Tìm kiếm tài liệu ở các tạp chí giáo dục, sách báo, internet, các bài viết liên quan đến đề tài nghiên cứu… Sau đó phân tích, tổng hợp một cách hệ thống để nghiên cứu một phương pháp học tập mới.</w:t>
      </w:r>
    </w:p>
    <w:p w14:paraId="168C0DB7" w14:textId="174406FD" w:rsidR="00416169" w:rsidRDefault="0041616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Áp dụng phương pháp học tập mới và xác nhận mức độ hiệu quả của phương pháp học tập đó.</w:t>
      </w:r>
    </w:p>
    <w:p w14:paraId="00CA40FA" w14:textId="56AEFE99" w:rsidR="00416169" w:rsidRDefault="0041616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Sử dụng hệ thống mạng xã hội học tập để mở rộng và kêu gọi học sinh thử học theo phương pháp mới.</w:t>
      </w:r>
    </w:p>
    <w:p w14:paraId="126A2135" w14:textId="26CEA40A" w:rsidR="00416169" w:rsidRDefault="0041616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b/>
          <w:bCs/>
          <w:sz w:val="28"/>
        </w:rPr>
        <w:t>2. Chi tiết (cho đến hiện tại)</w:t>
      </w:r>
    </w:p>
    <w:p w14:paraId="6077DAF7" w14:textId="11F606FE" w:rsidR="00416169" w:rsidRDefault="0041616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Kiểm soát các triệu chứng tâm lí học:</w:t>
      </w:r>
    </w:p>
    <w:p w14:paraId="2676FBA4" w14:textId="62DBE418" w:rsidR="00416169" w:rsidRDefault="0041616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Đối tượng: Học sinh trường THPT Trần Hưng Đạo</w:t>
      </w:r>
    </w:p>
    <w:p w14:paraId="28CA5518" w14:textId="4FBE9707" w:rsidR="00416169" w:rsidRDefault="0041616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Thời gian tiến hành: 10/10/2020 – 20/4/2021</w:t>
      </w:r>
    </w:p>
    <w:p w14:paraId="5DB4B5C4" w14:textId="3A6CFAEE" w:rsidR="00416169" w:rsidRDefault="00416169"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Cách chọn đối tượng: 10 học sinh ngẫu nhiên theo khối, lớp (những đối tượng chấp nhận hợp tác và dễ </w:t>
      </w:r>
      <w:r w:rsidR="002403FE">
        <w:rPr>
          <w:rFonts w:ascii="Times New Roman" w:eastAsia="Times New Roman" w:hAnsi="Times New Roman" w:cs="Times New Roman"/>
          <w:sz w:val="28"/>
        </w:rPr>
        <w:t>theo dõi)</w:t>
      </w:r>
    </w:p>
    <w:p w14:paraId="01E34585" w14:textId="0737BE32" w:rsidR="002403FE" w:rsidRDefault="002403FE" w:rsidP="004D6919">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rPr>
        <w:t>Áp dụng phương pháp học tập mới:</w:t>
      </w:r>
    </w:p>
    <w:p w14:paraId="00883360" w14:textId="67AAB145" w:rsidR="002403FE" w:rsidRDefault="002403FE" w:rsidP="004D6919">
      <w:pPr>
        <w:spacing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Đối tượng: 3 học sinh tình nguyện hợp tác</w:t>
      </w:r>
    </w:p>
    <w:p w14:paraId="1A5F91D7" w14:textId="6DA29FE8" w:rsidR="002403FE" w:rsidRDefault="002403FE"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color w:val="000000"/>
          <w:sz w:val="28"/>
        </w:rPr>
        <w:lastRenderedPageBreak/>
        <w:t xml:space="preserve">+ Thời gian tiến hành: </w:t>
      </w:r>
      <w:r>
        <w:rPr>
          <w:rFonts w:ascii="Times New Roman" w:eastAsia="Times New Roman" w:hAnsi="Times New Roman" w:cs="Times New Roman"/>
          <w:sz w:val="28"/>
        </w:rPr>
        <w:t>10/10/2020 – 20/4/2021</w:t>
      </w:r>
    </w:p>
    <w:p w14:paraId="12DD6971" w14:textId="50ACC0B9" w:rsidR="002403FE" w:rsidRDefault="002403FE"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Cách chọn đối tượng: Những học sinh khá, trung bình</w:t>
      </w:r>
    </w:p>
    <w:p w14:paraId="0E6A585F" w14:textId="1D96F761" w:rsidR="002403FE" w:rsidRDefault="002403FE" w:rsidP="004D6919">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VI. TÓM TẮT KẾT QUẢ ĐẠT ĐƯỢC</w:t>
      </w:r>
    </w:p>
    <w:p w14:paraId="54BD952F" w14:textId="2FCB68A3" w:rsidR="002403FE" w:rsidRDefault="00490202" w:rsidP="004D6919">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sz w:val="28"/>
        </w:rPr>
        <w:t xml:space="preserve"> trang web sơ khai được hình thành với sự tham gia của bla bla</w:t>
      </w:r>
    </w:p>
    <w:p w14:paraId="584B84B4" w14:textId="7E8A99A4" w:rsidR="002403FE" w:rsidRDefault="002403FE" w:rsidP="004D6919">
      <w:pPr>
        <w:spacing w:line="240" w:lineRule="auto"/>
        <w:jc w:val="both"/>
        <w:rPr>
          <w:rFonts w:ascii="Times New Roman" w:eastAsia="Times New Roman" w:hAnsi="Times New Roman" w:cs="Times New Roman"/>
          <w:b/>
          <w:bCs/>
          <w:sz w:val="28"/>
        </w:rPr>
      </w:pPr>
      <w:r>
        <w:rPr>
          <w:rFonts w:ascii="Times New Roman" w:eastAsia="Times New Roman" w:hAnsi="Times New Roman" w:cs="Times New Roman"/>
          <w:b/>
          <w:bCs/>
          <w:sz w:val="28"/>
        </w:rPr>
        <w:t>VII. KẾT LUẬN</w:t>
      </w:r>
    </w:p>
    <w:p w14:paraId="755C2A2C" w14:textId="20E8A3BA" w:rsidR="004D6919" w:rsidRDefault="00490202" w:rsidP="00490202">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sz w:val="28"/>
        </w:rPr>
        <w:t xml:space="preserve"> Sự phát triển của Internet khiến cho việc ra đời của những trang web kiểu này là hiển cmn nhiên</w:t>
      </w:r>
    </w:p>
    <w:p w14:paraId="231162D6" w14:textId="0A651D7D" w:rsidR="00490202" w:rsidRPr="00490202" w:rsidRDefault="00490202" w:rsidP="00490202">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sz w:val="28"/>
        </w:rPr>
        <w:t xml:space="preserve"> hiệu suất của mấy cái AI đb này đang đần phát triển cao hơn và sẽ dần thay thế phương pháp học tập cũ</w:t>
      </w:r>
    </w:p>
    <w:sectPr w:rsidR="00490202" w:rsidRPr="004902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F488" w14:textId="77777777" w:rsidR="0098153D" w:rsidRDefault="0098153D" w:rsidP="003D52FB">
      <w:pPr>
        <w:spacing w:after="0" w:line="240" w:lineRule="auto"/>
      </w:pPr>
      <w:r>
        <w:separator/>
      </w:r>
    </w:p>
  </w:endnote>
  <w:endnote w:type="continuationSeparator" w:id="0">
    <w:p w14:paraId="59846AEB" w14:textId="77777777" w:rsidR="0098153D" w:rsidRDefault="0098153D" w:rsidP="003D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943988"/>
      <w:docPartObj>
        <w:docPartGallery w:val="Page Numbers (Bottom of Page)"/>
        <w:docPartUnique/>
      </w:docPartObj>
    </w:sdtPr>
    <w:sdtEndPr>
      <w:rPr>
        <w:noProof/>
      </w:rPr>
    </w:sdtEndPr>
    <w:sdtContent>
      <w:p w14:paraId="1D7D2887" w14:textId="3FB6184C" w:rsidR="003D52FB" w:rsidRDefault="003D52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B5D7F3" w14:textId="77777777" w:rsidR="003D52FB" w:rsidRDefault="003D5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9DD0" w14:textId="77777777" w:rsidR="0098153D" w:rsidRDefault="0098153D" w:rsidP="003D52FB">
      <w:pPr>
        <w:spacing w:after="0" w:line="240" w:lineRule="auto"/>
      </w:pPr>
      <w:r>
        <w:separator/>
      </w:r>
    </w:p>
  </w:footnote>
  <w:footnote w:type="continuationSeparator" w:id="0">
    <w:p w14:paraId="1C845A24" w14:textId="77777777" w:rsidR="0098153D" w:rsidRDefault="0098153D" w:rsidP="003D5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DD9"/>
    <w:multiLevelType w:val="hybridMultilevel"/>
    <w:tmpl w:val="25CED1A0"/>
    <w:lvl w:ilvl="0" w:tplc="03AACC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94FBC"/>
    <w:multiLevelType w:val="hybridMultilevel"/>
    <w:tmpl w:val="76865F94"/>
    <w:lvl w:ilvl="0" w:tplc="CFC0A7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1C0A"/>
    <w:multiLevelType w:val="hybridMultilevel"/>
    <w:tmpl w:val="E5A69122"/>
    <w:lvl w:ilvl="0" w:tplc="7C4622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E7141"/>
    <w:multiLevelType w:val="hybridMultilevel"/>
    <w:tmpl w:val="A5D20AB0"/>
    <w:lvl w:ilvl="0" w:tplc="65F28BA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B6F7F"/>
    <w:multiLevelType w:val="hybridMultilevel"/>
    <w:tmpl w:val="602E5836"/>
    <w:lvl w:ilvl="0" w:tplc="C728E6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E0566"/>
    <w:multiLevelType w:val="hybridMultilevel"/>
    <w:tmpl w:val="F72E4710"/>
    <w:lvl w:ilvl="0" w:tplc="BF440D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A633A"/>
    <w:multiLevelType w:val="hybridMultilevel"/>
    <w:tmpl w:val="F34E8C6E"/>
    <w:lvl w:ilvl="0" w:tplc="567E81A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3770C"/>
    <w:multiLevelType w:val="hybridMultilevel"/>
    <w:tmpl w:val="D064364E"/>
    <w:lvl w:ilvl="0" w:tplc="5D3EA2F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80FC4"/>
    <w:multiLevelType w:val="hybridMultilevel"/>
    <w:tmpl w:val="69A67B16"/>
    <w:lvl w:ilvl="0" w:tplc="BCF493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F0891"/>
    <w:multiLevelType w:val="hybridMultilevel"/>
    <w:tmpl w:val="2CAC1A2A"/>
    <w:lvl w:ilvl="0" w:tplc="B71AF2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BB5A18"/>
    <w:multiLevelType w:val="hybridMultilevel"/>
    <w:tmpl w:val="FFFAD930"/>
    <w:lvl w:ilvl="0" w:tplc="057CEA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1329F"/>
    <w:multiLevelType w:val="hybridMultilevel"/>
    <w:tmpl w:val="8E246F20"/>
    <w:lvl w:ilvl="0" w:tplc="10C6DE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5632B"/>
    <w:multiLevelType w:val="hybridMultilevel"/>
    <w:tmpl w:val="8B1ACF80"/>
    <w:lvl w:ilvl="0" w:tplc="3DD454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D3B4F"/>
    <w:multiLevelType w:val="hybridMultilevel"/>
    <w:tmpl w:val="C756E08E"/>
    <w:lvl w:ilvl="0" w:tplc="BEE6343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76328"/>
    <w:multiLevelType w:val="hybridMultilevel"/>
    <w:tmpl w:val="FF702388"/>
    <w:lvl w:ilvl="0" w:tplc="D8A82A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47CD2"/>
    <w:multiLevelType w:val="hybridMultilevel"/>
    <w:tmpl w:val="0FA8F5B6"/>
    <w:lvl w:ilvl="0" w:tplc="8A38E74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271B6"/>
    <w:multiLevelType w:val="hybridMultilevel"/>
    <w:tmpl w:val="695C8CBE"/>
    <w:lvl w:ilvl="0" w:tplc="51CE9AA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5"/>
  </w:num>
  <w:num w:numId="5">
    <w:abstractNumId w:val="6"/>
  </w:num>
  <w:num w:numId="6">
    <w:abstractNumId w:val="3"/>
  </w:num>
  <w:num w:numId="7">
    <w:abstractNumId w:val="16"/>
  </w:num>
  <w:num w:numId="8">
    <w:abstractNumId w:val="12"/>
  </w:num>
  <w:num w:numId="9">
    <w:abstractNumId w:val="13"/>
  </w:num>
  <w:num w:numId="10">
    <w:abstractNumId w:val="1"/>
  </w:num>
  <w:num w:numId="11">
    <w:abstractNumId w:val="8"/>
  </w:num>
  <w:num w:numId="12">
    <w:abstractNumId w:val="10"/>
  </w:num>
  <w:num w:numId="13">
    <w:abstractNumId w:val="11"/>
  </w:num>
  <w:num w:numId="14">
    <w:abstractNumId w:val="14"/>
  </w:num>
  <w:num w:numId="15">
    <w:abstractNumId w:val="4"/>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25"/>
    <w:rsid w:val="00116872"/>
    <w:rsid w:val="001E510D"/>
    <w:rsid w:val="002403FE"/>
    <w:rsid w:val="00364AFC"/>
    <w:rsid w:val="003D52FB"/>
    <w:rsid w:val="003E1F73"/>
    <w:rsid w:val="00414E75"/>
    <w:rsid w:val="00416169"/>
    <w:rsid w:val="00477163"/>
    <w:rsid w:val="00490202"/>
    <w:rsid w:val="004915B9"/>
    <w:rsid w:val="004D6919"/>
    <w:rsid w:val="005504EA"/>
    <w:rsid w:val="00775E68"/>
    <w:rsid w:val="007E1CD3"/>
    <w:rsid w:val="007E6231"/>
    <w:rsid w:val="007F5A63"/>
    <w:rsid w:val="008A794B"/>
    <w:rsid w:val="0098153D"/>
    <w:rsid w:val="00B660CC"/>
    <w:rsid w:val="00B90D5E"/>
    <w:rsid w:val="00EE7AAB"/>
    <w:rsid w:val="00F31D25"/>
    <w:rsid w:val="00F909E5"/>
    <w:rsid w:val="00F92CB8"/>
    <w:rsid w:val="00FA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60A8"/>
  <w15:chartTrackingRefBased/>
  <w15:docId w15:val="{65636AEB-13B3-4165-A597-0812041A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D25"/>
    <w:pPr>
      <w:ind w:left="720"/>
      <w:contextualSpacing/>
    </w:pPr>
  </w:style>
  <w:style w:type="character" w:styleId="Hyperlink">
    <w:name w:val="Hyperlink"/>
    <w:basedOn w:val="DefaultParagraphFont"/>
    <w:uiPriority w:val="99"/>
    <w:unhideWhenUsed/>
    <w:rsid w:val="00364AFC"/>
    <w:rPr>
      <w:color w:val="0000FF"/>
      <w:u w:val="single"/>
    </w:rPr>
  </w:style>
  <w:style w:type="character" w:styleId="UnresolvedMention">
    <w:name w:val="Unresolved Mention"/>
    <w:basedOn w:val="DefaultParagraphFont"/>
    <w:uiPriority w:val="99"/>
    <w:semiHidden/>
    <w:unhideWhenUsed/>
    <w:rsid w:val="00477163"/>
    <w:rPr>
      <w:color w:val="605E5C"/>
      <w:shd w:val="clear" w:color="auto" w:fill="E1DFDD"/>
    </w:rPr>
  </w:style>
  <w:style w:type="paragraph" w:styleId="Header">
    <w:name w:val="header"/>
    <w:basedOn w:val="Normal"/>
    <w:link w:val="HeaderChar"/>
    <w:uiPriority w:val="99"/>
    <w:unhideWhenUsed/>
    <w:rsid w:val="003D5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2FB"/>
  </w:style>
  <w:style w:type="paragraph" w:styleId="Footer">
    <w:name w:val="footer"/>
    <w:basedOn w:val="Normal"/>
    <w:link w:val="FooterChar"/>
    <w:uiPriority w:val="99"/>
    <w:unhideWhenUsed/>
    <w:rsid w:val="003D5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rordim.real@immortalobjects.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BB7BB-2770-4684-A263-E4B48B2AE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5</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ErrorDIM IO</dc:creator>
  <cp:keywords/>
  <dc:description/>
  <cp:lastModifiedBy>ErrorDIM IO</cp:lastModifiedBy>
  <cp:revision>2</cp:revision>
  <dcterms:created xsi:type="dcterms:W3CDTF">2021-04-27T14:52:00Z</dcterms:created>
  <dcterms:modified xsi:type="dcterms:W3CDTF">2021-04-28T04:06:00Z</dcterms:modified>
</cp:coreProperties>
</file>