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B3" w:rsidRDefault="00976A2C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425B3" w:rsidRDefault="00976A2C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425B3" w:rsidRDefault="00976A2C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425B3" w:rsidRDefault="00976A2C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425B3" w:rsidRDefault="00976A2C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425B3" w:rsidRDefault="003425B3">
      <w:pPr>
        <w:spacing w:after="240"/>
        <w:rPr>
          <w:sz w:val="28"/>
          <w:szCs w:val="28"/>
        </w:rPr>
      </w:pPr>
    </w:p>
    <w:p w:rsidR="003425B3" w:rsidRDefault="003425B3">
      <w:pPr>
        <w:spacing w:after="240"/>
        <w:rPr>
          <w:sz w:val="28"/>
          <w:szCs w:val="28"/>
        </w:rPr>
      </w:pPr>
    </w:p>
    <w:p w:rsidR="003425B3" w:rsidRPr="00960AA9" w:rsidRDefault="003425B3">
      <w:pPr>
        <w:spacing w:after="240"/>
        <w:rPr>
          <w:sz w:val="28"/>
          <w:szCs w:val="28"/>
        </w:rPr>
      </w:pPr>
    </w:p>
    <w:p w:rsidR="003425B3" w:rsidRPr="00960AA9" w:rsidRDefault="003425B3">
      <w:pPr>
        <w:spacing w:after="240"/>
        <w:rPr>
          <w:sz w:val="28"/>
          <w:szCs w:val="28"/>
        </w:rPr>
      </w:pPr>
    </w:p>
    <w:p w:rsidR="003425B3" w:rsidRPr="00960AA9" w:rsidRDefault="003425B3">
      <w:pPr>
        <w:spacing w:after="240"/>
        <w:rPr>
          <w:sz w:val="28"/>
          <w:szCs w:val="28"/>
        </w:rPr>
      </w:pPr>
    </w:p>
    <w:p w:rsidR="003425B3" w:rsidRDefault="00976A2C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</w:p>
    <w:p w:rsidR="003425B3" w:rsidRDefault="00960AA9">
      <w:pPr>
        <w:ind w:left="2124" w:firstLine="708"/>
        <w:rPr>
          <w:sz w:val="28"/>
          <w:szCs w:val="28"/>
        </w:rPr>
      </w:pPr>
      <w:r w:rsidRPr="00FF7D2B">
        <w:rPr>
          <w:color w:val="000000"/>
          <w:sz w:val="28"/>
          <w:szCs w:val="28"/>
        </w:rPr>
        <w:t xml:space="preserve">      </w:t>
      </w:r>
      <w:r w:rsidR="00976A2C">
        <w:rPr>
          <w:color w:val="000000"/>
          <w:sz w:val="28"/>
          <w:szCs w:val="28"/>
        </w:rPr>
        <w:t>По дисциплине: «</w:t>
      </w:r>
      <w:r w:rsidR="00976A2C">
        <w:rPr>
          <w:sz w:val="28"/>
          <w:szCs w:val="28"/>
        </w:rPr>
        <w:t>ОСИСП</w:t>
      </w:r>
      <w:r w:rsidR="00976A2C">
        <w:rPr>
          <w:color w:val="000000"/>
          <w:sz w:val="28"/>
          <w:szCs w:val="28"/>
        </w:rPr>
        <w:t>»</w:t>
      </w:r>
    </w:p>
    <w:p w:rsidR="003425B3" w:rsidRDefault="003425B3">
      <w:pPr>
        <w:spacing w:after="240"/>
        <w:rPr>
          <w:sz w:val="28"/>
          <w:szCs w:val="28"/>
        </w:rPr>
      </w:pPr>
    </w:p>
    <w:p w:rsidR="003425B3" w:rsidRDefault="00976A2C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425B3" w:rsidRDefault="00976A2C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425B3" w:rsidRDefault="003425B3">
      <w:pPr>
        <w:ind w:left="5664" w:firstLine="708"/>
        <w:outlineLvl w:val="0"/>
        <w:rPr>
          <w:color w:val="000000"/>
          <w:sz w:val="28"/>
          <w:szCs w:val="28"/>
        </w:rPr>
      </w:pPr>
    </w:p>
    <w:p w:rsidR="003425B3" w:rsidRDefault="003425B3">
      <w:pPr>
        <w:ind w:left="5664" w:firstLine="708"/>
        <w:outlineLvl w:val="0"/>
        <w:rPr>
          <w:color w:val="000000"/>
          <w:sz w:val="28"/>
          <w:szCs w:val="28"/>
        </w:rPr>
      </w:pPr>
    </w:p>
    <w:p w:rsidR="003425B3" w:rsidRDefault="003425B3">
      <w:pPr>
        <w:ind w:left="5664" w:firstLine="708"/>
        <w:outlineLvl w:val="0"/>
        <w:rPr>
          <w:color w:val="000000"/>
          <w:sz w:val="28"/>
          <w:szCs w:val="28"/>
        </w:rPr>
      </w:pPr>
    </w:p>
    <w:p w:rsidR="003425B3" w:rsidRDefault="003425B3">
      <w:pPr>
        <w:outlineLvl w:val="0"/>
        <w:rPr>
          <w:color w:val="000000"/>
          <w:sz w:val="28"/>
          <w:szCs w:val="28"/>
        </w:rPr>
      </w:pPr>
    </w:p>
    <w:p w:rsidR="003425B3" w:rsidRDefault="003425B3">
      <w:pPr>
        <w:outlineLvl w:val="0"/>
        <w:rPr>
          <w:color w:val="000000"/>
          <w:sz w:val="28"/>
          <w:szCs w:val="28"/>
        </w:rPr>
      </w:pPr>
    </w:p>
    <w:p w:rsidR="003425B3" w:rsidRDefault="003425B3">
      <w:pPr>
        <w:ind w:left="5664" w:firstLine="708"/>
        <w:outlineLvl w:val="0"/>
        <w:rPr>
          <w:color w:val="000000"/>
          <w:sz w:val="28"/>
          <w:szCs w:val="28"/>
        </w:rPr>
      </w:pPr>
    </w:p>
    <w:p w:rsidR="003425B3" w:rsidRDefault="00976A2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3425B3" w:rsidRDefault="00976A2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3425B3" w:rsidRDefault="00976A2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3425B3" w:rsidRPr="00960AA9" w:rsidRDefault="00960AA9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Лозейко П.А.</w:t>
      </w:r>
    </w:p>
    <w:p w:rsidR="003425B3" w:rsidRDefault="00976A2C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3425B3" w:rsidRDefault="00976A2C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3425B3" w:rsidRDefault="00976A2C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425B3" w:rsidRDefault="003425B3">
      <w:pPr>
        <w:spacing w:after="240"/>
        <w:rPr>
          <w:sz w:val="28"/>
          <w:szCs w:val="28"/>
        </w:rPr>
      </w:pPr>
    </w:p>
    <w:p w:rsidR="003425B3" w:rsidRDefault="003425B3">
      <w:pPr>
        <w:spacing w:after="240"/>
        <w:rPr>
          <w:sz w:val="28"/>
          <w:szCs w:val="28"/>
        </w:rPr>
      </w:pPr>
    </w:p>
    <w:p w:rsidR="003425B3" w:rsidRDefault="003425B3">
      <w:pPr>
        <w:spacing w:after="240"/>
        <w:rPr>
          <w:sz w:val="28"/>
          <w:szCs w:val="28"/>
        </w:rPr>
      </w:pPr>
    </w:p>
    <w:p w:rsidR="003425B3" w:rsidRDefault="003425B3">
      <w:pPr>
        <w:outlineLvl w:val="0"/>
        <w:rPr>
          <w:color w:val="000000"/>
          <w:sz w:val="28"/>
          <w:szCs w:val="28"/>
        </w:rPr>
      </w:pPr>
    </w:p>
    <w:p w:rsidR="003425B3" w:rsidRDefault="00976A2C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3425B3" w:rsidRDefault="003425B3"/>
    <w:p w:rsidR="003425B3" w:rsidRDefault="00976A2C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научиться создавать программы-инсталляторы, приобрести практические навыки в работе </w:t>
      </w:r>
      <w:proofErr w:type="spellStart"/>
      <w:r>
        <w:rPr>
          <w:rFonts w:eastAsiaTheme="minorHAnsi"/>
          <w:sz w:val="28"/>
          <w:szCs w:val="28"/>
          <w:lang w:eastAsia="en-US"/>
        </w:rPr>
        <w:t>среестром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</w:p>
    <w:p w:rsidR="003425B3" w:rsidRDefault="00976A2C">
      <w:pPr>
        <w:pStyle w:val="af9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Для программы, разрабатываемой в ЛР </w:t>
      </w:r>
      <w:r>
        <w:rPr>
          <w:rFonts w:eastAsiaTheme="minorHAnsi"/>
          <w:i/>
          <w:sz w:val="28"/>
          <w:szCs w:val="28"/>
          <w:lang w:val="en-US" w:eastAsia="en-US"/>
        </w:rPr>
        <w:t>No</w:t>
      </w:r>
      <w:r w:rsidRPr="00960AA9">
        <w:rPr>
          <w:rFonts w:eastAsiaTheme="minorHAnsi"/>
          <w:i/>
          <w:sz w:val="28"/>
          <w:szCs w:val="28"/>
          <w:lang w:eastAsia="en-US"/>
        </w:rPr>
        <w:t xml:space="preserve">1-5, создать с использованием программы </w:t>
      </w:r>
      <w:r>
        <w:rPr>
          <w:rFonts w:eastAsiaTheme="minorHAnsi"/>
          <w:i/>
          <w:sz w:val="28"/>
          <w:szCs w:val="28"/>
          <w:lang w:val="en-US" w:eastAsia="en-US"/>
        </w:rPr>
        <w:t>NSIS</w:t>
      </w:r>
      <w:r w:rsidRPr="00960AA9">
        <w:rPr>
          <w:rFonts w:eastAsiaTheme="minorHAnsi"/>
          <w:i/>
          <w:sz w:val="28"/>
          <w:szCs w:val="28"/>
          <w:lang w:eastAsia="en-US"/>
        </w:rPr>
        <w:t xml:space="preserve"> ин-</w:t>
      </w:r>
    </w:p>
    <w:p w:rsidR="003425B3" w:rsidRDefault="00976A2C">
      <w:pPr>
        <w:pStyle w:val="af9"/>
      </w:pP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сталлятор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, который бы обеспечивал простую установку и «чистое» удаление указанной программы</w:t>
      </w:r>
    </w:p>
    <w:p w:rsidR="003425B3" w:rsidRDefault="003425B3">
      <w:pPr>
        <w:pStyle w:val="af9"/>
      </w:pP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из системы.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1) Создание инсталлятора в </w:t>
      </w:r>
      <w:r>
        <w:rPr>
          <w:rFonts w:eastAsiaTheme="minorHAnsi"/>
          <w:i/>
          <w:sz w:val="28"/>
          <w:szCs w:val="28"/>
          <w:lang w:val="en-US" w:eastAsia="en-US"/>
        </w:rPr>
        <w:t>NSIS</w:t>
      </w:r>
      <w:r w:rsidRPr="00960AA9">
        <w:rPr>
          <w:rFonts w:eastAsiaTheme="minorHAnsi"/>
          <w:i/>
          <w:sz w:val="28"/>
          <w:szCs w:val="28"/>
          <w:lang w:eastAsia="en-US"/>
        </w:rPr>
        <w:t xml:space="preserve"> сводится к написанию скриптового сценария установки ПО, в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который вносятся все основные параметры инсталляции (в частности, директории установки,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поддерживаемый язык и т.д.)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2) Для начала работы с </w:t>
      </w:r>
      <w:r>
        <w:rPr>
          <w:rFonts w:eastAsiaTheme="minorHAnsi"/>
          <w:i/>
          <w:sz w:val="28"/>
          <w:szCs w:val="28"/>
          <w:lang w:val="en-US" w:eastAsia="en-US"/>
        </w:rPr>
        <w:t>NSIS</w:t>
      </w:r>
      <w:r w:rsidRPr="00960AA9">
        <w:rPr>
          <w:rFonts w:eastAsiaTheme="minorHAnsi"/>
          <w:i/>
          <w:sz w:val="28"/>
          <w:szCs w:val="28"/>
          <w:lang w:eastAsia="en-US"/>
        </w:rPr>
        <w:t xml:space="preserve"> рекомендуется ознакомиться со справкой и примерами:</w:t>
      </w:r>
    </w:p>
    <w:p w:rsidR="003425B3" w:rsidRPr="00960AA9" w:rsidRDefault="00976A2C">
      <w:pPr>
        <w:pStyle w:val="af9"/>
        <w:rPr>
          <w:lang w:val="en-US"/>
        </w:rPr>
      </w:pPr>
      <w:r>
        <w:rPr>
          <w:rFonts w:eastAsiaTheme="minorHAnsi"/>
          <w:i/>
          <w:sz w:val="28"/>
          <w:szCs w:val="28"/>
          <w:lang w:val="en-US" w:eastAsia="en-US"/>
        </w:rPr>
        <w:t xml:space="preserve">а) NSIS </w:t>
      </w:r>
      <w:proofErr w:type="spellStart"/>
      <w:r>
        <w:rPr>
          <w:rFonts w:eastAsiaTheme="minorHAnsi"/>
          <w:i/>
          <w:sz w:val="28"/>
          <w:szCs w:val="28"/>
          <w:lang w:val="en-US" w:eastAsia="en-US"/>
        </w:rPr>
        <w:t>Users Manual</w:t>
      </w:r>
      <w:proofErr w:type="spellEnd"/>
    </w:p>
    <w:p w:rsidR="003425B3" w:rsidRPr="00960AA9" w:rsidRDefault="00976A2C">
      <w:pPr>
        <w:pStyle w:val="af9"/>
        <w:rPr>
          <w:lang w:val="en-US"/>
        </w:rPr>
      </w:pPr>
      <w:r>
        <w:rPr>
          <w:rFonts w:eastAsiaTheme="minorHAnsi"/>
          <w:i/>
          <w:sz w:val="28"/>
          <w:szCs w:val="28"/>
          <w:lang w:val="en-US" w:eastAsia="en-US"/>
        </w:rPr>
        <w:t>б) Simple tutorials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3) Добавить </w:t>
      </w: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кастомную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 xml:space="preserve"> страницу установки, позволяющую выбрать тип установки «Для текущего</w:t>
      </w:r>
    </w:p>
    <w:p w:rsidR="003425B3" w:rsidRPr="00960AA9" w:rsidRDefault="00976A2C">
      <w:pPr>
        <w:pStyle w:val="af9"/>
        <w:rPr>
          <w:i/>
          <w:sz w:val="28"/>
          <w:lang w:eastAsia="en-US"/>
        </w:rPr>
      </w:pPr>
      <w:r w:rsidRPr="00960AA9">
        <w:rPr>
          <w:rFonts w:eastAsiaTheme="minorHAnsi"/>
          <w:i/>
          <w:sz w:val="28"/>
          <w:szCs w:val="28"/>
          <w:lang w:eastAsia="en-US"/>
        </w:rPr>
        <w:t>пользователя»</w:t>
      </w:r>
      <w:proofErr w:type="gramStart"/>
      <w:r w:rsidRPr="00960AA9">
        <w:rPr>
          <w:rFonts w:eastAsiaTheme="minorHAnsi"/>
          <w:i/>
          <w:sz w:val="28"/>
          <w:szCs w:val="28"/>
          <w:lang w:eastAsia="en-US"/>
        </w:rPr>
        <w:t>/«</w:t>
      </w:r>
      <w:proofErr w:type="gramEnd"/>
      <w:r w:rsidRPr="00960AA9">
        <w:rPr>
          <w:rFonts w:eastAsiaTheme="minorHAnsi"/>
          <w:i/>
          <w:sz w:val="28"/>
          <w:szCs w:val="28"/>
          <w:lang w:eastAsia="en-US"/>
        </w:rPr>
        <w:t>Для всех пользователей».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4) Записать в реестр сведения (ветка </w:t>
      </w:r>
      <w:r>
        <w:rPr>
          <w:rFonts w:eastAsiaTheme="minorHAnsi"/>
          <w:i/>
          <w:sz w:val="28"/>
          <w:szCs w:val="28"/>
          <w:lang w:val="en-US" w:eastAsia="en-US"/>
        </w:rPr>
        <w:t>HKLM</w:t>
      </w:r>
      <w:r w:rsidRPr="00960AA9">
        <w:rPr>
          <w:rFonts w:eastAsiaTheme="minorHAnsi"/>
          <w:i/>
          <w:sz w:val="28"/>
          <w:szCs w:val="28"/>
          <w:lang w:eastAsia="en-US"/>
        </w:rPr>
        <w:t>): тип установки, название программы, флаги запрета</w:t>
      </w:r>
    </w:p>
    <w:p w:rsidR="003425B3" w:rsidRDefault="003425B3">
      <w:pPr>
        <w:pStyle w:val="af9"/>
      </w:pP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модификации и восстановления при повторном запуске инсталлятора, сведения о </w:t>
      </w: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деинсталля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-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торе программы (путь к деинсталлятору, отображаемое имя).</w:t>
      </w:r>
    </w:p>
    <w:p w:rsidR="003425B3" w:rsidRDefault="003425B3">
      <w:pPr>
        <w:pStyle w:val="af9"/>
      </w:pP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5) Обеспечить установку основных файлов программы (исполняемый файл, </w:t>
      </w:r>
      <w:proofErr w:type="spellStart"/>
      <w:r>
        <w:rPr>
          <w:rFonts w:eastAsiaTheme="minorHAnsi"/>
          <w:i/>
          <w:sz w:val="28"/>
          <w:szCs w:val="28"/>
          <w:lang w:val="en-US" w:eastAsia="en-US"/>
        </w:rPr>
        <w:t>dll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-библиотеки, кон-</w:t>
      </w:r>
    </w:p>
    <w:p w:rsidR="003425B3" w:rsidRDefault="00976A2C">
      <w:pPr>
        <w:pStyle w:val="af9"/>
      </w:pP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фигурационные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 xml:space="preserve"> файлы) и </w:t>
      </w: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опциональность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 xml:space="preserve"> пунктов «Добавить в главное меню» и «Добавить</w:t>
      </w:r>
    </w:p>
    <w:p w:rsidR="003425B3" w:rsidRDefault="003425B3">
      <w:pPr>
        <w:pStyle w:val="af9"/>
      </w:pP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на рабочий стол»</w:t>
      </w:r>
    </w:p>
    <w:p w:rsidR="003425B3" w:rsidRDefault="003425B3">
      <w:pPr>
        <w:pStyle w:val="af9"/>
      </w:pP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6) При выборе пункта «Добавить в главное меню» создать директорию в меню программ и </w:t>
      </w: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доба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-</w:t>
      </w:r>
    </w:p>
    <w:p w:rsidR="003425B3" w:rsidRPr="00960AA9" w:rsidRDefault="00976A2C">
      <w:pPr>
        <w:pStyle w:val="af9"/>
        <w:rPr>
          <w:i/>
          <w:sz w:val="28"/>
          <w:lang w:eastAsia="en-US"/>
        </w:rPr>
      </w:pPr>
      <w:r w:rsidRPr="00960AA9">
        <w:rPr>
          <w:rFonts w:eastAsiaTheme="minorHAnsi"/>
          <w:i/>
          <w:sz w:val="28"/>
          <w:szCs w:val="28"/>
          <w:lang w:eastAsia="en-US"/>
        </w:rPr>
        <w:t>вить в нее ярлыки на программу и деинсталлятор.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7) При выборе пункта «Добавить на рабочий стол» добавить ярлык на программу </w:t>
      </w:r>
      <w:proofErr w:type="gramStart"/>
      <w:r w:rsidRPr="00960AA9">
        <w:rPr>
          <w:rFonts w:eastAsiaTheme="minorHAnsi"/>
          <w:i/>
          <w:sz w:val="28"/>
          <w:szCs w:val="28"/>
          <w:lang w:eastAsia="en-US"/>
        </w:rPr>
        <w:t>на рабочий</w:t>
      </w:r>
      <w:proofErr w:type="gramEnd"/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стол.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8) При завершении установки на финальной странице установщика добавить ссылку на страницу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>автора программы (можно использовать страницу любой социальной сети), а также флажок</w:t>
      </w:r>
    </w:p>
    <w:p w:rsidR="003425B3" w:rsidRPr="00960AA9" w:rsidRDefault="00976A2C">
      <w:pPr>
        <w:pStyle w:val="af9"/>
        <w:rPr>
          <w:i/>
          <w:sz w:val="28"/>
          <w:lang w:eastAsia="en-US"/>
        </w:rPr>
      </w:pPr>
      <w:r w:rsidRPr="00960AA9">
        <w:rPr>
          <w:rFonts w:eastAsiaTheme="minorHAnsi"/>
          <w:i/>
          <w:sz w:val="28"/>
          <w:szCs w:val="28"/>
          <w:lang w:eastAsia="en-US"/>
        </w:rPr>
        <w:lastRenderedPageBreak/>
        <w:t>«Запустить» для запуска установленной программы.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9) В секции описания удаления программы обеспечить полное удаление программы с </w:t>
      </w: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компьюте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-</w:t>
      </w:r>
    </w:p>
    <w:p w:rsidR="003425B3" w:rsidRDefault="00976A2C">
      <w:pPr>
        <w:pStyle w:val="af9"/>
      </w:pP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ра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, включая удаление всех файлов, директорий и записей в реестре. Обеспечить корректное</w:t>
      </w:r>
    </w:p>
    <w:p w:rsidR="003425B3" w:rsidRDefault="00976A2C">
      <w:pPr>
        <w:pStyle w:val="af9"/>
      </w:pPr>
      <w:r w:rsidRPr="00960AA9">
        <w:rPr>
          <w:rFonts w:eastAsiaTheme="minorHAnsi"/>
          <w:i/>
          <w:sz w:val="28"/>
          <w:szCs w:val="28"/>
          <w:lang w:eastAsia="en-US"/>
        </w:rPr>
        <w:t xml:space="preserve">переключение контекста в зависимости от выбранного типа установки «Для текущего </w:t>
      </w: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пользо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-</w:t>
      </w:r>
    </w:p>
    <w:p w:rsidR="003425B3" w:rsidRDefault="00976A2C">
      <w:pPr>
        <w:pStyle w:val="af9"/>
      </w:pPr>
      <w:proofErr w:type="spellStart"/>
      <w:r w:rsidRPr="00960AA9">
        <w:rPr>
          <w:rFonts w:eastAsiaTheme="minorHAnsi"/>
          <w:i/>
          <w:sz w:val="28"/>
          <w:szCs w:val="28"/>
          <w:lang w:eastAsia="en-US"/>
        </w:rPr>
        <w:t>вателя</w:t>
      </w:r>
      <w:proofErr w:type="spellEnd"/>
      <w:r w:rsidRPr="00960AA9">
        <w:rPr>
          <w:rFonts w:eastAsiaTheme="minorHAnsi"/>
          <w:i/>
          <w:sz w:val="28"/>
          <w:szCs w:val="28"/>
          <w:lang w:eastAsia="en-US"/>
        </w:rPr>
        <w:t>»</w:t>
      </w:r>
      <w:proofErr w:type="gramStart"/>
      <w:r w:rsidRPr="00960AA9">
        <w:rPr>
          <w:rFonts w:eastAsiaTheme="minorHAnsi"/>
          <w:i/>
          <w:sz w:val="28"/>
          <w:szCs w:val="28"/>
          <w:lang w:eastAsia="en-US"/>
        </w:rPr>
        <w:t>/«</w:t>
      </w:r>
      <w:proofErr w:type="gramEnd"/>
      <w:r w:rsidRPr="00960AA9">
        <w:rPr>
          <w:rFonts w:eastAsiaTheme="minorHAnsi"/>
          <w:i/>
          <w:sz w:val="28"/>
          <w:szCs w:val="28"/>
          <w:lang w:eastAsia="en-US"/>
        </w:rPr>
        <w:t>Для всех пользователей».</w:t>
      </w:r>
    </w:p>
    <w:p w:rsidR="003425B3" w:rsidRPr="00FF7D2B" w:rsidRDefault="00976A2C">
      <w:pPr>
        <w:pStyle w:val="af9"/>
        <w:rPr>
          <w:sz w:val="28"/>
          <w:szCs w:val="28"/>
        </w:rPr>
      </w:pPr>
      <w:r w:rsidRPr="00FF7D2B">
        <w:rPr>
          <w:rFonts w:eastAsiaTheme="minorHAnsi"/>
          <w:sz w:val="28"/>
          <w:szCs w:val="28"/>
          <w:lang w:eastAsia="en-US"/>
        </w:rPr>
        <w:t>КОД</w:t>
      </w:r>
      <w:r w:rsidR="00FF7D2B" w:rsidRPr="00FF7D2B">
        <w:rPr>
          <w:rFonts w:eastAsiaTheme="minorHAnsi"/>
          <w:sz w:val="28"/>
          <w:szCs w:val="28"/>
          <w:lang w:eastAsia="en-US"/>
        </w:rPr>
        <w:t xml:space="preserve"> ИЗ</w:t>
      </w:r>
      <w:r w:rsidRPr="00FF7D2B">
        <w:rPr>
          <w:rFonts w:eastAsiaTheme="minorHAnsi"/>
          <w:sz w:val="28"/>
          <w:szCs w:val="28"/>
          <w:lang w:eastAsia="en-US"/>
        </w:rPr>
        <w:t xml:space="preserve"> 5 ЛАБ</w:t>
      </w:r>
      <w:r w:rsidR="00FF7D2B" w:rsidRPr="00FF7D2B">
        <w:rPr>
          <w:rFonts w:eastAsiaTheme="minorHAnsi"/>
          <w:sz w:val="28"/>
          <w:szCs w:val="28"/>
          <w:lang w:eastAsia="en-US"/>
        </w:rPr>
        <w:t>Ы</w:t>
      </w:r>
      <w:r w:rsidRPr="00FF7D2B">
        <w:rPr>
          <w:rFonts w:eastAsiaTheme="minorHAnsi"/>
          <w:sz w:val="28"/>
          <w:szCs w:val="28"/>
          <w:lang w:eastAsia="en-US"/>
        </w:rPr>
        <w:t>.</w:t>
      </w:r>
    </w:p>
    <w:p w:rsidR="003425B3" w:rsidRDefault="00976A2C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научился создава</w:t>
      </w:r>
      <w:bookmarkStart w:id="0" w:name="_GoBack"/>
      <w:bookmarkEnd w:id="0"/>
      <w:r>
        <w:rPr>
          <w:rFonts w:eastAsiaTheme="minorHAnsi"/>
          <w:sz w:val="28"/>
          <w:szCs w:val="28"/>
          <w:lang w:eastAsia="en-US"/>
        </w:rPr>
        <w:t xml:space="preserve">ть программы-инсталляторы, приобрести практические навыки в работе </w:t>
      </w:r>
      <w:proofErr w:type="spellStart"/>
      <w:r>
        <w:rPr>
          <w:rFonts w:eastAsiaTheme="minorHAnsi"/>
          <w:sz w:val="28"/>
          <w:szCs w:val="28"/>
          <w:lang w:eastAsia="en-US"/>
        </w:rPr>
        <w:t>среестром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</w:rPr>
        <w:t>.</w:t>
      </w:r>
    </w:p>
    <w:sectPr w:rsidR="00342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B92" w:rsidRDefault="00C62B92">
      <w:r>
        <w:separator/>
      </w:r>
    </w:p>
  </w:endnote>
  <w:endnote w:type="continuationSeparator" w:id="0">
    <w:p w:rsidR="00C62B92" w:rsidRDefault="00C6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B92" w:rsidRDefault="00C62B92">
      <w:r>
        <w:separator/>
      </w:r>
    </w:p>
  </w:footnote>
  <w:footnote w:type="continuationSeparator" w:id="0">
    <w:p w:rsidR="00C62B92" w:rsidRDefault="00C62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5B3"/>
    <w:rsid w:val="003425B3"/>
    <w:rsid w:val="00960AA9"/>
    <w:rsid w:val="00976A2C"/>
    <w:rsid w:val="00C62B92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1311"/>
  <w15:docId w15:val="{431DB425-4DA9-4630-81A8-B3B09243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Павел Лозейко</cp:lastModifiedBy>
  <cp:revision>4</cp:revision>
  <dcterms:created xsi:type="dcterms:W3CDTF">2021-12-05T20:31:00Z</dcterms:created>
  <dcterms:modified xsi:type="dcterms:W3CDTF">2021-12-05T21:00:00Z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