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sk-1-center-a-box-within-another-box"/>
    <w:p>
      <w:pPr>
        <w:pStyle w:val="Heading3"/>
      </w:pPr>
      <w:r>
        <w:rPr>
          <w:bCs/>
          <w:b/>
        </w:rPr>
        <w:t xml:space="preserve">Task 1: Center a Box Within Another Box</w:t>
      </w:r>
    </w:p>
    <w:p>
      <w:pPr>
        <w:pStyle w:val="FirstParagraph"/>
      </w:pPr>
      <w: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"outer-box"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"inner-box"</w:t>
      </w:r>
      <w:r>
        <w:rPr>
          <w:rStyle w:val="KeywordTok"/>
        </w:rPr>
        <w:t xml:space="preserve">&gt;&lt;/div&gt;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Instruction:</w:t>
      </w:r>
      <w:r>
        <w:t xml:space="preserve"> </w:t>
      </w:r>
      <w:r>
        <w:t xml:space="preserve">Use relative and absolute positioning to center</w:t>
      </w:r>
      <w:r>
        <w:t xml:space="preserve"> </w:t>
      </w:r>
      <w:r>
        <w:rPr>
          <w:rStyle w:val="VerbatimChar"/>
        </w:rPr>
        <w:t xml:space="preserve">.inner-box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.outer-box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X47c7d92d197ed79fb1c0d437298f0e2e975590d"/>
    <w:p>
      <w:pPr>
        <w:pStyle w:val="Heading3"/>
      </w:pPr>
      <w:r>
        <w:rPr>
          <w:bCs/>
          <w:b/>
        </w:rPr>
        <w:t xml:space="preserve">Task 2: Position an Icon in the Bottom-Right Corner of a Card</w:t>
      </w:r>
    </w:p>
    <w:p>
      <w:pPr>
        <w:pStyle w:val="FirstParagraph"/>
      </w:pPr>
      <w: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Instruction:</w:t>
      </w:r>
      <w:r>
        <w:t xml:space="preserve"> </w:t>
      </w:r>
      <w:r>
        <w:t xml:space="preserve">Use relative positioning on</w:t>
      </w:r>
      <w:r>
        <w:t xml:space="preserve"> </w:t>
      </w:r>
      <w:r>
        <w:rPr>
          <w:rStyle w:val="VerbatimChar"/>
        </w:rPr>
        <w:t xml:space="preserve">.card</w:t>
      </w:r>
      <w:r>
        <w:t xml:space="preserve"> </w:t>
      </w:r>
      <w:r>
        <w:t xml:space="preserve">and absolute positioning on</w:t>
      </w:r>
      <w:r>
        <w:t xml:space="preserve"> </w:t>
      </w:r>
      <w:r>
        <w:rPr>
          <w:rStyle w:val="VerbatimChar"/>
        </w:rPr>
        <w:t xml:space="preserve">.icon</w:t>
      </w:r>
      <w:r>
        <w:t xml:space="preserve"> </w:t>
      </w:r>
      <w:r>
        <w:t xml:space="preserve">to place the icon in the bottom-right corner.</w:t>
      </w:r>
    </w:p>
    <w:p>
      <w:r>
        <w:pict>
          <v:rect style="width:0;height:1.5pt" o:hralign="center" o:hrstd="t" o:hr="t"/>
        </w:pict>
      </w:r>
    </w:p>
    <w:bookmarkEnd w:id="21"/>
    <w:bookmarkStart w:id="22" w:name="task-3-create-a-tooltip-above-a-button"/>
    <w:p>
      <w:pPr>
        <w:pStyle w:val="Heading3"/>
      </w:pPr>
      <w:r>
        <w:rPr>
          <w:bCs/>
          <w:b/>
        </w:rPr>
        <w:t xml:space="preserve">Task 3: Create a Tooltip Above a Button</w:t>
      </w:r>
    </w:p>
    <w:p>
      <w:pPr>
        <w:pStyle w:val="FirstParagraph"/>
      </w:pPr>
      <w: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"tooltip-container"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Hover Me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"tooltip"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Tooltip Text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Instruction:</w:t>
      </w:r>
      <w:r>
        <w:t xml:space="preserve"> </w:t>
      </w:r>
      <w:r>
        <w:t xml:space="preserve">Position</w:t>
      </w:r>
      <w:r>
        <w:t xml:space="preserve"> </w:t>
      </w:r>
      <w:r>
        <w:rPr>
          <w:rStyle w:val="VerbatimChar"/>
        </w:rPr>
        <w:t xml:space="preserve">.tooltip</w:t>
      </w:r>
      <w:r>
        <w:t xml:space="preserve"> </w:t>
      </w:r>
      <w:r>
        <w:t xml:space="preserve">above the</w:t>
      </w:r>
      <w:r>
        <w:t xml:space="preserve"> </w:t>
      </w:r>
      <w:r>
        <w:rPr>
          <w:rStyle w:val="VerbatimChar"/>
        </w:rPr>
        <w:t xml:space="preserve">.button</w:t>
      </w:r>
      <w:r>
        <w:t xml:space="preserve"> </w:t>
      </w:r>
      <w:r>
        <w:t xml:space="preserve">using a combination of relative and absolute positions.</w:t>
      </w:r>
    </w:p>
    <w:p>
      <w:r>
        <w:pict>
          <v:rect style="width:0;height:1.5pt" o:hralign="center" o:hrstd="t" o:hr="t"/>
        </w:pict>
      </w:r>
    </w:p>
    <w:bookmarkEnd w:id="22"/>
    <w:bookmarkStart w:id="23" w:name="Xba6231d6922672dc0906bc93284721fc5f7fc4d"/>
    <w:p>
      <w:pPr>
        <w:pStyle w:val="Heading3"/>
      </w:pPr>
      <w:r>
        <w:rPr>
          <w:bCs/>
          <w:b/>
        </w:rPr>
        <w:t xml:space="preserve">Task 4: Place a Badge on the Top-Right Corner of an Avatar</w:t>
      </w:r>
    </w:p>
    <w:p>
      <w:pPr>
        <w:pStyle w:val="FirstParagraph"/>
      </w:pPr>
      <w: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"avatar-container"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"avatar.jpg"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"Avatar"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"avatar"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"badge"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Instruction:</w:t>
      </w:r>
      <w:r>
        <w:t xml:space="preserve"> </w:t>
      </w:r>
      <w:r>
        <w:t xml:space="preserve">Use relative positioning on</w:t>
      </w:r>
      <w:r>
        <w:t xml:space="preserve"> </w:t>
      </w:r>
      <w:r>
        <w:rPr>
          <w:rStyle w:val="VerbatimChar"/>
        </w:rPr>
        <w:t xml:space="preserve">.avatar-container</w:t>
      </w:r>
      <w:r>
        <w:t xml:space="preserve"> </w:t>
      </w:r>
      <w:r>
        <w:t xml:space="preserve">and absolute positioning on</w:t>
      </w:r>
      <w:r>
        <w:t xml:space="preserve"> </w:t>
      </w:r>
      <w:r>
        <w:rPr>
          <w:rStyle w:val="VerbatimChar"/>
        </w:rPr>
        <w:t xml:space="preserve">.badge</w:t>
      </w:r>
      <w:r>
        <w:t xml:space="preserve"> </w:t>
      </w:r>
      <w:r>
        <w:t xml:space="preserve">to display the badge at the top-right corner of the avatar.</w:t>
      </w:r>
    </w:p>
    <w:p>
      <w:r>
        <w:pict>
          <v:rect style="width:0;height:1.5pt" o:hralign="center" o:hrstd="t" o:hr="t"/>
        </w:pict>
      </w:r>
    </w:p>
    <w:bookmarkEnd w:id="23"/>
    <w:bookmarkStart w:id="24" w:name="task-5-create-an-overlay-on-a-image"/>
    <w:p>
      <w:pPr>
        <w:pStyle w:val="Heading3"/>
      </w:pPr>
      <w:r>
        <w:rPr>
          <w:bCs/>
          <w:b/>
        </w:rPr>
        <w:t xml:space="preserve">Task 5: Create an Overlay on a Image</w:t>
      </w:r>
    </w:p>
    <w:p>
      <w:pPr>
        <w:pStyle w:val="FirstParagraph"/>
      </w:pPr>
      <w: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"Sample Image"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"overlay"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Overlay Text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Instruction:</w:t>
      </w:r>
      <w:r>
        <w:t xml:space="preserve"> </w:t>
      </w:r>
      <w:r>
        <w:t xml:space="preserve">Use relative positioning on</w:t>
      </w:r>
      <w:r>
        <w:t xml:space="preserve"> </w:t>
      </w:r>
      <w:r>
        <w:rPr>
          <w:rStyle w:val="VerbatimChar"/>
        </w:rPr>
        <w:t xml:space="preserve">.image-container</w:t>
      </w:r>
      <w:r>
        <w:t xml:space="preserve"> </w:t>
      </w:r>
      <w:r>
        <w:t xml:space="preserve">and absolute positioning on</w:t>
      </w:r>
      <w:r>
        <w:t xml:space="preserve"> </w:t>
      </w:r>
      <w:r>
        <w:rPr>
          <w:rStyle w:val="VerbatimChar"/>
        </w:rPr>
        <w:t xml:space="preserve">.overlay</w:t>
      </w:r>
      <w:r>
        <w:t xml:space="preserve"> </w:t>
      </w:r>
      <w:r>
        <w:t xml:space="preserve">to place the overlay text on top of the image, covering it completely.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2025-01-02T14:43:41Z</dcterms:created>
  <dcterms:modified xsi:type="dcterms:W3CDTF">2025-01-02T14:43:41Z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