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E61E03" w14:textId="72398152" w:rsidR="008A192D" w:rsidRDefault="001332EC" w:rsidP="001332EC">
      <w:pPr>
        <w:ind w:firstLine="0"/>
        <w:jc w:val="center"/>
      </w:pPr>
      <w:proofErr w:type="spellStart"/>
      <w:r>
        <w:t>Кафанова</w:t>
      </w:r>
      <w:proofErr w:type="spellEnd"/>
      <w:r>
        <w:t xml:space="preserve"> Арина ЭФБО-02-22</w:t>
      </w:r>
    </w:p>
    <w:p w14:paraId="0CB022B9" w14:textId="094D4889" w:rsidR="003449E9" w:rsidRDefault="003449E9" w:rsidP="003449E9">
      <w:pPr>
        <w:pStyle w:val="1"/>
        <w:jc w:val="center"/>
      </w:pPr>
      <w:bookmarkStart w:id="0" w:name="_m0xq2lqdk6q" w:colFirst="0" w:colLast="0"/>
      <w:bookmarkStart w:id="1" w:name="_Toc217253555"/>
      <w:bookmarkEnd w:id="0"/>
      <w:r>
        <w:lastRenderedPageBreak/>
        <w:t>СОДЕРЖАНИЕ</w:t>
      </w:r>
      <w:bookmarkEnd w:id="1"/>
    </w:p>
    <w:p w14:paraId="0631AF9D" w14:textId="6497844B" w:rsidR="00E75275" w:rsidRDefault="003449E9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7253555" w:history="1">
        <w:r w:rsidR="00E75275" w:rsidRPr="003B5833">
          <w:rPr>
            <w:rStyle w:val="ae"/>
            <w:noProof/>
          </w:rPr>
          <w:t>СОДЕРЖАНИЕ</w:t>
        </w:r>
        <w:r w:rsidR="00E75275">
          <w:rPr>
            <w:noProof/>
            <w:webHidden/>
          </w:rPr>
          <w:tab/>
        </w:r>
        <w:r w:rsidR="00E75275">
          <w:rPr>
            <w:noProof/>
            <w:webHidden/>
          </w:rPr>
          <w:fldChar w:fldCharType="begin"/>
        </w:r>
        <w:r w:rsidR="00E75275">
          <w:rPr>
            <w:noProof/>
            <w:webHidden/>
          </w:rPr>
          <w:instrText xml:space="preserve"> PAGEREF _Toc217253555 \h </w:instrText>
        </w:r>
        <w:r w:rsidR="00E75275">
          <w:rPr>
            <w:noProof/>
            <w:webHidden/>
          </w:rPr>
        </w:r>
        <w:r w:rsidR="00E75275">
          <w:rPr>
            <w:noProof/>
            <w:webHidden/>
          </w:rPr>
          <w:fldChar w:fldCharType="separate"/>
        </w:r>
        <w:r w:rsidR="00E75275">
          <w:rPr>
            <w:noProof/>
            <w:webHidden/>
          </w:rPr>
          <w:t>2</w:t>
        </w:r>
        <w:r w:rsidR="00E75275">
          <w:rPr>
            <w:noProof/>
            <w:webHidden/>
          </w:rPr>
          <w:fldChar w:fldCharType="end"/>
        </w:r>
      </w:hyperlink>
    </w:p>
    <w:p w14:paraId="3B2ABDB4" w14:textId="099EFD13" w:rsidR="00E75275" w:rsidRDefault="00E75275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253556" w:history="1">
        <w:r w:rsidRPr="003B5833">
          <w:rPr>
            <w:rStyle w:val="a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_Toc217253556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BC678C" w14:textId="28992EE6" w:rsidR="00E75275" w:rsidRDefault="00E75275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253557" w:history="1">
        <w:r w:rsidRPr="003B5833">
          <w:rPr>
            <w:rStyle w:val="ae"/>
            <w:noProof/>
          </w:rPr>
          <w:t>1. ОБЗОР ТЕКУЩЕГО СОСТОЯНИЯ ПРЕДМЕТА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_Toc217253557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DD58CC" w14:textId="450F01A7" w:rsidR="00E75275" w:rsidRDefault="00E75275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253558" w:history="1">
        <w:r w:rsidRPr="003B5833">
          <w:rPr>
            <w:rStyle w:val="ae"/>
            <w:noProof/>
          </w:rPr>
          <w:t>1.1 Обзор зарубежных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_Toc217253558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A47C86" w14:textId="1B3C0D1D" w:rsidR="00E75275" w:rsidRDefault="00E75275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253559" w:history="1">
        <w:r w:rsidRPr="003B5833">
          <w:rPr>
            <w:rStyle w:val="ae"/>
            <w:noProof/>
          </w:rPr>
          <w:t>1.2 Обзор отечественных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_Toc217253559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4A0887" w14:textId="50A660B1" w:rsidR="00E75275" w:rsidRDefault="00E75275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253560" w:history="1">
        <w:r w:rsidRPr="003B5833">
          <w:rPr>
            <w:rStyle w:val="ae"/>
            <w:noProof/>
          </w:rPr>
          <w:t>1.3 Общая характеристика проблемы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_Toc217253560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3619CE" w14:textId="2B8E50B9" w:rsidR="00E75275" w:rsidRDefault="00E75275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253561" w:history="1">
        <w:r w:rsidRPr="003B5833">
          <w:rPr>
            <w:rStyle w:val="ae"/>
            <w:noProof/>
          </w:rPr>
          <w:t>2. ОБЗОР ТЕХНОЛОГИЙ И МЕТОДОВ РЕШЕНИЯ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_Toc217253561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88C9DA" w14:textId="6F7E19A6" w:rsidR="00E75275" w:rsidRDefault="00E75275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253562" w:history="1">
        <w:r w:rsidRPr="003B5833">
          <w:rPr>
            <w:rStyle w:val="ae"/>
            <w:noProof/>
          </w:rPr>
          <w:t>2.1 Основные методы решения проблемы и их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_Toc217253562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B49E1D" w14:textId="241E1145" w:rsidR="00E75275" w:rsidRDefault="00E75275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253563" w:history="1">
        <w:r w:rsidRPr="003B5833">
          <w:rPr>
            <w:rStyle w:val="ae"/>
            <w:noProof/>
          </w:rPr>
          <w:t>2.2 Основные технологии решения проблемы и их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_Toc217253563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22AA5C" w14:textId="455B9E21" w:rsidR="00E75275" w:rsidRDefault="00E75275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253564" w:history="1">
        <w:r w:rsidRPr="003B5833">
          <w:rPr>
            <w:rStyle w:val="ae"/>
            <w:noProof/>
          </w:rPr>
          <w:t>2.3 Алгоритм выбора методов и технологий решения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_Toc217253564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EE4D83" w14:textId="1E6C3117" w:rsidR="00E75275" w:rsidRDefault="00E75275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253565" w:history="1">
        <w:r w:rsidRPr="003B5833">
          <w:rPr>
            <w:rStyle w:val="ae"/>
            <w:noProof/>
          </w:rPr>
          <w:t>3 ФОРМИРОВАНИЕ ТРЕБОВАНИЙ К РЕШЕНИЮ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_Toc217253565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205603" w14:textId="5076E957" w:rsidR="00E75275" w:rsidRDefault="00E75275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253566" w:history="1">
        <w:r w:rsidRPr="003B5833">
          <w:rPr>
            <w:rStyle w:val="ae"/>
            <w:noProof/>
          </w:rPr>
          <w:t>3.1 Общая характеристика предлагаемого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_Toc217253566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906623" w14:textId="023D0365" w:rsidR="00E75275" w:rsidRDefault="00E75275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253567" w:history="1">
        <w:r w:rsidRPr="003B5833">
          <w:rPr>
            <w:rStyle w:val="ae"/>
            <w:noProof/>
          </w:rPr>
          <w:t>3.2 Функциональные требования к предлагаемому решению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_Toc217253567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AB3DA2" w14:textId="21EDA1AF" w:rsidR="00E75275" w:rsidRDefault="00E75275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253568" w:history="1">
        <w:r w:rsidRPr="003B5833">
          <w:rPr>
            <w:rStyle w:val="ae"/>
            <w:noProof/>
          </w:rPr>
          <w:t>3.3 Нефункциональные требования к предлагаемому решению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_Toc217253568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683F6D" w14:textId="0D28749D" w:rsidR="00E75275" w:rsidRDefault="00E75275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253569" w:history="1">
        <w:r w:rsidRPr="003B5833">
          <w:rPr>
            <w:rStyle w:val="a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_Toc217253569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D560EB1" w14:textId="6023AA87" w:rsidR="00E75275" w:rsidRDefault="00E75275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253570" w:history="1">
        <w:r w:rsidRPr="003B5833">
          <w:rPr>
            <w:rStyle w:val="ae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_Toc217253570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9D04FF" w14:textId="153AA752" w:rsidR="003449E9" w:rsidRPr="003449E9" w:rsidRDefault="003449E9" w:rsidP="003449E9">
      <w:pPr>
        <w:ind w:firstLine="0"/>
      </w:pPr>
      <w:r>
        <w:fldChar w:fldCharType="end"/>
      </w:r>
    </w:p>
    <w:p w14:paraId="671C3EE2" w14:textId="77777777" w:rsidR="002D20A0" w:rsidRDefault="002D20A0" w:rsidP="00E268A7">
      <w:pPr>
        <w:pStyle w:val="1"/>
        <w:jc w:val="center"/>
      </w:pPr>
      <w:bookmarkStart w:id="2" w:name="_Toc217253556"/>
      <w:r>
        <w:lastRenderedPageBreak/>
        <w:t>ВВЕДЕНИЕ</w:t>
      </w:r>
      <w:bookmarkEnd w:id="2"/>
    </w:p>
    <w:p w14:paraId="6B63E162" w14:textId="2B4A76E0" w:rsidR="002D20A0" w:rsidRPr="002D20A0" w:rsidRDefault="002D20A0" w:rsidP="005556A2">
      <w:r w:rsidRPr="002D20A0">
        <w:t xml:space="preserve">Актуальность настоящего исследования обусловлена стремительным развитием информационных технологий и возникновением новых классов задач, требующих для своего решения проведения системного анализа и выбора адекватных методов и инструментов. Повышение сложности программных систем и </w:t>
      </w:r>
      <w:proofErr w:type="gramStart"/>
      <w:r w:rsidRPr="002D20A0">
        <w:t>объемов</w:t>
      </w:r>
      <w:proofErr w:type="gramEnd"/>
      <w:r w:rsidRPr="002D20A0">
        <w:t xml:space="preserve"> обрабатываемых данных выдвигает на первый план необходимость не только практической реализации, но и глубокого теоретического обоснования принимаемых архитектурных и технологических решений. Целью данной работы является проведение комплексного анализа </w:t>
      </w:r>
      <w:r w:rsidR="004E2054">
        <w:t xml:space="preserve">проблемной области, связанной </w:t>
      </w:r>
      <w:r w:rsidR="005556A2" w:rsidRPr="005556A2">
        <w:t>с обеспечением ф</w:t>
      </w:r>
      <w:r w:rsidR="005556A2">
        <w:t>ункциональной корректности, надё</w:t>
      </w:r>
      <w:r w:rsidR="005556A2" w:rsidRPr="005556A2">
        <w:t xml:space="preserve">жности и </w:t>
      </w:r>
      <w:r w:rsidR="005556A2">
        <w:t xml:space="preserve">работоспособности </w:t>
      </w:r>
      <w:r w:rsidR="005556A2" w:rsidRPr="005556A2">
        <w:t>к системам автоматизированного юридического анализа на основе искусственного интеллекта</w:t>
      </w:r>
      <w:r w:rsidR="005556A2">
        <w:t xml:space="preserve">, и </w:t>
      </w:r>
      <w:r w:rsidR="005556A2" w:rsidRPr="005556A2">
        <w:t>формирование на его основе методологии сквозного тестирования, гарантирующей стабильность, безопасность и практическую пригодность клиентской и серверной частей системы для работы с юридически значимыми данными.</w:t>
      </w:r>
      <w:r w:rsidR="005556A2">
        <w:t xml:space="preserve"> </w:t>
      </w:r>
      <w:proofErr w:type="spellStart"/>
      <w:r w:rsidRPr="002D20A0">
        <w:t>Для</w:t>
      </w:r>
      <w:proofErr w:type="spellEnd"/>
      <w:r w:rsidRPr="002D20A0">
        <w:t xml:space="preserve"> достижения поставленной цели требуется решить ряд задач, включающих изучение текущего состояния предметной области в отечественных и зарубежных источниках, проведение сравнительного анализа существующих методов и технологий, а также формулирование требований к предлагаемому решению. Практическая значимость работы заключается в создании теоретического фундамента для последующей разработки программного комплекса в рамках выпускной квалификационной работы.</w:t>
      </w:r>
    </w:p>
    <w:p w14:paraId="41A55C96" w14:textId="57D8E940" w:rsidR="002D20A0" w:rsidRDefault="003449E9" w:rsidP="002D20A0">
      <w:pPr>
        <w:pStyle w:val="1"/>
      </w:pPr>
      <w:bookmarkStart w:id="3" w:name="_Toc217253557"/>
      <w:r>
        <w:lastRenderedPageBreak/>
        <w:t xml:space="preserve">1. </w:t>
      </w:r>
      <w:r w:rsidR="002D20A0">
        <w:t>ОБЗОР ТЕКУЩЕГО СОСТОЯНИЯ ПРЕДМЕТА ИССЛЕДОВАНИЯ</w:t>
      </w:r>
      <w:bookmarkEnd w:id="3"/>
    </w:p>
    <w:p w14:paraId="7FDDC353" w14:textId="407D9CA3" w:rsidR="002D20A0" w:rsidRDefault="003449E9" w:rsidP="002D20A0">
      <w:pPr>
        <w:pStyle w:val="2"/>
      </w:pPr>
      <w:bookmarkStart w:id="4" w:name="_Toc217253558"/>
      <w:r>
        <w:t xml:space="preserve">1.1 </w:t>
      </w:r>
      <w:r w:rsidR="002D20A0">
        <w:t>Обзор зарубежных исследований</w:t>
      </w:r>
      <w:bookmarkEnd w:id="4"/>
    </w:p>
    <w:p w14:paraId="088A1F37" w14:textId="6E634989" w:rsidR="00FC4D11" w:rsidRDefault="00FC4D11" w:rsidP="00FC4D11">
      <w:r>
        <w:t>Анализ зарубежных научных публикаций и технической документации свидетельствует о значительном внимании научного сообщества к проблематике автоматизированного анализа юридических документов с применением технологий искусственного интеллекта. В работах, представленных на профильных конференциях по искусственному интеллекту и вычислительной лингвистике, основное внимание уделяется разви</w:t>
      </w:r>
      <w:r w:rsidR="000B1628">
        <w:t>тию методов машинного обучения</w:t>
      </w:r>
      <w:r>
        <w:t xml:space="preserve"> для семантического анализа контрактов, выявления скрытых рисков и признаков мошенничества или соз</w:t>
      </w:r>
      <w:r w:rsidR="000B1628">
        <w:t xml:space="preserve">данию автоматизированной системы </w:t>
      </w:r>
      <w:r>
        <w:t>для проверки юридических документов на соответствие регуляторным требованиям. Наблюдается четкий тренд в сторону интеграции продвинутых OCR-технологий для оцифровки документов и специализированных языковых моделей, обученных на корпусах юридических текстов, что позволяет создавать более точные и масштабируемые системы анализа. Ключевым вызовом, обсуждаемым в современных зарубежных исследованиях, остается проблема снижения ложных срабатываний и обеспечения объяснимости принимаемых AI-решений для поддержания юридической значимости анализа.</w:t>
      </w:r>
    </w:p>
    <w:p w14:paraId="54F1B54D" w14:textId="4BBCC214" w:rsidR="00190E11" w:rsidRDefault="00190E11" w:rsidP="00190E11">
      <w:r>
        <w:t xml:space="preserve">Практическая реализация данных подходов демонстрируется в решениях ведущих компаний, делающих акцент на интеграции искусственного интеллекта в удобный и объяснимый интерфейс. Например, платформа </w:t>
      </w:r>
      <w:proofErr w:type="spellStart"/>
      <w:r>
        <w:t>Harvey</w:t>
      </w:r>
      <w:proofErr w:type="spellEnd"/>
      <w:r>
        <w:t xml:space="preserve"> AI — это облачная система на базе GPT-4, использующая </w:t>
      </w:r>
      <w:proofErr w:type="spellStart"/>
      <w:r>
        <w:t>микросервисную</w:t>
      </w:r>
      <w:proofErr w:type="spellEnd"/>
      <w:r>
        <w:t xml:space="preserve"> архитектуру для масштабируемого анализа документов. Её ключевые плюсы — мощная аналитика и генерация черновиков с интерактивной подсветкой рисков прямо в тексте, что значительно ускоряет работу, однако к минусам относятся высокая потребность в ресурсах и вопросы конфиденциальности облачных вычислений. </w:t>
      </w:r>
      <w:proofErr w:type="spellStart"/>
      <w:r>
        <w:t>Thomson</w:t>
      </w:r>
      <w:proofErr w:type="spellEnd"/>
      <w:r>
        <w:t xml:space="preserve"> </w:t>
      </w:r>
      <w:proofErr w:type="spellStart"/>
      <w:r>
        <w:t>Reuters</w:t>
      </w:r>
      <w:proofErr w:type="spellEnd"/>
      <w:r>
        <w:t xml:space="preserve"> </w:t>
      </w:r>
      <w:proofErr w:type="spellStart"/>
      <w:r>
        <w:t>CoCounsel</w:t>
      </w:r>
      <w:proofErr w:type="spellEnd"/>
      <w:r>
        <w:t xml:space="preserve">, </w:t>
      </w:r>
      <w:r w:rsidR="009D46AB">
        <w:t xml:space="preserve">иная платформа, </w:t>
      </w:r>
      <w:r>
        <w:t xml:space="preserve">представляет собой единого </w:t>
      </w:r>
      <w:r>
        <w:lastRenderedPageBreak/>
        <w:t xml:space="preserve">генеративного ИИ-ассистента, встроенного в привычные инструменты юриста. Основное преимущество — создание «единого рабочего места» без переключения контекста, что снижает когнитивную нагрузку, а недостатки — высокая стоимость внедрения и сложность обучения. Платформа </w:t>
      </w:r>
      <w:proofErr w:type="spellStart"/>
      <w:r>
        <w:t>Casetext</w:t>
      </w:r>
      <w:proofErr w:type="spellEnd"/>
      <w:r>
        <w:t xml:space="preserve"> на интеллектуальном поиске судебной практики с помощью контекстного ИИ, повышая релевантность результатов и поддерживая </w:t>
      </w:r>
      <w:proofErr w:type="spellStart"/>
      <w:r>
        <w:t>коллаборацию</w:t>
      </w:r>
      <w:proofErr w:type="spellEnd"/>
      <w:r>
        <w:t>. Её ограничения — ориентация на юрисдикцию США и необходимость покупки дополнительных модулей для полной функциональности.</w:t>
      </w:r>
    </w:p>
    <w:p w14:paraId="7CF7B039" w14:textId="57C539DE" w:rsidR="00190E11" w:rsidRPr="002D20A0" w:rsidRDefault="00190E11" w:rsidP="00190E11">
      <w:r>
        <w:t>Ключевым вызовом, обсуждаемым в современных зарубежных исследованиях, остается проблема адаптации передовых технологических решений к специфике национальных правовых систем и деловой документации, что требует создания глубоко локализованных, лингвистически и нормативно адаптированных систем, способных работать с языковыми и юридическими особенностями конкретной страны, таких как Россия.</w:t>
      </w:r>
    </w:p>
    <w:p w14:paraId="799B4960" w14:textId="7E868C76" w:rsidR="002D20A0" w:rsidRDefault="003449E9" w:rsidP="002D20A0">
      <w:pPr>
        <w:pStyle w:val="2"/>
      </w:pPr>
      <w:bookmarkStart w:id="5" w:name="_Toc217253559"/>
      <w:r>
        <w:t xml:space="preserve">1.2 </w:t>
      </w:r>
      <w:r w:rsidR="002D20A0">
        <w:t>Обзор отечественных исследований</w:t>
      </w:r>
      <w:bookmarkEnd w:id="5"/>
    </w:p>
    <w:p w14:paraId="781287BB" w14:textId="7EC74DB1" w:rsidR="002D20A0" w:rsidRPr="002D20A0" w:rsidRDefault="00E413DF" w:rsidP="002D20A0">
      <w:r w:rsidRPr="00E413DF">
        <w:t xml:space="preserve">В рамках отечественной научной школы также ведется активная работа по направлению разработки и внедрения искусственного интеллекта для юридической сферы в условиях </w:t>
      </w:r>
      <w:proofErr w:type="spellStart"/>
      <w:r w:rsidRPr="00E413DF">
        <w:t>импортозамещения</w:t>
      </w:r>
      <w:proofErr w:type="spellEnd"/>
      <w:r w:rsidRPr="00E413DF">
        <w:t xml:space="preserve">. Российские исследователи, в частности, коллективы, связанные с ведущими ИТ-компаниями и </w:t>
      </w:r>
      <w:proofErr w:type="spellStart"/>
      <w:r w:rsidRPr="00E413DF">
        <w:t>стартапами</w:t>
      </w:r>
      <w:proofErr w:type="spellEnd"/>
      <w:r w:rsidRPr="00E413DF">
        <w:t xml:space="preserve">, разрабатывающими решения вроде </w:t>
      </w:r>
      <w:r w:rsidR="00190E11" w:rsidRPr="00190E11">
        <w:t xml:space="preserve">ИИ-сервис </w:t>
      </w:r>
      <w:proofErr w:type="spellStart"/>
      <w:r w:rsidR="00190E11" w:rsidRPr="00190E11">
        <w:t>Проверяйка</w:t>
      </w:r>
      <w:proofErr w:type="spellEnd"/>
      <w:r w:rsidR="00190E11">
        <w:t xml:space="preserve">, Яндекс </w:t>
      </w:r>
      <w:proofErr w:type="spellStart"/>
      <w:r w:rsidR="00190E11">
        <w:t>Нейроюрист</w:t>
      </w:r>
      <w:proofErr w:type="spellEnd"/>
      <w:r w:rsidR="00190E11">
        <w:t xml:space="preserve"> и </w:t>
      </w:r>
      <w:proofErr w:type="spellStart"/>
      <w:r w:rsidR="00190E11">
        <w:rPr>
          <w:lang w:val="en-US"/>
        </w:rPr>
        <w:t>Noroots</w:t>
      </w:r>
      <w:proofErr w:type="spellEnd"/>
      <w:r w:rsidR="00190E11" w:rsidRPr="00190E11">
        <w:t>.</w:t>
      </w:r>
      <w:proofErr w:type="spellStart"/>
      <w:r w:rsidR="00190E11">
        <w:rPr>
          <w:lang w:val="en-US"/>
        </w:rPr>
        <w:t>ru</w:t>
      </w:r>
      <w:proofErr w:type="spellEnd"/>
      <w:r w:rsidRPr="00E413DF">
        <w:t xml:space="preserve">, часто фокусируются на вопросах </w:t>
      </w:r>
      <w:proofErr w:type="spellStart"/>
      <w:r w:rsidRPr="00E413DF">
        <w:t>импортозамещения</w:t>
      </w:r>
      <w:proofErr w:type="spellEnd"/>
      <w:r w:rsidRPr="00E413DF">
        <w:t xml:space="preserve"> и разработки решений, адаптированных к требованиям локального рынка и законодательства, включая работу с выписками из ЕГРН и российскими нормативными актами. В трудах отечественных специалистов подчеркивается важность создания систем, обеспечивающих конфиденциальность и безопасность данных при обработке юридических документов и практической эффективности и операционной экономии в реальных бизнес-процессах юридических фирм и корпоративных отделов. Можно отметить, что, несмотря на некоторое отставание в области </w:t>
      </w:r>
      <w:r w:rsidRPr="00E413DF">
        <w:lastRenderedPageBreak/>
        <w:t>фундаментальных исследований по сравнению с зарубежными центрами, в прикладных аспектах, таких как автоматизация анализа и составления договоров, а также интеграция ИИ в рутинные юридические задачи для сокращения временных затрат, имеются конкурентоспособные наработки, что подтверждается кейсами внедрения в российских компаниях.</w:t>
      </w:r>
    </w:p>
    <w:p w14:paraId="555ADC63" w14:textId="79D24D94" w:rsidR="002D20A0" w:rsidRDefault="003449E9" w:rsidP="002D20A0">
      <w:pPr>
        <w:pStyle w:val="2"/>
      </w:pPr>
      <w:bookmarkStart w:id="6" w:name="_Toc217253560"/>
      <w:r>
        <w:t xml:space="preserve">1.3 </w:t>
      </w:r>
      <w:r w:rsidR="002D20A0">
        <w:t>Общая характеристика проблемы исследования</w:t>
      </w:r>
      <w:bookmarkEnd w:id="6"/>
    </w:p>
    <w:p w14:paraId="204B4155" w14:textId="3B18A9B3" w:rsidR="00E413DF" w:rsidRDefault="00E413DF" w:rsidP="00E413DF">
      <w:r>
        <w:t xml:space="preserve">Синтез данных, полученных в результате анализа литературных источников, позволяет сформулировать основную проблему исследования. Она заключается в отсутствии комплексного, адаптируемого и экономически эффективного подхода к автоматизированному анализу юридических документов на основе искусственного интеллекта, который бы в полной мере соответствовал требованиям производительности, объяснимости, безопасности и легкой интеграции в существующие бизнес-процессы, особенно в условиях российской правовой среды и </w:t>
      </w:r>
      <w:proofErr w:type="spellStart"/>
      <w:r>
        <w:t>импортозамещения</w:t>
      </w:r>
      <w:proofErr w:type="spellEnd"/>
      <w:r>
        <w:t xml:space="preserve">. Существующие решения </w:t>
      </w:r>
      <w:r w:rsidR="001A1B9C">
        <w:t xml:space="preserve">не </w:t>
      </w:r>
      <w:r>
        <w:t>фокусируются на общих международных практиках и могут не учитывать специфику национального законодательства, регуляторных требований и языковых особенностей</w:t>
      </w:r>
      <w:r w:rsidR="001A1B9C">
        <w:t>,</w:t>
      </w:r>
      <w:r>
        <w:t xml:space="preserve"> не обеспечивают аналогичной степени глубины семантического анализа и масштабируемости. </w:t>
      </w:r>
    </w:p>
    <w:p w14:paraId="73159145" w14:textId="12929161" w:rsidR="002D20A0" w:rsidRPr="002D20A0" w:rsidRDefault="00E413DF" w:rsidP="00E413DF">
      <w:r>
        <w:t>Таким образом, возникает объективная необходимость в разработке нового или комбинированного подхода, лишенного указанных недостатков. Такой подход должен интегрировать передовые методы обработки естественн</w:t>
      </w:r>
      <w:r w:rsidR="001A1B9C">
        <w:t xml:space="preserve">ого языка и машинного обучения </w:t>
      </w:r>
      <w:r>
        <w:t xml:space="preserve">со специализацией на корпусах российских юридических текстов и строгим соблюдением требований к безопасности данных и </w:t>
      </w:r>
      <w:proofErr w:type="spellStart"/>
      <w:r>
        <w:t>импортонезависимости</w:t>
      </w:r>
      <w:proofErr w:type="spellEnd"/>
      <w:r>
        <w:t>, обеспечивая при этом высокую точность, низкий уровень ложных срабатываний и прозрачность формируемых выводов для конечного пользователя-юриста.</w:t>
      </w:r>
    </w:p>
    <w:p w14:paraId="19C5AD31" w14:textId="07BADA0D" w:rsidR="002D20A0" w:rsidRDefault="003449E9" w:rsidP="002D20A0">
      <w:pPr>
        <w:pStyle w:val="1"/>
      </w:pPr>
      <w:bookmarkStart w:id="7" w:name="_Toc217253561"/>
      <w:r>
        <w:lastRenderedPageBreak/>
        <w:t xml:space="preserve">2. </w:t>
      </w:r>
      <w:r w:rsidR="002D20A0">
        <w:t>ОБЗОР ТЕХНОЛОГИЙ И МЕТОДОВ РЕШЕНИЯ ПРОБЛЕМЫ</w:t>
      </w:r>
      <w:bookmarkEnd w:id="7"/>
    </w:p>
    <w:p w14:paraId="4F91E181" w14:textId="087FB391" w:rsidR="002D20A0" w:rsidRDefault="003449E9" w:rsidP="002D20A0">
      <w:pPr>
        <w:pStyle w:val="2"/>
      </w:pPr>
      <w:bookmarkStart w:id="8" w:name="_Toc217253562"/>
      <w:r>
        <w:t xml:space="preserve">2.1 </w:t>
      </w:r>
      <w:r w:rsidR="002D20A0">
        <w:t>Основные методы решения проблемы и их характеристики</w:t>
      </w:r>
      <w:bookmarkEnd w:id="8"/>
    </w:p>
    <w:p w14:paraId="537EA8A8" w14:textId="17FD5450" w:rsidR="001A6900" w:rsidRDefault="001A6900" w:rsidP="001A6900">
      <w:r>
        <w:t>Для решения обозначенной проблемы в современной практике применяется спектр методов тестирования, каждый из которых обладает определенными достоинствами и ограничениями. Среди них можно выделить ручное тестирование, которое характеризуется гибкостью, возможностью оценки интуитивности и общего UX, а также выявления неочевидных дефектов, но может быть неприменимо для полного покрытия всех сценариев в сложных системах из-за высокой трудоемкости и субъективности.</w:t>
      </w:r>
    </w:p>
    <w:p w14:paraId="070E5F29" w14:textId="649B83E4" w:rsidR="001A6900" w:rsidRDefault="001A6900" w:rsidP="001A6900">
      <w:r>
        <w:t>Автоматизированное функциональное тестирование (включая модульно</w:t>
      </w:r>
      <w:r w:rsidR="0088605F">
        <w:t>е, интеграционное и сквозное</w:t>
      </w:r>
      <w:r>
        <w:t xml:space="preserve">), напротив, позволяет эффективно и многократно проверять регрессию, корректность API и бизнес-логики, а также стабильность ключевых пользовательских сценариев, однако требует значительных ресурсов на разработку и поддержку тестовых </w:t>
      </w:r>
      <w:proofErr w:type="spellStart"/>
      <w:r>
        <w:t>фреймворков</w:t>
      </w:r>
      <w:proofErr w:type="spellEnd"/>
      <w:r>
        <w:t>, а также не всегда способно оценить субъективное качество пользовательского опыта. Также рассматриваются специализированные методы нефункционального тестирования, обеспечивающие приемлемую оценку стабильности, защищенности и удобства системы под реалистичными условиями эксплуатации, но не гарантирующие полное покрытие функциональных требований и часто требующие узкоспециализированных инструментов и экспертизы.</w:t>
      </w:r>
    </w:p>
    <w:p w14:paraId="70D43D51" w14:textId="2EFBB84A" w:rsidR="002D20A0" w:rsidRPr="002D20A0" w:rsidRDefault="001A6900" w:rsidP="001A6900">
      <w:r>
        <w:t>Выбор метода или их комбинации напрямую зависит от специфики тестируемого компонента и баланса требований к скорости обратной связи, глубине проверки, надежности и экономической эффективности процесса верификации.</w:t>
      </w:r>
    </w:p>
    <w:p w14:paraId="2A84EE40" w14:textId="3C272F9D" w:rsidR="002D20A0" w:rsidRDefault="003449E9" w:rsidP="002D20A0">
      <w:pPr>
        <w:pStyle w:val="2"/>
      </w:pPr>
      <w:bookmarkStart w:id="9" w:name="_Toc217253563"/>
      <w:r>
        <w:lastRenderedPageBreak/>
        <w:t xml:space="preserve">2.2 </w:t>
      </w:r>
      <w:r w:rsidR="002D20A0">
        <w:t>Основные технологии решения проблемы и их характеристики</w:t>
      </w:r>
      <w:bookmarkEnd w:id="9"/>
    </w:p>
    <w:p w14:paraId="1F90DEBF" w14:textId="41ABBF76" w:rsidR="0088605F" w:rsidRDefault="0088605F" w:rsidP="0088605F">
      <w:r>
        <w:t xml:space="preserve">На технологическом уровне реализация указанных методов опирается на различные программные платформы, </w:t>
      </w:r>
      <w:proofErr w:type="spellStart"/>
      <w:r>
        <w:t>фреймворки</w:t>
      </w:r>
      <w:proofErr w:type="spellEnd"/>
      <w:r>
        <w:t xml:space="preserve"> и инструменты, а их качество обеспечивается многоуровневой системой тестирования, построенной по принципу тестовой пирамиды. В основании пирамиды лежат быстрые и изолированные тесты, на вершине — ком</w:t>
      </w:r>
      <w:r>
        <w:t>плексные проверки всей системы.</w:t>
      </w:r>
    </w:p>
    <w:p w14:paraId="7B5FB82D" w14:textId="4ABCE1B2" w:rsidR="0088605F" w:rsidRDefault="0088605F" w:rsidP="0088605F">
      <w:r>
        <w:t xml:space="preserve">Для задач, связанных с разработкой пользовательского интерфейса, часто используется стек технологий на основе </w:t>
      </w:r>
      <w:proofErr w:type="spellStart"/>
      <w:r>
        <w:t>фреймворка</w:t>
      </w:r>
      <w:proofErr w:type="spellEnd"/>
      <w:r>
        <w:t xml:space="preserve"> Vue.js. Его качество контролируется трехуровневой системой тестирования: </w:t>
      </w:r>
      <w:proofErr w:type="spellStart"/>
      <w:r>
        <w:t>unit</w:t>
      </w:r>
      <w:proofErr w:type="spellEnd"/>
      <w:r>
        <w:t xml:space="preserve">-тестирование компонентной логики с помощью </w:t>
      </w:r>
      <w:proofErr w:type="spellStart"/>
      <w:r>
        <w:t>Vitest</w:t>
      </w:r>
      <w:proofErr w:type="spellEnd"/>
      <w:r>
        <w:t xml:space="preserve">, компонентное тестирование для изолированной проверки UI-компонентов в среде, близкой к </w:t>
      </w:r>
      <w:proofErr w:type="spellStart"/>
      <w:r>
        <w:t>браузерной</w:t>
      </w:r>
      <w:proofErr w:type="spellEnd"/>
      <w:r>
        <w:t>, и сквозное тестирование</w:t>
      </w:r>
      <w:r>
        <w:t>.</w:t>
      </w:r>
    </w:p>
    <w:p w14:paraId="2FD4F8BB" w14:textId="72FD12C1" w:rsidR="0088605F" w:rsidRDefault="0088605F" w:rsidP="0088605F">
      <w:r>
        <w:t xml:space="preserve">В случае разработки высоконагруженной и надежной серверной части системы распространение получили </w:t>
      </w:r>
      <w:proofErr w:type="spellStart"/>
      <w:r>
        <w:t>фреймворки</w:t>
      </w:r>
      <w:proofErr w:type="spellEnd"/>
      <w:r>
        <w:t xml:space="preserve"> и библиотеки экосистемы </w:t>
      </w:r>
      <w:proofErr w:type="spellStart"/>
      <w:r>
        <w:t>Golang</w:t>
      </w:r>
      <w:proofErr w:type="spellEnd"/>
      <w:r>
        <w:t xml:space="preserve">. Тестирование </w:t>
      </w:r>
      <w:proofErr w:type="spellStart"/>
      <w:r>
        <w:t>бэкенда</w:t>
      </w:r>
      <w:proofErr w:type="spellEnd"/>
      <w:r>
        <w:t xml:space="preserve"> строится по аналогичной многослойной модели: </w:t>
      </w:r>
      <w:proofErr w:type="spellStart"/>
      <w:r>
        <w:t>unit</w:t>
      </w:r>
      <w:proofErr w:type="spellEnd"/>
      <w:r>
        <w:t>-тестирование бизнес-логики о</w:t>
      </w:r>
      <w:r w:rsidR="002F027E">
        <w:t xml:space="preserve">существляется через встроенную библиотеку </w:t>
      </w:r>
      <w:proofErr w:type="spellStart"/>
      <w:r>
        <w:t>Go</w:t>
      </w:r>
      <w:proofErr w:type="spellEnd"/>
      <w:r>
        <w:t xml:space="preserve">, интеграционное тестирование взаимодействия с внешними зависимостями проводится с использованием </w:t>
      </w:r>
      <w:proofErr w:type="spellStart"/>
      <w:r>
        <w:t>testcontainers-go</w:t>
      </w:r>
      <w:proofErr w:type="spellEnd"/>
      <w:r>
        <w:t xml:space="preserve">, что позволяет запускать изолированные </w:t>
      </w:r>
      <w:proofErr w:type="spellStart"/>
      <w:r>
        <w:t>контейнеризованные</w:t>
      </w:r>
      <w:proofErr w:type="spellEnd"/>
      <w:r>
        <w:t xml:space="preserve"> среды для </w:t>
      </w:r>
      <w:r w:rsidR="003C1C01">
        <w:t>проверки корректности</w:t>
      </w:r>
      <w:r>
        <w:t xml:space="preserve"> SQL-запросов и миграций. </w:t>
      </w:r>
    </w:p>
    <w:p w14:paraId="5935F214" w14:textId="199BB948" w:rsidR="0088605F" w:rsidRDefault="0088605F" w:rsidP="0088605F">
      <w:r>
        <w:t xml:space="preserve">Отдельное внимание уделяется тестированию API как критической точки взаимодействия между </w:t>
      </w:r>
      <w:proofErr w:type="spellStart"/>
      <w:r>
        <w:t>фронтендом</w:t>
      </w:r>
      <w:proofErr w:type="spellEnd"/>
      <w:r>
        <w:t xml:space="preserve"> и </w:t>
      </w:r>
      <w:proofErr w:type="spellStart"/>
      <w:r>
        <w:t>бэкендом</w:t>
      </w:r>
      <w:proofErr w:type="spellEnd"/>
      <w:r>
        <w:t xml:space="preserve">. Для этого используются коллекции </w:t>
      </w:r>
      <w:proofErr w:type="spellStart"/>
      <w:r>
        <w:t>Postman</w:t>
      </w:r>
      <w:proofErr w:type="spellEnd"/>
      <w:r>
        <w:t xml:space="preserve">, которые служат как для ручной </w:t>
      </w:r>
      <w:r w:rsidR="003C1C01">
        <w:t>проверки корректности</w:t>
      </w:r>
      <w:r>
        <w:t xml:space="preserve"> </w:t>
      </w:r>
      <w:bookmarkStart w:id="10" w:name="_GoBack"/>
      <w:bookmarkEnd w:id="10"/>
      <w:proofErr w:type="spellStart"/>
      <w:r>
        <w:t>эндпоинтов</w:t>
      </w:r>
      <w:proofErr w:type="spellEnd"/>
      <w:r>
        <w:t xml:space="preserve">, так и для автоматизированных прогонов. Управление тестовыми сценариями и контроль покрытия формализуются через структурированные </w:t>
      </w:r>
      <w:r w:rsidR="002F027E">
        <w:t>листы</w:t>
      </w:r>
      <w:r>
        <w:t xml:space="preserve"> и </w:t>
      </w:r>
      <w:proofErr w:type="spellStart"/>
      <w:r>
        <w:t>трекеры</w:t>
      </w:r>
      <w:proofErr w:type="spellEnd"/>
      <w:r>
        <w:t xml:space="preserve"> тест-кейсов.</w:t>
      </w:r>
    </w:p>
    <w:p w14:paraId="2CC80711" w14:textId="75A6605D" w:rsidR="002D20A0" w:rsidRPr="001A6900" w:rsidRDefault="0088605F" w:rsidP="002F027E">
      <w:r>
        <w:t xml:space="preserve">Важным аспектом является выбор системы управления базами данных: реляционные СУБД (например, </w:t>
      </w:r>
      <w:proofErr w:type="spellStart"/>
      <w:r>
        <w:t>PostgreSQL</w:t>
      </w:r>
      <w:proofErr w:type="spellEnd"/>
      <w:r>
        <w:t xml:space="preserve">) обеспечивают надежность, </w:t>
      </w:r>
      <w:r>
        <w:lastRenderedPageBreak/>
        <w:t xml:space="preserve">согласованность данных и сложные SQL-запросы, необходимые для анализа юридических документов, в то время как </w:t>
      </w:r>
      <w:proofErr w:type="spellStart"/>
      <w:r>
        <w:t>NoSQL</w:t>
      </w:r>
      <w:proofErr w:type="spellEnd"/>
      <w:r>
        <w:t xml:space="preserve">-системы (например, </w:t>
      </w:r>
      <w:proofErr w:type="spellStart"/>
      <w:r>
        <w:t>MongoDB</w:t>
      </w:r>
      <w:proofErr w:type="spellEnd"/>
      <w:r>
        <w:t xml:space="preserve">) предлагают высокую горизонтальную масштабируемость для работы с неструктурированной информацией. Каждый из этих выборов также определяет специализированные подходы к тестированию — от </w:t>
      </w:r>
      <w:r w:rsidR="002F027E">
        <w:t>проверки корректности</w:t>
      </w:r>
      <w:r>
        <w:t xml:space="preserve"> схемы и целостности данных в реляционной модели до тестирования производительности и отказоустойчивости в </w:t>
      </w:r>
      <w:r w:rsidR="002F027E">
        <w:t xml:space="preserve">распределённых </w:t>
      </w:r>
      <w:proofErr w:type="spellStart"/>
      <w:r w:rsidR="002F027E">
        <w:t>NoSQL</w:t>
      </w:r>
      <w:proofErr w:type="spellEnd"/>
      <w:r w:rsidR="002F027E">
        <w:t>-кластерах.</w:t>
      </w:r>
    </w:p>
    <w:p w14:paraId="48B4E5AA" w14:textId="3C1B9DAF" w:rsidR="002D20A0" w:rsidRDefault="003449E9" w:rsidP="002D20A0">
      <w:pPr>
        <w:pStyle w:val="2"/>
      </w:pPr>
      <w:bookmarkStart w:id="11" w:name="_Toc217253564"/>
      <w:r>
        <w:t xml:space="preserve">2.3 </w:t>
      </w:r>
      <w:r w:rsidR="002D20A0">
        <w:t>Алгоритм выбора методов и технологий решения проблемы</w:t>
      </w:r>
      <w:bookmarkEnd w:id="11"/>
    </w:p>
    <w:p w14:paraId="41EF81A0" w14:textId="20422BF7" w:rsidR="002D20A0" w:rsidRPr="002D20A0" w:rsidRDefault="003449E9" w:rsidP="002D20A0">
      <w:r w:rsidRPr="003449E9">
        <w:t>На основании проведенного анализа был сформирован алгоритм выбора, представляющий собой последовательность шагов. Первоначально проводится анализ специфики решаемой задачи, определяются ключевые параметры: объем и структура входных данных, требования к времени отклика, бюджетные ограничения и необходимый уровень технической поддержки. На следующем этапе производится сопоставление этих параметров с характеристиками рассмотренных методов, в результате чего отбирается группа наиболее релевантных. Финальный выбор осуществляется на основе оценки совокупной эффективности и сложности интеграции выбранного метода с конкретными технологиями, которые, в свою очередь, отбираются исходя из критериев производительности, зрелости, наличия сообщества и документации.</w:t>
      </w:r>
    </w:p>
    <w:p w14:paraId="5EDB917C" w14:textId="59B89BC7" w:rsidR="002D20A0" w:rsidRDefault="003449E9" w:rsidP="002D20A0">
      <w:pPr>
        <w:pStyle w:val="1"/>
      </w:pPr>
      <w:bookmarkStart w:id="12" w:name="_Toc217253565"/>
      <w:r>
        <w:lastRenderedPageBreak/>
        <w:t xml:space="preserve">3 </w:t>
      </w:r>
      <w:r w:rsidR="002D20A0">
        <w:t>ФОРМИРОВАНИЕ ТРЕБОВАНИЙ К РЕШЕНИЮ ПРОБЛЕМЫ</w:t>
      </w:r>
      <w:bookmarkEnd w:id="12"/>
    </w:p>
    <w:p w14:paraId="28691D03" w14:textId="6EBA5037" w:rsidR="002D20A0" w:rsidRDefault="003449E9" w:rsidP="002D20A0">
      <w:pPr>
        <w:pStyle w:val="2"/>
      </w:pPr>
      <w:bookmarkStart w:id="13" w:name="_Toc217253566"/>
      <w:r>
        <w:t xml:space="preserve">3.1 </w:t>
      </w:r>
      <w:r w:rsidR="002D20A0">
        <w:t>Общая характеристика предлагаемого решения</w:t>
      </w:r>
      <w:bookmarkEnd w:id="13"/>
    </w:p>
    <w:p w14:paraId="3D565B3D" w14:textId="5671744B" w:rsidR="0097502B" w:rsidRDefault="0097502B" w:rsidP="0097502B">
      <w:r>
        <w:t>В качестве предлагаемого решения рассматривается детально проработанная, комплексная методология сквозного тестирования. Её главное предназначение заключается не просто в поиске ошибок, а в системной гарантии функциональной корректности, надёжности, безопасности и, что критически важно, практической пригодности всей системы автоматизированного юридического анализа для работы в высокоответственной правовой сфере. Данная методология должна стать неотъемлемой частью жизненного цикла разработки, охватывая проверки от уровня отдельных функций и компонентов до сложных пользовательских сценариев, имитирующих работу конечного юриста-аналитика.</w:t>
      </w:r>
    </w:p>
    <w:p w14:paraId="054D2415" w14:textId="33E6125C" w:rsidR="0097502B" w:rsidRDefault="0097502B" w:rsidP="0097502B">
      <w:r>
        <w:t>Методологически всё решение будет выстроено вокруг классического, но адаптированного п</w:t>
      </w:r>
      <w:r w:rsidR="00897A5D">
        <w:t>од собственную модель</w:t>
      </w:r>
      <w:r>
        <w:t>, принци</w:t>
      </w:r>
      <w:r w:rsidR="00897A5D">
        <w:t>па тестовой пирамиды</w:t>
      </w:r>
      <w:r>
        <w:t xml:space="preserve">. Это означает чёткое, стратегическое разделение всего массива проверок на взаимосвязанные уровни, каждый из которых решает свою задачу и имеет свои экономические характеристики. В основании пирамиды располагается обширный слой </w:t>
      </w:r>
      <w:r w:rsidR="00897A5D">
        <w:t>модульных</w:t>
      </w:r>
      <w:r>
        <w:t xml:space="preserve"> тестов, изолированно проверяющих корректность работы мельчайших </w:t>
      </w:r>
      <w:r w:rsidR="00897A5D">
        <w:t>частей</w:t>
      </w:r>
      <w:r>
        <w:t xml:space="preserve"> системы: </w:t>
      </w:r>
      <w:r w:rsidR="00897A5D">
        <w:t xml:space="preserve">отдельных функций и компонентов. Задачей юнит тестов состоит в быстром ответе </w:t>
      </w:r>
      <w:r w:rsidR="00897A5D" w:rsidRPr="00413685">
        <w:t>—</w:t>
      </w:r>
      <w:r w:rsidR="00897A5D">
        <w:t xml:space="preserve"> гарантии, что необходимая конструкция работает верно.</w:t>
      </w:r>
      <w:r>
        <w:t xml:space="preserve"> </w:t>
      </w:r>
      <w:r w:rsidR="00897A5D">
        <w:t>Следующим уровнем становится интеграционным</w:t>
      </w:r>
      <w:r>
        <w:t xml:space="preserve">, </w:t>
      </w:r>
      <w:r w:rsidR="00897A5D">
        <w:t>на котором</w:t>
      </w:r>
      <w:r>
        <w:t xml:space="preserve"> проверяют, как эти </w:t>
      </w:r>
      <w:r w:rsidR="00BF3399">
        <w:t xml:space="preserve">модули </w:t>
      </w:r>
      <w:r>
        <w:t xml:space="preserve">взаимодействуют между собой. Этот слой требует более сложного окружения и выполняется дольше. </w:t>
      </w:r>
      <w:r w:rsidR="00BF3399">
        <w:t>Вершину</w:t>
      </w:r>
      <w:r>
        <w:t xml:space="preserve"> пирамиды, при относительно небольшом количестве сценариев, занимают сквозные тесты. Они моделируют действия реального пользователя в полном, развёрнутом приложении. Эти тесты максимально близки к реальности, самые дорогие в </w:t>
      </w:r>
      <w:r>
        <w:lastRenderedPageBreak/>
        <w:t>поддержке и медленные в выполнении, но они дают конечную уверенность в работоспособности ключевых бизнес-процессов.</w:t>
      </w:r>
    </w:p>
    <w:p w14:paraId="405C76F1" w14:textId="34586ADF" w:rsidR="0097502B" w:rsidRDefault="007342B8" w:rsidP="0097502B">
      <w:r w:rsidRPr="007342B8">
        <w:t xml:space="preserve">Такой структурированный подход </w:t>
      </w:r>
      <w:r>
        <w:t xml:space="preserve">повышает </w:t>
      </w:r>
      <w:r w:rsidRPr="007342B8">
        <w:t>эффективность тестового набора. Это достигается за счёт того, что большинство потенциальных ошибок выявляется и корректируется ещё на нижнем</w:t>
      </w:r>
      <w:r>
        <w:t>, самом быстром нижнем уровне, в</w:t>
      </w:r>
      <w:r w:rsidRPr="007342B8">
        <w:t xml:space="preserve"> то время как на вершине пирамиды, при помощи сквозных тестов, проверки используются более точечно и стратегически — для </w:t>
      </w:r>
      <w:r>
        <w:t>контроля соответствия</w:t>
      </w:r>
      <w:r w:rsidRPr="007342B8">
        <w:t xml:space="preserve"> не отдельных функций, а целостности ключевых пользовательских сценариев и корректности взаимодействия всех компонентов системы в условиях, максимально приближенных к </w:t>
      </w:r>
      <w:r>
        <w:t>итоговому проекту</w:t>
      </w:r>
      <w:r w:rsidRPr="007342B8">
        <w:t xml:space="preserve">. </w:t>
      </w:r>
      <w:r w:rsidR="0097502B">
        <w:t>Это также позволяет эффективно масштабировать процесс тестирования, целенаправленно усиливая проверками наиболее нагруженные или критичные с точки зрения предметной области части системы</w:t>
      </w:r>
      <w:r>
        <w:t>.</w:t>
      </w:r>
    </w:p>
    <w:p w14:paraId="2669E40C" w14:textId="7A5B7250" w:rsidR="003449E9" w:rsidRPr="003449E9" w:rsidRDefault="0003430F" w:rsidP="0097502B">
      <w:r w:rsidRPr="0003430F">
        <w:t>Ожидается, что данное решение позволит преодолеть ограничени</w:t>
      </w:r>
      <w:r>
        <w:t>я</w:t>
      </w:r>
      <w:r w:rsidR="007342B8" w:rsidRPr="007342B8">
        <w:t>, характерные для фрагментарных или несистематизированных подходов к тестированию, применяе</w:t>
      </w:r>
      <w:r>
        <w:t xml:space="preserve">мых в существующих аналогах, а </w:t>
      </w:r>
      <w:r w:rsidR="007342B8" w:rsidRPr="007342B8">
        <w:t>основное преимущество будет заключаться в реализации целостного, хорошо документированного и гибкого набора практик, инструментальных средств и сопутствующих артефактов. Данный комплекс обеспечивает переход от реактивной модели, ориентированной лишь на поиск ошибок в коде, к стратегии, которая на каждом этапе жизненного цикла разработки осуществляет профилактический контроль соответствия системы всем заявленным требованиям.</w:t>
      </w:r>
      <w:r>
        <w:tab/>
      </w:r>
    </w:p>
    <w:p w14:paraId="638AC332" w14:textId="0FB08660" w:rsidR="002D20A0" w:rsidRDefault="003449E9" w:rsidP="002D20A0">
      <w:pPr>
        <w:pStyle w:val="2"/>
      </w:pPr>
      <w:bookmarkStart w:id="14" w:name="_Toc217253567"/>
      <w:r>
        <w:t xml:space="preserve">3.2 </w:t>
      </w:r>
      <w:r w:rsidR="002D20A0">
        <w:t>Функциональные требования к предлагаемому решению</w:t>
      </w:r>
      <w:bookmarkEnd w:id="14"/>
    </w:p>
    <w:p w14:paraId="7639D912" w14:textId="5FEEE2BE" w:rsidR="003449E9" w:rsidRPr="003449E9" w:rsidRDefault="001E16A6" w:rsidP="003449E9">
      <w:r w:rsidRPr="001E16A6">
        <w:t xml:space="preserve">Функциональные требования определяют, что именно должна делать система, и прямо задают границы для будущего тестирования её корректности. К ним относятся: возможность загрузки и предварительной обработки данных из различных источников, таких как прямые загрузки файлов с устройства </w:t>
      </w:r>
      <w:r w:rsidRPr="001E16A6">
        <w:lastRenderedPageBreak/>
        <w:t xml:space="preserve">пользователя или интеграция с облачными хранилищами, что потребует написания тестов как для </w:t>
      </w:r>
      <w:r>
        <w:t>контроль соответствия</w:t>
      </w:r>
      <w:r w:rsidRPr="001E16A6">
        <w:t xml:space="preserve"> форматов на </w:t>
      </w:r>
      <w:proofErr w:type="spellStart"/>
      <w:r w:rsidRPr="001E16A6">
        <w:t>фронтенде</w:t>
      </w:r>
      <w:proofErr w:type="spellEnd"/>
      <w:r w:rsidRPr="001E16A6">
        <w:t xml:space="preserve">, так и для приёма документов на </w:t>
      </w:r>
      <w:proofErr w:type="spellStart"/>
      <w:r w:rsidRPr="001E16A6">
        <w:t>бэкенде</w:t>
      </w:r>
      <w:proofErr w:type="spellEnd"/>
      <w:r w:rsidRPr="001E16A6">
        <w:t>; выполнение базовых операций анализа текста, включа</w:t>
      </w:r>
      <w:r>
        <w:t xml:space="preserve">я извлечение ключевых сущностей, </w:t>
      </w:r>
      <w:r w:rsidRPr="001E16A6">
        <w:t>категоризацию документов и проверку на наличие обязательных реквизитов, для которых необходимо будет разработать модульные тесты для функций-обработчиков и интеграционные тесты с тестовой базой данных; реализация алгоритма взаимодействия с внешним API искусственного интеллекта для семантического анализа рисков; визуализация полученных результатов в виде интерактивного отчёта с подсветкой проблемных фрагментов текста и генерацией сводного заключения в формате PDF; обеспечение управления пользователями и разграничения прав доступа к функционалу системы через ролевую модель</w:t>
      </w:r>
      <w:r>
        <w:t>.</w:t>
      </w:r>
      <w:r w:rsidRPr="001E16A6">
        <w:t xml:space="preserve"> Каждое требование должно быть конкретным, проверяемым (то есть допускающим создание четкого тестового сценария) и реализуемым в рамках заданных технологических и ресурсных ограничений.</w:t>
      </w:r>
    </w:p>
    <w:p w14:paraId="5D6F3D76" w14:textId="2F1776C7" w:rsidR="002D20A0" w:rsidRDefault="003449E9" w:rsidP="002D20A0">
      <w:pPr>
        <w:pStyle w:val="2"/>
      </w:pPr>
      <w:bookmarkStart w:id="15" w:name="_Toc217253568"/>
      <w:r>
        <w:t xml:space="preserve">3.3 </w:t>
      </w:r>
      <w:r w:rsidR="002D20A0">
        <w:t>Нефункциональные требования к предлагаемому решению</w:t>
      </w:r>
      <w:bookmarkEnd w:id="15"/>
    </w:p>
    <w:p w14:paraId="3B59432C" w14:textId="3E65BB26" w:rsidR="003449E9" w:rsidRPr="003449E9" w:rsidRDefault="001E16A6" w:rsidP="003449E9">
      <w:r w:rsidRPr="001E16A6">
        <w:t xml:space="preserve">Нефункциональные требования описывают ключевые свойства системы, определяющие её качество и эксплуатационные характеристики, и напрямую влияют на выбор стратегии и инструментов </w:t>
      </w:r>
      <w:r>
        <w:t>для тестирования</w:t>
      </w:r>
      <w:r w:rsidRPr="001E16A6">
        <w:t>. Они включают в себя: производительность, которая требует, чтобы время отклика системы на типовые запросы, такие как анализ документа или загрузка отчёта</w:t>
      </w:r>
      <w:r>
        <w:t>, не превышало заданного порога</w:t>
      </w:r>
      <w:r w:rsidRPr="001E16A6">
        <w:t xml:space="preserve">; масштабируемость, предполагающая, что архитектура должна позволять увеличивать вычислительную мощность для обработки растущих объемов данных; надежность, выражаемая в коэффициенте готовности системы; безопасность, которая предусматривает обязательную реализацию механизмов аутентификации и авторизации, а также сквозное шифрование конфиденциальных данных как при передаче так и при хранении; удобство </w:t>
      </w:r>
      <w:r w:rsidRPr="001E16A6">
        <w:lastRenderedPageBreak/>
        <w:t>использования, определяемое необходимостью создания интуитивно понятного пользовательского интерфейса, не требующего длительного обучения</w:t>
      </w:r>
      <w:r>
        <w:t>.</w:t>
      </w:r>
    </w:p>
    <w:p w14:paraId="0F95D214" w14:textId="77777777" w:rsidR="002D20A0" w:rsidRDefault="002D20A0" w:rsidP="003449E9">
      <w:pPr>
        <w:pStyle w:val="1"/>
        <w:jc w:val="center"/>
      </w:pPr>
      <w:bookmarkStart w:id="16" w:name="_Toc217253569"/>
      <w:r>
        <w:lastRenderedPageBreak/>
        <w:t>ЗАКЛЮЧЕНИЕ</w:t>
      </w:r>
      <w:bookmarkEnd w:id="16"/>
    </w:p>
    <w:p w14:paraId="6AE2DAE3" w14:textId="5AD00433" w:rsidR="001E16A6" w:rsidRDefault="001E16A6" w:rsidP="001332EC">
      <w:r>
        <w:t xml:space="preserve">В рамках выполнения научно-исследовательской работы был проведён всесторонний анализ проблемной области, связанной с обеспечением качества и надежности систем автоматизированного юридического анализа на основе искусственного интеллекта, в направлении комплексного тестирования их клиентской и серверной частей. В результате исследования были систематизированы и критически оценены существующие методы и технологии как в зарубежной, так и в отечественной практике, что позволило выявить пробел в виде отсутствия целостной методологии, адаптированной к специфике российской правовой среды и задачам </w:t>
      </w:r>
      <w:proofErr w:type="spellStart"/>
      <w:r>
        <w:t>импортозамещения</w:t>
      </w:r>
      <w:proofErr w:type="spellEnd"/>
      <w:r>
        <w:t>. На основе проведенного анализа был разработан алгоритм выбора адекватных средств решения, учитывающий ключевые параметры задачи, такие как приоритет скорости обратной связи, глубина проверки и экономиче</w:t>
      </w:r>
      <w:r w:rsidR="001332EC">
        <w:t>ская эффективность верификации.</w:t>
      </w:r>
    </w:p>
    <w:p w14:paraId="78E9D225" w14:textId="4D34E495" w:rsidR="001E16A6" w:rsidRPr="003449E9" w:rsidRDefault="001E16A6" w:rsidP="001E16A6">
      <w:r>
        <w:t>Важнейшим итогом работы стало формирование комплекса функциональных и нефункциональных требований к перспективному программному р</w:t>
      </w:r>
      <w:r w:rsidR="001332EC">
        <w:t>ешению. Эти требования задают чё</w:t>
      </w:r>
      <w:r>
        <w:t xml:space="preserve">ткие рамки и критерии для последующей проектной и </w:t>
      </w:r>
      <w:proofErr w:type="spellStart"/>
      <w:r>
        <w:t>разработческой</w:t>
      </w:r>
      <w:proofErr w:type="spellEnd"/>
      <w:r>
        <w:t xml:space="preserve"> деятельности, выступая не только как спецификация функционала, но и как детальный план для построения многоуровневой системы тестирования по принципу тестовой пирамиды.</w:t>
      </w:r>
      <w:r w:rsidR="001332EC">
        <w:t xml:space="preserve"> Проведенное исследование создаё</w:t>
      </w:r>
      <w:r>
        <w:t xml:space="preserve">т прочный теоретический и методологический задел для </w:t>
      </w:r>
      <w:r w:rsidR="001332EC">
        <w:t xml:space="preserve">перехода к практической стадии </w:t>
      </w:r>
      <w:r w:rsidR="001332EC" w:rsidRPr="00413685">
        <w:t>—</w:t>
      </w:r>
      <w:r>
        <w:t xml:space="preserve"> непосредственной разработке и реализации программ</w:t>
      </w:r>
      <w:r w:rsidR="00922806">
        <w:t>ного комплекса в рамках выпускн</w:t>
      </w:r>
      <w:r>
        <w:t>ой квалификационной работы. Дальнейшая деятельность будет сосредоточена на детальном проектировании архитектуры системы и её тестового окружения, окончательном</w:t>
      </w:r>
      <w:r w:rsidR="001332EC">
        <w:t xml:space="preserve"> выборе конкретных инструментов </w:t>
      </w:r>
      <w:r>
        <w:t>из рассмотренных классов и поэтапной реализации сформулированных требований, где каждое требование будет соответств</w:t>
      </w:r>
      <w:r w:rsidR="001332EC">
        <w:t xml:space="preserve">овать нужным уровнем тестов: от модульных </w:t>
      </w:r>
      <w:r w:rsidR="001332EC" w:rsidRPr="00413685">
        <w:t>—</w:t>
      </w:r>
      <w:r>
        <w:t xml:space="preserve"> для базовых </w:t>
      </w:r>
      <w:r w:rsidR="001332EC">
        <w:lastRenderedPageBreak/>
        <w:t xml:space="preserve">компонентов, до сквозных </w:t>
      </w:r>
      <w:r w:rsidR="001332EC" w:rsidRPr="00413685">
        <w:t>—</w:t>
      </w:r>
      <w:r>
        <w:t xml:space="preserve"> для критических бизнес-сценариев конечного пользователя.</w:t>
      </w:r>
    </w:p>
    <w:p w14:paraId="3D2FD20C" w14:textId="070BBD6E" w:rsidR="003449E9" w:rsidRPr="003449E9" w:rsidRDefault="003449E9" w:rsidP="003449E9">
      <w:r w:rsidRPr="003449E9">
        <w:t>.</w:t>
      </w:r>
    </w:p>
    <w:p w14:paraId="6008ACB2" w14:textId="77777777" w:rsidR="003449E9" w:rsidRPr="003449E9" w:rsidRDefault="003449E9" w:rsidP="003449E9"/>
    <w:p w14:paraId="01A90690" w14:textId="77777777" w:rsidR="002D20A0" w:rsidRDefault="002D20A0" w:rsidP="003449E9">
      <w:pPr>
        <w:pStyle w:val="1"/>
        <w:jc w:val="center"/>
      </w:pPr>
      <w:bookmarkStart w:id="17" w:name="_Toc217253570"/>
      <w:r>
        <w:lastRenderedPageBreak/>
        <w:t>СПИСОК ИСПОЛЬЗОВАННЫХ ИСТОЧНИКОВ</w:t>
      </w:r>
      <w:bookmarkEnd w:id="17"/>
    </w:p>
    <w:p w14:paraId="142BB703" w14:textId="77777777" w:rsidR="009B1AD5" w:rsidRDefault="009B1AD5" w:rsidP="009B1AD5">
      <w:pPr>
        <w:pStyle w:val="a9"/>
        <w:numPr>
          <w:ilvl w:val="0"/>
          <w:numId w:val="21"/>
        </w:numPr>
      </w:pPr>
      <w:r>
        <w:t xml:space="preserve">Опыт разработки программы для анализа юридических документов с помощью </w:t>
      </w:r>
      <w:proofErr w:type="spellStart"/>
      <w:r>
        <w:t>нейросетей</w:t>
      </w:r>
      <w:proofErr w:type="spellEnd"/>
      <w:r>
        <w:t xml:space="preserve"> [Электронный ресурс] // habr</w:t>
      </w:r>
      <w:r>
        <w:t xml:space="preserve">.com. — 2025. — Режим доступа:  </w:t>
      </w:r>
      <w:hyperlink r:id="rId8" w:history="1">
        <w:r w:rsidRPr="004B4C47">
          <w:rPr>
            <w:rStyle w:val="ae"/>
          </w:rPr>
          <w:t>https://habr.com/ru/articles/890886/</w:t>
        </w:r>
      </w:hyperlink>
      <w:r>
        <w:t xml:space="preserve"> (дата обращения: 17.12.2025).</w:t>
      </w:r>
    </w:p>
    <w:p w14:paraId="28BDC565" w14:textId="77777777" w:rsidR="009B1AD5" w:rsidRDefault="009B1AD5" w:rsidP="009B1AD5">
      <w:pPr>
        <w:pStyle w:val="a9"/>
        <w:numPr>
          <w:ilvl w:val="0"/>
          <w:numId w:val="21"/>
        </w:numPr>
      </w:pPr>
      <w:r>
        <w:t xml:space="preserve">Руководство по сквозному тестированию: что такое E2E [Электронный ресурс] // habr.com. — 2024. — Режим доступа: </w:t>
      </w:r>
      <w:hyperlink r:id="rId9" w:history="1">
        <w:r w:rsidRPr="004B4C47">
          <w:rPr>
            <w:rStyle w:val="ae"/>
          </w:rPr>
          <w:t>https://habr.com/ru/companies/otus/articles/681066/</w:t>
        </w:r>
      </w:hyperlink>
      <w:r>
        <w:t xml:space="preserve"> (дата обращения: 17.12.2025).</w:t>
      </w:r>
    </w:p>
    <w:p w14:paraId="3B501842" w14:textId="77777777" w:rsidR="009B1AD5" w:rsidRDefault="009B1AD5" w:rsidP="009B1AD5">
      <w:pPr>
        <w:pStyle w:val="a9"/>
        <w:numPr>
          <w:ilvl w:val="0"/>
          <w:numId w:val="21"/>
        </w:numPr>
      </w:pPr>
      <w:r>
        <w:t>Что такое сквозное тестирование? И как оно помогает [Электронный ресурс] // cs-car</w:t>
      </w:r>
      <w:r>
        <w:t xml:space="preserve">t.ru. — 2025. — Режим доступа: </w:t>
      </w:r>
      <w:hyperlink r:id="rId10" w:history="1">
        <w:r w:rsidRPr="004B4C47">
          <w:rPr>
            <w:rStyle w:val="ae"/>
          </w:rPr>
          <w:t>https://www.cs-cart.ru/blog/e2e-skvoznoye-testirovaniye/</w:t>
        </w:r>
      </w:hyperlink>
      <w:r>
        <w:t xml:space="preserve"> (дата обращения: 17.12.2025).</w:t>
      </w:r>
    </w:p>
    <w:p w14:paraId="4FB8BF33" w14:textId="77777777" w:rsidR="009B1AD5" w:rsidRDefault="009B1AD5" w:rsidP="009B1AD5">
      <w:pPr>
        <w:pStyle w:val="a9"/>
        <w:numPr>
          <w:ilvl w:val="0"/>
          <w:numId w:val="21"/>
        </w:numPr>
      </w:pPr>
      <w:r>
        <w:t>Что такое E2E-тестирование и как правильно его применять [Электронный ресурс] // kurshu</w:t>
      </w:r>
      <w:r>
        <w:t xml:space="preserve">b.ru. — 2025. — Режим доступа: </w:t>
      </w:r>
      <w:hyperlink r:id="rId11" w:history="1">
        <w:r w:rsidRPr="004B4C47">
          <w:rPr>
            <w:rStyle w:val="ae"/>
          </w:rPr>
          <w:t>https://kurshub.ru/journal/blog/chto-takoe-skvoznoe-testirovanie-i-kogda-ego-sleduet-primenyat/</w:t>
        </w:r>
      </w:hyperlink>
      <w:r>
        <w:t xml:space="preserve"> (дата обращения: 17.12.2025).</w:t>
      </w:r>
    </w:p>
    <w:p w14:paraId="168FB18E" w14:textId="77777777" w:rsidR="009B1AD5" w:rsidRDefault="009B1AD5" w:rsidP="009B1AD5">
      <w:pPr>
        <w:pStyle w:val="a9"/>
        <w:numPr>
          <w:ilvl w:val="0"/>
          <w:numId w:val="21"/>
        </w:numPr>
      </w:pPr>
      <w:proofErr w:type="spellStart"/>
      <w:r>
        <w:t>Harvey</w:t>
      </w:r>
      <w:proofErr w:type="spellEnd"/>
      <w:r>
        <w:t xml:space="preserve"> AI официальная документация [Электронный ресурс] // harvey.ai. — 2025. — Режим доступа: https://www.harvey.ai</w:t>
      </w:r>
      <w:r>
        <w:t>/ (дата обращения: 17.12.2025).</w:t>
      </w:r>
    </w:p>
    <w:p w14:paraId="6B2873E2" w14:textId="77777777" w:rsidR="009B1AD5" w:rsidRDefault="009B1AD5" w:rsidP="009B1AD5">
      <w:pPr>
        <w:pStyle w:val="a9"/>
        <w:numPr>
          <w:ilvl w:val="0"/>
          <w:numId w:val="21"/>
        </w:numPr>
      </w:pPr>
      <w:proofErr w:type="spellStart"/>
      <w:r>
        <w:t>Thomson</w:t>
      </w:r>
      <w:proofErr w:type="spellEnd"/>
      <w:r>
        <w:t xml:space="preserve"> </w:t>
      </w:r>
      <w:proofErr w:type="spellStart"/>
      <w:r>
        <w:t>Reuters</w:t>
      </w:r>
      <w:proofErr w:type="spellEnd"/>
      <w:r>
        <w:t xml:space="preserve"> </w:t>
      </w:r>
      <w:proofErr w:type="spellStart"/>
      <w:r>
        <w:t>CoCounsel</w:t>
      </w:r>
      <w:proofErr w:type="spellEnd"/>
      <w:r>
        <w:t xml:space="preserve"> обзор [Электронный ресурс] // thomsonreuters.com. — 2025. — Режим доступа: https://www.thomsonreuters.com/en/products-services/legal/cocounsel.htm</w:t>
      </w:r>
      <w:r>
        <w:t>l (дата обращения: 17.12.2025).</w:t>
      </w:r>
    </w:p>
    <w:p w14:paraId="59C53249" w14:textId="77777777" w:rsidR="009B1AD5" w:rsidRDefault="009B1AD5" w:rsidP="009B1AD5">
      <w:pPr>
        <w:pStyle w:val="a9"/>
        <w:numPr>
          <w:ilvl w:val="0"/>
          <w:numId w:val="21"/>
        </w:numPr>
      </w:pPr>
      <w:proofErr w:type="spellStart"/>
      <w:r>
        <w:t>Casetext</w:t>
      </w:r>
      <w:proofErr w:type="spellEnd"/>
      <w:r>
        <w:t xml:space="preserve"> платформа [Электронный ресурс] // casetext.com. — 2025. — Режим доступа: https://casetext.com</w:t>
      </w:r>
      <w:r>
        <w:t>/ (дата обращения: 17.12.2025).</w:t>
      </w:r>
    </w:p>
    <w:p w14:paraId="49374D9A" w14:textId="77777777" w:rsidR="009B1AD5" w:rsidRDefault="009B1AD5" w:rsidP="009B1AD5">
      <w:pPr>
        <w:pStyle w:val="a9"/>
        <w:numPr>
          <w:ilvl w:val="0"/>
          <w:numId w:val="21"/>
        </w:numPr>
      </w:pPr>
      <w:r>
        <w:t xml:space="preserve">ИИ-сервис </w:t>
      </w:r>
      <w:proofErr w:type="spellStart"/>
      <w:r>
        <w:t>Проверяйка</w:t>
      </w:r>
      <w:proofErr w:type="spellEnd"/>
      <w:r>
        <w:t xml:space="preserve"> [Электронный ресурс] // proverayka.ru. — 2025. — Режим доступа: https://proverayka.ru</w:t>
      </w:r>
      <w:r>
        <w:t>/ (дата обращения: 17.12.2025).</w:t>
      </w:r>
    </w:p>
    <w:p w14:paraId="61EA7DCE" w14:textId="77777777" w:rsidR="009B1AD5" w:rsidRDefault="009B1AD5" w:rsidP="009B1AD5">
      <w:pPr>
        <w:pStyle w:val="a9"/>
        <w:numPr>
          <w:ilvl w:val="0"/>
          <w:numId w:val="21"/>
        </w:numPr>
      </w:pPr>
      <w:r>
        <w:t xml:space="preserve">Яндекс </w:t>
      </w:r>
      <w:proofErr w:type="spellStart"/>
      <w:r>
        <w:t>Нейроюрист</w:t>
      </w:r>
      <w:proofErr w:type="spellEnd"/>
      <w:r>
        <w:t xml:space="preserve"> [Электронный ресурс] // yandex.ru. — 2025. — Режим доступа: https://yandex.ru/legal/a</w:t>
      </w:r>
      <w:r>
        <w:t>i (дата обращения: 17.12.2025).</w:t>
      </w:r>
    </w:p>
    <w:p w14:paraId="4E427887" w14:textId="77777777" w:rsidR="009B1AD5" w:rsidRDefault="009B1AD5" w:rsidP="009B1AD5">
      <w:pPr>
        <w:pStyle w:val="a9"/>
        <w:numPr>
          <w:ilvl w:val="0"/>
          <w:numId w:val="21"/>
        </w:numPr>
      </w:pPr>
      <w:r>
        <w:lastRenderedPageBreak/>
        <w:t xml:space="preserve">Vue.js официальная документация </w:t>
      </w:r>
      <w:proofErr w:type="spellStart"/>
      <w:r>
        <w:t>Vitest</w:t>
      </w:r>
      <w:proofErr w:type="spellEnd"/>
      <w:r>
        <w:t xml:space="preserve"> [Электронный ресурс] // </w:t>
      </w:r>
      <w:proofErr w:type="spellStart"/>
      <w:r>
        <w:t>vitest.dev</w:t>
      </w:r>
      <w:proofErr w:type="spellEnd"/>
      <w:r>
        <w:t>. — 2025. — Режим доступа: https://vitest.dev</w:t>
      </w:r>
      <w:r>
        <w:t>/ (дата обращения: 17.12.2025).</w:t>
      </w:r>
    </w:p>
    <w:p w14:paraId="0C3A290C" w14:textId="77777777" w:rsidR="009B1AD5" w:rsidRDefault="009B1AD5" w:rsidP="009B1AD5">
      <w:pPr>
        <w:pStyle w:val="a9"/>
        <w:numPr>
          <w:ilvl w:val="0"/>
          <w:numId w:val="21"/>
        </w:numPr>
      </w:pPr>
      <w:proofErr w:type="spellStart"/>
      <w:r>
        <w:t>Golang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документация [Электронный ресурс] // golang.org. — 2025. — Режим доступа: https://golang.org/pkg/testing</w:t>
      </w:r>
      <w:r>
        <w:t>/ (дата обращения: 17.12.2025).</w:t>
      </w:r>
    </w:p>
    <w:p w14:paraId="780F6F3D" w14:textId="77777777" w:rsidR="009B1AD5" w:rsidRDefault="009B1AD5" w:rsidP="009B1AD5">
      <w:pPr>
        <w:pStyle w:val="a9"/>
        <w:numPr>
          <w:ilvl w:val="0"/>
          <w:numId w:val="21"/>
        </w:numPr>
      </w:pPr>
      <w:proofErr w:type="spellStart"/>
      <w:r>
        <w:t>Postman</w:t>
      </w:r>
      <w:proofErr w:type="spellEnd"/>
      <w:r>
        <w:t xml:space="preserve"> API </w:t>
      </w:r>
      <w:proofErr w:type="spellStart"/>
      <w:r>
        <w:t>testing</w:t>
      </w:r>
      <w:proofErr w:type="spellEnd"/>
      <w:r>
        <w:t xml:space="preserve"> [Электронный ресурс] // postman.com. — 2025. — Режим доступа: https://www.postman.com</w:t>
      </w:r>
      <w:r>
        <w:t>/ (дата обращения: 17.12.2025).</w:t>
      </w:r>
    </w:p>
    <w:p w14:paraId="02668EA1" w14:textId="77777777" w:rsidR="009B1AD5" w:rsidRDefault="009B1AD5" w:rsidP="009B1AD5">
      <w:pPr>
        <w:pStyle w:val="a9"/>
        <w:numPr>
          <w:ilvl w:val="0"/>
          <w:numId w:val="21"/>
        </w:numPr>
      </w:pPr>
      <w:r>
        <w:t xml:space="preserve">Системный </w:t>
      </w:r>
      <w:proofErr w:type="gramStart"/>
      <w:r>
        <w:t>анализ</w:t>
      </w:r>
      <w:r>
        <w:t>[</w:t>
      </w:r>
      <w:proofErr w:type="gramEnd"/>
      <w:r>
        <w:t>Электронный ресурс] // vniigoch</w:t>
      </w:r>
      <w:r>
        <w:t xml:space="preserve">s.ru. — 2025. — Режим доступа: </w:t>
      </w:r>
      <w:hyperlink r:id="rId12" w:history="1">
        <w:r w:rsidRPr="004B4C47">
          <w:rPr>
            <w:rStyle w:val="ae"/>
          </w:rPr>
          <w:t>https://www.vniigochs.ru/upload/iblock/dba/g6n37ijkkbskzsizfu5mk50k8zu3a3xk/Zhukov_Sisanaliz-1_text-s.pdf</w:t>
        </w:r>
      </w:hyperlink>
      <w:r>
        <w:t xml:space="preserve"> </w:t>
      </w:r>
      <w:r>
        <w:t>(дата обращения: 17.12.2025).</w:t>
      </w:r>
    </w:p>
    <w:p w14:paraId="3ACC638C" w14:textId="77777777" w:rsidR="009B1AD5" w:rsidRDefault="009B1AD5" w:rsidP="009B1AD5">
      <w:pPr>
        <w:pStyle w:val="a9"/>
        <w:numPr>
          <w:ilvl w:val="0"/>
          <w:numId w:val="21"/>
        </w:numPr>
      </w:pPr>
      <w:proofErr w:type="spellStart"/>
      <w:r>
        <w:t>PostgreSQL</w:t>
      </w:r>
      <w:proofErr w:type="spellEnd"/>
      <w:r>
        <w:t xml:space="preserve"> официальная документация [Электронный ресурс] // postgresql.org. — 2025. — Режим доступа: https://www.postgresql.org/ (дата обращения: 17.12.2025)</w:t>
      </w:r>
    </w:p>
    <w:p w14:paraId="628DDF7E" w14:textId="271063AB" w:rsidR="00922806" w:rsidRDefault="00922806" w:rsidP="009B1AD5">
      <w:pPr>
        <w:pStyle w:val="a9"/>
        <w:numPr>
          <w:ilvl w:val="0"/>
          <w:numId w:val="21"/>
        </w:numPr>
      </w:pPr>
      <w:r>
        <w:t xml:space="preserve">Что такое пирамида тестирования и зачем она нужна. </w:t>
      </w:r>
      <w:r w:rsidR="002F027E">
        <w:t xml:space="preserve">[Электронный ресурс] // </w:t>
      </w:r>
      <w:r w:rsidR="002F027E" w:rsidRPr="002F027E">
        <w:t>kurshub.ru</w:t>
      </w:r>
      <w:r w:rsidR="002F027E">
        <w:t xml:space="preserve"> </w:t>
      </w:r>
      <w:r w:rsidR="002F027E">
        <w:t xml:space="preserve">— 2025. — Режим доступа: </w:t>
      </w:r>
      <w:hyperlink r:id="rId13" w:history="1">
        <w:r w:rsidRPr="002F027E">
          <w:rPr>
            <w:rStyle w:val="ae"/>
          </w:rPr>
          <w:t>https://kurshub.ru/journal/blog/piramida-testirov</w:t>
        </w:r>
        <w:r w:rsidR="002F027E" w:rsidRPr="002F027E">
          <w:rPr>
            <w:rStyle w:val="ae"/>
          </w:rPr>
          <w:t>aniya-chto-eto-i-kak-ispolzovat</w:t>
        </w:r>
      </w:hyperlink>
      <w:r w:rsidR="002F027E">
        <w:t xml:space="preserve"> (дата обращения: 18</w:t>
      </w:r>
      <w:r>
        <w:t>.12.2025).</w:t>
      </w:r>
    </w:p>
    <w:p w14:paraId="7742F8C7" w14:textId="77777777" w:rsidR="00922806" w:rsidRDefault="00922806" w:rsidP="009B1AD5">
      <w:pPr>
        <w:pStyle w:val="a9"/>
        <w:numPr>
          <w:ilvl w:val="0"/>
          <w:numId w:val="21"/>
        </w:numPr>
      </w:pPr>
      <w:proofErr w:type="spellStart"/>
      <w:r>
        <w:t>Виндижева</w:t>
      </w:r>
      <w:proofErr w:type="spellEnd"/>
      <w:r>
        <w:t xml:space="preserve"> М. Р. Искусственный интеллект в юриспруденции: анализ возможностей и ограничений [Электронный ресурс] // npzhdialog.ru. — 2025. — Режим доступа: </w:t>
      </w:r>
      <w:hyperlink r:id="rId14" w:history="1">
        <w:r w:rsidRPr="00AF3F12">
          <w:rPr>
            <w:rStyle w:val="ae"/>
          </w:rPr>
          <w:t>https://www.npzhdialog.ru/gallery/283082025.pdf</w:t>
        </w:r>
      </w:hyperlink>
      <w:r>
        <w:t xml:space="preserve"> (дата обращения: 18.12.2025).​</w:t>
      </w:r>
    </w:p>
    <w:p w14:paraId="5F4EF090" w14:textId="77777777" w:rsidR="00922806" w:rsidRDefault="00922806" w:rsidP="009B1AD5">
      <w:pPr>
        <w:pStyle w:val="a9"/>
        <w:numPr>
          <w:ilvl w:val="0"/>
          <w:numId w:val="21"/>
        </w:numPr>
      </w:pPr>
      <w:proofErr w:type="spellStart"/>
      <w:r>
        <w:t>Embedika</w:t>
      </w:r>
      <w:proofErr w:type="spellEnd"/>
      <w:r>
        <w:t xml:space="preserve">. Как развивается </w:t>
      </w:r>
      <w:proofErr w:type="spellStart"/>
      <w:r>
        <w:t>LegalTech</w:t>
      </w:r>
      <w:proofErr w:type="spellEnd"/>
      <w:r>
        <w:t xml:space="preserve"> в России [Электронный ресурс] // embedika.ru. — 2025. — Режим доступа: </w:t>
      </w:r>
      <w:hyperlink r:id="rId15" w:history="1">
        <w:r w:rsidRPr="00AF3F12">
          <w:rPr>
            <w:rStyle w:val="ae"/>
          </w:rPr>
          <w:t>https://embedika.ru/blog/legaltech-future-rassia</w:t>
        </w:r>
      </w:hyperlink>
      <w:r>
        <w:t xml:space="preserve"> (дата обращения: 18.12.2025).​</w:t>
      </w:r>
    </w:p>
    <w:p w14:paraId="726FB155" w14:textId="77777777" w:rsidR="00922806" w:rsidRDefault="00922806" w:rsidP="009B1AD5">
      <w:pPr>
        <w:pStyle w:val="a9"/>
        <w:numPr>
          <w:ilvl w:val="0"/>
          <w:numId w:val="21"/>
        </w:numPr>
      </w:pPr>
      <w:r>
        <w:t>Юрист-</w:t>
      </w:r>
      <w:proofErr w:type="spellStart"/>
      <w:r>
        <w:t>нейросеть</w:t>
      </w:r>
      <w:proofErr w:type="spellEnd"/>
      <w:r>
        <w:t xml:space="preserve"> найдет ошибки и риски в договоре за 1 минуту и бесплатно [Электронный ресурс] // vc.ru. — 2025. — Режим доступа: </w:t>
      </w:r>
      <w:hyperlink r:id="rId16" w:history="1">
        <w:r w:rsidRPr="00AF3F12">
          <w:rPr>
            <w:rStyle w:val="ae"/>
          </w:rPr>
          <w:t>https://vc.ru/legal/1330387-yurist-neiroset-naidet-oshibki-i-riski-v-dogovore-za-1-minutu-i-besplatno</w:t>
        </w:r>
      </w:hyperlink>
      <w:r>
        <w:t xml:space="preserve"> (дата обращения: 18.12.2025).​</w:t>
      </w:r>
    </w:p>
    <w:p w14:paraId="1886E0AE" w14:textId="7C12E610" w:rsidR="00F568FC" w:rsidRPr="00F568FC" w:rsidRDefault="00F568FC" w:rsidP="00922806">
      <w:pPr>
        <w:pStyle w:val="a9"/>
        <w:ind w:left="1429" w:firstLine="0"/>
      </w:pPr>
    </w:p>
    <w:sectPr w:rsidR="00F568FC" w:rsidRPr="00F568FC" w:rsidSect="00BD1A9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3A3F9F" w14:textId="77777777" w:rsidR="00D91345" w:rsidRDefault="00D91345">
      <w:pPr>
        <w:spacing w:line="240" w:lineRule="auto"/>
      </w:pPr>
      <w:r>
        <w:separator/>
      </w:r>
    </w:p>
  </w:endnote>
  <w:endnote w:type="continuationSeparator" w:id="0">
    <w:p w14:paraId="0ED09C37" w14:textId="77777777" w:rsidR="00D91345" w:rsidRDefault="00D913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2F7F10" w14:textId="77777777" w:rsidR="00190E11" w:rsidRDefault="00190E11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095377E4" w:rsidR="00190E11" w:rsidRPr="00315493" w:rsidRDefault="00190E11" w:rsidP="00190E11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="003C1C01">
          <w:rPr>
            <w:rFonts w:ascii="Times New Roman" w:hAnsi="Times New Roman"/>
            <w:noProof/>
            <w:sz w:val="24"/>
            <w:szCs w:val="24"/>
          </w:rPr>
          <w:t>18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D2C023" w14:textId="77777777" w:rsidR="00190E11" w:rsidRDefault="00190E11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F1C58D" w14:textId="77777777" w:rsidR="00D91345" w:rsidRDefault="00D91345">
      <w:pPr>
        <w:spacing w:line="240" w:lineRule="auto"/>
      </w:pPr>
      <w:r>
        <w:separator/>
      </w:r>
    </w:p>
  </w:footnote>
  <w:footnote w:type="continuationSeparator" w:id="0">
    <w:p w14:paraId="1AB10850" w14:textId="77777777" w:rsidR="00D91345" w:rsidRDefault="00D913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9429F" w14:textId="77777777" w:rsidR="00190E11" w:rsidRDefault="00190E11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D9F37" w14:textId="77777777" w:rsidR="00190E11" w:rsidRDefault="00190E11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43A4CF" w14:textId="77777777" w:rsidR="00190E11" w:rsidRDefault="00190E11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000A0"/>
    <w:multiLevelType w:val="hybridMultilevel"/>
    <w:tmpl w:val="56DCAD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A6790"/>
    <w:multiLevelType w:val="multilevel"/>
    <w:tmpl w:val="C5BEBAB2"/>
    <w:numStyleLink w:val="a"/>
  </w:abstractNum>
  <w:abstractNum w:abstractNumId="2" w15:restartNumberingAfterBreak="0">
    <w:nsid w:val="1C9C4DA3"/>
    <w:multiLevelType w:val="multilevel"/>
    <w:tmpl w:val="C5BEBAB2"/>
    <w:numStyleLink w:val="a"/>
  </w:abstractNum>
  <w:abstractNum w:abstractNumId="3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5" w15:restartNumberingAfterBreak="0">
    <w:nsid w:val="2AF36A5A"/>
    <w:multiLevelType w:val="hybridMultilevel"/>
    <w:tmpl w:val="6C28BD52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8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9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4" w15:restartNumberingAfterBreak="0">
    <w:nsid w:val="5A6A59AD"/>
    <w:multiLevelType w:val="multilevel"/>
    <w:tmpl w:val="90B625E0"/>
    <w:numStyleLink w:val="a0"/>
  </w:abstractNum>
  <w:abstractNum w:abstractNumId="15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6" w15:restartNumberingAfterBreak="0">
    <w:nsid w:val="5ED02579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7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8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9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551F2"/>
    <w:multiLevelType w:val="hybridMultilevel"/>
    <w:tmpl w:val="E4FE6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1"/>
  </w:num>
  <w:num w:numId="5">
    <w:abstractNumId w:val="4"/>
  </w:num>
  <w:num w:numId="6">
    <w:abstractNumId w:val="14"/>
  </w:num>
  <w:num w:numId="7">
    <w:abstractNumId w:val="9"/>
  </w:num>
  <w:num w:numId="8">
    <w:abstractNumId w:val="10"/>
  </w:num>
  <w:num w:numId="9">
    <w:abstractNumId w:val="13"/>
  </w:num>
  <w:num w:numId="10">
    <w:abstractNumId w:val="15"/>
  </w:num>
  <w:num w:numId="11">
    <w:abstractNumId w:val="7"/>
  </w:num>
  <w:num w:numId="12">
    <w:abstractNumId w:val="18"/>
  </w:num>
  <w:num w:numId="13">
    <w:abstractNumId w:val="11"/>
  </w:num>
  <w:num w:numId="14">
    <w:abstractNumId w:val="17"/>
  </w:num>
  <w:num w:numId="15">
    <w:abstractNumId w:val="3"/>
  </w:num>
  <w:num w:numId="16">
    <w:abstractNumId w:val="12"/>
  </w:num>
  <w:num w:numId="17">
    <w:abstractNumId w:val="19"/>
  </w:num>
  <w:num w:numId="18">
    <w:abstractNumId w:val="16"/>
  </w:num>
  <w:num w:numId="19">
    <w:abstractNumId w:val="20"/>
  </w:num>
  <w:num w:numId="20">
    <w:abstractNumId w:val="0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786"/>
    <w:rsid w:val="00001FF5"/>
    <w:rsid w:val="0003430F"/>
    <w:rsid w:val="000478D9"/>
    <w:rsid w:val="000B1628"/>
    <w:rsid w:val="000F1429"/>
    <w:rsid w:val="001332EC"/>
    <w:rsid w:val="00157B28"/>
    <w:rsid w:val="00190E11"/>
    <w:rsid w:val="001A1B9C"/>
    <w:rsid w:val="001A6900"/>
    <w:rsid w:val="001E16A6"/>
    <w:rsid w:val="00276E06"/>
    <w:rsid w:val="00292135"/>
    <w:rsid w:val="002D0BF5"/>
    <w:rsid w:val="002D20A0"/>
    <w:rsid w:val="002F027E"/>
    <w:rsid w:val="00342E3C"/>
    <w:rsid w:val="003449E9"/>
    <w:rsid w:val="003C1C01"/>
    <w:rsid w:val="00431CA0"/>
    <w:rsid w:val="00436F07"/>
    <w:rsid w:val="004500C1"/>
    <w:rsid w:val="00480786"/>
    <w:rsid w:val="004A3349"/>
    <w:rsid w:val="004B63A8"/>
    <w:rsid w:val="004E2054"/>
    <w:rsid w:val="004F1843"/>
    <w:rsid w:val="00541BF2"/>
    <w:rsid w:val="005556A2"/>
    <w:rsid w:val="005668A3"/>
    <w:rsid w:val="005B29CC"/>
    <w:rsid w:val="005F493E"/>
    <w:rsid w:val="00667FA3"/>
    <w:rsid w:val="00702620"/>
    <w:rsid w:val="007342B8"/>
    <w:rsid w:val="00863206"/>
    <w:rsid w:val="0088605F"/>
    <w:rsid w:val="00897A5D"/>
    <w:rsid w:val="008A192D"/>
    <w:rsid w:val="008C4102"/>
    <w:rsid w:val="00922806"/>
    <w:rsid w:val="0097502B"/>
    <w:rsid w:val="009B1AD5"/>
    <w:rsid w:val="009D46AB"/>
    <w:rsid w:val="009E3E60"/>
    <w:rsid w:val="00A2515A"/>
    <w:rsid w:val="00A54D18"/>
    <w:rsid w:val="00A57E42"/>
    <w:rsid w:val="00B066C6"/>
    <w:rsid w:val="00B8440E"/>
    <w:rsid w:val="00BA69A7"/>
    <w:rsid w:val="00BD1A98"/>
    <w:rsid w:val="00BD4662"/>
    <w:rsid w:val="00BF3399"/>
    <w:rsid w:val="00C9244C"/>
    <w:rsid w:val="00CC088C"/>
    <w:rsid w:val="00CE15E0"/>
    <w:rsid w:val="00CE508D"/>
    <w:rsid w:val="00D91345"/>
    <w:rsid w:val="00DF45FE"/>
    <w:rsid w:val="00E2244A"/>
    <w:rsid w:val="00E268A7"/>
    <w:rsid w:val="00E413DF"/>
    <w:rsid w:val="00E75275"/>
    <w:rsid w:val="00ED4FFF"/>
    <w:rsid w:val="00F568FC"/>
    <w:rsid w:val="00F713A9"/>
    <w:rsid w:val="00F7287A"/>
    <w:rsid w:val="00FA4D6B"/>
    <w:rsid w:val="00FC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E268A7"/>
    <w:pPr>
      <w:tabs>
        <w:tab w:val="right" w:leader="dot" w:pos="9629"/>
      </w:tabs>
      <w:spacing w:after="100"/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0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1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890886/" TargetMode="External"/><Relationship Id="rId13" Type="http://schemas.openxmlformats.org/officeDocument/2006/relationships/hyperlink" Target="https://kurshub.ru/journal/blog/piramida-testirovaniya-chto-eto-i-kak-ispolzovat%20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www.vniigochs.ru/upload/iblock/dba/g6n37ijkkbskzsizfu5mk50k8zu3a3xk/Zhukov_Sisanaliz-1_text-s.pdf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vc.ru/legal/1330387-yurist-neiroset-naidet-oshibki-i-riski-v-dogovore-za-1-minutu-i-besplatno%20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urshub.ru/journal/blog/chto-takoe-skvoznoe-testirovanie-i-kogda-ego-sleduet-primenyat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embedika.ru/blog/legaltech-future-rassia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cs-cart.ru/blog/e2e-skvoznoye-testirovaniye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habr.com/ru/companies/otus/articles/681066/" TargetMode="External"/><Relationship Id="rId14" Type="http://schemas.openxmlformats.org/officeDocument/2006/relationships/hyperlink" Target="https://www.npzhdialog.ru/gallery/283082025.pdf%20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1CBFE-3E06-462B-989F-5009C6ABB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18</Pages>
  <Words>3703</Words>
  <Characters>21109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RePack by Diakov</cp:lastModifiedBy>
  <cp:revision>29</cp:revision>
  <dcterms:created xsi:type="dcterms:W3CDTF">2025-12-21T08:04:00Z</dcterms:created>
  <dcterms:modified xsi:type="dcterms:W3CDTF">2025-12-21T20:54:00Z</dcterms:modified>
</cp:coreProperties>
</file>