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8"/>
          <w:szCs w:val="22"/>
          <w:lang w:eastAsia="en-US"/>
          <w14:ligatures w14:val="standardContextual"/>
        </w:rPr>
        <w:id w:val="-830908716"/>
        <w:docPartObj>
          <w:docPartGallery w:val="Table of Contents"/>
          <w:docPartUnique/>
        </w:docPartObj>
      </w:sdtPr>
      <w:sdtEndPr>
        <w:rPr>
          <w:b/>
          <w:bCs/>
        </w:rPr>
      </w:sdtEndPr>
      <w:sdtContent>
        <w:p w14:paraId="2EB9755A" w14:textId="41D27167" w:rsidR="00676C8D" w:rsidRPr="00D87B65" w:rsidRDefault="00676C8D">
          <w:pPr>
            <w:pStyle w:val="ac"/>
            <w:rPr>
              <w:rFonts w:ascii="Times New Roman" w:hAnsi="Times New Roman" w:cs="Times New Roman"/>
              <w:color w:val="auto"/>
            </w:rPr>
          </w:pPr>
          <w:r w:rsidRPr="00D87B65">
            <w:rPr>
              <w:rFonts w:ascii="Times New Roman" w:hAnsi="Times New Roman" w:cs="Times New Roman"/>
              <w:color w:val="auto"/>
            </w:rPr>
            <w:t>Оглавление</w:t>
          </w:r>
        </w:p>
        <w:p w14:paraId="6BEA8757" w14:textId="349150AD" w:rsidR="00C34DD0" w:rsidRDefault="00676C8D">
          <w:pPr>
            <w:pStyle w:val="11"/>
            <w:tabs>
              <w:tab w:val="right" w:leader="dot" w:pos="9345"/>
            </w:tabs>
            <w:rPr>
              <w:rFonts w:asciiTheme="minorHAnsi" w:eastAsiaTheme="minorEastAsia" w:hAnsiTheme="minorHAnsi"/>
              <w:noProof/>
              <w:sz w:val="24"/>
              <w:szCs w:val="24"/>
              <w:lang w:eastAsia="ru-RU"/>
            </w:rPr>
          </w:pPr>
          <w:r w:rsidRPr="00D87B65">
            <w:rPr>
              <w:rFonts w:cs="Times New Roman"/>
            </w:rPr>
            <w:fldChar w:fldCharType="begin"/>
          </w:r>
          <w:r w:rsidRPr="00D87B65">
            <w:rPr>
              <w:rFonts w:cs="Times New Roman"/>
            </w:rPr>
            <w:instrText xml:space="preserve"> TOC \o "1-3" \h \z \u </w:instrText>
          </w:r>
          <w:r w:rsidRPr="00D87B65">
            <w:rPr>
              <w:rFonts w:cs="Times New Roman"/>
            </w:rPr>
            <w:fldChar w:fldCharType="separate"/>
          </w:r>
          <w:hyperlink w:anchor="_Toc227181103" w:history="1">
            <w:r w:rsidR="00C34DD0" w:rsidRPr="00356106">
              <w:rPr>
                <w:rStyle w:val="ad"/>
                <w:rFonts w:cs="Times New Roman"/>
                <w:noProof/>
              </w:rPr>
              <w:t>Введение</w:t>
            </w:r>
            <w:r w:rsidR="00C34DD0">
              <w:rPr>
                <w:noProof/>
                <w:webHidden/>
              </w:rPr>
              <w:tab/>
            </w:r>
            <w:r w:rsidR="00C34DD0">
              <w:rPr>
                <w:noProof/>
                <w:webHidden/>
              </w:rPr>
              <w:fldChar w:fldCharType="begin"/>
            </w:r>
            <w:r w:rsidR="00C34DD0">
              <w:rPr>
                <w:noProof/>
                <w:webHidden/>
              </w:rPr>
              <w:instrText xml:space="preserve"> PAGEREF _Toc227181103 \h </w:instrText>
            </w:r>
            <w:r w:rsidR="00C34DD0">
              <w:rPr>
                <w:noProof/>
                <w:webHidden/>
              </w:rPr>
            </w:r>
            <w:r w:rsidR="00C34DD0">
              <w:rPr>
                <w:noProof/>
                <w:webHidden/>
              </w:rPr>
              <w:fldChar w:fldCharType="separate"/>
            </w:r>
            <w:r w:rsidR="00C34DD0">
              <w:rPr>
                <w:noProof/>
                <w:webHidden/>
              </w:rPr>
              <w:t>3</w:t>
            </w:r>
            <w:r w:rsidR="00C34DD0">
              <w:rPr>
                <w:noProof/>
                <w:webHidden/>
              </w:rPr>
              <w:fldChar w:fldCharType="end"/>
            </w:r>
          </w:hyperlink>
        </w:p>
        <w:p w14:paraId="1F56FB8F" w14:textId="756D4AC4"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04" w:history="1">
            <w:r w:rsidRPr="00356106">
              <w:rPr>
                <w:rStyle w:val="ad"/>
                <w:rFonts w:cs="Times New Roman"/>
                <w:noProof/>
              </w:rPr>
              <w:t>Цель работы</w:t>
            </w:r>
            <w:r>
              <w:rPr>
                <w:noProof/>
                <w:webHidden/>
              </w:rPr>
              <w:tab/>
            </w:r>
            <w:r>
              <w:rPr>
                <w:noProof/>
                <w:webHidden/>
              </w:rPr>
              <w:fldChar w:fldCharType="begin"/>
            </w:r>
            <w:r>
              <w:rPr>
                <w:noProof/>
                <w:webHidden/>
              </w:rPr>
              <w:instrText xml:space="preserve"> PAGEREF _Toc227181104 \h </w:instrText>
            </w:r>
            <w:r>
              <w:rPr>
                <w:noProof/>
                <w:webHidden/>
              </w:rPr>
            </w:r>
            <w:r>
              <w:rPr>
                <w:noProof/>
                <w:webHidden/>
              </w:rPr>
              <w:fldChar w:fldCharType="separate"/>
            </w:r>
            <w:r>
              <w:rPr>
                <w:noProof/>
                <w:webHidden/>
              </w:rPr>
              <w:t>4</w:t>
            </w:r>
            <w:r>
              <w:rPr>
                <w:noProof/>
                <w:webHidden/>
              </w:rPr>
              <w:fldChar w:fldCharType="end"/>
            </w:r>
          </w:hyperlink>
        </w:p>
        <w:p w14:paraId="66FD669A" w14:textId="59712288"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05" w:history="1">
            <w:r w:rsidRPr="00356106">
              <w:rPr>
                <w:rStyle w:val="ad"/>
                <w:rFonts w:cs="Times New Roman"/>
                <w:noProof/>
              </w:rPr>
              <w:t>Задачи</w:t>
            </w:r>
            <w:r>
              <w:rPr>
                <w:noProof/>
                <w:webHidden/>
              </w:rPr>
              <w:tab/>
            </w:r>
            <w:r>
              <w:rPr>
                <w:noProof/>
                <w:webHidden/>
              </w:rPr>
              <w:fldChar w:fldCharType="begin"/>
            </w:r>
            <w:r>
              <w:rPr>
                <w:noProof/>
                <w:webHidden/>
              </w:rPr>
              <w:instrText xml:space="preserve"> PAGEREF _Toc227181105 \h </w:instrText>
            </w:r>
            <w:r>
              <w:rPr>
                <w:noProof/>
                <w:webHidden/>
              </w:rPr>
            </w:r>
            <w:r>
              <w:rPr>
                <w:noProof/>
                <w:webHidden/>
              </w:rPr>
              <w:fldChar w:fldCharType="separate"/>
            </w:r>
            <w:r>
              <w:rPr>
                <w:noProof/>
                <w:webHidden/>
              </w:rPr>
              <w:t>4</w:t>
            </w:r>
            <w:r>
              <w:rPr>
                <w:noProof/>
                <w:webHidden/>
              </w:rPr>
              <w:fldChar w:fldCharType="end"/>
            </w:r>
          </w:hyperlink>
        </w:p>
        <w:p w14:paraId="225610FE" w14:textId="03625D5B"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06" w:history="1">
            <w:r w:rsidRPr="00356106">
              <w:rPr>
                <w:rStyle w:val="ad"/>
                <w:rFonts w:cs="Times New Roman"/>
                <w:b/>
                <w:bCs/>
                <w:noProof/>
              </w:rPr>
              <w:t>Глава 1.</w:t>
            </w:r>
            <w:r w:rsidRPr="00356106">
              <w:rPr>
                <w:rStyle w:val="ad"/>
                <w:rFonts w:cs="Times New Roman"/>
                <w:noProof/>
              </w:rPr>
              <w:t xml:space="preserve"> </w:t>
            </w:r>
            <w:r w:rsidRPr="00356106">
              <w:rPr>
                <w:rStyle w:val="ad"/>
                <w:rFonts w:cs="Times New Roman"/>
                <w:b/>
                <w:bCs/>
                <w:noProof/>
              </w:rPr>
              <w:t>Анализ предметной области и существующих решений</w:t>
            </w:r>
            <w:r>
              <w:rPr>
                <w:noProof/>
                <w:webHidden/>
              </w:rPr>
              <w:tab/>
            </w:r>
            <w:r>
              <w:rPr>
                <w:noProof/>
                <w:webHidden/>
              </w:rPr>
              <w:fldChar w:fldCharType="begin"/>
            </w:r>
            <w:r>
              <w:rPr>
                <w:noProof/>
                <w:webHidden/>
              </w:rPr>
              <w:instrText xml:space="preserve"> PAGEREF _Toc227181106 \h </w:instrText>
            </w:r>
            <w:r>
              <w:rPr>
                <w:noProof/>
                <w:webHidden/>
              </w:rPr>
            </w:r>
            <w:r>
              <w:rPr>
                <w:noProof/>
                <w:webHidden/>
              </w:rPr>
              <w:fldChar w:fldCharType="separate"/>
            </w:r>
            <w:r>
              <w:rPr>
                <w:noProof/>
                <w:webHidden/>
              </w:rPr>
              <w:t>8</w:t>
            </w:r>
            <w:r>
              <w:rPr>
                <w:noProof/>
                <w:webHidden/>
              </w:rPr>
              <w:fldChar w:fldCharType="end"/>
            </w:r>
          </w:hyperlink>
        </w:p>
        <w:p w14:paraId="5AD69B17" w14:textId="05636791"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07" w:history="1">
            <w:r w:rsidRPr="00356106">
              <w:rPr>
                <w:rStyle w:val="ad"/>
                <w:rFonts w:cs="Times New Roman"/>
                <w:b/>
                <w:bCs/>
                <w:noProof/>
              </w:rPr>
              <w:t>1.1. Домашние растения как объект автоматизированного анализа.</w:t>
            </w:r>
            <w:r>
              <w:rPr>
                <w:noProof/>
                <w:webHidden/>
              </w:rPr>
              <w:tab/>
            </w:r>
            <w:r>
              <w:rPr>
                <w:noProof/>
                <w:webHidden/>
              </w:rPr>
              <w:fldChar w:fldCharType="begin"/>
            </w:r>
            <w:r>
              <w:rPr>
                <w:noProof/>
                <w:webHidden/>
              </w:rPr>
              <w:instrText xml:space="preserve"> PAGEREF _Toc227181107 \h </w:instrText>
            </w:r>
            <w:r>
              <w:rPr>
                <w:noProof/>
                <w:webHidden/>
              </w:rPr>
            </w:r>
            <w:r>
              <w:rPr>
                <w:noProof/>
                <w:webHidden/>
              </w:rPr>
              <w:fldChar w:fldCharType="separate"/>
            </w:r>
            <w:r>
              <w:rPr>
                <w:noProof/>
                <w:webHidden/>
              </w:rPr>
              <w:t>8</w:t>
            </w:r>
            <w:r>
              <w:rPr>
                <w:noProof/>
                <w:webHidden/>
              </w:rPr>
              <w:fldChar w:fldCharType="end"/>
            </w:r>
          </w:hyperlink>
        </w:p>
        <w:p w14:paraId="7608B1BF" w14:textId="0B4CEFD7"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08" w:history="1">
            <w:r w:rsidRPr="00356106">
              <w:rPr>
                <w:rStyle w:val="ad"/>
                <w:rFonts w:cs="Times New Roman"/>
                <w:b/>
                <w:bCs/>
                <w:noProof/>
              </w:rPr>
              <w:t>1.2. Обзор существующих цифровых решений для ухода за растениями</w:t>
            </w:r>
            <w:r>
              <w:rPr>
                <w:noProof/>
                <w:webHidden/>
              </w:rPr>
              <w:tab/>
            </w:r>
            <w:r>
              <w:rPr>
                <w:noProof/>
                <w:webHidden/>
              </w:rPr>
              <w:fldChar w:fldCharType="begin"/>
            </w:r>
            <w:r>
              <w:rPr>
                <w:noProof/>
                <w:webHidden/>
              </w:rPr>
              <w:instrText xml:space="preserve"> PAGEREF _Toc227181108 \h </w:instrText>
            </w:r>
            <w:r>
              <w:rPr>
                <w:noProof/>
                <w:webHidden/>
              </w:rPr>
            </w:r>
            <w:r>
              <w:rPr>
                <w:noProof/>
                <w:webHidden/>
              </w:rPr>
              <w:fldChar w:fldCharType="separate"/>
            </w:r>
            <w:r>
              <w:rPr>
                <w:noProof/>
                <w:webHidden/>
              </w:rPr>
              <w:t>12</w:t>
            </w:r>
            <w:r>
              <w:rPr>
                <w:noProof/>
                <w:webHidden/>
              </w:rPr>
              <w:fldChar w:fldCharType="end"/>
            </w:r>
          </w:hyperlink>
        </w:p>
        <w:p w14:paraId="4697D7E9" w14:textId="253948E2"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09" w:history="1">
            <w:r w:rsidRPr="00356106">
              <w:rPr>
                <w:rStyle w:val="ad"/>
                <w:rFonts w:cs="Times New Roman"/>
                <w:b/>
                <w:bCs/>
                <w:noProof/>
              </w:rPr>
              <w:t>1.3. Использование датчиков условий окружающей среды</w:t>
            </w:r>
            <w:r>
              <w:rPr>
                <w:noProof/>
                <w:webHidden/>
              </w:rPr>
              <w:tab/>
            </w:r>
            <w:r>
              <w:rPr>
                <w:noProof/>
                <w:webHidden/>
              </w:rPr>
              <w:fldChar w:fldCharType="begin"/>
            </w:r>
            <w:r>
              <w:rPr>
                <w:noProof/>
                <w:webHidden/>
              </w:rPr>
              <w:instrText xml:space="preserve"> PAGEREF _Toc227181109 \h </w:instrText>
            </w:r>
            <w:r>
              <w:rPr>
                <w:noProof/>
                <w:webHidden/>
              </w:rPr>
            </w:r>
            <w:r>
              <w:rPr>
                <w:noProof/>
                <w:webHidden/>
              </w:rPr>
              <w:fldChar w:fldCharType="separate"/>
            </w:r>
            <w:r>
              <w:rPr>
                <w:noProof/>
                <w:webHidden/>
              </w:rPr>
              <w:t>16</w:t>
            </w:r>
            <w:r>
              <w:rPr>
                <w:noProof/>
                <w:webHidden/>
              </w:rPr>
              <w:fldChar w:fldCharType="end"/>
            </w:r>
          </w:hyperlink>
        </w:p>
        <w:p w14:paraId="4A42D24C" w14:textId="265DF342"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0" w:history="1">
            <w:r w:rsidRPr="00356106">
              <w:rPr>
                <w:rStyle w:val="ad"/>
                <w:rFonts w:cs="Times New Roman"/>
                <w:b/>
                <w:bCs/>
                <w:noProof/>
              </w:rPr>
              <w:t>1.4. Анализ недостатков существующих решений и постановка задачи.</w:t>
            </w:r>
            <w:r>
              <w:rPr>
                <w:noProof/>
                <w:webHidden/>
              </w:rPr>
              <w:tab/>
            </w:r>
            <w:r>
              <w:rPr>
                <w:noProof/>
                <w:webHidden/>
              </w:rPr>
              <w:fldChar w:fldCharType="begin"/>
            </w:r>
            <w:r>
              <w:rPr>
                <w:noProof/>
                <w:webHidden/>
              </w:rPr>
              <w:instrText xml:space="preserve"> PAGEREF _Toc227181110 \h </w:instrText>
            </w:r>
            <w:r>
              <w:rPr>
                <w:noProof/>
                <w:webHidden/>
              </w:rPr>
            </w:r>
            <w:r>
              <w:rPr>
                <w:noProof/>
                <w:webHidden/>
              </w:rPr>
              <w:fldChar w:fldCharType="separate"/>
            </w:r>
            <w:r>
              <w:rPr>
                <w:noProof/>
                <w:webHidden/>
              </w:rPr>
              <w:t>24</w:t>
            </w:r>
            <w:r>
              <w:rPr>
                <w:noProof/>
                <w:webHidden/>
              </w:rPr>
              <w:fldChar w:fldCharType="end"/>
            </w:r>
          </w:hyperlink>
        </w:p>
        <w:p w14:paraId="008A807C" w14:textId="1AC761B0"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1" w:history="1">
            <w:r w:rsidRPr="00356106">
              <w:rPr>
                <w:rStyle w:val="ad"/>
                <w:rFonts w:cs="Times New Roman"/>
                <w:b/>
                <w:bCs/>
                <w:noProof/>
              </w:rPr>
              <w:t>Глава 2. Проектирование веб-приложения рекомендаций по уходу за растениями</w:t>
            </w:r>
            <w:r>
              <w:rPr>
                <w:noProof/>
                <w:webHidden/>
              </w:rPr>
              <w:tab/>
            </w:r>
            <w:r>
              <w:rPr>
                <w:noProof/>
                <w:webHidden/>
              </w:rPr>
              <w:fldChar w:fldCharType="begin"/>
            </w:r>
            <w:r>
              <w:rPr>
                <w:noProof/>
                <w:webHidden/>
              </w:rPr>
              <w:instrText xml:space="preserve"> PAGEREF _Toc227181111 \h </w:instrText>
            </w:r>
            <w:r>
              <w:rPr>
                <w:noProof/>
                <w:webHidden/>
              </w:rPr>
            </w:r>
            <w:r>
              <w:rPr>
                <w:noProof/>
                <w:webHidden/>
              </w:rPr>
              <w:fldChar w:fldCharType="separate"/>
            </w:r>
            <w:r>
              <w:rPr>
                <w:noProof/>
                <w:webHidden/>
              </w:rPr>
              <w:t>28</w:t>
            </w:r>
            <w:r>
              <w:rPr>
                <w:noProof/>
                <w:webHidden/>
              </w:rPr>
              <w:fldChar w:fldCharType="end"/>
            </w:r>
          </w:hyperlink>
        </w:p>
        <w:p w14:paraId="5C6FC47A" w14:textId="5F652BDD"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2" w:history="1">
            <w:r w:rsidRPr="00356106">
              <w:rPr>
                <w:rStyle w:val="ad"/>
                <w:rFonts w:cs="Times New Roman"/>
                <w:b/>
                <w:bCs/>
                <w:noProof/>
              </w:rPr>
              <w:t>2.1. Общая архитектура системы.</w:t>
            </w:r>
            <w:r>
              <w:rPr>
                <w:noProof/>
                <w:webHidden/>
              </w:rPr>
              <w:tab/>
            </w:r>
            <w:r>
              <w:rPr>
                <w:noProof/>
                <w:webHidden/>
              </w:rPr>
              <w:fldChar w:fldCharType="begin"/>
            </w:r>
            <w:r>
              <w:rPr>
                <w:noProof/>
                <w:webHidden/>
              </w:rPr>
              <w:instrText xml:space="preserve"> PAGEREF _Toc227181112 \h </w:instrText>
            </w:r>
            <w:r>
              <w:rPr>
                <w:noProof/>
                <w:webHidden/>
              </w:rPr>
            </w:r>
            <w:r>
              <w:rPr>
                <w:noProof/>
                <w:webHidden/>
              </w:rPr>
              <w:fldChar w:fldCharType="separate"/>
            </w:r>
            <w:r>
              <w:rPr>
                <w:noProof/>
                <w:webHidden/>
              </w:rPr>
              <w:t>28</w:t>
            </w:r>
            <w:r>
              <w:rPr>
                <w:noProof/>
                <w:webHidden/>
              </w:rPr>
              <w:fldChar w:fldCharType="end"/>
            </w:r>
          </w:hyperlink>
        </w:p>
        <w:p w14:paraId="46D15556" w14:textId="7E574387"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3" w:history="1">
            <w:r w:rsidRPr="00356106">
              <w:rPr>
                <w:rStyle w:val="ad"/>
                <w:rFonts w:cs="Times New Roman"/>
                <w:b/>
                <w:bCs/>
                <w:noProof/>
              </w:rPr>
              <w:t>2.2. Проектирование модели данных.</w:t>
            </w:r>
            <w:r>
              <w:rPr>
                <w:noProof/>
                <w:webHidden/>
              </w:rPr>
              <w:tab/>
            </w:r>
            <w:r>
              <w:rPr>
                <w:noProof/>
                <w:webHidden/>
              </w:rPr>
              <w:fldChar w:fldCharType="begin"/>
            </w:r>
            <w:r>
              <w:rPr>
                <w:noProof/>
                <w:webHidden/>
              </w:rPr>
              <w:instrText xml:space="preserve"> PAGEREF _Toc227181113 \h </w:instrText>
            </w:r>
            <w:r>
              <w:rPr>
                <w:noProof/>
                <w:webHidden/>
              </w:rPr>
            </w:r>
            <w:r>
              <w:rPr>
                <w:noProof/>
                <w:webHidden/>
              </w:rPr>
              <w:fldChar w:fldCharType="separate"/>
            </w:r>
            <w:r>
              <w:rPr>
                <w:noProof/>
                <w:webHidden/>
              </w:rPr>
              <w:t>30</w:t>
            </w:r>
            <w:r>
              <w:rPr>
                <w:noProof/>
                <w:webHidden/>
              </w:rPr>
              <w:fldChar w:fldCharType="end"/>
            </w:r>
          </w:hyperlink>
        </w:p>
        <w:p w14:paraId="67C3A173" w14:textId="01D10208"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4" w:history="1">
            <w:r w:rsidRPr="00356106">
              <w:rPr>
                <w:rStyle w:val="ad"/>
                <w:rFonts w:cs="Times New Roman"/>
                <w:b/>
                <w:bCs/>
                <w:noProof/>
              </w:rPr>
              <w:t>2.3. Проектирование алгоритма формирования рекомендаций</w:t>
            </w:r>
            <w:r>
              <w:rPr>
                <w:noProof/>
                <w:webHidden/>
              </w:rPr>
              <w:tab/>
            </w:r>
            <w:r>
              <w:rPr>
                <w:noProof/>
                <w:webHidden/>
              </w:rPr>
              <w:fldChar w:fldCharType="begin"/>
            </w:r>
            <w:r>
              <w:rPr>
                <w:noProof/>
                <w:webHidden/>
              </w:rPr>
              <w:instrText xml:space="preserve"> PAGEREF _Toc227181114 \h </w:instrText>
            </w:r>
            <w:r>
              <w:rPr>
                <w:noProof/>
                <w:webHidden/>
              </w:rPr>
            </w:r>
            <w:r>
              <w:rPr>
                <w:noProof/>
                <w:webHidden/>
              </w:rPr>
              <w:fldChar w:fldCharType="separate"/>
            </w:r>
            <w:r>
              <w:rPr>
                <w:noProof/>
                <w:webHidden/>
              </w:rPr>
              <w:t>36</w:t>
            </w:r>
            <w:r>
              <w:rPr>
                <w:noProof/>
                <w:webHidden/>
              </w:rPr>
              <w:fldChar w:fldCharType="end"/>
            </w:r>
          </w:hyperlink>
        </w:p>
        <w:p w14:paraId="5715B77B" w14:textId="3AF74939"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5" w:history="1">
            <w:r w:rsidRPr="00356106">
              <w:rPr>
                <w:rStyle w:val="ad"/>
                <w:rFonts w:cs="Times New Roman"/>
                <w:b/>
                <w:bCs/>
                <w:noProof/>
              </w:rPr>
              <w:t xml:space="preserve">2.4. Проектирование модуля интеграции с </w:t>
            </w:r>
            <w:r w:rsidRPr="00356106">
              <w:rPr>
                <w:rStyle w:val="ad"/>
                <w:rFonts w:cs="Times New Roman"/>
                <w:b/>
                <w:bCs/>
                <w:noProof/>
                <w:lang w:val="en-US"/>
              </w:rPr>
              <w:t>wokwi</w:t>
            </w:r>
            <w:r w:rsidRPr="00356106">
              <w:rPr>
                <w:rStyle w:val="ad"/>
                <w:rFonts w:cs="Times New Roman"/>
                <w:b/>
                <w:bCs/>
                <w:noProof/>
              </w:rPr>
              <w:t>.</w:t>
            </w:r>
            <w:r>
              <w:rPr>
                <w:noProof/>
                <w:webHidden/>
              </w:rPr>
              <w:tab/>
            </w:r>
            <w:r>
              <w:rPr>
                <w:noProof/>
                <w:webHidden/>
              </w:rPr>
              <w:fldChar w:fldCharType="begin"/>
            </w:r>
            <w:r>
              <w:rPr>
                <w:noProof/>
                <w:webHidden/>
              </w:rPr>
              <w:instrText xml:space="preserve"> PAGEREF _Toc227181115 \h </w:instrText>
            </w:r>
            <w:r>
              <w:rPr>
                <w:noProof/>
                <w:webHidden/>
              </w:rPr>
            </w:r>
            <w:r>
              <w:rPr>
                <w:noProof/>
                <w:webHidden/>
              </w:rPr>
              <w:fldChar w:fldCharType="separate"/>
            </w:r>
            <w:r>
              <w:rPr>
                <w:noProof/>
                <w:webHidden/>
              </w:rPr>
              <w:t>48</w:t>
            </w:r>
            <w:r>
              <w:rPr>
                <w:noProof/>
                <w:webHidden/>
              </w:rPr>
              <w:fldChar w:fldCharType="end"/>
            </w:r>
          </w:hyperlink>
        </w:p>
        <w:p w14:paraId="772CC970" w14:textId="708AAB86"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6" w:history="1">
            <w:r w:rsidRPr="00356106">
              <w:rPr>
                <w:rStyle w:val="ad"/>
                <w:rFonts w:cs="Times New Roman"/>
                <w:b/>
                <w:bCs/>
                <w:noProof/>
              </w:rPr>
              <w:t>2.5. Проектирование среды развертывания.</w:t>
            </w:r>
            <w:r>
              <w:rPr>
                <w:noProof/>
                <w:webHidden/>
              </w:rPr>
              <w:tab/>
            </w:r>
            <w:r>
              <w:rPr>
                <w:noProof/>
                <w:webHidden/>
              </w:rPr>
              <w:fldChar w:fldCharType="begin"/>
            </w:r>
            <w:r>
              <w:rPr>
                <w:noProof/>
                <w:webHidden/>
              </w:rPr>
              <w:instrText xml:space="preserve"> PAGEREF _Toc227181116 \h </w:instrText>
            </w:r>
            <w:r>
              <w:rPr>
                <w:noProof/>
                <w:webHidden/>
              </w:rPr>
            </w:r>
            <w:r>
              <w:rPr>
                <w:noProof/>
                <w:webHidden/>
              </w:rPr>
              <w:fldChar w:fldCharType="separate"/>
            </w:r>
            <w:r>
              <w:rPr>
                <w:noProof/>
                <w:webHidden/>
              </w:rPr>
              <w:t>50</w:t>
            </w:r>
            <w:r>
              <w:rPr>
                <w:noProof/>
                <w:webHidden/>
              </w:rPr>
              <w:fldChar w:fldCharType="end"/>
            </w:r>
          </w:hyperlink>
        </w:p>
        <w:p w14:paraId="0C38D323" w14:textId="2EE03294"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7" w:history="1">
            <w:r w:rsidRPr="00356106">
              <w:rPr>
                <w:rStyle w:val="ad"/>
                <w:rFonts w:cs="Times New Roman"/>
                <w:b/>
                <w:bCs/>
                <w:noProof/>
              </w:rPr>
              <w:t>2.5. Проектирование пользовательского интерфейса.</w:t>
            </w:r>
            <w:r>
              <w:rPr>
                <w:noProof/>
                <w:webHidden/>
              </w:rPr>
              <w:tab/>
            </w:r>
            <w:r>
              <w:rPr>
                <w:noProof/>
                <w:webHidden/>
              </w:rPr>
              <w:fldChar w:fldCharType="begin"/>
            </w:r>
            <w:r>
              <w:rPr>
                <w:noProof/>
                <w:webHidden/>
              </w:rPr>
              <w:instrText xml:space="preserve"> PAGEREF _Toc227181117 \h </w:instrText>
            </w:r>
            <w:r>
              <w:rPr>
                <w:noProof/>
                <w:webHidden/>
              </w:rPr>
            </w:r>
            <w:r>
              <w:rPr>
                <w:noProof/>
                <w:webHidden/>
              </w:rPr>
              <w:fldChar w:fldCharType="separate"/>
            </w:r>
            <w:r>
              <w:rPr>
                <w:noProof/>
                <w:webHidden/>
              </w:rPr>
              <w:t>52</w:t>
            </w:r>
            <w:r>
              <w:rPr>
                <w:noProof/>
                <w:webHidden/>
              </w:rPr>
              <w:fldChar w:fldCharType="end"/>
            </w:r>
          </w:hyperlink>
        </w:p>
        <w:p w14:paraId="7B08AC85" w14:textId="4B54736B"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8" w:history="1">
            <w:r w:rsidRPr="00356106">
              <w:rPr>
                <w:rStyle w:val="ad"/>
                <w:rFonts w:cs="Times New Roman"/>
                <w:b/>
                <w:bCs/>
                <w:noProof/>
              </w:rPr>
              <w:t>2.6. Проектирование страниц системы.</w:t>
            </w:r>
            <w:r>
              <w:rPr>
                <w:noProof/>
                <w:webHidden/>
              </w:rPr>
              <w:tab/>
            </w:r>
            <w:r>
              <w:rPr>
                <w:noProof/>
                <w:webHidden/>
              </w:rPr>
              <w:fldChar w:fldCharType="begin"/>
            </w:r>
            <w:r>
              <w:rPr>
                <w:noProof/>
                <w:webHidden/>
              </w:rPr>
              <w:instrText xml:space="preserve"> PAGEREF _Toc227181118 \h </w:instrText>
            </w:r>
            <w:r>
              <w:rPr>
                <w:noProof/>
                <w:webHidden/>
              </w:rPr>
            </w:r>
            <w:r>
              <w:rPr>
                <w:noProof/>
                <w:webHidden/>
              </w:rPr>
              <w:fldChar w:fldCharType="separate"/>
            </w:r>
            <w:r>
              <w:rPr>
                <w:noProof/>
                <w:webHidden/>
              </w:rPr>
              <w:t>57</w:t>
            </w:r>
            <w:r>
              <w:rPr>
                <w:noProof/>
                <w:webHidden/>
              </w:rPr>
              <w:fldChar w:fldCharType="end"/>
            </w:r>
          </w:hyperlink>
        </w:p>
        <w:p w14:paraId="16CF5D1C" w14:textId="0B86C45A"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19" w:history="1">
            <w:r w:rsidRPr="00356106">
              <w:rPr>
                <w:rStyle w:val="ad"/>
                <w:rFonts w:cs="Times New Roman"/>
                <w:b/>
                <w:bCs/>
                <w:noProof/>
              </w:rPr>
              <w:t>Глава 3. Реализация и экспериментальное исследование.</w:t>
            </w:r>
            <w:r>
              <w:rPr>
                <w:noProof/>
                <w:webHidden/>
              </w:rPr>
              <w:tab/>
            </w:r>
            <w:r>
              <w:rPr>
                <w:noProof/>
                <w:webHidden/>
              </w:rPr>
              <w:fldChar w:fldCharType="begin"/>
            </w:r>
            <w:r>
              <w:rPr>
                <w:noProof/>
                <w:webHidden/>
              </w:rPr>
              <w:instrText xml:space="preserve"> PAGEREF _Toc227181119 \h </w:instrText>
            </w:r>
            <w:r>
              <w:rPr>
                <w:noProof/>
                <w:webHidden/>
              </w:rPr>
            </w:r>
            <w:r>
              <w:rPr>
                <w:noProof/>
                <w:webHidden/>
              </w:rPr>
              <w:fldChar w:fldCharType="separate"/>
            </w:r>
            <w:r>
              <w:rPr>
                <w:noProof/>
                <w:webHidden/>
              </w:rPr>
              <w:t>63</w:t>
            </w:r>
            <w:r>
              <w:rPr>
                <w:noProof/>
                <w:webHidden/>
              </w:rPr>
              <w:fldChar w:fldCharType="end"/>
            </w:r>
          </w:hyperlink>
        </w:p>
        <w:p w14:paraId="2C33B924" w14:textId="1C6C0979"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20" w:history="1">
            <w:r w:rsidRPr="00356106">
              <w:rPr>
                <w:rStyle w:val="ad"/>
                <w:rFonts w:cs="Times New Roman"/>
                <w:b/>
                <w:bCs/>
                <w:noProof/>
              </w:rPr>
              <w:t>3.1. Реализация серверной части веб-приложения</w:t>
            </w:r>
            <w:r>
              <w:rPr>
                <w:noProof/>
                <w:webHidden/>
              </w:rPr>
              <w:tab/>
            </w:r>
            <w:r>
              <w:rPr>
                <w:noProof/>
                <w:webHidden/>
              </w:rPr>
              <w:fldChar w:fldCharType="begin"/>
            </w:r>
            <w:r>
              <w:rPr>
                <w:noProof/>
                <w:webHidden/>
              </w:rPr>
              <w:instrText xml:space="preserve"> PAGEREF _Toc227181120 \h </w:instrText>
            </w:r>
            <w:r>
              <w:rPr>
                <w:noProof/>
                <w:webHidden/>
              </w:rPr>
            </w:r>
            <w:r>
              <w:rPr>
                <w:noProof/>
                <w:webHidden/>
              </w:rPr>
              <w:fldChar w:fldCharType="separate"/>
            </w:r>
            <w:r>
              <w:rPr>
                <w:noProof/>
                <w:webHidden/>
              </w:rPr>
              <w:t>63</w:t>
            </w:r>
            <w:r>
              <w:rPr>
                <w:noProof/>
                <w:webHidden/>
              </w:rPr>
              <w:fldChar w:fldCharType="end"/>
            </w:r>
          </w:hyperlink>
        </w:p>
        <w:p w14:paraId="575255DF" w14:textId="57213B0F"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21" w:history="1">
            <w:r w:rsidRPr="00356106">
              <w:rPr>
                <w:rStyle w:val="ad"/>
                <w:rFonts w:cs="Times New Roman"/>
                <w:b/>
                <w:bCs/>
                <w:noProof/>
              </w:rPr>
              <w:t>3.2 Реализация клиентской части веб-приложения.</w:t>
            </w:r>
            <w:r>
              <w:rPr>
                <w:noProof/>
                <w:webHidden/>
              </w:rPr>
              <w:tab/>
            </w:r>
            <w:r>
              <w:rPr>
                <w:noProof/>
                <w:webHidden/>
              </w:rPr>
              <w:fldChar w:fldCharType="begin"/>
            </w:r>
            <w:r>
              <w:rPr>
                <w:noProof/>
                <w:webHidden/>
              </w:rPr>
              <w:instrText xml:space="preserve"> PAGEREF _Toc227181121 \h </w:instrText>
            </w:r>
            <w:r>
              <w:rPr>
                <w:noProof/>
                <w:webHidden/>
              </w:rPr>
            </w:r>
            <w:r>
              <w:rPr>
                <w:noProof/>
                <w:webHidden/>
              </w:rPr>
              <w:fldChar w:fldCharType="separate"/>
            </w:r>
            <w:r>
              <w:rPr>
                <w:noProof/>
                <w:webHidden/>
              </w:rPr>
              <w:t>66</w:t>
            </w:r>
            <w:r>
              <w:rPr>
                <w:noProof/>
                <w:webHidden/>
              </w:rPr>
              <w:fldChar w:fldCharType="end"/>
            </w:r>
          </w:hyperlink>
        </w:p>
        <w:p w14:paraId="0CB523E8" w14:textId="25D33AD4"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22" w:history="1">
            <w:r w:rsidRPr="00356106">
              <w:rPr>
                <w:rStyle w:val="ad"/>
                <w:rFonts w:cs="Times New Roman"/>
                <w:b/>
                <w:bCs/>
                <w:noProof/>
              </w:rPr>
              <w:t>3.3 Реализация алгоритма формирования рекомендаций.</w:t>
            </w:r>
            <w:r>
              <w:rPr>
                <w:noProof/>
                <w:webHidden/>
              </w:rPr>
              <w:tab/>
            </w:r>
            <w:r>
              <w:rPr>
                <w:noProof/>
                <w:webHidden/>
              </w:rPr>
              <w:fldChar w:fldCharType="begin"/>
            </w:r>
            <w:r>
              <w:rPr>
                <w:noProof/>
                <w:webHidden/>
              </w:rPr>
              <w:instrText xml:space="preserve"> PAGEREF _Toc227181122 \h </w:instrText>
            </w:r>
            <w:r>
              <w:rPr>
                <w:noProof/>
                <w:webHidden/>
              </w:rPr>
            </w:r>
            <w:r>
              <w:rPr>
                <w:noProof/>
                <w:webHidden/>
              </w:rPr>
              <w:fldChar w:fldCharType="separate"/>
            </w:r>
            <w:r>
              <w:rPr>
                <w:noProof/>
                <w:webHidden/>
              </w:rPr>
              <w:t>68</w:t>
            </w:r>
            <w:r>
              <w:rPr>
                <w:noProof/>
                <w:webHidden/>
              </w:rPr>
              <w:fldChar w:fldCharType="end"/>
            </w:r>
          </w:hyperlink>
        </w:p>
        <w:p w14:paraId="1C2F313B" w14:textId="042B571D"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23" w:history="1">
            <w:r w:rsidRPr="00356106">
              <w:rPr>
                <w:rStyle w:val="ad"/>
                <w:rFonts w:cs="Times New Roman"/>
                <w:b/>
                <w:bCs/>
                <w:noProof/>
              </w:rPr>
              <w:t>3.4 Тестирование и экспериментальные исследования</w:t>
            </w:r>
            <w:r>
              <w:rPr>
                <w:noProof/>
                <w:webHidden/>
              </w:rPr>
              <w:tab/>
            </w:r>
            <w:r>
              <w:rPr>
                <w:noProof/>
                <w:webHidden/>
              </w:rPr>
              <w:fldChar w:fldCharType="begin"/>
            </w:r>
            <w:r>
              <w:rPr>
                <w:noProof/>
                <w:webHidden/>
              </w:rPr>
              <w:instrText xml:space="preserve"> PAGEREF _Toc227181123 \h </w:instrText>
            </w:r>
            <w:r>
              <w:rPr>
                <w:noProof/>
                <w:webHidden/>
              </w:rPr>
            </w:r>
            <w:r>
              <w:rPr>
                <w:noProof/>
                <w:webHidden/>
              </w:rPr>
              <w:fldChar w:fldCharType="separate"/>
            </w:r>
            <w:r>
              <w:rPr>
                <w:noProof/>
                <w:webHidden/>
              </w:rPr>
              <w:t>71</w:t>
            </w:r>
            <w:r>
              <w:rPr>
                <w:noProof/>
                <w:webHidden/>
              </w:rPr>
              <w:fldChar w:fldCharType="end"/>
            </w:r>
          </w:hyperlink>
        </w:p>
        <w:p w14:paraId="598075E1" w14:textId="277F61CC"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24" w:history="1">
            <w:r w:rsidRPr="00356106">
              <w:rPr>
                <w:rStyle w:val="ad"/>
                <w:rFonts w:cs="Times New Roman"/>
                <w:b/>
                <w:bCs/>
                <w:noProof/>
              </w:rPr>
              <w:t>3.5 Анализ и обсуждение результатов.</w:t>
            </w:r>
            <w:r>
              <w:rPr>
                <w:noProof/>
                <w:webHidden/>
              </w:rPr>
              <w:tab/>
            </w:r>
            <w:r>
              <w:rPr>
                <w:noProof/>
                <w:webHidden/>
              </w:rPr>
              <w:fldChar w:fldCharType="begin"/>
            </w:r>
            <w:r>
              <w:rPr>
                <w:noProof/>
                <w:webHidden/>
              </w:rPr>
              <w:instrText xml:space="preserve"> PAGEREF _Toc227181124 \h </w:instrText>
            </w:r>
            <w:r>
              <w:rPr>
                <w:noProof/>
                <w:webHidden/>
              </w:rPr>
            </w:r>
            <w:r>
              <w:rPr>
                <w:noProof/>
                <w:webHidden/>
              </w:rPr>
              <w:fldChar w:fldCharType="separate"/>
            </w:r>
            <w:r>
              <w:rPr>
                <w:noProof/>
                <w:webHidden/>
              </w:rPr>
              <w:t>75</w:t>
            </w:r>
            <w:r>
              <w:rPr>
                <w:noProof/>
                <w:webHidden/>
              </w:rPr>
              <w:fldChar w:fldCharType="end"/>
            </w:r>
          </w:hyperlink>
        </w:p>
        <w:p w14:paraId="30372396" w14:textId="54F2AC8E"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25" w:history="1">
            <w:r w:rsidRPr="00356106">
              <w:rPr>
                <w:rStyle w:val="ad"/>
                <w:rFonts w:cs="Times New Roman"/>
                <w:b/>
                <w:bCs/>
                <w:noProof/>
              </w:rPr>
              <w:t>Заключение.</w:t>
            </w:r>
            <w:r>
              <w:rPr>
                <w:noProof/>
                <w:webHidden/>
              </w:rPr>
              <w:tab/>
            </w:r>
            <w:r>
              <w:rPr>
                <w:noProof/>
                <w:webHidden/>
              </w:rPr>
              <w:fldChar w:fldCharType="begin"/>
            </w:r>
            <w:r>
              <w:rPr>
                <w:noProof/>
                <w:webHidden/>
              </w:rPr>
              <w:instrText xml:space="preserve"> PAGEREF _Toc227181125 \h </w:instrText>
            </w:r>
            <w:r>
              <w:rPr>
                <w:noProof/>
                <w:webHidden/>
              </w:rPr>
            </w:r>
            <w:r>
              <w:rPr>
                <w:noProof/>
                <w:webHidden/>
              </w:rPr>
              <w:fldChar w:fldCharType="separate"/>
            </w:r>
            <w:r>
              <w:rPr>
                <w:noProof/>
                <w:webHidden/>
              </w:rPr>
              <w:t>78</w:t>
            </w:r>
            <w:r>
              <w:rPr>
                <w:noProof/>
                <w:webHidden/>
              </w:rPr>
              <w:fldChar w:fldCharType="end"/>
            </w:r>
          </w:hyperlink>
        </w:p>
        <w:p w14:paraId="4E5D0C14" w14:textId="3B1000AE"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26" w:history="1">
            <w:r w:rsidRPr="00356106">
              <w:rPr>
                <w:rStyle w:val="ad"/>
                <w:rFonts w:cs="Times New Roman"/>
                <w:b/>
                <w:bCs/>
                <w:noProof/>
              </w:rPr>
              <w:t>Приложения</w:t>
            </w:r>
            <w:r>
              <w:rPr>
                <w:noProof/>
                <w:webHidden/>
              </w:rPr>
              <w:tab/>
            </w:r>
            <w:r>
              <w:rPr>
                <w:noProof/>
                <w:webHidden/>
              </w:rPr>
              <w:fldChar w:fldCharType="begin"/>
            </w:r>
            <w:r>
              <w:rPr>
                <w:noProof/>
                <w:webHidden/>
              </w:rPr>
              <w:instrText xml:space="preserve"> PAGEREF _Toc227181126 \h </w:instrText>
            </w:r>
            <w:r>
              <w:rPr>
                <w:noProof/>
                <w:webHidden/>
              </w:rPr>
            </w:r>
            <w:r>
              <w:rPr>
                <w:noProof/>
                <w:webHidden/>
              </w:rPr>
              <w:fldChar w:fldCharType="separate"/>
            </w:r>
            <w:r>
              <w:rPr>
                <w:noProof/>
                <w:webHidden/>
              </w:rPr>
              <w:t>80</w:t>
            </w:r>
            <w:r>
              <w:rPr>
                <w:noProof/>
                <w:webHidden/>
              </w:rPr>
              <w:fldChar w:fldCharType="end"/>
            </w:r>
          </w:hyperlink>
        </w:p>
        <w:p w14:paraId="62A54C41" w14:textId="6BD78116" w:rsidR="00C34DD0" w:rsidRDefault="00C34DD0">
          <w:pPr>
            <w:pStyle w:val="11"/>
            <w:tabs>
              <w:tab w:val="right" w:leader="dot" w:pos="9345"/>
            </w:tabs>
            <w:rPr>
              <w:rFonts w:asciiTheme="minorHAnsi" w:eastAsiaTheme="minorEastAsia" w:hAnsiTheme="minorHAnsi"/>
              <w:noProof/>
              <w:sz w:val="24"/>
              <w:szCs w:val="24"/>
              <w:lang w:eastAsia="ru-RU"/>
            </w:rPr>
          </w:pPr>
          <w:hyperlink w:anchor="_Toc227181127" w:history="1">
            <w:r w:rsidRPr="00356106">
              <w:rPr>
                <w:rStyle w:val="ad"/>
                <w:b/>
                <w:bCs/>
                <w:noProof/>
              </w:rPr>
              <w:t>Список использованных источников.</w:t>
            </w:r>
            <w:r>
              <w:rPr>
                <w:noProof/>
                <w:webHidden/>
              </w:rPr>
              <w:tab/>
            </w:r>
            <w:r>
              <w:rPr>
                <w:noProof/>
                <w:webHidden/>
              </w:rPr>
              <w:fldChar w:fldCharType="begin"/>
            </w:r>
            <w:r>
              <w:rPr>
                <w:noProof/>
                <w:webHidden/>
              </w:rPr>
              <w:instrText xml:space="preserve"> PAGEREF _Toc227181127 \h </w:instrText>
            </w:r>
            <w:r>
              <w:rPr>
                <w:noProof/>
                <w:webHidden/>
              </w:rPr>
            </w:r>
            <w:r>
              <w:rPr>
                <w:noProof/>
                <w:webHidden/>
              </w:rPr>
              <w:fldChar w:fldCharType="separate"/>
            </w:r>
            <w:r>
              <w:rPr>
                <w:noProof/>
                <w:webHidden/>
              </w:rPr>
              <w:t>87</w:t>
            </w:r>
            <w:r>
              <w:rPr>
                <w:noProof/>
                <w:webHidden/>
              </w:rPr>
              <w:fldChar w:fldCharType="end"/>
            </w:r>
          </w:hyperlink>
        </w:p>
        <w:p w14:paraId="787EC7E7" w14:textId="7A6B5684" w:rsidR="00676C8D" w:rsidRPr="00D87B65" w:rsidRDefault="00676C8D" w:rsidP="00676C8D">
          <w:pPr>
            <w:rPr>
              <w:rFonts w:cs="Times New Roman"/>
            </w:rPr>
          </w:pPr>
          <w:r w:rsidRPr="00D87B65">
            <w:rPr>
              <w:rFonts w:cs="Times New Roman"/>
              <w:b/>
              <w:bCs/>
            </w:rPr>
            <w:fldChar w:fldCharType="end"/>
          </w:r>
        </w:p>
      </w:sdtContent>
    </w:sdt>
    <w:p w14:paraId="1577CB28" w14:textId="000540A9" w:rsidR="00676C8D" w:rsidRPr="00D87B65" w:rsidRDefault="00676C8D">
      <w:pPr>
        <w:spacing w:line="259" w:lineRule="auto"/>
        <w:jc w:val="left"/>
        <w:rPr>
          <w:rFonts w:eastAsiaTheme="majorEastAsia" w:cs="Times New Roman"/>
          <w:color w:val="000000" w:themeColor="text1"/>
          <w:sz w:val="32"/>
          <w:szCs w:val="40"/>
        </w:rPr>
      </w:pPr>
      <w:r w:rsidRPr="00D87B65">
        <w:rPr>
          <w:rFonts w:cs="Times New Roman"/>
        </w:rPr>
        <w:br w:type="page"/>
      </w:r>
    </w:p>
    <w:p w14:paraId="2704C4D7" w14:textId="30430085" w:rsidR="003C7FA3" w:rsidRPr="00D87B65" w:rsidRDefault="00E61CD2" w:rsidP="00676C8D">
      <w:pPr>
        <w:pStyle w:val="1"/>
        <w:rPr>
          <w:rFonts w:cs="Times New Roman"/>
        </w:rPr>
      </w:pPr>
      <w:bookmarkStart w:id="0" w:name="_Toc227181103"/>
      <w:r w:rsidRPr="00D87B65">
        <w:rPr>
          <w:rFonts w:cs="Times New Roman"/>
        </w:rPr>
        <w:lastRenderedPageBreak/>
        <w:t>Введение</w:t>
      </w:r>
      <w:bookmarkEnd w:id="0"/>
    </w:p>
    <w:p w14:paraId="4EEEBAFB" w14:textId="77777777" w:rsidR="00527504" w:rsidRPr="00D87B65" w:rsidRDefault="00527504" w:rsidP="00527504">
      <w:pPr>
        <w:ind w:firstLine="708"/>
        <w:rPr>
          <w:rFonts w:cs="Times New Roman"/>
        </w:rPr>
      </w:pPr>
      <w:r w:rsidRPr="00D87B65">
        <w:rPr>
          <w:rFonts w:cs="Times New Roman"/>
        </w:rPr>
        <w:t>Интерес к комнатным и садовым растениям постоянно сохраняется у большинства людей, проживающих как в городах, так и в сельской местности. Выращивание растений является не только распространённым хобби, но и способом улучшения экологической обстановки жилых и рабочих помещений, повышения эстетической привлекательности пространства и создания благоприятного микроклимата. Однако успешное выращивание растений требует определённых знаний о биологических особенностях различных видов, а также регулярного контроля параметров окружающей среды и состояния почвы.</w:t>
      </w:r>
    </w:p>
    <w:p w14:paraId="37881337" w14:textId="3BD92D3A" w:rsidR="00527504" w:rsidRPr="00D87B65" w:rsidRDefault="00527504" w:rsidP="00527504">
      <w:pPr>
        <w:ind w:firstLine="708"/>
        <w:rPr>
          <w:rFonts w:cs="Times New Roman"/>
        </w:rPr>
      </w:pPr>
      <w:r w:rsidRPr="00D87B65">
        <w:rPr>
          <w:rFonts w:cs="Times New Roman"/>
        </w:rPr>
        <w:t>На практике многие начинающие и даже опытные цветоводы сталкиваются с трудностями при определении оптимальных условий содержания растений. К ключевым параметрам относятся влажность почвы, температура воздуха, уровень освещённости и кислотность почвы. Отклонение этих показателей от нормы может привести к замедлению роста, заболеваниям или гибели растения. При этом ручной контроль условий выращивания не всегда является удобным, точным и своевременным.</w:t>
      </w:r>
    </w:p>
    <w:p w14:paraId="7A55EB43" w14:textId="15A8D17B" w:rsidR="00527504" w:rsidRPr="00D87B65" w:rsidRDefault="00527504" w:rsidP="00527504">
      <w:pPr>
        <w:ind w:firstLine="708"/>
        <w:rPr>
          <w:rFonts w:cs="Times New Roman"/>
        </w:rPr>
      </w:pPr>
      <w:r w:rsidRPr="00D87B65">
        <w:rPr>
          <w:rFonts w:cs="Times New Roman"/>
        </w:rPr>
        <w:t>В условиях активного развития цифровых технологий появляется возможность автоматизировать процессы мониторинга и анализа параметров окружающей среды. Использование датчиков для сбора данных и программных средств для их обработки позволяет значительно повысить точность контроля и упростить принятие решений по уходу за растениями. Интеллектуальные информационные системы способны не только фиксировать текущие показатели, но и формировать рекомендации на основе анализа полученных данных.</w:t>
      </w:r>
    </w:p>
    <w:p w14:paraId="27DFC2B7" w14:textId="020D6983" w:rsidR="00527504" w:rsidRPr="00D87B65" w:rsidRDefault="00527504" w:rsidP="00527504">
      <w:pPr>
        <w:rPr>
          <w:rFonts w:cs="Times New Roman"/>
        </w:rPr>
      </w:pPr>
      <w:r w:rsidRPr="00D87B65">
        <w:rPr>
          <w:rFonts w:cs="Times New Roman"/>
        </w:rPr>
        <w:t>Актуальность:</w:t>
      </w:r>
    </w:p>
    <w:p w14:paraId="4D2F51B7" w14:textId="5F2C50DB" w:rsidR="00527504" w:rsidRPr="00D87B65" w:rsidRDefault="00527504" w:rsidP="00527504">
      <w:pPr>
        <w:ind w:firstLine="708"/>
        <w:rPr>
          <w:rFonts w:cs="Times New Roman"/>
        </w:rPr>
      </w:pPr>
      <w:r w:rsidRPr="00D87B65">
        <w:rPr>
          <w:rFonts w:cs="Times New Roman"/>
        </w:rPr>
        <w:t xml:space="preserve">Актуальность темы дипломного проекта обусловлена необходимостью внедрения современных информационных технологий в сферу бытового и </w:t>
      </w:r>
      <w:r w:rsidRPr="00D87B65">
        <w:rPr>
          <w:rFonts w:cs="Times New Roman"/>
        </w:rPr>
        <w:lastRenderedPageBreak/>
        <w:t>частного растениеводства. В условиях цифровизации общества возрастает спрос на доступные, универсальные и адаптивные программные решения, обеспечивающие автоматизацию повседневных процессов. Разработка веб-приложения, формирующего персонализированные рекомендации по уходу за растениями на основе данных с датчиков и пользовательских параметров, отвечает современным тенденциям развития веб-технологий. Кроме того, подобное решение обладает практической значимостью, так как может быть использовано широким кругом пользователей без необходимости установки специализированного программного обеспечения и дополнительных сложных настроек.</w:t>
      </w:r>
    </w:p>
    <w:p w14:paraId="79A1532A" w14:textId="0460A0E3" w:rsidR="002D06EC" w:rsidRPr="00D87B65" w:rsidRDefault="002D06EC" w:rsidP="00676C8D">
      <w:pPr>
        <w:pStyle w:val="1"/>
        <w:spacing w:before="0"/>
        <w:rPr>
          <w:rFonts w:cs="Times New Roman"/>
        </w:rPr>
      </w:pPr>
      <w:bookmarkStart w:id="1" w:name="_Toc227181104"/>
      <w:r w:rsidRPr="00D87B65">
        <w:rPr>
          <w:rFonts w:cs="Times New Roman"/>
        </w:rPr>
        <w:t>Цель работы</w:t>
      </w:r>
      <w:bookmarkEnd w:id="1"/>
    </w:p>
    <w:p w14:paraId="11F1D779" w14:textId="7116DE54" w:rsidR="002D06EC" w:rsidRPr="00D87B65" w:rsidRDefault="00264BFE" w:rsidP="002D06EC">
      <w:pPr>
        <w:ind w:firstLine="708"/>
        <w:rPr>
          <w:rFonts w:cs="Times New Roman"/>
        </w:rPr>
      </w:pPr>
      <w:r w:rsidRPr="00D87B65">
        <w:rPr>
          <w:rFonts w:cs="Times New Roman"/>
        </w:rPr>
        <w:t>Повышение качества формирования рекомендаций по уходу за растениями на основе анализа условий выращивания путём создания прототипа веб-приложения.</w:t>
      </w:r>
    </w:p>
    <w:p w14:paraId="7C3B3538" w14:textId="742CE752" w:rsidR="002D06EC" w:rsidRPr="00D87B65" w:rsidRDefault="002D06EC" w:rsidP="00676C8D">
      <w:pPr>
        <w:pStyle w:val="1"/>
        <w:spacing w:before="0"/>
        <w:rPr>
          <w:rFonts w:cs="Times New Roman"/>
        </w:rPr>
      </w:pPr>
      <w:bookmarkStart w:id="2" w:name="_Toc227181105"/>
      <w:r w:rsidRPr="00D87B65">
        <w:rPr>
          <w:rFonts w:cs="Times New Roman"/>
        </w:rPr>
        <w:t>Задачи</w:t>
      </w:r>
      <w:bookmarkEnd w:id="2"/>
    </w:p>
    <w:p w14:paraId="68AAB2BD" w14:textId="72B0DFA8" w:rsidR="00264BFE" w:rsidRPr="00D87B65" w:rsidRDefault="00264BFE" w:rsidP="00676C8D">
      <w:pPr>
        <w:numPr>
          <w:ilvl w:val="0"/>
          <w:numId w:val="4"/>
        </w:numPr>
        <w:spacing w:after="0"/>
        <w:rPr>
          <w:rFonts w:cs="Times New Roman"/>
        </w:rPr>
      </w:pPr>
      <w:r w:rsidRPr="00D87B65">
        <w:rPr>
          <w:rFonts w:cs="Times New Roman"/>
        </w:rPr>
        <w:t>Проанализировать предметную область ухода за домашними растениями и существующие цифровые решения;</w:t>
      </w:r>
    </w:p>
    <w:p w14:paraId="7797EF4C" w14:textId="56A6BCA6" w:rsidR="00264BFE" w:rsidRPr="00D87B65" w:rsidRDefault="00264BFE" w:rsidP="00676C8D">
      <w:pPr>
        <w:numPr>
          <w:ilvl w:val="0"/>
          <w:numId w:val="4"/>
        </w:numPr>
        <w:spacing w:after="0"/>
        <w:rPr>
          <w:rFonts w:cs="Times New Roman"/>
        </w:rPr>
      </w:pPr>
      <w:r w:rsidRPr="00D87B65">
        <w:rPr>
          <w:rFonts w:cs="Times New Roman"/>
        </w:rPr>
        <w:t>Определить основные параметры условий выращивания и критерии оценки их влияния на состояние растений;</w:t>
      </w:r>
    </w:p>
    <w:p w14:paraId="1AC4335E" w14:textId="7BAA4DD8" w:rsidR="00264BFE" w:rsidRPr="00D87B65" w:rsidRDefault="00264BFE" w:rsidP="00676C8D">
      <w:pPr>
        <w:numPr>
          <w:ilvl w:val="0"/>
          <w:numId w:val="4"/>
        </w:numPr>
        <w:spacing w:after="0"/>
        <w:rPr>
          <w:rFonts w:cs="Times New Roman"/>
        </w:rPr>
      </w:pPr>
      <w:r w:rsidRPr="00D87B65">
        <w:rPr>
          <w:rFonts w:cs="Times New Roman"/>
        </w:rPr>
        <w:t>Сформировать требования к системе формирования рекомендаций;</w:t>
      </w:r>
    </w:p>
    <w:p w14:paraId="73F36141" w14:textId="7ABE0EE7" w:rsidR="00264BFE" w:rsidRPr="00D87B65" w:rsidRDefault="00264BFE" w:rsidP="00676C8D">
      <w:pPr>
        <w:numPr>
          <w:ilvl w:val="0"/>
          <w:numId w:val="4"/>
        </w:numPr>
        <w:spacing w:after="0"/>
        <w:rPr>
          <w:rFonts w:cs="Times New Roman"/>
        </w:rPr>
      </w:pPr>
      <w:r w:rsidRPr="00D87B65">
        <w:rPr>
          <w:rFonts w:cs="Times New Roman"/>
        </w:rPr>
        <w:t>Спроектировать архитектуру веб-приложения;</w:t>
      </w:r>
    </w:p>
    <w:p w14:paraId="5AE6FF16" w14:textId="2F49B076" w:rsidR="00264BFE" w:rsidRPr="00D87B65" w:rsidRDefault="00264BFE" w:rsidP="00676C8D">
      <w:pPr>
        <w:numPr>
          <w:ilvl w:val="0"/>
          <w:numId w:val="4"/>
        </w:numPr>
        <w:spacing w:after="0"/>
        <w:rPr>
          <w:rFonts w:cs="Times New Roman"/>
        </w:rPr>
      </w:pPr>
      <w:r w:rsidRPr="00D87B65">
        <w:rPr>
          <w:rFonts w:cs="Times New Roman"/>
        </w:rPr>
        <w:t>Разработать алгоритм формирования рекомендаций на основе анализа условий выращивания;</w:t>
      </w:r>
    </w:p>
    <w:p w14:paraId="6AD4CE39" w14:textId="512158A1" w:rsidR="00264BFE" w:rsidRPr="00D87B65" w:rsidRDefault="00264BFE" w:rsidP="00676C8D">
      <w:pPr>
        <w:numPr>
          <w:ilvl w:val="0"/>
          <w:numId w:val="4"/>
        </w:numPr>
        <w:spacing w:after="0"/>
        <w:rPr>
          <w:rFonts w:cs="Times New Roman"/>
        </w:rPr>
      </w:pPr>
      <w:r w:rsidRPr="00D87B65">
        <w:rPr>
          <w:rFonts w:cs="Times New Roman"/>
        </w:rPr>
        <w:t>Реализовать прототип веб-приложения;</w:t>
      </w:r>
    </w:p>
    <w:p w14:paraId="3AB4079F" w14:textId="47E9F7C7" w:rsidR="00676C8D" w:rsidRPr="00D87B65" w:rsidRDefault="00264BFE" w:rsidP="00676C8D">
      <w:pPr>
        <w:numPr>
          <w:ilvl w:val="0"/>
          <w:numId w:val="4"/>
        </w:numPr>
        <w:rPr>
          <w:rFonts w:cs="Times New Roman"/>
        </w:rPr>
      </w:pPr>
      <w:r w:rsidRPr="00D87B65">
        <w:rPr>
          <w:rFonts w:cs="Times New Roman"/>
        </w:rPr>
        <w:t>Провести тестирование и оценить корректность формирования рекомендаций.</w:t>
      </w:r>
    </w:p>
    <w:p w14:paraId="6F3B1037" w14:textId="4CE5B578" w:rsidR="00E61CD2" w:rsidRPr="00D87B65" w:rsidRDefault="00676C8D" w:rsidP="00676C8D">
      <w:pPr>
        <w:spacing w:line="259" w:lineRule="auto"/>
        <w:jc w:val="left"/>
        <w:rPr>
          <w:rFonts w:cs="Times New Roman"/>
        </w:rPr>
      </w:pPr>
      <w:r w:rsidRPr="00D87B65">
        <w:rPr>
          <w:rFonts w:cs="Times New Roman"/>
        </w:rPr>
        <w:br w:type="page"/>
      </w:r>
    </w:p>
    <w:p w14:paraId="4CA7BE43" w14:textId="4992C4DD" w:rsidR="008B2C10" w:rsidRPr="00D87B65" w:rsidRDefault="008B2C10" w:rsidP="001D7302">
      <w:pPr>
        <w:spacing w:after="0"/>
        <w:rPr>
          <w:rFonts w:cs="Times New Roman"/>
        </w:rPr>
      </w:pPr>
      <w:r w:rsidRPr="00D87B65">
        <w:rPr>
          <w:rFonts w:cs="Times New Roman"/>
        </w:rPr>
        <w:lastRenderedPageBreak/>
        <w:t>Объект исследования:</w:t>
      </w:r>
    </w:p>
    <w:p w14:paraId="264E52C7" w14:textId="6E7C4B37" w:rsidR="008B2C10" w:rsidRPr="00D87B65" w:rsidRDefault="008B2C10" w:rsidP="001D7302">
      <w:pPr>
        <w:ind w:firstLine="708"/>
        <w:rPr>
          <w:rFonts w:cs="Times New Roman"/>
        </w:rPr>
      </w:pPr>
      <w:r w:rsidRPr="00D87B65">
        <w:rPr>
          <w:rFonts w:cs="Times New Roman"/>
        </w:rPr>
        <w:t>Объектом исследования является процесс формирования рекомендаций по уходу за домашними растениями на основе анализа параметров условий их выращивания с применением цифровых технологий.</w:t>
      </w:r>
    </w:p>
    <w:p w14:paraId="6CDA05CF" w14:textId="54D510D3" w:rsidR="001D7302" w:rsidRPr="00D87B65" w:rsidRDefault="001D7302" w:rsidP="001D7302">
      <w:pPr>
        <w:spacing w:after="0"/>
        <w:rPr>
          <w:rFonts w:cs="Times New Roman"/>
        </w:rPr>
      </w:pPr>
      <w:r w:rsidRPr="00D87B65">
        <w:rPr>
          <w:rFonts w:cs="Times New Roman"/>
        </w:rPr>
        <w:t>Предмет исследования:</w:t>
      </w:r>
    </w:p>
    <w:p w14:paraId="6EB1DE9A" w14:textId="6050B556" w:rsidR="001D7302" w:rsidRPr="00D87B65" w:rsidRDefault="001D7302" w:rsidP="001D7302">
      <w:pPr>
        <w:ind w:firstLine="708"/>
        <w:rPr>
          <w:rFonts w:cs="Times New Roman"/>
        </w:rPr>
      </w:pPr>
      <w:r w:rsidRPr="00D87B65">
        <w:rPr>
          <w:rFonts w:cs="Times New Roman"/>
        </w:rPr>
        <w:t>Предметом исследования являются методы анализа условий выращивания растений и алгоритмы формирования рекомендаций, а также процессы проектирования и реализации веб-приложения, обеспечивающего поддержку принятия решений по уходу за растениями.</w:t>
      </w:r>
      <w:r w:rsidRPr="00D87B65">
        <w:rPr>
          <w:rFonts w:cs="Times New Roman"/>
        </w:rPr>
        <w:tab/>
      </w:r>
    </w:p>
    <w:p w14:paraId="23D90E2A" w14:textId="7ED532DB" w:rsidR="001D7302" w:rsidRPr="00D87B65" w:rsidRDefault="001D7302" w:rsidP="001D7302">
      <w:pPr>
        <w:spacing w:after="0"/>
        <w:rPr>
          <w:rFonts w:cs="Times New Roman"/>
        </w:rPr>
      </w:pPr>
      <w:r w:rsidRPr="00D87B65">
        <w:rPr>
          <w:rFonts w:cs="Times New Roman"/>
        </w:rPr>
        <w:t>Методы анализа и условий выращивания и формирования рекомендаций:</w:t>
      </w:r>
    </w:p>
    <w:p w14:paraId="130BE39B" w14:textId="1D2D68CA" w:rsidR="001D7302" w:rsidRPr="00D87B65" w:rsidRDefault="001D7302" w:rsidP="001D7302">
      <w:pPr>
        <w:ind w:firstLine="708"/>
        <w:rPr>
          <w:rFonts w:cs="Times New Roman"/>
        </w:rPr>
      </w:pPr>
      <w:r w:rsidRPr="00D87B65">
        <w:rPr>
          <w:rFonts w:cs="Times New Roman"/>
        </w:rPr>
        <w:t>В работе применяются методы анализа предметной области, системный подход к оценке параметров среды выращивания (влажность почвы, температура воздуха, уровень освещённости, кислотность почвы), а также алгоритмические методы обработки входных данных и логические правила формирования рекомендаций. Используются элементы сравнительного анализа, моделирования и тестирования для оценки корректности выдаваемых рекомендаций.</w:t>
      </w:r>
    </w:p>
    <w:p w14:paraId="63670E4E" w14:textId="5C85907A" w:rsidR="001D7302" w:rsidRPr="00D87B65" w:rsidRDefault="001D7302" w:rsidP="001D7302">
      <w:pPr>
        <w:spacing w:after="0"/>
        <w:rPr>
          <w:rFonts w:cs="Times New Roman"/>
        </w:rPr>
      </w:pPr>
      <w:r w:rsidRPr="00D87B65">
        <w:rPr>
          <w:rFonts w:cs="Times New Roman"/>
        </w:rPr>
        <w:t>Используемый программный и технологический стек:</w:t>
      </w:r>
    </w:p>
    <w:p w14:paraId="65B867C7" w14:textId="77777777" w:rsidR="001D7302" w:rsidRPr="00D87B65" w:rsidRDefault="001D7302" w:rsidP="001D7302">
      <w:pPr>
        <w:ind w:firstLine="708"/>
        <w:rPr>
          <w:rFonts w:cs="Times New Roman"/>
        </w:rPr>
      </w:pPr>
      <w:r w:rsidRPr="00D87B65">
        <w:rPr>
          <w:rFonts w:cs="Times New Roman"/>
        </w:rPr>
        <w:t xml:space="preserve">В процессе разработки применяются современные средства веб-программирования, включающие технологии клиентской и серверной разработки, средства хранения и обработки данных, а также инструменты проектирования и тестирования программного обеспечения. Языки разметки: </w:t>
      </w:r>
      <w:r w:rsidRPr="00D87B65">
        <w:rPr>
          <w:rFonts w:cs="Times New Roman"/>
          <w:lang w:val="en-US"/>
        </w:rPr>
        <w:t>HTML</w:t>
      </w:r>
      <w:r w:rsidRPr="00D87B65">
        <w:rPr>
          <w:rFonts w:cs="Times New Roman"/>
        </w:rPr>
        <w:t xml:space="preserve">, </w:t>
      </w:r>
      <w:r w:rsidRPr="00D87B65">
        <w:rPr>
          <w:rFonts w:cs="Times New Roman"/>
          <w:lang w:val="en-US"/>
        </w:rPr>
        <w:t>CSS</w:t>
      </w:r>
      <w:r w:rsidRPr="00D87B65">
        <w:rPr>
          <w:rFonts w:cs="Times New Roman"/>
        </w:rPr>
        <w:t xml:space="preserve">, фреймворк для быстрого написания стилей: </w:t>
      </w:r>
      <w:proofErr w:type="spellStart"/>
      <w:r w:rsidRPr="00D87B65">
        <w:rPr>
          <w:rFonts w:cs="Times New Roman"/>
          <w:lang w:val="en-US"/>
        </w:rPr>
        <w:t>TailWind</w:t>
      </w:r>
      <w:proofErr w:type="spellEnd"/>
      <w:r w:rsidRPr="00D87B65">
        <w:rPr>
          <w:rFonts w:cs="Times New Roman"/>
        </w:rPr>
        <w:t xml:space="preserve">. Языки программирования: </w:t>
      </w:r>
      <w:r w:rsidRPr="00D87B65">
        <w:rPr>
          <w:rFonts w:cs="Times New Roman"/>
          <w:lang w:val="en-US"/>
        </w:rPr>
        <w:t>Node</w:t>
      </w:r>
      <w:r w:rsidRPr="00D87B65">
        <w:rPr>
          <w:rFonts w:cs="Times New Roman"/>
        </w:rPr>
        <w:t xml:space="preserve"> </w:t>
      </w:r>
      <w:r w:rsidRPr="00D87B65">
        <w:rPr>
          <w:rFonts w:cs="Times New Roman"/>
          <w:lang w:val="en-US"/>
        </w:rPr>
        <w:t>JS</w:t>
      </w:r>
      <w:r w:rsidRPr="00D87B65">
        <w:rPr>
          <w:rFonts w:cs="Times New Roman"/>
        </w:rPr>
        <w:t xml:space="preserve">. База данных: </w:t>
      </w:r>
      <w:r w:rsidRPr="00D87B65">
        <w:rPr>
          <w:rFonts w:cs="Times New Roman"/>
          <w:lang w:val="en-US"/>
        </w:rPr>
        <w:t>PostgreSQL</w:t>
      </w:r>
      <w:r w:rsidRPr="00D87B65">
        <w:rPr>
          <w:rFonts w:cs="Times New Roman"/>
        </w:rPr>
        <w:t>.</w:t>
      </w:r>
    </w:p>
    <w:p w14:paraId="457F765A" w14:textId="0761DBA5" w:rsidR="001D7302" w:rsidRPr="00D87B65" w:rsidRDefault="001D7302" w:rsidP="001D7302">
      <w:pPr>
        <w:ind w:firstLine="708"/>
        <w:rPr>
          <w:rFonts w:cs="Times New Roman"/>
        </w:rPr>
      </w:pPr>
      <w:r w:rsidRPr="00D87B65">
        <w:rPr>
          <w:rFonts w:cs="Times New Roman"/>
        </w:rPr>
        <w:t>Выбранный технологический стек обеспечивает кроссплатформенность, масштабируемость и удобство эксплуатации прототипа веб-приложения.</w:t>
      </w:r>
    </w:p>
    <w:p w14:paraId="25F01BA9" w14:textId="7419F58B" w:rsidR="001D7302" w:rsidRPr="00D87B65" w:rsidRDefault="001D7302" w:rsidP="001D7302">
      <w:pPr>
        <w:spacing w:line="259" w:lineRule="auto"/>
        <w:jc w:val="left"/>
        <w:rPr>
          <w:rFonts w:cs="Times New Roman"/>
        </w:rPr>
      </w:pPr>
      <w:r w:rsidRPr="00D87B65">
        <w:rPr>
          <w:rFonts w:cs="Times New Roman"/>
        </w:rPr>
        <w:br w:type="page"/>
      </w:r>
    </w:p>
    <w:p w14:paraId="783DAA7B" w14:textId="70C22306" w:rsidR="001D7302" w:rsidRPr="00D87B65" w:rsidRDefault="001D7302" w:rsidP="001D7302">
      <w:pPr>
        <w:spacing w:after="0"/>
        <w:rPr>
          <w:rFonts w:cs="Times New Roman"/>
        </w:rPr>
      </w:pPr>
      <w:r w:rsidRPr="00D87B65">
        <w:rPr>
          <w:rFonts w:cs="Times New Roman"/>
        </w:rPr>
        <w:lastRenderedPageBreak/>
        <w:t>Информационная база исследования:</w:t>
      </w:r>
    </w:p>
    <w:p w14:paraId="6A70FC1D" w14:textId="436797F7" w:rsidR="001D7302" w:rsidRPr="00D87B65" w:rsidRDefault="001D7302" w:rsidP="001D7302">
      <w:pPr>
        <w:ind w:firstLine="708"/>
        <w:rPr>
          <w:rFonts w:cs="Times New Roman"/>
        </w:rPr>
      </w:pPr>
      <w:r w:rsidRPr="00D87B65">
        <w:rPr>
          <w:rFonts w:cs="Times New Roman"/>
        </w:rPr>
        <w:t>Информационную базу исследования составляют научные и учебные источники по вопросам растениеводства и агротехнических условий выращивания растений, материалы по веб-разработке и проектированию информационных систем, а также нормативные и справочные данные о параметрах микроклимата и требованиях различных видов растений. Дополнительно используются открытые интернет-ресурсы и техническая документация по применяемым технологиям.</w:t>
      </w:r>
    </w:p>
    <w:p w14:paraId="16016A3F" w14:textId="5C9E240C" w:rsidR="001D7302" w:rsidRPr="00D87B65" w:rsidRDefault="001D7302" w:rsidP="00B573DC">
      <w:pPr>
        <w:spacing w:after="0"/>
        <w:rPr>
          <w:rFonts w:cs="Times New Roman"/>
        </w:rPr>
      </w:pPr>
      <w:r w:rsidRPr="00D87B65">
        <w:rPr>
          <w:rFonts w:cs="Times New Roman"/>
        </w:rPr>
        <w:t>Структура выпускной квалификационной работы:</w:t>
      </w:r>
    </w:p>
    <w:p w14:paraId="61E432E6" w14:textId="77777777" w:rsidR="00B573DC" w:rsidRPr="00D87B65" w:rsidRDefault="00B573DC" w:rsidP="00B573DC">
      <w:pPr>
        <w:ind w:firstLine="708"/>
        <w:rPr>
          <w:rFonts w:cs="Times New Roman"/>
        </w:rPr>
      </w:pPr>
      <w:r w:rsidRPr="00D87B65">
        <w:rPr>
          <w:rFonts w:cs="Times New Roman"/>
        </w:rPr>
        <w:t xml:space="preserve">Выпускная квалификационная работа состоит из введения, </w:t>
      </w:r>
      <w:r w:rsidRPr="00D87B65">
        <w:rPr>
          <w:rFonts w:cs="Times New Roman"/>
          <w:highlight w:val="yellow"/>
        </w:rPr>
        <w:t>пяти глав,</w:t>
      </w:r>
      <w:r w:rsidRPr="00D87B65">
        <w:rPr>
          <w:rFonts w:cs="Times New Roman"/>
        </w:rPr>
        <w:t xml:space="preserve"> заключения, списка использованных источников и приложений.</w:t>
      </w:r>
    </w:p>
    <w:p w14:paraId="0A818763" w14:textId="77777777" w:rsidR="00B573DC" w:rsidRPr="00D87B65" w:rsidRDefault="00B573DC" w:rsidP="000A0D21">
      <w:pPr>
        <w:ind w:firstLine="708"/>
        <w:rPr>
          <w:rFonts w:cs="Times New Roman"/>
        </w:rPr>
      </w:pPr>
      <w:r w:rsidRPr="00D87B65">
        <w:rPr>
          <w:rFonts w:cs="Times New Roman"/>
        </w:rPr>
        <w:t>Во введении обосновывается актуальность темы исследования, формулируются цель и задачи работы, определяются объект и предмет исследования, раскрывается теоретическая и практическая значимость проекта.</w:t>
      </w:r>
    </w:p>
    <w:p w14:paraId="26338EAC" w14:textId="77777777" w:rsidR="00B573DC" w:rsidRPr="00D87B65" w:rsidRDefault="00B573DC" w:rsidP="000A0D21">
      <w:pPr>
        <w:ind w:firstLine="708"/>
        <w:rPr>
          <w:rFonts w:cs="Times New Roman"/>
        </w:rPr>
      </w:pPr>
      <w:r w:rsidRPr="00D87B65">
        <w:rPr>
          <w:rFonts w:cs="Times New Roman"/>
        </w:rPr>
        <w:t>В первой главе проводится анализ предметной области и существующих решений в сфере ухода за домашними растениями. Рассматриваются особенности выращивания растений в жилых помещениях, основные факторы, влияющие на их рост и состояние, анализируются современные цифровые решения и возможности применения датчиков окружающей среды. По результатам анализа выявляются недостатки существующих подходов и формулируются требования к разрабатываемой системе.</w:t>
      </w:r>
    </w:p>
    <w:p w14:paraId="22F52EAF" w14:textId="77777777" w:rsidR="00B573DC" w:rsidRPr="00D87B65" w:rsidRDefault="00B573DC" w:rsidP="00892EFD">
      <w:pPr>
        <w:ind w:firstLine="708"/>
        <w:rPr>
          <w:rFonts w:cs="Times New Roman"/>
        </w:rPr>
      </w:pPr>
      <w:r w:rsidRPr="00D87B65">
        <w:rPr>
          <w:rFonts w:cs="Times New Roman"/>
        </w:rPr>
        <w:t>Во второй главе описывается процесс проектирования веб-приложения рекомендаций по уходу за растениями. Рассматриваются вопросы выбора и обоснования архитектуры системы, проектирования модели данных и структуры базы данных, источников входных данных, алгоритма формирования рекомендаций, пользовательского интерфейса и среды развертывания.</w:t>
      </w:r>
    </w:p>
    <w:p w14:paraId="330CAD04" w14:textId="77777777" w:rsidR="00B573DC" w:rsidRPr="00D87B65" w:rsidRDefault="00B573DC" w:rsidP="00C63E28">
      <w:pPr>
        <w:ind w:firstLine="708"/>
        <w:rPr>
          <w:rFonts w:cs="Times New Roman"/>
        </w:rPr>
      </w:pPr>
      <w:r w:rsidRPr="00D87B65">
        <w:rPr>
          <w:rFonts w:cs="Times New Roman"/>
        </w:rPr>
        <w:lastRenderedPageBreak/>
        <w:t>В третьей главе представлена практическая реализация разработанного прототипа. Описываются особенности реализации серверной и клиентской частей приложения, программная реализация алгоритма формирования рекомендаций, а также результаты тестирования и экспериментальной оценки корректности работы системы.</w:t>
      </w:r>
    </w:p>
    <w:p w14:paraId="08564A33" w14:textId="77777777" w:rsidR="00B573DC" w:rsidRPr="00D87B65" w:rsidRDefault="00B573DC" w:rsidP="00C63E28">
      <w:pPr>
        <w:ind w:firstLine="708"/>
        <w:rPr>
          <w:rFonts w:cs="Times New Roman"/>
        </w:rPr>
      </w:pPr>
      <w:r w:rsidRPr="00D87B65">
        <w:rPr>
          <w:rFonts w:cs="Times New Roman"/>
        </w:rPr>
        <w:t>В четвертой главе приводится финансово-экономическое обоснование разработки, включающее анализ области применения системы, расчёт затрат на разработку, оценку экономической эффективности и целесообразности реализации проекта.</w:t>
      </w:r>
    </w:p>
    <w:p w14:paraId="71692E89" w14:textId="77777777" w:rsidR="00B573DC" w:rsidRPr="00D87B65" w:rsidRDefault="00B573DC" w:rsidP="00C63E28">
      <w:pPr>
        <w:ind w:firstLine="708"/>
        <w:rPr>
          <w:rFonts w:cs="Times New Roman"/>
        </w:rPr>
      </w:pPr>
      <w:r w:rsidRPr="00D87B65">
        <w:rPr>
          <w:rFonts w:cs="Times New Roman"/>
        </w:rPr>
        <w:t>В пятой главе рассматриваются вопросы безопасности жизнедеятельности и информационной безопасности, включая анализ потенциальных угроз для веб-приложений, меры защиты пользовательских данных и требования к организации рабочего места разработчика.</w:t>
      </w:r>
    </w:p>
    <w:p w14:paraId="6B2B3DD2" w14:textId="77777777" w:rsidR="00B573DC" w:rsidRPr="00D87B65" w:rsidRDefault="00B573DC" w:rsidP="00C63E28">
      <w:pPr>
        <w:ind w:firstLine="708"/>
        <w:rPr>
          <w:rFonts w:cs="Times New Roman"/>
        </w:rPr>
      </w:pPr>
      <w:r w:rsidRPr="00D87B65">
        <w:rPr>
          <w:rFonts w:cs="Times New Roman"/>
        </w:rPr>
        <w:t>В заключении подводятся итоги выполненной работы, оценивается степень достижения поставленной цели и решения задач, а также определяются перспективы дальнейшего развития системы рекомендаций по уходу за растениями.</w:t>
      </w:r>
    </w:p>
    <w:p w14:paraId="4CA654BC" w14:textId="17B56334" w:rsidR="00676C8D" w:rsidRPr="00D87B65" w:rsidRDefault="00B573DC" w:rsidP="00676C8D">
      <w:pPr>
        <w:ind w:firstLine="708"/>
        <w:rPr>
          <w:rFonts w:cs="Times New Roman"/>
        </w:rPr>
      </w:pPr>
      <w:r w:rsidRPr="00D87B65">
        <w:rPr>
          <w:rFonts w:cs="Times New Roman"/>
        </w:rPr>
        <w:t>В приложениях представлены вспомогательные материалы, включая ER-диаграммы базы данных, архитектурные схемы системы, ключевые фрагменты программного кода и примеры сформированных рекомендаций.</w:t>
      </w:r>
    </w:p>
    <w:p w14:paraId="24AB84F4" w14:textId="77777777" w:rsidR="00676C8D" w:rsidRPr="00D87B65" w:rsidRDefault="00676C8D">
      <w:pPr>
        <w:spacing w:line="259" w:lineRule="auto"/>
        <w:jc w:val="left"/>
        <w:rPr>
          <w:rFonts w:cs="Times New Roman"/>
        </w:rPr>
      </w:pPr>
      <w:r w:rsidRPr="00D87B65">
        <w:rPr>
          <w:rFonts w:cs="Times New Roman"/>
        </w:rPr>
        <w:br w:type="page"/>
      </w:r>
    </w:p>
    <w:p w14:paraId="64AB38F8" w14:textId="3C3B5CBE" w:rsidR="001D7302" w:rsidRPr="00D87B65" w:rsidRDefault="00AE4CD4" w:rsidP="00AE4CD4">
      <w:pPr>
        <w:pStyle w:val="1"/>
        <w:rPr>
          <w:rFonts w:cs="Times New Roman"/>
          <w:b/>
          <w:bCs/>
          <w:szCs w:val="32"/>
        </w:rPr>
      </w:pPr>
      <w:bookmarkStart w:id="3" w:name="_Toc227181106"/>
      <w:r w:rsidRPr="00D87B65">
        <w:rPr>
          <w:rFonts w:cs="Times New Roman"/>
          <w:b/>
          <w:bCs/>
        </w:rPr>
        <w:lastRenderedPageBreak/>
        <w:t>Глава 1.</w:t>
      </w:r>
      <w:r w:rsidRPr="00D87B65">
        <w:rPr>
          <w:rFonts w:cs="Times New Roman"/>
        </w:rPr>
        <w:t xml:space="preserve"> </w:t>
      </w:r>
      <w:r w:rsidRPr="00D87B65">
        <w:rPr>
          <w:rFonts w:cs="Times New Roman"/>
          <w:b/>
          <w:bCs/>
          <w:szCs w:val="32"/>
        </w:rPr>
        <w:t>Анализ предметной области и существующих решений</w:t>
      </w:r>
      <w:bookmarkEnd w:id="3"/>
    </w:p>
    <w:p w14:paraId="23E0E600" w14:textId="3E50990F" w:rsidR="00AA3B16" w:rsidRPr="00D87B65" w:rsidRDefault="00AA3B16" w:rsidP="00EC1C5A">
      <w:pPr>
        <w:pStyle w:val="1"/>
        <w:spacing w:before="0"/>
        <w:rPr>
          <w:rFonts w:cs="Times New Roman"/>
          <w:b/>
          <w:bCs/>
          <w:sz w:val="28"/>
          <w:szCs w:val="36"/>
        </w:rPr>
      </w:pPr>
      <w:bookmarkStart w:id="4" w:name="_Toc227181107"/>
      <w:r w:rsidRPr="00D87B65">
        <w:rPr>
          <w:rFonts w:cs="Times New Roman"/>
          <w:b/>
          <w:bCs/>
          <w:sz w:val="28"/>
          <w:szCs w:val="36"/>
        </w:rPr>
        <w:t>1.1. Домашние растения как объект автоматизированного анализа</w:t>
      </w:r>
      <w:r w:rsidR="00776588" w:rsidRPr="00D87B65">
        <w:rPr>
          <w:rFonts w:cs="Times New Roman"/>
          <w:b/>
          <w:bCs/>
          <w:sz w:val="28"/>
          <w:szCs w:val="36"/>
        </w:rPr>
        <w:t>.</w:t>
      </w:r>
      <w:bookmarkEnd w:id="4"/>
    </w:p>
    <w:p w14:paraId="7BB6FB2A" w14:textId="506ECF6C" w:rsidR="004E4EA3" w:rsidRPr="00D87B65" w:rsidRDefault="004E4EA3" w:rsidP="00AE407E">
      <w:pPr>
        <w:ind w:firstLine="708"/>
        <w:rPr>
          <w:rFonts w:cs="Times New Roman"/>
        </w:rPr>
      </w:pPr>
      <w:r w:rsidRPr="00D87B65">
        <w:rPr>
          <w:rFonts w:cs="Times New Roman"/>
        </w:rPr>
        <w:t>В процессе выращивания домашних растений пользователи часто сталкиваются с проблемой определения и поддержания оптимальных условий их содержания. Даже при наличии базовых знаний о</w:t>
      </w:r>
      <w:r w:rsidR="00AE407E" w:rsidRPr="00D87B65">
        <w:rPr>
          <w:rFonts w:cs="Times New Roman"/>
        </w:rPr>
        <w:t>б</w:t>
      </w:r>
      <w:r w:rsidRPr="00D87B65">
        <w:rPr>
          <w:rFonts w:cs="Times New Roman"/>
        </w:rPr>
        <w:t xml:space="preserve"> особенностях конкретного вида</w:t>
      </w:r>
      <w:r w:rsidR="00AE407E" w:rsidRPr="00D87B65">
        <w:rPr>
          <w:rFonts w:cs="Times New Roman"/>
        </w:rPr>
        <w:t xml:space="preserve"> растений,</w:t>
      </w:r>
      <w:r w:rsidRPr="00D87B65">
        <w:rPr>
          <w:rFonts w:cs="Times New Roman"/>
        </w:rPr>
        <w:t xml:space="preserve"> оценка фактических условий требованиям </w:t>
      </w:r>
      <w:r w:rsidR="00AE407E" w:rsidRPr="00D87B65">
        <w:rPr>
          <w:rFonts w:cs="Times New Roman"/>
        </w:rPr>
        <w:t>выращивания вызывает затруднение</w:t>
      </w:r>
      <w:r w:rsidRPr="00D87B65">
        <w:rPr>
          <w:rFonts w:cs="Times New Roman"/>
        </w:rPr>
        <w:t>. Это обусловлено тем, что параметры окружающей среды динамичны и зависят от множества факторов</w:t>
      </w:r>
      <w:r w:rsidR="00AE407E" w:rsidRPr="00D87B65">
        <w:rPr>
          <w:rFonts w:cs="Times New Roman"/>
        </w:rPr>
        <w:t>.</w:t>
      </w:r>
    </w:p>
    <w:p w14:paraId="4DCC8C26" w14:textId="76E1A1EB" w:rsidR="004E4EA3" w:rsidRPr="00D87B65" w:rsidRDefault="004E4EA3" w:rsidP="00AE407E">
      <w:pPr>
        <w:ind w:firstLine="708"/>
        <w:rPr>
          <w:rFonts w:cs="Times New Roman"/>
        </w:rPr>
      </w:pPr>
      <w:r w:rsidRPr="00D87B65">
        <w:rPr>
          <w:rFonts w:cs="Times New Roman"/>
        </w:rPr>
        <w:t>К числу ключевых параметров, оказывающих непосредственное влияние на рост и состояние растений, относятся влажность почвы, температура воздуха, уровень освещённости и кислотность почвы.</w:t>
      </w:r>
    </w:p>
    <w:p w14:paraId="3B295FED" w14:textId="1AA67B40" w:rsidR="004E4EA3" w:rsidRPr="00D87B65" w:rsidRDefault="004E4EA3" w:rsidP="00AE407E">
      <w:pPr>
        <w:ind w:firstLine="708"/>
        <w:rPr>
          <w:rFonts w:cs="Times New Roman"/>
        </w:rPr>
      </w:pPr>
      <w:r w:rsidRPr="00D87B65">
        <w:rPr>
          <w:rFonts w:cs="Times New Roman"/>
        </w:rPr>
        <w:t xml:space="preserve">Влажность почвы характеризует степень насыщенности субстрата водой и определяет условия </w:t>
      </w:r>
      <w:r w:rsidR="00AE407E" w:rsidRPr="00D87B65">
        <w:rPr>
          <w:rFonts w:cs="Times New Roman"/>
        </w:rPr>
        <w:t>развития</w:t>
      </w:r>
      <w:r w:rsidRPr="00D87B65">
        <w:rPr>
          <w:rFonts w:cs="Times New Roman"/>
        </w:rPr>
        <w:t xml:space="preserve"> корневой системы. Данный показатель влияет на процессы водообмена, </w:t>
      </w:r>
      <w:r w:rsidR="00AE407E" w:rsidRPr="00D87B65">
        <w:rPr>
          <w:rFonts w:cs="Times New Roman"/>
        </w:rPr>
        <w:t>перемещение</w:t>
      </w:r>
      <w:r w:rsidRPr="00D87B65">
        <w:rPr>
          <w:rFonts w:cs="Times New Roman"/>
        </w:rPr>
        <w:t xml:space="preserve"> питательных веществ и интенсивность </w:t>
      </w:r>
      <w:r w:rsidR="00AE407E" w:rsidRPr="00D87B65">
        <w:rPr>
          <w:rFonts w:cs="Times New Roman"/>
        </w:rPr>
        <w:t>естественных</w:t>
      </w:r>
      <w:r w:rsidRPr="00D87B65">
        <w:rPr>
          <w:rFonts w:cs="Times New Roman"/>
        </w:rPr>
        <w:t xml:space="preserve"> реакций. Недостаточная влажность приводит к снижению тургора тканей, замедлению роста и нарушению фотосинтетической активности. Избыточное увлажнение, в свою очередь, вызывает ухудшение аэрации почвы, дефицит кислорода в прикорневой зоне и развитие патогенной микрофлоры.</w:t>
      </w:r>
      <w:r w:rsidR="00AE407E" w:rsidRPr="00D87B65">
        <w:rPr>
          <w:rFonts w:cs="Times New Roman"/>
        </w:rPr>
        <w:t xml:space="preserve"> Иными словами можно, сказать, что почва начнёт гнить.</w:t>
      </w:r>
    </w:p>
    <w:p w14:paraId="2C3FE4F0" w14:textId="315526C6" w:rsidR="004E4EA3" w:rsidRPr="00D87B65" w:rsidRDefault="004E4EA3" w:rsidP="00AE407E">
      <w:pPr>
        <w:ind w:firstLine="708"/>
        <w:rPr>
          <w:rFonts w:cs="Times New Roman"/>
        </w:rPr>
      </w:pPr>
      <w:r w:rsidRPr="00D87B65">
        <w:rPr>
          <w:rFonts w:cs="Times New Roman"/>
        </w:rPr>
        <w:t>Температура воздуха определяет тепловой режим среды выращивания</w:t>
      </w:r>
      <w:r w:rsidR="001960DC" w:rsidRPr="00D87B65">
        <w:rPr>
          <w:rFonts w:cs="Times New Roman"/>
        </w:rPr>
        <w:t xml:space="preserve">, </w:t>
      </w:r>
      <w:r w:rsidR="00AE407E" w:rsidRPr="00D87B65">
        <w:rPr>
          <w:rFonts w:cs="Times New Roman"/>
        </w:rPr>
        <w:t>а также важный фактор для скорости</w:t>
      </w:r>
      <w:r w:rsidR="007C2FC8" w:rsidRPr="00D87B65">
        <w:rPr>
          <w:rFonts w:cs="Times New Roman"/>
        </w:rPr>
        <w:t xml:space="preserve"> прохождения естественных процессов</w:t>
      </w:r>
      <w:r w:rsidRPr="00D87B65">
        <w:rPr>
          <w:rFonts w:cs="Times New Roman"/>
        </w:rPr>
        <w:t xml:space="preserve">, включая фотосинтез. Для каждого вида растений существует оптимальный температурный диапазон, в пределах которого обеспечивается стабильное развитие. Отклонение от данного </w:t>
      </w:r>
      <w:r w:rsidR="001219A8" w:rsidRPr="00D87B65">
        <w:rPr>
          <w:rFonts w:cs="Times New Roman"/>
        </w:rPr>
        <w:t>режима</w:t>
      </w:r>
      <w:r w:rsidRPr="00D87B65">
        <w:rPr>
          <w:rFonts w:cs="Times New Roman"/>
        </w:rPr>
        <w:t xml:space="preserve"> может вызывать стресс</w:t>
      </w:r>
      <w:r w:rsidR="001219A8" w:rsidRPr="00D87B65">
        <w:rPr>
          <w:rFonts w:cs="Times New Roman"/>
        </w:rPr>
        <w:t xml:space="preserve"> для растения - снижение</w:t>
      </w:r>
      <w:r w:rsidRPr="00D87B65">
        <w:rPr>
          <w:rFonts w:cs="Times New Roman"/>
        </w:rPr>
        <w:t xml:space="preserve"> иммунитета</w:t>
      </w:r>
      <w:r w:rsidR="001219A8" w:rsidRPr="00D87B65">
        <w:rPr>
          <w:rFonts w:cs="Times New Roman"/>
        </w:rPr>
        <w:t>.</w:t>
      </w:r>
    </w:p>
    <w:p w14:paraId="40CF2965" w14:textId="158BE25E" w:rsidR="004E4EA3" w:rsidRPr="00D87B65" w:rsidRDefault="004E4EA3" w:rsidP="001219A8">
      <w:pPr>
        <w:ind w:firstLine="708"/>
        <w:rPr>
          <w:rFonts w:cs="Times New Roman"/>
        </w:rPr>
      </w:pPr>
      <w:r w:rsidRPr="00D87B65">
        <w:rPr>
          <w:rFonts w:cs="Times New Roman"/>
        </w:rPr>
        <w:t xml:space="preserve">Уровень освещённости представляет собой </w:t>
      </w:r>
      <w:r w:rsidR="008E14AD" w:rsidRPr="00D87B65">
        <w:rPr>
          <w:rFonts w:cs="Times New Roman"/>
        </w:rPr>
        <w:t xml:space="preserve">количество </w:t>
      </w:r>
      <w:r w:rsidRPr="00D87B65">
        <w:rPr>
          <w:rFonts w:cs="Times New Roman"/>
        </w:rPr>
        <w:t xml:space="preserve">светового потока, поступающего к растению. Освещение является необходимым условием фотосинтеза — основного процесса синтеза органических веществ. </w:t>
      </w:r>
      <w:r w:rsidRPr="00D87B65">
        <w:rPr>
          <w:rFonts w:cs="Times New Roman"/>
        </w:rPr>
        <w:lastRenderedPageBreak/>
        <w:t xml:space="preserve">Недостаток света приводит к вытягиванию побегов, уменьшению интенсивности окраски листьев и </w:t>
      </w:r>
      <w:r w:rsidR="008E14AD" w:rsidRPr="00D87B65">
        <w:rPr>
          <w:rFonts w:cs="Times New Roman"/>
        </w:rPr>
        <w:t xml:space="preserve">медленному </w:t>
      </w:r>
      <w:r w:rsidRPr="00D87B65">
        <w:rPr>
          <w:rFonts w:cs="Times New Roman"/>
        </w:rPr>
        <w:t>рост</w:t>
      </w:r>
      <w:r w:rsidR="008E14AD" w:rsidRPr="00D87B65">
        <w:rPr>
          <w:rFonts w:cs="Times New Roman"/>
        </w:rPr>
        <w:t>у</w:t>
      </w:r>
      <w:r w:rsidRPr="00D87B65">
        <w:rPr>
          <w:rFonts w:cs="Times New Roman"/>
        </w:rPr>
        <w:t xml:space="preserve">, тогда как </w:t>
      </w:r>
      <w:r w:rsidR="008E14AD" w:rsidRPr="00D87B65">
        <w:rPr>
          <w:rFonts w:cs="Times New Roman"/>
        </w:rPr>
        <w:t xml:space="preserve">прямое в больших количествах </w:t>
      </w:r>
      <w:r w:rsidRPr="00D87B65">
        <w:rPr>
          <w:rFonts w:cs="Times New Roman"/>
        </w:rPr>
        <w:t>солнечное воздействие может вызывать термические повреждения и ожоги тканей.</w:t>
      </w:r>
    </w:p>
    <w:p w14:paraId="078305DD" w14:textId="1A50677C" w:rsidR="004E4EA3" w:rsidRPr="00D87B65" w:rsidRDefault="004E4EA3" w:rsidP="008E14AD">
      <w:pPr>
        <w:ind w:firstLine="708"/>
        <w:rPr>
          <w:rFonts w:cs="Times New Roman"/>
        </w:rPr>
      </w:pPr>
      <w:r w:rsidRPr="00D87B65">
        <w:rPr>
          <w:rFonts w:cs="Times New Roman"/>
        </w:rPr>
        <w:t>Кислотность почвы (показатель pH) отражает химические свойства субстрата и определяет доступность макро- и микроэлементов для корневой системы. Нарушение оптимального уровня pH может привести к блокировке</w:t>
      </w:r>
      <w:r w:rsidR="008E14AD" w:rsidRPr="00D87B65">
        <w:rPr>
          <w:rFonts w:cs="Times New Roman"/>
        </w:rPr>
        <w:t xml:space="preserve"> </w:t>
      </w:r>
      <w:r w:rsidRPr="00D87B65">
        <w:rPr>
          <w:rFonts w:cs="Times New Roman"/>
        </w:rPr>
        <w:t>усвоения элементов питания, что негативно сказывается на общем состоянии растения</w:t>
      </w:r>
      <w:r w:rsidR="008E14AD" w:rsidRPr="00D87B65">
        <w:rPr>
          <w:rFonts w:cs="Times New Roman"/>
        </w:rPr>
        <w:t>.</w:t>
      </w:r>
    </w:p>
    <w:p w14:paraId="6AE80B11" w14:textId="450DDC77" w:rsidR="00DC3BBC" w:rsidRPr="00D87B65" w:rsidRDefault="004E4EA3" w:rsidP="008E14AD">
      <w:pPr>
        <w:ind w:firstLine="708"/>
        <w:rPr>
          <w:rFonts w:cs="Times New Roman"/>
        </w:rPr>
      </w:pPr>
      <w:r w:rsidRPr="00D87B65">
        <w:rPr>
          <w:rFonts w:cs="Times New Roman"/>
        </w:rPr>
        <w:t xml:space="preserve">Таким образом, комплексное влияние перечисленных факторов требует системного подхода к их контролю и анализу. Отсутствие оценки параметров среды и </w:t>
      </w:r>
      <w:r w:rsidR="008E14AD" w:rsidRPr="00D87B65">
        <w:rPr>
          <w:rFonts w:cs="Times New Roman"/>
        </w:rPr>
        <w:t xml:space="preserve">применение действий </w:t>
      </w:r>
      <w:r w:rsidRPr="00D87B65">
        <w:rPr>
          <w:rFonts w:cs="Times New Roman"/>
        </w:rPr>
        <w:t>исключительно на методы наблюдения нередко становятся причиной типичных ошибок ухода, таких как</w:t>
      </w:r>
      <w:r w:rsidR="008E14AD" w:rsidRPr="00D87B65">
        <w:rPr>
          <w:rFonts w:cs="Times New Roman"/>
        </w:rPr>
        <w:t xml:space="preserve">: </w:t>
      </w:r>
      <w:r w:rsidRPr="00D87B65">
        <w:rPr>
          <w:rFonts w:cs="Times New Roman"/>
        </w:rPr>
        <w:t xml:space="preserve">перелив, недостаток освещения или </w:t>
      </w:r>
      <w:r w:rsidR="008E14AD" w:rsidRPr="00D87B65">
        <w:rPr>
          <w:rFonts w:cs="Times New Roman"/>
        </w:rPr>
        <w:t>неверный</w:t>
      </w:r>
      <w:r w:rsidRPr="00D87B65">
        <w:rPr>
          <w:rFonts w:cs="Times New Roman"/>
        </w:rPr>
        <w:t xml:space="preserve"> температурн</w:t>
      </w:r>
      <w:r w:rsidR="008E14AD" w:rsidRPr="00D87B65">
        <w:rPr>
          <w:rFonts w:cs="Times New Roman"/>
        </w:rPr>
        <w:t>ый</w:t>
      </w:r>
      <w:r w:rsidRPr="00D87B65">
        <w:rPr>
          <w:rFonts w:cs="Times New Roman"/>
        </w:rPr>
        <w:t xml:space="preserve"> режим. Это </w:t>
      </w:r>
      <w:r w:rsidR="008E14AD" w:rsidRPr="00D87B65">
        <w:rPr>
          <w:rFonts w:cs="Times New Roman"/>
        </w:rPr>
        <w:t xml:space="preserve">и даёт </w:t>
      </w:r>
      <w:r w:rsidRPr="00D87B65">
        <w:rPr>
          <w:rFonts w:cs="Times New Roman"/>
        </w:rPr>
        <w:t>необходимость разработки цифровых инструментов, способных обеспечивать объективный мониторинг условий выращивания и формирование обоснованных рекомендаций по уходу за растениями</w:t>
      </w:r>
      <w:r w:rsidR="008E14AD" w:rsidRPr="00D87B65">
        <w:rPr>
          <w:rFonts w:cs="Times New Roman"/>
        </w:rPr>
        <w:t xml:space="preserve"> по их параметрам</w:t>
      </w:r>
      <w:r w:rsidRPr="00D87B65">
        <w:rPr>
          <w:rFonts w:cs="Times New Roman"/>
        </w:rPr>
        <w:t>.</w:t>
      </w:r>
    </w:p>
    <w:p w14:paraId="008C5CB5" w14:textId="77777777" w:rsidR="004E4EA3" w:rsidRPr="00D87B65" w:rsidRDefault="004E4EA3" w:rsidP="008E14AD">
      <w:pPr>
        <w:ind w:firstLine="708"/>
        <w:rPr>
          <w:rFonts w:cs="Times New Roman"/>
        </w:rPr>
      </w:pPr>
      <w:r w:rsidRPr="00D87B65">
        <w:rPr>
          <w:rFonts w:cs="Times New Roman"/>
        </w:rPr>
        <w:t>При выращивании горшочных растений в жилых помещениях необходимо учитывать ряд дополнительных факторов, выходящих за рамки базовых параметров среды. Специфика бытовых условий накладывает ограничения и формирует особенности, способные существенно повлиять на состояние растений.</w:t>
      </w:r>
    </w:p>
    <w:p w14:paraId="23CD2D66" w14:textId="7D02A7E5" w:rsidR="004E4EA3" w:rsidRPr="00D87B65" w:rsidRDefault="004E4EA3" w:rsidP="008E14AD">
      <w:pPr>
        <w:ind w:firstLine="708"/>
        <w:rPr>
          <w:rFonts w:cs="Times New Roman"/>
        </w:rPr>
      </w:pPr>
      <w:r w:rsidRPr="00D87B65">
        <w:rPr>
          <w:rFonts w:cs="Times New Roman"/>
        </w:rPr>
        <w:t xml:space="preserve">Прежде всего следует учитывать динамичность микроклимата квартиры или дома. В отличие от специализированных теплиц или оранжерей, параметры среды в жилом помещении не являются стабильными. Температурный режим и влажность воздуха изменяются в зависимости от времени года, работы системы отопления, использования кондиционеров и частоты проветривания. В отопительный период </w:t>
      </w:r>
      <w:r w:rsidR="008E14AD" w:rsidRPr="00D87B65">
        <w:rPr>
          <w:rFonts w:cs="Times New Roman"/>
        </w:rPr>
        <w:t xml:space="preserve">заметно </w:t>
      </w:r>
      <w:r w:rsidRPr="00D87B65">
        <w:rPr>
          <w:rFonts w:cs="Times New Roman"/>
        </w:rPr>
        <w:t xml:space="preserve">значительное </w:t>
      </w:r>
      <w:r w:rsidRPr="00D87B65">
        <w:rPr>
          <w:rFonts w:cs="Times New Roman"/>
        </w:rPr>
        <w:lastRenderedPageBreak/>
        <w:t>снижение влажности воздуха, что может приводить к пересыханию листьев</w:t>
      </w:r>
      <w:r w:rsidR="008E14AD" w:rsidRPr="00D87B65">
        <w:rPr>
          <w:rFonts w:cs="Times New Roman"/>
        </w:rPr>
        <w:t xml:space="preserve">, а также к ухудшению условий для </w:t>
      </w:r>
      <w:r w:rsidRPr="00D87B65">
        <w:rPr>
          <w:rFonts w:cs="Times New Roman"/>
        </w:rPr>
        <w:t xml:space="preserve">влаголюбивых видов. Летом возможны перегрев и интенсивное солнечное воздействие, особенно при размещении растений на подоконниках южной </w:t>
      </w:r>
      <w:r w:rsidR="008E14AD" w:rsidRPr="00D87B65">
        <w:rPr>
          <w:rFonts w:cs="Times New Roman"/>
        </w:rPr>
        <w:t>стороны</w:t>
      </w:r>
      <w:r w:rsidRPr="00D87B65">
        <w:rPr>
          <w:rFonts w:cs="Times New Roman"/>
        </w:rPr>
        <w:t>.</w:t>
      </w:r>
    </w:p>
    <w:p w14:paraId="11536AE4" w14:textId="7A1025BF" w:rsidR="004E4EA3" w:rsidRPr="00D87B65" w:rsidRDefault="004E4EA3" w:rsidP="008E14AD">
      <w:pPr>
        <w:ind w:firstLine="708"/>
        <w:rPr>
          <w:rFonts w:cs="Times New Roman"/>
        </w:rPr>
      </w:pPr>
      <w:r w:rsidRPr="00D87B65">
        <w:rPr>
          <w:rFonts w:cs="Times New Roman"/>
        </w:rPr>
        <w:t xml:space="preserve">Не менее важным является различие условий внутри одного помещения. Даже в пределах одной квартиры освещённость, температура и уровень влажности могут отличаться в зависимости от расположения окон, удалённости от источников тепла и особенностей планировки. Растения, размещённые в глубине комнаты, получают существенно меньше естественного света </w:t>
      </w:r>
      <w:r w:rsidR="00A55E42" w:rsidRPr="00D87B65">
        <w:rPr>
          <w:rFonts w:cs="Times New Roman"/>
        </w:rPr>
        <w:t xml:space="preserve">по сравнению с видами, размещенными </w:t>
      </w:r>
      <w:r w:rsidRPr="00D87B65">
        <w:rPr>
          <w:rFonts w:cs="Times New Roman"/>
        </w:rPr>
        <w:t xml:space="preserve">у окон. Близость </w:t>
      </w:r>
      <w:r w:rsidR="00A55E42" w:rsidRPr="00D87B65">
        <w:rPr>
          <w:rFonts w:cs="Times New Roman"/>
        </w:rPr>
        <w:t xml:space="preserve">батареям отопления </w:t>
      </w:r>
      <w:r w:rsidRPr="00D87B65">
        <w:rPr>
          <w:rFonts w:cs="Times New Roman"/>
        </w:rPr>
        <w:t>или бытовой технике может создавать локальные зоны повышенной температуры и пониженной влажности. Таким образом, при выборе места размещения растения необходимо учитывать микросреду конкретной зоны помещения.</w:t>
      </w:r>
    </w:p>
    <w:p w14:paraId="48385AB9" w14:textId="4E1F4D6F" w:rsidR="004E4EA3" w:rsidRPr="00D87B65" w:rsidRDefault="004E4EA3" w:rsidP="00A55E42">
      <w:pPr>
        <w:ind w:firstLine="708"/>
        <w:rPr>
          <w:rFonts w:cs="Times New Roman"/>
        </w:rPr>
      </w:pPr>
      <w:r w:rsidRPr="00D87B65">
        <w:rPr>
          <w:rFonts w:cs="Times New Roman"/>
        </w:rPr>
        <w:t>Особого внимания требует ограниченность объёма субстрата при выращивании в горшках. Замкнутая корневая система функционирует в пределах небольшого количества почвы, что ускоряет истощение питательных веществ и делает растение более чувствительным к нарушениям режима ухода. В условиях ограниченного пространства</w:t>
      </w:r>
      <w:r w:rsidR="00414431" w:rsidRPr="00D87B65">
        <w:rPr>
          <w:rFonts w:cs="Times New Roman"/>
        </w:rPr>
        <w:t>:</w:t>
      </w:r>
      <w:r w:rsidRPr="00D87B65">
        <w:rPr>
          <w:rFonts w:cs="Times New Roman"/>
        </w:rPr>
        <w:t xml:space="preserve"> ошибки полива или несвоевременная пересадка отражаются на состоянии растения быстрее, чем при выращивании в открытом грунте.</w:t>
      </w:r>
    </w:p>
    <w:p w14:paraId="71E5EF39" w14:textId="67E87C1D" w:rsidR="004E4EA3" w:rsidRPr="00D87B65" w:rsidRDefault="004E4EA3" w:rsidP="00414431">
      <w:pPr>
        <w:ind w:firstLine="708"/>
        <w:rPr>
          <w:rFonts w:cs="Times New Roman"/>
        </w:rPr>
      </w:pPr>
      <w:r w:rsidRPr="00D87B65">
        <w:rPr>
          <w:rFonts w:cs="Times New Roman"/>
        </w:rPr>
        <w:t>Дополнительным аспектом является сезонная изменчивость условий выращивания. Продолжительность светового дня, интенсивность естественного освещения и микроклимат помещения изменяются в течение года, что требует корректировки режима ухода. Игнорирование сезонных факторов может приводить к нарушению роста и снижению качеств растений.</w:t>
      </w:r>
    </w:p>
    <w:p w14:paraId="1D174616" w14:textId="60120259" w:rsidR="004E4EA3" w:rsidRPr="00D87B65" w:rsidRDefault="004E4EA3" w:rsidP="00414431">
      <w:pPr>
        <w:ind w:firstLine="708"/>
        <w:rPr>
          <w:rFonts w:cs="Times New Roman"/>
        </w:rPr>
      </w:pPr>
      <w:r w:rsidRPr="00D87B65">
        <w:rPr>
          <w:rFonts w:cs="Times New Roman"/>
        </w:rPr>
        <w:t xml:space="preserve">Таким образом, при выращивании горшочных растений в жилых помещениях необходимо учитывать не только отдельные параметры среды, но </w:t>
      </w:r>
      <w:r w:rsidRPr="00D87B65">
        <w:rPr>
          <w:rFonts w:cs="Times New Roman"/>
        </w:rPr>
        <w:lastRenderedPageBreak/>
        <w:t xml:space="preserve">и пространственные, сезонные и организационные особенности бытовых условий. Комплексное внимание к данным аспектам </w:t>
      </w:r>
      <w:r w:rsidR="00414431" w:rsidRPr="00D87B65">
        <w:rPr>
          <w:rFonts w:cs="Times New Roman"/>
        </w:rPr>
        <w:t>занимает очень много времени и создаёт большую нагрузку для начинающих.</w:t>
      </w:r>
    </w:p>
    <w:p w14:paraId="4B8B6364" w14:textId="20B97751" w:rsidR="003117B8" w:rsidRPr="00D87B65" w:rsidRDefault="003117B8" w:rsidP="00EC1C5A">
      <w:pPr>
        <w:ind w:firstLine="708"/>
        <w:rPr>
          <w:rFonts w:cs="Times New Roman"/>
        </w:rPr>
      </w:pPr>
      <w:r w:rsidRPr="00D87B65">
        <w:rPr>
          <w:rFonts w:cs="Times New Roman"/>
        </w:rPr>
        <w:t>Дополнительного внимания заслуживает качество воды, используемой для полива растений в бытовых условиях. В большинстве случаев применяется водопроводная вода, химический состав которой может отличаться в зависимости от региона и состояния системы водоснабжения. Повышенная жёсткость, наличие растворённых солей, остаточного хлора и других примесей способны со временем оказывать влияние на структуру субстрата и состояние корневой системы. Накопление солей может приводить к ухудшению водопроницаемости почвы и нарушению процессов питания растения. Кроме того, использование слишком холодной воды может вызывать кратковременный физиологический стресс.</w:t>
      </w:r>
      <w:r w:rsidR="00EC1C5A" w:rsidRPr="00D87B65">
        <w:rPr>
          <w:rFonts w:cs="Times New Roman"/>
        </w:rPr>
        <w:t xml:space="preserve"> Всё это можно отследить только с помощью датчиков и принимать решения в зависимости от параметров для конкретного растения.</w:t>
      </w:r>
    </w:p>
    <w:p w14:paraId="3D70CD52" w14:textId="1023AEDF" w:rsidR="003117B8" w:rsidRPr="00D87B65" w:rsidRDefault="003117B8" w:rsidP="00CE7992">
      <w:pPr>
        <w:ind w:firstLine="708"/>
        <w:rPr>
          <w:rFonts w:cs="Times New Roman"/>
        </w:rPr>
      </w:pPr>
      <w:r w:rsidRPr="00D87B65">
        <w:rPr>
          <w:rFonts w:cs="Times New Roman"/>
        </w:rPr>
        <w:t xml:space="preserve">Следует учитывать и биологическое происхождение большинства комнатных растений. Значительная часть имеет тропическое или субтропическое происхождение и в естественной среде </w:t>
      </w:r>
      <w:r w:rsidR="00CE7992" w:rsidRPr="00D87B65">
        <w:rPr>
          <w:rFonts w:cs="Times New Roman"/>
        </w:rPr>
        <w:t xml:space="preserve">растёт </w:t>
      </w:r>
      <w:r w:rsidRPr="00D87B65">
        <w:rPr>
          <w:rFonts w:cs="Times New Roman"/>
        </w:rPr>
        <w:t>в условиях стабильной температуры, повышенной влажности воздуха и рассеянного освещения. Жилое помещение представляет собой искусственно сформированную среду, параметры которой не всегда соответствуют природным условиям обитания растений. В связи с этим процесс выращивания требует адаптации режима ухода и осознанного создания благоприятной среды.</w:t>
      </w:r>
      <w:r w:rsidR="00CE7992" w:rsidRPr="00D87B65">
        <w:rPr>
          <w:rFonts w:cs="Times New Roman"/>
        </w:rPr>
        <w:t xml:space="preserve"> Этой информацией должен обладать человек, который решил выращивать комнатное растение, чтобы не погубить его.</w:t>
      </w:r>
    </w:p>
    <w:p w14:paraId="151E36EA" w14:textId="77777777" w:rsidR="00CE7992" w:rsidRPr="00D87B65" w:rsidRDefault="00CE7992" w:rsidP="00CE7992">
      <w:pPr>
        <w:ind w:firstLine="708"/>
        <w:rPr>
          <w:rFonts w:cs="Times New Roman"/>
        </w:rPr>
      </w:pPr>
      <w:r w:rsidRPr="00D87B65">
        <w:rPr>
          <w:rFonts w:cs="Times New Roman"/>
        </w:rPr>
        <w:t xml:space="preserve">Также следует учитывать влияние человеческого фактора. Уход за растениями в жилых условиях, как правило, не носит строго регламентированного характера и зависит от занятости и опыта владельца. Нерегулярность наблюдений, визуальная оценка состояния почвы и </w:t>
      </w:r>
      <w:r w:rsidRPr="00D87B65">
        <w:rPr>
          <w:rFonts w:cs="Times New Roman"/>
        </w:rPr>
        <w:lastRenderedPageBreak/>
        <w:t>освещённости, а также использование универсальных рекомендаций без учёта конкретных условий нередко становятся причиной типичных ошибок содержания.</w:t>
      </w:r>
    </w:p>
    <w:p w14:paraId="0FF3ECD4" w14:textId="77777777" w:rsidR="003117B8" w:rsidRPr="00D87B65" w:rsidRDefault="003117B8" w:rsidP="00CE7992">
      <w:pPr>
        <w:pStyle w:val="1"/>
        <w:rPr>
          <w:rFonts w:cs="Times New Roman"/>
          <w:b/>
          <w:bCs/>
          <w:sz w:val="28"/>
          <w:szCs w:val="36"/>
        </w:rPr>
      </w:pPr>
      <w:bookmarkStart w:id="5" w:name="_Toc227181108"/>
      <w:r w:rsidRPr="00D87B65">
        <w:rPr>
          <w:rFonts w:cs="Times New Roman"/>
          <w:b/>
          <w:bCs/>
          <w:sz w:val="28"/>
          <w:szCs w:val="36"/>
        </w:rPr>
        <w:t>1.2. Обзор существующих цифровых решений для ухода за растениями</w:t>
      </w:r>
      <w:bookmarkEnd w:id="5"/>
    </w:p>
    <w:p w14:paraId="2D2EC878" w14:textId="77777777" w:rsidR="003117B8" w:rsidRPr="00D87B65" w:rsidRDefault="003117B8" w:rsidP="00945D9C">
      <w:pPr>
        <w:ind w:firstLine="708"/>
        <w:rPr>
          <w:rFonts w:cs="Times New Roman"/>
        </w:rPr>
      </w:pPr>
      <w:r w:rsidRPr="00D87B65">
        <w:rPr>
          <w:rFonts w:cs="Times New Roman"/>
        </w:rPr>
        <w:t>Рынок цифровых решений, предназначенных для поддержки ухода за домашними растениями, в настоящее время представлен несколькими основными категориями программных продуктов. К ним относятся электронные справочные базы и энциклопедии растений, приложения с функцией напоминаний о регулярных действиях по уходу, сервисы диагностики состояния растений по фотографии, а также технологические решения, основанные на использовании датчиков и элементов автоматизации.</w:t>
      </w:r>
    </w:p>
    <w:p w14:paraId="47CC39AF" w14:textId="77777777" w:rsidR="00AC19B7" w:rsidRPr="00D87B65" w:rsidRDefault="003117B8" w:rsidP="00AC19B7">
      <w:pPr>
        <w:ind w:firstLine="708"/>
        <w:rPr>
          <w:rFonts w:cs="Times New Roman"/>
        </w:rPr>
      </w:pPr>
      <w:r w:rsidRPr="00D87B65">
        <w:rPr>
          <w:rFonts w:cs="Times New Roman"/>
        </w:rPr>
        <w:t xml:space="preserve">Справочные приложения, как правило, представляют собой структурированные базы данных, содержащие описания видов растений и общие рекомендации по их содержанию. </w:t>
      </w:r>
    </w:p>
    <w:p w14:paraId="72C7AE15" w14:textId="77777777" w:rsidR="00AC19B7" w:rsidRPr="00D87B65" w:rsidRDefault="003117B8" w:rsidP="00AC19B7">
      <w:pPr>
        <w:ind w:firstLine="708"/>
        <w:rPr>
          <w:rFonts w:cs="Times New Roman"/>
        </w:rPr>
      </w:pPr>
      <w:r w:rsidRPr="00D87B65">
        <w:rPr>
          <w:rFonts w:cs="Times New Roman"/>
        </w:rPr>
        <w:t xml:space="preserve">Приложения-органайзеры ориентированы на формирование расписания полива, подкормки и пересадки. </w:t>
      </w:r>
    </w:p>
    <w:p w14:paraId="76CD70C4" w14:textId="00CDD096" w:rsidR="003117B8" w:rsidRPr="00D87B65" w:rsidRDefault="003117B8" w:rsidP="00AC19B7">
      <w:pPr>
        <w:ind w:firstLine="708"/>
        <w:rPr>
          <w:rFonts w:cs="Times New Roman"/>
        </w:rPr>
      </w:pPr>
      <w:r w:rsidRPr="00D87B65">
        <w:rPr>
          <w:rFonts w:cs="Times New Roman"/>
        </w:rPr>
        <w:t>Сервисы фото-диагностики используют алгоритмы обработки изображений для определения вида растения или выявления возможных заболеваний по внешним признакам. Более технологически сложные решения предполагают применение датчиков влажности почвы, температуры и освещённости с передачей данных в мобильное или веб-приложение.</w:t>
      </w:r>
    </w:p>
    <w:p w14:paraId="426C12DA" w14:textId="45F4EE02" w:rsidR="003117B8" w:rsidRPr="00D87B65" w:rsidRDefault="003117B8" w:rsidP="00AC19B7">
      <w:pPr>
        <w:ind w:firstLine="708"/>
        <w:rPr>
          <w:rFonts w:cs="Times New Roman"/>
        </w:rPr>
      </w:pPr>
      <w:r w:rsidRPr="00D87B65">
        <w:rPr>
          <w:rFonts w:cs="Times New Roman"/>
        </w:rPr>
        <w:t xml:space="preserve">Несмотря на разнообразие представленных продуктов, большинство из них ориентировано на массовую аудиторию и построено на основе универсальных рекомендаций. Пользователю предлагаются обобщённые советы, сформулированные без учёта индивидуальных </w:t>
      </w:r>
      <w:r w:rsidR="00AC19B7" w:rsidRPr="00D87B65">
        <w:rPr>
          <w:rFonts w:cs="Times New Roman"/>
        </w:rPr>
        <w:t>параметров растения внутри помещения</w:t>
      </w:r>
      <w:r w:rsidRPr="00D87B65">
        <w:rPr>
          <w:rFonts w:cs="Times New Roman"/>
        </w:rPr>
        <w:t xml:space="preserve">. Такие параметры, как фактический уровень освещённости в комнате, микроклимат квартиры, сезонные изменения, и другие особенности </w:t>
      </w:r>
      <w:r w:rsidRPr="00D87B65">
        <w:rPr>
          <w:rFonts w:cs="Times New Roman"/>
        </w:rPr>
        <w:lastRenderedPageBreak/>
        <w:t>среды, как правило, не анализируются автоматически и остаются вне поля системной обработки.</w:t>
      </w:r>
    </w:p>
    <w:p w14:paraId="471C1494" w14:textId="13BE8B5A" w:rsidR="003117B8" w:rsidRPr="00D87B65" w:rsidRDefault="003117B8" w:rsidP="00AC19B7">
      <w:pPr>
        <w:ind w:firstLine="708"/>
        <w:rPr>
          <w:rFonts w:cs="Times New Roman"/>
        </w:rPr>
      </w:pPr>
      <w:r w:rsidRPr="00D87B65">
        <w:rPr>
          <w:rFonts w:cs="Times New Roman"/>
        </w:rPr>
        <w:t xml:space="preserve">В результате пользователь вынужден самостоятельно </w:t>
      </w:r>
      <w:r w:rsidR="00AC19B7" w:rsidRPr="00D87B65">
        <w:rPr>
          <w:rFonts w:cs="Times New Roman"/>
        </w:rPr>
        <w:t xml:space="preserve">додумывать </w:t>
      </w:r>
      <w:r w:rsidRPr="00D87B65">
        <w:rPr>
          <w:rFonts w:cs="Times New Roman"/>
        </w:rPr>
        <w:t>полученные рекомендации и сопоставлять их с реальной обстановкой, что повышает вероятность ошибок ухода.</w:t>
      </w:r>
      <w:r w:rsidR="00AC19B7" w:rsidRPr="00D87B65">
        <w:rPr>
          <w:rFonts w:cs="Times New Roman"/>
        </w:rPr>
        <w:t xml:space="preserve"> </w:t>
      </w:r>
      <w:r w:rsidRPr="00D87B65">
        <w:rPr>
          <w:rFonts w:cs="Times New Roman"/>
        </w:rPr>
        <w:t xml:space="preserve">Данное ограничение формирует предпосылки для разработки веб-приложения, способного осуществлять анализ конкретных условий </w:t>
      </w:r>
      <w:r w:rsidR="00AC19B7" w:rsidRPr="00D87B65">
        <w:rPr>
          <w:rFonts w:cs="Times New Roman"/>
        </w:rPr>
        <w:t xml:space="preserve">для растения </w:t>
      </w:r>
      <w:r w:rsidRPr="00D87B65">
        <w:rPr>
          <w:rFonts w:cs="Times New Roman"/>
        </w:rPr>
        <w:t>и формировать рекомендации на основе совокупности индивидуальных параметров.</w:t>
      </w:r>
    </w:p>
    <w:p w14:paraId="3A07E302" w14:textId="77777777" w:rsidR="00AC19B7" w:rsidRPr="00D87B65" w:rsidRDefault="003117B8" w:rsidP="00AC19B7">
      <w:pPr>
        <w:keepNext/>
        <w:spacing w:after="0"/>
        <w:jc w:val="center"/>
        <w:rPr>
          <w:rFonts w:cs="Times New Roman"/>
        </w:rPr>
      </w:pPr>
      <w:r w:rsidRPr="00D87B65">
        <w:rPr>
          <w:rFonts w:cs="Times New Roman"/>
          <w:noProof/>
        </w:rPr>
        <w:drawing>
          <wp:inline distT="0" distB="0" distL="0" distR="0" wp14:anchorId="251E8087" wp14:editId="215511E7">
            <wp:extent cx="3917950" cy="2468767"/>
            <wp:effectExtent l="0" t="0" r="6350" b="8255"/>
            <wp:docPr id="540564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4699" name=""/>
                    <pic:cNvPicPr/>
                  </pic:nvPicPr>
                  <pic:blipFill rotWithShape="1">
                    <a:blip r:embed="rId8" cstate="print">
                      <a:extLst>
                        <a:ext uri="{28A0092B-C50C-407E-A947-70E740481C1C}">
                          <a14:useLocalDpi xmlns:a14="http://schemas.microsoft.com/office/drawing/2010/main" val="0"/>
                        </a:ext>
                      </a:extLst>
                    </a:blip>
                    <a:srcRect t="7693"/>
                    <a:stretch>
                      <a:fillRect/>
                    </a:stretch>
                  </pic:blipFill>
                  <pic:spPr bwMode="auto">
                    <a:xfrm>
                      <a:off x="0" y="0"/>
                      <a:ext cx="3940047" cy="2482691"/>
                    </a:xfrm>
                    <a:prstGeom prst="rect">
                      <a:avLst/>
                    </a:prstGeom>
                    <a:ln>
                      <a:noFill/>
                    </a:ln>
                    <a:extLst>
                      <a:ext uri="{53640926-AAD7-44D8-BBD7-CCE9431645EC}">
                        <a14:shadowObscured xmlns:a14="http://schemas.microsoft.com/office/drawing/2010/main"/>
                      </a:ext>
                    </a:extLst>
                  </pic:spPr>
                </pic:pic>
              </a:graphicData>
            </a:graphic>
          </wp:inline>
        </w:drawing>
      </w:r>
    </w:p>
    <w:p w14:paraId="7BDB10B2" w14:textId="7A77F70F" w:rsidR="003117B8" w:rsidRPr="00D87B65" w:rsidRDefault="00AC19B7" w:rsidP="00AC19B7">
      <w:pPr>
        <w:pStyle w:val="af2"/>
        <w:jc w:val="center"/>
        <w:rPr>
          <w:rFonts w:cs="Times New Roman"/>
          <w:i w:val="0"/>
          <w:iCs w:val="0"/>
          <w:color w:val="auto"/>
          <w:sz w:val="20"/>
          <w:szCs w:val="20"/>
        </w:rPr>
      </w:pPr>
      <w:r w:rsidRPr="00D87B65">
        <w:rPr>
          <w:rFonts w:cs="Times New Roman"/>
          <w:i w:val="0"/>
          <w:iCs w:val="0"/>
          <w:color w:val="auto"/>
          <w:sz w:val="20"/>
          <w:szCs w:val="20"/>
        </w:rPr>
        <w:t xml:space="preserve">Рисунок -  </w:t>
      </w:r>
      <w:r w:rsidRPr="00D87B65">
        <w:rPr>
          <w:rFonts w:cs="Times New Roman"/>
          <w:i w:val="0"/>
          <w:iCs w:val="0"/>
          <w:color w:val="auto"/>
          <w:sz w:val="20"/>
          <w:szCs w:val="20"/>
        </w:rPr>
        <w:fldChar w:fldCharType="begin"/>
      </w:r>
      <w:r w:rsidRPr="00D87B65">
        <w:rPr>
          <w:rFonts w:cs="Times New Roman"/>
          <w:i w:val="0"/>
          <w:iCs w:val="0"/>
          <w:color w:val="auto"/>
          <w:sz w:val="20"/>
          <w:szCs w:val="20"/>
        </w:rPr>
        <w:instrText xml:space="preserve"> SEQ Рисунок_-_ \* ARABIC </w:instrText>
      </w:r>
      <w:r w:rsidRPr="00D87B65">
        <w:rPr>
          <w:rFonts w:cs="Times New Roman"/>
          <w:i w:val="0"/>
          <w:iCs w:val="0"/>
          <w:color w:val="auto"/>
          <w:sz w:val="20"/>
          <w:szCs w:val="20"/>
        </w:rPr>
        <w:fldChar w:fldCharType="separate"/>
      </w:r>
      <w:r w:rsidRPr="00D87B65">
        <w:rPr>
          <w:rFonts w:cs="Times New Roman"/>
          <w:i w:val="0"/>
          <w:iCs w:val="0"/>
          <w:noProof/>
          <w:color w:val="auto"/>
          <w:sz w:val="20"/>
          <w:szCs w:val="20"/>
        </w:rPr>
        <w:t>1</w:t>
      </w:r>
      <w:r w:rsidRPr="00D87B65">
        <w:rPr>
          <w:rFonts w:cs="Times New Roman"/>
          <w:i w:val="0"/>
          <w:iCs w:val="0"/>
          <w:color w:val="auto"/>
          <w:sz w:val="20"/>
          <w:szCs w:val="20"/>
        </w:rPr>
        <w:fldChar w:fldCharType="end"/>
      </w:r>
      <w:r w:rsidRPr="00D87B65">
        <w:rPr>
          <w:rFonts w:cs="Times New Roman"/>
          <w:i w:val="0"/>
          <w:iCs w:val="0"/>
          <w:color w:val="auto"/>
          <w:sz w:val="20"/>
          <w:szCs w:val="20"/>
        </w:rPr>
        <w:t xml:space="preserve"> - Структура рынка цифровых решений по уходу за растениями</w:t>
      </w:r>
    </w:p>
    <w:p w14:paraId="7217DC91" w14:textId="054EE269" w:rsidR="003117B8" w:rsidRPr="00D87B65" w:rsidRDefault="003117B8" w:rsidP="00985859">
      <w:pPr>
        <w:spacing w:before="240"/>
        <w:rPr>
          <w:rFonts w:cs="Times New Roman"/>
          <w:b/>
          <w:bCs/>
        </w:rPr>
      </w:pPr>
      <w:r w:rsidRPr="00D87B65">
        <w:rPr>
          <w:rFonts w:cs="Times New Roman"/>
          <w:b/>
          <w:bCs/>
        </w:rPr>
        <w:t>1.2.1</w:t>
      </w:r>
      <w:r w:rsidR="00776588" w:rsidRPr="00D87B65">
        <w:rPr>
          <w:rFonts w:cs="Times New Roman"/>
          <w:b/>
          <w:bCs/>
        </w:rPr>
        <w:t>.</w:t>
      </w:r>
      <w:r w:rsidRPr="00D87B65">
        <w:rPr>
          <w:rFonts w:cs="Times New Roman"/>
          <w:b/>
          <w:bCs/>
        </w:rPr>
        <w:t xml:space="preserve"> Энциклопедии и справочники растений</w:t>
      </w:r>
      <w:r w:rsidR="00776588" w:rsidRPr="00D87B65">
        <w:rPr>
          <w:rFonts w:cs="Times New Roman"/>
          <w:b/>
          <w:bCs/>
        </w:rPr>
        <w:t>.</w:t>
      </w:r>
    </w:p>
    <w:p w14:paraId="18758EE7" w14:textId="77777777" w:rsidR="003117B8" w:rsidRPr="00D87B65" w:rsidRDefault="003117B8" w:rsidP="00AC19B7">
      <w:pPr>
        <w:ind w:firstLine="708"/>
        <w:rPr>
          <w:rFonts w:cs="Times New Roman"/>
        </w:rPr>
      </w:pPr>
      <w:r w:rsidRPr="00D87B65">
        <w:rPr>
          <w:rFonts w:cs="Times New Roman"/>
        </w:rPr>
        <w:t>Одной из наиболее распространённых категорий цифровых решений являются электронные энциклопедии и справочные базы данных растений. Подобные сервисы, как правило, представляют собой структурированные каталоги, содержащие карточки различных видов с описанием их биологических особенностей и базовых требований к условиям содержания. В карточках обычно указываются рекомендации по освещённости, режиму полива, температурному диапазону, пересадке, подкормке и другим аспектам ухода.</w:t>
      </w:r>
    </w:p>
    <w:p w14:paraId="70F800DE" w14:textId="77777777" w:rsidR="003117B8" w:rsidRPr="00D87B65" w:rsidRDefault="003117B8" w:rsidP="003117B8">
      <w:pPr>
        <w:rPr>
          <w:rFonts w:cs="Times New Roman"/>
        </w:rPr>
      </w:pPr>
      <w:r w:rsidRPr="00D87B65">
        <w:rPr>
          <w:rFonts w:cs="Times New Roman"/>
        </w:rPr>
        <w:t xml:space="preserve">Основным преимуществом данного подхода является доступность и </w:t>
      </w:r>
      <w:proofErr w:type="spellStart"/>
      <w:r w:rsidRPr="00D87B65">
        <w:rPr>
          <w:rFonts w:cs="Times New Roman"/>
        </w:rPr>
        <w:t>систематизированность</w:t>
      </w:r>
      <w:proofErr w:type="spellEnd"/>
      <w:r w:rsidRPr="00D87B65">
        <w:rPr>
          <w:rFonts w:cs="Times New Roman"/>
        </w:rPr>
        <w:t xml:space="preserve"> информации. Пользователь получает возможность </w:t>
      </w:r>
      <w:r w:rsidRPr="00D87B65">
        <w:rPr>
          <w:rFonts w:cs="Times New Roman"/>
        </w:rPr>
        <w:lastRenderedPageBreak/>
        <w:t>быстро ознакомиться с характеристиками интересующего растения без необходимости поиска сведений в различных источниках. Кроме того, цифровой формат обеспечивает удобство навигации и регулярное обновление базы данных.</w:t>
      </w:r>
    </w:p>
    <w:p w14:paraId="75463364" w14:textId="77777777" w:rsidR="003117B8" w:rsidRPr="00D87B65" w:rsidRDefault="003117B8" w:rsidP="00AC19B7">
      <w:pPr>
        <w:ind w:firstLine="708"/>
        <w:rPr>
          <w:rFonts w:cs="Times New Roman"/>
        </w:rPr>
      </w:pPr>
      <w:r w:rsidRPr="00D87B65">
        <w:rPr>
          <w:rFonts w:cs="Times New Roman"/>
        </w:rPr>
        <w:t>Однако рекомендации, представленные в таких приложениях, носят преимущественно общий характер и не учитывают индивидуальные особенности условий выращивания. Пользователь вынужден самостоятельно интерпретировать формулировки типа «умеренный полив» или «яркий рассеянный свет» и сопоставлять их с фактическими параметрами своей квартиры. Отсутствие механизмов анализа реальной среды ограничивает уровень персонализации и снижает практическую точность рекомендаций. Таким образом, несмотря на информационную ценность, справочные приложения выполняют преимущественно консультативную, а не аналитическую функцию.</w:t>
      </w:r>
    </w:p>
    <w:p w14:paraId="3AF8B524" w14:textId="03DE4904" w:rsidR="003117B8" w:rsidRPr="00D87B65" w:rsidRDefault="003117B8" w:rsidP="00985859">
      <w:pPr>
        <w:rPr>
          <w:rFonts w:cs="Times New Roman"/>
          <w:b/>
          <w:bCs/>
        </w:rPr>
      </w:pPr>
      <w:r w:rsidRPr="00D87B65">
        <w:rPr>
          <w:rFonts w:cs="Times New Roman"/>
          <w:b/>
          <w:bCs/>
        </w:rPr>
        <w:t>1.2.2</w:t>
      </w:r>
      <w:r w:rsidR="00776588" w:rsidRPr="00D87B65">
        <w:rPr>
          <w:rFonts w:cs="Times New Roman"/>
          <w:b/>
          <w:bCs/>
        </w:rPr>
        <w:t>.</w:t>
      </w:r>
      <w:r w:rsidRPr="00D87B65">
        <w:rPr>
          <w:rFonts w:cs="Times New Roman"/>
          <w:b/>
          <w:bCs/>
        </w:rPr>
        <w:t xml:space="preserve"> Приложения-органайзеры и трекеры ухода</w:t>
      </w:r>
      <w:r w:rsidR="00776588" w:rsidRPr="00D87B65">
        <w:rPr>
          <w:rFonts w:cs="Times New Roman"/>
          <w:b/>
          <w:bCs/>
        </w:rPr>
        <w:t>.</w:t>
      </w:r>
    </w:p>
    <w:p w14:paraId="724A0C21" w14:textId="77777777" w:rsidR="003117B8" w:rsidRPr="00D87B65" w:rsidRDefault="003117B8" w:rsidP="00AC19B7">
      <w:pPr>
        <w:ind w:firstLine="708"/>
        <w:rPr>
          <w:rFonts w:cs="Times New Roman"/>
        </w:rPr>
      </w:pPr>
      <w:r w:rsidRPr="00D87B65">
        <w:rPr>
          <w:rFonts w:cs="Times New Roman"/>
        </w:rPr>
        <w:t>Следующей категорией являются приложения-органайзеры, ориентированные на систематизацию процесса ухода за растениями. Их основная функциональность заключается в формировании расписаний и отправке уведомлений о необходимости выполнения определённых действий: полива, внесения удобрений, пересадки, опрыскивания и других агротехнических мероприятий. Пользователь добавляет в систему список своих растений и получает напоминания в соответствии с заданными интервалами.</w:t>
      </w:r>
    </w:p>
    <w:p w14:paraId="1DC036F7" w14:textId="77777777" w:rsidR="003117B8" w:rsidRPr="00D87B65" w:rsidRDefault="003117B8" w:rsidP="00AC19B7">
      <w:pPr>
        <w:ind w:firstLine="708"/>
        <w:rPr>
          <w:rFonts w:cs="Times New Roman"/>
        </w:rPr>
      </w:pPr>
      <w:r w:rsidRPr="00D87B65">
        <w:rPr>
          <w:rFonts w:cs="Times New Roman"/>
        </w:rPr>
        <w:t>Преимуществом подобных решений является повышение дисциплины ухода и снижение вероятности пропуска регулярных процедур. Наличие напоминаний позволяет структурировать процесс содержания растений, особенно при их большом количестве.</w:t>
      </w:r>
    </w:p>
    <w:p w14:paraId="720967A3" w14:textId="77777777" w:rsidR="003117B8" w:rsidRPr="00D87B65" w:rsidRDefault="003117B8" w:rsidP="00AC19B7">
      <w:pPr>
        <w:ind w:firstLine="708"/>
        <w:rPr>
          <w:rFonts w:cs="Times New Roman"/>
        </w:rPr>
      </w:pPr>
      <w:r w:rsidRPr="00D87B65">
        <w:rPr>
          <w:rFonts w:cs="Times New Roman"/>
        </w:rPr>
        <w:lastRenderedPageBreak/>
        <w:t>В то же время данные приложения, как правило, основываются на фиксированных временных интервалах и не учитывают динамику фактических условий среды. Рекомендация «полив раз в неделю» не адаптируется к изменениям температуры, влажности воздуха, интенсивности освещения или сезонным колебаниям. В результате формируется риск несоответствия графика реальным потребностям растения. Например, в отопительный период испарение влаги происходит быстрее, чем в межсезонье, а растения, расположенные на южном и северном окнах, имеют различную потребность в воде. Отсутствие анализа текущих параметров среды ограничивает точность таких решений и делает их частично формальными.</w:t>
      </w:r>
    </w:p>
    <w:p w14:paraId="524EE378" w14:textId="1450783A" w:rsidR="003117B8" w:rsidRPr="00D87B65" w:rsidRDefault="003117B8" w:rsidP="00985859">
      <w:pPr>
        <w:rPr>
          <w:rFonts w:cs="Times New Roman"/>
          <w:b/>
          <w:bCs/>
        </w:rPr>
      </w:pPr>
      <w:r w:rsidRPr="00D87B65">
        <w:rPr>
          <w:rFonts w:cs="Times New Roman"/>
          <w:b/>
          <w:bCs/>
        </w:rPr>
        <w:t>1.2.3</w:t>
      </w:r>
      <w:r w:rsidR="00776588" w:rsidRPr="00D87B65">
        <w:rPr>
          <w:rFonts w:cs="Times New Roman"/>
          <w:b/>
          <w:bCs/>
        </w:rPr>
        <w:t>.</w:t>
      </w:r>
      <w:r w:rsidRPr="00D87B65">
        <w:rPr>
          <w:rFonts w:cs="Times New Roman"/>
          <w:b/>
          <w:bCs/>
        </w:rPr>
        <w:t xml:space="preserve"> Решения с диагностикой по фотографии</w:t>
      </w:r>
      <w:r w:rsidR="00776588" w:rsidRPr="00D87B65">
        <w:rPr>
          <w:rFonts w:cs="Times New Roman"/>
          <w:b/>
          <w:bCs/>
        </w:rPr>
        <w:t>.</w:t>
      </w:r>
    </w:p>
    <w:p w14:paraId="37795C2B" w14:textId="77777777" w:rsidR="003117B8" w:rsidRPr="00D87B65" w:rsidRDefault="003117B8" w:rsidP="00AC19B7">
      <w:pPr>
        <w:ind w:firstLine="708"/>
        <w:rPr>
          <w:rFonts w:cs="Times New Roman"/>
        </w:rPr>
      </w:pPr>
      <w:r w:rsidRPr="00D87B65">
        <w:rPr>
          <w:rFonts w:cs="Times New Roman"/>
        </w:rPr>
        <w:t>Отдельную группу составляют сервисы, использующие технологии распознавания изображений для определения вида растения и диагностики его состояния по внешним признакам. Пользователь загружает фотографию, после чего система пытается идентифицировать растение и выявить возможные проблемы, такие как пожелтение листьев, появление пятен, следы вредителей или признаки дефицита питательных веществ.</w:t>
      </w:r>
    </w:p>
    <w:p w14:paraId="45D1B4D6" w14:textId="77777777" w:rsidR="003117B8" w:rsidRPr="00D87B65" w:rsidRDefault="003117B8" w:rsidP="00985859">
      <w:pPr>
        <w:ind w:firstLine="708"/>
        <w:rPr>
          <w:rFonts w:cs="Times New Roman"/>
        </w:rPr>
      </w:pPr>
      <w:r w:rsidRPr="00D87B65">
        <w:rPr>
          <w:rFonts w:cs="Times New Roman"/>
        </w:rPr>
        <w:t>Применение методов компьютерного зрения расширяет функциональные возможности подобных приложений и позволяет автоматизировать первичный этап диагностики. Это особенно полезно для пользователей, не обладающих достаточными знаниями в области растениеводства.</w:t>
      </w:r>
    </w:p>
    <w:p w14:paraId="19136011" w14:textId="77777777" w:rsidR="003117B8" w:rsidRPr="00D87B65" w:rsidRDefault="003117B8" w:rsidP="00985859">
      <w:pPr>
        <w:ind w:firstLine="708"/>
        <w:rPr>
          <w:rFonts w:cs="Times New Roman"/>
        </w:rPr>
      </w:pPr>
      <w:r w:rsidRPr="00D87B65">
        <w:rPr>
          <w:rFonts w:cs="Times New Roman"/>
        </w:rPr>
        <w:t xml:space="preserve">Тем не менее, эффективность фото-диагностики ограничена рядом факторов. Внешние симптомы могут иметь различную природу: например, пожелтение листьев может быть вызвано как избыточным поливом, так и недостатком света или нарушением питания. Без учёта параметров среды и истории ухода система нередко формирует шаблонные рекомендации, основанные на наиболее вероятных сценариях. Кроме того, качество </w:t>
      </w:r>
      <w:r w:rsidRPr="00D87B65">
        <w:rPr>
          <w:rFonts w:cs="Times New Roman"/>
        </w:rPr>
        <w:lastRenderedPageBreak/>
        <w:t>диагностики зависит от условий съёмки и корректности распознавания изображения, что создаёт риск ошибочной интерпретации состояния растения.</w:t>
      </w:r>
    </w:p>
    <w:p w14:paraId="6FB0908F" w14:textId="0E833F15" w:rsidR="003117B8" w:rsidRPr="00D87B65" w:rsidRDefault="003117B8" w:rsidP="00985859">
      <w:pPr>
        <w:rPr>
          <w:rFonts w:cs="Times New Roman"/>
          <w:b/>
          <w:bCs/>
        </w:rPr>
      </w:pPr>
      <w:r w:rsidRPr="00D87B65">
        <w:rPr>
          <w:rFonts w:cs="Times New Roman"/>
          <w:b/>
          <w:bCs/>
        </w:rPr>
        <w:t>1.2.4</w:t>
      </w:r>
      <w:r w:rsidR="00776588" w:rsidRPr="00D87B65">
        <w:rPr>
          <w:rFonts w:cs="Times New Roman"/>
          <w:b/>
          <w:bCs/>
        </w:rPr>
        <w:t>.</w:t>
      </w:r>
      <w:r w:rsidRPr="00D87B65">
        <w:rPr>
          <w:rFonts w:cs="Times New Roman"/>
          <w:b/>
          <w:bCs/>
        </w:rPr>
        <w:t xml:space="preserve"> «Умные» решения с датчиками и автоматизацией</w:t>
      </w:r>
      <w:r w:rsidR="00776588" w:rsidRPr="00D87B65">
        <w:rPr>
          <w:rFonts w:cs="Times New Roman"/>
          <w:b/>
          <w:bCs/>
        </w:rPr>
        <w:t>.</w:t>
      </w:r>
    </w:p>
    <w:p w14:paraId="63A6C15F" w14:textId="77777777" w:rsidR="003117B8" w:rsidRPr="00D87B65" w:rsidRDefault="003117B8" w:rsidP="00985859">
      <w:pPr>
        <w:ind w:firstLine="708"/>
        <w:rPr>
          <w:rFonts w:cs="Times New Roman"/>
        </w:rPr>
      </w:pPr>
      <w:r w:rsidRPr="00D87B65">
        <w:rPr>
          <w:rFonts w:cs="Times New Roman"/>
        </w:rPr>
        <w:t>Наиболее технологически продвинутую категорию составляют решения, основанные на использовании датчиков и элементов автоматизации. Такие системы включают устройства для измерения влажности почвы, температуры воздуха, уровня освещённости и других параметров с последующей передачей данных в мобильное или веб-приложение. На основе полученных показателей формируются рекомендации по уходу или автоматически запускаются исполнительные механизмы (например, системы полива).</w:t>
      </w:r>
    </w:p>
    <w:p w14:paraId="0F554A6F" w14:textId="77777777" w:rsidR="003117B8" w:rsidRPr="00D87B65" w:rsidRDefault="003117B8" w:rsidP="00985859">
      <w:pPr>
        <w:ind w:firstLine="708"/>
        <w:rPr>
          <w:rFonts w:cs="Times New Roman"/>
        </w:rPr>
      </w:pPr>
      <w:r w:rsidRPr="00D87B65">
        <w:rPr>
          <w:rFonts w:cs="Times New Roman"/>
        </w:rPr>
        <w:t>Преимуществом данного подхода является объективность получаемых данных и возможность более точной оценки состояния среды. Использование датчиков снижает зависимость от субъективной оценки пользователя и позволяет учитывать фактические изменения условий выращивания.</w:t>
      </w:r>
    </w:p>
    <w:p w14:paraId="767666A6" w14:textId="7EB01342" w:rsidR="001C1A98" w:rsidRPr="00D87B65" w:rsidRDefault="003117B8" w:rsidP="00985859">
      <w:pPr>
        <w:ind w:firstLine="708"/>
        <w:rPr>
          <w:rFonts w:cs="Times New Roman"/>
        </w:rPr>
      </w:pPr>
      <w:r w:rsidRPr="00D87B65">
        <w:rPr>
          <w:rFonts w:cs="Times New Roman"/>
        </w:rPr>
        <w:t>Однако подобные решения сопряжены с дополнительными финансовыми затратами, необходимостью приобретения и установки оборудования, а также технического обслуживания устройств. Кроме того, часть пользователей может испытывать сложности при настройке и интеграции датчиков. В результате данные продукты чаще ориентированы на энтузиастов и технологически подготовленных пользователей, тогда как для массовой аудитории барьер входа остаётся достаточно высоким.</w:t>
      </w:r>
    </w:p>
    <w:p w14:paraId="374CF21B" w14:textId="77777777" w:rsidR="001C1A98" w:rsidRPr="00D87B65" w:rsidRDefault="001C1A98" w:rsidP="00B14514">
      <w:pPr>
        <w:pStyle w:val="1"/>
        <w:rPr>
          <w:rFonts w:cs="Times New Roman"/>
          <w:b/>
          <w:bCs/>
          <w:sz w:val="28"/>
          <w:szCs w:val="36"/>
        </w:rPr>
      </w:pPr>
      <w:bookmarkStart w:id="6" w:name="_Toc227181109"/>
      <w:r w:rsidRPr="00D87B65">
        <w:rPr>
          <w:rFonts w:cs="Times New Roman"/>
          <w:b/>
          <w:bCs/>
          <w:sz w:val="28"/>
          <w:szCs w:val="36"/>
        </w:rPr>
        <w:t>1.3. Использование датчиков условий окружающей среды</w:t>
      </w:r>
      <w:bookmarkEnd w:id="6"/>
    </w:p>
    <w:p w14:paraId="36F570AA" w14:textId="4413D283" w:rsidR="001C1A98" w:rsidRPr="00D87B65" w:rsidRDefault="001C1A98" w:rsidP="001C1A98">
      <w:pPr>
        <w:rPr>
          <w:rFonts w:cs="Times New Roman"/>
          <w:b/>
          <w:bCs/>
        </w:rPr>
      </w:pPr>
      <w:r w:rsidRPr="00D87B65">
        <w:rPr>
          <w:rFonts w:cs="Times New Roman"/>
          <w:b/>
          <w:bCs/>
        </w:rPr>
        <w:t>1.3.1</w:t>
      </w:r>
      <w:r w:rsidR="00776588" w:rsidRPr="00D87B65">
        <w:rPr>
          <w:rFonts w:cs="Times New Roman"/>
          <w:b/>
          <w:bCs/>
        </w:rPr>
        <w:t>.</w:t>
      </w:r>
      <w:r w:rsidRPr="00D87B65">
        <w:rPr>
          <w:rFonts w:cs="Times New Roman"/>
          <w:b/>
          <w:bCs/>
        </w:rPr>
        <w:t xml:space="preserve"> Общая роль датчиков в системах мониторинга растений</w:t>
      </w:r>
    </w:p>
    <w:p w14:paraId="00EFEAE0" w14:textId="77777777" w:rsidR="001C1A98" w:rsidRPr="00D87B65" w:rsidRDefault="001C1A98" w:rsidP="00B14514">
      <w:pPr>
        <w:ind w:firstLine="708"/>
        <w:rPr>
          <w:rFonts w:cs="Times New Roman"/>
        </w:rPr>
      </w:pPr>
      <w:r w:rsidRPr="00D87B65">
        <w:rPr>
          <w:rFonts w:cs="Times New Roman"/>
        </w:rPr>
        <w:t xml:space="preserve">В современных цифровых системах мониторинга окружающей среды датчики играют ключевую роль, обеспечивая получение количественных данных о параметрах, влияющих на состояние растений. В отличие от традиционного подхода, основанного на визуальной оценке и субъективных </w:t>
      </w:r>
      <w:r w:rsidRPr="00D87B65">
        <w:rPr>
          <w:rFonts w:cs="Times New Roman"/>
        </w:rPr>
        <w:lastRenderedPageBreak/>
        <w:t>ощущениях пользователя, применение сенсорных устройств позволяет фиксировать объективные значения температуры, влажности, освещённости и других характеристик среды.</w:t>
      </w:r>
    </w:p>
    <w:p w14:paraId="0F1240EF" w14:textId="77777777" w:rsidR="001C1A98" w:rsidRPr="00D87B65" w:rsidRDefault="001C1A98" w:rsidP="00B14514">
      <w:pPr>
        <w:ind w:firstLine="708"/>
        <w:rPr>
          <w:rFonts w:cs="Times New Roman"/>
        </w:rPr>
      </w:pPr>
      <w:r w:rsidRPr="00D87B65">
        <w:rPr>
          <w:rFonts w:cs="Times New Roman"/>
        </w:rPr>
        <w:t>В условиях выращивания горшочных растений в жилых помещениях необходимость объективного контроля особенно актуальна. Как было отмечено ранее, микроклимат квартиры подвержен изменениям, а оценка состояния почвы и освещённости «на глаз» не всегда отражает фактическую ситуацию. Например, визуально сухая поверхность субстрата не гарантирует равномерного высыхания всего объёма почвы, а субъективное ощущение достаточной освещённости может не соответствовать количественным требованиям конкретного вида растения.</w:t>
      </w:r>
    </w:p>
    <w:p w14:paraId="4A51D516" w14:textId="77777777" w:rsidR="001C1A98" w:rsidRPr="00D87B65" w:rsidRDefault="001C1A98" w:rsidP="001C1A98">
      <w:pPr>
        <w:rPr>
          <w:rFonts w:cs="Times New Roman"/>
        </w:rPr>
      </w:pPr>
      <w:r w:rsidRPr="00D87B65">
        <w:rPr>
          <w:rFonts w:cs="Times New Roman"/>
        </w:rPr>
        <w:t>Использование датчиков позволяет перейти от качественных характеристик («тепло», «светло», «влажно») к количественным измерениям, выраженным в конкретных единицах — градусах Цельсия, процентах относительной влажности, люксах и других показателях. Это создаёт основу для последующей алгоритмической обработки данных и формирования более обоснованных рекомендаций по уходу.</w:t>
      </w:r>
    </w:p>
    <w:p w14:paraId="40687E2D" w14:textId="77777777" w:rsidR="001C1A98" w:rsidRPr="00D87B65" w:rsidRDefault="001C1A98" w:rsidP="00B14514">
      <w:pPr>
        <w:ind w:firstLine="708"/>
        <w:rPr>
          <w:rFonts w:cs="Times New Roman"/>
        </w:rPr>
      </w:pPr>
      <w:r w:rsidRPr="00D87B65">
        <w:rPr>
          <w:rFonts w:cs="Times New Roman"/>
        </w:rPr>
        <w:t>Кроме того, сенсорные устройства могут функционировать в режиме периодического или непрерывного мониторинга, фиксируя изменения параметров во времени. Накопление данных позволяет анализировать динамику условий выращивания, выявлять тенденции и потенциальные отклонения от оптимального диапазона. Таким образом, датчики становятся не только инструментом измерения, но и элементом информационной системы поддержки принятия решений.</w:t>
      </w:r>
    </w:p>
    <w:p w14:paraId="03BD69F4" w14:textId="77777777" w:rsidR="001C1A98" w:rsidRPr="00D87B65" w:rsidRDefault="001C1A98" w:rsidP="006A52F1">
      <w:pPr>
        <w:ind w:firstLine="708"/>
        <w:rPr>
          <w:rFonts w:cs="Times New Roman"/>
        </w:rPr>
      </w:pPr>
      <w:r w:rsidRPr="00D87B65">
        <w:rPr>
          <w:rFonts w:cs="Times New Roman"/>
        </w:rPr>
        <w:t xml:space="preserve">В контексте разработки веб-приложения рекомендации по уходу за растениями применение датчиков рассматривается как один из возможных источников входных данных. Полученные измерения могут использоваться для автоматического расчёта параметров ухода либо для повышения точности </w:t>
      </w:r>
      <w:r w:rsidRPr="00D87B65">
        <w:rPr>
          <w:rFonts w:cs="Times New Roman"/>
        </w:rPr>
        <w:lastRenderedPageBreak/>
        <w:t>формируемых рекомендаций. Вместе с тем внедрение сенсорных устройств требует учёта технических и организационных аспектов, что обусловливает необходимость анализа конкретных типов датчиков и особенностей их использования в бытовых условиях.</w:t>
      </w:r>
    </w:p>
    <w:p w14:paraId="618F566F" w14:textId="1859B224" w:rsidR="001C1A98" w:rsidRPr="00D87B65" w:rsidRDefault="001C1A98" w:rsidP="001C1A98">
      <w:pPr>
        <w:rPr>
          <w:rFonts w:cs="Times New Roman"/>
          <w:b/>
          <w:bCs/>
        </w:rPr>
      </w:pPr>
      <w:r w:rsidRPr="00D87B65">
        <w:rPr>
          <w:rFonts w:cs="Times New Roman"/>
          <w:b/>
          <w:bCs/>
        </w:rPr>
        <w:t>1.3.2</w:t>
      </w:r>
      <w:r w:rsidR="00776588" w:rsidRPr="00D87B65">
        <w:rPr>
          <w:rFonts w:cs="Times New Roman"/>
          <w:b/>
          <w:bCs/>
        </w:rPr>
        <w:t>.</w:t>
      </w:r>
      <w:r w:rsidRPr="00D87B65">
        <w:rPr>
          <w:rFonts w:cs="Times New Roman"/>
          <w:b/>
          <w:bCs/>
        </w:rPr>
        <w:t xml:space="preserve"> Датчики температуры и влажности воздуха</w:t>
      </w:r>
    </w:p>
    <w:p w14:paraId="52F3BEE2" w14:textId="77777777" w:rsidR="001C1A98" w:rsidRPr="00D87B65" w:rsidRDefault="001C1A98" w:rsidP="006A52F1">
      <w:pPr>
        <w:ind w:firstLine="708"/>
        <w:rPr>
          <w:rFonts w:cs="Times New Roman"/>
        </w:rPr>
      </w:pPr>
      <w:r w:rsidRPr="00D87B65">
        <w:rPr>
          <w:rFonts w:cs="Times New Roman"/>
        </w:rPr>
        <w:t>Температура и относительная влажность воздуха являются одними из ключевых параметров микроклимата, определяющих условия жизнедеятельности растений в закрытых помещениях. Данные показатели оказывают влияние на интенсивность фотосинтеза, дыхания, транспирации и обменных процессов, а также на общее физиологическое состояние растения.</w:t>
      </w:r>
    </w:p>
    <w:p w14:paraId="6BEEC6C8" w14:textId="77777777" w:rsidR="001C1A98" w:rsidRPr="00D87B65" w:rsidRDefault="001C1A98" w:rsidP="00150460">
      <w:pPr>
        <w:ind w:firstLine="708"/>
        <w:rPr>
          <w:rFonts w:cs="Times New Roman"/>
        </w:rPr>
      </w:pPr>
      <w:r w:rsidRPr="00D87B65">
        <w:rPr>
          <w:rFonts w:cs="Times New Roman"/>
        </w:rPr>
        <w:t>Для объективного контроля указанных параметров в современных системах мониторинга применяются цифровые датчики температуры и влажности. Датчики температуры основаны, как правило, на использовании полупроводниковых сенсоров, чувствительных к изменению теплового режима окружающей среды. Они обеспечивают измерение температуры в диапазоне, характерном для бытовых условий, с достаточной точностью для задач контроля микроклимата.</w:t>
      </w:r>
    </w:p>
    <w:p w14:paraId="424CC8F6" w14:textId="77777777" w:rsidR="001C1A98" w:rsidRPr="00D87B65" w:rsidRDefault="001C1A98" w:rsidP="00150460">
      <w:pPr>
        <w:ind w:firstLine="708"/>
        <w:rPr>
          <w:rFonts w:cs="Times New Roman"/>
        </w:rPr>
      </w:pPr>
      <w:r w:rsidRPr="00D87B65">
        <w:rPr>
          <w:rFonts w:cs="Times New Roman"/>
        </w:rPr>
        <w:t>Датчики влажности воздуха функционируют на основе измерения изменений электрических характеристик чувствительного элемента при изменении содержания водяного пара в воздухе. Результат измерения выражается в процентах относительной влажности. Поддержание данного параметра в пределах оптимального диапазона особенно важно для растений тропического происхождения, чувствительных к пересушенному воздуху.</w:t>
      </w:r>
    </w:p>
    <w:p w14:paraId="16C66B33" w14:textId="77777777" w:rsidR="001C1A98" w:rsidRPr="00D87B65" w:rsidRDefault="001C1A98" w:rsidP="00CB020B">
      <w:pPr>
        <w:ind w:firstLine="708"/>
        <w:rPr>
          <w:rFonts w:cs="Times New Roman"/>
        </w:rPr>
      </w:pPr>
      <w:r w:rsidRPr="00D87B65">
        <w:rPr>
          <w:rFonts w:cs="Times New Roman"/>
        </w:rPr>
        <w:t>В практике мониторинга широко применяются комбинированные сенсорные модули, объединяющие функции измерения температуры и влажности в одном корпусе. Это упрощает интеграцию устройств в информационные системы и снижает количество необходимых компонентов.</w:t>
      </w:r>
    </w:p>
    <w:p w14:paraId="550B313C" w14:textId="77777777" w:rsidR="001C1A98" w:rsidRPr="00D87B65" w:rsidRDefault="001C1A98" w:rsidP="001C1A98">
      <w:pPr>
        <w:rPr>
          <w:rFonts w:cs="Times New Roman"/>
        </w:rPr>
      </w:pPr>
      <w:r w:rsidRPr="00D87B65">
        <w:rPr>
          <w:rFonts w:cs="Times New Roman"/>
        </w:rPr>
        <w:lastRenderedPageBreak/>
        <w:t>Следует учитывать, что корректность измерений зависит не только от характеристик датчика, но и от условий его размещения. Установка сенсора в непосредственной близости от отопительных приборов, источников искусственного освещения или зон интенсивной вентиляции может приводить к искажению показаний. Кроме того, бытовые датчики обладают определённой погрешностью и ограниченным сроком службы, что необходимо учитывать при построении системы мониторинга.</w:t>
      </w:r>
    </w:p>
    <w:p w14:paraId="296C9CFF" w14:textId="77777777" w:rsidR="001C1A98" w:rsidRPr="00D87B65" w:rsidRDefault="001C1A98" w:rsidP="001C1A98">
      <w:pPr>
        <w:rPr>
          <w:rFonts w:cs="Times New Roman"/>
        </w:rPr>
      </w:pPr>
      <w:r w:rsidRPr="00D87B65">
        <w:rPr>
          <w:rFonts w:cs="Times New Roman"/>
        </w:rPr>
        <w:t>Применение датчиков температуры и влажности воздуха позволяет получать количественные данные о микроклимате помещения и использовать их в алгоритмах анализа условий выращивания. Это создаёт основу для формирования более обоснованных рекомендаций по уходу за растениями и снижает зависимость от субъективной оценки параметров среды.</w:t>
      </w:r>
    </w:p>
    <w:p w14:paraId="61EFA3CC" w14:textId="3AD1A953" w:rsidR="001C1A98" w:rsidRPr="00D87B65" w:rsidRDefault="001C1A98" w:rsidP="001C1A98">
      <w:pPr>
        <w:rPr>
          <w:rFonts w:cs="Times New Roman"/>
          <w:b/>
          <w:bCs/>
        </w:rPr>
      </w:pPr>
      <w:r w:rsidRPr="00D87B65">
        <w:rPr>
          <w:rFonts w:cs="Times New Roman"/>
          <w:b/>
          <w:bCs/>
        </w:rPr>
        <w:t>1.3.3</w:t>
      </w:r>
      <w:r w:rsidR="00776588" w:rsidRPr="00D87B65">
        <w:rPr>
          <w:rFonts w:cs="Times New Roman"/>
          <w:b/>
          <w:bCs/>
        </w:rPr>
        <w:t>.</w:t>
      </w:r>
      <w:r w:rsidRPr="00D87B65">
        <w:rPr>
          <w:rFonts w:cs="Times New Roman"/>
          <w:b/>
          <w:bCs/>
        </w:rPr>
        <w:t xml:space="preserve"> Датчики влажности почвы</w:t>
      </w:r>
    </w:p>
    <w:p w14:paraId="416BA26D" w14:textId="7881E390" w:rsidR="001C1A98" w:rsidRPr="00D87B65" w:rsidRDefault="001C1A98" w:rsidP="00CB020B">
      <w:pPr>
        <w:ind w:firstLine="708"/>
        <w:rPr>
          <w:rFonts w:cs="Times New Roman"/>
        </w:rPr>
      </w:pPr>
      <w:r w:rsidRPr="00D87B65">
        <w:rPr>
          <w:rFonts w:cs="Times New Roman"/>
        </w:rPr>
        <w:t xml:space="preserve">Контроль влажности субстрата является одним из наиболее значимых факторов при выращивании горшочных растений. В условиях ограниченного объёма почвы отклонение от оптимального уровня увлажнения может в короткие сроки привести к угнетению корневой системы, развитию патогенной микрофлоры или пересыханию </w:t>
      </w:r>
      <w:r w:rsidR="008A5F9F" w:rsidRPr="00D87B65">
        <w:rPr>
          <w:rFonts w:cs="Times New Roman"/>
        </w:rPr>
        <w:t>корневой системы</w:t>
      </w:r>
      <w:r w:rsidRPr="00D87B65">
        <w:rPr>
          <w:rFonts w:cs="Times New Roman"/>
        </w:rPr>
        <w:t>. Визуальная оценка состояния поверхности почвы не всегда отражает фактическую влажность в глубине горшка, что обуславливает целесообразность применения специализированных датчиков.</w:t>
      </w:r>
    </w:p>
    <w:p w14:paraId="5942F6DA" w14:textId="77777777" w:rsidR="001C1A98" w:rsidRPr="00D87B65" w:rsidRDefault="001C1A98" w:rsidP="008A5F9F">
      <w:pPr>
        <w:ind w:firstLine="708"/>
        <w:rPr>
          <w:rFonts w:cs="Times New Roman"/>
        </w:rPr>
      </w:pPr>
      <w:r w:rsidRPr="00D87B65">
        <w:rPr>
          <w:rFonts w:cs="Times New Roman"/>
        </w:rPr>
        <w:t xml:space="preserve">Датчики влажности почвы позволяют определять степень содержания влаги в субстрате на основе измерения его электрических характеристик. В бытовых и полупрофессиональных системах чаще всего </w:t>
      </w:r>
      <w:r w:rsidRPr="00D87B65">
        <w:rPr>
          <w:rFonts w:cs="Times New Roman"/>
          <w:highlight w:val="yellow"/>
        </w:rPr>
        <w:t>применяются два типа сенсоров: резистивные и ёмкостные</w:t>
      </w:r>
      <w:r w:rsidRPr="00D87B65">
        <w:rPr>
          <w:rFonts w:cs="Times New Roman"/>
        </w:rPr>
        <w:t>.</w:t>
      </w:r>
    </w:p>
    <w:p w14:paraId="7904FF6E" w14:textId="77777777" w:rsidR="001C1A98" w:rsidRPr="00D87B65" w:rsidRDefault="001C1A98" w:rsidP="008A5F9F">
      <w:pPr>
        <w:ind w:firstLine="708"/>
        <w:rPr>
          <w:rFonts w:cs="Times New Roman"/>
        </w:rPr>
      </w:pPr>
      <w:r w:rsidRPr="00D87B65">
        <w:rPr>
          <w:rFonts w:cs="Times New Roman"/>
        </w:rPr>
        <w:t xml:space="preserve">Резистивные датчики работают по принципу измерения электрического сопротивления между электродами, погружёнными в почву. Поскольку влажный субстрат проводит электрический ток лучше, чем сухой, изменение </w:t>
      </w:r>
      <w:r w:rsidRPr="00D87B65">
        <w:rPr>
          <w:rFonts w:cs="Times New Roman"/>
        </w:rPr>
        <w:lastRenderedPageBreak/>
        <w:t>сопротивления позволяет оценить уровень увлажнения. Данный тип датчиков отличается простотой конструкции и невысокой стоимостью, однако подвержен коррозии электродов при длительном использовании, что снижает стабильность показаний.</w:t>
      </w:r>
    </w:p>
    <w:p w14:paraId="4FC810ED" w14:textId="77777777" w:rsidR="001C1A98" w:rsidRPr="00D87B65" w:rsidRDefault="001C1A98" w:rsidP="00EF5CBA">
      <w:pPr>
        <w:ind w:firstLine="708"/>
        <w:rPr>
          <w:rFonts w:cs="Times New Roman"/>
        </w:rPr>
      </w:pPr>
      <w:r w:rsidRPr="00D87B65">
        <w:rPr>
          <w:rFonts w:cs="Times New Roman"/>
        </w:rPr>
        <w:t>Ёмкостные датчики основаны на измерении изменения электрической ёмкости чувствительного элемента при изменении диэлектрических свойств окружающей среды. Влага в почве влияет на электрическую проницаемость субстрата, что фиксируется сенсором. Такие устройства менее подвержены коррозии, обеспечивают более стабильную работу и чаще применяются в системах длительного мониторинга.</w:t>
      </w:r>
    </w:p>
    <w:p w14:paraId="493E3894" w14:textId="77777777" w:rsidR="001C1A98" w:rsidRPr="00D87B65" w:rsidRDefault="001C1A98" w:rsidP="00EF5CBA">
      <w:pPr>
        <w:ind w:firstLine="708"/>
        <w:rPr>
          <w:rFonts w:cs="Times New Roman"/>
        </w:rPr>
      </w:pPr>
      <w:r w:rsidRPr="00D87B65">
        <w:rPr>
          <w:rFonts w:cs="Times New Roman"/>
        </w:rPr>
        <w:t>Следует учитывать, что показания датчиков влажности почвы зависят от состава субстрата, степени его уплотнения и наличия солей. Различные типы грунта (торфяные смеси, кокосовый субстрат, минеральные добавки) обладают различной электропроводностью и водоудерживающей способностью. В связи с этим для повышения точности измерений может потребоваться калибровка датчика с учётом конкретного типа почвы.</w:t>
      </w:r>
    </w:p>
    <w:p w14:paraId="730D4F7E" w14:textId="77777777" w:rsidR="001C1A98" w:rsidRPr="00D87B65" w:rsidRDefault="001C1A98" w:rsidP="00EF5CBA">
      <w:pPr>
        <w:ind w:firstLine="708"/>
        <w:rPr>
          <w:rFonts w:cs="Times New Roman"/>
        </w:rPr>
      </w:pPr>
      <w:r w:rsidRPr="00D87B65">
        <w:rPr>
          <w:rFonts w:cs="Times New Roman"/>
        </w:rPr>
        <w:t>Кроме того, важным фактором является глубина установки сенсора. Поверхностное размещение может отражать лишь состояние верхнего слоя субстрата, тогда как корневая система располагается глубже. Оптимальное положение датчика определяется размером горшка и особенностями выращиваемого растения.</w:t>
      </w:r>
    </w:p>
    <w:p w14:paraId="60AF8AC9" w14:textId="77777777" w:rsidR="001C1A98" w:rsidRPr="00D87B65" w:rsidRDefault="001C1A98" w:rsidP="00EF5CBA">
      <w:pPr>
        <w:ind w:firstLine="708"/>
        <w:rPr>
          <w:rFonts w:cs="Times New Roman"/>
        </w:rPr>
      </w:pPr>
      <w:r w:rsidRPr="00D87B65">
        <w:rPr>
          <w:rFonts w:cs="Times New Roman"/>
        </w:rPr>
        <w:t>Использование датчиков влажности почвы позволяет существенно снизить риск перелива — одной из наиболее распространённых причин гибели комнатных растений. В сочетании с алгоритмами обработки данных такие сенсоры обеспечивают более точное определение момента полива и способствуют формированию рационального режима ухода.</w:t>
      </w:r>
    </w:p>
    <w:p w14:paraId="7F9D3EA7" w14:textId="77777777" w:rsidR="00EF5CBA" w:rsidRPr="00D87B65" w:rsidRDefault="00EF5CBA" w:rsidP="00EF5CBA">
      <w:pPr>
        <w:ind w:firstLine="708"/>
        <w:rPr>
          <w:rFonts w:cs="Times New Roman"/>
        </w:rPr>
      </w:pPr>
    </w:p>
    <w:p w14:paraId="26EA8686" w14:textId="77777777" w:rsidR="00EF5CBA" w:rsidRPr="00D87B65" w:rsidRDefault="00EF5CBA" w:rsidP="00EF5CBA">
      <w:pPr>
        <w:ind w:firstLine="708"/>
        <w:rPr>
          <w:rFonts w:cs="Times New Roman"/>
        </w:rPr>
      </w:pPr>
    </w:p>
    <w:p w14:paraId="4E95F5DB" w14:textId="1C31BAA2" w:rsidR="001C1A98" w:rsidRPr="00D87B65" w:rsidRDefault="001C1A98" w:rsidP="001C1A98">
      <w:pPr>
        <w:rPr>
          <w:rFonts w:cs="Times New Roman"/>
          <w:b/>
          <w:bCs/>
        </w:rPr>
      </w:pPr>
      <w:r w:rsidRPr="00D87B65">
        <w:rPr>
          <w:rFonts w:cs="Times New Roman"/>
          <w:b/>
          <w:bCs/>
        </w:rPr>
        <w:lastRenderedPageBreak/>
        <w:t>1.3.4</w:t>
      </w:r>
      <w:r w:rsidR="00776588" w:rsidRPr="00D87B65">
        <w:rPr>
          <w:rFonts w:cs="Times New Roman"/>
          <w:b/>
          <w:bCs/>
        </w:rPr>
        <w:t>.</w:t>
      </w:r>
      <w:r w:rsidRPr="00D87B65">
        <w:rPr>
          <w:rFonts w:cs="Times New Roman"/>
          <w:b/>
          <w:bCs/>
        </w:rPr>
        <w:t xml:space="preserve"> Датчики освещённости</w:t>
      </w:r>
    </w:p>
    <w:p w14:paraId="6A05BD2E" w14:textId="77777777" w:rsidR="001C1A98" w:rsidRPr="00D87B65" w:rsidRDefault="001C1A98" w:rsidP="00EF5CBA">
      <w:pPr>
        <w:ind w:firstLine="708"/>
        <w:rPr>
          <w:rFonts w:cs="Times New Roman"/>
        </w:rPr>
      </w:pPr>
      <w:r w:rsidRPr="00D87B65">
        <w:rPr>
          <w:rFonts w:cs="Times New Roman"/>
        </w:rPr>
        <w:t>Освещённость является одним из определяющих факторов роста и развития растений, поскольку напрямую связана с интенсивностью фотосинтеза. В условиях жилых помещений уровень освещения может существенно варьироваться в зависимости от ориентации окон, времени суток, плотности застройки, наличия штор или жалюзи, а также использования искусственных источников света. Субъективная оценка уровня освещённости («светло» или «темно») не позволяет точно определить соответствие условий требованиям конкретного вида растения, что обуславливает целесообразность применения специализированных датчиков.</w:t>
      </w:r>
    </w:p>
    <w:p w14:paraId="793779C1" w14:textId="77777777" w:rsidR="001C1A98" w:rsidRPr="00D87B65" w:rsidRDefault="001C1A98" w:rsidP="00EF5CBA">
      <w:pPr>
        <w:ind w:firstLine="708"/>
        <w:rPr>
          <w:rFonts w:cs="Times New Roman"/>
        </w:rPr>
      </w:pPr>
      <w:r w:rsidRPr="00D87B65">
        <w:rPr>
          <w:rFonts w:cs="Times New Roman"/>
        </w:rPr>
        <w:t>Датчики освещённости, или люксметры, предназначены для измерения интенсивности светового потока, падающего на чувствительный элемент. Результат измерения выражается в люксах (</w:t>
      </w:r>
      <w:proofErr w:type="spellStart"/>
      <w:r w:rsidRPr="00D87B65">
        <w:rPr>
          <w:rFonts w:cs="Times New Roman"/>
        </w:rPr>
        <w:t>лк</w:t>
      </w:r>
      <w:proofErr w:type="spellEnd"/>
      <w:r w:rsidRPr="00D87B65">
        <w:rPr>
          <w:rFonts w:cs="Times New Roman"/>
        </w:rPr>
        <w:t>), что позволяет количественно оценить уровень освещения в конкретной точке помещения. В бытовых и интегрируемых системах мониторинга чаще всего используются фотодиоды или фототранзисторы, преобразующие световую энергию в электрический сигнал.</w:t>
      </w:r>
    </w:p>
    <w:p w14:paraId="6046DE77" w14:textId="77777777" w:rsidR="001C1A98" w:rsidRPr="00D87B65" w:rsidRDefault="001C1A98" w:rsidP="00EF5CBA">
      <w:pPr>
        <w:ind w:firstLine="708"/>
        <w:rPr>
          <w:rFonts w:cs="Times New Roman"/>
        </w:rPr>
      </w:pPr>
      <w:r w:rsidRPr="00D87B65">
        <w:rPr>
          <w:rFonts w:cs="Times New Roman"/>
        </w:rPr>
        <w:t>Следует учитывать, что стандартные датчики освещённости измеряют общий уровень освещения, но не всегда отражают спектральный состав света. Для растений важен не только уровень освещённости, но и качественные характеристики светового излучения, включая долю красного и синего спектра. Однако для задач бытового мониторинга контроль интенсивности света в люксах является достаточным индикатором соответствия условий выращивания базовым требованиям.</w:t>
      </w:r>
    </w:p>
    <w:p w14:paraId="19D17717" w14:textId="77777777" w:rsidR="001C1A98" w:rsidRPr="00D87B65" w:rsidRDefault="001C1A98" w:rsidP="00EF5CBA">
      <w:pPr>
        <w:ind w:firstLine="708"/>
        <w:rPr>
          <w:rFonts w:cs="Times New Roman"/>
        </w:rPr>
      </w:pPr>
      <w:r w:rsidRPr="00D87B65">
        <w:rPr>
          <w:rFonts w:cs="Times New Roman"/>
        </w:rPr>
        <w:t xml:space="preserve">Точность измерений зависит от корректности размещения датчика. Установка сенсора должна обеспечивать фиксацию уровня освещения непосредственно в зоне расположения растения. При размещении датчика в стороне от источника света или в затенённой области результаты могут не </w:t>
      </w:r>
      <w:r w:rsidRPr="00D87B65">
        <w:rPr>
          <w:rFonts w:cs="Times New Roman"/>
        </w:rPr>
        <w:lastRenderedPageBreak/>
        <w:t>отражать реальную освещённость листовой поверхности. Также необходимо учитывать влияние отражённых поверхностей и искусственного освещения, особенно при использовании светодиодных ламп.</w:t>
      </w:r>
    </w:p>
    <w:p w14:paraId="13D26A80" w14:textId="77777777" w:rsidR="001C1A98" w:rsidRPr="00D87B65" w:rsidRDefault="001C1A98" w:rsidP="001C1A98">
      <w:pPr>
        <w:rPr>
          <w:rFonts w:cs="Times New Roman"/>
        </w:rPr>
      </w:pPr>
      <w:r w:rsidRPr="00D87B65">
        <w:rPr>
          <w:rFonts w:cs="Times New Roman"/>
        </w:rPr>
        <w:t>Применение датчиков освещённости позволяет объективно оценивать изменение световых условий в течение дня и в разные сезоны года. Накопление данных о динамике освещения создаёт основу для корректировки размещения растения или режима дополнительной подсветки. Включение данных об освещённости в алгоритмы анализа условий выращивания повышает точность формируемых рекомендаций и снижает риск ошибок, связанных с недостатком или избытком света.</w:t>
      </w:r>
    </w:p>
    <w:p w14:paraId="6DC12512" w14:textId="1FCF5959" w:rsidR="001C1A98" w:rsidRPr="00D87B65" w:rsidRDefault="00E51F13" w:rsidP="00EF5CBA">
      <w:pPr>
        <w:ind w:firstLine="708"/>
        <w:rPr>
          <w:rFonts w:cs="Times New Roman"/>
        </w:rPr>
      </w:pPr>
      <w:r w:rsidRPr="00D87B65">
        <w:rPr>
          <w:rFonts w:cs="Times New Roman"/>
        </w:rPr>
        <w:t>В специализированных системах мониторинга также могут применяться датчики ультрафиолетового излучения. Ультрафиолетовый спектр оказывает влияние на физиологические процессы растений, включая синтез защитных соединений и пигментов. Однако в условиях жилых помещений интенсивность ультрафиолетового излучения существенно снижается вследствие фильтрации оконным стеклом. В связи с этим контроль УФ-показателей в бытовых системах выращивания, как правило, не является обязательным и используется преимущественно в профессиональных тепличных или исследовательских установках.</w:t>
      </w:r>
    </w:p>
    <w:p w14:paraId="1E90331D" w14:textId="1F265258" w:rsidR="00E51F13" w:rsidRPr="00D87B65" w:rsidRDefault="00E51F13" w:rsidP="00E51F13">
      <w:pPr>
        <w:rPr>
          <w:rFonts w:cs="Times New Roman"/>
          <w:b/>
          <w:bCs/>
        </w:rPr>
      </w:pPr>
      <w:r w:rsidRPr="00D87B65">
        <w:rPr>
          <w:rFonts w:cs="Times New Roman"/>
          <w:b/>
          <w:bCs/>
        </w:rPr>
        <w:t>1.3.5</w:t>
      </w:r>
      <w:r w:rsidR="00776588" w:rsidRPr="00D87B65">
        <w:rPr>
          <w:rFonts w:cs="Times New Roman"/>
          <w:b/>
          <w:bCs/>
        </w:rPr>
        <w:t>.</w:t>
      </w:r>
      <w:r w:rsidRPr="00D87B65">
        <w:rPr>
          <w:rFonts w:cs="Times New Roman"/>
          <w:b/>
          <w:bCs/>
        </w:rPr>
        <w:t xml:space="preserve"> </w:t>
      </w:r>
      <w:r w:rsidR="00990AC6" w:rsidRPr="00D87B65">
        <w:rPr>
          <w:rFonts w:cs="Times New Roman"/>
          <w:b/>
          <w:bCs/>
        </w:rPr>
        <w:t>Интеграция датчиков с информационными системами и особенности их применения в бытовых условиях</w:t>
      </w:r>
      <w:r w:rsidR="00914FA5" w:rsidRPr="00D87B65">
        <w:rPr>
          <w:rFonts w:cs="Times New Roman"/>
          <w:b/>
          <w:bCs/>
        </w:rPr>
        <w:t>.</w:t>
      </w:r>
    </w:p>
    <w:p w14:paraId="7AC8C18B" w14:textId="708E5D10" w:rsidR="00E51F13" w:rsidRPr="00D87B65" w:rsidRDefault="00E51F13" w:rsidP="00C2687B">
      <w:pPr>
        <w:ind w:firstLine="708"/>
        <w:rPr>
          <w:rFonts w:cs="Times New Roman"/>
        </w:rPr>
      </w:pPr>
      <w:r w:rsidRPr="00D87B65">
        <w:rPr>
          <w:rFonts w:cs="Times New Roman"/>
        </w:rPr>
        <w:t>Эффективность применения датчиков условий окружающей среды определяется не только точностью измерений, но и возможностью их интеграции в информационные системы, обеспечивающие обработку и интерпретацию полученных данных. Сенсорные устройства, используемые для контроля температуры, влажности воздуха, влажности почвы и освещённости</w:t>
      </w:r>
      <w:r w:rsidR="00C2687B" w:rsidRPr="00D87B65">
        <w:rPr>
          <w:rFonts w:cs="Times New Roman"/>
        </w:rPr>
        <w:t xml:space="preserve">. </w:t>
      </w:r>
      <w:r w:rsidRPr="00D87B65">
        <w:rPr>
          <w:rFonts w:cs="Times New Roman"/>
        </w:rPr>
        <w:t xml:space="preserve">Передача данных может осуществляться посредством проводного подключения либо с использованием беспроводных технологий, </w:t>
      </w:r>
      <w:r w:rsidRPr="00D87B65">
        <w:rPr>
          <w:rFonts w:cs="Times New Roman"/>
        </w:rPr>
        <w:lastRenderedPageBreak/>
        <w:t xml:space="preserve">таких как </w:t>
      </w:r>
      <w:proofErr w:type="spellStart"/>
      <w:r w:rsidRPr="00D87B65">
        <w:rPr>
          <w:rFonts w:cs="Times New Roman"/>
        </w:rPr>
        <w:t>Wi</w:t>
      </w:r>
      <w:proofErr w:type="spellEnd"/>
      <w:r w:rsidRPr="00D87B65">
        <w:rPr>
          <w:rFonts w:cs="Times New Roman"/>
        </w:rPr>
        <w:t>-Fi или Bluetooth. В распределённых системах измеренные значения направляются на сервер или в облачное хранилище, где сохраняются и используются алгоритмами обработки. Это позволяет организовать не только фиксацию текущих параметров, но и накопление истории изменений во времени.</w:t>
      </w:r>
    </w:p>
    <w:p w14:paraId="02B5DE99" w14:textId="40C63066" w:rsidR="00E51F13" w:rsidRPr="00D87B65" w:rsidRDefault="00E51F13" w:rsidP="00C2687B">
      <w:pPr>
        <w:ind w:firstLine="708"/>
        <w:rPr>
          <w:rFonts w:cs="Times New Roman"/>
        </w:rPr>
      </w:pPr>
      <w:r w:rsidRPr="00D87B65">
        <w:rPr>
          <w:rFonts w:cs="Times New Roman"/>
        </w:rPr>
        <w:t xml:space="preserve">Интеграция датчиков с веб-приложением предполагает реализацию механизма получения данных, их валидации, хранения и </w:t>
      </w:r>
      <w:r w:rsidR="00C2687B" w:rsidRPr="00D87B65">
        <w:rPr>
          <w:rFonts w:cs="Times New Roman"/>
        </w:rPr>
        <w:t xml:space="preserve">сравнения </w:t>
      </w:r>
      <w:r w:rsidRPr="00D87B65">
        <w:rPr>
          <w:rFonts w:cs="Times New Roman"/>
        </w:rPr>
        <w:t>с требованиями конкретного вида растения. Сами по себе</w:t>
      </w:r>
      <w:r w:rsidR="00FB7533" w:rsidRPr="00D87B65">
        <w:rPr>
          <w:rFonts w:cs="Times New Roman"/>
        </w:rPr>
        <w:t xml:space="preserve"> </w:t>
      </w:r>
      <w:r w:rsidRPr="00D87B65">
        <w:rPr>
          <w:rFonts w:cs="Times New Roman"/>
        </w:rPr>
        <w:t xml:space="preserve">значения температуры, влажности или освещённости не являются рекомендациями по уходу; они требуют </w:t>
      </w:r>
      <w:r w:rsidR="00FB7533" w:rsidRPr="00D87B65">
        <w:rPr>
          <w:rFonts w:cs="Times New Roman"/>
        </w:rPr>
        <w:t>обработки</w:t>
      </w:r>
      <w:r w:rsidRPr="00D87B65">
        <w:rPr>
          <w:rFonts w:cs="Times New Roman"/>
        </w:rPr>
        <w:t xml:space="preserve"> с учётом биологических особенностей растения. Таким образом, датчики становятся частью более широкой системы поддержки принятия решений.</w:t>
      </w:r>
    </w:p>
    <w:p w14:paraId="162932AE" w14:textId="773B190B" w:rsidR="00E51F13" w:rsidRPr="00D87B65" w:rsidRDefault="00E51F13" w:rsidP="00FB7533">
      <w:pPr>
        <w:ind w:firstLine="708"/>
        <w:rPr>
          <w:rFonts w:cs="Times New Roman"/>
        </w:rPr>
      </w:pPr>
      <w:r w:rsidRPr="00D87B65">
        <w:rPr>
          <w:rFonts w:cs="Times New Roman"/>
        </w:rPr>
        <w:t xml:space="preserve">Использование сенсорных устройств в бытовых условиях открывает ряд возможностей. Прежде всего, </w:t>
      </w:r>
      <w:r w:rsidR="00397867" w:rsidRPr="00D87B65">
        <w:rPr>
          <w:rFonts w:cs="Times New Roman"/>
        </w:rPr>
        <w:t>помогают</w:t>
      </w:r>
      <w:r w:rsidRPr="00D87B65">
        <w:rPr>
          <w:rFonts w:cs="Times New Roman"/>
        </w:rPr>
        <w:t xml:space="preserve"> </w:t>
      </w:r>
      <w:r w:rsidR="00397867" w:rsidRPr="00D87B65">
        <w:rPr>
          <w:rFonts w:cs="Times New Roman"/>
        </w:rPr>
        <w:t xml:space="preserve">принять наиболее верное решение и держать </w:t>
      </w:r>
      <w:r w:rsidRPr="00D87B65">
        <w:rPr>
          <w:rFonts w:cs="Times New Roman"/>
        </w:rPr>
        <w:t>контрол</w:t>
      </w:r>
      <w:r w:rsidR="00397867" w:rsidRPr="00D87B65">
        <w:rPr>
          <w:rFonts w:cs="Times New Roman"/>
        </w:rPr>
        <w:t>ь</w:t>
      </w:r>
      <w:r w:rsidRPr="00D87B65">
        <w:rPr>
          <w:rFonts w:cs="Times New Roman"/>
        </w:rPr>
        <w:t xml:space="preserve"> параметров, что снижает зависимость от субъективной оценки пользователя. Это позволяет минимизировать распространённые ошибки, связанные с неверным определением необходимости полива или оценкой микроклимата помещения. Кроме того, автоматизированный мониторинг даёт возможность своевременно фиксировать отклонения от оптимальных значений и формировать предупреждения или рекомендации.</w:t>
      </w:r>
    </w:p>
    <w:p w14:paraId="4589FF4D" w14:textId="78E1BF62" w:rsidR="00E51F13" w:rsidRPr="00D87B65" w:rsidRDefault="00E51F13" w:rsidP="00397867">
      <w:pPr>
        <w:ind w:firstLine="708"/>
        <w:rPr>
          <w:rFonts w:cs="Times New Roman"/>
        </w:rPr>
      </w:pPr>
      <w:r w:rsidRPr="00D87B65">
        <w:rPr>
          <w:rFonts w:cs="Times New Roman"/>
          <w:highlight w:val="yellow"/>
        </w:rPr>
        <w:t>Дополнительным преимуществом является накопление исторических данных.</w:t>
      </w:r>
      <w:r w:rsidR="00C87708" w:rsidRPr="00D87B65">
        <w:rPr>
          <w:rFonts w:cs="Times New Roman"/>
          <w:highlight w:val="yellow"/>
        </w:rPr>
        <w:t xml:space="preserve"> (в зависимости от сложности)</w:t>
      </w:r>
      <w:r w:rsidRPr="00D87B65">
        <w:rPr>
          <w:rFonts w:cs="Times New Roman"/>
        </w:rPr>
        <w:t xml:space="preserve"> Длительное наблюдение за параметрами среды позволяет анализировать взаимосвязь между изменением условий и состоянием растения, а также корректировать режим ухода на основе выявленных закономерностей.</w:t>
      </w:r>
    </w:p>
    <w:p w14:paraId="5A13FF64" w14:textId="77777777" w:rsidR="00E51F13" w:rsidRPr="00D87B65" w:rsidRDefault="00E51F13" w:rsidP="0096341A">
      <w:pPr>
        <w:ind w:firstLine="708"/>
        <w:rPr>
          <w:rFonts w:cs="Times New Roman"/>
        </w:rPr>
      </w:pPr>
      <w:r w:rsidRPr="00D87B65">
        <w:rPr>
          <w:rFonts w:cs="Times New Roman"/>
        </w:rPr>
        <w:t xml:space="preserve">Однако наряду с преимуществами существуют и ограничения использования датчиков в бытовых условиях. Прежде всего, внедрение сенсорных устройств связано с дополнительными финансовыми затратами, </w:t>
      </w:r>
      <w:r w:rsidRPr="00D87B65">
        <w:rPr>
          <w:rFonts w:cs="Times New Roman"/>
        </w:rPr>
        <w:lastRenderedPageBreak/>
        <w:t>что может снижать доступность решения для массового пользователя. Оснащение нескольких растений индивидуальными датчиками увеличивает стоимость системы и усложняет её обслуживание.</w:t>
      </w:r>
    </w:p>
    <w:p w14:paraId="4C39980A" w14:textId="77777777" w:rsidR="00E51F13" w:rsidRPr="00D87B65" w:rsidRDefault="00E51F13" w:rsidP="00160F0B">
      <w:pPr>
        <w:ind w:firstLine="708"/>
        <w:rPr>
          <w:rFonts w:cs="Times New Roman"/>
        </w:rPr>
      </w:pPr>
      <w:r w:rsidRPr="00D87B65">
        <w:rPr>
          <w:rFonts w:cs="Times New Roman"/>
        </w:rPr>
        <w:t>Корректность измерений во многом зависит от правильности размещения сенсора. Неправильная установка — вблизи источников тепла, под прямыми солнечными лучами или в зоне сквозняка — может приводить к систематическим погрешностям. Кроме того, бытовые датчики обладают ограниченной точностью и требуют периодической проверки работоспособности, а также замены элементов питания.</w:t>
      </w:r>
    </w:p>
    <w:p w14:paraId="588A8302" w14:textId="04E8D12C" w:rsidR="00E51F13" w:rsidRPr="00D87B65" w:rsidRDefault="00E51F13" w:rsidP="00160F0B">
      <w:pPr>
        <w:ind w:firstLine="708"/>
        <w:rPr>
          <w:rFonts w:cs="Times New Roman"/>
        </w:rPr>
      </w:pPr>
      <w:r w:rsidRPr="00D87B65">
        <w:rPr>
          <w:rFonts w:cs="Times New Roman"/>
        </w:rPr>
        <w:t>Следует учитывать и то, что измерение одного параметра не всегда позволяет сделать однозначный вывод о состоянии растения. Например, оптимальная влажность почвы зависит от температуры, интенсивности освещения и особенностей конкретного вида. Без комплексного анализа</w:t>
      </w:r>
      <w:r w:rsidR="00F43440" w:rsidRPr="00D87B65">
        <w:rPr>
          <w:rFonts w:cs="Times New Roman"/>
        </w:rPr>
        <w:t>,</w:t>
      </w:r>
      <w:r w:rsidRPr="00D87B65">
        <w:rPr>
          <w:rFonts w:cs="Times New Roman"/>
        </w:rPr>
        <w:t xml:space="preserve"> данные датчиков могут быть интерпретированы некорректно. Таким образом, даже при наличии автоматизированного мониторинга остаётся необходимость алгоритмической обработки и сопоставления показателей.</w:t>
      </w:r>
    </w:p>
    <w:p w14:paraId="54D0D996" w14:textId="35363985" w:rsidR="00E51F13" w:rsidRPr="00D87B65" w:rsidRDefault="00E51F13" w:rsidP="00F43440">
      <w:pPr>
        <w:ind w:firstLine="708"/>
        <w:rPr>
          <w:rFonts w:cs="Times New Roman"/>
        </w:rPr>
      </w:pPr>
      <w:r w:rsidRPr="00D87B65">
        <w:rPr>
          <w:rFonts w:cs="Times New Roman"/>
        </w:rPr>
        <w:t xml:space="preserve">В условиях жилых помещений важно обеспечить баланс между технологической сложностью и её </w:t>
      </w:r>
      <w:r w:rsidR="00F43440" w:rsidRPr="00D87B65">
        <w:rPr>
          <w:rFonts w:cs="Times New Roman"/>
          <w:highlight w:val="yellow"/>
        </w:rPr>
        <w:t>КПД</w:t>
      </w:r>
      <w:r w:rsidRPr="00D87B65">
        <w:rPr>
          <w:rFonts w:cs="Times New Roman"/>
        </w:rPr>
        <w:t>. Чрезмерная автоматизация может усложнить эксплуатацию</w:t>
      </w:r>
      <w:r w:rsidR="00922BD7" w:rsidRPr="00D87B65">
        <w:rPr>
          <w:rFonts w:cs="Times New Roman"/>
        </w:rPr>
        <w:t>, в</w:t>
      </w:r>
      <w:r w:rsidRPr="00D87B65">
        <w:rPr>
          <w:rFonts w:cs="Times New Roman"/>
        </w:rPr>
        <w:t xml:space="preserve"> связи с этим рациональным представляется комбинированный подход, при котором данные датчиков используются как дополнительный источник объективной информации </w:t>
      </w:r>
      <w:r w:rsidR="00922BD7" w:rsidRPr="00D87B65">
        <w:rPr>
          <w:rFonts w:cs="Times New Roman"/>
        </w:rPr>
        <w:t xml:space="preserve">вместе </w:t>
      </w:r>
      <w:r w:rsidRPr="00D87B65">
        <w:rPr>
          <w:rFonts w:cs="Times New Roman"/>
        </w:rPr>
        <w:t>с вводимыми пользователем параметрами.</w:t>
      </w:r>
    </w:p>
    <w:p w14:paraId="09999903" w14:textId="77980C8C" w:rsidR="00110838" w:rsidRPr="00D87B65" w:rsidRDefault="00110838" w:rsidP="00E01283">
      <w:pPr>
        <w:pStyle w:val="1"/>
        <w:spacing w:before="0"/>
        <w:rPr>
          <w:rFonts w:cs="Times New Roman"/>
          <w:b/>
          <w:bCs/>
          <w:sz w:val="28"/>
          <w:szCs w:val="36"/>
        </w:rPr>
      </w:pPr>
      <w:bookmarkStart w:id="7" w:name="_Toc227181110"/>
      <w:r w:rsidRPr="00D87B65">
        <w:rPr>
          <w:rFonts w:cs="Times New Roman"/>
          <w:b/>
          <w:bCs/>
          <w:sz w:val="28"/>
          <w:szCs w:val="36"/>
        </w:rPr>
        <w:t>1.4</w:t>
      </w:r>
      <w:r w:rsidR="00776588" w:rsidRPr="00D87B65">
        <w:rPr>
          <w:rFonts w:cs="Times New Roman"/>
          <w:b/>
          <w:bCs/>
          <w:sz w:val="28"/>
          <w:szCs w:val="36"/>
        </w:rPr>
        <w:t>.</w:t>
      </w:r>
      <w:r w:rsidRPr="00D87B65">
        <w:rPr>
          <w:rFonts w:cs="Times New Roman"/>
          <w:b/>
          <w:bCs/>
          <w:sz w:val="28"/>
          <w:szCs w:val="36"/>
        </w:rPr>
        <w:t xml:space="preserve"> Анализ недостатков существующих решений и постановка задачи</w:t>
      </w:r>
      <w:r w:rsidR="00914FA5" w:rsidRPr="00D87B65">
        <w:rPr>
          <w:rFonts w:cs="Times New Roman"/>
          <w:b/>
          <w:bCs/>
          <w:sz w:val="28"/>
          <w:szCs w:val="36"/>
        </w:rPr>
        <w:t>.</w:t>
      </w:r>
      <w:bookmarkEnd w:id="7"/>
    </w:p>
    <w:p w14:paraId="648FCCB9" w14:textId="217DF120" w:rsidR="00110838" w:rsidRPr="00D87B65" w:rsidRDefault="00110838" w:rsidP="00110838">
      <w:pPr>
        <w:rPr>
          <w:rFonts w:cs="Times New Roman"/>
          <w:b/>
          <w:bCs/>
        </w:rPr>
      </w:pPr>
      <w:r w:rsidRPr="00D87B65">
        <w:rPr>
          <w:rFonts w:cs="Times New Roman"/>
          <w:b/>
          <w:bCs/>
        </w:rPr>
        <w:t>1.4.1</w:t>
      </w:r>
      <w:r w:rsidR="00776588" w:rsidRPr="00D87B65">
        <w:rPr>
          <w:rFonts w:cs="Times New Roman"/>
          <w:b/>
          <w:bCs/>
        </w:rPr>
        <w:t>.</w:t>
      </w:r>
      <w:r w:rsidRPr="00D87B65">
        <w:rPr>
          <w:rFonts w:cs="Times New Roman"/>
          <w:b/>
          <w:bCs/>
        </w:rPr>
        <w:t xml:space="preserve"> Недостаточная персонализация рекомендаций в существующих приложениях</w:t>
      </w:r>
      <w:r w:rsidR="00914FA5" w:rsidRPr="00D87B65">
        <w:rPr>
          <w:rFonts w:cs="Times New Roman"/>
          <w:b/>
          <w:bCs/>
        </w:rPr>
        <w:t>.</w:t>
      </w:r>
    </w:p>
    <w:p w14:paraId="7BADBDBB" w14:textId="77777777" w:rsidR="00110838" w:rsidRPr="00D87B65" w:rsidRDefault="00110838" w:rsidP="00003ECE">
      <w:pPr>
        <w:ind w:firstLine="708"/>
        <w:rPr>
          <w:rFonts w:cs="Times New Roman"/>
        </w:rPr>
      </w:pPr>
      <w:r w:rsidRPr="00D87B65">
        <w:rPr>
          <w:rFonts w:cs="Times New Roman"/>
        </w:rPr>
        <w:t xml:space="preserve">Проведённый анализ цифровых сервисов по уходу за растениями показал, что большинство существующих решений ориентировано либо на предоставление справочной информации, либо на организацию напоминаний </w:t>
      </w:r>
      <w:r w:rsidRPr="00D87B65">
        <w:rPr>
          <w:rFonts w:cs="Times New Roman"/>
        </w:rPr>
        <w:lastRenderedPageBreak/>
        <w:t>по фиксированному графику. В таких приложениях рекомендации формируются в обобщённом виде и не учитывают конкретные условия выращивания, в которых находится растение.</w:t>
      </w:r>
    </w:p>
    <w:p w14:paraId="535497AF" w14:textId="77777777" w:rsidR="00110838" w:rsidRPr="00D87B65" w:rsidRDefault="00110838" w:rsidP="003402B4">
      <w:pPr>
        <w:ind w:firstLine="708"/>
        <w:rPr>
          <w:rFonts w:cs="Times New Roman"/>
        </w:rPr>
      </w:pPr>
      <w:r w:rsidRPr="00D87B65">
        <w:rPr>
          <w:rFonts w:cs="Times New Roman"/>
        </w:rPr>
        <w:t>Справочные сервисы содержат карточки растений с описанием требований к освещённости, температуре и поливу, однако пользователь вынужден самостоятельно соотносить эти сведения с реальной ситуацией. Приложения-органайзеры строят уход по заранее заданным интервалам, не принимая во внимание изменения микроклимата помещения. Сервисы диагностики по фотографии ориентируются преимущественно на внешние признаки состояния растения и не всегда позволяют определить причину проблемы.</w:t>
      </w:r>
    </w:p>
    <w:p w14:paraId="6F4BEC03" w14:textId="4F2CE83B" w:rsidR="00110838" w:rsidRPr="00D87B65" w:rsidRDefault="00110838" w:rsidP="003402B4">
      <w:pPr>
        <w:ind w:firstLine="708"/>
        <w:rPr>
          <w:rFonts w:cs="Times New Roman"/>
        </w:rPr>
      </w:pPr>
      <w:r w:rsidRPr="00D87B65">
        <w:rPr>
          <w:rFonts w:cs="Times New Roman"/>
        </w:rPr>
        <w:t xml:space="preserve">Таким образом, можно сделать вывод о том, что существующие решения в недостаточной степени учитывают совокупность параметров условий выращивания. Отсутствие </w:t>
      </w:r>
      <w:r w:rsidR="003402B4" w:rsidRPr="00D87B65">
        <w:rPr>
          <w:rFonts w:cs="Times New Roman"/>
        </w:rPr>
        <w:t>системы</w:t>
      </w:r>
      <w:r w:rsidRPr="00D87B65">
        <w:rPr>
          <w:rFonts w:cs="Times New Roman"/>
        </w:rPr>
        <w:t xml:space="preserve"> сопоставления фактических значений параметров среды с требованиями конкретного растения ограничивает уровень </w:t>
      </w:r>
      <w:r w:rsidR="003402B4" w:rsidRPr="00D87B65">
        <w:rPr>
          <w:rFonts w:cs="Times New Roman"/>
        </w:rPr>
        <w:t xml:space="preserve">конкретных </w:t>
      </w:r>
      <w:r w:rsidRPr="00D87B65">
        <w:rPr>
          <w:rFonts w:cs="Times New Roman"/>
        </w:rPr>
        <w:t>рекомендаций.</w:t>
      </w:r>
    </w:p>
    <w:p w14:paraId="4EAA2E51" w14:textId="6573AB42" w:rsidR="00110838" w:rsidRPr="00D87B65" w:rsidRDefault="00110838" w:rsidP="00110838">
      <w:pPr>
        <w:rPr>
          <w:rFonts w:cs="Times New Roman"/>
          <w:b/>
          <w:bCs/>
        </w:rPr>
      </w:pPr>
      <w:r w:rsidRPr="00D87B65">
        <w:rPr>
          <w:rFonts w:cs="Times New Roman"/>
          <w:b/>
          <w:bCs/>
        </w:rPr>
        <w:t>1.4.2</w:t>
      </w:r>
      <w:r w:rsidR="00776588" w:rsidRPr="00D87B65">
        <w:rPr>
          <w:rFonts w:cs="Times New Roman"/>
          <w:b/>
          <w:bCs/>
        </w:rPr>
        <w:t>.</w:t>
      </w:r>
      <w:r w:rsidRPr="00D87B65">
        <w:rPr>
          <w:rFonts w:cs="Times New Roman"/>
          <w:b/>
          <w:bCs/>
        </w:rPr>
        <w:t xml:space="preserve"> Формирование требований к разрабатываемому веб-приложению</w:t>
      </w:r>
    </w:p>
    <w:p w14:paraId="71BFC3BF" w14:textId="77777777" w:rsidR="00110838" w:rsidRPr="00D87B65" w:rsidRDefault="00110838" w:rsidP="006E6FE2">
      <w:pPr>
        <w:ind w:firstLine="708"/>
        <w:rPr>
          <w:rFonts w:cs="Times New Roman"/>
        </w:rPr>
      </w:pPr>
      <w:r w:rsidRPr="00D87B65">
        <w:rPr>
          <w:rFonts w:cs="Times New Roman"/>
        </w:rPr>
        <w:t>Выявленные недостатки определяют требования к разрабатываемой системе рекомендаций по уходу за растениями.</w:t>
      </w:r>
    </w:p>
    <w:p w14:paraId="64C56CEC" w14:textId="77777777" w:rsidR="00110838" w:rsidRPr="00D87B65" w:rsidRDefault="00110838" w:rsidP="006E6FE2">
      <w:pPr>
        <w:ind w:firstLine="708"/>
        <w:rPr>
          <w:rFonts w:cs="Times New Roman"/>
        </w:rPr>
      </w:pPr>
      <w:r w:rsidRPr="00D87B65">
        <w:rPr>
          <w:rFonts w:cs="Times New Roman"/>
        </w:rPr>
        <w:t xml:space="preserve">Прежде всего, приложение должно обеспечивать учёт параметров условий выращивания, </w:t>
      </w:r>
      <w:r w:rsidRPr="00D87B65">
        <w:rPr>
          <w:rFonts w:cs="Times New Roman"/>
          <w:highlight w:val="yellow"/>
        </w:rPr>
        <w:t>вводимых пользователем</w:t>
      </w:r>
      <w:r w:rsidRPr="00D87B65">
        <w:rPr>
          <w:rFonts w:cs="Times New Roman"/>
        </w:rPr>
        <w:t>. К таким параметрам относятся температура воздуха, уровень освещённости и влажность, а также информация о типе растения. Формирование рекомендаций должно осуществляться на основе сопоставления введённых значений с установленными диапазонами, характерными для выбранного вида.</w:t>
      </w:r>
    </w:p>
    <w:p w14:paraId="04F0815D" w14:textId="77777777" w:rsidR="00110838" w:rsidRPr="00D87B65" w:rsidRDefault="00110838" w:rsidP="006E6FE2">
      <w:pPr>
        <w:ind w:firstLine="708"/>
        <w:rPr>
          <w:rFonts w:cs="Times New Roman"/>
        </w:rPr>
      </w:pPr>
      <w:r w:rsidRPr="00D87B65">
        <w:rPr>
          <w:rFonts w:cs="Times New Roman"/>
        </w:rPr>
        <w:t xml:space="preserve">Веб-приложение должно предоставлять пользователю возможность добавления и редактирования карточек растений, хранения информации о параметрах среды и получения рекомендаций в удобной форме. Результаты </w:t>
      </w:r>
      <w:r w:rsidRPr="00D87B65">
        <w:rPr>
          <w:rFonts w:cs="Times New Roman"/>
        </w:rPr>
        <w:lastRenderedPageBreak/>
        <w:t>анализа должны быть представлены в виде конкретных действий по уходу (например, изменение режима полива или размещения растения) с кратким пояснением.</w:t>
      </w:r>
    </w:p>
    <w:p w14:paraId="199F8848" w14:textId="77777777" w:rsidR="00110838" w:rsidRPr="00D87B65" w:rsidRDefault="00110838" w:rsidP="006E6FE2">
      <w:pPr>
        <w:ind w:firstLine="708"/>
        <w:rPr>
          <w:rFonts w:cs="Times New Roman"/>
        </w:rPr>
      </w:pPr>
      <w:r w:rsidRPr="00D87B65">
        <w:rPr>
          <w:rFonts w:cs="Times New Roman"/>
        </w:rPr>
        <w:t xml:space="preserve">Кроме того, система должна </w:t>
      </w:r>
      <w:r w:rsidRPr="00D87B65">
        <w:rPr>
          <w:rFonts w:cs="Times New Roman"/>
          <w:highlight w:val="yellow"/>
        </w:rPr>
        <w:t>поддерживать хранение данных о нескольких растениях</w:t>
      </w:r>
      <w:r w:rsidRPr="00D87B65">
        <w:rPr>
          <w:rFonts w:cs="Times New Roman"/>
        </w:rPr>
        <w:t xml:space="preserve"> и обеспечивать удобный пользовательский интерфейс. Архитектура приложения должна быть построена таким образом, чтобы в дальнейшем была возможна интеграция дополнительных функций, включая расширение алгоритмов анализа или подключение внешних источников данных.</w:t>
      </w:r>
    </w:p>
    <w:p w14:paraId="183BEE2D" w14:textId="697C6D22" w:rsidR="00110838" w:rsidRPr="00D87B65" w:rsidRDefault="00110838" w:rsidP="00110838">
      <w:pPr>
        <w:rPr>
          <w:rFonts w:cs="Times New Roman"/>
          <w:b/>
          <w:bCs/>
        </w:rPr>
      </w:pPr>
      <w:r w:rsidRPr="00D87B65">
        <w:rPr>
          <w:rFonts w:cs="Times New Roman"/>
          <w:b/>
          <w:bCs/>
        </w:rPr>
        <w:t>1.4.3</w:t>
      </w:r>
      <w:r w:rsidR="00776588" w:rsidRPr="00D87B65">
        <w:rPr>
          <w:rFonts w:cs="Times New Roman"/>
          <w:b/>
          <w:bCs/>
        </w:rPr>
        <w:t>.</w:t>
      </w:r>
      <w:r w:rsidRPr="00D87B65">
        <w:rPr>
          <w:rFonts w:cs="Times New Roman"/>
          <w:b/>
          <w:bCs/>
        </w:rPr>
        <w:t xml:space="preserve"> Постановка задачи проектирования системы рекомендаций по уходу за растениями</w:t>
      </w:r>
    </w:p>
    <w:p w14:paraId="4E2CFAC8" w14:textId="77777777" w:rsidR="00110838" w:rsidRPr="00D87B65" w:rsidRDefault="00110838" w:rsidP="00584C88">
      <w:pPr>
        <w:ind w:firstLine="708"/>
        <w:rPr>
          <w:rFonts w:cs="Times New Roman"/>
        </w:rPr>
      </w:pPr>
      <w:r w:rsidRPr="00D87B65">
        <w:rPr>
          <w:rFonts w:cs="Times New Roman"/>
        </w:rPr>
        <w:t>На основании проведённого анализа формулируется задача проектирования веб-приложения, предназначенного для формирования рекомендаций по уходу за домашними растениями на основе анализа условий выращивания.</w:t>
      </w:r>
    </w:p>
    <w:p w14:paraId="2E9D9A9B" w14:textId="77777777" w:rsidR="00110838" w:rsidRPr="00D87B65" w:rsidRDefault="00110838" w:rsidP="00110838">
      <w:pPr>
        <w:rPr>
          <w:rFonts w:cs="Times New Roman"/>
        </w:rPr>
      </w:pPr>
      <w:r w:rsidRPr="00D87B65">
        <w:rPr>
          <w:rFonts w:cs="Times New Roman"/>
        </w:rPr>
        <w:t>Целью разработки является создание прототипа системы, обеспечивающей:</w:t>
      </w:r>
    </w:p>
    <w:p w14:paraId="65E12937" w14:textId="71725474" w:rsidR="00584C88" w:rsidRPr="00D87B65" w:rsidRDefault="00110838" w:rsidP="00A83B97">
      <w:pPr>
        <w:pStyle w:val="a7"/>
        <w:numPr>
          <w:ilvl w:val="0"/>
          <w:numId w:val="47"/>
        </w:numPr>
        <w:rPr>
          <w:rFonts w:cs="Times New Roman"/>
        </w:rPr>
      </w:pPr>
      <w:r w:rsidRPr="00D87B65">
        <w:rPr>
          <w:rFonts w:cs="Times New Roman"/>
        </w:rPr>
        <w:t>ввод и хранение данных о растениях и параметрах среды;</w:t>
      </w:r>
    </w:p>
    <w:p w14:paraId="75A007F7" w14:textId="5ED477B9" w:rsidR="00584C88" w:rsidRPr="00D87B65" w:rsidRDefault="00110838" w:rsidP="00A83B97">
      <w:pPr>
        <w:pStyle w:val="a7"/>
        <w:numPr>
          <w:ilvl w:val="0"/>
          <w:numId w:val="47"/>
        </w:numPr>
        <w:rPr>
          <w:rFonts w:cs="Times New Roman"/>
        </w:rPr>
      </w:pPr>
      <w:r w:rsidRPr="00D87B65">
        <w:rPr>
          <w:rFonts w:cs="Times New Roman"/>
        </w:rPr>
        <w:t>анализ введённых параметров на основе заранее определённых правил;</w:t>
      </w:r>
    </w:p>
    <w:p w14:paraId="54259EFE" w14:textId="1A05201E" w:rsidR="00584C88" w:rsidRPr="00D87B65" w:rsidRDefault="00110838" w:rsidP="00A83B97">
      <w:pPr>
        <w:pStyle w:val="a7"/>
        <w:numPr>
          <w:ilvl w:val="0"/>
          <w:numId w:val="47"/>
        </w:numPr>
        <w:rPr>
          <w:rFonts w:cs="Times New Roman"/>
        </w:rPr>
      </w:pPr>
      <w:r w:rsidRPr="00D87B65">
        <w:rPr>
          <w:rFonts w:cs="Times New Roman"/>
        </w:rPr>
        <w:t>формирование рекомендаций по уходу с учётом характеристик конкретного растения;</w:t>
      </w:r>
    </w:p>
    <w:p w14:paraId="6F40FEE1" w14:textId="16FBE110" w:rsidR="00110838" w:rsidRPr="00D87B65" w:rsidRDefault="00110838" w:rsidP="00A83B97">
      <w:pPr>
        <w:pStyle w:val="a7"/>
        <w:numPr>
          <w:ilvl w:val="0"/>
          <w:numId w:val="47"/>
        </w:numPr>
        <w:rPr>
          <w:rFonts w:cs="Times New Roman"/>
        </w:rPr>
      </w:pPr>
      <w:r w:rsidRPr="00D87B65">
        <w:rPr>
          <w:rFonts w:cs="Times New Roman"/>
        </w:rPr>
        <w:t>отображение результатов анализа в пользовательском интерфейсе.</w:t>
      </w:r>
    </w:p>
    <w:p w14:paraId="2B7EDE06" w14:textId="77777777" w:rsidR="00110838" w:rsidRPr="00D87B65" w:rsidRDefault="00110838" w:rsidP="00A83B97">
      <w:pPr>
        <w:rPr>
          <w:rFonts w:cs="Times New Roman"/>
        </w:rPr>
      </w:pPr>
      <w:r w:rsidRPr="00D87B65">
        <w:rPr>
          <w:rFonts w:cs="Times New Roman"/>
        </w:rPr>
        <w:t>Для достижения указанной цели необходимо:</w:t>
      </w:r>
    </w:p>
    <w:p w14:paraId="3B2934D5" w14:textId="77777777" w:rsidR="00A83B97" w:rsidRPr="00D87B65" w:rsidRDefault="00110838" w:rsidP="00A83B97">
      <w:pPr>
        <w:pStyle w:val="a7"/>
        <w:numPr>
          <w:ilvl w:val="0"/>
          <w:numId w:val="47"/>
        </w:numPr>
        <w:rPr>
          <w:rFonts w:cs="Times New Roman"/>
        </w:rPr>
      </w:pPr>
      <w:r w:rsidRPr="00D87B65">
        <w:rPr>
          <w:rFonts w:cs="Times New Roman"/>
        </w:rPr>
        <w:t>определить структуру данных для хранения информации о растениях и условиях выращивания;</w:t>
      </w:r>
    </w:p>
    <w:p w14:paraId="34AE669D" w14:textId="77777777" w:rsidR="00A83B97" w:rsidRPr="00D87B65" w:rsidRDefault="00110838" w:rsidP="00A83B97">
      <w:pPr>
        <w:pStyle w:val="a7"/>
        <w:numPr>
          <w:ilvl w:val="0"/>
          <w:numId w:val="47"/>
        </w:numPr>
        <w:rPr>
          <w:rFonts w:cs="Times New Roman"/>
        </w:rPr>
      </w:pPr>
      <w:r w:rsidRPr="00D87B65">
        <w:rPr>
          <w:rFonts w:cs="Times New Roman"/>
        </w:rPr>
        <w:t>разработать алгоритм сопоставления параметров среды с допустимыми значениями;</w:t>
      </w:r>
    </w:p>
    <w:p w14:paraId="64258DDF" w14:textId="77777777" w:rsidR="00A83B97" w:rsidRPr="00D87B65" w:rsidRDefault="00110838" w:rsidP="00A83B97">
      <w:pPr>
        <w:pStyle w:val="a7"/>
        <w:numPr>
          <w:ilvl w:val="0"/>
          <w:numId w:val="47"/>
        </w:numPr>
        <w:spacing w:after="0"/>
        <w:rPr>
          <w:rFonts w:cs="Times New Roman"/>
        </w:rPr>
      </w:pPr>
      <w:r w:rsidRPr="00D87B65">
        <w:rPr>
          <w:rFonts w:cs="Times New Roman"/>
        </w:rPr>
        <w:t>реализовать клиентскую и серверную части веб-приложения;</w:t>
      </w:r>
    </w:p>
    <w:p w14:paraId="3D184F64" w14:textId="2FF85019" w:rsidR="00110838" w:rsidRPr="00D87B65" w:rsidRDefault="00110838" w:rsidP="00A83B97">
      <w:pPr>
        <w:pStyle w:val="a7"/>
        <w:numPr>
          <w:ilvl w:val="0"/>
          <w:numId w:val="47"/>
        </w:numPr>
        <w:rPr>
          <w:rFonts w:cs="Times New Roman"/>
        </w:rPr>
      </w:pPr>
      <w:r w:rsidRPr="00D87B65">
        <w:rPr>
          <w:rFonts w:cs="Times New Roman"/>
        </w:rPr>
        <w:lastRenderedPageBreak/>
        <w:t>обеспечить корректность обработки пользовательских данных.</w:t>
      </w:r>
    </w:p>
    <w:p w14:paraId="0DBD9DBF" w14:textId="71DAE1A5" w:rsidR="005013D7" w:rsidRPr="00D87B65" w:rsidRDefault="00110838" w:rsidP="00584C88">
      <w:pPr>
        <w:ind w:firstLine="708"/>
        <w:rPr>
          <w:rFonts w:cs="Times New Roman"/>
        </w:rPr>
      </w:pPr>
      <w:r w:rsidRPr="00D87B65">
        <w:rPr>
          <w:rFonts w:cs="Times New Roman"/>
        </w:rPr>
        <w:t xml:space="preserve">Таким образом, постановка задачи соответствует выявленным недостаткам существующих решений и </w:t>
      </w:r>
      <w:r w:rsidR="00EF0D94" w:rsidRPr="00D87B65">
        <w:rPr>
          <w:rFonts w:cs="Times New Roman"/>
        </w:rPr>
        <w:t xml:space="preserve">ход </w:t>
      </w:r>
      <w:r w:rsidRPr="00D87B65">
        <w:rPr>
          <w:rFonts w:cs="Times New Roman"/>
        </w:rPr>
        <w:t>дальнейшего проектирования архитектуры системы и реализации алгоритма формирования рекомендаций, что рассматривается во второй главе работы.</w:t>
      </w:r>
    </w:p>
    <w:p w14:paraId="368FF17A" w14:textId="678F0D65" w:rsidR="00110838" w:rsidRPr="00D87B65" w:rsidRDefault="005013D7" w:rsidP="005013D7">
      <w:pPr>
        <w:spacing w:line="259" w:lineRule="auto"/>
        <w:jc w:val="left"/>
        <w:rPr>
          <w:rFonts w:cs="Times New Roman"/>
        </w:rPr>
      </w:pPr>
      <w:r w:rsidRPr="00D87B65">
        <w:rPr>
          <w:rFonts w:cs="Times New Roman"/>
        </w:rPr>
        <w:br w:type="page"/>
      </w:r>
    </w:p>
    <w:p w14:paraId="3E5961C8" w14:textId="77777777" w:rsidR="00110838" w:rsidRPr="00D87B65" w:rsidRDefault="00110838" w:rsidP="002D4F90">
      <w:pPr>
        <w:pStyle w:val="1"/>
        <w:rPr>
          <w:rFonts w:cs="Times New Roman"/>
          <w:b/>
          <w:bCs/>
          <w:color w:val="auto"/>
        </w:rPr>
      </w:pPr>
      <w:bookmarkStart w:id="8" w:name="_Toc227181111"/>
      <w:r w:rsidRPr="00D87B65">
        <w:rPr>
          <w:rFonts w:cs="Times New Roman"/>
          <w:b/>
          <w:bCs/>
          <w:color w:val="auto"/>
        </w:rPr>
        <w:lastRenderedPageBreak/>
        <w:t>Глава 2. Проектирование веб-приложения рекомендаций по уходу за растениями</w:t>
      </w:r>
      <w:bookmarkEnd w:id="8"/>
    </w:p>
    <w:p w14:paraId="5996B214" w14:textId="6BD51B12" w:rsidR="006D11C1" w:rsidRPr="00D87B65" w:rsidRDefault="006D11C1" w:rsidP="00EA23C5">
      <w:pPr>
        <w:pStyle w:val="1"/>
        <w:spacing w:before="0"/>
        <w:rPr>
          <w:rFonts w:cs="Times New Roman"/>
          <w:b/>
          <w:bCs/>
          <w:sz w:val="28"/>
          <w:szCs w:val="36"/>
        </w:rPr>
      </w:pPr>
      <w:bookmarkStart w:id="9" w:name="_Toc227181112"/>
      <w:r w:rsidRPr="00D87B65">
        <w:rPr>
          <w:rFonts w:cs="Times New Roman"/>
          <w:b/>
          <w:bCs/>
          <w:sz w:val="28"/>
          <w:szCs w:val="36"/>
        </w:rPr>
        <w:t>2.1</w:t>
      </w:r>
      <w:r w:rsidR="00776588" w:rsidRPr="00D87B65">
        <w:rPr>
          <w:rFonts w:cs="Times New Roman"/>
          <w:b/>
          <w:bCs/>
          <w:sz w:val="28"/>
          <w:szCs w:val="36"/>
        </w:rPr>
        <w:t>.</w:t>
      </w:r>
      <w:r w:rsidRPr="00D87B65">
        <w:rPr>
          <w:rFonts w:cs="Times New Roman"/>
          <w:b/>
          <w:bCs/>
          <w:sz w:val="28"/>
          <w:szCs w:val="36"/>
        </w:rPr>
        <w:t xml:space="preserve"> Общая архитектура системы</w:t>
      </w:r>
      <w:r w:rsidR="00EA23C5" w:rsidRPr="00D87B65">
        <w:rPr>
          <w:rFonts w:cs="Times New Roman"/>
          <w:b/>
          <w:bCs/>
          <w:sz w:val="28"/>
          <w:szCs w:val="36"/>
        </w:rPr>
        <w:t>.</w:t>
      </w:r>
      <w:bookmarkEnd w:id="9"/>
    </w:p>
    <w:p w14:paraId="053A92B2" w14:textId="77777777" w:rsidR="006D11C1" w:rsidRPr="00D87B65" w:rsidRDefault="006D11C1" w:rsidP="00CE09CC">
      <w:pPr>
        <w:ind w:firstLine="708"/>
        <w:rPr>
          <w:rFonts w:cs="Times New Roman"/>
        </w:rPr>
      </w:pPr>
      <w:r w:rsidRPr="00D87B65">
        <w:rPr>
          <w:rFonts w:cs="Times New Roman"/>
        </w:rPr>
        <w:t>Разрабатываемая система рекомендаций по уходу за растениями реализована в виде веб-приложения, построенного по архитектуре «клиент–сервер». Выбранный подход обеспечивает разделение пользовательского интерфейса, серверной логики и хранения данных, что повышает удобство сопровождения системы и позволяет централизованно реализовать алгоритм формирования рекомендаций.</w:t>
      </w:r>
    </w:p>
    <w:p w14:paraId="331A5995" w14:textId="77777777" w:rsidR="006D11C1" w:rsidRPr="00D87B65" w:rsidRDefault="006D11C1" w:rsidP="00CE09CC">
      <w:pPr>
        <w:ind w:firstLine="708"/>
        <w:rPr>
          <w:rFonts w:cs="Times New Roman"/>
        </w:rPr>
      </w:pPr>
      <w:r w:rsidRPr="00D87B65">
        <w:rPr>
          <w:rFonts w:cs="Times New Roman"/>
        </w:rPr>
        <w:t>Архитектура приложения включает три основных компонента: клиентскую часть, серверную часть и базу данных.</w:t>
      </w:r>
    </w:p>
    <w:p w14:paraId="14EB7555" w14:textId="77777777" w:rsidR="006D11C1" w:rsidRPr="00D87B65" w:rsidRDefault="006D11C1" w:rsidP="00CE09CC">
      <w:pPr>
        <w:ind w:firstLine="708"/>
        <w:rPr>
          <w:rFonts w:cs="Times New Roman"/>
        </w:rPr>
      </w:pPr>
      <w:r w:rsidRPr="00D87B65">
        <w:rPr>
          <w:rFonts w:cs="Times New Roman"/>
        </w:rPr>
        <w:t>Клиентская часть отвечает за взаимодействие пользователя с системой. Через веб-интерфейс пользователь выполняет регистрацию и авторизацию, добавляет растения, вводит параметры условий выращивания и получает сформированные рекомендации. Реализация интерфейса на основе современных веб-технологий обеспечивает кроссплатформенный доступ к системе через браузер без необходимости установки дополнительного программного обеспечения.</w:t>
      </w:r>
    </w:p>
    <w:p w14:paraId="28010D4E" w14:textId="77777777" w:rsidR="006D11C1" w:rsidRPr="00D87B65" w:rsidRDefault="006D11C1" w:rsidP="00EC3A54">
      <w:pPr>
        <w:ind w:firstLine="708"/>
        <w:rPr>
          <w:rFonts w:cs="Times New Roman"/>
        </w:rPr>
      </w:pPr>
      <w:r w:rsidRPr="00D87B65">
        <w:rPr>
          <w:rFonts w:cs="Times New Roman"/>
        </w:rPr>
        <w:t>Серверная часть реализует бизнес-логику приложения. Сервер принимает HTTP-запросы от клиента, выполняет обработку и проверку данных, взаимодействует с базой данных и формирует ответы. Алгоритм сопоставления параметров условий выращивания с нормативными значениями и генерация рекомендаций реализованы на серверной стороне. Такой подход позволяет централизовать логику анализа и обеспечить единый механизм формирования рекомендаций для всех пользователей.</w:t>
      </w:r>
    </w:p>
    <w:p w14:paraId="4B68317E" w14:textId="77777777" w:rsidR="006D11C1" w:rsidRPr="00D87B65" w:rsidRDefault="006D11C1" w:rsidP="00EC3A54">
      <w:pPr>
        <w:ind w:firstLine="708"/>
        <w:rPr>
          <w:rFonts w:cs="Times New Roman"/>
        </w:rPr>
      </w:pPr>
      <w:r w:rsidRPr="00D87B65">
        <w:rPr>
          <w:rFonts w:cs="Times New Roman"/>
        </w:rPr>
        <w:t xml:space="preserve">База данных используется для хранения информации о пользователях, растениях и параметрах условий выращивания. Применение реляционной </w:t>
      </w:r>
      <w:r w:rsidRPr="00D87B65">
        <w:rPr>
          <w:rFonts w:cs="Times New Roman"/>
        </w:rPr>
        <w:lastRenderedPageBreak/>
        <w:t>базы данных обеспечивает структурированное хранение информации, поддержку связей между сущностями и надёжность сохранности данных.</w:t>
      </w:r>
    </w:p>
    <w:p w14:paraId="773F858A" w14:textId="77777777" w:rsidR="006D11C1" w:rsidRPr="00D87B65" w:rsidRDefault="006D11C1" w:rsidP="00EA23C5">
      <w:pPr>
        <w:ind w:firstLine="708"/>
        <w:rPr>
          <w:rFonts w:cs="Times New Roman"/>
        </w:rPr>
      </w:pPr>
      <w:r w:rsidRPr="00D87B65">
        <w:rPr>
          <w:rFonts w:cs="Times New Roman"/>
        </w:rPr>
        <w:t xml:space="preserve">Процесс взаимодействия компонентов системы организован следующим образом. Пользователь вводит данные через веб-интерфейс, после чего информация передаётся на сервер. Сервер выполняет проверку и сохранение полученных данных в базе данных, осуществляет анализ </w:t>
      </w:r>
      <w:r w:rsidRPr="00D87B65">
        <w:rPr>
          <w:rFonts w:cs="Times New Roman"/>
          <w:highlight w:val="yellow"/>
        </w:rPr>
        <w:t>введённых параметров</w:t>
      </w:r>
      <w:r w:rsidRPr="00D87B65">
        <w:rPr>
          <w:rFonts w:cs="Times New Roman"/>
        </w:rPr>
        <w:t xml:space="preserve"> и формирует рекомендации по уходу. Результаты обработки возвращаются клиентской части и отображаются пользователю в удобной форме.</w:t>
      </w:r>
    </w:p>
    <w:p w14:paraId="6F4969D0" w14:textId="01DE108A" w:rsidR="006D11C1" w:rsidRPr="00D87B65" w:rsidRDefault="006D11C1" w:rsidP="00B82DAB">
      <w:pPr>
        <w:ind w:firstLine="708"/>
        <w:rPr>
          <w:rFonts w:cs="Times New Roman"/>
        </w:rPr>
      </w:pPr>
      <w:r w:rsidRPr="00D87B65">
        <w:rPr>
          <w:rFonts w:cs="Times New Roman"/>
        </w:rPr>
        <w:t xml:space="preserve">Выбор архитектуры «клиент–сервер» обусловлен необходимостью централизованной реализации алгоритма формирования рекомендаций, обеспечением доступности приложения через веб-интерфейс и возможностью дальнейшего расширения функциональности. Разделение интерфейса, логики и хранения данных соответствует целям разработки </w:t>
      </w:r>
      <w:r w:rsidR="00164AAE" w:rsidRPr="00D87B65">
        <w:rPr>
          <w:rFonts w:cs="Times New Roman"/>
        </w:rPr>
        <w:t xml:space="preserve">приложения </w:t>
      </w:r>
      <w:r w:rsidRPr="00D87B65">
        <w:rPr>
          <w:rFonts w:cs="Times New Roman"/>
        </w:rPr>
        <w:t>и обеспечивает основу для его последующего развития.</w:t>
      </w:r>
    </w:p>
    <w:p w14:paraId="7526F0A5" w14:textId="77777777" w:rsidR="001D2CBC" w:rsidRPr="00D87B65" w:rsidRDefault="001D2CBC" w:rsidP="001D2CBC">
      <w:pPr>
        <w:keepNext/>
        <w:spacing w:after="0"/>
        <w:jc w:val="center"/>
        <w:rPr>
          <w:rFonts w:cs="Times New Roman"/>
        </w:rPr>
      </w:pPr>
      <w:r w:rsidRPr="00D87B65">
        <w:rPr>
          <w:rFonts w:cs="Times New Roman"/>
          <w:noProof/>
        </w:rPr>
        <w:drawing>
          <wp:inline distT="0" distB="0" distL="0" distR="0" wp14:anchorId="44523040" wp14:editId="09C3DB79">
            <wp:extent cx="5609403" cy="3894666"/>
            <wp:effectExtent l="0" t="0" r="0" b="0"/>
            <wp:docPr id="5938738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6883" cy="3920689"/>
                    </a:xfrm>
                    <a:prstGeom prst="rect">
                      <a:avLst/>
                    </a:prstGeom>
                    <a:noFill/>
                    <a:ln>
                      <a:noFill/>
                    </a:ln>
                  </pic:spPr>
                </pic:pic>
              </a:graphicData>
            </a:graphic>
          </wp:inline>
        </w:drawing>
      </w:r>
    </w:p>
    <w:p w14:paraId="5EAB899A" w14:textId="41426A16" w:rsidR="001D2CBC" w:rsidRPr="00D87B65" w:rsidRDefault="001D2CBC" w:rsidP="001D2CBC">
      <w:pPr>
        <w:pStyle w:val="af2"/>
        <w:jc w:val="center"/>
        <w:rPr>
          <w:rFonts w:cs="Times New Roman"/>
          <w:i w:val="0"/>
          <w:iCs w:val="0"/>
          <w:color w:val="auto"/>
          <w:sz w:val="20"/>
          <w:szCs w:val="20"/>
        </w:rPr>
      </w:pPr>
      <w:r w:rsidRPr="00D87B65">
        <w:rPr>
          <w:rFonts w:cs="Times New Roman"/>
          <w:i w:val="0"/>
          <w:iCs w:val="0"/>
          <w:color w:val="auto"/>
          <w:sz w:val="20"/>
          <w:szCs w:val="20"/>
        </w:rPr>
        <w:t xml:space="preserve">Рисунок  </w:t>
      </w:r>
      <w:r w:rsidRPr="00D87B65">
        <w:rPr>
          <w:rFonts w:cs="Times New Roman"/>
          <w:i w:val="0"/>
          <w:iCs w:val="0"/>
          <w:color w:val="auto"/>
          <w:sz w:val="20"/>
          <w:szCs w:val="20"/>
        </w:rPr>
        <w:fldChar w:fldCharType="begin"/>
      </w:r>
      <w:r w:rsidRPr="00D87B65">
        <w:rPr>
          <w:rFonts w:cs="Times New Roman"/>
          <w:i w:val="0"/>
          <w:iCs w:val="0"/>
          <w:color w:val="auto"/>
          <w:sz w:val="20"/>
          <w:szCs w:val="20"/>
        </w:rPr>
        <w:instrText xml:space="preserve"> SEQ Рисунок_ \* ARABIC </w:instrText>
      </w:r>
      <w:r w:rsidRPr="00D87B65">
        <w:rPr>
          <w:rFonts w:cs="Times New Roman"/>
          <w:i w:val="0"/>
          <w:iCs w:val="0"/>
          <w:color w:val="auto"/>
          <w:sz w:val="20"/>
          <w:szCs w:val="20"/>
        </w:rPr>
        <w:fldChar w:fldCharType="separate"/>
      </w:r>
      <w:r w:rsidR="009C76D1">
        <w:rPr>
          <w:rFonts w:cs="Times New Roman"/>
          <w:i w:val="0"/>
          <w:iCs w:val="0"/>
          <w:noProof/>
          <w:color w:val="auto"/>
          <w:sz w:val="20"/>
          <w:szCs w:val="20"/>
        </w:rPr>
        <w:t>1</w:t>
      </w:r>
      <w:r w:rsidRPr="00D87B65">
        <w:rPr>
          <w:rFonts w:cs="Times New Roman"/>
          <w:i w:val="0"/>
          <w:iCs w:val="0"/>
          <w:color w:val="auto"/>
          <w:sz w:val="20"/>
          <w:szCs w:val="20"/>
        </w:rPr>
        <w:fldChar w:fldCharType="end"/>
      </w:r>
      <w:r w:rsidRPr="00D87B65">
        <w:rPr>
          <w:rFonts w:cs="Times New Roman"/>
          <w:i w:val="0"/>
          <w:iCs w:val="0"/>
          <w:color w:val="auto"/>
          <w:sz w:val="20"/>
          <w:szCs w:val="20"/>
        </w:rPr>
        <w:t xml:space="preserve"> - </w:t>
      </w:r>
      <w:r w:rsidRPr="00D87B65">
        <w:rPr>
          <w:rFonts w:cs="Times New Roman"/>
          <w:i w:val="0"/>
          <w:iCs w:val="0"/>
          <w:color w:val="auto"/>
          <w:sz w:val="20"/>
          <w:szCs w:val="20"/>
          <w:lang w:val="en-US"/>
        </w:rPr>
        <w:t>BPMN</w:t>
      </w:r>
      <w:r w:rsidRPr="00D87B65">
        <w:rPr>
          <w:rFonts w:cs="Times New Roman"/>
          <w:i w:val="0"/>
          <w:iCs w:val="0"/>
          <w:color w:val="auto"/>
          <w:sz w:val="20"/>
          <w:szCs w:val="20"/>
        </w:rPr>
        <w:t>-диаграмма взаимодействия компонентов системы рекомендаций по уходу за растениями</w:t>
      </w:r>
    </w:p>
    <w:p w14:paraId="2DA38359" w14:textId="2BD885A8" w:rsidR="00BF2069" w:rsidRPr="00D87B65" w:rsidRDefault="00BF2069" w:rsidP="00A356DA">
      <w:pPr>
        <w:pStyle w:val="1"/>
        <w:spacing w:before="0"/>
        <w:rPr>
          <w:rFonts w:cs="Times New Roman"/>
          <w:b/>
          <w:bCs/>
          <w:sz w:val="28"/>
          <w:szCs w:val="36"/>
        </w:rPr>
      </w:pPr>
      <w:bookmarkStart w:id="10" w:name="_Toc227181113"/>
      <w:r w:rsidRPr="00D87B65">
        <w:rPr>
          <w:rFonts w:cs="Times New Roman"/>
          <w:b/>
          <w:bCs/>
          <w:sz w:val="28"/>
          <w:szCs w:val="36"/>
        </w:rPr>
        <w:lastRenderedPageBreak/>
        <w:t>2.2</w:t>
      </w:r>
      <w:r w:rsidR="00305FE1" w:rsidRPr="00D87B65">
        <w:rPr>
          <w:rFonts w:cs="Times New Roman"/>
          <w:b/>
          <w:bCs/>
          <w:sz w:val="28"/>
          <w:szCs w:val="36"/>
        </w:rPr>
        <w:t>.</w:t>
      </w:r>
      <w:r w:rsidRPr="00D87B65">
        <w:rPr>
          <w:rFonts w:cs="Times New Roman"/>
          <w:b/>
          <w:bCs/>
          <w:sz w:val="28"/>
          <w:szCs w:val="36"/>
        </w:rPr>
        <w:t xml:space="preserve"> Проектирование модели данных</w:t>
      </w:r>
      <w:r w:rsidR="0077147E" w:rsidRPr="00D87B65">
        <w:rPr>
          <w:rFonts w:cs="Times New Roman"/>
          <w:b/>
          <w:bCs/>
          <w:sz w:val="28"/>
          <w:szCs w:val="36"/>
        </w:rPr>
        <w:t>.</w:t>
      </w:r>
      <w:bookmarkEnd w:id="10"/>
    </w:p>
    <w:p w14:paraId="74F2B676" w14:textId="06F4C540" w:rsidR="00BF2069" w:rsidRPr="00D87B65" w:rsidRDefault="00BF2069" w:rsidP="00BF2069">
      <w:pPr>
        <w:ind w:firstLine="708"/>
        <w:rPr>
          <w:rFonts w:cs="Times New Roman"/>
        </w:rPr>
      </w:pPr>
      <w:r w:rsidRPr="00D87B65">
        <w:rPr>
          <w:rFonts w:cs="Times New Roman"/>
        </w:rPr>
        <w:t>Проектирование модели данных является одним из ключевых этапов, поскольку именно структура хранения информации определяет корректность работы алгоритма анализа, целостность данных и удобство последующего сопровождения системы.</w:t>
      </w:r>
    </w:p>
    <w:p w14:paraId="77681067" w14:textId="3B7DA788" w:rsidR="00FF353F" w:rsidRPr="00D87B65" w:rsidRDefault="00BF2069" w:rsidP="001D4D28">
      <w:pPr>
        <w:ind w:firstLine="708"/>
        <w:rPr>
          <w:rFonts w:cs="Times New Roman"/>
        </w:rPr>
      </w:pPr>
      <w:r w:rsidRPr="00D87B65">
        <w:rPr>
          <w:rFonts w:cs="Times New Roman"/>
        </w:rPr>
        <w:t xml:space="preserve">В основе проектируемой модели лежит разделение справочных данных о растениях, пользовательских данных и данных, связанных с параметрами условий выращивания. Такой подход позволяет исключить </w:t>
      </w:r>
      <w:r w:rsidR="0077147E" w:rsidRPr="00D87B65">
        <w:rPr>
          <w:rFonts w:cs="Times New Roman"/>
        </w:rPr>
        <w:t xml:space="preserve">путаницу </w:t>
      </w:r>
      <w:r w:rsidRPr="00D87B65">
        <w:rPr>
          <w:rFonts w:cs="Times New Roman"/>
        </w:rPr>
        <w:t>классификационных признаков растений и числовых характеристик ухода, а также обеспечить корректную работу алгоритма формирования рекомендаций.</w:t>
      </w:r>
    </w:p>
    <w:p w14:paraId="2E5CE6CE" w14:textId="77777777" w:rsidR="00B31817" w:rsidRPr="00D87B65" w:rsidRDefault="00B31817" w:rsidP="00B31817">
      <w:pPr>
        <w:keepNext/>
        <w:spacing w:after="0"/>
        <w:jc w:val="center"/>
        <w:rPr>
          <w:rFonts w:cs="Times New Roman"/>
        </w:rPr>
      </w:pPr>
      <w:r w:rsidRPr="00D87B65">
        <w:rPr>
          <w:rFonts w:cs="Times New Roman"/>
          <w:noProof/>
        </w:rPr>
        <w:drawing>
          <wp:inline distT="0" distB="0" distL="0" distR="0" wp14:anchorId="0DB570EC" wp14:editId="04B9B36D">
            <wp:extent cx="5935345" cy="1701800"/>
            <wp:effectExtent l="0" t="0" r="8255" b="0"/>
            <wp:docPr id="34447219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345" cy="1701800"/>
                    </a:xfrm>
                    <a:prstGeom prst="rect">
                      <a:avLst/>
                    </a:prstGeom>
                    <a:noFill/>
                    <a:ln>
                      <a:noFill/>
                    </a:ln>
                  </pic:spPr>
                </pic:pic>
              </a:graphicData>
            </a:graphic>
          </wp:inline>
        </w:drawing>
      </w:r>
    </w:p>
    <w:p w14:paraId="1EE658D3" w14:textId="59141A85" w:rsidR="00B31817" w:rsidRPr="00D87B65" w:rsidRDefault="00B31817" w:rsidP="00B31817">
      <w:pPr>
        <w:pStyle w:val="af2"/>
        <w:jc w:val="center"/>
        <w:rPr>
          <w:rFonts w:cs="Times New Roman"/>
          <w:i w:val="0"/>
          <w:iCs w:val="0"/>
          <w:color w:val="auto"/>
          <w:sz w:val="20"/>
          <w:szCs w:val="20"/>
        </w:rPr>
      </w:pPr>
      <w:r w:rsidRPr="00D87B65">
        <w:rPr>
          <w:rFonts w:cs="Times New Roman"/>
          <w:i w:val="0"/>
          <w:iCs w:val="0"/>
          <w:color w:val="auto"/>
          <w:sz w:val="20"/>
          <w:szCs w:val="20"/>
        </w:rPr>
        <w:t xml:space="preserve">Рисунок  </w:t>
      </w:r>
      <w:r w:rsidRPr="00D87B65">
        <w:rPr>
          <w:rFonts w:cs="Times New Roman"/>
          <w:i w:val="0"/>
          <w:iCs w:val="0"/>
          <w:color w:val="auto"/>
          <w:sz w:val="20"/>
          <w:szCs w:val="20"/>
        </w:rPr>
        <w:fldChar w:fldCharType="begin"/>
      </w:r>
      <w:r w:rsidRPr="00D87B65">
        <w:rPr>
          <w:rFonts w:cs="Times New Roman"/>
          <w:i w:val="0"/>
          <w:iCs w:val="0"/>
          <w:color w:val="auto"/>
          <w:sz w:val="20"/>
          <w:szCs w:val="20"/>
        </w:rPr>
        <w:instrText xml:space="preserve"> SEQ Рисунок_ \* ARABIC </w:instrText>
      </w:r>
      <w:r w:rsidRPr="00D87B65">
        <w:rPr>
          <w:rFonts w:cs="Times New Roman"/>
          <w:i w:val="0"/>
          <w:iCs w:val="0"/>
          <w:color w:val="auto"/>
          <w:sz w:val="20"/>
          <w:szCs w:val="20"/>
        </w:rPr>
        <w:fldChar w:fldCharType="separate"/>
      </w:r>
      <w:r w:rsidR="009C76D1">
        <w:rPr>
          <w:rFonts w:cs="Times New Roman"/>
          <w:i w:val="0"/>
          <w:iCs w:val="0"/>
          <w:noProof/>
          <w:color w:val="auto"/>
          <w:sz w:val="20"/>
          <w:szCs w:val="20"/>
        </w:rPr>
        <w:t>2</w:t>
      </w:r>
      <w:r w:rsidRPr="00D87B65">
        <w:rPr>
          <w:rFonts w:cs="Times New Roman"/>
          <w:i w:val="0"/>
          <w:iCs w:val="0"/>
          <w:color w:val="auto"/>
          <w:sz w:val="20"/>
          <w:szCs w:val="20"/>
        </w:rPr>
        <w:fldChar w:fldCharType="end"/>
      </w:r>
      <w:r w:rsidRPr="00D87B65">
        <w:rPr>
          <w:rFonts w:cs="Times New Roman"/>
          <w:i w:val="0"/>
          <w:iCs w:val="0"/>
          <w:color w:val="auto"/>
          <w:sz w:val="20"/>
          <w:szCs w:val="20"/>
        </w:rPr>
        <w:t xml:space="preserve"> - ER-диаграмма данных ИС</w:t>
      </w:r>
    </w:p>
    <w:p w14:paraId="49232F71" w14:textId="069392E1" w:rsidR="00FF353F" w:rsidRPr="00D87B65" w:rsidRDefault="00FF353F" w:rsidP="00FF353F">
      <w:pPr>
        <w:ind w:firstLine="708"/>
        <w:rPr>
          <w:rFonts w:cs="Times New Roman"/>
        </w:rPr>
      </w:pPr>
      <w:r w:rsidRPr="00D87B65">
        <w:rPr>
          <w:rFonts w:cs="Times New Roman"/>
        </w:rPr>
        <w:t>2.2.1</w:t>
      </w:r>
      <w:r w:rsidR="00FD6D8C" w:rsidRPr="00D87B65">
        <w:rPr>
          <w:rFonts w:cs="Times New Roman"/>
        </w:rPr>
        <w:t>.</w:t>
      </w:r>
      <w:r w:rsidRPr="00D87B65">
        <w:rPr>
          <w:rFonts w:cs="Times New Roman"/>
        </w:rPr>
        <w:t xml:space="preserve"> Трёхуровневая классификация растений в справочнике</w:t>
      </w:r>
      <w:r w:rsidR="004D468D" w:rsidRPr="00D87B65">
        <w:rPr>
          <w:rFonts w:cs="Times New Roman"/>
        </w:rPr>
        <w:t>.</w:t>
      </w:r>
    </w:p>
    <w:p w14:paraId="65DFECE6" w14:textId="32E22936" w:rsidR="00FF353F" w:rsidRPr="00D87B65" w:rsidRDefault="00FF353F" w:rsidP="00FF353F">
      <w:pPr>
        <w:ind w:firstLine="708"/>
        <w:rPr>
          <w:rFonts w:cs="Times New Roman"/>
        </w:rPr>
      </w:pPr>
      <w:r w:rsidRPr="00D87B65">
        <w:rPr>
          <w:rFonts w:cs="Times New Roman"/>
        </w:rPr>
        <w:t>Для организации справочника растений в системе используется трёхуровневая классификация. На первом уровне растения разделяются по назначению. Выделю следующие категории:</w:t>
      </w:r>
    </w:p>
    <w:p w14:paraId="5A900E24" w14:textId="77777777" w:rsidR="00FF353F" w:rsidRPr="00D87B65" w:rsidRDefault="00FF353F" w:rsidP="00093FA8">
      <w:pPr>
        <w:numPr>
          <w:ilvl w:val="0"/>
          <w:numId w:val="49"/>
        </w:numPr>
        <w:spacing w:after="0"/>
        <w:rPr>
          <w:rFonts w:cs="Times New Roman"/>
        </w:rPr>
      </w:pPr>
      <w:r w:rsidRPr="00D87B65">
        <w:rPr>
          <w:rFonts w:cs="Times New Roman"/>
        </w:rPr>
        <w:t>декоративно-лиственные;</w:t>
      </w:r>
    </w:p>
    <w:p w14:paraId="637B6C11" w14:textId="77777777" w:rsidR="00FF353F" w:rsidRPr="00D87B65" w:rsidRDefault="00FF353F" w:rsidP="00093FA8">
      <w:pPr>
        <w:numPr>
          <w:ilvl w:val="0"/>
          <w:numId w:val="49"/>
        </w:numPr>
        <w:spacing w:after="0"/>
        <w:rPr>
          <w:rFonts w:cs="Times New Roman"/>
        </w:rPr>
      </w:pPr>
      <w:r w:rsidRPr="00D87B65">
        <w:rPr>
          <w:rFonts w:cs="Times New Roman"/>
        </w:rPr>
        <w:t>декоративно-цветущие;</w:t>
      </w:r>
    </w:p>
    <w:p w14:paraId="10EDC516" w14:textId="77777777" w:rsidR="00FF353F" w:rsidRPr="00D87B65" w:rsidRDefault="00FF353F" w:rsidP="00FF353F">
      <w:pPr>
        <w:numPr>
          <w:ilvl w:val="0"/>
          <w:numId w:val="49"/>
        </w:numPr>
        <w:rPr>
          <w:rFonts w:cs="Times New Roman"/>
        </w:rPr>
      </w:pPr>
      <w:r w:rsidRPr="00D87B65">
        <w:rPr>
          <w:rFonts w:cs="Times New Roman"/>
        </w:rPr>
        <w:t>плодовые / съедобные комнатные растения.</w:t>
      </w:r>
    </w:p>
    <w:p w14:paraId="0CAE889B" w14:textId="77777777" w:rsidR="00FF353F" w:rsidRPr="00D87B65" w:rsidRDefault="00FF353F" w:rsidP="00FF353F">
      <w:pPr>
        <w:ind w:firstLine="708"/>
        <w:rPr>
          <w:rFonts w:cs="Times New Roman"/>
        </w:rPr>
      </w:pPr>
      <w:r w:rsidRPr="00D87B65">
        <w:rPr>
          <w:rFonts w:cs="Times New Roman"/>
        </w:rPr>
        <w:t>Первый уровень классификации предназначен для общей навигации по каталогу и упрощения пользовательского поиска.</w:t>
      </w:r>
    </w:p>
    <w:p w14:paraId="1EBB4AD9" w14:textId="77777777" w:rsidR="00FF353F" w:rsidRPr="00D87B65" w:rsidRDefault="00FF353F" w:rsidP="00FF353F">
      <w:pPr>
        <w:ind w:firstLine="708"/>
        <w:rPr>
          <w:rFonts w:cs="Times New Roman"/>
        </w:rPr>
      </w:pPr>
      <w:r w:rsidRPr="00D87B65">
        <w:rPr>
          <w:rFonts w:cs="Times New Roman"/>
        </w:rPr>
        <w:t xml:space="preserve">На втором уровне используется классификация по ботаническим семействам. Такое решение позволяет систематизировать растения с точки </w:t>
      </w:r>
      <w:r w:rsidRPr="00D87B65">
        <w:rPr>
          <w:rFonts w:cs="Times New Roman"/>
        </w:rPr>
        <w:lastRenderedPageBreak/>
        <w:t>зрения их биологической принадлежности и обеспечивает более точную фильтрацию в интерфейсе.</w:t>
      </w:r>
    </w:p>
    <w:p w14:paraId="12332493" w14:textId="77777777" w:rsidR="00FF353F" w:rsidRPr="00D87B65" w:rsidRDefault="00FF353F" w:rsidP="00FF353F">
      <w:pPr>
        <w:ind w:firstLine="708"/>
        <w:rPr>
          <w:rFonts w:cs="Times New Roman"/>
        </w:rPr>
      </w:pPr>
      <w:r w:rsidRPr="00D87B65">
        <w:rPr>
          <w:rFonts w:cs="Times New Roman"/>
        </w:rPr>
        <w:t>На третьем уровне располагаются конкретные растения, представленные в базе данных справочника. Именно конкретное растение является основной единицей анализа в системе, поскольку рекомендации по уходу должны формироваться не для категории и не для семейства, а для конкретной записи растения.</w:t>
      </w:r>
    </w:p>
    <w:p w14:paraId="4F0EE8A7" w14:textId="06AE4083" w:rsidR="00FF353F" w:rsidRPr="00D87B65" w:rsidRDefault="00FF353F" w:rsidP="00FF353F">
      <w:pPr>
        <w:ind w:firstLine="708"/>
        <w:rPr>
          <w:rFonts w:cs="Times New Roman"/>
        </w:rPr>
      </w:pPr>
      <w:r w:rsidRPr="00D87B65">
        <w:rPr>
          <w:rFonts w:cs="Times New Roman"/>
        </w:rPr>
        <w:t>Таким образом, классификационная структура обеспечив</w:t>
      </w:r>
      <w:r w:rsidR="004D468D" w:rsidRPr="00D87B65">
        <w:rPr>
          <w:rFonts w:cs="Times New Roman"/>
        </w:rPr>
        <w:t>ает</w:t>
      </w:r>
      <w:r w:rsidRPr="00D87B65">
        <w:rPr>
          <w:rFonts w:cs="Times New Roman"/>
        </w:rPr>
        <w:t xml:space="preserve"> удобный доступ к справочным данным, тогда как дальнейшие числовые характеристики используются уже в аналитической части системы.</w:t>
      </w:r>
    </w:p>
    <w:p w14:paraId="6DE25DD1" w14:textId="47B4B861" w:rsidR="004D468D" w:rsidRPr="00D87B65" w:rsidRDefault="004D468D" w:rsidP="004D468D">
      <w:pPr>
        <w:rPr>
          <w:rFonts w:cs="Times New Roman"/>
        </w:rPr>
      </w:pPr>
      <w:r w:rsidRPr="00D87B65">
        <w:rPr>
          <w:rFonts w:cs="Times New Roman"/>
        </w:rPr>
        <w:t>2.2.2</w:t>
      </w:r>
      <w:r w:rsidR="00FD6D8C" w:rsidRPr="00D87B65">
        <w:rPr>
          <w:rFonts w:cs="Times New Roman"/>
        </w:rPr>
        <w:t>.</w:t>
      </w:r>
      <w:r w:rsidRPr="00D87B65">
        <w:rPr>
          <w:rFonts w:cs="Times New Roman"/>
        </w:rPr>
        <w:t xml:space="preserve"> Модель справочника растений.</w:t>
      </w:r>
    </w:p>
    <w:p w14:paraId="2035FCC9" w14:textId="77777777" w:rsidR="004D468D" w:rsidRPr="00D87B65" w:rsidRDefault="004D468D" w:rsidP="004D468D">
      <w:pPr>
        <w:ind w:firstLine="708"/>
        <w:rPr>
          <w:rFonts w:cs="Times New Roman"/>
        </w:rPr>
      </w:pPr>
      <w:r w:rsidRPr="00D87B65">
        <w:rPr>
          <w:rFonts w:cs="Times New Roman"/>
        </w:rPr>
        <w:t>Справочник растений в системе должен включать несколько взаимосвязанных сущностей.</w:t>
      </w:r>
    </w:p>
    <w:p w14:paraId="522F6730" w14:textId="77777777" w:rsidR="004D468D" w:rsidRPr="00D87B65" w:rsidRDefault="004D468D" w:rsidP="004D468D">
      <w:pPr>
        <w:ind w:firstLine="708"/>
        <w:rPr>
          <w:rFonts w:cs="Times New Roman"/>
        </w:rPr>
      </w:pPr>
      <w:r w:rsidRPr="00D87B65">
        <w:rPr>
          <w:rFonts w:cs="Times New Roman"/>
        </w:rPr>
        <w:t>Во-первых, проектируется сущность категорий растений, содержащая идентификатор категории и её наименование. Данная сущность используется для верхнего уровня классификации и фильтрации растений по назначению.</w:t>
      </w:r>
    </w:p>
    <w:p w14:paraId="7F9670CE" w14:textId="29C6FDF3" w:rsidR="004D468D" w:rsidRPr="00D87B65" w:rsidRDefault="004D468D" w:rsidP="004D468D">
      <w:pPr>
        <w:ind w:firstLine="708"/>
        <w:rPr>
          <w:rFonts w:cs="Times New Roman"/>
        </w:rPr>
      </w:pPr>
      <w:r w:rsidRPr="00D87B65">
        <w:rPr>
          <w:rFonts w:cs="Times New Roman"/>
        </w:rPr>
        <w:t>Во-вторых, вводится сущность ботанических семейств, содержащая идентификатор семейства, его наименование и связь с соответствующей категорией либо используемая</w:t>
      </w:r>
      <w:r w:rsidR="00D67517" w:rsidRPr="00D87B65">
        <w:rPr>
          <w:rFonts w:cs="Times New Roman"/>
        </w:rPr>
        <w:t>,</w:t>
      </w:r>
      <w:r w:rsidRPr="00D87B65">
        <w:rPr>
          <w:rFonts w:cs="Times New Roman"/>
        </w:rPr>
        <w:t xml:space="preserve"> как самостоятельный уровень. Наличие сущности семейства позволяет организовать дополнительную структуру навигации по справочнику.</w:t>
      </w:r>
    </w:p>
    <w:p w14:paraId="49727CE8" w14:textId="77777777" w:rsidR="004D468D" w:rsidRPr="00D87B65" w:rsidRDefault="004D468D" w:rsidP="004D468D">
      <w:pPr>
        <w:ind w:firstLine="708"/>
        <w:rPr>
          <w:rFonts w:cs="Times New Roman"/>
        </w:rPr>
      </w:pPr>
      <w:r w:rsidRPr="00D87B65">
        <w:rPr>
          <w:rFonts w:cs="Times New Roman"/>
        </w:rPr>
        <w:t>В-третьих, проектируется сущность конкретных растений, содержащая запись о каждом растении, доступном в базе данных. Для конкретного растения должны храниться:</w:t>
      </w:r>
    </w:p>
    <w:p w14:paraId="482EA3AD" w14:textId="77777777" w:rsidR="004D468D" w:rsidRPr="00D87B65" w:rsidRDefault="004D468D" w:rsidP="00745349">
      <w:pPr>
        <w:numPr>
          <w:ilvl w:val="0"/>
          <w:numId w:val="50"/>
        </w:numPr>
        <w:spacing w:after="0"/>
        <w:rPr>
          <w:rFonts w:cs="Times New Roman"/>
        </w:rPr>
      </w:pPr>
      <w:r w:rsidRPr="00D87B65">
        <w:rPr>
          <w:rFonts w:cs="Times New Roman"/>
        </w:rPr>
        <w:t>идентификатор растения;</w:t>
      </w:r>
    </w:p>
    <w:p w14:paraId="404A040E" w14:textId="77777777" w:rsidR="004D468D" w:rsidRPr="00D87B65" w:rsidRDefault="004D468D" w:rsidP="00745349">
      <w:pPr>
        <w:numPr>
          <w:ilvl w:val="0"/>
          <w:numId w:val="50"/>
        </w:numPr>
        <w:spacing w:after="0"/>
        <w:rPr>
          <w:rFonts w:cs="Times New Roman"/>
        </w:rPr>
      </w:pPr>
      <w:r w:rsidRPr="00D87B65">
        <w:rPr>
          <w:rFonts w:cs="Times New Roman"/>
        </w:rPr>
        <w:t>наименование растения;</w:t>
      </w:r>
    </w:p>
    <w:p w14:paraId="728A6F9D" w14:textId="77777777" w:rsidR="004D468D" w:rsidRPr="00D87B65" w:rsidRDefault="004D468D" w:rsidP="00745349">
      <w:pPr>
        <w:numPr>
          <w:ilvl w:val="0"/>
          <w:numId w:val="50"/>
        </w:numPr>
        <w:spacing w:after="0"/>
        <w:rPr>
          <w:rFonts w:cs="Times New Roman"/>
        </w:rPr>
      </w:pPr>
      <w:r w:rsidRPr="00D87B65">
        <w:rPr>
          <w:rFonts w:cs="Times New Roman"/>
        </w:rPr>
        <w:t>ссылка на категорию;</w:t>
      </w:r>
    </w:p>
    <w:p w14:paraId="43E8D4C5" w14:textId="77777777" w:rsidR="004D468D" w:rsidRPr="00D87B65" w:rsidRDefault="004D468D" w:rsidP="00745349">
      <w:pPr>
        <w:numPr>
          <w:ilvl w:val="0"/>
          <w:numId w:val="50"/>
        </w:numPr>
        <w:spacing w:after="0"/>
        <w:rPr>
          <w:rFonts w:cs="Times New Roman"/>
        </w:rPr>
      </w:pPr>
      <w:r w:rsidRPr="00D87B65">
        <w:rPr>
          <w:rFonts w:cs="Times New Roman"/>
        </w:rPr>
        <w:lastRenderedPageBreak/>
        <w:t>ссылка на ботаническое семейство;</w:t>
      </w:r>
    </w:p>
    <w:p w14:paraId="5637516C" w14:textId="77777777" w:rsidR="004D468D" w:rsidRPr="00D87B65" w:rsidRDefault="004D468D" w:rsidP="00745349">
      <w:pPr>
        <w:numPr>
          <w:ilvl w:val="0"/>
          <w:numId w:val="50"/>
        </w:numPr>
        <w:spacing w:after="0"/>
        <w:rPr>
          <w:rFonts w:cs="Times New Roman"/>
        </w:rPr>
      </w:pPr>
      <w:r w:rsidRPr="00D87B65">
        <w:rPr>
          <w:rFonts w:cs="Times New Roman"/>
        </w:rPr>
        <w:t>справочное описание;</w:t>
      </w:r>
    </w:p>
    <w:p w14:paraId="233B7D7E" w14:textId="77777777" w:rsidR="004D468D" w:rsidRPr="00D87B65" w:rsidRDefault="004D468D" w:rsidP="004D468D">
      <w:pPr>
        <w:numPr>
          <w:ilvl w:val="0"/>
          <w:numId w:val="50"/>
        </w:numPr>
        <w:rPr>
          <w:rFonts w:cs="Times New Roman"/>
        </w:rPr>
      </w:pPr>
      <w:r w:rsidRPr="00D87B65">
        <w:rPr>
          <w:rFonts w:cs="Times New Roman"/>
        </w:rPr>
        <w:t>иные текстовые сведения, необходимые для каталога.</w:t>
      </w:r>
    </w:p>
    <w:p w14:paraId="3C4A1BC5" w14:textId="77777777" w:rsidR="004D468D" w:rsidRPr="00D87B65" w:rsidRDefault="004D468D" w:rsidP="004D468D">
      <w:pPr>
        <w:ind w:firstLine="708"/>
        <w:rPr>
          <w:rFonts w:cs="Times New Roman"/>
        </w:rPr>
      </w:pPr>
      <w:r w:rsidRPr="00D87B65">
        <w:rPr>
          <w:rFonts w:cs="Times New Roman"/>
        </w:rPr>
        <w:t>При этом конкретное растение является центральной сущностью справочника, поскольку именно к нему должны быть привязаны параметры условий выращивания и логика формирования рекомендаций.</w:t>
      </w:r>
    </w:p>
    <w:p w14:paraId="15EF9CBB" w14:textId="7B1242A4" w:rsidR="007456EE" w:rsidRPr="00D87B65" w:rsidRDefault="007456EE" w:rsidP="007456EE">
      <w:pPr>
        <w:rPr>
          <w:rFonts w:cs="Times New Roman"/>
        </w:rPr>
      </w:pPr>
      <w:r w:rsidRPr="00D87B65">
        <w:rPr>
          <w:rFonts w:cs="Times New Roman"/>
        </w:rPr>
        <w:t>2.2.3</w:t>
      </w:r>
      <w:r w:rsidR="00FD6D8C" w:rsidRPr="00D87B65">
        <w:rPr>
          <w:rFonts w:cs="Times New Roman"/>
        </w:rPr>
        <w:t>.</w:t>
      </w:r>
      <w:r w:rsidRPr="00D87B65">
        <w:rPr>
          <w:rFonts w:cs="Times New Roman"/>
        </w:rPr>
        <w:t xml:space="preserve"> Модель параметров и характеристик конкретного растения.</w:t>
      </w:r>
    </w:p>
    <w:p w14:paraId="245C7718" w14:textId="1CD4A68D" w:rsidR="007456EE" w:rsidRPr="00D87B65" w:rsidRDefault="007456EE" w:rsidP="007456EE">
      <w:pPr>
        <w:ind w:firstLine="708"/>
        <w:rPr>
          <w:rFonts w:cs="Times New Roman"/>
        </w:rPr>
      </w:pPr>
      <w:r w:rsidRPr="00D87B65">
        <w:rPr>
          <w:rFonts w:cs="Times New Roman"/>
        </w:rPr>
        <w:t xml:space="preserve">Отдельно </w:t>
      </w:r>
      <w:r w:rsidR="009541BD" w:rsidRPr="00D87B65">
        <w:rPr>
          <w:rFonts w:cs="Times New Roman"/>
        </w:rPr>
        <w:t xml:space="preserve">спроектирована </w:t>
      </w:r>
      <w:r w:rsidRPr="00D87B65">
        <w:rPr>
          <w:rFonts w:cs="Times New Roman"/>
        </w:rPr>
        <w:t>сущность, содержащая числовые параметры и характеристики условий выращивания. Важным ограничением модели является то, что такие параметры должны относиться исключительно к конкретному растению, а не к категории и не к ботаническому семейству.</w:t>
      </w:r>
    </w:p>
    <w:p w14:paraId="0A51A04D" w14:textId="77777777" w:rsidR="007456EE" w:rsidRPr="00D87B65" w:rsidRDefault="007456EE" w:rsidP="007456EE">
      <w:pPr>
        <w:ind w:firstLine="708"/>
        <w:rPr>
          <w:rFonts w:cs="Times New Roman"/>
        </w:rPr>
      </w:pPr>
      <w:r w:rsidRPr="00D87B65">
        <w:rPr>
          <w:rFonts w:cs="Times New Roman"/>
        </w:rPr>
        <w:t>Это означает, что диапазоны температуры, влажности воздуха, влажности почвы, освещённости, кислотности почвы и другие характеристики должны храниться для каждой конкретной записи растения в справочнике. Классификация растений и параметры ухода не должны смешиваться, поскольку выполняют различные функции в системе:</w:t>
      </w:r>
    </w:p>
    <w:p w14:paraId="787F4F82" w14:textId="77777777" w:rsidR="007456EE" w:rsidRPr="00D87B65" w:rsidRDefault="007456EE" w:rsidP="009852ED">
      <w:pPr>
        <w:numPr>
          <w:ilvl w:val="0"/>
          <w:numId w:val="51"/>
        </w:numPr>
        <w:spacing w:after="0"/>
        <w:rPr>
          <w:rFonts w:cs="Times New Roman"/>
        </w:rPr>
      </w:pPr>
      <w:r w:rsidRPr="00D87B65">
        <w:rPr>
          <w:rFonts w:cs="Times New Roman"/>
        </w:rPr>
        <w:t>классификация используется для организации каталога, поиска и навигации;</w:t>
      </w:r>
    </w:p>
    <w:p w14:paraId="471A2E81" w14:textId="77777777" w:rsidR="007456EE" w:rsidRPr="00D87B65" w:rsidRDefault="007456EE" w:rsidP="007456EE">
      <w:pPr>
        <w:numPr>
          <w:ilvl w:val="0"/>
          <w:numId w:val="51"/>
        </w:numPr>
        <w:rPr>
          <w:rFonts w:cs="Times New Roman"/>
        </w:rPr>
      </w:pPr>
      <w:r w:rsidRPr="00D87B65">
        <w:rPr>
          <w:rFonts w:cs="Times New Roman"/>
        </w:rPr>
        <w:t>числовые характеристики используются алгоритмом анализа и формирования рекомендаций.</w:t>
      </w:r>
    </w:p>
    <w:p w14:paraId="5276E381" w14:textId="7CD20BB5" w:rsidR="007456EE" w:rsidRPr="00D87B65" w:rsidRDefault="007456EE" w:rsidP="007456EE">
      <w:pPr>
        <w:ind w:firstLine="708"/>
        <w:rPr>
          <w:rFonts w:cs="Times New Roman"/>
        </w:rPr>
      </w:pPr>
      <w:r w:rsidRPr="00D87B65">
        <w:rPr>
          <w:rFonts w:cs="Times New Roman"/>
        </w:rPr>
        <w:t>Для реализации данной логики проектируется отдельная сущность характеристик растения, связанная с сущностью конкретного растения отношением «один к одному» или «один ко многим» в зависимости от принятой схемы хранения. В этой сущности содержаться:</w:t>
      </w:r>
    </w:p>
    <w:p w14:paraId="3602A122" w14:textId="2DE279D4" w:rsidR="007456EE" w:rsidRPr="00D87B65" w:rsidRDefault="004C3F0D" w:rsidP="004C3F0D">
      <w:pPr>
        <w:numPr>
          <w:ilvl w:val="0"/>
          <w:numId w:val="52"/>
        </w:numPr>
        <w:spacing w:after="0"/>
        <w:rPr>
          <w:rFonts w:cs="Times New Roman"/>
        </w:rPr>
      </w:pPr>
      <w:r w:rsidRPr="00D87B65">
        <w:rPr>
          <w:rFonts w:cs="Times New Roman"/>
        </w:rPr>
        <w:t>диапазон</w:t>
      </w:r>
      <w:r w:rsidR="007456EE" w:rsidRPr="00D87B65">
        <w:rPr>
          <w:rFonts w:cs="Times New Roman"/>
        </w:rPr>
        <w:t xml:space="preserve"> температур</w:t>
      </w:r>
      <w:r w:rsidRPr="00D87B65">
        <w:rPr>
          <w:rFonts w:cs="Times New Roman"/>
        </w:rPr>
        <w:t>ы</w:t>
      </w:r>
      <w:r w:rsidR="007456EE" w:rsidRPr="00D87B65">
        <w:rPr>
          <w:rFonts w:cs="Times New Roman"/>
        </w:rPr>
        <w:t>;</w:t>
      </w:r>
    </w:p>
    <w:p w14:paraId="10C34FE0" w14:textId="309FB27E" w:rsidR="007456EE" w:rsidRPr="00D87B65" w:rsidRDefault="004C3F0D" w:rsidP="004C3F0D">
      <w:pPr>
        <w:numPr>
          <w:ilvl w:val="0"/>
          <w:numId w:val="52"/>
        </w:numPr>
        <w:spacing w:after="0"/>
        <w:rPr>
          <w:rFonts w:cs="Times New Roman"/>
        </w:rPr>
      </w:pPr>
      <w:r w:rsidRPr="00D87B65">
        <w:rPr>
          <w:rFonts w:cs="Times New Roman"/>
        </w:rPr>
        <w:t xml:space="preserve">диапазон </w:t>
      </w:r>
      <w:r w:rsidR="007456EE" w:rsidRPr="00D87B65">
        <w:rPr>
          <w:rFonts w:cs="Times New Roman"/>
        </w:rPr>
        <w:t>влажност</w:t>
      </w:r>
      <w:r w:rsidRPr="00D87B65">
        <w:rPr>
          <w:rFonts w:cs="Times New Roman"/>
        </w:rPr>
        <w:t>и</w:t>
      </w:r>
      <w:r w:rsidR="007456EE" w:rsidRPr="00D87B65">
        <w:rPr>
          <w:rFonts w:cs="Times New Roman"/>
        </w:rPr>
        <w:t xml:space="preserve"> воздуха;</w:t>
      </w:r>
    </w:p>
    <w:p w14:paraId="2FDBFBC0" w14:textId="1DE372B7" w:rsidR="007456EE" w:rsidRPr="00D87B65" w:rsidRDefault="004C3F0D" w:rsidP="004C3F0D">
      <w:pPr>
        <w:numPr>
          <w:ilvl w:val="0"/>
          <w:numId w:val="52"/>
        </w:numPr>
        <w:spacing w:after="0"/>
        <w:rPr>
          <w:rFonts w:cs="Times New Roman"/>
        </w:rPr>
      </w:pPr>
      <w:r w:rsidRPr="00D87B65">
        <w:rPr>
          <w:rFonts w:cs="Times New Roman"/>
        </w:rPr>
        <w:t>диапазон</w:t>
      </w:r>
      <w:r w:rsidR="007456EE" w:rsidRPr="00D87B65">
        <w:rPr>
          <w:rFonts w:cs="Times New Roman"/>
        </w:rPr>
        <w:t xml:space="preserve"> влажност</w:t>
      </w:r>
      <w:r w:rsidRPr="00D87B65">
        <w:rPr>
          <w:rFonts w:cs="Times New Roman"/>
        </w:rPr>
        <w:t>и</w:t>
      </w:r>
      <w:r w:rsidR="007456EE" w:rsidRPr="00D87B65">
        <w:rPr>
          <w:rFonts w:cs="Times New Roman"/>
        </w:rPr>
        <w:t xml:space="preserve"> почвы;</w:t>
      </w:r>
    </w:p>
    <w:p w14:paraId="2555B125" w14:textId="5C4A1B55" w:rsidR="007456EE" w:rsidRPr="00D87B65" w:rsidRDefault="007456EE" w:rsidP="004C3F0D">
      <w:pPr>
        <w:numPr>
          <w:ilvl w:val="0"/>
          <w:numId w:val="52"/>
        </w:numPr>
        <w:spacing w:after="0"/>
        <w:rPr>
          <w:rFonts w:cs="Times New Roman"/>
        </w:rPr>
      </w:pPr>
      <w:r w:rsidRPr="00D87B65">
        <w:rPr>
          <w:rFonts w:cs="Times New Roman"/>
        </w:rPr>
        <w:lastRenderedPageBreak/>
        <w:t xml:space="preserve">допустимый </w:t>
      </w:r>
      <w:r w:rsidR="004C3F0D" w:rsidRPr="00D87B65">
        <w:rPr>
          <w:rFonts w:cs="Times New Roman"/>
        </w:rPr>
        <w:t>диапазон</w:t>
      </w:r>
      <w:r w:rsidRPr="00D87B65">
        <w:rPr>
          <w:rFonts w:cs="Times New Roman"/>
        </w:rPr>
        <w:t xml:space="preserve"> освещённости;</w:t>
      </w:r>
    </w:p>
    <w:p w14:paraId="63799B5A" w14:textId="77777777" w:rsidR="007456EE" w:rsidRPr="00D87B65" w:rsidRDefault="007456EE" w:rsidP="004C3F0D">
      <w:pPr>
        <w:numPr>
          <w:ilvl w:val="0"/>
          <w:numId w:val="52"/>
        </w:numPr>
        <w:spacing w:after="0"/>
        <w:rPr>
          <w:rFonts w:cs="Times New Roman"/>
        </w:rPr>
      </w:pPr>
      <w:r w:rsidRPr="00D87B65">
        <w:rPr>
          <w:rFonts w:cs="Times New Roman"/>
        </w:rPr>
        <w:t>диапазон кислотности почвы;</w:t>
      </w:r>
    </w:p>
    <w:p w14:paraId="4381910D" w14:textId="39C33A58" w:rsidR="00886A94" w:rsidRPr="00D87B65" w:rsidRDefault="00886A94" w:rsidP="004C3F0D">
      <w:pPr>
        <w:numPr>
          <w:ilvl w:val="0"/>
          <w:numId w:val="52"/>
        </w:numPr>
        <w:spacing w:after="0"/>
        <w:rPr>
          <w:rFonts w:cs="Times New Roman"/>
        </w:rPr>
      </w:pPr>
      <w:r w:rsidRPr="00D87B65">
        <w:rPr>
          <w:rFonts w:cs="Times New Roman"/>
        </w:rPr>
        <w:t>если требуется. Дополнительное описание растения.</w:t>
      </w:r>
    </w:p>
    <w:p w14:paraId="648E1CDC" w14:textId="22077561" w:rsidR="007456EE" w:rsidRPr="00D87B65" w:rsidRDefault="007456EE" w:rsidP="007456EE">
      <w:pPr>
        <w:ind w:firstLine="708"/>
        <w:rPr>
          <w:rFonts w:cs="Times New Roman"/>
        </w:rPr>
      </w:pPr>
      <w:r w:rsidRPr="00D87B65">
        <w:rPr>
          <w:rFonts w:cs="Times New Roman"/>
        </w:rPr>
        <w:t>Подобное разделение позволяет изменять параметры ухода независимо от классификационной структуры справочника.</w:t>
      </w:r>
    </w:p>
    <w:p w14:paraId="32D53D9C" w14:textId="5576C01B" w:rsidR="001660EA" w:rsidRPr="00D87B65" w:rsidRDefault="001660EA" w:rsidP="001660EA">
      <w:pPr>
        <w:rPr>
          <w:rFonts w:cs="Times New Roman"/>
        </w:rPr>
      </w:pPr>
      <w:r w:rsidRPr="00D87B65">
        <w:rPr>
          <w:rFonts w:cs="Times New Roman"/>
        </w:rPr>
        <w:t>2.2.4</w:t>
      </w:r>
      <w:r w:rsidR="00FD6D8C" w:rsidRPr="00D87B65">
        <w:rPr>
          <w:rFonts w:cs="Times New Roman"/>
        </w:rPr>
        <w:t>.</w:t>
      </w:r>
      <w:r w:rsidRPr="00D87B65">
        <w:rPr>
          <w:rFonts w:cs="Times New Roman"/>
        </w:rPr>
        <w:t xml:space="preserve"> Проектирование данных о пользователях системы.</w:t>
      </w:r>
    </w:p>
    <w:p w14:paraId="39A94CCF" w14:textId="52686533" w:rsidR="001660EA" w:rsidRPr="00D87B65" w:rsidRDefault="00FD6D8C" w:rsidP="001660EA">
      <w:pPr>
        <w:ind w:firstLine="708"/>
        <w:rPr>
          <w:rFonts w:cs="Times New Roman"/>
        </w:rPr>
      </w:pPr>
      <w:r w:rsidRPr="00D87B65">
        <w:rPr>
          <w:rFonts w:cs="Times New Roman"/>
        </w:rPr>
        <w:t>Отдельно рассмотрим</w:t>
      </w:r>
      <w:r w:rsidR="001660EA" w:rsidRPr="00D87B65">
        <w:rPr>
          <w:rFonts w:cs="Times New Roman"/>
        </w:rPr>
        <w:t xml:space="preserve"> модель данных </w:t>
      </w:r>
      <w:r w:rsidRPr="00D87B65">
        <w:rPr>
          <w:rFonts w:cs="Times New Roman"/>
        </w:rPr>
        <w:t xml:space="preserve">для </w:t>
      </w:r>
      <w:r w:rsidR="001660EA" w:rsidRPr="00D87B65">
        <w:rPr>
          <w:rFonts w:cs="Times New Roman"/>
        </w:rPr>
        <w:t xml:space="preserve">пользователей. </w:t>
      </w:r>
      <w:r w:rsidRPr="00D87B65">
        <w:rPr>
          <w:rFonts w:cs="Times New Roman"/>
        </w:rPr>
        <w:t>Данные</w:t>
      </w:r>
      <w:r w:rsidR="001660EA" w:rsidRPr="00D87B65">
        <w:rPr>
          <w:rFonts w:cs="Times New Roman"/>
        </w:rPr>
        <w:t xml:space="preserve"> необходимы не только для аутентификации и авторизации, но и для обеспечения основной логики работы системы, связанной с хранением пользовательской коллекции растений, привязкой действий к конкретному владельцу, историей введённых параметров и формированием персонализированных рекомендаций.</w:t>
      </w:r>
    </w:p>
    <w:p w14:paraId="2EF47173" w14:textId="77777777" w:rsidR="001660EA" w:rsidRPr="00D87B65" w:rsidRDefault="001660EA" w:rsidP="00FD6D8C">
      <w:pPr>
        <w:rPr>
          <w:rFonts w:cs="Times New Roman"/>
        </w:rPr>
      </w:pPr>
      <w:r w:rsidRPr="00D87B65">
        <w:rPr>
          <w:rFonts w:cs="Times New Roman"/>
        </w:rPr>
        <w:t>Сущность пользователя должна содержать следующие основные поля:</w:t>
      </w:r>
    </w:p>
    <w:p w14:paraId="72B110DB" w14:textId="77777777" w:rsidR="001660EA" w:rsidRPr="00D87B65" w:rsidRDefault="001660EA" w:rsidP="00FD6D8C">
      <w:pPr>
        <w:numPr>
          <w:ilvl w:val="0"/>
          <w:numId w:val="53"/>
        </w:numPr>
        <w:spacing w:after="0"/>
        <w:rPr>
          <w:rFonts w:cs="Times New Roman"/>
        </w:rPr>
      </w:pPr>
      <w:r w:rsidRPr="00D87B65">
        <w:rPr>
          <w:rFonts w:cs="Times New Roman"/>
        </w:rPr>
        <w:t>идентификатор пользователя;</w:t>
      </w:r>
    </w:p>
    <w:p w14:paraId="0DE097B9" w14:textId="77777777" w:rsidR="001660EA" w:rsidRPr="00D87B65" w:rsidRDefault="001660EA" w:rsidP="00FD6D8C">
      <w:pPr>
        <w:numPr>
          <w:ilvl w:val="0"/>
          <w:numId w:val="53"/>
        </w:numPr>
        <w:spacing w:after="0"/>
        <w:rPr>
          <w:rFonts w:cs="Times New Roman"/>
        </w:rPr>
      </w:pPr>
      <w:r w:rsidRPr="00D87B65">
        <w:rPr>
          <w:rFonts w:cs="Times New Roman"/>
        </w:rPr>
        <w:t>имя пользователя или логин;</w:t>
      </w:r>
    </w:p>
    <w:p w14:paraId="7C2958EA" w14:textId="77777777" w:rsidR="001660EA" w:rsidRPr="00D87B65" w:rsidRDefault="001660EA" w:rsidP="00FD6D8C">
      <w:pPr>
        <w:numPr>
          <w:ilvl w:val="0"/>
          <w:numId w:val="53"/>
        </w:numPr>
        <w:spacing w:after="0"/>
        <w:rPr>
          <w:rFonts w:cs="Times New Roman"/>
        </w:rPr>
      </w:pPr>
      <w:r w:rsidRPr="00D87B65">
        <w:rPr>
          <w:rFonts w:cs="Times New Roman"/>
        </w:rPr>
        <w:t>адрес электронной почты;</w:t>
      </w:r>
    </w:p>
    <w:p w14:paraId="5944F880" w14:textId="77777777" w:rsidR="001660EA" w:rsidRPr="00D87B65" w:rsidRDefault="001660EA" w:rsidP="001660EA">
      <w:pPr>
        <w:numPr>
          <w:ilvl w:val="0"/>
          <w:numId w:val="53"/>
        </w:numPr>
        <w:rPr>
          <w:rFonts w:cs="Times New Roman"/>
        </w:rPr>
      </w:pPr>
      <w:r w:rsidRPr="00D87B65">
        <w:rPr>
          <w:rFonts w:cs="Times New Roman"/>
        </w:rPr>
        <w:t>пароль либо данные аутентификации;</w:t>
      </w:r>
    </w:p>
    <w:p w14:paraId="45FE2B21" w14:textId="77777777" w:rsidR="001660EA" w:rsidRPr="00D87B65" w:rsidRDefault="001660EA" w:rsidP="00FD6D8C">
      <w:pPr>
        <w:numPr>
          <w:ilvl w:val="0"/>
          <w:numId w:val="53"/>
        </w:numPr>
        <w:spacing w:after="0"/>
        <w:rPr>
          <w:rFonts w:cs="Times New Roman"/>
        </w:rPr>
      </w:pPr>
      <w:r w:rsidRPr="00D87B65">
        <w:rPr>
          <w:rFonts w:cs="Times New Roman"/>
        </w:rPr>
        <w:t>дату регистрации;</w:t>
      </w:r>
    </w:p>
    <w:p w14:paraId="42C968A8" w14:textId="77777777" w:rsidR="001660EA" w:rsidRPr="00D87B65" w:rsidRDefault="001660EA" w:rsidP="00FD6D8C">
      <w:pPr>
        <w:numPr>
          <w:ilvl w:val="0"/>
          <w:numId w:val="53"/>
        </w:numPr>
        <w:spacing w:after="0"/>
        <w:rPr>
          <w:rFonts w:cs="Times New Roman"/>
        </w:rPr>
      </w:pPr>
      <w:r w:rsidRPr="00D87B65">
        <w:rPr>
          <w:rFonts w:cs="Times New Roman"/>
        </w:rPr>
        <w:t>роль пользователя;</w:t>
      </w:r>
    </w:p>
    <w:p w14:paraId="5409F27F" w14:textId="77777777" w:rsidR="001660EA" w:rsidRPr="00D87B65" w:rsidRDefault="001660EA" w:rsidP="001660EA">
      <w:pPr>
        <w:ind w:firstLine="708"/>
        <w:rPr>
          <w:rFonts w:cs="Times New Roman"/>
        </w:rPr>
      </w:pPr>
      <w:r w:rsidRPr="00D87B65">
        <w:rPr>
          <w:rFonts w:cs="Times New Roman"/>
        </w:rPr>
        <w:t>Кроме базовых данных авторизации, пользователь должен быть связан с другими сущностями системы. В частности, модель должна предусматривать:</w:t>
      </w:r>
    </w:p>
    <w:p w14:paraId="1CA8DBDD" w14:textId="77777777" w:rsidR="001660EA" w:rsidRPr="00D87B65" w:rsidRDefault="001660EA" w:rsidP="00E54A9E">
      <w:pPr>
        <w:numPr>
          <w:ilvl w:val="0"/>
          <w:numId w:val="54"/>
        </w:numPr>
        <w:spacing w:after="0"/>
        <w:rPr>
          <w:rFonts w:cs="Times New Roman"/>
        </w:rPr>
      </w:pPr>
      <w:r w:rsidRPr="00D87B65">
        <w:rPr>
          <w:rFonts w:cs="Times New Roman"/>
        </w:rPr>
        <w:t>связь пользователя с добавленными им растениями;</w:t>
      </w:r>
    </w:p>
    <w:p w14:paraId="15076C14" w14:textId="77777777" w:rsidR="001660EA" w:rsidRPr="00D87B65" w:rsidRDefault="001660EA" w:rsidP="00E54A9E">
      <w:pPr>
        <w:numPr>
          <w:ilvl w:val="0"/>
          <w:numId w:val="54"/>
        </w:numPr>
        <w:spacing w:after="0"/>
        <w:rPr>
          <w:rFonts w:cs="Times New Roman"/>
        </w:rPr>
      </w:pPr>
      <w:r w:rsidRPr="00D87B65">
        <w:rPr>
          <w:rFonts w:cs="Times New Roman"/>
        </w:rPr>
        <w:t>связь пользователя с историей введённых параметров;</w:t>
      </w:r>
    </w:p>
    <w:p w14:paraId="58C9F6FB" w14:textId="77777777" w:rsidR="001660EA" w:rsidRPr="00D87B65" w:rsidRDefault="001660EA" w:rsidP="00E54A9E">
      <w:pPr>
        <w:numPr>
          <w:ilvl w:val="0"/>
          <w:numId w:val="54"/>
        </w:numPr>
        <w:spacing w:after="0"/>
        <w:rPr>
          <w:rFonts w:cs="Times New Roman"/>
        </w:rPr>
      </w:pPr>
      <w:r w:rsidRPr="00D87B65">
        <w:rPr>
          <w:rFonts w:cs="Times New Roman"/>
        </w:rPr>
        <w:t>связь пользователя с заявками на добавление новых растений;</w:t>
      </w:r>
    </w:p>
    <w:p w14:paraId="5714F278" w14:textId="77777777" w:rsidR="001660EA" w:rsidRPr="00D87B65" w:rsidRDefault="001660EA" w:rsidP="001660EA">
      <w:pPr>
        <w:numPr>
          <w:ilvl w:val="0"/>
          <w:numId w:val="54"/>
        </w:numPr>
        <w:rPr>
          <w:rFonts w:cs="Times New Roman"/>
        </w:rPr>
      </w:pPr>
      <w:r w:rsidRPr="00D87B65">
        <w:rPr>
          <w:rFonts w:cs="Times New Roman"/>
        </w:rPr>
        <w:t>возможность накопления статистики, связанной с пользовательской коллекцией.</w:t>
      </w:r>
    </w:p>
    <w:p w14:paraId="59A6C606" w14:textId="77777777" w:rsidR="001660EA" w:rsidRPr="00D87B65" w:rsidRDefault="001660EA" w:rsidP="001660EA">
      <w:pPr>
        <w:ind w:firstLine="708"/>
        <w:rPr>
          <w:rFonts w:cs="Times New Roman"/>
        </w:rPr>
      </w:pPr>
      <w:r w:rsidRPr="00D87B65">
        <w:rPr>
          <w:rFonts w:cs="Times New Roman"/>
        </w:rPr>
        <w:lastRenderedPageBreak/>
        <w:t>Таким образом, данные о пользователе являются не только средством идентификации, но и основой персонализации системы.</w:t>
      </w:r>
    </w:p>
    <w:p w14:paraId="05023A32" w14:textId="77777777" w:rsidR="00E54A9E" w:rsidRPr="00D87B65" w:rsidRDefault="00E54A9E" w:rsidP="00E54A9E">
      <w:pPr>
        <w:ind w:firstLine="708"/>
        <w:rPr>
          <w:rFonts w:cs="Times New Roman"/>
        </w:rPr>
      </w:pPr>
      <w:r w:rsidRPr="00D87B65">
        <w:rPr>
          <w:rFonts w:cs="Times New Roman"/>
        </w:rPr>
        <w:t>2.2.5 Модель пользовательских растений и пользовательских данных о выращивании</w:t>
      </w:r>
    </w:p>
    <w:p w14:paraId="417F4D15" w14:textId="77777777" w:rsidR="00E54A9E" w:rsidRPr="00D87B65" w:rsidRDefault="00E54A9E" w:rsidP="00E54A9E">
      <w:pPr>
        <w:ind w:firstLine="708"/>
        <w:rPr>
          <w:rFonts w:cs="Times New Roman"/>
        </w:rPr>
      </w:pPr>
      <w:r w:rsidRPr="00D87B65">
        <w:rPr>
          <w:rFonts w:cs="Times New Roman"/>
        </w:rPr>
        <w:t>Система должна различать справочные растения, существующие в каталоге, и растения, добавленные пользователем в личную коллекцию. Для этого проектируется отдельная сущность пользовательских растений, которая связывает конкретного пользователя с конкретным растением из справочника.</w:t>
      </w:r>
    </w:p>
    <w:p w14:paraId="4BBCEBF4" w14:textId="3CC6A6FD" w:rsidR="00E54A9E" w:rsidRPr="00D87B65" w:rsidRDefault="00E54A9E" w:rsidP="00E54A9E">
      <w:pPr>
        <w:ind w:firstLine="708"/>
        <w:rPr>
          <w:rFonts w:cs="Times New Roman"/>
        </w:rPr>
      </w:pPr>
      <w:r w:rsidRPr="00D87B65">
        <w:rPr>
          <w:rFonts w:cs="Times New Roman"/>
        </w:rPr>
        <w:t>Такое решение необходимо в связи с ключевым ограничением системы: пользователь может добавить только то растение, которое уже присутствует в БД. Создание нового растения непосредственно пользователем не допускается. Пользовательская запись не формирует новую справочную сущность, а лишь ссылается на уже существующее растение в каталоге.</w:t>
      </w:r>
    </w:p>
    <w:p w14:paraId="29B4DADD" w14:textId="77777777" w:rsidR="00E54A9E" w:rsidRPr="00D87B65" w:rsidRDefault="00E54A9E" w:rsidP="00E54A9E">
      <w:pPr>
        <w:rPr>
          <w:rFonts w:cs="Times New Roman"/>
        </w:rPr>
      </w:pPr>
      <w:r w:rsidRPr="00D87B65">
        <w:rPr>
          <w:rFonts w:cs="Times New Roman"/>
        </w:rPr>
        <w:t>Сущность пользовательского растения может включать:</w:t>
      </w:r>
    </w:p>
    <w:p w14:paraId="1A3D275B" w14:textId="77777777" w:rsidR="00E54A9E" w:rsidRPr="00D87B65" w:rsidRDefault="00E54A9E" w:rsidP="00E54A9E">
      <w:pPr>
        <w:numPr>
          <w:ilvl w:val="0"/>
          <w:numId w:val="55"/>
        </w:numPr>
        <w:spacing w:after="0"/>
        <w:rPr>
          <w:rFonts w:cs="Times New Roman"/>
        </w:rPr>
      </w:pPr>
      <w:r w:rsidRPr="00D87B65">
        <w:rPr>
          <w:rFonts w:cs="Times New Roman"/>
        </w:rPr>
        <w:t>идентификатор пользовательской записи;</w:t>
      </w:r>
    </w:p>
    <w:p w14:paraId="371B8415" w14:textId="77777777" w:rsidR="00E54A9E" w:rsidRPr="00D87B65" w:rsidRDefault="00E54A9E" w:rsidP="00E54A9E">
      <w:pPr>
        <w:numPr>
          <w:ilvl w:val="0"/>
          <w:numId w:val="55"/>
        </w:numPr>
        <w:spacing w:after="0"/>
        <w:rPr>
          <w:rFonts w:cs="Times New Roman"/>
        </w:rPr>
      </w:pPr>
      <w:r w:rsidRPr="00D87B65">
        <w:rPr>
          <w:rFonts w:cs="Times New Roman"/>
        </w:rPr>
        <w:t>ссылку на пользователя;</w:t>
      </w:r>
    </w:p>
    <w:p w14:paraId="35A6F20C" w14:textId="77777777" w:rsidR="00E54A9E" w:rsidRPr="00D87B65" w:rsidRDefault="00E54A9E" w:rsidP="00E54A9E">
      <w:pPr>
        <w:numPr>
          <w:ilvl w:val="0"/>
          <w:numId w:val="55"/>
        </w:numPr>
        <w:spacing w:after="0"/>
        <w:rPr>
          <w:rFonts w:cs="Times New Roman"/>
        </w:rPr>
      </w:pPr>
      <w:r w:rsidRPr="00D87B65">
        <w:rPr>
          <w:rFonts w:cs="Times New Roman"/>
        </w:rPr>
        <w:t>ссылку на конкретное растение из справочника;</w:t>
      </w:r>
    </w:p>
    <w:p w14:paraId="60A076B9" w14:textId="77777777" w:rsidR="00E54A9E" w:rsidRPr="00D87B65" w:rsidRDefault="00E54A9E" w:rsidP="00E54A9E">
      <w:pPr>
        <w:numPr>
          <w:ilvl w:val="0"/>
          <w:numId w:val="55"/>
        </w:numPr>
        <w:spacing w:after="0"/>
        <w:rPr>
          <w:rFonts w:cs="Times New Roman"/>
        </w:rPr>
      </w:pPr>
      <w:r w:rsidRPr="00D87B65">
        <w:rPr>
          <w:rFonts w:cs="Times New Roman"/>
        </w:rPr>
        <w:t>дату добавления;</w:t>
      </w:r>
    </w:p>
    <w:p w14:paraId="5DE3C917" w14:textId="66A762F5" w:rsidR="00E54A9E" w:rsidRPr="00D87B65" w:rsidRDefault="00E54A9E" w:rsidP="00E54A9E">
      <w:pPr>
        <w:numPr>
          <w:ilvl w:val="0"/>
          <w:numId w:val="55"/>
        </w:numPr>
        <w:rPr>
          <w:rFonts w:cs="Times New Roman"/>
        </w:rPr>
      </w:pPr>
      <w:r w:rsidRPr="00D87B65">
        <w:rPr>
          <w:rFonts w:cs="Times New Roman"/>
        </w:rPr>
        <w:t>дополнительные пользовательские отметки и комментарии (заметка).</w:t>
      </w:r>
    </w:p>
    <w:p w14:paraId="06A65FA9" w14:textId="52E06118" w:rsidR="00E54A9E" w:rsidRPr="00D87B65" w:rsidRDefault="00E54A9E" w:rsidP="00E54A9E">
      <w:pPr>
        <w:ind w:firstLine="708"/>
        <w:rPr>
          <w:rFonts w:cs="Times New Roman"/>
        </w:rPr>
      </w:pPr>
      <w:r w:rsidRPr="00D87B65">
        <w:rPr>
          <w:rFonts w:cs="Times New Roman"/>
          <w:highlight w:val="yellow"/>
        </w:rPr>
        <w:t>Отдельно может проектироваться сущность истории параметров условий выращивания, в которой фиксируются рекомендации и значения,</w:t>
      </w:r>
      <w:r w:rsidRPr="00D87B65">
        <w:rPr>
          <w:rFonts w:cs="Times New Roman"/>
        </w:rPr>
        <w:t xml:space="preserve"> </w:t>
      </w:r>
      <w:r w:rsidRPr="00D87B65">
        <w:rPr>
          <w:rFonts w:cs="Times New Roman"/>
          <w:highlight w:val="yellow"/>
        </w:rPr>
        <w:t>введённые пользователем для каждого растения.</w:t>
      </w:r>
      <w:r w:rsidRPr="00D87B65">
        <w:rPr>
          <w:rFonts w:cs="Times New Roman"/>
        </w:rPr>
        <w:t xml:space="preserve"> </w:t>
      </w:r>
      <w:r w:rsidRPr="00D87B65">
        <w:rPr>
          <w:rFonts w:cs="Times New Roman"/>
          <w:highlight w:val="yellow"/>
        </w:rPr>
        <w:t>Такая структура позволяет хранить динамику параметров среды и использовать её для последующего анализа или отображения в интерфейсе.</w:t>
      </w:r>
    </w:p>
    <w:p w14:paraId="42AAB9CD" w14:textId="682DADD3" w:rsidR="00E54A9E" w:rsidRPr="00D87B65" w:rsidRDefault="00E54A9E" w:rsidP="00E54A9E">
      <w:pPr>
        <w:rPr>
          <w:rFonts w:cs="Times New Roman"/>
        </w:rPr>
      </w:pPr>
      <w:r w:rsidRPr="00D87B65">
        <w:rPr>
          <w:rFonts w:cs="Times New Roman"/>
        </w:rPr>
        <w:t>2.2.6. Модель заявок на добавление новых растений.</w:t>
      </w:r>
    </w:p>
    <w:p w14:paraId="2AA6D22B" w14:textId="3B725F21" w:rsidR="00E54A9E" w:rsidRPr="00D87B65" w:rsidRDefault="00E54A9E" w:rsidP="00E54A9E">
      <w:pPr>
        <w:ind w:firstLine="708"/>
        <w:rPr>
          <w:rFonts w:cs="Times New Roman"/>
        </w:rPr>
      </w:pPr>
      <w:r w:rsidRPr="00D87B65">
        <w:rPr>
          <w:rFonts w:cs="Times New Roman"/>
        </w:rPr>
        <w:t xml:space="preserve">Поскольку пользователь не может добавлять в систему новые растения напрямую, необходимо предусмотреть сущность заявки на добавление </w:t>
      </w:r>
      <w:r w:rsidRPr="00D87B65">
        <w:rPr>
          <w:rFonts w:cs="Times New Roman"/>
        </w:rPr>
        <w:lastRenderedPageBreak/>
        <w:t>растения. Данная сущность используется в ситуациях, когда пользователь не нашёл нужное растение в справочнике.</w:t>
      </w:r>
    </w:p>
    <w:p w14:paraId="5CD98AF8" w14:textId="77777777" w:rsidR="00E54A9E" w:rsidRPr="00D87B65" w:rsidRDefault="00E54A9E" w:rsidP="00E54A9E">
      <w:pPr>
        <w:rPr>
          <w:rFonts w:cs="Times New Roman"/>
        </w:rPr>
      </w:pPr>
      <w:r w:rsidRPr="00D87B65">
        <w:rPr>
          <w:rFonts w:cs="Times New Roman"/>
        </w:rPr>
        <w:t>Сущность заявки должна содержать:</w:t>
      </w:r>
    </w:p>
    <w:p w14:paraId="20B533A6" w14:textId="77777777" w:rsidR="00E54A9E" w:rsidRPr="00D87B65" w:rsidRDefault="00E54A9E" w:rsidP="00E54A9E">
      <w:pPr>
        <w:numPr>
          <w:ilvl w:val="0"/>
          <w:numId w:val="56"/>
        </w:numPr>
        <w:spacing w:after="0"/>
        <w:rPr>
          <w:rFonts w:cs="Times New Roman"/>
        </w:rPr>
      </w:pPr>
      <w:r w:rsidRPr="00D87B65">
        <w:rPr>
          <w:rFonts w:cs="Times New Roman"/>
        </w:rPr>
        <w:t>идентификатор заявки;</w:t>
      </w:r>
    </w:p>
    <w:p w14:paraId="628B1BD4" w14:textId="77777777" w:rsidR="00E54A9E" w:rsidRPr="00D87B65" w:rsidRDefault="00E54A9E" w:rsidP="00E54A9E">
      <w:pPr>
        <w:numPr>
          <w:ilvl w:val="0"/>
          <w:numId w:val="56"/>
        </w:numPr>
        <w:spacing w:after="0"/>
        <w:rPr>
          <w:rFonts w:cs="Times New Roman"/>
        </w:rPr>
      </w:pPr>
      <w:r w:rsidRPr="00D87B65">
        <w:rPr>
          <w:rFonts w:cs="Times New Roman"/>
        </w:rPr>
        <w:t>ссылку на пользователя, создавшего заявку;</w:t>
      </w:r>
    </w:p>
    <w:p w14:paraId="0DB77A85" w14:textId="77777777" w:rsidR="00E54A9E" w:rsidRPr="00D87B65" w:rsidRDefault="00E54A9E" w:rsidP="00E54A9E">
      <w:pPr>
        <w:numPr>
          <w:ilvl w:val="0"/>
          <w:numId w:val="56"/>
        </w:numPr>
        <w:spacing w:after="0"/>
        <w:rPr>
          <w:rFonts w:cs="Times New Roman"/>
        </w:rPr>
      </w:pPr>
      <w:r w:rsidRPr="00D87B65">
        <w:rPr>
          <w:rFonts w:cs="Times New Roman"/>
        </w:rPr>
        <w:t>предполагаемое наименование растения;</w:t>
      </w:r>
    </w:p>
    <w:p w14:paraId="52E40660" w14:textId="3AA27945" w:rsidR="00E54A9E" w:rsidRPr="00D87B65" w:rsidRDefault="00E54A9E" w:rsidP="00E54A9E">
      <w:pPr>
        <w:numPr>
          <w:ilvl w:val="0"/>
          <w:numId w:val="56"/>
        </w:numPr>
        <w:spacing w:after="0"/>
        <w:rPr>
          <w:rFonts w:cs="Times New Roman"/>
        </w:rPr>
      </w:pPr>
      <w:r w:rsidRPr="00D87B65">
        <w:rPr>
          <w:rFonts w:cs="Times New Roman"/>
        </w:rPr>
        <w:t>при необходимости — дополнительные сведения, указанные пользователем (описание / фото желаемого растения для поиска администратором);</w:t>
      </w:r>
    </w:p>
    <w:p w14:paraId="10D56459" w14:textId="77777777" w:rsidR="00E54A9E" w:rsidRPr="00D87B65" w:rsidRDefault="00E54A9E" w:rsidP="00E54A9E">
      <w:pPr>
        <w:numPr>
          <w:ilvl w:val="0"/>
          <w:numId w:val="56"/>
        </w:numPr>
        <w:spacing w:after="0"/>
        <w:rPr>
          <w:rFonts w:cs="Times New Roman"/>
        </w:rPr>
      </w:pPr>
      <w:r w:rsidRPr="00D87B65">
        <w:rPr>
          <w:rFonts w:cs="Times New Roman"/>
        </w:rPr>
        <w:t>дату создания заявки;</w:t>
      </w:r>
    </w:p>
    <w:p w14:paraId="65776B25" w14:textId="77777777" w:rsidR="00E54A9E" w:rsidRPr="00D87B65" w:rsidRDefault="00E54A9E" w:rsidP="00E54A9E">
      <w:pPr>
        <w:numPr>
          <w:ilvl w:val="0"/>
          <w:numId w:val="56"/>
        </w:numPr>
        <w:rPr>
          <w:rFonts w:cs="Times New Roman"/>
        </w:rPr>
      </w:pPr>
      <w:r w:rsidRPr="00D87B65">
        <w:rPr>
          <w:rFonts w:cs="Times New Roman"/>
        </w:rPr>
        <w:t>статус рассмотрения заявки.</w:t>
      </w:r>
    </w:p>
    <w:p w14:paraId="5E3618D1" w14:textId="51E986CB" w:rsidR="001E3635" w:rsidRPr="00D87B65" w:rsidRDefault="00E54A9E" w:rsidP="003D33CE">
      <w:pPr>
        <w:ind w:firstLine="708"/>
        <w:rPr>
          <w:rFonts w:cs="Times New Roman"/>
        </w:rPr>
      </w:pPr>
      <w:r w:rsidRPr="00D87B65">
        <w:rPr>
          <w:rFonts w:cs="Times New Roman"/>
        </w:rPr>
        <w:t>Такая модель обеспечивает контролируемое расширение справочника растений.</w:t>
      </w:r>
    </w:p>
    <w:p w14:paraId="0371FBF5" w14:textId="641844A3" w:rsidR="003D33CE" w:rsidRPr="00D87B65" w:rsidRDefault="003D33CE" w:rsidP="003D33CE">
      <w:pPr>
        <w:rPr>
          <w:rFonts w:cs="Times New Roman"/>
        </w:rPr>
      </w:pPr>
      <w:r w:rsidRPr="00D87B65">
        <w:rPr>
          <w:rFonts w:cs="Times New Roman"/>
        </w:rPr>
        <w:t>2.2.7. Структура базы данных и связи между сущностями.</w:t>
      </w:r>
    </w:p>
    <w:p w14:paraId="46DB9462" w14:textId="77777777" w:rsidR="003D33CE" w:rsidRPr="00D87B65" w:rsidRDefault="003D33CE" w:rsidP="003D33CE">
      <w:pPr>
        <w:ind w:firstLine="708"/>
        <w:rPr>
          <w:rFonts w:cs="Times New Roman"/>
        </w:rPr>
      </w:pPr>
      <w:r w:rsidRPr="00D87B65">
        <w:rPr>
          <w:rFonts w:cs="Times New Roman"/>
        </w:rPr>
        <w:t>С учётом изложенной логики структура базы данных должна включать следующие основные сущности:</w:t>
      </w:r>
    </w:p>
    <w:p w14:paraId="70D85E26" w14:textId="77777777" w:rsidR="003D33CE" w:rsidRPr="00D87B65" w:rsidRDefault="003D33CE" w:rsidP="001E3635">
      <w:pPr>
        <w:numPr>
          <w:ilvl w:val="0"/>
          <w:numId w:val="57"/>
        </w:numPr>
        <w:spacing w:after="0"/>
        <w:rPr>
          <w:rFonts w:cs="Times New Roman"/>
        </w:rPr>
      </w:pPr>
      <w:r w:rsidRPr="00D87B65">
        <w:rPr>
          <w:rFonts w:cs="Times New Roman"/>
        </w:rPr>
        <w:t>категории растений;</w:t>
      </w:r>
    </w:p>
    <w:p w14:paraId="37A0BCE2" w14:textId="77777777" w:rsidR="003D33CE" w:rsidRPr="00D87B65" w:rsidRDefault="003D33CE" w:rsidP="001E3635">
      <w:pPr>
        <w:numPr>
          <w:ilvl w:val="0"/>
          <w:numId w:val="57"/>
        </w:numPr>
        <w:spacing w:after="0"/>
        <w:rPr>
          <w:rFonts w:cs="Times New Roman"/>
        </w:rPr>
      </w:pPr>
      <w:r w:rsidRPr="00D87B65">
        <w:rPr>
          <w:rFonts w:cs="Times New Roman"/>
        </w:rPr>
        <w:t>ботанические семейства;</w:t>
      </w:r>
    </w:p>
    <w:p w14:paraId="2C7B054A" w14:textId="77777777" w:rsidR="003D33CE" w:rsidRPr="00D87B65" w:rsidRDefault="003D33CE" w:rsidP="001E3635">
      <w:pPr>
        <w:numPr>
          <w:ilvl w:val="0"/>
          <w:numId w:val="57"/>
        </w:numPr>
        <w:spacing w:after="0"/>
        <w:rPr>
          <w:rFonts w:cs="Times New Roman"/>
        </w:rPr>
      </w:pPr>
      <w:r w:rsidRPr="00D87B65">
        <w:rPr>
          <w:rFonts w:cs="Times New Roman"/>
        </w:rPr>
        <w:t>конкретные растения;</w:t>
      </w:r>
    </w:p>
    <w:p w14:paraId="0686C3E6" w14:textId="77777777" w:rsidR="003D33CE" w:rsidRPr="00D87B65" w:rsidRDefault="003D33CE" w:rsidP="001E3635">
      <w:pPr>
        <w:numPr>
          <w:ilvl w:val="0"/>
          <w:numId w:val="57"/>
        </w:numPr>
        <w:spacing w:after="0"/>
        <w:rPr>
          <w:rFonts w:cs="Times New Roman"/>
        </w:rPr>
      </w:pPr>
      <w:r w:rsidRPr="00D87B65">
        <w:rPr>
          <w:rFonts w:cs="Times New Roman"/>
        </w:rPr>
        <w:t>характеристики конкретного растения;</w:t>
      </w:r>
    </w:p>
    <w:p w14:paraId="7B160420" w14:textId="77777777" w:rsidR="003D33CE" w:rsidRPr="00D87B65" w:rsidRDefault="003D33CE" w:rsidP="001E3635">
      <w:pPr>
        <w:numPr>
          <w:ilvl w:val="0"/>
          <w:numId w:val="57"/>
        </w:numPr>
        <w:spacing w:after="0"/>
        <w:rPr>
          <w:rFonts w:cs="Times New Roman"/>
        </w:rPr>
      </w:pPr>
      <w:r w:rsidRPr="00D87B65">
        <w:rPr>
          <w:rFonts w:cs="Times New Roman"/>
        </w:rPr>
        <w:t>пользователи;</w:t>
      </w:r>
    </w:p>
    <w:p w14:paraId="16A93AF6" w14:textId="77777777" w:rsidR="003D33CE" w:rsidRPr="00D87B65" w:rsidRDefault="003D33CE" w:rsidP="001E3635">
      <w:pPr>
        <w:numPr>
          <w:ilvl w:val="0"/>
          <w:numId w:val="57"/>
        </w:numPr>
        <w:spacing w:after="0"/>
        <w:rPr>
          <w:rFonts w:cs="Times New Roman"/>
        </w:rPr>
      </w:pPr>
      <w:r w:rsidRPr="00D87B65">
        <w:rPr>
          <w:rFonts w:cs="Times New Roman"/>
        </w:rPr>
        <w:t>пользовательские растения;</w:t>
      </w:r>
    </w:p>
    <w:p w14:paraId="7547A23E" w14:textId="77777777" w:rsidR="003D33CE" w:rsidRPr="00D87B65" w:rsidRDefault="003D33CE" w:rsidP="001E3635">
      <w:pPr>
        <w:numPr>
          <w:ilvl w:val="0"/>
          <w:numId w:val="57"/>
        </w:numPr>
        <w:spacing w:after="0"/>
        <w:rPr>
          <w:rFonts w:cs="Times New Roman"/>
          <w:highlight w:val="yellow"/>
        </w:rPr>
      </w:pPr>
      <w:r w:rsidRPr="00D87B65">
        <w:rPr>
          <w:rFonts w:cs="Times New Roman"/>
          <w:highlight w:val="yellow"/>
        </w:rPr>
        <w:t>история пользовательских параметров условий выращивания;</w:t>
      </w:r>
    </w:p>
    <w:p w14:paraId="49001DCE" w14:textId="18751110" w:rsidR="001E3635" w:rsidRPr="00D87B65" w:rsidRDefault="001E3635" w:rsidP="001E3635">
      <w:pPr>
        <w:numPr>
          <w:ilvl w:val="0"/>
          <w:numId w:val="57"/>
        </w:numPr>
        <w:spacing w:after="0"/>
        <w:rPr>
          <w:rFonts w:cs="Times New Roman"/>
          <w:highlight w:val="yellow"/>
        </w:rPr>
      </w:pPr>
      <w:r w:rsidRPr="00D87B65">
        <w:rPr>
          <w:rFonts w:cs="Times New Roman"/>
          <w:highlight w:val="yellow"/>
        </w:rPr>
        <w:t>история рекомендаций к пользовательским параметрам;</w:t>
      </w:r>
    </w:p>
    <w:p w14:paraId="58280B2D" w14:textId="77777777" w:rsidR="003D33CE" w:rsidRPr="00D87B65" w:rsidRDefault="003D33CE" w:rsidP="003D33CE">
      <w:pPr>
        <w:numPr>
          <w:ilvl w:val="0"/>
          <w:numId w:val="57"/>
        </w:numPr>
        <w:rPr>
          <w:rFonts w:cs="Times New Roman"/>
        </w:rPr>
      </w:pPr>
      <w:r w:rsidRPr="00D87B65">
        <w:rPr>
          <w:rFonts w:cs="Times New Roman"/>
        </w:rPr>
        <w:t>заявки на добавление новых растений.</w:t>
      </w:r>
    </w:p>
    <w:p w14:paraId="1341917F" w14:textId="77777777" w:rsidR="003D33CE" w:rsidRPr="00D87B65" w:rsidRDefault="003D33CE" w:rsidP="003F67EA">
      <w:pPr>
        <w:rPr>
          <w:rFonts w:cs="Times New Roman"/>
        </w:rPr>
      </w:pPr>
      <w:r w:rsidRPr="00D87B65">
        <w:rPr>
          <w:rFonts w:cs="Times New Roman"/>
        </w:rPr>
        <w:t>Связи между сущностями должны обеспечивать:</w:t>
      </w:r>
    </w:p>
    <w:p w14:paraId="557767F0" w14:textId="77777777" w:rsidR="003D33CE" w:rsidRPr="00D87B65" w:rsidRDefault="003D33CE" w:rsidP="003F67EA">
      <w:pPr>
        <w:numPr>
          <w:ilvl w:val="0"/>
          <w:numId w:val="58"/>
        </w:numPr>
        <w:spacing w:after="0"/>
        <w:rPr>
          <w:rFonts w:cs="Times New Roman"/>
        </w:rPr>
      </w:pPr>
      <w:r w:rsidRPr="00D87B65">
        <w:rPr>
          <w:rFonts w:cs="Times New Roman"/>
        </w:rPr>
        <w:t>иерархическую классификацию растений;</w:t>
      </w:r>
    </w:p>
    <w:p w14:paraId="60DB41DF" w14:textId="77777777" w:rsidR="003D33CE" w:rsidRPr="00D87B65" w:rsidRDefault="003D33CE" w:rsidP="003F67EA">
      <w:pPr>
        <w:numPr>
          <w:ilvl w:val="0"/>
          <w:numId w:val="58"/>
        </w:numPr>
        <w:spacing w:after="0"/>
        <w:rPr>
          <w:rFonts w:cs="Times New Roman"/>
        </w:rPr>
      </w:pPr>
      <w:r w:rsidRPr="00D87B65">
        <w:rPr>
          <w:rFonts w:cs="Times New Roman"/>
        </w:rPr>
        <w:lastRenderedPageBreak/>
        <w:t>привязку числовых параметров только к конкретным растениям;</w:t>
      </w:r>
    </w:p>
    <w:p w14:paraId="567AE020" w14:textId="77777777" w:rsidR="003D33CE" w:rsidRPr="00D87B65" w:rsidRDefault="003D33CE" w:rsidP="003F67EA">
      <w:pPr>
        <w:numPr>
          <w:ilvl w:val="0"/>
          <w:numId w:val="58"/>
        </w:numPr>
        <w:spacing w:after="0"/>
        <w:rPr>
          <w:rFonts w:cs="Times New Roman"/>
        </w:rPr>
      </w:pPr>
      <w:r w:rsidRPr="00D87B65">
        <w:rPr>
          <w:rFonts w:cs="Times New Roman"/>
        </w:rPr>
        <w:t>связь пользовательских коллекций с каталогом справочных растений;</w:t>
      </w:r>
    </w:p>
    <w:p w14:paraId="42F51CD7" w14:textId="77777777" w:rsidR="003D33CE" w:rsidRPr="00D87B65" w:rsidRDefault="003D33CE" w:rsidP="003F67EA">
      <w:pPr>
        <w:numPr>
          <w:ilvl w:val="0"/>
          <w:numId w:val="58"/>
        </w:numPr>
        <w:spacing w:after="0"/>
        <w:rPr>
          <w:rFonts w:cs="Times New Roman"/>
        </w:rPr>
      </w:pPr>
      <w:r w:rsidRPr="00D87B65">
        <w:rPr>
          <w:rFonts w:cs="Times New Roman"/>
        </w:rPr>
        <w:t>ограничение на прямое создание новых растений пользователями;</w:t>
      </w:r>
    </w:p>
    <w:p w14:paraId="50604F8D" w14:textId="77777777" w:rsidR="003D33CE" w:rsidRPr="00D87B65" w:rsidRDefault="003D33CE" w:rsidP="003D33CE">
      <w:pPr>
        <w:numPr>
          <w:ilvl w:val="0"/>
          <w:numId w:val="58"/>
        </w:numPr>
        <w:rPr>
          <w:rFonts w:cs="Times New Roman"/>
        </w:rPr>
      </w:pPr>
      <w:r w:rsidRPr="00D87B65">
        <w:rPr>
          <w:rFonts w:cs="Times New Roman"/>
        </w:rPr>
        <w:t>возможность подачи заявок на расширение справочника.</w:t>
      </w:r>
    </w:p>
    <w:p w14:paraId="1F24E930" w14:textId="77777777" w:rsidR="004120F3" w:rsidRPr="00D87B65" w:rsidRDefault="003D33CE" w:rsidP="003B3A77">
      <w:pPr>
        <w:ind w:firstLine="708"/>
        <w:rPr>
          <w:rFonts w:cs="Times New Roman"/>
        </w:rPr>
      </w:pPr>
      <w:r w:rsidRPr="00D87B65">
        <w:rPr>
          <w:rFonts w:cs="Times New Roman"/>
        </w:rPr>
        <w:t>Таким образом, проектируемая модель данных обеспечивает корректное разделение справочных, пользовательских и аналитических данных</w:t>
      </w:r>
      <w:r w:rsidR="003F67EA" w:rsidRPr="00D87B65">
        <w:rPr>
          <w:rFonts w:cs="Times New Roman"/>
        </w:rPr>
        <w:t>,</w:t>
      </w:r>
      <w:r w:rsidRPr="00D87B65">
        <w:rPr>
          <w:rFonts w:cs="Times New Roman"/>
        </w:rPr>
        <w:t xml:space="preserve"> и создаёт основу для масштабируемости системы.</w:t>
      </w:r>
    </w:p>
    <w:p w14:paraId="39E6C111" w14:textId="66BA23E4" w:rsidR="006D11C1" w:rsidRPr="00D87B65" w:rsidRDefault="006D11C1" w:rsidP="000D3D04">
      <w:pPr>
        <w:pStyle w:val="1"/>
        <w:spacing w:before="0"/>
        <w:rPr>
          <w:rFonts w:cs="Times New Roman"/>
          <w:b/>
          <w:bCs/>
          <w:sz w:val="28"/>
          <w:szCs w:val="36"/>
        </w:rPr>
      </w:pPr>
      <w:bookmarkStart w:id="11" w:name="_Toc227181114"/>
      <w:r w:rsidRPr="00D87B65">
        <w:rPr>
          <w:rFonts w:cs="Times New Roman"/>
          <w:b/>
          <w:bCs/>
          <w:sz w:val="28"/>
          <w:szCs w:val="36"/>
        </w:rPr>
        <w:t>2.</w:t>
      </w:r>
      <w:r w:rsidR="003B3A77" w:rsidRPr="00D87B65">
        <w:rPr>
          <w:rFonts w:cs="Times New Roman"/>
          <w:b/>
          <w:bCs/>
          <w:sz w:val="28"/>
          <w:szCs w:val="36"/>
        </w:rPr>
        <w:t>3</w:t>
      </w:r>
      <w:r w:rsidR="00776588" w:rsidRPr="00D87B65">
        <w:rPr>
          <w:rFonts w:cs="Times New Roman"/>
          <w:b/>
          <w:bCs/>
          <w:sz w:val="28"/>
          <w:szCs w:val="36"/>
        </w:rPr>
        <w:t>.</w:t>
      </w:r>
      <w:r w:rsidRPr="00D87B65">
        <w:rPr>
          <w:rFonts w:cs="Times New Roman"/>
          <w:b/>
          <w:bCs/>
          <w:sz w:val="28"/>
          <w:szCs w:val="36"/>
        </w:rPr>
        <w:t xml:space="preserve"> Проектирование алгоритма формирования рекомендаций</w:t>
      </w:r>
      <w:bookmarkEnd w:id="11"/>
    </w:p>
    <w:p w14:paraId="64897D8B" w14:textId="5163034C" w:rsidR="006D11C1" w:rsidRPr="00D87B65" w:rsidRDefault="006D11C1" w:rsidP="009460D8">
      <w:pPr>
        <w:ind w:firstLine="708"/>
        <w:rPr>
          <w:rFonts w:cs="Times New Roman"/>
        </w:rPr>
      </w:pPr>
      <w:r w:rsidRPr="00D87B65">
        <w:rPr>
          <w:rFonts w:cs="Times New Roman"/>
        </w:rPr>
        <w:t xml:space="preserve">Алгоритм формирования рекомендаций является </w:t>
      </w:r>
      <w:r w:rsidR="00014FE4" w:rsidRPr="00D87B65">
        <w:rPr>
          <w:rFonts w:cs="Times New Roman"/>
        </w:rPr>
        <w:t xml:space="preserve">главным </w:t>
      </w:r>
      <w:r w:rsidRPr="00D87B65">
        <w:rPr>
          <w:rFonts w:cs="Times New Roman"/>
        </w:rPr>
        <w:t>элементом разрабатываемой системы, поскольку именно он обеспечивает преобразование вводимых пользователем параметров условий выращивания в конкретные действия по уходу за растением. Корректность работы алгоритма напрямую влияет на практич</w:t>
      </w:r>
      <w:r w:rsidR="00014FE4" w:rsidRPr="00D87B65">
        <w:rPr>
          <w:rFonts w:cs="Times New Roman"/>
        </w:rPr>
        <w:t xml:space="preserve">ность </w:t>
      </w:r>
      <w:r w:rsidRPr="00D87B65">
        <w:rPr>
          <w:rFonts w:cs="Times New Roman"/>
        </w:rPr>
        <w:t>приложения и точность выдаваемых рекомендаций.</w:t>
      </w:r>
    </w:p>
    <w:p w14:paraId="0D4C7AD1" w14:textId="2B9DA971" w:rsidR="00750A8E" w:rsidRPr="00D87B65" w:rsidRDefault="006D11C1" w:rsidP="003B3A77">
      <w:pPr>
        <w:ind w:firstLine="708"/>
        <w:rPr>
          <w:rFonts w:cs="Times New Roman"/>
        </w:rPr>
      </w:pPr>
      <w:r w:rsidRPr="00D87B65">
        <w:rPr>
          <w:rFonts w:cs="Times New Roman"/>
        </w:rPr>
        <w:t xml:space="preserve">В рамках </w:t>
      </w:r>
      <w:r w:rsidR="009A4F10" w:rsidRPr="00D87B65">
        <w:rPr>
          <w:rFonts w:cs="Times New Roman"/>
        </w:rPr>
        <w:t xml:space="preserve">работы </w:t>
      </w:r>
      <w:r w:rsidRPr="00D87B65">
        <w:rPr>
          <w:rFonts w:cs="Times New Roman"/>
        </w:rPr>
        <w:t>реализован алгоритм, основанный на сравнении числовых параметров с нормативными диапазонами. Выбор такого подхода обусловлен необходимостью обеспечения предсказуемости результатов, простоты реализации и прозрачности логики формирования рекомендаций.</w:t>
      </w:r>
    </w:p>
    <w:p w14:paraId="49F6B55F" w14:textId="77777777" w:rsidR="005660BD" w:rsidRPr="00D87B65" w:rsidRDefault="005660BD" w:rsidP="005660BD">
      <w:pPr>
        <w:keepNext/>
        <w:spacing w:after="0"/>
        <w:jc w:val="center"/>
        <w:rPr>
          <w:rFonts w:cs="Times New Roman"/>
        </w:rPr>
      </w:pPr>
      <w:r w:rsidRPr="00D87B65">
        <w:rPr>
          <w:rFonts w:cs="Times New Roman"/>
          <w:noProof/>
          <w:lang w:val="en-US"/>
        </w:rPr>
        <w:drawing>
          <wp:inline distT="0" distB="0" distL="0" distR="0" wp14:anchorId="26B04FBE" wp14:editId="0E9DFDA9">
            <wp:extent cx="5935345" cy="2260600"/>
            <wp:effectExtent l="0" t="0" r="8255" b="6350"/>
            <wp:docPr id="44615158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345" cy="2260600"/>
                    </a:xfrm>
                    <a:prstGeom prst="rect">
                      <a:avLst/>
                    </a:prstGeom>
                    <a:noFill/>
                    <a:ln>
                      <a:noFill/>
                    </a:ln>
                  </pic:spPr>
                </pic:pic>
              </a:graphicData>
            </a:graphic>
          </wp:inline>
        </w:drawing>
      </w:r>
    </w:p>
    <w:p w14:paraId="40BDCBBE" w14:textId="6834964F" w:rsidR="005660BD" w:rsidRPr="00D87B65" w:rsidRDefault="005660BD" w:rsidP="005660BD">
      <w:pPr>
        <w:pStyle w:val="af2"/>
        <w:jc w:val="center"/>
        <w:rPr>
          <w:rFonts w:cs="Times New Roman"/>
          <w:i w:val="0"/>
          <w:iCs w:val="0"/>
          <w:color w:val="auto"/>
          <w:sz w:val="20"/>
          <w:szCs w:val="20"/>
        </w:rPr>
      </w:pPr>
      <w:r w:rsidRPr="00D87B65">
        <w:rPr>
          <w:rFonts w:cs="Times New Roman"/>
          <w:i w:val="0"/>
          <w:iCs w:val="0"/>
          <w:color w:val="auto"/>
          <w:sz w:val="20"/>
          <w:szCs w:val="20"/>
        </w:rPr>
        <w:t xml:space="preserve">Рисунок  </w:t>
      </w:r>
      <w:r w:rsidRPr="00D87B65">
        <w:rPr>
          <w:rFonts w:cs="Times New Roman"/>
          <w:i w:val="0"/>
          <w:iCs w:val="0"/>
          <w:color w:val="auto"/>
          <w:sz w:val="20"/>
          <w:szCs w:val="20"/>
        </w:rPr>
        <w:fldChar w:fldCharType="begin"/>
      </w:r>
      <w:r w:rsidRPr="00D87B65">
        <w:rPr>
          <w:rFonts w:cs="Times New Roman"/>
          <w:i w:val="0"/>
          <w:iCs w:val="0"/>
          <w:color w:val="auto"/>
          <w:sz w:val="20"/>
          <w:szCs w:val="20"/>
        </w:rPr>
        <w:instrText xml:space="preserve"> SEQ Рисунок_ \* ARABIC </w:instrText>
      </w:r>
      <w:r w:rsidRPr="00D87B65">
        <w:rPr>
          <w:rFonts w:cs="Times New Roman"/>
          <w:i w:val="0"/>
          <w:iCs w:val="0"/>
          <w:color w:val="auto"/>
          <w:sz w:val="20"/>
          <w:szCs w:val="20"/>
        </w:rPr>
        <w:fldChar w:fldCharType="separate"/>
      </w:r>
      <w:r w:rsidR="009C76D1">
        <w:rPr>
          <w:rFonts w:cs="Times New Roman"/>
          <w:i w:val="0"/>
          <w:iCs w:val="0"/>
          <w:noProof/>
          <w:color w:val="auto"/>
          <w:sz w:val="20"/>
          <w:szCs w:val="20"/>
        </w:rPr>
        <w:t>3</w:t>
      </w:r>
      <w:r w:rsidRPr="00D87B65">
        <w:rPr>
          <w:rFonts w:cs="Times New Roman"/>
          <w:i w:val="0"/>
          <w:iCs w:val="0"/>
          <w:color w:val="auto"/>
          <w:sz w:val="20"/>
          <w:szCs w:val="20"/>
        </w:rPr>
        <w:fldChar w:fldCharType="end"/>
      </w:r>
      <w:r w:rsidRPr="00D87B65">
        <w:rPr>
          <w:rFonts w:cs="Times New Roman"/>
          <w:i w:val="0"/>
          <w:iCs w:val="0"/>
          <w:color w:val="auto"/>
          <w:sz w:val="20"/>
          <w:szCs w:val="20"/>
        </w:rPr>
        <w:t xml:space="preserve"> - </w:t>
      </w:r>
      <w:r w:rsidRPr="00D87B65">
        <w:rPr>
          <w:rFonts w:cs="Times New Roman"/>
          <w:i w:val="0"/>
          <w:iCs w:val="0"/>
          <w:color w:val="auto"/>
          <w:sz w:val="20"/>
          <w:szCs w:val="20"/>
          <w:lang w:val="en-US"/>
        </w:rPr>
        <w:t>BPMN</w:t>
      </w:r>
      <w:r w:rsidRPr="00D87B65">
        <w:rPr>
          <w:rFonts w:cs="Times New Roman"/>
          <w:i w:val="0"/>
          <w:iCs w:val="0"/>
          <w:color w:val="auto"/>
          <w:sz w:val="20"/>
          <w:szCs w:val="20"/>
        </w:rPr>
        <w:t>-диаграмма процесса анализа параметров условий выращивания и формирования рекомендаций.</w:t>
      </w:r>
    </w:p>
    <w:p w14:paraId="1FB137D1" w14:textId="77777777" w:rsidR="005660BD" w:rsidRPr="00D87B65" w:rsidRDefault="005660BD" w:rsidP="005660BD">
      <w:pPr>
        <w:rPr>
          <w:rFonts w:cs="Times New Roman"/>
        </w:rPr>
      </w:pPr>
    </w:p>
    <w:p w14:paraId="4523EF3E" w14:textId="77777777" w:rsidR="005660BD" w:rsidRPr="00D87B65" w:rsidRDefault="005660BD" w:rsidP="005660BD">
      <w:pPr>
        <w:rPr>
          <w:rFonts w:cs="Times New Roman"/>
        </w:rPr>
      </w:pPr>
    </w:p>
    <w:p w14:paraId="2D6E2CFF" w14:textId="3DD6DCB1" w:rsidR="006D11C1" w:rsidRPr="00D87B65" w:rsidRDefault="006D11C1" w:rsidP="006D11C1">
      <w:pPr>
        <w:rPr>
          <w:rFonts w:cs="Times New Roman"/>
        </w:rPr>
      </w:pPr>
      <w:r w:rsidRPr="00D87B65">
        <w:rPr>
          <w:rFonts w:cs="Times New Roman"/>
        </w:rPr>
        <w:lastRenderedPageBreak/>
        <w:t>2.</w:t>
      </w:r>
      <w:r w:rsidR="00782F55" w:rsidRPr="00D87B65">
        <w:rPr>
          <w:rFonts w:cs="Times New Roman"/>
        </w:rPr>
        <w:t>3</w:t>
      </w:r>
      <w:r w:rsidRPr="00D87B65">
        <w:rPr>
          <w:rFonts w:cs="Times New Roman"/>
        </w:rPr>
        <w:t>.1</w:t>
      </w:r>
      <w:r w:rsidR="00776588" w:rsidRPr="00D87B65">
        <w:rPr>
          <w:rFonts w:cs="Times New Roman"/>
        </w:rPr>
        <w:t>.</w:t>
      </w:r>
      <w:r w:rsidRPr="00D87B65">
        <w:rPr>
          <w:rFonts w:cs="Times New Roman"/>
        </w:rPr>
        <w:t xml:space="preserve"> Формализация входных данных</w:t>
      </w:r>
      <w:r w:rsidR="00782F55" w:rsidRPr="00D87B65">
        <w:rPr>
          <w:rFonts w:cs="Times New Roman"/>
        </w:rPr>
        <w:t>.</w:t>
      </w:r>
    </w:p>
    <w:p w14:paraId="76C10BE0" w14:textId="77777777" w:rsidR="006D11C1" w:rsidRPr="00D87B65" w:rsidRDefault="006D11C1" w:rsidP="00750A8E">
      <w:pPr>
        <w:ind w:firstLine="360"/>
        <w:rPr>
          <w:rFonts w:cs="Times New Roman"/>
        </w:rPr>
      </w:pPr>
      <w:r w:rsidRPr="00D87B65">
        <w:rPr>
          <w:rFonts w:cs="Times New Roman"/>
        </w:rPr>
        <w:t>Алгоритм получает на вход структурированный набор параметров:</w:t>
      </w:r>
    </w:p>
    <w:p w14:paraId="66F17706" w14:textId="77777777" w:rsidR="006D11C1" w:rsidRPr="00D87B65" w:rsidRDefault="006D11C1" w:rsidP="00750A8E">
      <w:pPr>
        <w:numPr>
          <w:ilvl w:val="0"/>
          <w:numId w:val="15"/>
        </w:numPr>
        <w:spacing w:after="0"/>
        <w:rPr>
          <w:rFonts w:cs="Times New Roman"/>
        </w:rPr>
      </w:pPr>
      <w:r w:rsidRPr="00D87B65">
        <w:rPr>
          <w:rFonts w:cs="Times New Roman"/>
        </w:rPr>
        <w:t>идентификатор или тип растения;</w:t>
      </w:r>
    </w:p>
    <w:p w14:paraId="58701BB0" w14:textId="77777777" w:rsidR="006D11C1" w:rsidRPr="00D87B65" w:rsidRDefault="006D11C1" w:rsidP="00750A8E">
      <w:pPr>
        <w:numPr>
          <w:ilvl w:val="0"/>
          <w:numId w:val="15"/>
        </w:numPr>
        <w:spacing w:after="0"/>
        <w:rPr>
          <w:rFonts w:cs="Times New Roman"/>
        </w:rPr>
      </w:pPr>
      <w:r w:rsidRPr="00D87B65">
        <w:rPr>
          <w:rFonts w:cs="Times New Roman"/>
        </w:rPr>
        <w:t>значение температуры воздуха;</w:t>
      </w:r>
    </w:p>
    <w:p w14:paraId="5FE3081A" w14:textId="77777777" w:rsidR="006D11C1" w:rsidRPr="00D87B65" w:rsidRDefault="006D11C1" w:rsidP="00750A8E">
      <w:pPr>
        <w:numPr>
          <w:ilvl w:val="0"/>
          <w:numId w:val="15"/>
        </w:numPr>
        <w:spacing w:after="0"/>
        <w:rPr>
          <w:rFonts w:cs="Times New Roman"/>
        </w:rPr>
      </w:pPr>
      <w:r w:rsidRPr="00D87B65">
        <w:rPr>
          <w:rFonts w:cs="Times New Roman"/>
        </w:rPr>
        <w:t>значение уровня освещённости;</w:t>
      </w:r>
    </w:p>
    <w:p w14:paraId="23BAAD21" w14:textId="2579406C" w:rsidR="006D11C1" w:rsidRPr="00D87B65" w:rsidRDefault="006D11C1" w:rsidP="00012E15">
      <w:pPr>
        <w:numPr>
          <w:ilvl w:val="0"/>
          <w:numId w:val="15"/>
        </w:numPr>
        <w:spacing w:after="0"/>
        <w:rPr>
          <w:rFonts w:cs="Times New Roman"/>
        </w:rPr>
      </w:pPr>
      <w:r w:rsidRPr="00D87B65">
        <w:rPr>
          <w:rFonts w:cs="Times New Roman"/>
        </w:rPr>
        <w:t>значение влажности воздуха</w:t>
      </w:r>
      <w:r w:rsidR="00012E15" w:rsidRPr="00D87B65">
        <w:rPr>
          <w:rFonts w:cs="Times New Roman"/>
          <w:lang w:val="en-US"/>
        </w:rPr>
        <w:t>;</w:t>
      </w:r>
    </w:p>
    <w:p w14:paraId="71239513" w14:textId="0ADF07E5" w:rsidR="00012E15" w:rsidRPr="00D87B65" w:rsidRDefault="00012E15" w:rsidP="00A622DE">
      <w:pPr>
        <w:numPr>
          <w:ilvl w:val="0"/>
          <w:numId w:val="15"/>
        </w:numPr>
        <w:spacing w:after="0"/>
        <w:rPr>
          <w:rFonts w:cs="Times New Roman"/>
        </w:rPr>
      </w:pPr>
      <w:r w:rsidRPr="00D87B65">
        <w:rPr>
          <w:rFonts w:cs="Times New Roman"/>
        </w:rPr>
        <w:t xml:space="preserve">значение </w:t>
      </w:r>
      <w:r w:rsidRPr="00D87B65">
        <w:rPr>
          <w:rFonts w:cs="Times New Roman"/>
          <w:lang w:val="en-US"/>
        </w:rPr>
        <w:t xml:space="preserve">Ph </w:t>
      </w:r>
      <w:r w:rsidRPr="00D87B65">
        <w:rPr>
          <w:rFonts w:cs="Times New Roman"/>
        </w:rPr>
        <w:t>субстрата</w:t>
      </w:r>
      <w:r w:rsidR="00A622DE" w:rsidRPr="00D87B65">
        <w:rPr>
          <w:rFonts w:cs="Times New Roman"/>
          <w:lang w:val="en-US"/>
        </w:rPr>
        <w:t>;</w:t>
      </w:r>
    </w:p>
    <w:p w14:paraId="3C85A2BA" w14:textId="1256C4A8" w:rsidR="00A622DE" w:rsidRPr="00D87B65" w:rsidRDefault="00A622DE" w:rsidP="00750A8E">
      <w:pPr>
        <w:numPr>
          <w:ilvl w:val="0"/>
          <w:numId w:val="15"/>
        </w:numPr>
        <w:rPr>
          <w:rFonts w:cs="Times New Roman"/>
        </w:rPr>
      </w:pPr>
      <w:r w:rsidRPr="00D87B65">
        <w:rPr>
          <w:rFonts w:cs="Times New Roman"/>
        </w:rPr>
        <w:t>значение влажности почвы.</w:t>
      </w:r>
    </w:p>
    <w:p w14:paraId="4B90A31B" w14:textId="77777777" w:rsidR="006D11C1" w:rsidRPr="00D87B65" w:rsidRDefault="006D11C1" w:rsidP="0036743D">
      <w:pPr>
        <w:ind w:firstLine="360"/>
        <w:rPr>
          <w:rFonts w:cs="Times New Roman"/>
        </w:rPr>
      </w:pPr>
      <w:r w:rsidRPr="00D87B65">
        <w:rPr>
          <w:rFonts w:cs="Times New Roman"/>
        </w:rPr>
        <w:t>Для каждого типа растения в системе заранее определены допустимые диапазоны значений указанных параметров. Эти диапазоны формируют базу нормативных условий, используемую в процессе анализа.</w:t>
      </w:r>
    </w:p>
    <w:p w14:paraId="06CE0DAA" w14:textId="44846B1E" w:rsidR="006D11C1" w:rsidRPr="00D87B65" w:rsidRDefault="006D11C1" w:rsidP="00442919">
      <w:pPr>
        <w:ind w:firstLine="360"/>
        <w:rPr>
          <w:rFonts w:cs="Times New Roman"/>
        </w:rPr>
      </w:pPr>
      <w:r w:rsidRPr="00D87B65">
        <w:rPr>
          <w:rFonts w:cs="Times New Roman"/>
        </w:rPr>
        <w:t>Перед</w:t>
      </w:r>
      <w:r w:rsidR="00442919" w:rsidRPr="00D87B65">
        <w:rPr>
          <w:rFonts w:cs="Times New Roman"/>
        </w:rPr>
        <w:t xml:space="preserve"> сравнением </w:t>
      </w:r>
      <w:r w:rsidRPr="00D87B65">
        <w:rPr>
          <w:rFonts w:cs="Times New Roman"/>
        </w:rPr>
        <w:t>данные проходят этап предварительной проверки корректности. Это позволяет исключить влияние некорректного ввода на результат анализа и обеспечить устойчивость работы алгоритма.</w:t>
      </w:r>
    </w:p>
    <w:p w14:paraId="29EEF7D8" w14:textId="27C23A1C" w:rsidR="006D11C1" w:rsidRPr="00D87B65" w:rsidRDefault="006D11C1" w:rsidP="006D11C1">
      <w:pPr>
        <w:rPr>
          <w:rFonts w:cs="Times New Roman"/>
        </w:rPr>
      </w:pPr>
      <w:r w:rsidRPr="00D87B65">
        <w:rPr>
          <w:rFonts w:cs="Times New Roman"/>
        </w:rPr>
        <w:t>2.</w:t>
      </w:r>
      <w:r w:rsidR="00782F55" w:rsidRPr="00D87B65">
        <w:rPr>
          <w:rFonts w:cs="Times New Roman"/>
        </w:rPr>
        <w:t>3</w:t>
      </w:r>
      <w:r w:rsidRPr="00D87B65">
        <w:rPr>
          <w:rFonts w:cs="Times New Roman"/>
        </w:rPr>
        <w:t>.2</w:t>
      </w:r>
      <w:r w:rsidR="00776588" w:rsidRPr="00D87B65">
        <w:rPr>
          <w:rFonts w:cs="Times New Roman"/>
        </w:rPr>
        <w:t>.</w:t>
      </w:r>
      <w:r w:rsidRPr="00D87B65">
        <w:rPr>
          <w:rFonts w:cs="Times New Roman"/>
        </w:rPr>
        <w:t xml:space="preserve"> Принцип сопоставления с нормативными диапазонами</w:t>
      </w:r>
      <w:r w:rsidR="00782F55" w:rsidRPr="00D87B65">
        <w:rPr>
          <w:rFonts w:cs="Times New Roman"/>
        </w:rPr>
        <w:t>.</w:t>
      </w:r>
    </w:p>
    <w:p w14:paraId="4FA6DF14" w14:textId="77777777" w:rsidR="006D11C1" w:rsidRPr="00D87B65" w:rsidRDefault="006D11C1" w:rsidP="00442919">
      <w:pPr>
        <w:ind w:firstLine="708"/>
        <w:rPr>
          <w:rFonts w:cs="Times New Roman"/>
        </w:rPr>
      </w:pPr>
      <w:r w:rsidRPr="00D87B65">
        <w:rPr>
          <w:rFonts w:cs="Times New Roman"/>
        </w:rPr>
        <w:t>Логика анализа построена по принципу последовательной оценки каждого параметра относительно допустимого интервала значений. Для каждого показателя определяются:</w:t>
      </w:r>
    </w:p>
    <w:p w14:paraId="4FC8D24A" w14:textId="77777777" w:rsidR="006D11C1" w:rsidRPr="00D87B65" w:rsidRDefault="006D11C1" w:rsidP="00EF5658">
      <w:pPr>
        <w:numPr>
          <w:ilvl w:val="0"/>
          <w:numId w:val="16"/>
        </w:numPr>
        <w:spacing w:after="0"/>
        <w:rPr>
          <w:rFonts w:cs="Times New Roman"/>
        </w:rPr>
      </w:pPr>
      <w:r w:rsidRPr="00D87B65">
        <w:rPr>
          <w:rFonts w:cs="Times New Roman"/>
        </w:rPr>
        <w:t>нижняя граница допустимого диапазона;</w:t>
      </w:r>
    </w:p>
    <w:p w14:paraId="66383A6C" w14:textId="77777777" w:rsidR="006D11C1" w:rsidRPr="00D87B65" w:rsidRDefault="006D11C1" w:rsidP="006D11C1">
      <w:pPr>
        <w:numPr>
          <w:ilvl w:val="0"/>
          <w:numId w:val="16"/>
        </w:numPr>
        <w:rPr>
          <w:rFonts w:cs="Times New Roman"/>
        </w:rPr>
      </w:pPr>
      <w:r w:rsidRPr="00D87B65">
        <w:rPr>
          <w:rFonts w:cs="Times New Roman"/>
        </w:rPr>
        <w:t>верхняя граница допустимого диапазона.</w:t>
      </w:r>
    </w:p>
    <w:p w14:paraId="1A5A0EC9" w14:textId="77777777" w:rsidR="00101B24" w:rsidRPr="00D87B65" w:rsidRDefault="00101B24" w:rsidP="00101B24">
      <w:pPr>
        <w:rPr>
          <w:rFonts w:cs="Times New Roman"/>
        </w:rPr>
      </w:pPr>
    </w:p>
    <w:p w14:paraId="16261D66" w14:textId="77777777" w:rsidR="006D11C1" w:rsidRPr="00D87B65" w:rsidRDefault="006D11C1" w:rsidP="008C1D1B">
      <w:pPr>
        <w:ind w:firstLine="360"/>
        <w:rPr>
          <w:rFonts w:cs="Times New Roman"/>
        </w:rPr>
      </w:pPr>
      <w:r w:rsidRPr="00D87B65">
        <w:rPr>
          <w:rFonts w:cs="Times New Roman"/>
        </w:rPr>
        <w:t>Сравнение текущего значения с этими границами позволяет классифицировать состояние параметра по одному из трёх типов:</w:t>
      </w:r>
    </w:p>
    <w:p w14:paraId="4F429591" w14:textId="77777777" w:rsidR="006D11C1" w:rsidRPr="00D87B65" w:rsidRDefault="006D11C1" w:rsidP="000E294E">
      <w:pPr>
        <w:numPr>
          <w:ilvl w:val="0"/>
          <w:numId w:val="17"/>
        </w:numPr>
        <w:spacing w:after="0"/>
        <w:rPr>
          <w:rFonts w:cs="Times New Roman"/>
        </w:rPr>
      </w:pPr>
      <w:r w:rsidRPr="00D87B65">
        <w:rPr>
          <w:rFonts w:cs="Times New Roman"/>
        </w:rPr>
        <w:t>значение находится в пределах нормы;</w:t>
      </w:r>
    </w:p>
    <w:p w14:paraId="4870A867" w14:textId="77777777" w:rsidR="006D11C1" w:rsidRPr="00D87B65" w:rsidRDefault="006D11C1" w:rsidP="000E294E">
      <w:pPr>
        <w:numPr>
          <w:ilvl w:val="0"/>
          <w:numId w:val="17"/>
        </w:numPr>
        <w:spacing w:after="0"/>
        <w:rPr>
          <w:rFonts w:cs="Times New Roman"/>
        </w:rPr>
      </w:pPr>
      <w:r w:rsidRPr="00D87B65">
        <w:rPr>
          <w:rFonts w:cs="Times New Roman"/>
        </w:rPr>
        <w:t>значение ниже допустимого уровня;</w:t>
      </w:r>
    </w:p>
    <w:p w14:paraId="24F95142" w14:textId="77777777" w:rsidR="006D11C1" w:rsidRPr="00D87B65" w:rsidRDefault="006D11C1" w:rsidP="006D11C1">
      <w:pPr>
        <w:numPr>
          <w:ilvl w:val="0"/>
          <w:numId w:val="17"/>
        </w:numPr>
        <w:rPr>
          <w:rFonts w:cs="Times New Roman"/>
        </w:rPr>
      </w:pPr>
      <w:r w:rsidRPr="00D87B65">
        <w:rPr>
          <w:rFonts w:cs="Times New Roman"/>
        </w:rPr>
        <w:t>значение превышает допустимый уровень.</w:t>
      </w:r>
    </w:p>
    <w:p w14:paraId="0BAF22A7" w14:textId="7DCEEB73" w:rsidR="006D11C1" w:rsidRPr="00D87B65" w:rsidRDefault="006D11C1" w:rsidP="00442919">
      <w:pPr>
        <w:ind w:firstLine="360"/>
        <w:rPr>
          <w:rFonts w:cs="Times New Roman"/>
        </w:rPr>
      </w:pPr>
      <w:r w:rsidRPr="00D87B65">
        <w:rPr>
          <w:rFonts w:cs="Times New Roman"/>
        </w:rPr>
        <w:lastRenderedPageBreak/>
        <w:t xml:space="preserve">Такой подход обеспечивает формализованный и однозначный механизм принятия решения, исключающий </w:t>
      </w:r>
      <w:r w:rsidR="003D3AA4" w:rsidRPr="00D87B65">
        <w:rPr>
          <w:rFonts w:cs="Times New Roman"/>
        </w:rPr>
        <w:t xml:space="preserve">неточность </w:t>
      </w:r>
      <w:r w:rsidRPr="00D87B65">
        <w:rPr>
          <w:rFonts w:cs="Times New Roman"/>
        </w:rPr>
        <w:t>результатов.</w:t>
      </w:r>
    </w:p>
    <w:p w14:paraId="58D113B1" w14:textId="76DD58BA" w:rsidR="006D11C1" w:rsidRPr="00D87B65" w:rsidRDefault="006D11C1" w:rsidP="006D11C1">
      <w:pPr>
        <w:rPr>
          <w:rFonts w:cs="Times New Roman"/>
        </w:rPr>
      </w:pPr>
      <w:r w:rsidRPr="00D87B65">
        <w:rPr>
          <w:rFonts w:cs="Times New Roman"/>
        </w:rPr>
        <w:t>2.</w:t>
      </w:r>
      <w:r w:rsidR="00782F55" w:rsidRPr="00D87B65">
        <w:rPr>
          <w:rFonts w:cs="Times New Roman"/>
        </w:rPr>
        <w:t>3</w:t>
      </w:r>
      <w:r w:rsidRPr="00D87B65">
        <w:rPr>
          <w:rFonts w:cs="Times New Roman"/>
        </w:rPr>
        <w:t>.3</w:t>
      </w:r>
      <w:r w:rsidR="00776588" w:rsidRPr="00D87B65">
        <w:rPr>
          <w:rFonts w:cs="Times New Roman"/>
        </w:rPr>
        <w:t>.</w:t>
      </w:r>
      <w:r w:rsidRPr="00D87B65">
        <w:rPr>
          <w:rFonts w:cs="Times New Roman"/>
        </w:rPr>
        <w:t xml:space="preserve"> Формирование текстовых рекомендаций</w:t>
      </w:r>
      <w:r w:rsidR="00782F55" w:rsidRPr="00D87B65">
        <w:rPr>
          <w:rFonts w:cs="Times New Roman"/>
        </w:rPr>
        <w:t>.</w:t>
      </w:r>
    </w:p>
    <w:p w14:paraId="67ED61E3" w14:textId="38C1CE87" w:rsidR="006D11C1" w:rsidRPr="00D87B65" w:rsidRDefault="006D11C1" w:rsidP="003D3AA4">
      <w:pPr>
        <w:ind w:firstLine="708"/>
        <w:rPr>
          <w:rFonts w:cs="Times New Roman"/>
        </w:rPr>
      </w:pPr>
      <w:r w:rsidRPr="00D87B65">
        <w:rPr>
          <w:rFonts w:cs="Times New Roman"/>
        </w:rPr>
        <w:t xml:space="preserve">После классификации каждого параметра </w:t>
      </w:r>
      <w:r w:rsidR="001B0508" w:rsidRPr="00D87B65">
        <w:rPr>
          <w:rFonts w:cs="Times New Roman"/>
        </w:rPr>
        <w:t xml:space="preserve">ИС </w:t>
      </w:r>
      <w:r w:rsidRPr="00D87B65">
        <w:rPr>
          <w:rFonts w:cs="Times New Roman"/>
        </w:rPr>
        <w:t xml:space="preserve">формирует рекомендации </w:t>
      </w:r>
      <w:r w:rsidR="00EF5658" w:rsidRPr="00D87B65">
        <w:rPr>
          <w:rFonts w:cs="Times New Roman"/>
        </w:rPr>
        <w:t>на основе заранее определённых правил</w:t>
      </w:r>
      <w:r w:rsidR="00152895" w:rsidRPr="00D87B65">
        <w:rPr>
          <w:rStyle w:val="af5"/>
          <w:rFonts w:cs="Times New Roman"/>
        </w:rPr>
        <w:footnoteReference w:id="1"/>
      </w:r>
      <w:r w:rsidR="00152895" w:rsidRPr="00D87B65">
        <w:rPr>
          <w:rFonts w:cs="Times New Roman"/>
        </w:rPr>
        <w:t>.</w:t>
      </w:r>
      <w:r w:rsidRPr="00D87B65">
        <w:rPr>
          <w:rFonts w:cs="Times New Roman"/>
        </w:rPr>
        <w:t xml:space="preserve"> Для каждого возможного отклонения предусмотрено текстовое сообщение, содержащее указание на характер проблемы и возможный способ её устранения.</w:t>
      </w:r>
    </w:p>
    <w:p w14:paraId="18D13395" w14:textId="77777777" w:rsidR="006D11C1" w:rsidRPr="00D87B65" w:rsidRDefault="006D11C1" w:rsidP="003D3AA4">
      <w:pPr>
        <w:ind w:firstLine="708"/>
        <w:rPr>
          <w:rFonts w:cs="Times New Roman"/>
        </w:rPr>
      </w:pPr>
      <w:r w:rsidRPr="00D87B65">
        <w:rPr>
          <w:rFonts w:cs="Times New Roman"/>
        </w:rPr>
        <w:t>Если все параметры находятся в пределах допустимых значений, пользователю сообщается о соответствии условий требованиям растения. В случае выявления отклонений рекомендации формируются отдельно по каждому параметру. Итоговый результат представляет собой совокупность сообщений, отражающих текущее состояние условий выращивания.</w:t>
      </w:r>
    </w:p>
    <w:p w14:paraId="2CB4A71C" w14:textId="13267AA3" w:rsidR="006D11C1" w:rsidRPr="00D87B65" w:rsidRDefault="006D11C1" w:rsidP="003D3AA4">
      <w:pPr>
        <w:ind w:firstLine="708"/>
        <w:rPr>
          <w:rFonts w:cs="Times New Roman"/>
        </w:rPr>
      </w:pPr>
      <w:r w:rsidRPr="00D87B65">
        <w:rPr>
          <w:rFonts w:cs="Times New Roman"/>
        </w:rPr>
        <w:t xml:space="preserve">Такой способ формирования рекомендаций позволяет пользователю получить понятную и структурированную информацию без необходимости самостоятельной </w:t>
      </w:r>
      <w:r w:rsidR="00BF0260" w:rsidRPr="00D87B65">
        <w:rPr>
          <w:rFonts w:cs="Times New Roman"/>
        </w:rPr>
        <w:t xml:space="preserve">примерки </w:t>
      </w:r>
      <w:r w:rsidRPr="00D87B65">
        <w:rPr>
          <w:rFonts w:cs="Times New Roman"/>
        </w:rPr>
        <w:t>числовых значений.</w:t>
      </w:r>
    </w:p>
    <w:p w14:paraId="297B97B1" w14:textId="036D543C" w:rsidR="006D11C1" w:rsidRPr="00D87B65" w:rsidRDefault="006D11C1" w:rsidP="006D11C1">
      <w:pPr>
        <w:rPr>
          <w:rFonts w:cs="Times New Roman"/>
        </w:rPr>
      </w:pPr>
      <w:r w:rsidRPr="00D87B65">
        <w:rPr>
          <w:rFonts w:cs="Times New Roman"/>
        </w:rPr>
        <w:t>2.</w:t>
      </w:r>
      <w:r w:rsidR="00782F55" w:rsidRPr="00D87B65">
        <w:rPr>
          <w:rFonts w:cs="Times New Roman"/>
        </w:rPr>
        <w:t>3</w:t>
      </w:r>
      <w:r w:rsidRPr="00D87B65">
        <w:rPr>
          <w:rFonts w:cs="Times New Roman"/>
        </w:rPr>
        <w:t>.4</w:t>
      </w:r>
      <w:r w:rsidR="00776588" w:rsidRPr="00D87B65">
        <w:rPr>
          <w:rFonts w:cs="Times New Roman"/>
        </w:rPr>
        <w:t>.</w:t>
      </w:r>
      <w:r w:rsidRPr="00D87B65">
        <w:rPr>
          <w:rFonts w:cs="Times New Roman"/>
        </w:rPr>
        <w:t xml:space="preserve"> Учет выраженных отклонений</w:t>
      </w:r>
      <w:r w:rsidR="00782F55" w:rsidRPr="00D87B65">
        <w:rPr>
          <w:rFonts w:cs="Times New Roman"/>
        </w:rPr>
        <w:t>.</w:t>
      </w:r>
    </w:p>
    <w:p w14:paraId="057735D3" w14:textId="77777777" w:rsidR="006D11C1" w:rsidRPr="00D87B65" w:rsidRDefault="006D11C1" w:rsidP="00BF0260">
      <w:pPr>
        <w:ind w:firstLine="708"/>
        <w:rPr>
          <w:rFonts w:cs="Times New Roman"/>
        </w:rPr>
      </w:pPr>
      <w:r w:rsidRPr="00D87B65">
        <w:rPr>
          <w:rFonts w:cs="Times New Roman"/>
        </w:rPr>
        <w:t>В дополнение к базовой проверке диапазонов алгоритм предусматривает выявление значительных отклонений параметров от нормативных значений. При существенном превышении или понижении показателя система может формировать предупреждение, указывающее на потенциально неблагоприятные условия содержания.</w:t>
      </w:r>
    </w:p>
    <w:p w14:paraId="49588EEF" w14:textId="4A041623" w:rsidR="006D11C1" w:rsidRPr="00D87B65" w:rsidRDefault="006D11C1" w:rsidP="00BF0260">
      <w:pPr>
        <w:ind w:firstLine="708"/>
        <w:rPr>
          <w:rFonts w:cs="Times New Roman"/>
        </w:rPr>
      </w:pPr>
      <w:r w:rsidRPr="00D87B65">
        <w:rPr>
          <w:rFonts w:cs="Times New Roman"/>
        </w:rPr>
        <w:t>Данный механизм позволяет повысить информативность рекомендаций и обратить внимание пользователя на параметры, требующие</w:t>
      </w:r>
      <w:r w:rsidR="00BF0260" w:rsidRPr="00D87B65">
        <w:rPr>
          <w:rFonts w:cs="Times New Roman"/>
        </w:rPr>
        <w:t xml:space="preserve"> оперативных действий</w:t>
      </w:r>
      <w:r w:rsidRPr="00D87B65">
        <w:rPr>
          <w:rFonts w:cs="Times New Roman"/>
        </w:rPr>
        <w:t>.</w:t>
      </w:r>
    </w:p>
    <w:p w14:paraId="018481C2" w14:textId="3117F1C9" w:rsidR="00454860" w:rsidRPr="00D87B65" w:rsidRDefault="00454860" w:rsidP="00454860">
      <w:pPr>
        <w:rPr>
          <w:rFonts w:cs="Times New Roman"/>
        </w:rPr>
      </w:pPr>
      <w:r w:rsidRPr="00D87B65">
        <w:rPr>
          <w:rFonts w:cs="Times New Roman"/>
        </w:rPr>
        <w:t>2.</w:t>
      </w:r>
      <w:r w:rsidR="00782F55" w:rsidRPr="00D87B65">
        <w:rPr>
          <w:rFonts w:cs="Times New Roman"/>
        </w:rPr>
        <w:t>3</w:t>
      </w:r>
      <w:r w:rsidRPr="00D87B65">
        <w:rPr>
          <w:rFonts w:cs="Times New Roman"/>
        </w:rPr>
        <w:t>.5</w:t>
      </w:r>
      <w:r w:rsidR="00776588" w:rsidRPr="00D87B65">
        <w:rPr>
          <w:rFonts w:cs="Times New Roman"/>
        </w:rPr>
        <w:t>.</w:t>
      </w:r>
      <w:r w:rsidRPr="00D87B65">
        <w:rPr>
          <w:rFonts w:cs="Times New Roman"/>
        </w:rPr>
        <w:t xml:space="preserve"> Последовательность выполнения алгоритма</w:t>
      </w:r>
      <w:r w:rsidR="00782F55" w:rsidRPr="00D87B65">
        <w:rPr>
          <w:rFonts w:cs="Times New Roman"/>
        </w:rPr>
        <w:t>.</w:t>
      </w:r>
    </w:p>
    <w:p w14:paraId="53729C5C" w14:textId="77777777" w:rsidR="00454860" w:rsidRPr="00D87B65" w:rsidRDefault="00454860" w:rsidP="00454860">
      <w:pPr>
        <w:ind w:firstLine="360"/>
        <w:rPr>
          <w:rFonts w:cs="Times New Roman"/>
        </w:rPr>
      </w:pPr>
      <w:r w:rsidRPr="00D87B65">
        <w:rPr>
          <w:rFonts w:cs="Times New Roman"/>
        </w:rPr>
        <w:lastRenderedPageBreak/>
        <w:t>Общая последовательность выполнения алгоритма включает следующие этапы:</w:t>
      </w:r>
    </w:p>
    <w:p w14:paraId="6EE547B1" w14:textId="77777777" w:rsidR="00454860" w:rsidRPr="00D87B65" w:rsidRDefault="00454860" w:rsidP="00454860">
      <w:pPr>
        <w:numPr>
          <w:ilvl w:val="0"/>
          <w:numId w:val="24"/>
        </w:numPr>
        <w:spacing w:after="0"/>
        <w:rPr>
          <w:rFonts w:cs="Times New Roman"/>
        </w:rPr>
      </w:pPr>
      <w:r w:rsidRPr="00D87B65">
        <w:rPr>
          <w:rFonts w:cs="Times New Roman"/>
        </w:rPr>
        <w:t>Получение входных параметров.</w:t>
      </w:r>
    </w:p>
    <w:p w14:paraId="6CFC4789" w14:textId="77777777" w:rsidR="00454860" w:rsidRPr="00D87B65" w:rsidRDefault="00454860" w:rsidP="00454860">
      <w:pPr>
        <w:numPr>
          <w:ilvl w:val="0"/>
          <w:numId w:val="24"/>
        </w:numPr>
        <w:spacing w:after="0"/>
        <w:rPr>
          <w:rFonts w:cs="Times New Roman"/>
        </w:rPr>
      </w:pPr>
      <w:r w:rsidRPr="00D87B65">
        <w:rPr>
          <w:rFonts w:cs="Times New Roman"/>
        </w:rPr>
        <w:t>Проверка корректности данных.</w:t>
      </w:r>
    </w:p>
    <w:p w14:paraId="255144E3" w14:textId="77777777" w:rsidR="00454860" w:rsidRPr="00D87B65" w:rsidRDefault="00454860" w:rsidP="00454860">
      <w:pPr>
        <w:numPr>
          <w:ilvl w:val="0"/>
          <w:numId w:val="24"/>
        </w:numPr>
        <w:spacing w:after="0"/>
        <w:rPr>
          <w:rFonts w:cs="Times New Roman"/>
        </w:rPr>
      </w:pPr>
      <w:r w:rsidRPr="00D87B65">
        <w:rPr>
          <w:rFonts w:cs="Times New Roman"/>
        </w:rPr>
        <w:t>Получение нормативных диапазонов для выбранного растения.</w:t>
      </w:r>
    </w:p>
    <w:p w14:paraId="39CC8485" w14:textId="77777777" w:rsidR="00454860" w:rsidRPr="00D87B65" w:rsidRDefault="00454860" w:rsidP="00454860">
      <w:pPr>
        <w:numPr>
          <w:ilvl w:val="0"/>
          <w:numId w:val="24"/>
        </w:numPr>
        <w:spacing w:after="0"/>
        <w:rPr>
          <w:rFonts w:cs="Times New Roman"/>
        </w:rPr>
      </w:pPr>
      <w:r w:rsidRPr="00D87B65">
        <w:rPr>
          <w:rFonts w:cs="Times New Roman"/>
        </w:rPr>
        <w:t>Сравнение каждого параметра с соответствующим диапазоном.</w:t>
      </w:r>
    </w:p>
    <w:p w14:paraId="7604A3CD" w14:textId="77777777" w:rsidR="00454860" w:rsidRPr="00D87B65" w:rsidRDefault="00454860" w:rsidP="00454860">
      <w:pPr>
        <w:numPr>
          <w:ilvl w:val="0"/>
          <w:numId w:val="24"/>
        </w:numPr>
        <w:spacing w:after="0"/>
        <w:rPr>
          <w:rFonts w:cs="Times New Roman"/>
        </w:rPr>
      </w:pPr>
      <w:r w:rsidRPr="00D87B65">
        <w:rPr>
          <w:rFonts w:cs="Times New Roman"/>
        </w:rPr>
        <w:t>Формирование текстовых рекомендаций.</w:t>
      </w:r>
    </w:p>
    <w:p w14:paraId="76EBF88B" w14:textId="3165829A" w:rsidR="00BF0260" w:rsidRPr="00D87B65" w:rsidRDefault="00454860" w:rsidP="00454860">
      <w:pPr>
        <w:numPr>
          <w:ilvl w:val="0"/>
          <w:numId w:val="24"/>
        </w:numPr>
        <w:rPr>
          <w:rFonts w:cs="Times New Roman"/>
        </w:rPr>
      </w:pPr>
      <w:r w:rsidRPr="00D87B65">
        <w:rPr>
          <w:rFonts w:cs="Times New Roman"/>
        </w:rPr>
        <w:t>Передача результата клиентской части.</w:t>
      </w:r>
    </w:p>
    <w:p w14:paraId="657031E7" w14:textId="4F2371A1" w:rsidR="006D11C1" w:rsidRPr="00D87B65" w:rsidRDefault="006D11C1" w:rsidP="006D11C1">
      <w:pPr>
        <w:rPr>
          <w:rFonts w:cs="Times New Roman"/>
        </w:rPr>
      </w:pPr>
      <w:r w:rsidRPr="00D87B65">
        <w:rPr>
          <w:rFonts w:cs="Times New Roman"/>
        </w:rPr>
        <w:t>2.</w:t>
      </w:r>
      <w:r w:rsidR="001E5F8D" w:rsidRPr="00D87B65">
        <w:rPr>
          <w:rFonts w:cs="Times New Roman"/>
        </w:rPr>
        <w:t>3</w:t>
      </w:r>
      <w:r w:rsidRPr="00D87B65">
        <w:rPr>
          <w:rFonts w:cs="Times New Roman"/>
        </w:rPr>
        <w:t>.</w:t>
      </w:r>
      <w:r w:rsidR="00454860" w:rsidRPr="00D87B65">
        <w:rPr>
          <w:rFonts w:cs="Times New Roman"/>
        </w:rPr>
        <w:t>6</w:t>
      </w:r>
      <w:r w:rsidR="00776588" w:rsidRPr="00D87B65">
        <w:rPr>
          <w:rFonts w:cs="Times New Roman"/>
        </w:rPr>
        <w:t>.</w:t>
      </w:r>
      <w:r w:rsidRPr="00D87B65">
        <w:rPr>
          <w:rFonts w:cs="Times New Roman"/>
        </w:rPr>
        <w:t xml:space="preserve"> Обоснование выбранного подхода</w:t>
      </w:r>
      <w:r w:rsidR="001E5F8D" w:rsidRPr="00D87B65">
        <w:rPr>
          <w:rFonts w:cs="Times New Roman"/>
        </w:rPr>
        <w:t>.</w:t>
      </w:r>
    </w:p>
    <w:p w14:paraId="1C3744E9" w14:textId="393C0152" w:rsidR="006D11C1" w:rsidRPr="00D87B65" w:rsidRDefault="006D11C1" w:rsidP="00A622DE">
      <w:pPr>
        <w:ind w:firstLine="360"/>
        <w:rPr>
          <w:rFonts w:cs="Times New Roman"/>
        </w:rPr>
      </w:pPr>
      <w:r w:rsidRPr="00D87B65">
        <w:rPr>
          <w:rFonts w:cs="Times New Roman"/>
        </w:rPr>
        <w:t xml:space="preserve">Выбор алгоритма, основанного на сравнении с нормативными диапазонами, обусловлен целями разработки прототипа системы. Такой подход </w:t>
      </w:r>
      <w:r w:rsidR="00A622DE" w:rsidRPr="00D87B65">
        <w:rPr>
          <w:rFonts w:cs="Times New Roman"/>
        </w:rPr>
        <w:t>имеет</w:t>
      </w:r>
      <w:r w:rsidRPr="00D87B65">
        <w:rPr>
          <w:rFonts w:cs="Times New Roman"/>
        </w:rPr>
        <w:t xml:space="preserve"> </w:t>
      </w:r>
      <w:r w:rsidR="00A622DE" w:rsidRPr="00D87B65">
        <w:rPr>
          <w:rFonts w:cs="Times New Roman"/>
        </w:rPr>
        <w:t xml:space="preserve">ряд </w:t>
      </w:r>
      <w:r w:rsidRPr="00D87B65">
        <w:rPr>
          <w:rFonts w:cs="Times New Roman"/>
        </w:rPr>
        <w:t>преимуществ:</w:t>
      </w:r>
    </w:p>
    <w:p w14:paraId="0F5B57E5" w14:textId="77777777" w:rsidR="006D11C1" w:rsidRPr="00D87B65" w:rsidRDefault="006D11C1" w:rsidP="00A622DE">
      <w:pPr>
        <w:numPr>
          <w:ilvl w:val="0"/>
          <w:numId w:val="18"/>
        </w:numPr>
        <w:spacing w:after="0"/>
        <w:rPr>
          <w:rFonts w:cs="Times New Roman"/>
        </w:rPr>
      </w:pPr>
      <w:r w:rsidRPr="00D87B65">
        <w:rPr>
          <w:rFonts w:cs="Times New Roman"/>
        </w:rPr>
        <w:t>простота реализации и сопровождения;</w:t>
      </w:r>
    </w:p>
    <w:p w14:paraId="3E4796FA" w14:textId="77777777" w:rsidR="006D11C1" w:rsidRPr="00D87B65" w:rsidRDefault="006D11C1" w:rsidP="00A622DE">
      <w:pPr>
        <w:numPr>
          <w:ilvl w:val="0"/>
          <w:numId w:val="18"/>
        </w:numPr>
        <w:spacing w:after="0"/>
        <w:rPr>
          <w:rFonts w:cs="Times New Roman"/>
        </w:rPr>
      </w:pPr>
      <w:r w:rsidRPr="00D87B65">
        <w:rPr>
          <w:rFonts w:cs="Times New Roman"/>
        </w:rPr>
        <w:t>прозрачность логики принятия решений;</w:t>
      </w:r>
    </w:p>
    <w:p w14:paraId="5B77C3CB" w14:textId="77777777" w:rsidR="006D11C1" w:rsidRPr="00D87B65" w:rsidRDefault="006D11C1" w:rsidP="00A622DE">
      <w:pPr>
        <w:numPr>
          <w:ilvl w:val="0"/>
          <w:numId w:val="18"/>
        </w:numPr>
        <w:spacing w:after="0"/>
        <w:rPr>
          <w:rFonts w:cs="Times New Roman"/>
        </w:rPr>
      </w:pPr>
      <w:r w:rsidRPr="00D87B65">
        <w:rPr>
          <w:rFonts w:cs="Times New Roman"/>
        </w:rPr>
        <w:t>предсказуемость результатов анализа;</w:t>
      </w:r>
    </w:p>
    <w:p w14:paraId="1C9F2DD2" w14:textId="77777777" w:rsidR="006D11C1" w:rsidRPr="00D87B65" w:rsidRDefault="006D11C1" w:rsidP="006D11C1">
      <w:pPr>
        <w:numPr>
          <w:ilvl w:val="0"/>
          <w:numId w:val="18"/>
        </w:numPr>
        <w:rPr>
          <w:rFonts w:cs="Times New Roman"/>
        </w:rPr>
      </w:pPr>
      <w:r w:rsidRPr="00D87B65">
        <w:rPr>
          <w:rFonts w:cs="Times New Roman"/>
        </w:rPr>
        <w:t>возможность расширения путём добавления новых параметров.</w:t>
      </w:r>
    </w:p>
    <w:p w14:paraId="21AD9A6C" w14:textId="77777777" w:rsidR="006D11C1" w:rsidRPr="00D87B65" w:rsidRDefault="006D11C1" w:rsidP="00A622DE">
      <w:pPr>
        <w:ind w:firstLine="360"/>
        <w:rPr>
          <w:rFonts w:cs="Times New Roman"/>
        </w:rPr>
      </w:pPr>
      <w:r w:rsidRPr="00D87B65">
        <w:rPr>
          <w:rFonts w:cs="Times New Roman"/>
        </w:rPr>
        <w:t>Использование более сложных методов анализа (например, статистических моделей или методов машинного обучения) в рамках текущей версии системы не является необходимым, поскольку поставленная задача решается средствами логического сопоставления параметров.</w:t>
      </w:r>
    </w:p>
    <w:p w14:paraId="6E4C19AB" w14:textId="1118B0DD" w:rsidR="000D3D04" w:rsidRPr="00D87B65" w:rsidRDefault="006D11C1" w:rsidP="001E5F8D">
      <w:pPr>
        <w:ind w:firstLine="360"/>
        <w:rPr>
          <w:rFonts w:cs="Times New Roman"/>
        </w:rPr>
      </w:pPr>
      <w:r w:rsidRPr="00D87B65">
        <w:rPr>
          <w:rFonts w:cs="Times New Roman"/>
        </w:rPr>
        <w:t>Таким образом, разработанный алгоритм обеспечивает формирование рекомендаций на основе объективного анализа условий выращивания и соответствует требованиям, сформулированным в предыдущей главе.</w:t>
      </w:r>
    </w:p>
    <w:p w14:paraId="2216307E" w14:textId="68EAD05D" w:rsidR="00935E4B" w:rsidRPr="00D87B65" w:rsidRDefault="00935E4B" w:rsidP="00935E4B">
      <w:pPr>
        <w:rPr>
          <w:rFonts w:cs="Times New Roman"/>
        </w:rPr>
      </w:pPr>
      <w:r w:rsidRPr="00D87B65">
        <w:rPr>
          <w:rFonts w:cs="Times New Roman"/>
        </w:rPr>
        <w:t>2.3.7. Учет взаимосвязей параметров условий выращивания.</w:t>
      </w:r>
    </w:p>
    <w:p w14:paraId="484F13B6" w14:textId="10E3A3A8" w:rsidR="00935E4B" w:rsidRPr="00D87B65" w:rsidRDefault="00935E4B" w:rsidP="00935E4B">
      <w:pPr>
        <w:ind w:firstLine="360"/>
        <w:rPr>
          <w:rFonts w:cs="Times New Roman"/>
        </w:rPr>
      </w:pPr>
      <w:r w:rsidRPr="00D87B65">
        <w:rPr>
          <w:rFonts w:cs="Times New Roman"/>
        </w:rPr>
        <w:t xml:space="preserve">В дополнение к независимому анализу каждого параметра алгоритм предусматривает учет взаимосвязей между параметрами окружающей среды. В реальных условиях показатели температуры, влажности воздуха, </w:t>
      </w:r>
      <w:r w:rsidRPr="00D87B65">
        <w:rPr>
          <w:rFonts w:cs="Times New Roman"/>
        </w:rPr>
        <w:lastRenderedPageBreak/>
        <w:t>освещённости и влажности почвы оказывают взаимодействие, что должно учитываться при формировании рекомендаций.</w:t>
      </w:r>
    </w:p>
    <w:p w14:paraId="1CB400F7" w14:textId="7FC70415" w:rsidR="00935E4B" w:rsidRPr="00D87B65" w:rsidRDefault="00935E4B" w:rsidP="00935E4B">
      <w:pPr>
        <w:ind w:firstLine="360"/>
        <w:rPr>
          <w:rFonts w:cs="Times New Roman"/>
        </w:rPr>
      </w:pPr>
      <w:r w:rsidRPr="00D87B65">
        <w:rPr>
          <w:rFonts w:cs="Times New Roman"/>
        </w:rPr>
        <w:t>Например, при повышении температуры увеличивается испарение влаги, что влияет на влажность почвы и воздуха. Аналогично, высокая освещённость может усиливать испарение, а низкая влажность воздуха — ускорять высыхание субстрата.</w:t>
      </w:r>
    </w:p>
    <w:p w14:paraId="4095C106" w14:textId="77777777" w:rsidR="00935E4B" w:rsidRPr="00D87B65" w:rsidRDefault="00935E4B" w:rsidP="00935E4B">
      <w:pPr>
        <w:ind w:firstLine="360"/>
        <w:rPr>
          <w:rFonts w:cs="Times New Roman"/>
        </w:rPr>
      </w:pPr>
      <w:r w:rsidRPr="00D87B65">
        <w:rPr>
          <w:rFonts w:cs="Times New Roman"/>
        </w:rPr>
        <w:t>Учет таких зависимостей позволяет повысить точность рекомендаций и приблизить алгоритм к реальным условиям выращивания растений.</w:t>
      </w:r>
    </w:p>
    <w:p w14:paraId="54CAC807" w14:textId="7A49EE9F" w:rsidR="005E7DA9" w:rsidRPr="00D87B65" w:rsidRDefault="005E7DA9" w:rsidP="005E7DA9">
      <w:pPr>
        <w:rPr>
          <w:rFonts w:cs="Times New Roman"/>
        </w:rPr>
      </w:pPr>
      <w:r w:rsidRPr="00D87B65">
        <w:rPr>
          <w:rFonts w:cs="Times New Roman"/>
        </w:rPr>
        <w:t>2.3.8. Формирование комплексных рекомендаций на основе взаимосвязанных параметров.</w:t>
      </w:r>
    </w:p>
    <w:p w14:paraId="02688EFC" w14:textId="77777777" w:rsidR="005E7DA9" w:rsidRPr="00D87B65" w:rsidRDefault="005E7DA9" w:rsidP="005E7DA9">
      <w:pPr>
        <w:ind w:firstLine="360"/>
        <w:rPr>
          <w:rFonts w:cs="Times New Roman"/>
        </w:rPr>
      </w:pPr>
      <w:r w:rsidRPr="00D87B65">
        <w:rPr>
          <w:rFonts w:cs="Times New Roman"/>
        </w:rPr>
        <w:t>На основе выявленных взаимосвязей алгоритм может формировать дополнительные рекомендации, учитывающие сочетание нескольких параметров. В отличие от базового подхода, при котором каждый показатель анализируется отдельно, комплексный анализ позволяет учитывать влияние параметров друг на друга и формировать более точные рекомендации.</w:t>
      </w:r>
    </w:p>
    <w:p w14:paraId="0042163E" w14:textId="77777777" w:rsidR="005E7DA9" w:rsidRPr="00D87B65" w:rsidRDefault="005E7DA9" w:rsidP="005E7DA9">
      <w:pPr>
        <w:ind w:firstLine="360"/>
        <w:rPr>
          <w:rFonts w:cs="Times New Roman"/>
        </w:rPr>
      </w:pPr>
      <w:r w:rsidRPr="00D87B65">
        <w:rPr>
          <w:rFonts w:cs="Times New Roman"/>
        </w:rPr>
        <w:t>Наиболее значимые взаимосвязи между параметрами условий выращивания включают следующие.</w:t>
      </w:r>
    </w:p>
    <w:p w14:paraId="025C00F3" w14:textId="2B70954F" w:rsidR="005E7DA9" w:rsidRPr="00D87B65" w:rsidRDefault="00B12B8D" w:rsidP="00B12B8D">
      <w:pPr>
        <w:rPr>
          <w:rFonts w:cs="Times New Roman"/>
        </w:rPr>
      </w:pPr>
      <w:r w:rsidRPr="00D87B65">
        <w:rPr>
          <w:rFonts w:cs="Times New Roman"/>
        </w:rPr>
        <w:t>2.3.8.1</w:t>
      </w:r>
      <w:r w:rsidR="005E7DA9" w:rsidRPr="00D87B65">
        <w:rPr>
          <w:rFonts w:cs="Times New Roman"/>
        </w:rPr>
        <w:t>. Взаимосвязь температуры воздуха и влажности воздуха</w:t>
      </w:r>
      <w:r w:rsidR="003D0F82" w:rsidRPr="00D87B65">
        <w:rPr>
          <w:rFonts w:cs="Times New Roman"/>
        </w:rPr>
        <w:t>.</w:t>
      </w:r>
    </w:p>
    <w:p w14:paraId="1E9D2C23" w14:textId="36D735E4" w:rsidR="005E7DA9" w:rsidRPr="00D87B65" w:rsidRDefault="005E7DA9" w:rsidP="005E7DA9">
      <w:pPr>
        <w:ind w:firstLine="360"/>
        <w:rPr>
          <w:rFonts w:cs="Times New Roman"/>
        </w:rPr>
      </w:pPr>
      <w:r w:rsidRPr="00D87B65">
        <w:rPr>
          <w:rFonts w:cs="Times New Roman"/>
        </w:rPr>
        <w:t>Температура воздуха напрямую влияет на уровень влажности. При повышении температуры происходит ускоренное испарение влаги, что приводит к снижению влажности воздуха. В условиях повышенной температуры и пониженной влажности возрастает риск пересыхания растения.</w:t>
      </w:r>
    </w:p>
    <w:p w14:paraId="6E26AE3E" w14:textId="77777777" w:rsidR="00F96700" w:rsidRPr="00D87B65" w:rsidRDefault="00F96700" w:rsidP="005E7DA9">
      <w:pPr>
        <w:ind w:firstLine="360"/>
        <w:rPr>
          <w:rFonts w:cs="Times New Roman"/>
        </w:rPr>
      </w:pPr>
    </w:p>
    <w:p w14:paraId="0EB2F758" w14:textId="77777777" w:rsidR="005E7DA9" w:rsidRPr="00D87B65" w:rsidRDefault="005E7DA9" w:rsidP="005E7DA9">
      <w:pPr>
        <w:ind w:firstLine="360"/>
        <w:rPr>
          <w:rFonts w:cs="Times New Roman"/>
        </w:rPr>
      </w:pPr>
      <w:r w:rsidRPr="00D87B65">
        <w:rPr>
          <w:rFonts w:cs="Times New Roman"/>
        </w:rPr>
        <w:t>В таких случаях алгоритм может формировать рекомендации:</w:t>
      </w:r>
    </w:p>
    <w:p w14:paraId="02C7ABAC" w14:textId="77777777" w:rsidR="005E7DA9" w:rsidRPr="00D87B65" w:rsidRDefault="005E7DA9" w:rsidP="00F96700">
      <w:pPr>
        <w:numPr>
          <w:ilvl w:val="0"/>
          <w:numId w:val="92"/>
        </w:numPr>
        <w:spacing w:after="0"/>
        <w:rPr>
          <w:rFonts w:cs="Times New Roman"/>
        </w:rPr>
      </w:pPr>
      <w:r w:rsidRPr="00D87B65">
        <w:rPr>
          <w:rFonts w:cs="Times New Roman"/>
        </w:rPr>
        <w:t xml:space="preserve">при высокой температуре и низкой влажности воздуха — увеличить влажность (например, за счёт дополнительного увлажнения); </w:t>
      </w:r>
    </w:p>
    <w:p w14:paraId="5D242016" w14:textId="52D2512A" w:rsidR="005E7DA9" w:rsidRPr="00D87B65" w:rsidRDefault="005E7DA9" w:rsidP="00F96700">
      <w:pPr>
        <w:numPr>
          <w:ilvl w:val="0"/>
          <w:numId w:val="92"/>
        </w:numPr>
        <w:rPr>
          <w:rFonts w:cs="Times New Roman"/>
        </w:rPr>
      </w:pPr>
      <w:r w:rsidRPr="00D87B65">
        <w:rPr>
          <w:rFonts w:cs="Times New Roman"/>
        </w:rPr>
        <w:lastRenderedPageBreak/>
        <w:t xml:space="preserve">при низкой температуре и высокой влажности — снизить уровень влажности или ограничить полив, чтобы избежать избыточной сырости. </w:t>
      </w:r>
    </w:p>
    <w:p w14:paraId="4DEFC694" w14:textId="2FD3AD85" w:rsidR="005E7DA9" w:rsidRPr="00D87B65" w:rsidRDefault="00F96700" w:rsidP="00F96700">
      <w:pPr>
        <w:rPr>
          <w:rFonts w:cs="Times New Roman"/>
        </w:rPr>
      </w:pPr>
      <w:r w:rsidRPr="00D87B65">
        <w:rPr>
          <w:rFonts w:cs="Times New Roman"/>
        </w:rPr>
        <w:t>2.3.8.</w:t>
      </w:r>
      <w:r w:rsidR="005E7DA9" w:rsidRPr="00D87B65">
        <w:rPr>
          <w:rFonts w:cs="Times New Roman"/>
        </w:rPr>
        <w:t>2. Взаимосвязь температуры воздуха и влажности почвы</w:t>
      </w:r>
      <w:r w:rsidRPr="00D87B65">
        <w:rPr>
          <w:rFonts w:cs="Times New Roman"/>
        </w:rPr>
        <w:t>.</w:t>
      </w:r>
    </w:p>
    <w:p w14:paraId="02A20CC3" w14:textId="4B74DB91" w:rsidR="005E7DA9" w:rsidRPr="00D87B65" w:rsidRDefault="005E7DA9" w:rsidP="005E7DA9">
      <w:pPr>
        <w:ind w:firstLine="360"/>
        <w:rPr>
          <w:rFonts w:cs="Times New Roman"/>
        </w:rPr>
      </w:pPr>
      <w:r w:rsidRPr="00D87B65">
        <w:rPr>
          <w:rFonts w:cs="Times New Roman"/>
        </w:rPr>
        <w:t>Температура влияет на скорость испарения влаги из почвы. При повышении температуры почва высыхает быстрее</w:t>
      </w:r>
      <w:r w:rsidR="00CA6E02" w:rsidRPr="00D87B65">
        <w:rPr>
          <w:rFonts w:cs="Times New Roman"/>
        </w:rPr>
        <w:t>.</w:t>
      </w:r>
    </w:p>
    <w:p w14:paraId="1DD04505" w14:textId="77777777" w:rsidR="005E7DA9" w:rsidRPr="00D87B65" w:rsidRDefault="005E7DA9" w:rsidP="005E7DA9">
      <w:pPr>
        <w:ind w:firstLine="360"/>
        <w:rPr>
          <w:rFonts w:cs="Times New Roman"/>
        </w:rPr>
      </w:pPr>
      <w:r w:rsidRPr="00D87B65">
        <w:rPr>
          <w:rFonts w:cs="Times New Roman"/>
        </w:rPr>
        <w:t>На основе этой зависимости могут формироваться рекомендации:</w:t>
      </w:r>
    </w:p>
    <w:p w14:paraId="59F4A2CA" w14:textId="09F9303A" w:rsidR="005E7DA9" w:rsidRPr="00D87B65" w:rsidRDefault="005E7DA9" w:rsidP="00CA6E02">
      <w:pPr>
        <w:numPr>
          <w:ilvl w:val="0"/>
          <w:numId w:val="93"/>
        </w:numPr>
        <w:spacing w:after="0"/>
        <w:rPr>
          <w:rFonts w:cs="Times New Roman"/>
        </w:rPr>
      </w:pPr>
      <w:r w:rsidRPr="00D87B65">
        <w:rPr>
          <w:rFonts w:cs="Times New Roman"/>
        </w:rPr>
        <w:t>при высокой температуре и низкой влажности почвы — увеличить частоту полива;</w:t>
      </w:r>
    </w:p>
    <w:p w14:paraId="7CD59C8E" w14:textId="373B42EF" w:rsidR="005E7DA9" w:rsidRPr="00D87B65" w:rsidRDefault="005E7DA9" w:rsidP="00CA6E02">
      <w:pPr>
        <w:numPr>
          <w:ilvl w:val="0"/>
          <w:numId w:val="93"/>
        </w:numPr>
        <w:rPr>
          <w:rFonts w:cs="Times New Roman"/>
        </w:rPr>
      </w:pPr>
      <w:r w:rsidRPr="00D87B65">
        <w:rPr>
          <w:rFonts w:cs="Times New Roman"/>
        </w:rPr>
        <w:t xml:space="preserve">при низкой температуре и высокой влажности почвы — сократить полив во избежание переувлажнения. </w:t>
      </w:r>
    </w:p>
    <w:p w14:paraId="29E3E807" w14:textId="5C5EAFEB" w:rsidR="005E7DA9" w:rsidRPr="00D87B65" w:rsidRDefault="00CA6E02" w:rsidP="00CA6E02">
      <w:pPr>
        <w:rPr>
          <w:rFonts w:cs="Times New Roman"/>
        </w:rPr>
      </w:pPr>
      <w:r w:rsidRPr="00D87B65">
        <w:rPr>
          <w:rFonts w:cs="Times New Roman"/>
        </w:rPr>
        <w:t>2.3.8.</w:t>
      </w:r>
      <w:r w:rsidR="005E7DA9" w:rsidRPr="00D87B65">
        <w:rPr>
          <w:rFonts w:cs="Times New Roman"/>
        </w:rPr>
        <w:t>3. Взаимосвязь влажности почвы и кислотности (pH) субстрата</w:t>
      </w:r>
      <w:r w:rsidRPr="00D87B65">
        <w:rPr>
          <w:rFonts w:cs="Times New Roman"/>
        </w:rPr>
        <w:t>.</w:t>
      </w:r>
    </w:p>
    <w:p w14:paraId="27491283" w14:textId="208B2CC6" w:rsidR="005E7DA9" w:rsidRPr="00D87B65" w:rsidRDefault="005E7DA9" w:rsidP="005E7DA9">
      <w:pPr>
        <w:ind w:firstLine="360"/>
        <w:rPr>
          <w:rFonts w:cs="Times New Roman"/>
        </w:rPr>
      </w:pPr>
      <w:r w:rsidRPr="00D87B65">
        <w:rPr>
          <w:rFonts w:cs="Times New Roman"/>
        </w:rPr>
        <w:t xml:space="preserve">Влажность почвы оказывает влияние на химические процессы в субстрате, включая доступность питательных веществ и изменение уровня кислотности. Избыточная влажность может </w:t>
      </w:r>
      <w:r w:rsidR="00601C8B" w:rsidRPr="00D87B65">
        <w:rPr>
          <w:rFonts w:cs="Times New Roman"/>
        </w:rPr>
        <w:t xml:space="preserve">ведёт к </w:t>
      </w:r>
      <w:r w:rsidRPr="00D87B65">
        <w:rPr>
          <w:rFonts w:cs="Times New Roman"/>
        </w:rPr>
        <w:t xml:space="preserve">изменению pH среды, что </w:t>
      </w:r>
      <w:r w:rsidR="00601C8B" w:rsidRPr="00D87B65">
        <w:rPr>
          <w:rFonts w:cs="Times New Roman"/>
        </w:rPr>
        <w:t xml:space="preserve">плохо </w:t>
      </w:r>
      <w:r w:rsidRPr="00D87B65">
        <w:rPr>
          <w:rFonts w:cs="Times New Roman"/>
        </w:rPr>
        <w:t>влияет на усвоение питательных веществ растением.</w:t>
      </w:r>
    </w:p>
    <w:p w14:paraId="3957E762" w14:textId="77777777" w:rsidR="005E7DA9" w:rsidRPr="00D87B65" w:rsidRDefault="005E7DA9" w:rsidP="005E7DA9">
      <w:pPr>
        <w:ind w:firstLine="360"/>
        <w:rPr>
          <w:rFonts w:cs="Times New Roman"/>
        </w:rPr>
      </w:pPr>
      <w:r w:rsidRPr="00D87B65">
        <w:rPr>
          <w:rFonts w:cs="Times New Roman"/>
        </w:rPr>
        <w:t>Алгоритм может учитывать данную взаимосвязь следующим образом:</w:t>
      </w:r>
    </w:p>
    <w:p w14:paraId="7C54727D" w14:textId="77777777" w:rsidR="005E7DA9" w:rsidRPr="00D87B65" w:rsidRDefault="005E7DA9" w:rsidP="00601C8B">
      <w:pPr>
        <w:numPr>
          <w:ilvl w:val="0"/>
          <w:numId w:val="94"/>
        </w:numPr>
        <w:spacing w:after="0"/>
        <w:rPr>
          <w:rFonts w:cs="Times New Roman"/>
        </w:rPr>
      </w:pPr>
      <w:r w:rsidRPr="00D87B65">
        <w:rPr>
          <w:rFonts w:cs="Times New Roman"/>
        </w:rPr>
        <w:t xml:space="preserve">при повышенной влажности почвы и отклонении pH от нормы — рекомендуется корректировка режима полива; </w:t>
      </w:r>
    </w:p>
    <w:p w14:paraId="0AC8AD1F" w14:textId="2586B723" w:rsidR="00601C8B" w:rsidRPr="00D87B65" w:rsidRDefault="005E7DA9" w:rsidP="00601C8B">
      <w:pPr>
        <w:numPr>
          <w:ilvl w:val="0"/>
          <w:numId w:val="94"/>
        </w:numPr>
        <w:rPr>
          <w:rFonts w:cs="Times New Roman"/>
        </w:rPr>
      </w:pPr>
      <w:r w:rsidRPr="00D87B65">
        <w:rPr>
          <w:rFonts w:cs="Times New Roman"/>
        </w:rPr>
        <w:t xml:space="preserve">при недостаточной влажности почвы — возможно снижение эффективности усвоения веществ, что также требует нормализации условий. </w:t>
      </w:r>
    </w:p>
    <w:p w14:paraId="2E2EA489" w14:textId="003BFF50" w:rsidR="005E7DA9" w:rsidRPr="00D87B65" w:rsidRDefault="00BC6762" w:rsidP="005E7DA9">
      <w:pPr>
        <w:ind w:firstLine="360"/>
        <w:rPr>
          <w:rFonts w:cs="Times New Roman"/>
        </w:rPr>
      </w:pPr>
      <w:r w:rsidRPr="00D87B65">
        <w:rPr>
          <w:rFonts w:cs="Times New Roman"/>
        </w:rPr>
        <w:t>2.3.8.</w:t>
      </w:r>
      <w:r w:rsidR="005E7DA9" w:rsidRPr="00D87B65">
        <w:rPr>
          <w:rFonts w:cs="Times New Roman"/>
        </w:rPr>
        <w:t>4. Взаимосвязь уровня освещённости и температуры</w:t>
      </w:r>
      <w:r w:rsidRPr="00D87B65">
        <w:rPr>
          <w:rFonts w:cs="Times New Roman"/>
        </w:rPr>
        <w:t>.</w:t>
      </w:r>
    </w:p>
    <w:p w14:paraId="4E6AF65B" w14:textId="77777777" w:rsidR="005E7DA9" w:rsidRPr="00D87B65" w:rsidRDefault="005E7DA9" w:rsidP="005E7DA9">
      <w:pPr>
        <w:ind w:firstLine="360"/>
        <w:rPr>
          <w:rFonts w:cs="Times New Roman"/>
        </w:rPr>
      </w:pPr>
      <w:r w:rsidRPr="00D87B65">
        <w:rPr>
          <w:rFonts w:cs="Times New Roman"/>
        </w:rPr>
        <w:t>Освещённость влияет на тепловой режим растения. При высокой освещённости (особенно при прямом солнечном свете) возможно повышение температуры окружающей среды и ускорение испарения влаги.</w:t>
      </w:r>
    </w:p>
    <w:p w14:paraId="7879F20C" w14:textId="5179F36C" w:rsidR="005E7DA9" w:rsidRPr="00D87B65" w:rsidRDefault="005E7DA9" w:rsidP="005E7DA9">
      <w:pPr>
        <w:ind w:firstLine="360"/>
        <w:rPr>
          <w:rFonts w:cs="Times New Roman"/>
        </w:rPr>
      </w:pPr>
      <w:r w:rsidRPr="00D87B65">
        <w:rPr>
          <w:rFonts w:cs="Times New Roman"/>
        </w:rPr>
        <w:t xml:space="preserve">На основе </w:t>
      </w:r>
      <w:r w:rsidR="00041105" w:rsidRPr="00D87B65">
        <w:rPr>
          <w:rFonts w:cs="Times New Roman"/>
        </w:rPr>
        <w:t xml:space="preserve">этого </w:t>
      </w:r>
      <w:r w:rsidRPr="00D87B65">
        <w:rPr>
          <w:rFonts w:cs="Times New Roman"/>
        </w:rPr>
        <w:t>алгоритм может формировать рекомендации:</w:t>
      </w:r>
    </w:p>
    <w:p w14:paraId="7947B343" w14:textId="77777777" w:rsidR="005E7DA9" w:rsidRPr="00D87B65" w:rsidRDefault="005E7DA9" w:rsidP="00AB5669">
      <w:pPr>
        <w:numPr>
          <w:ilvl w:val="0"/>
          <w:numId w:val="95"/>
        </w:numPr>
        <w:spacing w:after="0"/>
        <w:rPr>
          <w:rFonts w:cs="Times New Roman"/>
        </w:rPr>
      </w:pPr>
      <w:r w:rsidRPr="00D87B65">
        <w:rPr>
          <w:rFonts w:cs="Times New Roman"/>
        </w:rPr>
        <w:lastRenderedPageBreak/>
        <w:t xml:space="preserve">при высокой освещённости и высокой температуре — рекомендуется снизить воздействие прямого света или обеспечить рассеянное освещение; </w:t>
      </w:r>
    </w:p>
    <w:p w14:paraId="1243E0B2" w14:textId="36875664" w:rsidR="005E7DA9" w:rsidRPr="00D87B65" w:rsidRDefault="005E7DA9" w:rsidP="00423284">
      <w:pPr>
        <w:numPr>
          <w:ilvl w:val="0"/>
          <w:numId w:val="95"/>
        </w:numPr>
        <w:rPr>
          <w:rFonts w:cs="Times New Roman"/>
        </w:rPr>
      </w:pPr>
      <w:r w:rsidRPr="00D87B65">
        <w:rPr>
          <w:rFonts w:cs="Times New Roman"/>
        </w:rPr>
        <w:t xml:space="preserve">при низкой освещённости и низкой температуре — возможно замедление роста растения, что требует корректировки условий. </w:t>
      </w:r>
    </w:p>
    <w:p w14:paraId="510FCD40" w14:textId="37A91477" w:rsidR="005E7DA9" w:rsidRPr="00D87B65" w:rsidRDefault="00883521" w:rsidP="00883521">
      <w:pPr>
        <w:rPr>
          <w:rFonts w:cs="Times New Roman"/>
        </w:rPr>
      </w:pPr>
      <w:r w:rsidRPr="00D87B65">
        <w:rPr>
          <w:rFonts w:cs="Times New Roman"/>
        </w:rPr>
        <w:t>2.3.8.</w:t>
      </w:r>
      <w:r w:rsidR="005E7DA9" w:rsidRPr="00D87B65">
        <w:rPr>
          <w:rFonts w:cs="Times New Roman"/>
        </w:rPr>
        <w:t>5. Взаимосвязь освещённости, влажности воздуха и почвы</w:t>
      </w:r>
      <w:r w:rsidRPr="00D87B65">
        <w:rPr>
          <w:rFonts w:cs="Times New Roman"/>
        </w:rPr>
        <w:t>.</w:t>
      </w:r>
    </w:p>
    <w:p w14:paraId="6642001E" w14:textId="77777777" w:rsidR="005E7DA9" w:rsidRPr="00D87B65" w:rsidRDefault="005E7DA9" w:rsidP="005E7DA9">
      <w:pPr>
        <w:ind w:firstLine="360"/>
        <w:rPr>
          <w:rFonts w:cs="Times New Roman"/>
        </w:rPr>
      </w:pPr>
      <w:r w:rsidRPr="00D87B65">
        <w:rPr>
          <w:rFonts w:cs="Times New Roman"/>
        </w:rPr>
        <w:t>Освещённость косвенно влияет на водный баланс растения. При интенсивном освещении усиливаются процессы испарения и фотосинтеза, что увеличивает потребность растения во влаге.</w:t>
      </w:r>
    </w:p>
    <w:p w14:paraId="0D0B6002" w14:textId="77777777" w:rsidR="005E7DA9" w:rsidRPr="00D87B65" w:rsidRDefault="005E7DA9" w:rsidP="005E7DA9">
      <w:pPr>
        <w:ind w:firstLine="360"/>
        <w:rPr>
          <w:rFonts w:cs="Times New Roman"/>
        </w:rPr>
      </w:pPr>
      <w:r w:rsidRPr="00D87B65">
        <w:rPr>
          <w:rFonts w:cs="Times New Roman"/>
        </w:rPr>
        <w:t>В таких условиях алгоритм может учитывать:</w:t>
      </w:r>
    </w:p>
    <w:p w14:paraId="086EEFCB" w14:textId="77777777" w:rsidR="005E7DA9" w:rsidRPr="00D87B65" w:rsidRDefault="005E7DA9" w:rsidP="00402996">
      <w:pPr>
        <w:numPr>
          <w:ilvl w:val="0"/>
          <w:numId w:val="96"/>
        </w:numPr>
        <w:spacing w:after="0"/>
        <w:rPr>
          <w:rFonts w:cs="Times New Roman"/>
        </w:rPr>
      </w:pPr>
      <w:r w:rsidRPr="00D87B65">
        <w:rPr>
          <w:rFonts w:cs="Times New Roman"/>
        </w:rPr>
        <w:t xml:space="preserve">при высокой освещённости и низкой влажности воздуха — необходимость дополнительного увлажнения; </w:t>
      </w:r>
    </w:p>
    <w:p w14:paraId="22F1E1AA" w14:textId="77777777" w:rsidR="005E7DA9" w:rsidRPr="00D87B65" w:rsidRDefault="005E7DA9" w:rsidP="00402996">
      <w:pPr>
        <w:numPr>
          <w:ilvl w:val="0"/>
          <w:numId w:val="96"/>
        </w:numPr>
        <w:spacing w:after="0"/>
        <w:rPr>
          <w:rFonts w:cs="Times New Roman"/>
        </w:rPr>
      </w:pPr>
      <w:r w:rsidRPr="00D87B65">
        <w:rPr>
          <w:rFonts w:cs="Times New Roman"/>
        </w:rPr>
        <w:t xml:space="preserve">при высокой освещённости и низкой влажности почвы — увеличение частоты полива; </w:t>
      </w:r>
    </w:p>
    <w:p w14:paraId="21CCA119" w14:textId="24202067" w:rsidR="00402996" w:rsidRPr="00D87B65" w:rsidRDefault="005E7DA9" w:rsidP="00402996">
      <w:pPr>
        <w:numPr>
          <w:ilvl w:val="0"/>
          <w:numId w:val="96"/>
        </w:numPr>
        <w:rPr>
          <w:rFonts w:cs="Times New Roman"/>
        </w:rPr>
      </w:pPr>
      <w:r w:rsidRPr="00D87B65">
        <w:rPr>
          <w:rFonts w:cs="Times New Roman"/>
        </w:rPr>
        <w:t>при низкой освещённости — снижение потребности растения в воде, что требует корректировки режима полива.</w:t>
      </w:r>
    </w:p>
    <w:p w14:paraId="49D4DC59" w14:textId="28928FF6" w:rsidR="00402996" w:rsidRPr="00D87B65" w:rsidRDefault="00402996" w:rsidP="00402996">
      <w:pPr>
        <w:rPr>
          <w:rFonts w:cs="Times New Roman"/>
        </w:rPr>
      </w:pPr>
      <w:r w:rsidRPr="00D87B65">
        <w:rPr>
          <w:rFonts w:cs="Times New Roman"/>
        </w:rPr>
        <w:t>2.3.9. Приоритет и согласование рекомендаций.</w:t>
      </w:r>
    </w:p>
    <w:p w14:paraId="06162E4F" w14:textId="77777777" w:rsidR="00402996" w:rsidRPr="00D87B65" w:rsidRDefault="00402996" w:rsidP="00FD43CC">
      <w:pPr>
        <w:ind w:firstLine="360"/>
        <w:rPr>
          <w:rFonts w:cs="Times New Roman"/>
        </w:rPr>
      </w:pPr>
      <w:r w:rsidRPr="00D87B65">
        <w:rPr>
          <w:rFonts w:cs="Times New Roman"/>
        </w:rPr>
        <w:t>При наличии нескольких отклонений параметров алгоритм должен не только сформировать отдельные рекомендации по каждому показателю, но и согласовать их между собой. Это необходимо для того, чтобы итоговый результат не содержал противоречивых или избыточных указаний.</w:t>
      </w:r>
    </w:p>
    <w:p w14:paraId="1F9AC826" w14:textId="77777777" w:rsidR="006270D7" w:rsidRPr="00D87B65" w:rsidRDefault="00402996" w:rsidP="006270D7">
      <w:pPr>
        <w:ind w:firstLine="360"/>
        <w:rPr>
          <w:rFonts w:cs="Times New Roman"/>
        </w:rPr>
      </w:pPr>
      <w:r w:rsidRPr="00D87B65">
        <w:rPr>
          <w:rFonts w:cs="Times New Roman"/>
        </w:rPr>
        <w:t>Реализация данного механизма может быть построена по следующему правилу.</w:t>
      </w:r>
    </w:p>
    <w:p w14:paraId="11892822" w14:textId="6A9635CC" w:rsidR="00402996" w:rsidRPr="00D87B65" w:rsidRDefault="00402996" w:rsidP="006270D7">
      <w:pPr>
        <w:ind w:firstLine="360"/>
        <w:rPr>
          <w:rFonts w:cs="Times New Roman"/>
        </w:rPr>
      </w:pPr>
      <w:r w:rsidRPr="00D87B65">
        <w:rPr>
          <w:rFonts w:cs="Times New Roman"/>
        </w:rPr>
        <w:t>На первом этапе алгоритм</w:t>
      </w:r>
      <w:r w:rsidR="00117836" w:rsidRPr="00D87B65">
        <w:rPr>
          <w:rFonts w:cs="Times New Roman"/>
        </w:rPr>
        <w:t>0</w:t>
      </w:r>
      <w:r w:rsidRPr="00D87B65">
        <w:rPr>
          <w:rFonts w:cs="Times New Roman"/>
        </w:rPr>
        <w:t xml:space="preserve"> выполняет независимую оценку каждого параметра и формирует базовые рекомендации:</w:t>
      </w:r>
    </w:p>
    <w:p w14:paraId="55D56489" w14:textId="77777777" w:rsidR="00402996" w:rsidRPr="00D87B65" w:rsidRDefault="00402996" w:rsidP="00E72C04">
      <w:pPr>
        <w:numPr>
          <w:ilvl w:val="0"/>
          <w:numId w:val="98"/>
        </w:numPr>
        <w:spacing w:after="0"/>
        <w:rPr>
          <w:rFonts w:cs="Times New Roman"/>
        </w:rPr>
      </w:pPr>
      <w:r w:rsidRPr="00D87B65">
        <w:rPr>
          <w:rFonts w:cs="Times New Roman"/>
        </w:rPr>
        <w:t xml:space="preserve">по температуре воздуха; </w:t>
      </w:r>
    </w:p>
    <w:p w14:paraId="767EC0D8" w14:textId="77777777" w:rsidR="00402996" w:rsidRPr="00D87B65" w:rsidRDefault="00402996" w:rsidP="00E72C04">
      <w:pPr>
        <w:numPr>
          <w:ilvl w:val="0"/>
          <w:numId w:val="98"/>
        </w:numPr>
        <w:spacing w:after="0"/>
        <w:rPr>
          <w:rFonts w:cs="Times New Roman"/>
        </w:rPr>
      </w:pPr>
      <w:r w:rsidRPr="00D87B65">
        <w:rPr>
          <w:rFonts w:cs="Times New Roman"/>
        </w:rPr>
        <w:t xml:space="preserve">по влажности воздуха; </w:t>
      </w:r>
    </w:p>
    <w:p w14:paraId="77B91FF1" w14:textId="77777777" w:rsidR="00402996" w:rsidRPr="00D87B65" w:rsidRDefault="00402996" w:rsidP="00E72C04">
      <w:pPr>
        <w:numPr>
          <w:ilvl w:val="0"/>
          <w:numId w:val="98"/>
        </w:numPr>
        <w:spacing w:after="0"/>
        <w:rPr>
          <w:rFonts w:cs="Times New Roman"/>
        </w:rPr>
      </w:pPr>
      <w:r w:rsidRPr="00D87B65">
        <w:rPr>
          <w:rFonts w:cs="Times New Roman"/>
        </w:rPr>
        <w:lastRenderedPageBreak/>
        <w:t xml:space="preserve">по влажности почвы; </w:t>
      </w:r>
    </w:p>
    <w:p w14:paraId="140B5BF6" w14:textId="77777777" w:rsidR="00402996" w:rsidRPr="00D87B65" w:rsidRDefault="00402996" w:rsidP="00E72C04">
      <w:pPr>
        <w:numPr>
          <w:ilvl w:val="0"/>
          <w:numId w:val="98"/>
        </w:numPr>
        <w:spacing w:after="0"/>
        <w:rPr>
          <w:rFonts w:cs="Times New Roman"/>
        </w:rPr>
      </w:pPr>
      <w:r w:rsidRPr="00D87B65">
        <w:rPr>
          <w:rFonts w:cs="Times New Roman"/>
        </w:rPr>
        <w:t xml:space="preserve">по освещённости; </w:t>
      </w:r>
    </w:p>
    <w:p w14:paraId="12D3A624" w14:textId="77777777" w:rsidR="00402996" w:rsidRPr="00D87B65" w:rsidRDefault="00402996" w:rsidP="00402996">
      <w:pPr>
        <w:numPr>
          <w:ilvl w:val="0"/>
          <w:numId w:val="98"/>
        </w:numPr>
        <w:rPr>
          <w:rFonts w:cs="Times New Roman"/>
        </w:rPr>
      </w:pPr>
      <w:r w:rsidRPr="00D87B65">
        <w:rPr>
          <w:rFonts w:cs="Times New Roman"/>
        </w:rPr>
        <w:t xml:space="preserve">по кислотности субстрата. </w:t>
      </w:r>
    </w:p>
    <w:p w14:paraId="5C996847" w14:textId="6AC50C27" w:rsidR="00402996" w:rsidRPr="00D87B65" w:rsidRDefault="00402996" w:rsidP="0026552C">
      <w:pPr>
        <w:ind w:firstLine="360"/>
        <w:rPr>
          <w:rFonts w:cs="Times New Roman"/>
        </w:rPr>
      </w:pPr>
      <w:r w:rsidRPr="00D87B65">
        <w:rPr>
          <w:rFonts w:cs="Times New Roman"/>
        </w:rPr>
        <w:t>На втором этапе выполняется проверка комбинаций параметров, для которых заранее заданы комплексные правила</w:t>
      </w:r>
      <w:r w:rsidR="0026552C" w:rsidRPr="00D87B65">
        <w:rPr>
          <w:rStyle w:val="af5"/>
          <w:rFonts w:cs="Times New Roman"/>
        </w:rPr>
        <w:footnoteReference w:id="2"/>
      </w:r>
      <w:r w:rsidRPr="00D87B65">
        <w:rPr>
          <w:rFonts w:cs="Times New Roman"/>
        </w:rPr>
        <w:t>. Такие правила должны иметь больший приоритет, чем одиночные рекомендации, если сочетание параметров указывает на более значимую проблему.</w:t>
      </w:r>
    </w:p>
    <w:p w14:paraId="0442444A" w14:textId="77777777" w:rsidR="00402996" w:rsidRPr="00D87B65" w:rsidRDefault="00402996" w:rsidP="00402996">
      <w:pPr>
        <w:ind w:left="360" w:firstLine="348"/>
        <w:rPr>
          <w:rFonts w:cs="Times New Roman"/>
        </w:rPr>
      </w:pPr>
      <w:r w:rsidRPr="00D87B65">
        <w:rPr>
          <w:rFonts w:cs="Times New Roman"/>
        </w:rPr>
        <w:t>Например, если система зафиксировала:</w:t>
      </w:r>
    </w:p>
    <w:p w14:paraId="7D426BD9" w14:textId="77777777" w:rsidR="00402996" w:rsidRPr="00D87B65" w:rsidRDefault="00402996" w:rsidP="00E72C04">
      <w:pPr>
        <w:numPr>
          <w:ilvl w:val="0"/>
          <w:numId w:val="99"/>
        </w:numPr>
        <w:spacing w:after="0"/>
        <w:rPr>
          <w:rFonts w:cs="Times New Roman"/>
        </w:rPr>
      </w:pPr>
      <w:r w:rsidRPr="00D87B65">
        <w:rPr>
          <w:rFonts w:cs="Times New Roman"/>
        </w:rPr>
        <w:t xml:space="preserve">низкую температуру воздуха; </w:t>
      </w:r>
    </w:p>
    <w:p w14:paraId="78306109" w14:textId="77777777" w:rsidR="00402996" w:rsidRPr="00D87B65" w:rsidRDefault="00402996" w:rsidP="00E72C04">
      <w:pPr>
        <w:numPr>
          <w:ilvl w:val="0"/>
          <w:numId w:val="99"/>
        </w:numPr>
        <w:spacing w:after="0"/>
        <w:rPr>
          <w:rFonts w:cs="Times New Roman"/>
        </w:rPr>
      </w:pPr>
      <w:r w:rsidRPr="00D87B65">
        <w:rPr>
          <w:rFonts w:cs="Times New Roman"/>
        </w:rPr>
        <w:t xml:space="preserve">высокую влажность почвы, </w:t>
      </w:r>
    </w:p>
    <w:p w14:paraId="73078430" w14:textId="77777777" w:rsidR="00402996" w:rsidRPr="00D87B65" w:rsidRDefault="00402996" w:rsidP="00E72C04">
      <w:pPr>
        <w:spacing w:after="0"/>
        <w:ind w:left="12" w:firstLine="708"/>
        <w:rPr>
          <w:rFonts w:cs="Times New Roman"/>
        </w:rPr>
      </w:pPr>
      <w:r w:rsidRPr="00D87B65">
        <w:rPr>
          <w:rFonts w:cs="Times New Roman"/>
        </w:rPr>
        <w:t>то отдельно могут быть сформированы две базовые рекомендации:</w:t>
      </w:r>
    </w:p>
    <w:p w14:paraId="02671143" w14:textId="77777777" w:rsidR="00402996" w:rsidRPr="00D87B65" w:rsidRDefault="00402996" w:rsidP="00E72C04">
      <w:pPr>
        <w:numPr>
          <w:ilvl w:val="0"/>
          <w:numId w:val="100"/>
        </w:numPr>
        <w:spacing w:after="0"/>
        <w:rPr>
          <w:rFonts w:cs="Times New Roman"/>
        </w:rPr>
      </w:pPr>
      <w:r w:rsidRPr="00D87B65">
        <w:rPr>
          <w:rFonts w:cs="Times New Roman"/>
        </w:rPr>
        <w:t xml:space="preserve">повысить температуру; </w:t>
      </w:r>
    </w:p>
    <w:p w14:paraId="470DF980" w14:textId="77777777" w:rsidR="00402996" w:rsidRPr="00D87B65" w:rsidRDefault="00402996" w:rsidP="00402996">
      <w:pPr>
        <w:numPr>
          <w:ilvl w:val="0"/>
          <w:numId w:val="100"/>
        </w:numPr>
        <w:rPr>
          <w:rFonts w:cs="Times New Roman"/>
        </w:rPr>
      </w:pPr>
      <w:r w:rsidRPr="00D87B65">
        <w:rPr>
          <w:rFonts w:cs="Times New Roman"/>
        </w:rPr>
        <w:t xml:space="preserve">сократить полив. </w:t>
      </w:r>
    </w:p>
    <w:p w14:paraId="7E298C40" w14:textId="77777777" w:rsidR="00402996" w:rsidRPr="00D87B65" w:rsidRDefault="00402996" w:rsidP="006270D7">
      <w:pPr>
        <w:ind w:firstLine="360"/>
        <w:rPr>
          <w:rFonts w:cs="Times New Roman"/>
        </w:rPr>
      </w:pPr>
      <w:r w:rsidRPr="00D87B65">
        <w:rPr>
          <w:rFonts w:cs="Times New Roman"/>
        </w:rPr>
        <w:t>Однако в этом случае алгоритм должен дополнительно проверить наличие комплексного правила вида:</w:t>
      </w:r>
    </w:p>
    <w:p w14:paraId="1AF6618C" w14:textId="2E238AA2" w:rsidR="00402996" w:rsidRPr="00D87B65" w:rsidRDefault="002F670E" w:rsidP="006270D7">
      <w:pPr>
        <w:ind w:left="360" w:firstLine="348"/>
        <w:rPr>
          <w:rFonts w:cs="Times New Roman"/>
        </w:rPr>
      </w:pPr>
      <w:r w:rsidRPr="00D87B65">
        <w:rPr>
          <w:rFonts w:cs="Times New Roman"/>
        </w:rPr>
        <w:t>Е</w:t>
      </w:r>
      <w:r w:rsidR="00402996" w:rsidRPr="00D87B65">
        <w:rPr>
          <w:rFonts w:cs="Times New Roman"/>
        </w:rPr>
        <w:t>сли температура ниже нормы и влажность почвы выше нормы,</w:t>
      </w:r>
      <w:r w:rsidR="00402996" w:rsidRPr="00D87B65">
        <w:rPr>
          <w:rFonts w:cs="Times New Roman"/>
        </w:rPr>
        <w:br/>
        <w:t>то сформировать объединённую рекомендацию:</w:t>
      </w:r>
      <w:r w:rsidR="00402996" w:rsidRPr="00D87B65">
        <w:rPr>
          <w:rFonts w:cs="Times New Roman"/>
        </w:rPr>
        <w:br/>
        <w:t>«При пониженной температуре и переувлажнённой почве рекомендуется сократить полив и переместить растение в более тёплое место».</w:t>
      </w:r>
    </w:p>
    <w:p w14:paraId="7908F9B8" w14:textId="77777777" w:rsidR="00402996" w:rsidRPr="00D87B65" w:rsidRDefault="00402996" w:rsidP="006270D7">
      <w:pPr>
        <w:ind w:firstLine="360"/>
        <w:rPr>
          <w:rFonts w:cs="Times New Roman"/>
        </w:rPr>
      </w:pPr>
      <w:r w:rsidRPr="00D87B65">
        <w:rPr>
          <w:rFonts w:cs="Times New Roman"/>
        </w:rPr>
        <w:t>Таким образом, вместо двух разрозненных сообщений система может вывести одну согласованную рекомендацию, отражающую связь параметров.</w:t>
      </w:r>
    </w:p>
    <w:p w14:paraId="6860FB15" w14:textId="77777777" w:rsidR="00402996" w:rsidRPr="00D87B65" w:rsidRDefault="00402996" w:rsidP="006270D7">
      <w:pPr>
        <w:ind w:firstLine="360"/>
        <w:rPr>
          <w:rFonts w:cs="Times New Roman"/>
        </w:rPr>
      </w:pPr>
      <w:r w:rsidRPr="00D87B65">
        <w:rPr>
          <w:rFonts w:cs="Times New Roman"/>
        </w:rPr>
        <w:t>Для реализации этого механизма рекомендуется использовать следующую последовательность обработки:</w:t>
      </w:r>
    </w:p>
    <w:p w14:paraId="6B8D3C8D" w14:textId="77777777" w:rsidR="00402996" w:rsidRPr="00D87B65" w:rsidRDefault="00402996" w:rsidP="00016B96">
      <w:pPr>
        <w:numPr>
          <w:ilvl w:val="0"/>
          <w:numId w:val="101"/>
        </w:numPr>
        <w:spacing w:after="0"/>
        <w:rPr>
          <w:rFonts w:cs="Times New Roman"/>
        </w:rPr>
      </w:pPr>
      <w:r w:rsidRPr="00D87B65">
        <w:rPr>
          <w:rFonts w:cs="Times New Roman"/>
        </w:rPr>
        <w:t xml:space="preserve">получить результаты независимой проверки всех параметров; </w:t>
      </w:r>
    </w:p>
    <w:p w14:paraId="2458EAF4" w14:textId="77777777" w:rsidR="00402996" w:rsidRPr="00D87B65" w:rsidRDefault="00402996" w:rsidP="00016B96">
      <w:pPr>
        <w:numPr>
          <w:ilvl w:val="0"/>
          <w:numId w:val="101"/>
        </w:numPr>
        <w:spacing w:after="0"/>
        <w:rPr>
          <w:rFonts w:cs="Times New Roman"/>
        </w:rPr>
      </w:pPr>
      <w:r w:rsidRPr="00D87B65">
        <w:rPr>
          <w:rFonts w:cs="Times New Roman"/>
        </w:rPr>
        <w:t xml:space="preserve">сформировать список базовых рекомендаций; </w:t>
      </w:r>
    </w:p>
    <w:p w14:paraId="023A64B1" w14:textId="77777777" w:rsidR="00402996" w:rsidRPr="00D87B65" w:rsidRDefault="00402996" w:rsidP="00016B96">
      <w:pPr>
        <w:numPr>
          <w:ilvl w:val="0"/>
          <w:numId w:val="101"/>
        </w:numPr>
        <w:spacing w:after="0"/>
        <w:rPr>
          <w:rFonts w:cs="Times New Roman"/>
        </w:rPr>
      </w:pPr>
      <w:r w:rsidRPr="00D87B65">
        <w:rPr>
          <w:rFonts w:cs="Times New Roman"/>
        </w:rPr>
        <w:lastRenderedPageBreak/>
        <w:t xml:space="preserve">проверить наличие сочетаний параметров, для которых заданы комплексные правила; </w:t>
      </w:r>
    </w:p>
    <w:p w14:paraId="153589CF" w14:textId="77777777" w:rsidR="00402996" w:rsidRPr="00D87B65" w:rsidRDefault="00402996" w:rsidP="00016B96">
      <w:pPr>
        <w:numPr>
          <w:ilvl w:val="0"/>
          <w:numId w:val="101"/>
        </w:numPr>
        <w:spacing w:after="0"/>
        <w:rPr>
          <w:rFonts w:cs="Times New Roman"/>
        </w:rPr>
      </w:pPr>
      <w:r w:rsidRPr="00D87B65">
        <w:rPr>
          <w:rFonts w:cs="Times New Roman"/>
        </w:rPr>
        <w:t xml:space="preserve">если комплексное правило сработало, заменить им соответствующие базовые рекомендации либо дополнить их уточняющим сообщением; </w:t>
      </w:r>
    </w:p>
    <w:p w14:paraId="41F483D2" w14:textId="77777777" w:rsidR="00402996" w:rsidRPr="00D87B65" w:rsidRDefault="00402996" w:rsidP="00016B96">
      <w:pPr>
        <w:numPr>
          <w:ilvl w:val="0"/>
          <w:numId w:val="101"/>
        </w:numPr>
        <w:spacing w:after="0"/>
        <w:rPr>
          <w:rFonts w:cs="Times New Roman"/>
        </w:rPr>
      </w:pPr>
      <w:r w:rsidRPr="00D87B65">
        <w:rPr>
          <w:rFonts w:cs="Times New Roman"/>
        </w:rPr>
        <w:t xml:space="preserve">отсортировать итоговые рекомендации по уровню важности. </w:t>
      </w:r>
    </w:p>
    <w:p w14:paraId="5C71F3EB" w14:textId="0ED752BE" w:rsidR="00402996" w:rsidRPr="00D87B65" w:rsidRDefault="00402996" w:rsidP="006270D7">
      <w:pPr>
        <w:ind w:firstLine="360"/>
        <w:rPr>
          <w:rFonts w:cs="Times New Roman"/>
        </w:rPr>
      </w:pPr>
      <w:r w:rsidRPr="00D87B65">
        <w:rPr>
          <w:rFonts w:cs="Times New Roman"/>
        </w:rPr>
        <w:t>При этом для каждой рекомендации целесообразно задавать уровень приоритета:</w:t>
      </w:r>
    </w:p>
    <w:p w14:paraId="1AA7560A" w14:textId="77777777" w:rsidR="00402996" w:rsidRPr="00D87B65" w:rsidRDefault="00402996" w:rsidP="00016B96">
      <w:pPr>
        <w:numPr>
          <w:ilvl w:val="0"/>
          <w:numId w:val="102"/>
        </w:numPr>
        <w:spacing w:after="0"/>
        <w:rPr>
          <w:rFonts w:cs="Times New Roman"/>
        </w:rPr>
      </w:pPr>
      <w:r w:rsidRPr="00D87B65">
        <w:rPr>
          <w:rFonts w:cs="Times New Roman"/>
        </w:rPr>
        <w:t xml:space="preserve">высокий приоритет — критические сочетания параметров; </w:t>
      </w:r>
    </w:p>
    <w:p w14:paraId="209C850B" w14:textId="77777777" w:rsidR="00402996" w:rsidRPr="00D87B65" w:rsidRDefault="00402996" w:rsidP="00016B96">
      <w:pPr>
        <w:numPr>
          <w:ilvl w:val="0"/>
          <w:numId w:val="102"/>
        </w:numPr>
        <w:spacing w:after="0"/>
        <w:rPr>
          <w:rFonts w:cs="Times New Roman"/>
        </w:rPr>
      </w:pPr>
      <w:r w:rsidRPr="00D87B65">
        <w:rPr>
          <w:rFonts w:cs="Times New Roman"/>
        </w:rPr>
        <w:t xml:space="preserve">средний приоритет — отдельные выраженные отклонения; </w:t>
      </w:r>
    </w:p>
    <w:p w14:paraId="2FA8AE72" w14:textId="77777777" w:rsidR="00402996" w:rsidRPr="00D87B65" w:rsidRDefault="00402996" w:rsidP="00402996">
      <w:pPr>
        <w:numPr>
          <w:ilvl w:val="0"/>
          <w:numId w:val="102"/>
        </w:numPr>
        <w:rPr>
          <w:rFonts w:cs="Times New Roman"/>
        </w:rPr>
      </w:pPr>
      <w:r w:rsidRPr="00D87B65">
        <w:rPr>
          <w:rFonts w:cs="Times New Roman"/>
        </w:rPr>
        <w:t xml:space="preserve">низкий приоритет — слабые или пограничные отклонения. </w:t>
      </w:r>
    </w:p>
    <w:p w14:paraId="75390EC6" w14:textId="77777777" w:rsidR="00402996" w:rsidRPr="00D87B65" w:rsidRDefault="00402996" w:rsidP="006270D7">
      <w:pPr>
        <w:ind w:firstLine="360"/>
        <w:rPr>
          <w:rFonts w:cs="Times New Roman"/>
        </w:rPr>
      </w:pPr>
      <w:r w:rsidRPr="00D87B65">
        <w:rPr>
          <w:rFonts w:cs="Times New Roman"/>
        </w:rPr>
        <w:t>С практической точки зрения это может быть реализовано через таблицу или набор правил следующего вида:</w:t>
      </w:r>
    </w:p>
    <w:p w14:paraId="28F8A716" w14:textId="77777777" w:rsidR="00402996" w:rsidRPr="00D87B65" w:rsidRDefault="00402996" w:rsidP="00F268AC">
      <w:pPr>
        <w:numPr>
          <w:ilvl w:val="0"/>
          <w:numId w:val="103"/>
        </w:numPr>
        <w:spacing w:after="0"/>
        <w:rPr>
          <w:rFonts w:cs="Times New Roman"/>
        </w:rPr>
      </w:pPr>
      <w:r w:rsidRPr="00D87B65">
        <w:rPr>
          <w:rFonts w:cs="Times New Roman"/>
        </w:rPr>
        <w:t xml:space="preserve">условие; </w:t>
      </w:r>
    </w:p>
    <w:p w14:paraId="662EB2DC" w14:textId="77777777" w:rsidR="00402996" w:rsidRPr="00D87B65" w:rsidRDefault="00402996" w:rsidP="00F268AC">
      <w:pPr>
        <w:numPr>
          <w:ilvl w:val="0"/>
          <w:numId w:val="103"/>
        </w:numPr>
        <w:spacing w:after="0"/>
        <w:rPr>
          <w:rFonts w:cs="Times New Roman"/>
        </w:rPr>
      </w:pPr>
      <w:r w:rsidRPr="00D87B65">
        <w:rPr>
          <w:rFonts w:cs="Times New Roman"/>
        </w:rPr>
        <w:t xml:space="preserve">список параметров, участвующих в правиле; </w:t>
      </w:r>
    </w:p>
    <w:p w14:paraId="289080C8" w14:textId="77777777" w:rsidR="00402996" w:rsidRPr="00D87B65" w:rsidRDefault="00402996" w:rsidP="00F268AC">
      <w:pPr>
        <w:numPr>
          <w:ilvl w:val="0"/>
          <w:numId w:val="103"/>
        </w:numPr>
        <w:spacing w:after="0"/>
        <w:rPr>
          <w:rFonts w:cs="Times New Roman"/>
        </w:rPr>
      </w:pPr>
      <w:r w:rsidRPr="00D87B65">
        <w:rPr>
          <w:rFonts w:cs="Times New Roman"/>
        </w:rPr>
        <w:t xml:space="preserve">текст рекомендации; </w:t>
      </w:r>
    </w:p>
    <w:p w14:paraId="4AA950D9" w14:textId="77777777" w:rsidR="00402996" w:rsidRPr="00D87B65" w:rsidRDefault="00402996" w:rsidP="00F268AC">
      <w:pPr>
        <w:numPr>
          <w:ilvl w:val="0"/>
          <w:numId w:val="103"/>
        </w:numPr>
        <w:spacing w:after="0"/>
        <w:rPr>
          <w:rFonts w:cs="Times New Roman"/>
        </w:rPr>
      </w:pPr>
      <w:r w:rsidRPr="00D87B65">
        <w:rPr>
          <w:rFonts w:cs="Times New Roman"/>
        </w:rPr>
        <w:t xml:space="preserve">уровень приоритета; </w:t>
      </w:r>
    </w:p>
    <w:p w14:paraId="5C8F66A7" w14:textId="3FC1984D" w:rsidR="00402996" w:rsidRPr="00D87B65" w:rsidRDefault="00402996" w:rsidP="00402996">
      <w:pPr>
        <w:numPr>
          <w:ilvl w:val="0"/>
          <w:numId w:val="103"/>
        </w:numPr>
        <w:rPr>
          <w:rFonts w:cs="Times New Roman"/>
        </w:rPr>
      </w:pPr>
      <w:r w:rsidRPr="00D87B65">
        <w:rPr>
          <w:rFonts w:cs="Times New Roman"/>
        </w:rPr>
        <w:t xml:space="preserve">признак замены базовых рекомендаций. </w:t>
      </w:r>
    </w:p>
    <w:p w14:paraId="0461FBFF" w14:textId="77777777" w:rsidR="00402996" w:rsidRPr="00D87B65" w:rsidRDefault="00402996" w:rsidP="00402996">
      <w:pPr>
        <w:ind w:left="360" w:firstLine="348"/>
        <w:rPr>
          <w:rFonts w:cs="Times New Roman"/>
        </w:rPr>
      </w:pPr>
      <w:r w:rsidRPr="00D87B65">
        <w:rPr>
          <w:rFonts w:cs="Times New Roman"/>
        </w:rPr>
        <w:t>Например:</w:t>
      </w:r>
    </w:p>
    <w:p w14:paraId="3E0D2B9F" w14:textId="77777777" w:rsidR="00402996" w:rsidRPr="00D87B65" w:rsidRDefault="00402996" w:rsidP="00F268AC">
      <w:pPr>
        <w:numPr>
          <w:ilvl w:val="0"/>
          <w:numId w:val="104"/>
        </w:numPr>
        <w:spacing w:after="0"/>
        <w:rPr>
          <w:rFonts w:cs="Times New Roman"/>
        </w:rPr>
      </w:pPr>
      <w:r w:rsidRPr="00D87B65">
        <w:rPr>
          <w:rFonts w:cs="Times New Roman"/>
        </w:rPr>
        <w:t xml:space="preserve">условие: температура ниже нормы и влажность почвы выше нормы; </w:t>
      </w:r>
    </w:p>
    <w:p w14:paraId="1A4F3F44" w14:textId="77777777" w:rsidR="00402996" w:rsidRPr="00D87B65" w:rsidRDefault="00402996" w:rsidP="00F268AC">
      <w:pPr>
        <w:numPr>
          <w:ilvl w:val="0"/>
          <w:numId w:val="104"/>
        </w:numPr>
        <w:spacing w:after="0"/>
        <w:rPr>
          <w:rFonts w:cs="Times New Roman"/>
        </w:rPr>
      </w:pPr>
      <w:r w:rsidRPr="00D87B65">
        <w:rPr>
          <w:rFonts w:cs="Times New Roman"/>
        </w:rPr>
        <w:t xml:space="preserve">рекомендация: сократить полив и повысить температуру; </w:t>
      </w:r>
    </w:p>
    <w:p w14:paraId="6D3AD8A2" w14:textId="77777777" w:rsidR="00402996" w:rsidRPr="00D87B65" w:rsidRDefault="00402996" w:rsidP="00F268AC">
      <w:pPr>
        <w:numPr>
          <w:ilvl w:val="0"/>
          <w:numId w:val="104"/>
        </w:numPr>
        <w:spacing w:after="0"/>
        <w:rPr>
          <w:rFonts w:cs="Times New Roman"/>
        </w:rPr>
      </w:pPr>
      <w:r w:rsidRPr="00D87B65">
        <w:rPr>
          <w:rFonts w:cs="Times New Roman"/>
        </w:rPr>
        <w:t xml:space="preserve">приоритет: высокий; </w:t>
      </w:r>
    </w:p>
    <w:p w14:paraId="0595C341" w14:textId="77777777" w:rsidR="00402996" w:rsidRPr="00D87B65" w:rsidRDefault="00402996" w:rsidP="00402996">
      <w:pPr>
        <w:numPr>
          <w:ilvl w:val="0"/>
          <w:numId w:val="104"/>
        </w:numPr>
        <w:rPr>
          <w:rFonts w:cs="Times New Roman"/>
        </w:rPr>
      </w:pPr>
      <w:r w:rsidRPr="00D87B65">
        <w:rPr>
          <w:rFonts w:cs="Times New Roman"/>
        </w:rPr>
        <w:t xml:space="preserve">заменяет: отдельные рекомендации по температуре и поливу. </w:t>
      </w:r>
    </w:p>
    <w:p w14:paraId="5D704697" w14:textId="77777777" w:rsidR="00402996" w:rsidRPr="00D87B65" w:rsidRDefault="00402996" w:rsidP="006270D7">
      <w:pPr>
        <w:ind w:firstLine="360"/>
        <w:rPr>
          <w:rFonts w:cs="Times New Roman"/>
        </w:rPr>
      </w:pPr>
      <w:r w:rsidRPr="00D87B65">
        <w:rPr>
          <w:rFonts w:cs="Times New Roman"/>
        </w:rPr>
        <w:t>Аналогичный подход может использоваться для других сочетаний, например:</w:t>
      </w:r>
    </w:p>
    <w:p w14:paraId="3750EE9D" w14:textId="77777777" w:rsidR="00402996" w:rsidRPr="00D87B65" w:rsidRDefault="00402996" w:rsidP="00F268AC">
      <w:pPr>
        <w:numPr>
          <w:ilvl w:val="0"/>
          <w:numId w:val="105"/>
        </w:numPr>
        <w:spacing w:after="0"/>
        <w:rPr>
          <w:rFonts w:cs="Times New Roman"/>
        </w:rPr>
      </w:pPr>
      <w:r w:rsidRPr="00D87B65">
        <w:rPr>
          <w:rFonts w:cs="Times New Roman"/>
        </w:rPr>
        <w:t xml:space="preserve">высокая температура + низкая влажность воздуха; </w:t>
      </w:r>
    </w:p>
    <w:p w14:paraId="36DEDC1F" w14:textId="77777777" w:rsidR="00402996" w:rsidRPr="00D87B65" w:rsidRDefault="00402996" w:rsidP="00F268AC">
      <w:pPr>
        <w:numPr>
          <w:ilvl w:val="0"/>
          <w:numId w:val="105"/>
        </w:numPr>
        <w:spacing w:after="0"/>
        <w:rPr>
          <w:rFonts w:cs="Times New Roman"/>
        </w:rPr>
      </w:pPr>
      <w:r w:rsidRPr="00D87B65">
        <w:rPr>
          <w:rFonts w:cs="Times New Roman"/>
        </w:rPr>
        <w:t xml:space="preserve">высокая освещённость + низкая влажность почвы; </w:t>
      </w:r>
    </w:p>
    <w:p w14:paraId="1EAF57FF" w14:textId="77777777" w:rsidR="00402996" w:rsidRPr="00D87B65" w:rsidRDefault="00402996" w:rsidP="00402996">
      <w:pPr>
        <w:numPr>
          <w:ilvl w:val="0"/>
          <w:numId w:val="105"/>
        </w:numPr>
        <w:rPr>
          <w:rFonts w:cs="Times New Roman"/>
        </w:rPr>
      </w:pPr>
      <w:r w:rsidRPr="00D87B65">
        <w:rPr>
          <w:rFonts w:cs="Times New Roman"/>
        </w:rPr>
        <w:t xml:space="preserve">отклонение pH + высокая влажность почвы. </w:t>
      </w:r>
    </w:p>
    <w:p w14:paraId="47CF9718" w14:textId="77777777" w:rsidR="00402996" w:rsidRPr="00D87B65" w:rsidRDefault="00402996" w:rsidP="006270D7">
      <w:pPr>
        <w:ind w:firstLine="360"/>
        <w:rPr>
          <w:rFonts w:cs="Times New Roman"/>
        </w:rPr>
      </w:pPr>
      <w:r w:rsidRPr="00D87B65">
        <w:rPr>
          <w:rFonts w:cs="Times New Roman"/>
        </w:rPr>
        <w:lastRenderedPageBreak/>
        <w:t>В результате итоговый набор рекомендаций должен формироваться не как простая сумма всех найденных отклонений, а как согласованный список действий, в котором:</w:t>
      </w:r>
    </w:p>
    <w:p w14:paraId="01E45C2C" w14:textId="77777777" w:rsidR="00402996" w:rsidRPr="00D87B65" w:rsidRDefault="00402996" w:rsidP="00F268AC">
      <w:pPr>
        <w:numPr>
          <w:ilvl w:val="0"/>
          <w:numId w:val="106"/>
        </w:numPr>
        <w:spacing w:after="0"/>
        <w:rPr>
          <w:rFonts w:cs="Times New Roman"/>
        </w:rPr>
      </w:pPr>
      <w:r w:rsidRPr="00D87B65">
        <w:rPr>
          <w:rFonts w:cs="Times New Roman"/>
        </w:rPr>
        <w:t xml:space="preserve">сначала выводятся наиболее критичные комплексные рекомендации; </w:t>
      </w:r>
    </w:p>
    <w:p w14:paraId="30B0BF67" w14:textId="77777777" w:rsidR="00402996" w:rsidRPr="00D87B65" w:rsidRDefault="00402996" w:rsidP="00F268AC">
      <w:pPr>
        <w:numPr>
          <w:ilvl w:val="0"/>
          <w:numId w:val="106"/>
        </w:numPr>
        <w:spacing w:after="0"/>
        <w:rPr>
          <w:rFonts w:cs="Times New Roman"/>
        </w:rPr>
      </w:pPr>
      <w:r w:rsidRPr="00D87B65">
        <w:rPr>
          <w:rFonts w:cs="Times New Roman"/>
        </w:rPr>
        <w:t xml:space="preserve">затем, при необходимости, менее значимые одиночные рекомендации; </w:t>
      </w:r>
    </w:p>
    <w:p w14:paraId="07ABADD6" w14:textId="77777777" w:rsidR="00402996" w:rsidRPr="00D87B65" w:rsidRDefault="00402996" w:rsidP="00402996">
      <w:pPr>
        <w:numPr>
          <w:ilvl w:val="0"/>
          <w:numId w:val="106"/>
        </w:numPr>
        <w:rPr>
          <w:rFonts w:cs="Times New Roman"/>
        </w:rPr>
      </w:pPr>
      <w:r w:rsidRPr="00D87B65">
        <w:rPr>
          <w:rFonts w:cs="Times New Roman"/>
        </w:rPr>
        <w:t xml:space="preserve">исключаются дублирующие и противоречивые сообщения. </w:t>
      </w:r>
    </w:p>
    <w:p w14:paraId="6038A5EF" w14:textId="1F692BF6" w:rsidR="00402996" w:rsidRPr="00D87B65" w:rsidRDefault="00402996" w:rsidP="006270D7">
      <w:pPr>
        <w:ind w:firstLine="360"/>
        <w:rPr>
          <w:rFonts w:cs="Times New Roman"/>
        </w:rPr>
      </w:pPr>
      <w:r w:rsidRPr="00D87B65">
        <w:rPr>
          <w:rFonts w:cs="Times New Roman"/>
        </w:rPr>
        <w:t>Реализация данного механизма, согласно котор</w:t>
      </w:r>
      <w:r w:rsidR="00F268AC" w:rsidRPr="00D87B65">
        <w:rPr>
          <w:rFonts w:cs="Times New Roman"/>
        </w:rPr>
        <w:t>ого</w:t>
      </w:r>
      <w:r w:rsidRPr="00D87B65">
        <w:rPr>
          <w:rFonts w:cs="Times New Roman"/>
        </w:rPr>
        <w:t xml:space="preserve"> система должна учитывать влияние параметров друг на друга и формировать согласованные рекомендации при анализе условий выращивания</w:t>
      </w:r>
      <w:r w:rsidR="00F268AC" w:rsidRPr="00D87B65">
        <w:rPr>
          <w:rFonts w:cs="Times New Roman"/>
        </w:rPr>
        <w:t>.</w:t>
      </w:r>
    </w:p>
    <w:p w14:paraId="56B276F8" w14:textId="040F4D61" w:rsidR="00F836A0" w:rsidRPr="00D87B65" w:rsidRDefault="00F836A0" w:rsidP="00F836A0">
      <w:pPr>
        <w:rPr>
          <w:rFonts w:cs="Times New Roman"/>
        </w:rPr>
      </w:pPr>
      <w:r w:rsidRPr="00D87B65">
        <w:rPr>
          <w:rFonts w:cs="Times New Roman"/>
        </w:rPr>
        <w:t>2.3.10. Формирование текстовых рекомендаций с использованием шаблонов и правил.</w:t>
      </w:r>
    </w:p>
    <w:p w14:paraId="296F392A" w14:textId="77777777" w:rsidR="006270D7" w:rsidRPr="00D87B65" w:rsidRDefault="006270D7" w:rsidP="006270D7">
      <w:pPr>
        <w:ind w:firstLine="708"/>
        <w:rPr>
          <w:rFonts w:cs="Times New Roman"/>
        </w:rPr>
      </w:pPr>
      <w:r w:rsidRPr="00D87B65">
        <w:rPr>
          <w:rFonts w:cs="Times New Roman"/>
        </w:rPr>
        <w:t>Для обеспечения понятного и корректного представления результатов анализа условий выращивания в системе реализуется механизм формирования текстовых рекомендаций на основе заранее определённых шаблонов и правил.</w:t>
      </w:r>
    </w:p>
    <w:p w14:paraId="2AF0C9D7" w14:textId="77777777" w:rsidR="006270D7" w:rsidRPr="00D87B65" w:rsidRDefault="006270D7" w:rsidP="00B44CFF">
      <w:pPr>
        <w:ind w:firstLine="708"/>
        <w:rPr>
          <w:rFonts w:cs="Times New Roman"/>
        </w:rPr>
      </w:pPr>
      <w:r w:rsidRPr="00D87B65">
        <w:rPr>
          <w:rFonts w:cs="Times New Roman"/>
        </w:rPr>
        <w:t>Данный механизм является развитием алгоритма, описанного в подпунктах 2.3.8 и 2.3.9, и учитывает как независимые отклонения параметров, так и их взаимосвязи, а также необходимость согласования итоговых рекомендаций.</w:t>
      </w:r>
    </w:p>
    <w:p w14:paraId="727BFED1" w14:textId="1A73DBD3" w:rsidR="006270D7" w:rsidRPr="00D87B65" w:rsidRDefault="006270D7" w:rsidP="00B44CFF">
      <w:pPr>
        <w:ind w:firstLine="708"/>
        <w:rPr>
          <w:rFonts w:cs="Times New Roman"/>
        </w:rPr>
      </w:pPr>
      <w:r w:rsidRPr="00D87B65">
        <w:rPr>
          <w:rFonts w:cs="Times New Roman"/>
        </w:rPr>
        <w:t>Формирование рекомендаций осуществляется поэтапно с использованием набора правил, представленных в таблицах</w:t>
      </w:r>
      <w:r w:rsidR="00B44CFF" w:rsidRPr="00D87B65">
        <w:rPr>
          <w:rFonts w:cs="Times New Roman"/>
        </w:rPr>
        <w:t xml:space="preserve"> 1 – 3.</w:t>
      </w:r>
    </w:p>
    <w:p w14:paraId="165014C9" w14:textId="19AF88FA" w:rsidR="0053638A" w:rsidRPr="00D87B65" w:rsidRDefault="0053638A" w:rsidP="0053638A">
      <w:pPr>
        <w:ind w:firstLine="708"/>
        <w:rPr>
          <w:rFonts w:cs="Times New Roman"/>
        </w:rPr>
      </w:pPr>
      <w:r w:rsidRPr="00D87B65">
        <w:rPr>
          <w:rFonts w:cs="Times New Roman"/>
        </w:rPr>
        <w:t>На первом этапе алгоритм выполняет анализ каждого параметра независимо и формирует базовые текстовые рекомендации. Для этого используются шаблоны, приведённые в таблице 1.</w:t>
      </w:r>
    </w:p>
    <w:p w14:paraId="193A2A34" w14:textId="77777777" w:rsidR="0053638A" w:rsidRPr="00D87B65" w:rsidRDefault="0053638A" w:rsidP="0053638A">
      <w:pPr>
        <w:ind w:firstLine="708"/>
        <w:rPr>
          <w:rFonts w:cs="Times New Roman"/>
        </w:rPr>
      </w:pPr>
      <w:r w:rsidRPr="00D87B65">
        <w:rPr>
          <w:rFonts w:cs="Times New Roman"/>
        </w:rPr>
        <w:t>Каждому параметру (температура, влажность воздуха, влажность почвы, освещённость, кислотность) соответствует набор правил, определяющих текст рекомендации в зависимости от отклонения от нормативного диапазона.</w:t>
      </w:r>
    </w:p>
    <w:p w14:paraId="56E387E9" w14:textId="3F55CBB2" w:rsidR="000C37FD" w:rsidRPr="00D87B65" w:rsidRDefault="000C37FD" w:rsidP="000C37FD">
      <w:pPr>
        <w:pStyle w:val="af2"/>
        <w:keepNext/>
        <w:spacing w:after="0"/>
        <w:rPr>
          <w:rFonts w:cs="Times New Roman"/>
          <w:i w:val="0"/>
          <w:iCs w:val="0"/>
          <w:color w:val="auto"/>
          <w:sz w:val="20"/>
          <w:szCs w:val="20"/>
        </w:rPr>
      </w:pPr>
      <w:r w:rsidRPr="00D87B65">
        <w:rPr>
          <w:rFonts w:cs="Times New Roman"/>
          <w:i w:val="0"/>
          <w:iCs w:val="0"/>
          <w:color w:val="auto"/>
          <w:sz w:val="20"/>
          <w:szCs w:val="20"/>
        </w:rPr>
        <w:lastRenderedPageBreak/>
        <w:t xml:space="preserve">Таблица </w:t>
      </w:r>
      <w:r w:rsidRPr="00D87B65">
        <w:rPr>
          <w:rFonts w:cs="Times New Roman"/>
          <w:i w:val="0"/>
          <w:iCs w:val="0"/>
          <w:color w:val="auto"/>
          <w:sz w:val="20"/>
          <w:szCs w:val="20"/>
        </w:rPr>
        <w:fldChar w:fldCharType="begin"/>
      </w:r>
      <w:r w:rsidRPr="00D87B65">
        <w:rPr>
          <w:rFonts w:cs="Times New Roman"/>
          <w:i w:val="0"/>
          <w:iCs w:val="0"/>
          <w:color w:val="auto"/>
          <w:sz w:val="20"/>
          <w:szCs w:val="20"/>
        </w:rPr>
        <w:instrText xml:space="preserve"> SEQ Таблица \* ARABIC </w:instrText>
      </w:r>
      <w:r w:rsidRPr="00D87B65">
        <w:rPr>
          <w:rFonts w:cs="Times New Roman"/>
          <w:i w:val="0"/>
          <w:iCs w:val="0"/>
          <w:color w:val="auto"/>
          <w:sz w:val="20"/>
          <w:szCs w:val="20"/>
        </w:rPr>
        <w:fldChar w:fldCharType="separate"/>
      </w:r>
      <w:r w:rsidR="002B35C7" w:rsidRPr="00D87B65">
        <w:rPr>
          <w:rFonts w:cs="Times New Roman"/>
          <w:i w:val="0"/>
          <w:iCs w:val="0"/>
          <w:noProof/>
          <w:color w:val="auto"/>
          <w:sz w:val="20"/>
          <w:szCs w:val="20"/>
        </w:rPr>
        <w:t>1</w:t>
      </w:r>
      <w:r w:rsidRPr="00D87B65">
        <w:rPr>
          <w:rFonts w:cs="Times New Roman"/>
          <w:i w:val="0"/>
          <w:iCs w:val="0"/>
          <w:color w:val="auto"/>
          <w:sz w:val="20"/>
          <w:szCs w:val="20"/>
        </w:rPr>
        <w:fldChar w:fldCharType="end"/>
      </w:r>
      <w:r w:rsidRPr="00D87B65">
        <w:rPr>
          <w:rFonts w:cs="Times New Roman"/>
          <w:i w:val="0"/>
          <w:iCs w:val="0"/>
          <w:color w:val="auto"/>
          <w:sz w:val="20"/>
          <w:szCs w:val="20"/>
        </w:rPr>
        <w:t xml:space="preserve"> - Одиночные правила формирования рекомендаций</w:t>
      </w:r>
    </w:p>
    <w:tbl>
      <w:tblPr>
        <w:tblStyle w:val="af6"/>
        <w:tblW w:w="9533" w:type="dxa"/>
        <w:tblLook w:val="04A0" w:firstRow="1" w:lastRow="0" w:firstColumn="1" w:lastColumn="0" w:noHBand="0" w:noVBand="1"/>
      </w:tblPr>
      <w:tblGrid>
        <w:gridCol w:w="438"/>
        <w:gridCol w:w="1585"/>
        <w:gridCol w:w="1471"/>
        <w:gridCol w:w="3013"/>
        <w:gridCol w:w="1483"/>
        <w:gridCol w:w="1543"/>
      </w:tblGrid>
      <w:tr w:rsidR="00A54BA7" w:rsidRPr="00D87B65" w14:paraId="484E62F7" w14:textId="77777777" w:rsidTr="00A54BA7">
        <w:tc>
          <w:tcPr>
            <w:tcW w:w="438" w:type="dxa"/>
            <w:vAlign w:val="center"/>
          </w:tcPr>
          <w:p w14:paraId="6873EC44" w14:textId="229F3559" w:rsidR="00A54BA7" w:rsidRPr="00D87B65" w:rsidRDefault="00A54BA7" w:rsidP="00A54BA7">
            <w:pPr>
              <w:spacing w:line="240" w:lineRule="auto"/>
              <w:jc w:val="center"/>
              <w:rPr>
                <w:rFonts w:cs="Times New Roman"/>
                <w:sz w:val="22"/>
              </w:rPr>
            </w:pPr>
            <w:r w:rsidRPr="00D87B65">
              <w:rPr>
                <w:rFonts w:cs="Times New Roman"/>
                <w:sz w:val="22"/>
              </w:rPr>
              <w:t>№</w:t>
            </w:r>
          </w:p>
        </w:tc>
        <w:tc>
          <w:tcPr>
            <w:tcW w:w="1585" w:type="dxa"/>
            <w:vAlign w:val="center"/>
          </w:tcPr>
          <w:p w14:paraId="423BD0BC" w14:textId="19E70186" w:rsidR="00A54BA7" w:rsidRPr="00D87B65" w:rsidRDefault="00A54BA7" w:rsidP="00A54BA7">
            <w:pPr>
              <w:spacing w:line="240" w:lineRule="auto"/>
              <w:jc w:val="center"/>
              <w:rPr>
                <w:rFonts w:cs="Times New Roman"/>
                <w:sz w:val="22"/>
              </w:rPr>
            </w:pPr>
            <w:r w:rsidRPr="00D87B65">
              <w:rPr>
                <w:rFonts w:cs="Times New Roman"/>
                <w:sz w:val="22"/>
              </w:rPr>
              <w:t>Параметр</w:t>
            </w:r>
          </w:p>
        </w:tc>
        <w:tc>
          <w:tcPr>
            <w:tcW w:w="1471" w:type="dxa"/>
            <w:vAlign w:val="center"/>
          </w:tcPr>
          <w:p w14:paraId="0BC38295" w14:textId="74D9806D" w:rsidR="00A54BA7" w:rsidRPr="00D87B65" w:rsidRDefault="00A54BA7" w:rsidP="00A54BA7">
            <w:pPr>
              <w:spacing w:line="240" w:lineRule="auto"/>
              <w:jc w:val="center"/>
              <w:rPr>
                <w:rFonts w:cs="Times New Roman"/>
                <w:sz w:val="22"/>
              </w:rPr>
            </w:pPr>
            <w:r w:rsidRPr="00D87B65">
              <w:rPr>
                <w:rFonts w:cs="Times New Roman"/>
                <w:sz w:val="22"/>
              </w:rPr>
              <w:t>Условие</w:t>
            </w:r>
          </w:p>
        </w:tc>
        <w:tc>
          <w:tcPr>
            <w:tcW w:w="3013" w:type="dxa"/>
            <w:vAlign w:val="center"/>
          </w:tcPr>
          <w:p w14:paraId="66755024" w14:textId="1DF116AD" w:rsidR="00A54BA7" w:rsidRPr="00D87B65" w:rsidRDefault="00A54BA7" w:rsidP="00A54BA7">
            <w:pPr>
              <w:spacing w:line="240" w:lineRule="auto"/>
              <w:jc w:val="center"/>
              <w:rPr>
                <w:rFonts w:cs="Times New Roman"/>
                <w:sz w:val="22"/>
              </w:rPr>
            </w:pPr>
            <w:r w:rsidRPr="00D87B65">
              <w:rPr>
                <w:rFonts w:cs="Times New Roman"/>
                <w:sz w:val="22"/>
              </w:rPr>
              <w:t>Рекомендация</w:t>
            </w:r>
          </w:p>
        </w:tc>
        <w:tc>
          <w:tcPr>
            <w:tcW w:w="1483" w:type="dxa"/>
            <w:vAlign w:val="center"/>
          </w:tcPr>
          <w:p w14:paraId="3D904FE4" w14:textId="1EEDB65E" w:rsidR="00A54BA7" w:rsidRPr="00D87B65" w:rsidRDefault="00A54BA7" w:rsidP="00A54BA7">
            <w:pPr>
              <w:spacing w:line="240" w:lineRule="auto"/>
              <w:jc w:val="center"/>
              <w:rPr>
                <w:rFonts w:cs="Times New Roman"/>
                <w:sz w:val="22"/>
              </w:rPr>
            </w:pPr>
            <w:r w:rsidRPr="00D87B65">
              <w:rPr>
                <w:rFonts w:cs="Times New Roman"/>
                <w:sz w:val="22"/>
              </w:rPr>
              <w:t>Приоритет</w:t>
            </w:r>
          </w:p>
        </w:tc>
        <w:tc>
          <w:tcPr>
            <w:tcW w:w="1543" w:type="dxa"/>
            <w:vAlign w:val="center"/>
          </w:tcPr>
          <w:p w14:paraId="6455BD5C" w14:textId="02837699" w:rsidR="00A54BA7" w:rsidRPr="00D87B65" w:rsidRDefault="00A54BA7" w:rsidP="00A54BA7">
            <w:pPr>
              <w:spacing w:line="240" w:lineRule="auto"/>
              <w:jc w:val="center"/>
              <w:rPr>
                <w:rFonts w:cs="Times New Roman"/>
                <w:sz w:val="22"/>
              </w:rPr>
            </w:pPr>
            <w:r w:rsidRPr="00D87B65">
              <w:rPr>
                <w:rFonts w:cs="Times New Roman"/>
                <w:sz w:val="22"/>
              </w:rPr>
              <w:t>Действие</w:t>
            </w:r>
          </w:p>
        </w:tc>
      </w:tr>
      <w:tr w:rsidR="00A54BA7" w:rsidRPr="00D87B65" w14:paraId="56193BE6" w14:textId="77777777" w:rsidTr="00A32F8C">
        <w:trPr>
          <w:trHeight w:val="1236"/>
        </w:trPr>
        <w:tc>
          <w:tcPr>
            <w:tcW w:w="438" w:type="dxa"/>
            <w:vAlign w:val="center"/>
          </w:tcPr>
          <w:p w14:paraId="5F0E0290" w14:textId="539DC437" w:rsidR="00A54BA7" w:rsidRPr="00D87B65" w:rsidRDefault="00A54BA7" w:rsidP="00A54BA7">
            <w:pPr>
              <w:spacing w:line="240" w:lineRule="auto"/>
              <w:jc w:val="center"/>
              <w:rPr>
                <w:rFonts w:cs="Times New Roman"/>
                <w:sz w:val="22"/>
              </w:rPr>
            </w:pPr>
            <w:r w:rsidRPr="00D87B65">
              <w:rPr>
                <w:rFonts w:cs="Times New Roman"/>
                <w:sz w:val="22"/>
              </w:rPr>
              <w:t>1</w:t>
            </w:r>
          </w:p>
        </w:tc>
        <w:tc>
          <w:tcPr>
            <w:tcW w:w="1585" w:type="dxa"/>
            <w:vAlign w:val="center"/>
          </w:tcPr>
          <w:p w14:paraId="37853A0F" w14:textId="71FA141E" w:rsidR="00A54BA7" w:rsidRPr="00D87B65" w:rsidRDefault="00A54BA7" w:rsidP="00A54BA7">
            <w:pPr>
              <w:spacing w:line="240" w:lineRule="auto"/>
              <w:jc w:val="center"/>
              <w:rPr>
                <w:rFonts w:cs="Times New Roman"/>
                <w:sz w:val="22"/>
              </w:rPr>
            </w:pPr>
            <w:r w:rsidRPr="00D87B65">
              <w:rPr>
                <w:rFonts w:cs="Times New Roman"/>
                <w:sz w:val="22"/>
              </w:rPr>
              <w:t>Температура</w:t>
            </w:r>
          </w:p>
        </w:tc>
        <w:tc>
          <w:tcPr>
            <w:tcW w:w="1471" w:type="dxa"/>
            <w:vAlign w:val="center"/>
          </w:tcPr>
          <w:p w14:paraId="0D1132EF" w14:textId="0F69FBFA" w:rsidR="00A54BA7" w:rsidRPr="00D87B65" w:rsidRDefault="00A54BA7" w:rsidP="00A54BA7">
            <w:pPr>
              <w:spacing w:line="240" w:lineRule="auto"/>
              <w:jc w:val="center"/>
              <w:rPr>
                <w:rFonts w:cs="Times New Roman"/>
                <w:sz w:val="22"/>
              </w:rPr>
            </w:pPr>
            <w:r w:rsidRPr="00D87B65">
              <w:rPr>
                <w:rFonts w:cs="Times New Roman"/>
                <w:sz w:val="22"/>
              </w:rPr>
              <w:t>ниже нормы</w:t>
            </w:r>
          </w:p>
        </w:tc>
        <w:tc>
          <w:tcPr>
            <w:tcW w:w="3013" w:type="dxa"/>
            <w:vAlign w:val="center"/>
          </w:tcPr>
          <w:p w14:paraId="67DBBA5C" w14:textId="0D34DD39" w:rsidR="00A54BA7" w:rsidRPr="00D87B65" w:rsidRDefault="00A54BA7" w:rsidP="00A54BA7">
            <w:pPr>
              <w:spacing w:line="240" w:lineRule="auto"/>
              <w:jc w:val="center"/>
              <w:rPr>
                <w:rFonts w:cs="Times New Roman"/>
                <w:sz w:val="22"/>
              </w:rPr>
            </w:pPr>
            <w:r w:rsidRPr="00D87B65">
              <w:rPr>
                <w:rFonts w:cs="Times New Roman"/>
                <w:sz w:val="22"/>
              </w:rPr>
              <w:t>Вашему растению не хватает тепла. Попробуйте переместить его в более тёплое место.</w:t>
            </w:r>
          </w:p>
        </w:tc>
        <w:tc>
          <w:tcPr>
            <w:tcW w:w="1483" w:type="dxa"/>
            <w:vAlign w:val="center"/>
          </w:tcPr>
          <w:p w14:paraId="73895CD2" w14:textId="6278DE6F" w:rsidR="00A54BA7" w:rsidRPr="00D87B65" w:rsidRDefault="00A54BA7" w:rsidP="00A54BA7">
            <w:pPr>
              <w:spacing w:line="240" w:lineRule="auto"/>
              <w:jc w:val="center"/>
              <w:rPr>
                <w:rFonts w:cs="Times New Roman"/>
                <w:sz w:val="22"/>
              </w:rPr>
            </w:pPr>
            <w:r w:rsidRPr="00D87B65">
              <w:rPr>
                <w:rFonts w:cs="Times New Roman"/>
                <w:sz w:val="22"/>
              </w:rPr>
              <w:t>средний</w:t>
            </w:r>
          </w:p>
        </w:tc>
        <w:tc>
          <w:tcPr>
            <w:tcW w:w="1543" w:type="dxa"/>
            <w:vAlign w:val="center"/>
          </w:tcPr>
          <w:p w14:paraId="77BAD8B9" w14:textId="0573261F"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r w:rsidR="00A54BA7" w:rsidRPr="00D87B65" w14:paraId="6CF372B1" w14:textId="77777777" w:rsidTr="00A32F8C">
        <w:trPr>
          <w:trHeight w:val="1267"/>
        </w:trPr>
        <w:tc>
          <w:tcPr>
            <w:tcW w:w="438" w:type="dxa"/>
            <w:vAlign w:val="center"/>
          </w:tcPr>
          <w:p w14:paraId="3D67F38F" w14:textId="281F70C8" w:rsidR="00A54BA7" w:rsidRPr="00D87B65" w:rsidRDefault="00A54BA7" w:rsidP="00A54BA7">
            <w:pPr>
              <w:spacing w:line="240" w:lineRule="auto"/>
              <w:jc w:val="center"/>
              <w:rPr>
                <w:rFonts w:cs="Times New Roman"/>
                <w:sz w:val="22"/>
              </w:rPr>
            </w:pPr>
            <w:r w:rsidRPr="00D87B65">
              <w:rPr>
                <w:rFonts w:cs="Times New Roman"/>
                <w:sz w:val="22"/>
              </w:rPr>
              <w:t>2</w:t>
            </w:r>
          </w:p>
        </w:tc>
        <w:tc>
          <w:tcPr>
            <w:tcW w:w="1585" w:type="dxa"/>
            <w:vAlign w:val="center"/>
          </w:tcPr>
          <w:p w14:paraId="57F787E5" w14:textId="197E67BA" w:rsidR="00A54BA7" w:rsidRPr="00D87B65" w:rsidRDefault="00A54BA7" w:rsidP="00A54BA7">
            <w:pPr>
              <w:spacing w:line="240" w:lineRule="auto"/>
              <w:jc w:val="center"/>
              <w:rPr>
                <w:rFonts w:cs="Times New Roman"/>
                <w:sz w:val="22"/>
              </w:rPr>
            </w:pPr>
            <w:r w:rsidRPr="00D87B65">
              <w:rPr>
                <w:rFonts w:cs="Times New Roman"/>
                <w:sz w:val="22"/>
              </w:rPr>
              <w:t>Температура</w:t>
            </w:r>
          </w:p>
        </w:tc>
        <w:tc>
          <w:tcPr>
            <w:tcW w:w="1471" w:type="dxa"/>
            <w:vAlign w:val="center"/>
          </w:tcPr>
          <w:p w14:paraId="4E2538F4" w14:textId="30F5C0DB" w:rsidR="00A54BA7" w:rsidRPr="00D87B65" w:rsidRDefault="00A54BA7" w:rsidP="00A54BA7">
            <w:pPr>
              <w:spacing w:line="240" w:lineRule="auto"/>
              <w:jc w:val="center"/>
              <w:rPr>
                <w:rFonts w:cs="Times New Roman"/>
                <w:sz w:val="22"/>
              </w:rPr>
            </w:pPr>
            <w:r w:rsidRPr="00D87B65">
              <w:rPr>
                <w:rFonts w:cs="Times New Roman"/>
                <w:sz w:val="22"/>
              </w:rPr>
              <w:t>выше нормы</w:t>
            </w:r>
          </w:p>
        </w:tc>
        <w:tc>
          <w:tcPr>
            <w:tcW w:w="3013" w:type="dxa"/>
            <w:vAlign w:val="center"/>
          </w:tcPr>
          <w:p w14:paraId="0506BD8A" w14:textId="6075C8FC" w:rsidR="00A54BA7" w:rsidRPr="00D87B65" w:rsidRDefault="00A54BA7" w:rsidP="00A54BA7">
            <w:pPr>
              <w:spacing w:line="240" w:lineRule="auto"/>
              <w:jc w:val="center"/>
              <w:rPr>
                <w:rFonts w:cs="Times New Roman"/>
                <w:sz w:val="22"/>
              </w:rPr>
            </w:pPr>
            <w:r w:rsidRPr="00D87B65">
              <w:rPr>
                <w:rFonts w:cs="Times New Roman"/>
                <w:sz w:val="22"/>
              </w:rPr>
              <w:t>Растению слишком жарко. Попробуйте уменьшить воздействие тепла или обеспечить проветривание.</w:t>
            </w:r>
          </w:p>
        </w:tc>
        <w:tc>
          <w:tcPr>
            <w:tcW w:w="1483" w:type="dxa"/>
            <w:vAlign w:val="center"/>
          </w:tcPr>
          <w:p w14:paraId="6EA202E3" w14:textId="6CC00CAA" w:rsidR="00A54BA7" w:rsidRPr="00D87B65" w:rsidRDefault="00A54BA7" w:rsidP="00A54BA7">
            <w:pPr>
              <w:spacing w:line="240" w:lineRule="auto"/>
              <w:jc w:val="center"/>
              <w:rPr>
                <w:rFonts w:cs="Times New Roman"/>
                <w:sz w:val="22"/>
              </w:rPr>
            </w:pPr>
            <w:r w:rsidRPr="00D87B65">
              <w:rPr>
                <w:rFonts w:cs="Times New Roman"/>
                <w:sz w:val="22"/>
              </w:rPr>
              <w:t>средний</w:t>
            </w:r>
          </w:p>
        </w:tc>
        <w:tc>
          <w:tcPr>
            <w:tcW w:w="1543" w:type="dxa"/>
            <w:vAlign w:val="center"/>
          </w:tcPr>
          <w:p w14:paraId="5855C1AA" w14:textId="4AB3738D"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r w:rsidR="00A54BA7" w:rsidRPr="00D87B65" w14:paraId="77EF64ED" w14:textId="77777777" w:rsidTr="00A32F8C">
        <w:trPr>
          <w:trHeight w:val="1272"/>
        </w:trPr>
        <w:tc>
          <w:tcPr>
            <w:tcW w:w="438" w:type="dxa"/>
            <w:vAlign w:val="center"/>
          </w:tcPr>
          <w:p w14:paraId="6BF17A81" w14:textId="6F2E2BBC" w:rsidR="00A54BA7" w:rsidRPr="00D87B65" w:rsidRDefault="00A54BA7" w:rsidP="00A54BA7">
            <w:pPr>
              <w:spacing w:line="240" w:lineRule="auto"/>
              <w:jc w:val="center"/>
              <w:rPr>
                <w:rFonts w:cs="Times New Roman"/>
                <w:sz w:val="22"/>
              </w:rPr>
            </w:pPr>
            <w:r w:rsidRPr="00D87B65">
              <w:rPr>
                <w:rFonts w:cs="Times New Roman"/>
                <w:sz w:val="22"/>
              </w:rPr>
              <w:t>3</w:t>
            </w:r>
          </w:p>
        </w:tc>
        <w:tc>
          <w:tcPr>
            <w:tcW w:w="1585" w:type="dxa"/>
            <w:vAlign w:val="center"/>
          </w:tcPr>
          <w:p w14:paraId="29F59F80" w14:textId="0A6DECE8" w:rsidR="00A54BA7" w:rsidRPr="00D87B65" w:rsidRDefault="00A54BA7" w:rsidP="00A54BA7">
            <w:pPr>
              <w:spacing w:line="240" w:lineRule="auto"/>
              <w:jc w:val="center"/>
              <w:rPr>
                <w:rFonts w:cs="Times New Roman"/>
                <w:sz w:val="22"/>
              </w:rPr>
            </w:pPr>
            <w:r w:rsidRPr="00D87B65">
              <w:rPr>
                <w:rFonts w:cs="Times New Roman"/>
                <w:sz w:val="22"/>
              </w:rPr>
              <w:t>Влажность воздуха</w:t>
            </w:r>
          </w:p>
        </w:tc>
        <w:tc>
          <w:tcPr>
            <w:tcW w:w="1471" w:type="dxa"/>
            <w:vAlign w:val="center"/>
          </w:tcPr>
          <w:p w14:paraId="4EF4B60F" w14:textId="707D2397" w:rsidR="00A54BA7" w:rsidRPr="00D87B65" w:rsidRDefault="00A54BA7" w:rsidP="00A54BA7">
            <w:pPr>
              <w:spacing w:line="240" w:lineRule="auto"/>
              <w:jc w:val="center"/>
              <w:rPr>
                <w:rFonts w:cs="Times New Roman"/>
                <w:sz w:val="22"/>
              </w:rPr>
            </w:pPr>
            <w:r w:rsidRPr="00D87B65">
              <w:rPr>
                <w:rFonts w:cs="Times New Roman"/>
                <w:sz w:val="22"/>
              </w:rPr>
              <w:t>ниже нормы</w:t>
            </w:r>
          </w:p>
        </w:tc>
        <w:tc>
          <w:tcPr>
            <w:tcW w:w="3013" w:type="dxa"/>
            <w:vAlign w:val="center"/>
          </w:tcPr>
          <w:p w14:paraId="1CF93F02" w14:textId="2F60965D" w:rsidR="00A54BA7" w:rsidRPr="00D87B65" w:rsidRDefault="00A54BA7" w:rsidP="00A54BA7">
            <w:pPr>
              <w:spacing w:line="240" w:lineRule="auto"/>
              <w:jc w:val="center"/>
              <w:rPr>
                <w:rFonts w:cs="Times New Roman"/>
                <w:sz w:val="22"/>
              </w:rPr>
            </w:pPr>
            <w:r w:rsidRPr="00D87B65">
              <w:rPr>
                <w:rFonts w:cs="Times New Roman"/>
                <w:sz w:val="22"/>
              </w:rPr>
              <w:t xml:space="preserve">Влажность воздуха слишком низкая. Попробуйте увеличить её, например, с помощью </w:t>
            </w:r>
            <w:r w:rsidR="00DE531B" w:rsidRPr="00D87B65">
              <w:rPr>
                <w:rFonts w:cs="Times New Roman"/>
                <w:sz w:val="22"/>
              </w:rPr>
              <w:t>увлажнителя</w:t>
            </w:r>
            <w:r w:rsidRPr="00D87B65">
              <w:rPr>
                <w:rFonts w:cs="Times New Roman"/>
                <w:sz w:val="22"/>
              </w:rPr>
              <w:t>.</w:t>
            </w:r>
          </w:p>
        </w:tc>
        <w:tc>
          <w:tcPr>
            <w:tcW w:w="1483" w:type="dxa"/>
            <w:vAlign w:val="center"/>
          </w:tcPr>
          <w:p w14:paraId="20F2F63C" w14:textId="0918F24B" w:rsidR="00A54BA7" w:rsidRPr="00D87B65" w:rsidRDefault="00A54BA7" w:rsidP="00A54BA7">
            <w:pPr>
              <w:spacing w:line="240" w:lineRule="auto"/>
              <w:jc w:val="center"/>
              <w:rPr>
                <w:rFonts w:cs="Times New Roman"/>
                <w:sz w:val="22"/>
              </w:rPr>
            </w:pPr>
            <w:r w:rsidRPr="00D87B65">
              <w:rPr>
                <w:rFonts w:cs="Times New Roman"/>
                <w:sz w:val="22"/>
              </w:rPr>
              <w:t>средний</w:t>
            </w:r>
          </w:p>
        </w:tc>
        <w:tc>
          <w:tcPr>
            <w:tcW w:w="1543" w:type="dxa"/>
            <w:vAlign w:val="center"/>
          </w:tcPr>
          <w:p w14:paraId="23DD32B7" w14:textId="1D789FDB"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r w:rsidR="00A54BA7" w:rsidRPr="00D87B65" w14:paraId="768624DA" w14:textId="77777777" w:rsidTr="00A32F8C">
        <w:trPr>
          <w:trHeight w:val="1262"/>
        </w:trPr>
        <w:tc>
          <w:tcPr>
            <w:tcW w:w="438" w:type="dxa"/>
            <w:vAlign w:val="center"/>
          </w:tcPr>
          <w:p w14:paraId="5EBB8BB5" w14:textId="1110D48E" w:rsidR="00A54BA7" w:rsidRPr="00D87B65" w:rsidRDefault="00A54BA7" w:rsidP="00A54BA7">
            <w:pPr>
              <w:spacing w:line="240" w:lineRule="auto"/>
              <w:jc w:val="center"/>
              <w:rPr>
                <w:rFonts w:cs="Times New Roman"/>
                <w:sz w:val="22"/>
              </w:rPr>
            </w:pPr>
            <w:r w:rsidRPr="00D87B65">
              <w:rPr>
                <w:rFonts w:cs="Times New Roman"/>
                <w:sz w:val="22"/>
              </w:rPr>
              <w:t>4</w:t>
            </w:r>
          </w:p>
        </w:tc>
        <w:tc>
          <w:tcPr>
            <w:tcW w:w="1585" w:type="dxa"/>
            <w:vAlign w:val="center"/>
          </w:tcPr>
          <w:p w14:paraId="5BEB86E7" w14:textId="7EEB4B6C" w:rsidR="00A54BA7" w:rsidRPr="00D87B65" w:rsidRDefault="00A54BA7" w:rsidP="00A54BA7">
            <w:pPr>
              <w:spacing w:line="240" w:lineRule="auto"/>
              <w:jc w:val="center"/>
              <w:rPr>
                <w:rFonts w:cs="Times New Roman"/>
                <w:sz w:val="22"/>
              </w:rPr>
            </w:pPr>
            <w:r w:rsidRPr="00D87B65">
              <w:rPr>
                <w:rFonts w:cs="Times New Roman"/>
                <w:sz w:val="22"/>
              </w:rPr>
              <w:t>Влажность воздуха</w:t>
            </w:r>
          </w:p>
        </w:tc>
        <w:tc>
          <w:tcPr>
            <w:tcW w:w="1471" w:type="dxa"/>
            <w:vAlign w:val="center"/>
          </w:tcPr>
          <w:p w14:paraId="75A33830" w14:textId="1C27AC81" w:rsidR="00A54BA7" w:rsidRPr="00D87B65" w:rsidRDefault="00A54BA7" w:rsidP="00A54BA7">
            <w:pPr>
              <w:spacing w:line="240" w:lineRule="auto"/>
              <w:jc w:val="center"/>
              <w:rPr>
                <w:rFonts w:cs="Times New Roman"/>
                <w:sz w:val="22"/>
              </w:rPr>
            </w:pPr>
            <w:r w:rsidRPr="00D87B65">
              <w:rPr>
                <w:rFonts w:cs="Times New Roman"/>
                <w:sz w:val="22"/>
              </w:rPr>
              <w:t>выше нормы</w:t>
            </w:r>
          </w:p>
        </w:tc>
        <w:tc>
          <w:tcPr>
            <w:tcW w:w="3013" w:type="dxa"/>
            <w:vAlign w:val="center"/>
          </w:tcPr>
          <w:p w14:paraId="11AF7556" w14:textId="702E6DDA" w:rsidR="00A54BA7" w:rsidRPr="00D87B65" w:rsidRDefault="00A54BA7" w:rsidP="00A54BA7">
            <w:pPr>
              <w:spacing w:line="240" w:lineRule="auto"/>
              <w:jc w:val="center"/>
              <w:rPr>
                <w:rFonts w:cs="Times New Roman"/>
                <w:sz w:val="22"/>
              </w:rPr>
            </w:pPr>
            <w:r w:rsidRPr="00D87B65">
              <w:rPr>
                <w:rFonts w:cs="Times New Roman"/>
                <w:sz w:val="22"/>
              </w:rPr>
              <w:t>Влажность воздуха слишком высокая. Рекомендуется проветрить помещение или снизить уровень влажности.</w:t>
            </w:r>
          </w:p>
        </w:tc>
        <w:tc>
          <w:tcPr>
            <w:tcW w:w="1483" w:type="dxa"/>
            <w:vAlign w:val="center"/>
          </w:tcPr>
          <w:p w14:paraId="13352D4D" w14:textId="6EE53B87" w:rsidR="00A54BA7" w:rsidRPr="00D87B65" w:rsidRDefault="00A54BA7" w:rsidP="00A54BA7">
            <w:pPr>
              <w:spacing w:line="240" w:lineRule="auto"/>
              <w:jc w:val="center"/>
              <w:rPr>
                <w:rFonts w:cs="Times New Roman"/>
                <w:sz w:val="22"/>
              </w:rPr>
            </w:pPr>
            <w:r w:rsidRPr="00D87B65">
              <w:rPr>
                <w:rFonts w:cs="Times New Roman"/>
                <w:sz w:val="22"/>
              </w:rPr>
              <w:t>средний</w:t>
            </w:r>
          </w:p>
        </w:tc>
        <w:tc>
          <w:tcPr>
            <w:tcW w:w="1543" w:type="dxa"/>
            <w:vAlign w:val="center"/>
          </w:tcPr>
          <w:p w14:paraId="7A179A44" w14:textId="364A3DAB"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r w:rsidR="00A54BA7" w:rsidRPr="00D87B65" w14:paraId="204E9663" w14:textId="77777777" w:rsidTr="00A32F8C">
        <w:trPr>
          <w:trHeight w:val="1264"/>
        </w:trPr>
        <w:tc>
          <w:tcPr>
            <w:tcW w:w="438" w:type="dxa"/>
            <w:vAlign w:val="center"/>
          </w:tcPr>
          <w:p w14:paraId="76C9357F" w14:textId="20F3035A" w:rsidR="00A54BA7" w:rsidRPr="00D87B65" w:rsidRDefault="00A54BA7" w:rsidP="00A54BA7">
            <w:pPr>
              <w:spacing w:line="240" w:lineRule="auto"/>
              <w:jc w:val="center"/>
              <w:rPr>
                <w:rFonts w:cs="Times New Roman"/>
                <w:sz w:val="22"/>
              </w:rPr>
            </w:pPr>
            <w:r w:rsidRPr="00D87B65">
              <w:rPr>
                <w:rFonts w:cs="Times New Roman"/>
                <w:sz w:val="22"/>
              </w:rPr>
              <w:t>5</w:t>
            </w:r>
          </w:p>
        </w:tc>
        <w:tc>
          <w:tcPr>
            <w:tcW w:w="1585" w:type="dxa"/>
            <w:vAlign w:val="center"/>
          </w:tcPr>
          <w:p w14:paraId="20163C27" w14:textId="5D3C6353" w:rsidR="00A54BA7" w:rsidRPr="00D87B65" w:rsidRDefault="00A54BA7" w:rsidP="00A54BA7">
            <w:pPr>
              <w:spacing w:line="240" w:lineRule="auto"/>
              <w:jc w:val="center"/>
              <w:rPr>
                <w:rFonts w:cs="Times New Roman"/>
                <w:sz w:val="22"/>
              </w:rPr>
            </w:pPr>
            <w:r w:rsidRPr="00D87B65">
              <w:rPr>
                <w:rFonts w:cs="Times New Roman"/>
                <w:sz w:val="22"/>
              </w:rPr>
              <w:t>Влажность почвы</w:t>
            </w:r>
          </w:p>
        </w:tc>
        <w:tc>
          <w:tcPr>
            <w:tcW w:w="1471" w:type="dxa"/>
            <w:vAlign w:val="center"/>
          </w:tcPr>
          <w:p w14:paraId="100E771E" w14:textId="5E22FAA1" w:rsidR="00A54BA7" w:rsidRPr="00D87B65" w:rsidRDefault="00A54BA7" w:rsidP="00A54BA7">
            <w:pPr>
              <w:spacing w:line="240" w:lineRule="auto"/>
              <w:jc w:val="center"/>
              <w:rPr>
                <w:rFonts w:cs="Times New Roman"/>
                <w:sz w:val="22"/>
              </w:rPr>
            </w:pPr>
            <w:r w:rsidRPr="00D87B65">
              <w:rPr>
                <w:rFonts w:cs="Times New Roman"/>
                <w:sz w:val="22"/>
              </w:rPr>
              <w:t>ниже нормы</w:t>
            </w:r>
          </w:p>
        </w:tc>
        <w:tc>
          <w:tcPr>
            <w:tcW w:w="3013" w:type="dxa"/>
            <w:vAlign w:val="center"/>
          </w:tcPr>
          <w:p w14:paraId="15FC704D" w14:textId="59638AE4" w:rsidR="00A54BA7" w:rsidRPr="00D87B65" w:rsidRDefault="00A54BA7" w:rsidP="00A54BA7">
            <w:pPr>
              <w:spacing w:line="240" w:lineRule="auto"/>
              <w:jc w:val="center"/>
              <w:rPr>
                <w:rFonts w:cs="Times New Roman"/>
                <w:sz w:val="22"/>
              </w:rPr>
            </w:pPr>
            <w:r w:rsidRPr="00D87B65">
              <w:rPr>
                <w:rFonts w:cs="Times New Roman"/>
                <w:sz w:val="22"/>
              </w:rPr>
              <w:t xml:space="preserve">Почва слишком сухая. Растению не хватает влаги, попробуйте увеличить </w:t>
            </w:r>
            <w:r w:rsidR="00DE531B" w:rsidRPr="00D87B65">
              <w:rPr>
                <w:rFonts w:cs="Times New Roman"/>
                <w:sz w:val="22"/>
              </w:rPr>
              <w:t xml:space="preserve">объём </w:t>
            </w:r>
            <w:r w:rsidRPr="00D87B65">
              <w:rPr>
                <w:rFonts w:cs="Times New Roman"/>
                <w:sz w:val="22"/>
              </w:rPr>
              <w:t>полив</w:t>
            </w:r>
            <w:r w:rsidR="00DE531B" w:rsidRPr="00D87B65">
              <w:rPr>
                <w:rFonts w:cs="Times New Roman"/>
                <w:sz w:val="22"/>
              </w:rPr>
              <w:t>а или его частоту</w:t>
            </w:r>
            <w:r w:rsidRPr="00D87B65">
              <w:rPr>
                <w:rFonts w:cs="Times New Roman"/>
                <w:sz w:val="22"/>
              </w:rPr>
              <w:t>.</w:t>
            </w:r>
          </w:p>
        </w:tc>
        <w:tc>
          <w:tcPr>
            <w:tcW w:w="1483" w:type="dxa"/>
            <w:vAlign w:val="center"/>
          </w:tcPr>
          <w:p w14:paraId="106CE882" w14:textId="69237BDB" w:rsidR="00A54BA7" w:rsidRPr="00D87B65" w:rsidRDefault="00A54BA7" w:rsidP="00A54BA7">
            <w:pPr>
              <w:spacing w:line="240" w:lineRule="auto"/>
              <w:jc w:val="center"/>
              <w:rPr>
                <w:rFonts w:cs="Times New Roman"/>
                <w:sz w:val="22"/>
              </w:rPr>
            </w:pPr>
            <w:r w:rsidRPr="00D87B65">
              <w:rPr>
                <w:rFonts w:cs="Times New Roman"/>
                <w:sz w:val="22"/>
              </w:rPr>
              <w:t>средний</w:t>
            </w:r>
          </w:p>
        </w:tc>
        <w:tc>
          <w:tcPr>
            <w:tcW w:w="1543" w:type="dxa"/>
            <w:vAlign w:val="center"/>
          </w:tcPr>
          <w:p w14:paraId="3D206EFC" w14:textId="495D6315"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r w:rsidR="00A54BA7" w:rsidRPr="00D87B65" w14:paraId="78A56DA8" w14:textId="77777777" w:rsidTr="00A32F8C">
        <w:trPr>
          <w:trHeight w:val="1268"/>
        </w:trPr>
        <w:tc>
          <w:tcPr>
            <w:tcW w:w="438" w:type="dxa"/>
            <w:vAlign w:val="center"/>
          </w:tcPr>
          <w:p w14:paraId="57E1D87B" w14:textId="3B7C90E2" w:rsidR="00A54BA7" w:rsidRPr="00D87B65" w:rsidRDefault="00A54BA7" w:rsidP="00A54BA7">
            <w:pPr>
              <w:spacing w:line="240" w:lineRule="auto"/>
              <w:jc w:val="center"/>
              <w:rPr>
                <w:rFonts w:cs="Times New Roman"/>
                <w:sz w:val="22"/>
              </w:rPr>
            </w:pPr>
            <w:r w:rsidRPr="00D87B65">
              <w:rPr>
                <w:rFonts w:cs="Times New Roman"/>
                <w:sz w:val="22"/>
              </w:rPr>
              <w:t>6</w:t>
            </w:r>
          </w:p>
        </w:tc>
        <w:tc>
          <w:tcPr>
            <w:tcW w:w="1585" w:type="dxa"/>
            <w:vAlign w:val="center"/>
          </w:tcPr>
          <w:p w14:paraId="0E3ACC4A" w14:textId="05DDB550" w:rsidR="00A54BA7" w:rsidRPr="00D87B65" w:rsidRDefault="00A54BA7" w:rsidP="00A54BA7">
            <w:pPr>
              <w:spacing w:line="240" w:lineRule="auto"/>
              <w:jc w:val="center"/>
              <w:rPr>
                <w:rFonts w:cs="Times New Roman"/>
                <w:sz w:val="22"/>
              </w:rPr>
            </w:pPr>
            <w:r w:rsidRPr="00D87B65">
              <w:rPr>
                <w:rFonts w:cs="Times New Roman"/>
                <w:sz w:val="22"/>
              </w:rPr>
              <w:t>Влажность почвы</w:t>
            </w:r>
          </w:p>
        </w:tc>
        <w:tc>
          <w:tcPr>
            <w:tcW w:w="1471" w:type="dxa"/>
            <w:vAlign w:val="center"/>
          </w:tcPr>
          <w:p w14:paraId="00BBF20D" w14:textId="71639302" w:rsidR="00A54BA7" w:rsidRPr="00D87B65" w:rsidRDefault="00A54BA7" w:rsidP="00A54BA7">
            <w:pPr>
              <w:spacing w:line="240" w:lineRule="auto"/>
              <w:jc w:val="center"/>
              <w:rPr>
                <w:rFonts w:cs="Times New Roman"/>
                <w:sz w:val="22"/>
              </w:rPr>
            </w:pPr>
            <w:r w:rsidRPr="00D87B65">
              <w:rPr>
                <w:rFonts w:cs="Times New Roman"/>
                <w:sz w:val="22"/>
              </w:rPr>
              <w:t>выше нормы</w:t>
            </w:r>
          </w:p>
        </w:tc>
        <w:tc>
          <w:tcPr>
            <w:tcW w:w="3013" w:type="dxa"/>
            <w:vAlign w:val="center"/>
          </w:tcPr>
          <w:p w14:paraId="454194EB" w14:textId="0FA5129D" w:rsidR="00A54BA7" w:rsidRPr="00D87B65" w:rsidRDefault="00A54BA7" w:rsidP="00A54BA7">
            <w:pPr>
              <w:spacing w:line="240" w:lineRule="auto"/>
              <w:jc w:val="center"/>
              <w:rPr>
                <w:rFonts w:cs="Times New Roman"/>
                <w:sz w:val="22"/>
              </w:rPr>
            </w:pPr>
            <w:r w:rsidRPr="00D87B65">
              <w:rPr>
                <w:rFonts w:cs="Times New Roman"/>
                <w:sz w:val="22"/>
              </w:rPr>
              <w:t>Почва переувлажнена. Попробуйте сократить полив</w:t>
            </w:r>
            <w:r w:rsidR="00DE531B" w:rsidRPr="00D87B65">
              <w:rPr>
                <w:rFonts w:cs="Times New Roman"/>
                <w:sz w:val="22"/>
              </w:rPr>
              <w:t xml:space="preserve"> или его объём</w:t>
            </w:r>
            <w:r w:rsidRPr="00D87B65">
              <w:rPr>
                <w:rFonts w:cs="Times New Roman"/>
                <w:sz w:val="22"/>
              </w:rPr>
              <w:t>, чтобы избежать застоя воды.</w:t>
            </w:r>
          </w:p>
        </w:tc>
        <w:tc>
          <w:tcPr>
            <w:tcW w:w="1483" w:type="dxa"/>
            <w:vAlign w:val="center"/>
          </w:tcPr>
          <w:p w14:paraId="7FFADE0D" w14:textId="36794825" w:rsidR="00A54BA7" w:rsidRPr="00D87B65" w:rsidRDefault="00A54BA7" w:rsidP="00A54BA7">
            <w:pPr>
              <w:spacing w:line="240" w:lineRule="auto"/>
              <w:jc w:val="center"/>
              <w:rPr>
                <w:rFonts w:cs="Times New Roman"/>
                <w:sz w:val="22"/>
              </w:rPr>
            </w:pPr>
            <w:r w:rsidRPr="00D87B65">
              <w:rPr>
                <w:rFonts w:cs="Times New Roman"/>
                <w:sz w:val="22"/>
              </w:rPr>
              <w:t>высокий</w:t>
            </w:r>
          </w:p>
        </w:tc>
        <w:tc>
          <w:tcPr>
            <w:tcW w:w="1543" w:type="dxa"/>
            <w:vAlign w:val="center"/>
          </w:tcPr>
          <w:p w14:paraId="5625867E" w14:textId="324B5EA8"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r w:rsidR="00A54BA7" w:rsidRPr="00D87B65" w14:paraId="3ADB658D" w14:textId="77777777" w:rsidTr="007C0455">
        <w:trPr>
          <w:trHeight w:val="831"/>
        </w:trPr>
        <w:tc>
          <w:tcPr>
            <w:tcW w:w="438" w:type="dxa"/>
            <w:vAlign w:val="center"/>
          </w:tcPr>
          <w:p w14:paraId="1A889B81" w14:textId="61556E98" w:rsidR="00A54BA7" w:rsidRPr="00D87B65" w:rsidRDefault="00A54BA7" w:rsidP="00A54BA7">
            <w:pPr>
              <w:spacing w:line="240" w:lineRule="auto"/>
              <w:jc w:val="center"/>
              <w:rPr>
                <w:rFonts w:cs="Times New Roman"/>
                <w:sz w:val="22"/>
              </w:rPr>
            </w:pPr>
            <w:r w:rsidRPr="00D87B65">
              <w:rPr>
                <w:rFonts w:cs="Times New Roman"/>
                <w:sz w:val="22"/>
              </w:rPr>
              <w:t>7</w:t>
            </w:r>
          </w:p>
        </w:tc>
        <w:tc>
          <w:tcPr>
            <w:tcW w:w="1585" w:type="dxa"/>
            <w:vAlign w:val="center"/>
          </w:tcPr>
          <w:p w14:paraId="05C26428" w14:textId="54B0C3C5" w:rsidR="00A54BA7" w:rsidRPr="00D87B65" w:rsidRDefault="00A54BA7" w:rsidP="00A54BA7">
            <w:pPr>
              <w:spacing w:line="240" w:lineRule="auto"/>
              <w:jc w:val="center"/>
              <w:rPr>
                <w:rFonts w:cs="Times New Roman"/>
                <w:sz w:val="22"/>
              </w:rPr>
            </w:pPr>
            <w:r w:rsidRPr="00D87B65">
              <w:rPr>
                <w:rFonts w:cs="Times New Roman"/>
                <w:sz w:val="22"/>
              </w:rPr>
              <w:t>Освещённость</w:t>
            </w:r>
          </w:p>
        </w:tc>
        <w:tc>
          <w:tcPr>
            <w:tcW w:w="1471" w:type="dxa"/>
            <w:vAlign w:val="center"/>
          </w:tcPr>
          <w:p w14:paraId="0D89002A" w14:textId="4212A628" w:rsidR="00A54BA7" w:rsidRPr="00D87B65" w:rsidRDefault="00A54BA7" w:rsidP="00A54BA7">
            <w:pPr>
              <w:spacing w:line="240" w:lineRule="auto"/>
              <w:jc w:val="center"/>
              <w:rPr>
                <w:rFonts w:cs="Times New Roman"/>
                <w:sz w:val="22"/>
              </w:rPr>
            </w:pPr>
            <w:r w:rsidRPr="00D87B65">
              <w:rPr>
                <w:rFonts w:cs="Times New Roman"/>
                <w:sz w:val="22"/>
              </w:rPr>
              <w:t>ниже нормы</w:t>
            </w:r>
          </w:p>
        </w:tc>
        <w:tc>
          <w:tcPr>
            <w:tcW w:w="3013" w:type="dxa"/>
            <w:vAlign w:val="center"/>
          </w:tcPr>
          <w:p w14:paraId="5BD8167C" w14:textId="3C2A5CB4" w:rsidR="00A54BA7" w:rsidRPr="00D87B65" w:rsidRDefault="00A54BA7" w:rsidP="00A54BA7">
            <w:pPr>
              <w:spacing w:line="240" w:lineRule="auto"/>
              <w:jc w:val="center"/>
              <w:rPr>
                <w:rFonts w:cs="Times New Roman"/>
                <w:sz w:val="22"/>
              </w:rPr>
            </w:pPr>
            <w:r w:rsidRPr="00D87B65">
              <w:rPr>
                <w:rFonts w:cs="Times New Roman"/>
                <w:sz w:val="22"/>
              </w:rPr>
              <w:t>Растению не хватает света. Попробуйте переместить его в более освещённое место.</w:t>
            </w:r>
          </w:p>
        </w:tc>
        <w:tc>
          <w:tcPr>
            <w:tcW w:w="1483" w:type="dxa"/>
            <w:vAlign w:val="center"/>
          </w:tcPr>
          <w:p w14:paraId="0BE37AFA" w14:textId="05B4F2A6" w:rsidR="00A54BA7" w:rsidRPr="00D87B65" w:rsidRDefault="00A54BA7" w:rsidP="00A54BA7">
            <w:pPr>
              <w:spacing w:line="240" w:lineRule="auto"/>
              <w:jc w:val="center"/>
              <w:rPr>
                <w:rFonts w:cs="Times New Roman"/>
                <w:sz w:val="22"/>
              </w:rPr>
            </w:pPr>
            <w:r w:rsidRPr="00D87B65">
              <w:rPr>
                <w:rFonts w:cs="Times New Roman"/>
                <w:sz w:val="22"/>
              </w:rPr>
              <w:t>средний</w:t>
            </w:r>
          </w:p>
        </w:tc>
        <w:tc>
          <w:tcPr>
            <w:tcW w:w="1543" w:type="dxa"/>
            <w:vAlign w:val="center"/>
          </w:tcPr>
          <w:p w14:paraId="30F179D3" w14:textId="2B5F3354"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r w:rsidR="00A54BA7" w:rsidRPr="00D87B65" w14:paraId="49C54ADC" w14:textId="77777777" w:rsidTr="00A32F8C">
        <w:trPr>
          <w:trHeight w:val="975"/>
        </w:trPr>
        <w:tc>
          <w:tcPr>
            <w:tcW w:w="438" w:type="dxa"/>
            <w:vAlign w:val="center"/>
          </w:tcPr>
          <w:p w14:paraId="3D3C70F8" w14:textId="1D4CF082" w:rsidR="00A54BA7" w:rsidRPr="00D87B65" w:rsidRDefault="00A54BA7" w:rsidP="00A54BA7">
            <w:pPr>
              <w:spacing w:line="240" w:lineRule="auto"/>
              <w:jc w:val="center"/>
              <w:rPr>
                <w:rFonts w:cs="Times New Roman"/>
                <w:sz w:val="22"/>
              </w:rPr>
            </w:pPr>
            <w:r w:rsidRPr="00D87B65">
              <w:rPr>
                <w:rFonts w:cs="Times New Roman"/>
                <w:sz w:val="22"/>
              </w:rPr>
              <w:t>8</w:t>
            </w:r>
          </w:p>
        </w:tc>
        <w:tc>
          <w:tcPr>
            <w:tcW w:w="1585" w:type="dxa"/>
            <w:vAlign w:val="center"/>
          </w:tcPr>
          <w:p w14:paraId="52C6A9F7" w14:textId="1EE8472A" w:rsidR="00A54BA7" w:rsidRPr="00D87B65" w:rsidRDefault="00A54BA7" w:rsidP="00A54BA7">
            <w:pPr>
              <w:spacing w:line="240" w:lineRule="auto"/>
              <w:jc w:val="center"/>
              <w:rPr>
                <w:rFonts w:cs="Times New Roman"/>
                <w:sz w:val="22"/>
              </w:rPr>
            </w:pPr>
            <w:r w:rsidRPr="00D87B65">
              <w:rPr>
                <w:rFonts w:cs="Times New Roman"/>
                <w:sz w:val="22"/>
              </w:rPr>
              <w:t>Освещённость</w:t>
            </w:r>
          </w:p>
        </w:tc>
        <w:tc>
          <w:tcPr>
            <w:tcW w:w="1471" w:type="dxa"/>
            <w:vAlign w:val="center"/>
          </w:tcPr>
          <w:p w14:paraId="2A735AB3" w14:textId="7D9C36CF" w:rsidR="00A54BA7" w:rsidRPr="00D87B65" w:rsidRDefault="00A54BA7" w:rsidP="00A54BA7">
            <w:pPr>
              <w:spacing w:line="240" w:lineRule="auto"/>
              <w:jc w:val="center"/>
              <w:rPr>
                <w:rFonts w:cs="Times New Roman"/>
                <w:sz w:val="22"/>
              </w:rPr>
            </w:pPr>
            <w:r w:rsidRPr="00D87B65">
              <w:rPr>
                <w:rFonts w:cs="Times New Roman"/>
                <w:sz w:val="22"/>
              </w:rPr>
              <w:t>выше нормы</w:t>
            </w:r>
          </w:p>
        </w:tc>
        <w:tc>
          <w:tcPr>
            <w:tcW w:w="3013" w:type="dxa"/>
            <w:vAlign w:val="center"/>
          </w:tcPr>
          <w:p w14:paraId="266B4312" w14:textId="3FBB7F68" w:rsidR="00A54BA7" w:rsidRPr="00D87B65" w:rsidRDefault="00A54BA7" w:rsidP="00A54BA7">
            <w:pPr>
              <w:spacing w:line="240" w:lineRule="auto"/>
              <w:jc w:val="center"/>
              <w:rPr>
                <w:rFonts w:cs="Times New Roman"/>
                <w:sz w:val="22"/>
              </w:rPr>
            </w:pPr>
            <w:r w:rsidRPr="00D87B65">
              <w:rPr>
                <w:rFonts w:cs="Times New Roman"/>
                <w:sz w:val="22"/>
              </w:rPr>
              <w:t>Слишком много света. Попробуйте убрать растение от прямых солнечных лучей.</w:t>
            </w:r>
          </w:p>
        </w:tc>
        <w:tc>
          <w:tcPr>
            <w:tcW w:w="1483" w:type="dxa"/>
            <w:vAlign w:val="center"/>
          </w:tcPr>
          <w:p w14:paraId="7BF8CC4C" w14:textId="6600A304" w:rsidR="00A54BA7" w:rsidRPr="00D87B65" w:rsidRDefault="00A54BA7" w:rsidP="00A54BA7">
            <w:pPr>
              <w:spacing w:line="240" w:lineRule="auto"/>
              <w:jc w:val="center"/>
              <w:rPr>
                <w:rFonts w:cs="Times New Roman"/>
                <w:sz w:val="22"/>
              </w:rPr>
            </w:pPr>
            <w:r w:rsidRPr="00D87B65">
              <w:rPr>
                <w:rFonts w:cs="Times New Roman"/>
                <w:sz w:val="22"/>
              </w:rPr>
              <w:t>средний</w:t>
            </w:r>
          </w:p>
        </w:tc>
        <w:tc>
          <w:tcPr>
            <w:tcW w:w="1543" w:type="dxa"/>
            <w:vAlign w:val="center"/>
          </w:tcPr>
          <w:p w14:paraId="12C279BF" w14:textId="1DC6642C"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r w:rsidR="00A54BA7" w:rsidRPr="00D87B65" w14:paraId="267EF36A" w14:textId="77777777" w:rsidTr="00A54BA7">
        <w:tc>
          <w:tcPr>
            <w:tcW w:w="438" w:type="dxa"/>
            <w:vAlign w:val="center"/>
          </w:tcPr>
          <w:p w14:paraId="59B1C2C1" w14:textId="47928D39" w:rsidR="00A54BA7" w:rsidRPr="00D87B65" w:rsidRDefault="00A54BA7" w:rsidP="00A54BA7">
            <w:pPr>
              <w:spacing w:line="240" w:lineRule="auto"/>
              <w:jc w:val="center"/>
              <w:rPr>
                <w:rFonts w:cs="Times New Roman"/>
                <w:sz w:val="22"/>
              </w:rPr>
            </w:pPr>
            <w:r w:rsidRPr="00D87B65">
              <w:rPr>
                <w:rFonts w:cs="Times New Roman"/>
                <w:sz w:val="22"/>
              </w:rPr>
              <w:t>9</w:t>
            </w:r>
          </w:p>
        </w:tc>
        <w:tc>
          <w:tcPr>
            <w:tcW w:w="1585" w:type="dxa"/>
            <w:vAlign w:val="center"/>
          </w:tcPr>
          <w:p w14:paraId="138952C3" w14:textId="352B1E11" w:rsidR="00A54BA7" w:rsidRPr="00D87B65" w:rsidRDefault="00A54BA7" w:rsidP="00A54BA7">
            <w:pPr>
              <w:spacing w:line="240" w:lineRule="auto"/>
              <w:jc w:val="center"/>
              <w:rPr>
                <w:rFonts w:cs="Times New Roman"/>
                <w:sz w:val="22"/>
              </w:rPr>
            </w:pPr>
            <w:r w:rsidRPr="00D87B65">
              <w:rPr>
                <w:rFonts w:cs="Times New Roman"/>
                <w:sz w:val="22"/>
              </w:rPr>
              <w:t>pH</w:t>
            </w:r>
          </w:p>
        </w:tc>
        <w:tc>
          <w:tcPr>
            <w:tcW w:w="1471" w:type="dxa"/>
            <w:vAlign w:val="center"/>
          </w:tcPr>
          <w:p w14:paraId="1638C4DB" w14:textId="2F3D01F4" w:rsidR="00A54BA7" w:rsidRPr="00D87B65" w:rsidRDefault="00A54BA7" w:rsidP="00A54BA7">
            <w:pPr>
              <w:spacing w:line="240" w:lineRule="auto"/>
              <w:jc w:val="center"/>
              <w:rPr>
                <w:rFonts w:cs="Times New Roman"/>
                <w:sz w:val="22"/>
              </w:rPr>
            </w:pPr>
            <w:r w:rsidRPr="00D87B65">
              <w:rPr>
                <w:rFonts w:cs="Times New Roman"/>
                <w:sz w:val="22"/>
              </w:rPr>
              <w:t>вне нормы</w:t>
            </w:r>
          </w:p>
        </w:tc>
        <w:tc>
          <w:tcPr>
            <w:tcW w:w="3013" w:type="dxa"/>
            <w:vAlign w:val="center"/>
          </w:tcPr>
          <w:p w14:paraId="1AE4BA03" w14:textId="2FAB5FCA" w:rsidR="00A54BA7" w:rsidRPr="00D87B65" w:rsidRDefault="00A54BA7" w:rsidP="00A54BA7">
            <w:pPr>
              <w:spacing w:line="240" w:lineRule="auto"/>
              <w:jc w:val="center"/>
              <w:rPr>
                <w:rFonts w:cs="Times New Roman"/>
                <w:sz w:val="22"/>
              </w:rPr>
            </w:pPr>
            <w:r w:rsidRPr="00D87B65">
              <w:rPr>
                <w:rFonts w:cs="Times New Roman"/>
                <w:sz w:val="22"/>
              </w:rPr>
              <w:t>Кислотность почвы не подходит растению. Рекомендуется изменить состав грунта.</w:t>
            </w:r>
          </w:p>
        </w:tc>
        <w:tc>
          <w:tcPr>
            <w:tcW w:w="1483" w:type="dxa"/>
            <w:vAlign w:val="center"/>
          </w:tcPr>
          <w:p w14:paraId="53C0BE42" w14:textId="33D0B8F7" w:rsidR="00A54BA7" w:rsidRPr="00D87B65" w:rsidRDefault="00A54BA7" w:rsidP="00A54BA7">
            <w:pPr>
              <w:spacing w:line="240" w:lineRule="auto"/>
              <w:jc w:val="center"/>
              <w:rPr>
                <w:rFonts w:cs="Times New Roman"/>
                <w:sz w:val="22"/>
              </w:rPr>
            </w:pPr>
            <w:r w:rsidRPr="00D87B65">
              <w:rPr>
                <w:rFonts w:cs="Times New Roman"/>
                <w:sz w:val="22"/>
              </w:rPr>
              <w:t>средний</w:t>
            </w:r>
          </w:p>
        </w:tc>
        <w:tc>
          <w:tcPr>
            <w:tcW w:w="1543" w:type="dxa"/>
            <w:vAlign w:val="center"/>
          </w:tcPr>
          <w:p w14:paraId="244FDA85" w14:textId="728FAAA8" w:rsidR="00A54BA7" w:rsidRPr="00D87B65" w:rsidRDefault="00A54BA7" w:rsidP="00A54BA7">
            <w:pPr>
              <w:spacing w:line="240" w:lineRule="auto"/>
              <w:jc w:val="center"/>
              <w:rPr>
                <w:rFonts w:cs="Times New Roman"/>
                <w:sz w:val="22"/>
              </w:rPr>
            </w:pPr>
            <w:r w:rsidRPr="00D87B65">
              <w:rPr>
                <w:rFonts w:cs="Times New Roman"/>
                <w:sz w:val="22"/>
              </w:rPr>
              <w:t>добавить</w:t>
            </w:r>
          </w:p>
        </w:tc>
      </w:tr>
    </w:tbl>
    <w:p w14:paraId="13D8F120" w14:textId="521FD91C" w:rsidR="002F5A77" w:rsidRPr="00D87B65" w:rsidRDefault="002F5A77" w:rsidP="002F5A77">
      <w:pPr>
        <w:ind w:firstLine="708"/>
        <w:rPr>
          <w:rFonts w:cs="Times New Roman"/>
        </w:rPr>
      </w:pPr>
      <w:r w:rsidRPr="00D87B65">
        <w:rPr>
          <w:rFonts w:cs="Times New Roman"/>
        </w:rPr>
        <w:t>На втором этапе алгоритм анализирует сочетания параметров и проверяет выполнение комплексных условий. В случае совпадения условий применяются правила, приведённые в таблице 2.</w:t>
      </w:r>
    </w:p>
    <w:p w14:paraId="04A70E81" w14:textId="77777777" w:rsidR="002F5A77" w:rsidRPr="00D87B65" w:rsidRDefault="002F5A77" w:rsidP="002F5A77">
      <w:pPr>
        <w:ind w:firstLine="708"/>
        <w:rPr>
          <w:rFonts w:cs="Times New Roman"/>
        </w:rPr>
      </w:pPr>
      <w:r w:rsidRPr="00D87B65">
        <w:rPr>
          <w:rFonts w:cs="Times New Roman"/>
        </w:rPr>
        <w:t xml:space="preserve">Комплексные правила имеют более высокий приоритет по сравнению с одиночными и используются для формирования обобщённых рекомендаций, учитывающих взаимосвязь параметров. При их срабатывании </w:t>
      </w:r>
      <w:r w:rsidRPr="00D87B65">
        <w:rPr>
          <w:rFonts w:cs="Times New Roman"/>
        </w:rPr>
        <w:lastRenderedPageBreak/>
        <w:t>соответствующие одиночные рекомендации заменяются одной комплексной рекомендацией.</w:t>
      </w:r>
    </w:p>
    <w:p w14:paraId="5094479E" w14:textId="2AD8EDE6" w:rsidR="00402996" w:rsidRPr="00D87B65" w:rsidRDefault="002F5A77" w:rsidP="002F5A77">
      <w:pPr>
        <w:ind w:firstLine="708"/>
        <w:rPr>
          <w:rFonts w:cs="Times New Roman"/>
        </w:rPr>
      </w:pPr>
      <w:r w:rsidRPr="00D87B65">
        <w:rPr>
          <w:rFonts w:cs="Times New Roman"/>
        </w:rPr>
        <w:t>Таким образом, достигается устранение дублирования и повышение информативности результата.</w:t>
      </w:r>
    </w:p>
    <w:p w14:paraId="04CD3DB2" w14:textId="70D5A319" w:rsidR="00AD59B4" w:rsidRPr="00D87B65" w:rsidRDefault="00AD59B4" w:rsidP="00AD59B4">
      <w:pPr>
        <w:pStyle w:val="af2"/>
        <w:keepNext/>
        <w:spacing w:after="0"/>
        <w:rPr>
          <w:rFonts w:cs="Times New Roman"/>
          <w:i w:val="0"/>
          <w:iCs w:val="0"/>
          <w:color w:val="auto"/>
          <w:sz w:val="20"/>
          <w:szCs w:val="20"/>
        </w:rPr>
      </w:pPr>
      <w:r w:rsidRPr="00D87B65">
        <w:rPr>
          <w:rFonts w:cs="Times New Roman"/>
          <w:i w:val="0"/>
          <w:iCs w:val="0"/>
          <w:color w:val="auto"/>
          <w:sz w:val="20"/>
          <w:szCs w:val="20"/>
        </w:rPr>
        <w:t xml:space="preserve">Таблица </w:t>
      </w:r>
      <w:r w:rsidRPr="00D87B65">
        <w:rPr>
          <w:rFonts w:cs="Times New Roman"/>
          <w:i w:val="0"/>
          <w:iCs w:val="0"/>
          <w:color w:val="auto"/>
          <w:sz w:val="20"/>
          <w:szCs w:val="20"/>
        </w:rPr>
        <w:fldChar w:fldCharType="begin"/>
      </w:r>
      <w:r w:rsidRPr="00D87B65">
        <w:rPr>
          <w:rFonts w:cs="Times New Roman"/>
          <w:i w:val="0"/>
          <w:iCs w:val="0"/>
          <w:color w:val="auto"/>
          <w:sz w:val="20"/>
          <w:szCs w:val="20"/>
        </w:rPr>
        <w:instrText xml:space="preserve"> SEQ Таблица \* ARABIC </w:instrText>
      </w:r>
      <w:r w:rsidRPr="00D87B65">
        <w:rPr>
          <w:rFonts w:cs="Times New Roman"/>
          <w:i w:val="0"/>
          <w:iCs w:val="0"/>
          <w:color w:val="auto"/>
          <w:sz w:val="20"/>
          <w:szCs w:val="20"/>
        </w:rPr>
        <w:fldChar w:fldCharType="separate"/>
      </w:r>
      <w:r w:rsidR="002B35C7" w:rsidRPr="00D87B65">
        <w:rPr>
          <w:rFonts w:cs="Times New Roman"/>
          <w:i w:val="0"/>
          <w:iCs w:val="0"/>
          <w:noProof/>
          <w:color w:val="auto"/>
          <w:sz w:val="20"/>
          <w:szCs w:val="20"/>
        </w:rPr>
        <w:t>2</w:t>
      </w:r>
      <w:r w:rsidRPr="00D87B65">
        <w:rPr>
          <w:rFonts w:cs="Times New Roman"/>
          <w:i w:val="0"/>
          <w:iCs w:val="0"/>
          <w:color w:val="auto"/>
          <w:sz w:val="20"/>
          <w:szCs w:val="20"/>
        </w:rPr>
        <w:fldChar w:fldCharType="end"/>
      </w:r>
      <w:r w:rsidRPr="00D87B65">
        <w:rPr>
          <w:rFonts w:cs="Times New Roman"/>
          <w:i w:val="0"/>
          <w:iCs w:val="0"/>
          <w:color w:val="auto"/>
          <w:sz w:val="20"/>
          <w:szCs w:val="20"/>
        </w:rPr>
        <w:t xml:space="preserve"> - Комплексные правила (замещающие)</w:t>
      </w:r>
    </w:p>
    <w:tbl>
      <w:tblPr>
        <w:tblStyle w:val="af6"/>
        <w:tblW w:w="9518" w:type="dxa"/>
        <w:tblLook w:val="04A0" w:firstRow="1" w:lastRow="0" w:firstColumn="1" w:lastColumn="0" w:noHBand="0" w:noVBand="1"/>
      </w:tblPr>
      <w:tblGrid>
        <w:gridCol w:w="426"/>
        <w:gridCol w:w="1869"/>
        <w:gridCol w:w="4080"/>
        <w:gridCol w:w="1275"/>
        <w:gridCol w:w="1868"/>
      </w:tblGrid>
      <w:tr w:rsidR="00FA7CC0" w:rsidRPr="00D87B65" w14:paraId="67DCF5AF" w14:textId="77777777" w:rsidTr="002F5A77">
        <w:tc>
          <w:tcPr>
            <w:tcW w:w="426" w:type="dxa"/>
            <w:vAlign w:val="center"/>
          </w:tcPr>
          <w:p w14:paraId="6BE41369" w14:textId="19F9E12F" w:rsidR="00FA7CC0" w:rsidRPr="00D87B65" w:rsidRDefault="00FA7CC0" w:rsidP="00FA7CC0">
            <w:pPr>
              <w:spacing w:line="240" w:lineRule="auto"/>
              <w:jc w:val="center"/>
              <w:rPr>
                <w:rFonts w:cs="Times New Roman"/>
                <w:sz w:val="22"/>
              </w:rPr>
            </w:pPr>
            <w:r w:rsidRPr="00D87B65">
              <w:rPr>
                <w:rFonts w:cs="Times New Roman"/>
                <w:sz w:val="22"/>
              </w:rPr>
              <w:t>№</w:t>
            </w:r>
          </w:p>
        </w:tc>
        <w:tc>
          <w:tcPr>
            <w:tcW w:w="1869" w:type="dxa"/>
            <w:vAlign w:val="center"/>
          </w:tcPr>
          <w:p w14:paraId="27C99869" w14:textId="22408A76" w:rsidR="00FA7CC0" w:rsidRPr="00D87B65" w:rsidRDefault="00FA7CC0" w:rsidP="00FA7CC0">
            <w:pPr>
              <w:spacing w:line="240" w:lineRule="auto"/>
              <w:jc w:val="center"/>
              <w:rPr>
                <w:rFonts w:cs="Times New Roman"/>
                <w:sz w:val="22"/>
              </w:rPr>
            </w:pPr>
            <w:r w:rsidRPr="00D87B65">
              <w:rPr>
                <w:rFonts w:cs="Times New Roman"/>
                <w:sz w:val="22"/>
              </w:rPr>
              <w:t>Условие</w:t>
            </w:r>
          </w:p>
        </w:tc>
        <w:tc>
          <w:tcPr>
            <w:tcW w:w="4080" w:type="dxa"/>
            <w:vAlign w:val="center"/>
          </w:tcPr>
          <w:p w14:paraId="7BE8B1F5" w14:textId="210CA829" w:rsidR="00FA7CC0" w:rsidRPr="00D87B65" w:rsidRDefault="00FA7CC0" w:rsidP="00FA7CC0">
            <w:pPr>
              <w:spacing w:line="240" w:lineRule="auto"/>
              <w:jc w:val="center"/>
              <w:rPr>
                <w:rFonts w:cs="Times New Roman"/>
                <w:sz w:val="22"/>
              </w:rPr>
            </w:pPr>
            <w:r w:rsidRPr="00D87B65">
              <w:rPr>
                <w:rFonts w:cs="Times New Roman"/>
                <w:sz w:val="22"/>
              </w:rPr>
              <w:t>Рекомендация</w:t>
            </w:r>
          </w:p>
        </w:tc>
        <w:tc>
          <w:tcPr>
            <w:tcW w:w="1275" w:type="dxa"/>
            <w:vAlign w:val="center"/>
          </w:tcPr>
          <w:p w14:paraId="28FFFE97" w14:textId="7D9BF7D2" w:rsidR="00FA7CC0" w:rsidRPr="00D87B65" w:rsidRDefault="00FA7CC0" w:rsidP="00FA7CC0">
            <w:pPr>
              <w:spacing w:line="240" w:lineRule="auto"/>
              <w:jc w:val="center"/>
              <w:rPr>
                <w:rFonts w:cs="Times New Roman"/>
                <w:sz w:val="22"/>
              </w:rPr>
            </w:pPr>
            <w:r w:rsidRPr="00D87B65">
              <w:rPr>
                <w:rFonts w:cs="Times New Roman"/>
                <w:sz w:val="22"/>
              </w:rPr>
              <w:t>Приоритет</w:t>
            </w:r>
          </w:p>
        </w:tc>
        <w:tc>
          <w:tcPr>
            <w:tcW w:w="1868" w:type="dxa"/>
            <w:vAlign w:val="center"/>
          </w:tcPr>
          <w:p w14:paraId="7FD6A09F" w14:textId="637F25B4" w:rsidR="00FA7CC0" w:rsidRPr="00D87B65" w:rsidRDefault="00FA7CC0" w:rsidP="00FA7CC0">
            <w:pPr>
              <w:spacing w:line="240" w:lineRule="auto"/>
              <w:jc w:val="center"/>
              <w:rPr>
                <w:rFonts w:cs="Times New Roman"/>
                <w:sz w:val="22"/>
              </w:rPr>
            </w:pPr>
            <w:r w:rsidRPr="00D87B65">
              <w:rPr>
                <w:rFonts w:cs="Times New Roman"/>
                <w:sz w:val="22"/>
              </w:rPr>
              <w:t>Действие</w:t>
            </w:r>
          </w:p>
        </w:tc>
      </w:tr>
      <w:tr w:rsidR="00FA7CC0" w:rsidRPr="00D87B65" w14:paraId="099C54BC" w14:textId="77777777" w:rsidTr="002F5A77">
        <w:trPr>
          <w:trHeight w:val="1158"/>
        </w:trPr>
        <w:tc>
          <w:tcPr>
            <w:tcW w:w="426" w:type="dxa"/>
            <w:vAlign w:val="center"/>
          </w:tcPr>
          <w:p w14:paraId="22CA3994" w14:textId="1FD65252" w:rsidR="00FA7CC0" w:rsidRPr="00D87B65" w:rsidRDefault="00FA7CC0" w:rsidP="00FA7CC0">
            <w:pPr>
              <w:spacing w:line="240" w:lineRule="auto"/>
              <w:jc w:val="center"/>
              <w:rPr>
                <w:rFonts w:cs="Times New Roman"/>
                <w:sz w:val="22"/>
              </w:rPr>
            </w:pPr>
            <w:r w:rsidRPr="00D87B65">
              <w:rPr>
                <w:rFonts w:cs="Times New Roman"/>
                <w:sz w:val="22"/>
              </w:rPr>
              <w:t>1</w:t>
            </w:r>
          </w:p>
        </w:tc>
        <w:tc>
          <w:tcPr>
            <w:tcW w:w="1869" w:type="dxa"/>
            <w:vAlign w:val="center"/>
          </w:tcPr>
          <w:p w14:paraId="430FB809" w14:textId="24E25295" w:rsidR="00FA7CC0" w:rsidRPr="00D87B65" w:rsidRDefault="00E4613F" w:rsidP="00FA7CC0">
            <w:pPr>
              <w:spacing w:line="240" w:lineRule="auto"/>
              <w:jc w:val="center"/>
              <w:rPr>
                <w:rFonts w:cs="Times New Roman"/>
                <w:sz w:val="22"/>
              </w:rPr>
            </w:pPr>
            <w:r w:rsidRPr="00D87B65">
              <w:rPr>
                <w:rFonts w:cs="Times New Roman"/>
                <w:sz w:val="22"/>
              </w:rPr>
              <w:t>Температура&gt;</w:t>
            </w:r>
            <w:r w:rsidR="00FA7CC0" w:rsidRPr="00D87B65">
              <w:rPr>
                <w:rFonts w:cs="Times New Roman"/>
                <w:sz w:val="22"/>
              </w:rPr>
              <w:t xml:space="preserve"> нормы И Влажность воздуха </w:t>
            </w:r>
            <w:r w:rsidRPr="00D87B65">
              <w:rPr>
                <w:rFonts w:cs="Times New Roman"/>
                <w:sz w:val="22"/>
              </w:rPr>
              <w:t>&lt;нормы</w:t>
            </w:r>
          </w:p>
        </w:tc>
        <w:tc>
          <w:tcPr>
            <w:tcW w:w="4080" w:type="dxa"/>
            <w:vAlign w:val="center"/>
          </w:tcPr>
          <w:p w14:paraId="4D13FFDE" w14:textId="656A2828" w:rsidR="00FA7CC0" w:rsidRPr="00D87B65" w:rsidRDefault="008077C2" w:rsidP="00FA7CC0">
            <w:pPr>
              <w:spacing w:line="240" w:lineRule="auto"/>
              <w:jc w:val="center"/>
              <w:rPr>
                <w:rFonts w:cs="Times New Roman"/>
                <w:sz w:val="22"/>
              </w:rPr>
            </w:pPr>
            <w:r w:rsidRPr="00D87B65">
              <w:rPr>
                <w:rFonts w:cs="Times New Roman"/>
                <w:sz w:val="22"/>
              </w:rPr>
              <w:t>Из-за высокой температуры воздух стал слишком сухим для растения. Попробуйте снизить воздействие тепла и повысить влажность.</w:t>
            </w:r>
            <w:r w:rsidR="00572703" w:rsidRPr="00D87B65">
              <w:rPr>
                <w:rFonts w:cs="Times New Roman"/>
                <w:sz w:val="22"/>
              </w:rPr>
              <w:t xml:space="preserve"> Ваше может засохнуть</w:t>
            </w:r>
          </w:p>
        </w:tc>
        <w:tc>
          <w:tcPr>
            <w:tcW w:w="1275" w:type="dxa"/>
            <w:vAlign w:val="center"/>
          </w:tcPr>
          <w:p w14:paraId="134BD63F" w14:textId="47568EF3" w:rsidR="00FA7CC0" w:rsidRPr="00D87B65" w:rsidRDefault="00FA7CC0" w:rsidP="00FA7CC0">
            <w:pPr>
              <w:spacing w:line="240" w:lineRule="auto"/>
              <w:jc w:val="center"/>
              <w:rPr>
                <w:rFonts w:cs="Times New Roman"/>
                <w:sz w:val="22"/>
              </w:rPr>
            </w:pPr>
            <w:r w:rsidRPr="00D87B65">
              <w:rPr>
                <w:rFonts w:cs="Times New Roman"/>
                <w:sz w:val="22"/>
              </w:rPr>
              <w:t>высокий</w:t>
            </w:r>
          </w:p>
        </w:tc>
        <w:tc>
          <w:tcPr>
            <w:tcW w:w="1868" w:type="dxa"/>
            <w:vAlign w:val="center"/>
          </w:tcPr>
          <w:p w14:paraId="5F66E642" w14:textId="5EB6C91B" w:rsidR="00FA7CC0" w:rsidRPr="00D87B65" w:rsidRDefault="00FA7CC0" w:rsidP="00FA7CC0">
            <w:pPr>
              <w:spacing w:line="240" w:lineRule="auto"/>
              <w:jc w:val="center"/>
              <w:rPr>
                <w:rFonts w:cs="Times New Roman"/>
                <w:sz w:val="22"/>
              </w:rPr>
            </w:pPr>
            <w:r w:rsidRPr="00D87B65">
              <w:rPr>
                <w:rFonts w:cs="Times New Roman"/>
                <w:sz w:val="22"/>
              </w:rPr>
              <w:t>заменить рекомендации №2 и №3</w:t>
            </w:r>
          </w:p>
        </w:tc>
      </w:tr>
      <w:tr w:rsidR="00FA7CC0" w:rsidRPr="00D87B65" w14:paraId="3FF051DA" w14:textId="77777777" w:rsidTr="002F5A77">
        <w:tc>
          <w:tcPr>
            <w:tcW w:w="426" w:type="dxa"/>
            <w:vAlign w:val="center"/>
          </w:tcPr>
          <w:p w14:paraId="4D6B7335" w14:textId="254DFFEE" w:rsidR="00FA7CC0" w:rsidRPr="00D87B65" w:rsidRDefault="00FA7CC0" w:rsidP="00FA7CC0">
            <w:pPr>
              <w:spacing w:line="240" w:lineRule="auto"/>
              <w:jc w:val="center"/>
              <w:rPr>
                <w:rFonts w:cs="Times New Roman"/>
                <w:sz w:val="22"/>
              </w:rPr>
            </w:pPr>
            <w:r w:rsidRPr="00D87B65">
              <w:rPr>
                <w:rFonts w:cs="Times New Roman"/>
                <w:sz w:val="22"/>
              </w:rPr>
              <w:t>2</w:t>
            </w:r>
          </w:p>
        </w:tc>
        <w:tc>
          <w:tcPr>
            <w:tcW w:w="1869" w:type="dxa"/>
            <w:vAlign w:val="center"/>
          </w:tcPr>
          <w:p w14:paraId="2E2F99F6" w14:textId="5FF4D461" w:rsidR="00FA7CC0" w:rsidRPr="00D87B65" w:rsidRDefault="00E4613F" w:rsidP="00FA7CC0">
            <w:pPr>
              <w:spacing w:line="240" w:lineRule="auto"/>
              <w:jc w:val="center"/>
              <w:rPr>
                <w:rFonts w:cs="Times New Roman"/>
                <w:sz w:val="22"/>
              </w:rPr>
            </w:pPr>
            <w:r w:rsidRPr="00D87B65">
              <w:rPr>
                <w:rFonts w:cs="Times New Roman"/>
                <w:sz w:val="22"/>
              </w:rPr>
              <w:t>Температура&gt;</w:t>
            </w:r>
            <w:r w:rsidR="00FA7CC0" w:rsidRPr="00D87B65">
              <w:rPr>
                <w:rFonts w:cs="Times New Roman"/>
                <w:sz w:val="22"/>
              </w:rPr>
              <w:t xml:space="preserve"> нормы И Влажность почвы </w:t>
            </w:r>
            <w:r w:rsidRPr="00D87B65">
              <w:rPr>
                <w:rFonts w:cs="Times New Roman"/>
                <w:sz w:val="22"/>
              </w:rPr>
              <w:t>&lt;нормы</w:t>
            </w:r>
          </w:p>
        </w:tc>
        <w:tc>
          <w:tcPr>
            <w:tcW w:w="4080" w:type="dxa"/>
            <w:vAlign w:val="center"/>
          </w:tcPr>
          <w:p w14:paraId="733246CF" w14:textId="320AD9CF" w:rsidR="00FA7CC0" w:rsidRPr="00D87B65" w:rsidRDefault="00FA7CC0" w:rsidP="00FA7CC0">
            <w:pPr>
              <w:spacing w:line="240" w:lineRule="auto"/>
              <w:jc w:val="center"/>
              <w:rPr>
                <w:rFonts w:cs="Times New Roman"/>
                <w:sz w:val="22"/>
              </w:rPr>
            </w:pPr>
            <w:r w:rsidRPr="00D87B65">
              <w:rPr>
                <w:rFonts w:cs="Times New Roman"/>
                <w:sz w:val="22"/>
              </w:rPr>
              <w:t>При высокой температуре почва быстро высыхает. Рекомендуется увеличить частоту полива</w:t>
            </w:r>
            <w:r w:rsidR="00633CCF" w:rsidRPr="00D87B65">
              <w:rPr>
                <w:rFonts w:cs="Times New Roman"/>
                <w:sz w:val="22"/>
              </w:rPr>
              <w:t xml:space="preserve"> или его объём</w:t>
            </w:r>
            <w:r w:rsidRPr="00D87B65">
              <w:rPr>
                <w:rFonts w:cs="Times New Roman"/>
                <w:sz w:val="22"/>
              </w:rPr>
              <w:t>.</w:t>
            </w:r>
          </w:p>
        </w:tc>
        <w:tc>
          <w:tcPr>
            <w:tcW w:w="1275" w:type="dxa"/>
            <w:vAlign w:val="center"/>
          </w:tcPr>
          <w:p w14:paraId="6AD3683C" w14:textId="477F7A6E" w:rsidR="00FA7CC0" w:rsidRPr="00D87B65" w:rsidRDefault="00FA7CC0" w:rsidP="00FA7CC0">
            <w:pPr>
              <w:spacing w:line="240" w:lineRule="auto"/>
              <w:jc w:val="center"/>
              <w:rPr>
                <w:rFonts w:cs="Times New Roman"/>
                <w:sz w:val="22"/>
              </w:rPr>
            </w:pPr>
            <w:r w:rsidRPr="00D87B65">
              <w:rPr>
                <w:rFonts w:cs="Times New Roman"/>
                <w:sz w:val="22"/>
              </w:rPr>
              <w:t>высокий</w:t>
            </w:r>
          </w:p>
        </w:tc>
        <w:tc>
          <w:tcPr>
            <w:tcW w:w="1868" w:type="dxa"/>
            <w:vAlign w:val="center"/>
          </w:tcPr>
          <w:p w14:paraId="4B52BB82" w14:textId="00889705" w:rsidR="00FA7CC0" w:rsidRPr="00D87B65" w:rsidRDefault="00FA7CC0" w:rsidP="00FA7CC0">
            <w:pPr>
              <w:spacing w:line="240" w:lineRule="auto"/>
              <w:jc w:val="center"/>
              <w:rPr>
                <w:rFonts w:cs="Times New Roman"/>
                <w:sz w:val="22"/>
              </w:rPr>
            </w:pPr>
            <w:r w:rsidRPr="00D87B65">
              <w:rPr>
                <w:rFonts w:cs="Times New Roman"/>
                <w:sz w:val="22"/>
              </w:rPr>
              <w:t>заменить рекомендации №2 и №5</w:t>
            </w:r>
          </w:p>
        </w:tc>
      </w:tr>
      <w:tr w:rsidR="00FA7CC0" w:rsidRPr="00D87B65" w14:paraId="696BE398" w14:textId="77777777" w:rsidTr="002F5A77">
        <w:trPr>
          <w:trHeight w:val="1232"/>
        </w:trPr>
        <w:tc>
          <w:tcPr>
            <w:tcW w:w="426" w:type="dxa"/>
            <w:vAlign w:val="center"/>
          </w:tcPr>
          <w:p w14:paraId="0180FA0E" w14:textId="1316521E" w:rsidR="00FA7CC0" w:rsidRPr="00D87B65" w:rsidRDefault="00FA7CC0" w:rsidP="00FA7CC0">
            <w:pPr>
              <w:spacing w:line="240" w:lineRule="auto"/>
              <w:jc w:val="center"/>
              <w:rPr>
                <w:rFonts w:cs="Times New Roman"/>
                <w:sz w:val="22"/>
              </w:rPr>
            </w:pPr>
            <w:r w:rsidRPr="00D87B65">
              <w:rPr>
                <w:rFonts w:cs="Times New Roman"/>
                <w:sz w:val="22"/>
              </w:rPr>
              <w:t>3</w:t>
            </w:r>
          </w:p>
        </w:tc>
        <w:tc>
          <w:tcPr>
            <w:tcW w:w="1869" w:type="dxa"/>
            <w:vAlign w:val="center"/>
          </w:tcPr>
          <w:p w14:paraId="4C05A71A" w14:textId="75160631" w:rsidR="00FA7CC0" w:rsidRPr="00D87B65" w:rsidRDefault="00FA7CC0" w:rsidP="00FA7CC0">
            <w:pPr>
              <w:spacing w:line="240" w:lineRule="auto"/>
              <w:jc w:val="center"/>
              <w:rPr>
                <w:rFonts w:cs="Times New Roman"/>
                <w:sz w:val="22"/>
              </w:rPr>
            </w:pPr>
            <w:r w:rsidRPr="00D87B65">
              <w:rPr>
                <w:rFonts w:cs="Times New Roman"/>
                <w:sz w:val="22"/>
              </w:rPr>
              <w:t xml:space="preserve">Температура </w:t>
            </w:r>
            <w:r w:rsidR="00E4613F" w:rsidRPr="00D87B65">
              <w:rPr>
                <w:rFonts w:cs="Times New Roman"/>
                <w:sz w:val="22"/>
              </w:rPr>
              <w:t>&lt;нормы</w:t>
            </w:r>
            <w:r w:rsidRPr="00D87B65">
              <w:rPr>
                <w:rFonts w:cs="Times New Roman"/>
                <w:sz w:val="22"/>
              </w:rPr>
              <w:t xml:space="preserve"> И Влажность </w:t>
            </w:r>
            <w:r w:rsidR="00E4613F" w:rsidRPr="00D87B65">
              <w:rPr>
                <w:rFonts w:cs="Times New Roman"/>
                <w:sz w:val="22"/>
              </w:rPr>
              <w:t>почвы&gt;</w:t>
            </w:r>
            <w:r w:rsidRPr="00D87B65">
              <w:rPr>
                <w:rFonts w:cs="Times New Roman"/>
                <w:sz w:val="22"/>
              </w:rPr>
              <w:t xml:space="preserve"> нормы</w:t>
            </w:r>
          </w:p>
        </w:tc>
        <w:tc>
          <w:tcPr>
            <w:tcW w:w="4080" w:type="dxa"/>
            <w:vAlign w:val="center"/>
          </w:tcPr>
          <w:p w14:paraId="0FE87D3F" w14:textId="232188B0" w:rsidR="00FA7CC0" w:rsidRPr="00D87B65" w:rsidRDefault="00FA7CC0" w:rsidP="00FA7CC0">
            <w:pPr>
              <w:spacing w:line="240" w:lineRule="auto"/>
              <w:jc w:val="center"/>
              <w:rPr>
                <w:rFonts w:cs="Times New Roman"/>
                <w:sz w:val="22"/>
              </w:rPr>
            </w:pPr>
            <w:r w:rsidRPr="00D87B65">
              <w:rPr>
                <w:rFonts w:cs="Times New Roman"/>
                <w:sz w:val="22"/>
              </w:rPr>
              <w:t>При пониженной температуре и переувлажнённой почве рекомендуется сократить полив и повысить температуру содержания.</w:t>
            </w:r>
          </w:p>
        </w:tc>
        <w:tc>
          <w:tcPr>
            <w:tcW w:w="1275" w:type="dxa"/>
            <w:vAlign w:val="center"/>
          </w:tcPr>
          <w:p w14:paraId="65198EEF" w14:textId="58859184" w:rsidR="00FA7CC0" w:rsidRPr="00D87B65" w:rsidRDefault="00FA7CC0" w:rsidP="00FA7CC0">
            <w:pPr>
              <w:spacing w:line="240" w:lineRule="auto"/>
              <w:jc w:val="center"/>
              <w:rPr>
                <w:rFonts w:cs="Times New Roman"/>
                <w:sz w:val="22"/>
              </w:rPr>
            </w:pPr>
            <w:r w:rsidRPr="00D87B65">
              <w:rPr>
                <w:rFonts w:cs="Times New Roman"/>
                <w:sz w:val="22"/>
              </w:rPr>
              <w:t>высокий</w:t>
            </w:r>
          </w:p>
        </w:tc>
        <w:tc>
          <w:tcPr>
            <w:tcW w:w="1868" w:type="dxa"/>
            <w:vAlign w:val="center"/>
          </w:tcPr>
          <w:p w14:paraId="208D57BE" w14:textId="172C5D08" w:rsidR="00FA7CC0" w:rsidRPr="00D87B65" w:rsidRDefault="00FA7CC0" w:rsidP="00FA7CC0">
            <w:pPr>
              <w:spacing w:line="240" w:lineRule="auto"/>
              <w:jc w:val="center"/>
              <w:rPr>
                <w:rFonts w:cs="Times New Roman"/>
                <w:sz w:val="22"/>
              </w:rPr>
            </w:pPr>
            <w:r w:rsidRPr="00D87B65">
              <w:rPr>
                <w:rFonts w:cs="Times New Roman"/>
                <w:sz w:val="22"/>
              </w:rPr>
              <w:t>заменить рекомендации №1 и №6</w:t>
            </w:r>
          </w:p>
        </w:tc>
      </w:tr>
      <w:tr w:rsidR="00FA7CC0" w:rsidRPr="00D87B65" w14:paraId="7A56FDBD" w14:textId="77777777" w:rsidTr="002F5A77">
        <w:trPr>
          <w:trHeight w:val="1204"/>
        </w:trPr>
        <w:tc>
          <w:tcPr>
            <w:tcW w:w="426" w:type="dxa"/>
            <w:vAlign w:val="center"/>
          </w:tcPr>
          <w:p w14:paraId="6B073AAC" w14:textId="1BF9BAD9" w:rsidR="00FA7CC0" w:rsidRPr="00D87B65" w:rsidRDefault="00FA7CC0" w:rsidP="00FA7CC0">
            <w:pPr>
              <w:spacing w:line="240" w:lineRule="auto"/>
              <w:jc w:val="center"/>
              <w:rPr>
                <w:rFonts w:cs="Times New Roman"/>
                <w:sz w:val="22"/>
              </w:rPr>
            </w:pPr>
            <w:r w:rsidRPr="00D87B65">
              <w:rPr>
                <w:rFonts w:cs="Times New Roman"/>
                <w:sz w:val="22"/>
              </w:rPr>
              <w:t>4</w:t>
            </w:r>
          </w:p>
        </w:tc>
        <w:tc>
          <w:tcPr>
            <w:tcW w:w="1869" w:type="dxa"/>
            <w:vAlign w:val="center"/>
          </w:tcPr>
          <w:p w14:paraId="0F62CD60" w14:textId="20876E21" w:rsidR="00FA7CC0" w:rsidRPr="00D87B65" w:rsidRDefault="00E4613F" w:rsidP="00FA7CC0">
            <w:pPr>
              <w:spacing w:line="240" w:lineRule="auto"/>
              <w:jc w:val="center"/>
              <w:rPr>
                <w:rFonts w:cs="Times New Roman"/>
                <w:sz w:val="22"/>
              </w:rPr>
            </w:pPr>
            <w:r w:rsidRPr="00D87B65">
              <w:rPr>
                <w:rFonts w:cs="Times New Roman"/>
                <w:sz w:val="22"/>
              </w:rPr>
              <w:t>Температура&gt;</w:t>
            </w:r>
            <w:r w:rsidR="00FA7CC0" w:rsidRPr="00D87B65">
              <w:rPr>
                <w:rFonts w:cs="Times New Roman"/>
                <w:sz w:val="22"/>
              </w:rPr>
              <w:t xml:space="preserve"> нормы И </w:t>
            </w:r>
            <w:r w:rsidRPr="00D87B65">
              <w:rPr>
                <w:rFonts w:cs="Times New Roman"/>
                <w:sz w:val="22"/>
              </w:rPr>
              <w:t>Освещённость&gt;</w:t>
            </w:r>
            <w:r w:rsidR="00FA7CC0" w:rsidRPr="00D87B65">
              <w:rPr>
                <w:rFonts w:cs="Times New Roman"/>
                <w:sz w:val="22"/>
              </w:rPr>
              <w:t xml:space="preserve"> нормы</w:t>
            </w:r>
          </w:p>
        </w:tc>
        <w:tc>
          <w:tcPr>
            <w:tcW w:w="4080" w:type="dxa"/>
            <w:vAlign w:val="center"/>
          </w:tcPr>
          <w:p w14:paraId="5C6D9D23" w14:textId="7886D46E" w:rsidR="00FA7CC0" w:rsidRPr="00D87B65" w:rsidRDefault="00FA7CC0" w:rsidP="00FA7CC0">
            <w:pPr>
              <w:spacing w:line="240" w:lineRule="auto"/>
              <w:jc w:val="center"/>
              <w:rPr>
                <w:rFonts w:cs="Times New Roman"/>
                <w:sz w:val="22"/>
              </w:rPr>
            </w:pPr>
            <w:r w:rsidRPr="00D87B65">
              <w:rPr>
                <w:rFonts w:cs="Times New Roman"/>
                <w:sz w:val="22"/>
              </w:rPr>
              <w:t>При высокой температуре и интенсивном освещении рекомендуется уменьшить воздействие прямого света и снизить тепло</w:t>
            </w:r>
            <w:r w:rsidR="00530DDA" w:rsidRPr="00D87B65">
              <w:rPr>
                <w:rFonts w:cs="Times New Roman"/>
                <w:sz w:val="22"/>
              </w:rPr>
              <w:t>вой режим</w:t>
            </w:r>
            <w:r w:rsidRPr="00D87B65">
              <w:rPr>
                <w:rFonts w:cs="Times New Roman"/>
                <w:sz w:val="22"/>
              </w:rPr>
              <w:t>.</w:t>
            </w:r>
            <w:r w:rsidR="0071283E" w:rsidRPr="00D87B65">
              <w:rPr>
                <w:rFonts w:cs="Times New Roman"/>
                <w:sz w:val="22"/>
              </w:rPr>
              <w:t xml:space="preserve"> Ваше растение может получить ожоги.</w:t>
            </w:r>
          </w:p>
        </w:tc>
        <w:tc>
          <w:tcPr>
            <w:tcW w:w="1275" w:type="dxa"/>
            <w:vAlign w:val="center"/>
          </w:tcPr>
          <w:p w14:paraId="74322991" w14:textId="1174278A" w:rsidR="00FA7CC0" w:rsidRPr="00D87B65" w:rsidRDefault="00FA7CC0" w:rsidP="00FA7CC0">
            <w:pPr>
              <w:spacing w:line="240" w:lineRule="auto"/>
              <w:jc w:val="center"/>
              <w:rPr>
                <w:rFonts w:cs="Times New Roman"/>
                <w:sz w:val="22"/>
              </w:rPr>
            </w:pPr>
            <w:r w:rsidRPr="00D87B65">
              <w:rPr>
                <w:rFonts w:cs="Times New Roman"/>
                <w:sz w:val="22"/>
              </w:rPr>
              <w:t>высокий</w:t>
            </w:r>
          </w:p>
        </w:tc>
        <w:tc>
          <w:tcPr>
            <w:tcW w:w="1868" w:type="dxa"/>
            <w:vAlign w:val="center"/>
          </w:tcPr>
          <w:p w14:paraId="4371A86C" w14:textId="301DA32A" w:rsidR="00FA7CC0" w:rsidRPr="00D87B65" w:rsidRDefault="00FA7CC0" w:rsidP="00FA7CC0">
            <w:pPr>
              <w:spacing w:line="240" w:lineRule="auto"/>
              <w:jc w:val="center"/>
              <w:rPr>
                <w:rFonts w:cs="Times New Roman"/>
                <w:sz w:val="22"/>
              </w:rPr>
            </w:pPr>
            <w:r w:rsidRPr="00D87B65">
              <w:rPr>
                <w:rFonts w:cs="Times New Roman"/>
                <w:sz w:val="22"/>
              </w:rPr>
              <w:t>заменить рекомендации №2 и №8</w:t>
            </w:r>
          </w:p>
        </w:tc>
      </w:tr>
      <w:tr w:rsidR="00FA7CC0" w:rsidRPr="00D87B65" w14:paraId="5774CB74" w14:textId="77777777" w:rsidTr="002F5A77">
        <w:trPr>
          <w:trHeight w:val="1196"/>
        </w:trPr>
        <w:tc>
          <w:tcPr>
            <w:tcW w:w="426" w:type="dxa"/>
            <w:vAlign w:val="center"/>
          </w:tcPr>
          <w:p w14:paraId="765138F0" w14:textId="7C09476A" w:rsidR="00FA7CC0" w:rsidRPr="00D87B65" w:rsidRDefault="00FA7CC0" w:rsidP="00FA7CC0">
            <w:pPr>
              <w:spacing w:line="240" w:lineRule="auto"/>
              <w:jc w:val="center"/>
              <w:rPr>
                <w:rFonts w:cs="Times New Roman"/>
                <w:sz w:val="22"/>
              </w:rPr>
            </w:pPr>
            <w:r w:rsidRPr="00D87B65">
              <w:rPr>
                <w:rFonts w:cs="Times New Roman"/>
                <w:sz w:val="22"/>
              </w:rPr>
              <w:t>5</w:t>
            </w:r>
          </w:p>
        </w:tc>
        <w:tc>
          <w:tcPr>
            <w:tcW w:w="1869" w:type="dxa"/>
            <w:vAlign w:val="center"/>
          </w:tcPr>
          <w:p w14:paraId="25024401" w14:textId="61636319" w:rsidR="00FA7CC0" w:rsidRPr="00D87B65" w:rsidRDefault="00E4613F" w:rsidP="00FA7CC0">
            <w:pPr>
              <w:spacing w:line="240" w:lineRule="auto"/>
              <w:jc w:val="center"/>
              <w:rPr>
                <w:rFonts w:cs="Times New Roman"/>
                <w:sz w:val="22"/>
              </w:rPr>
            </w:pPr>
            <w:r w:rsidRPr="00D87B65">
              <w:rPr>
                <w:rFonts w:cs="Times New Roman"/>
                <w:sz w:val="22"/>
              </w:rPr>
              <w:t>Освещённость&gt;</w:t>
            </w:r>
            <w:r w:rsidR="00FA7CC0" w:rsidRPr="00D87B65">
              <w:rPr>
                <w:rFonts w:cs="Times New Roman"/>
                <w:sz w:val="22"/>
              </w:rPr>
              <w:t xml:space="preserve"> нормы И Влажность воздуха </w:t>
            </w:r>
            <w:r w:rsidRPr="00D87B65">
              <w:rPr>
                <w:rFonts w:cs="Times New Roman"/>
                <w:sz w:val="22"/>
              </w:rPr>
              <w:t>&lt;нормы</w:t>
            </w:r>
          </w:p>
        </w:tc>
        <w:tc>
          <w:tcPr>
            <w:tcW w:w="4080" w:type="dxa"/>
            <w:vAlign w:val="center"/>
          </w:tcPr>
          <w:p w14:paraId="62F794BB" w14:textId="2A3A783B" w:rsidR="00FA7CC0" w:rsidRPr="00D87B65" w:rsidRDefault="00FA7CC0" w:rsidP="00FA7CC0">
            <w:pPr>
              <w:spacing w:line="240" w:lineRule="auto"/>
              <w:jc w:val="center"/>
              <w:rPr>
                <w:rFonts w:cs="Times New Roman"/>
                <w:sz w:val="22"/>
              </w:rPr>
            </w:pPr>
            <w:r w:rsidRPr="00D87B65">
              <w:rPr>
                <w:rFonts w:cs="Times New Roman"/>
                <w:sz w:val="22"/>
              </w:rPr>
              <w:t>При интенсивном освещении и низкой влажности воздуха рекомендуется увеличить влажность и снизить воздействие прямого света.</w:t>
            </w:r>
            <w:r w:rsidR="0071283E" w:rsidRPr="00D87B65">
              <w:rPr>
                <w:rFonts w:cs="Times New Roman"/>
                <w:sz w:val="22"/>
              </w:rPr>
              <w:t xml:space="preserve"> Ваше растение может засыхать.</w:t>
            </w:r>
          </w:p>
        </w:tc>
        <w:tc>
          <w:tcPr>
            <w:tcW w:w="1275" w:type="dxa"/>
            <w:vAlign w:val="center"/>
          </w:tcPr>
          <w:p w14:paraId="4F11B6E1" w14:textId="18A9D7DE" w:rsidR="00FA7CC0" w:rsidRPr="00D87B65" w:rsidRDefault="00FA7CC0" w:rsidP="00FA7CC0">
            <w:pPr>
              <w:spacing w:line="240" w:lineRule="auto"/>
              <w:jc w:val="center"/>
              <w:rPr>
                <w:rFonts w:cs="Times New Roman"/>
                <w:sz w:val="22"/>
              </w:rPr>
            </w:pPr>
            <w:r w:rsidRPr="00D87B65">
              <w:rPr>
                <w:rFonts w:cs="Times New Roman"/>
                <w:sz w:val="22"/>
              </w:rPr>
              <w:t>высокий</w:t>
            </w:r>
          </w:p>
        </w:tc>
        <w:tc>
          <w:tcPr>
            <w:tcW w:w="1868" w:type="dxa"/>
            <w:vAlign w:val="center"/>
          </w:tcPr>
          <w:p w14:paraId="75A1B39F" w14:textId="46CB3032" w:rsidR="00FA7CC0" w:rsidRPr="00D87B65" w:rsidRDefault="00FA7CC0" w:rsidP="00FA7CC0">
            <w:pPr>
              <w:spacing w:line="240" w:lineRule="auto"/>
              <w:jc w:val="center"/>
              <w:rPr>
                <w:rFonts w:cs="Times New Roman"/>
                <w:sz w:val="22"/>
              </w:rPr>
            </w:pPr>
            <w:r w:rsidRPr="00D87B65">
              <w:rPr>
                <w:rFonts w:cs="Times New Roman"/>
                <w:sz w:val="22"/>
              </w:rPr>
              <w:t>заменить рекомендации №8 и №3</w:t>
            </w:r>
          </w:p>
        </w:tc>
      </w:tr>
      <w:tr w:rsidR="00FA7CC0" w:rsidRPr="00D87B65" w14:paraId="026A0955" w14:textId="77777777" w:rsidTr="002F5A77">
        <w:tc>
          <w:tcPr>
            <w:tcW w:w="426" w:type="dxa"/>
            <w:vAlign w:val="center"/>
          </w:tcPr>
          <w:p w14:paraId="36885F7C" w14:textId="7C04D21D" w:rsidR="00FA7CC0" w:rsidRPr="00D87B65" w:rsidRDefault="00FA7CC0" w:rsidP="00FA7CC0">
            <w:pPr>
              <w:spacing w:line="240" w:lineRule="auto"/>
              <w:jc w:val="center"/>
              <w:rPr>
                <w:rFonts w:cs="Times New Roman"/>
                <w:sz w:val="22"/>
              </w:rPr>
            </w:pPr>
            <w:r w:rsidRPr="00D87B65">
              <w:rPr>
                <w:rFonts w:cs="Times New Roman"/>
                <w:sz w:val="22"/>
              </w:rPr>
              <w:t>6</w:t>
            </w:r>
          </w:p>
        </w:tc>
        <w:tc>
          <w:tcPr>
            <w:tcW w:w="1869" w:type="dxa"/>
            <w:vAlign w:val="center"/>
          </w:tcPr>
          <w:p w14:paraId="28C3F88E" w14:textId="63F4BB7C" w:rsidR="00FA7CC0" w:rsidRPr="00D87B65" w:rsidRDefault="00E4613F" w:rsidP="00FA7CC0">
            <w:pPr>
              <w:spacing w:line="240" w:lineRule="auto"/>
              <w:jc w:val="center"/>
              <w:rPr>
                <w:rFonts w:cs="Times New Roman"/>
                <w:sz w:val="22"/>
              </w:rPr>
            </w:pPr>
            <w:r w:rsidRPr="00D87B65">
              <w:rPr>
                <w:rFonts w:cs="Times New Roman"/>
                <w:sz w:val="22"/>
              </w:rPr>
              <w:t>Освещённость&gt;</w:t>
            </w:r>
            <w:r w:rsidR="00FA7CC0" w:rsidRPr="00D87B65">
              <w:rPr>
                <w:rFonts w:cs="Times New Roman"/>
                <w:sz w:val="22"/>
              </w:rPr>
              <w:t xml:space="preserve"> нормы И Влажность почвы </w:t>
            </w:r>
            <w:r w:rsidRPr="00D87B65">
              <w:rPr>
                <w:rFonts w:cs="Times New Roman"/>
                <w:sz w:val="22"/>
              </w:rPr>
              <w:t>&lt;нормы</w:t>
            </w:r>
          </w:p>
        </w:tc>
        <w:tc>
          <w:tcPr>
            <w:tcW w:w="4080" w:type="dxa"/>
            <w:vAlign w:val="center"/>
          </w:tcPr>
          <w:p w14:paraId="012337A1" w14:textId="221F29FA" w:rsidR="00FA7CC0" w:rsidRPr="00D87B65" w:rsidRDefault="00FA7CC0" w:rsidP="00FA7CC0">
            <w:pPr>
              <w:spacing w:line="240" w:lineRule="auto"/>
              <w:jc w:val="center"/>
              <w:rPr>
                <w:rFonts w:cs="Times New Roman"/>
                <w:sz w:val="22"/>
              </w:rPr>
            </w:pPr>
            <w:r w:rsidRPr="00D87B65">
              <w:rPr>
                <w:rFonts w:cs="Times New Roman"/>
                <w:sz w:val="22"/>
              </w:rPr>
              <w:t>При высокой освещённости и недостатке влаги в почве рекомендуется увеличить частоту полива.</w:t>
            </w:r>
          </w:p>
        </w:tc>
        <w:tc>
          <w:tcPr>
            <w:tcW w:w="1275" w:type="dxa"/>
            <w:vAlign w:val="center"/>
          </w:tcPr>
          <w:p w14:paraId="3F19DF60" w14:textId="209A16DE" w:rsidR="00FA7CC0" w:rsidRPr="00D87B65" w:rsidRDefault="00FA7CC0" w:rsidP="00FA7CC0">
            <w:pPr>
              <w:spacing w:line="240" w:lineRule="auto"/>
              <w:jc w:val="center"/>
              <w:rPr>
                <w:rFonts w:cs="Times New Roman"/>
                <w:sz w:val="22"/>
              </w:rPr>
            </w:pPr>
            <w:r w:rsidRPr="00D87B65">
              <w:rPr>
                <w:rFonts w:cs="Times New Roman"/>
                <w:sz w:val="22"/>
              </w:rPr>
              <w:t>высокий</w:t>
            </w:r>
          </w:p>
        </w:tc>
        <w:tc>
          <w:tcPr>
            <w:tcW w:w="1868" w:type="dxa"/>
            <w:vAlign w:val="center"/>
          </w:tcPr>
          <w:p w14:paraId="5E9B2F14" w14:textId="526BFB38" w:rsidR="00FA7CC0" w:rsidRPr="00D87B65" w:rsidRDefault="00FA7CC0" w:rsidP="00FA7CC0">
            <w:pPr>
              <w:spacing w:line="240" w:lineRule="auto"/>
              <w:jc w:val="center"/>
              <w:rPr>
                <w:rFonts w:cs="Times New Roman"/>
                <w:sz w:val="22"/>
              </w:rPr>
            </w:pPr>
            <w:r w:rsidRPr="00D87B65">
              <w:rPr>
                <w:rFonts w:cs="Times New Roman"/>
                <w:sz w:val="22"/>
              </w:rPr>
              <w:t>заменить рекомендации №8 и №5</w:t>
            </w:r>
          </w:p>
        </w:tc>
      </w:tr>
      <w:tr w:rsidR="00FA7CC0" w:rsidRPr="00D87B65" w14:paraId="7CAD7CD3" w14:textId="77777777" w:rsidTr="002F5A77">
        <w:trPr>
          <w:trHeight w:val="1264"/>
        </w:trPr>
        <w:tc>
          <w:tcPr>
            <w:tcW w:w="426" w:type="dxa"/>
            <w:vAlign w:val="center"/>
          </w:tcPr>
          <w:p w14:paraId="1C28F173" w14:textId="13917281" w:rsidR="00FA7CC0" w:rsidRPr="00D87B65" w:rsidRDefault="00FA7CC0" w:rsidP="00FA7CC0">
            <w:pPr>
              <w:spacing w:line="240" w:lineRule="auto"/>
              <w:jc w:val="center"/>
              <w:rPr>
                <w:rFonts w:cs="Times New Roman"/>
                <w:sz w:val="22"/>
              </w:rPr>
            </w:pPr>
            <w:r w:rsidRPr="00D87B65">
              <w:rPr>
                <w:rFonts w:cs="Times New Roman"/>
                <w:sz w:val="22"/>
              </w:rPr>
              <w:t>7</w:t>
            </w:r>
          </w:p>
        </w:tc>
        <w:tc>
          <w:tcPr>
            <w:tcW w:w="1869" w:type="dxa"/>
            <w:vAlign w:val="center"/>
          </w:tcPr>
          <w:p w14:paraId="69C376C8" w14:textId="6BEFF063" w:rsidR="00FA7CC0" w:rsidRPr="00D87B65" w:rsidRDefault="00FA7CC0" w:rsidP="00FA7CC0">
            <w:pPr>
              <w:spacing w:line="240" w:lineRule="auto"/>
              <w:jc w:val="center"/>
              <w:rPr>
                <w:rFonts w:cs="Times New Roman"/>
                <w:sz w:val="22"/>
              </w:rPr>
            </w:pPr>
            <w:r w:rsidRPr="00D87B65">
              <w:rPr>
                <w:rFonts w:cs="Times New Roman"/>
                <w:sz w:val="22"/>
              </w:rPr>
              <w:t xml:space="preserve">Влажность </w:t>
            </w:r>
            <w:r w:rsidR="00E4613F" w:rsidRPr="00D87B65">
              <w:rPr>
                <w:rFonts w:cs="Times New Roman"/>
                <w:sz w:val="22"/>
              </w:rPr>
              <w:t>воздуха&gt;</w:t>
            </w:r>
            <w:r w:rsidRPr="00D87B65">
              <w:rPr>
                <w:rFonts w:cs="Times New Roman"/>
                <w:sz w:val="22"/>
              </w:rPr>
              <w:t xml:space="preserve"> нормы И Температура </w:t>
            </w:r>
            <w:r w:rsidR="00E4613F" w:rsidRPr="00D87B65">
              <w:rPr>
                <w:rFonts w:cs="Times New Roman"/>
                <w:sz w:val="22"/>
              </w:rPr>
              <w:t>&lt;нормы</w:t>
            </w:r>
          </w:p>
        </w:tc>
        <w:tc>
          <w:tcPr>
            <w:tcW w:w="4080" w:type="dxa"/>
            <w:vAlign w:val="center"/>
          </w:tcPr>
          <w:p w14:paraId="0AB0C4BB" w14:textId="3CC459D0" w:rsidR="00FA7CC0" w:rsidRPr="00D87B65" w:rsidRDefault="00FA7CC0" w:rsidP="00FA7CC0">
            <w:pPr>
              <w:spacing w:line="240" w:lineRule="auto"/>
              <w:jc w:val="center"/>
              <w:rPr>
                <w:rFonts w:cs="Times New Roman"/>
                <w:sz w:val="22"/>
              </w:rPr>
            </w:pPr>
            <w:r w:rsidRPr="00D87B65">
              <w:rPr>
                <w:rFonts w:cs="Times New Roman"/>
                <w:sz w:val="22"/>
              </w:rPr>
              <w:t>При высокой влажности воздуха и низкой температуре рекомендуется улучшить вентиляцию и повысить температуру содержания.</w:t>
            </w:r>
            <w:r w:rsidR="0071283E" w:rsidRPr="00D87B65">
              <w:rPr>
                <w:rFonts w:cs="Times New Roman"/>
                <w:sz w:val="22"/>
              </w:rPr>
              <w:t xml:space="preserve"> У вашего растения замедляется рост</w:t>
            </w:r>
          </w:p>
        </w:tc>
        <w:tc>
          <w:tcPr>
            <w:tcW w:w="1275" w:type="dxa"/>
            <w:vAlign w:val="center"/>
          </w:tcPr>
          <w:p w14:paraId="3A77E6E4" w14:textId="713853E9" w:rsidR="00FA7CC0" w:rsidRPr="00D87B65" w:rsidRDefault="00FA7CC0" w:rsidP="00FA7CC0">
            <w:pPr>
              <w:spacing w:line="240" w:lineRule="auto"/>
              <w:jc w:val="center"/>
              <w:rPr>
                <w:rFonts w:cs="Times New Roman"/>
                <w:sz w:val="22"/>
              </w:rPr>
            </w:pPr>
            <w:r w:rsidRPr="00D87B65">
              <w:rPr>
                <w:rFonts w:cs="Times New Roman"/>
                <w:sz w:val="22"/>
              </w:rPr>
              <w:t>высокий</w:t>
            </w:r>
          </w:p>
        </w:tc>
        <w:tc>
          <w:tcPr>
            <w:tcW w:w="1868" w:type="dxa"/>
            <w:vAlign w:val="center"/>
          </w:tcPr>
          <w:p w14:paraId="24E19212" w14:textId="18F81645" w:rsidR="00FA7CC0" w:rsidRPr="00D87B65" w:rsidRDefault="00FA7CC0" w:rsidP="00FA7CC0">
            <w:pPr>
              <w:spacing w:line="240" w:lineRule="auto"/>
              <w:jc w:val="center"/>
              <w:rPr>
                <w:rFonts w:cs="Times New Roman"/>
                <w:sz w:val="22"/>
              </w:rPr>
            </w:pPr>
            <w:r w:rsidRPr="00D87B65">
              <w:rPr>
                <w:rFonts w:cs="Times New Roman"/>
                <w:sz w:val="22"/>
              </w:rPr>
              <w:t>заменить рекомендации №4 и №1</w:t>
            </w:r>
          </w:p>
        </w:tc>
      </w:tr>
      <w:tr w:rsidR="00FA7CC0" w:rsidRPr="00D87B65" w14:paraId="76FAF0B7" w14:textId="77777777" w:rsidTr="002F5A77">
        <w:trPr>
          <w:trHeight w:val="1256"/>
        </w:trPr>
        <w:tc>
          <w:tcPr>
            <w:tcW w:w="426" w:type="dxa"/>
            <w:vAlign w:val="center"/>
          </w:tcPr>
          <w:p w14:paraId="635A4A5C" w14:textId="007B1C07" w:rsidR="00FA7CC0" w:rsidRPr="00D87B65" w:rsidRDefault="00FA7CC0" w:rsidP="00FA7CC0">
            <w:pPr>
              <w:spacing w:line="240" w:lineRule="auto"/>
              <w:jc w:val="center"/>
              <w:rPr>
                <w:rFonts w:cs="Times New Roman"/>
                <w:sz w:val="22"/>
              </w:rPr>
            </w:pPr>
            <w:r w:rsidRPr="00D87B65">
              <w:rPr>
                <w:rFonts w:cs="Times New Roman"/>
                <w:sz w:val="22"/>
              </w:rPr>
              <w:t>8</w:t>
            </w:r>
          </w:p>
        </w:tc>
        <w:tc>
          <w:tcPr>
            <w:tcW w:w="1869" w:type="dxa"/>
            <w:vAlign w:val="center"/>
          </w:tcPr>
          <w:p w14:paraId="19E3A841" w14:textId="7CA835E7" w:rsidR="00FA7CC0" w:rsidRPr="00D87B65" w:rsidRDefault="00FA7CC0" w:rsidP="00FA7CC0">
            <w:pPr>
              <w:spacing w:line="240" w:lineRule="auto"/>
              <w:jc w:val="center"/>
              <w:rPr>
                <w:rFonts w:cs="Times New Roman"/>
                <w:sz w:val="22"/>
              </w:rPr>
            </w:pPr>
            <w:r w:rsidRPr="00D87B65">
              <w:rPr>
                <w:rFonts w:cs="Times New Roman"/>
                <w:sz w:val="22"/>
              </w:rPr>
              <w:t xml:space="preserve">Влажность </w:t>
            </w:r>
            <w:r w:rsidR="00E4613F" w:rsidRPr="00D87B65">
              <w:rPr>
                <w:rFonts w:cs="Times New Roman"/>
                <w:sz w:val="22"/>
              </w:rPr>
              <w:t>почвы&gt;</w:t>
            </w:r>
            <w:r w:rsidRPr="00D87B65">
              <w:rPr>
                <w:rFonts w:cs="Times New Roman"/>
                <w:sz w:val="22"/>
              </w:rPr>
              <w:t xml:space="preserve"> нормы И Влажность </w:t>
            </w:r>
            <w:r w:rsidR="00E4613F" w:rsidRPr="00D87B65">
              <w:rPr>
                <w:rFonts w:cs="Times New Roman"/>
                <w:sz w:val="22"/>
              </w:rPr>
              <w:t>воздуха&gt;</w:t>
            </w:r>
            <w:r w:rsidRPr="00D87B65">
              <w:rPr>
                <w:rFonts w:cs="Times New Roman"/>
                <w:sz w:val="22"/>
              </w:rPr>
              <w:t xml:space="preserve"> нормы</w:t>
            </w:r>
          </w:p>
        </w:tc>
        <w:tc>
          <w:tcPr>
            <w:tcW w:w="4080" w:type="dxa"/>
            <w:vAlign w:val="center"/>
          </w:tcPr>
          <w:p w14:paraId="4DBA909E" w14:textId="683F7E56" w:rsidR="00FA7CC0" w:rsidRPr="00D87B65" w:rsidRDefault="00FA7CC0" w:rsidP="00FA7CC0">
            <w:pPr>
              <w:spacing w:line="240" w:lineRule="auto"/>
              <w:jc w:val="center"/>
              <w:rPr>
                <w:rFonts w:cs="Times New Roman"/>
                <w:sz w:val="22"/>
              </w:rPr>
            </w:pPr>
            <w:r w:rsidRPr="00D87B65">
              <w:rPr>
                <w:rFonts w:cs="Times New Roman"/>
                <w:sz w:val="22"/>
              </w:rPr>
              <w:t>При избыточной влажности почвы и воздуха рекомендуется сократить полив и обеспечить вентиляцию.</w:t>
            </w:r>
            <w:r w:rsidR="0071283E" w:rsidRPr="00D87B65">
              <w:rPr>
                <w:rFonts w:cs="Times New Roman"/>
                <w:sz w:val="22"/>
              </w:rPr>
              <w:t xml:space="preserve"> Ваше растение может начать гнить</w:t>
            </w:r>
          </w:p>
        </w:tc>
        <w:tc>
          <w:tcPr>
            <w:tcW w:w="1275" w:type="dxa"/>
            <w:vAlign w:val="center"/>
          </w:tcPr>
          <w:p w14:paraId="094AD06C" w14:textId="5F537E89" w:rsidR="00FA7CC0" w:rsidRPr="00D87B65" w:rsidRDefault="00FA7CC0" w:rsidP="00FA7CC0">
            <w:pPr>
              <w:spacing w:line="240" w:lineRule="auto"/>
              <w:jc w:val="center"/>
              <w:rPr>
                <w:rFonts w:cs="Times New Roman"/>
                <w:sz w:val="22"/>
              </w:rPr>
            </w:pPr>
            <w:r w:rsidRPr="00D87B65">
              <w:rPr>
                <w:rFonts w:cs="Times New Roman"/>
                <w:sz w:val="22"/>
              </w:rPr>
              <w:t>высокий</w:t>
            </w:r>
          </w:p>
        </w:tc>
        <w:tc>
          <w:tcPr>
            <w:tcW w:w="1868" w:type="dxa"/>
            <w:vAlign w:val="center"/>
          </w:tcPr>
          <w:p w14:paraId="162A7C9B" w14:textId="212A2D45" w:rsidR="00FA7CC0" w:rsidRPr="00D87B65" w:rsidRDefault="00FA7CC0" w:rsidP="00FA7CC0">
            <w:pPr>
              <w:spacing w:line="240" w:lineRule="auto"/>
              <w:jc w:val="center"/>
              <w:rPr>
                <w:rFonts w:cs="Times New Roman"/>
                <w:sz w:val="22"/>
              </w:rPr>
            </w:pPr>
            <w:r w:rsidRPr="00D87B65">
              <w:rPr>
                <w:rFonts w:cs="Times New Roman"/>
                <w:sz w:val="22"/>
              </w:rPr>
              <w:t>заменить рекомендации №6 и №4</w:t>
            </w:r>
          </w:p>
        </w:tc>
      </w:tr>
    </w:tbl>
    <w:p w14:paraId="19499608" w14:textId="6C5821B3" w:rsidR="002F5A77" w:rsidRPr="00D87B65" w:rsidRDefault="002F5A77" w:rsidP="002F5A77">
      <w:pPr>
        <w:spacing w:before="240"/>
        <w:ind w:firstLine="708"/>
        <w:rPr>
          <w:rFonts w:cs="Times New Roman"/>
        </w:rPr>
      </w:pPr>
      <w:r w:rsidRPr="00D87B65">
        <w:rPr>
          <w:rFonts w:cs="Times New Roman"/>
        </w:rPr>
        <w:t>На третьем этапе алгоритм проверяет условия для применения дополняющих правил, представленных в таблице 3.</w:t>
      </w:r>
    </w:p>
    <w:p w14:paraId="1B1805A5" w14:textId="2907B281" w:rsidR="00402996" w:rsidRPr="00D87B65" w:rsidRDefault="002F5A77" w:rsidP="00B177CD">
      <w:pPr>
        <w:ind w:firstLine="708"/>
        <w:rPr>
          <w:rFonts w:cs="Times New Roman"/>
        </w:rPr>
      </w:pPr>
      <w:r w:rsidRPr="00D87B65">
        <w:rPr>
          <w:rFonts w:cs="Times New Roman"/>
        </w:rPr>
        <w:lastRenderedPageBreak/>
        <w:t>В отличие от комплексных, данные правила не заменяют существующие рекомендации, а дополняют их, формируя более полное описание текущих условий выращивания. При выполнении условий соответствующая рекомендация добавляется к уже сформированному списку</w:t>
      </w:r>
      <w:r w:rsidR="00B177CD" w:rsidRPr="00D87B65">
        <w:rPr>
          <w:rFonts w:cs="Times New Roman"/>
        </w:rPr>
        <w:t xml:space="preserve"> из таблицы 1</w:t>
      </w:r>
      <w:r w:rsidRPr="00D87B65">
        <w:rPr>
          <w:rFonts w:cs="Times New Roman"/>
        </w:rPr>
        <w:t>.</w:t>
      </w:r>
    </w:p>
    <w:p w14:paraId="686D2222" w14:textId="1F9328A4" w:rsidR="00EE37FF" w:rsidRPr="00D87B65" w:rsidRDefault="00EE37FF" w:rsidP="00EE37FF">
      <w:pPr>
        <w:pStyle w:val="af2"/>
        <w:keepNext/>
        <w:spacing w:after="0"/>
        <w:rPr>
          <w:rFonts w:cs="Times New Roman"/>
          <w:i w:val="0"/>
          <w:iCs w:val="0"/>
          <w:color w:val="auto"/>
          <w:sz w:val="20"/>
          <w:szCs w:val="20"/>
        </w:rPr>
      </w:pPr>
      <w:r w:rsidRPr="00D87B65">
        <w:rPr>
          <w:rFonts w:cs="Times New Roman"/>
          <w:i w:val="0"/>
          <w:iCs w:val="0"/>
          <w:color w:val="auto"/>
          <w:sz w:val="20"/>
          <w:szCs w:val="20"/>
        </w:rPr>
        <w:t xml:space="preserve">Таблица </w:t>
      </w:r>
      <w:r w:rsidRPr="00D87B65">
        <w:rPr>
          <w:rFonts w:cs="Times New Roman"/>
          <w:i w:val="0"/>
          <w:iCs w:val="0"/>
          <w:color w:val="auto"/>
          <w:sz w:val="20"/>
          <w:szCs w:val="20"/>
        </w:rPr>
        <w:fldChar w:fldCharType="begin"/>
      </w:r>
      <w:r w:rsidRPr="00D87B65">
        <w:rPr>
          <w:rFonts w:cs="Times New Roman"/>
          <w:i w:val="0"/>
          <w:iCs w:val="0"/>
          <w:color w:val="auto"/>
          <w:sz w:val="20"/>
          <w:szCs w:val="20"/>
        </w:rPr>
        <w:instrText xml:space="preserve"> SEQ Таблица \* ARABIC </w:instrText>
      </w:r>
      <w:r w:rsidRPr="00D87B65">
        <w:rPr>
          <w:rFonts w:cs="Times New Roman"/>
          <w:i w:val="0"/>
          <w:iCs w:val="0"/>
          <w:color w:val="auto"/>
          <w:sz w:val="20"/>
          <w:szCs w:val="20"/>
        </w:rPr>
        <w:fldChar w:fldCharType="separate"/>
      </w:r>
      <w:r w:rsidR="002B35C7" w:rsidRPr="00D87B65">
        <w:rPr>
          <w:rFonts w:cs="Times New Roman"/>
          <w:i w:val="0"/>
          <w:iCs w:val="0"/>
          <w:noProof/>
          <w:color w:val="auto"/>
          <w:sz w:val="20"/>
          <w:szCs w:val="20"/>
        </w:rPr>
        <w:t>3</w:t>
      </w:r>
      <w:r w:rsidRPr="00D87B65">
        <w:rPr>
          <w:rFonts w:cs="Times New Roman"/>
          <w:i w:val="0"/>
          <w:iCs w:val="0"/>
          <w:color w:val="auto"/>
          <w:sz w:val="20"/>
          <w:szCs w:val="20"/>
        </w:rPr>
        <w:fldChar w:fldCharType="end"/>
      </w:r>
      <w:r w:rsidRPr="00D87B65">
        <w:rPr>
          <w:rFonts w:cs="Times New Roman"/>
          <w:i w:val="0"/>
          <w:iCs w:val="0"/>
          <w:color w:val="auto"/>
          <w:sz w:val="20"/>
          <w:szCs w:val="20"/>
        </w:rPr>
        <w:t xml:space="preserve"> - Дополняющие правила и устранение противоречий</w:t>
      </w:r>
    </w:p>
    <w:tbl>
      <w:tblPr>
        <w:tblStyle w:val="af6"/>
        <w:tblW w:w="9540" w:type="dxa"/>
        <w:tblLook w:val="04A0" w:firstRow="1" w:lastRow="0" w:firstColumn="1" w:lastColumn="0" w:noHBand="0" w:noVBand="1"/>
      </w:tblPr>
      <w:tblGrid>
        <w:gridCol w:w="438"/>
        <w:gridCol w:w="1868"/>
        <w:gridCol w:w="4058"/>
        <w:gridCol w:w="1310"/>
        <w:gridCol w:w="1866"/>
      </w:tblGrid>
      <w:tr w:rsidR="00CD79FC" w:rsidRPr="00D87B65" w14:paraId="709F6F16" w14:textId="77777777" w:rsidTr="007C30C8">
        <w:tc>
          <w:tcPr>
            <w:tcW w:w="438" w:type="dxa"/>
            <w:vAlign w:val="center"/>
          </w:tcPr>
          <w:p w14:paraId="461EAA59" w14:textId="7D3EF9A6" w:rsidR="00CD79FC" w:rsidRPr="00D87B65" w:rsidRDefault="00CD79FC" w:rsidP="00CD79FC">
            <w:pPr>
              <w:spacing w:line="240" w:lineRule="auto"/>
              <w:jc w:val="center"/>
              <w:rPr>
                <w:rFonts w:cs="Times New Roman"/>
                <w:sz w:val="22"/>
              </w:rPr>
            </w:pPr>
            <w:r w:rsidRPr="00D87B65">
              <w:rPr>
                <w:rFonts w:cs="Times New Roman"/>
                <w:sz w:val="22"/>
              </w:rPr>
              <w:t>№</w:t>
            </w:r>
          </w:p>
        </w:tc>
        <w:tc>
          <w:tcPr>
            <w:tcW w:w="1868" w:type="dxa"/>
            <w:vAlign w:val="center"/>
          </w:tcPr>
          <w:p w14:paraId="2179EAC1" w14:textId="73FC6085" w:rsidR="00CD79FC" w:rsidRPr="00D87B65" w:rsidRDefault="00CD79FC" w:rsidP="00CD79FC">
            <w:pPr>
              <w:spacing w:line="240" w:lineRule="auto"/>
              <w:jc w:val="center"/>
              <w:rPr>
                <w:rFonts w:cs="Times New Roman"/>
                <w:sz w:val="22"/>
              </w:rPr>
            </w:pPr>
            <w:r w:rsidRPr="00D87B65">
              <w:rPr>
                <w:rFonts w:cs="Times New Roman"/>
                <w:sz w:val="22"/>
              </w:rPr>
              <w:t>Условие</w:t>
            </w:r>
          </w:p>
        </w:tc>
        <w:tc>
          <w:tcPr>
            <w:tcW w:w="4058" w:type="dxa"/>
            <w:vAlign w:val="center"/>
          </w:tcPr>
          <w:p w14:paraId="5D2FC075" w14:textId="340FBB0A" w:rsidR="00CD79FC" w:rsidRPr="00D87B65" w:rsidRDefault="00CD79FC" w:rsidP="00CD79FC">
            <w:pPr>
              <w:spacing w:line="240" w:lineRule="auto"/>
              <w:jc w:val="center"/>
              <w:rPr>
                <w:rFonts w:cs="Times New Roman"/>
                <w:sz w:val="22"/>
              </w:rPr>
            </w:pPr>
            <w:r w:rsidRPr="00D87B65">
              <w:rPr>
                <w:rFonts w:cs="Times New Roman"/>
                <w:sz w:val="22"/>
              </w:rPr>
              <w:t>Рекомендация</w:t>
            </w:r>
          </w:p>
        </w:tc>
        <w:tc>
          <w:tcPr>
            <w:tcW w:w="1310" w:type="dxa"/>
            <w:vAlign w:val="center"/>
          </w:tcPr>
          <w:p w14:paraId="0BF73A40" w14:textId="5A8737B0" w:rsidR="00CD79FC" w:rsidRPr="00D87B65" w:rsidRDefault="00CD79FC" w:rsidP="00CD79FC">
            <w:pPr>
              <w:spacing w:line="240" w:lineRule="auto"/>
              <w:jc w:val="center"/>
              <w:rPr>
                <w:rFonts w:cs="Times New Roman"/>
                <w:sz w:val="22"/>
              </w:rPr>
            </w:pPr>
            <w:r w:rsidRPr="00D87B65">
              <w:rPr>
                <w:rFonts w:cs="Times New Roman"/>
                <w:sz w:val="22"/>
              </w:rPr>
              <w:t>Приоритет</w:t>
            </w:r>
          </w:p>
        </w:tc>
        <w:tc>
          <w:tcPr>
            <w:tcW w:w="1866" w:type="dxa"/>
            <w:vAlign w:val="center"/>
          </w:tcPr>
          <w:p w14:paraId="26825263" w14:textId="1070389A" w:rsidR="00CD79FC" w:rsidRPr="00D87B65" w:rsidRDefault="00CD79FC" w:rsidP="00CD79FC">
            <w:pPr>
              <w:spacing w:line="240" w:lineRule="auto"/>
              <w:jc w:val="center"/>
              <w:rPr>
                <w:rFonts w:cs="Times New Roman"/>
                <w:sz w:val="22"/>
              </w:rPr>
            </w:pPr>
            <w:r w:rsidRPr="00D87B65">
              <w:rPr>
                <w:rFonts w:cs="Times New Roman"/>
                <w:sz w:val="22"/>
              </w:rPr>
              <w:t>Действие</w:t>
            </w:r>
          </w:p>
        </w:tc>
      </w:tr>
      <w:tr w:rsidR="00CD79FC" w:rsidRPr="00D87B65" w14:paraId="746CCEA4" w14:textId="77777777" w:rsidTr="007C30C8">
        <w:tc>
          <w:tcPr>
            <w:tcW w:w="438" w:type="dxa"/>
            <w:vAlign w:val="center"/>
          </w:tcPr>
          <w:p w14:paraId="2F759801" w14:textId="3C38215F" w:rsidR="00CD79FC" w:rsidRPr="00D87B65" w:rsidRDefault="00CD79FC" w:rsidP="00CD79FC">
            <w:pPr>
              <w:spacing w:line="240" w:lineRule="auto"/>
              <w:jc w:val="center"/>
              <w:rPr>
                <w:rFonts w:cs="Times New Roman"/>
                <w:sz w:val="22"/>
              </w:rPr>
            </w:pPr>
            <w:r w:rsidRPr="00D87B65">
              <w:rPr>
                <w:rFonts w:cs="Times New Roman"/>
                <w:sz w:val="22"/>
              </w:rPr>
              <w:t>1</w:t>
            </w:r>
          </w:p>
        </w:tc>
        <w:tc>
          <w:tcPr>
            <w:tcW w:w="1868" w:type="dxa"/>
            <w:vAlign w:val="center"/>
          </w:tcPr>
          <w:p w14:paraId="4D551F53" w14:textId="0CD203F6" w:rsidR="00CD79FC" w:rsidRPr="00D87B65" w:rsidRDefault="007C30C8" w:rsidP="00CD79FC">
            <w:pPr>
              <w:spacing w:line="240" w:lineRule="auto"/>
              <w:jc w:val="center"/>
              <w:rPr>
                <w:rFonts w:cs="Times New Roman"/>
                <w:sz w:val="22"/>
              </w:rPr>
            </w:pPr>
            <w:r w:rsidRPr="00D87B65">
              <w:rPr>
                <w:rFonts w:cs="Times New Roman"/>
                <w:sz w:val="22"/>
              </w:rPr>
              <w:t>Температура&gt;</w:t>
            </w:r>
            <w:r w:rsidR="00CD79FC" w:rsidRPr="00D87B65">
              <w:rPr>
                <w:rFonts w:cs="Times New Roman"/>
                <w:sz w:val="22"/>
              </w:rPr>
              <w:t xml:space="preserve"> нормы И Влажность </w:t>
            </w:r>
            <w:r w:rsidRPr="00D87B65">
              <w:rPr>
                <w:rFonts w:cs="Times New Roman"/>
                <w:sz w:val="22"/>
              </w:rPr>
              <w:t>воздуха&gt;</w:t>
            </w:r>
            <w:r w:rsidR="00CD79FC" w:rsidRPr="00D87B65">
              <w:rPr>
                <w:rFonts w:cs="Times New Roman"/>
                <w:sz w:val="22"/>
              </w:rPr>
              <w:t xml:space="preserve"> нормы</w:t>
            </w:r>
          </w:p>
        </w:tc>
        <w:tc>
          <w:tcPr>
            <w:tcW w:w="4058" w:type="dxa"/>
            <w:vAlign w:val="center"/>
          </w:tcPr>
          <w:p w14:paraId="559F9F7F" w14:textId="4DD2B5D4" w:rsidR="00CD79FC" w:rsidRPr="00D87B65" w:rsidRDefault="00CD79FC" w:rsidP="00CD79FC">
            <w:pPr>
              <w:spacing w:line="240" w:lineRule="auto"/>
              <w:jc w:val="center"/>
              <w:rPr>
                <w:rFonts w:cs="Times New Roman"/>
                <w:sz w:val="22"/>
              </w:rPr>
            </w:pPr>
            <w:r w:rsidRPr="00D87B65">
              <w:rPr>
                <w:rFonts w:cs="Times New Roman"/>
                <w:sz w:val="22"/>
              </w:rPr>
              <w:t>В помещении жарко и влажно. Попробуйте обеспечить проветривание, чтобы улучшить условия для растения.</w:t>
            </w:r>
          </w:p>
        </w:tc>
        <w:tc>
          <w:tcPr>
            <w:tcW w:w="1310" w:type="dxa"/>
            <w:vAlign w:val="center"/>
          </w:tcPr>
          <w:p w14:paraId="67B6BE00" w14:textId="27965DFC" w:rsidR="00CD79FC" w:rsidRPr="00D87B65" w:rsidRDefault="00CD79FC" w:rsidP="00CD79FC">
            <w:pPr>
              <w:spacing w:line="240" w:lineRule="auto"/>
              <w:jc w:val="center"/>
              <w:rPr>
                <w:rFonts w:cs="Times New Roman"/>
                <w:sz w:val="22"/>
              </w:rPr>
            </w:pPr>
            <w:r w:rsidRPr="00D87B65">
              <w:rPr>
                <w:rFonts w:cs="Times New Roman"/>
                <w:sz w:val="22"/>
              </w:rPr>
              <w:t>средний</w:t>
            </w:r>
          </w:p>
        </w:tc>
        <w:tc>
          <w:tcPr>
            <w:tcW w:w="1866" w:type="dxa"/>
            <w:vAlign w:val="center"/>
          </w:tcPr>
          <w:p w14:paraId="68A3F14C" w14:textId="5FAB24B1" w:rsidR="00CD79FC" w:rsidRPr="00D87B65" w:rsidRDefault="007C30C8" w:rsidP="00CD79FC">
            <w:pPr>
              <w:spacing w:line="240" w:lineRule="auto"/>
              <w:jc w:val="center"/>
              <w:rPr>
                <w:rFonts w:cs="Times New Roman"/>
                <w:sz w:val="22"/>
              </w:rPr>
            </w:pPr>
            <w:r w:rsidRPr="00D87B65">
              <w:rPr>
                <w:rFonts w:cs="Times New Roman"/>
                <w:sz w:val="22"/>
              </w:rPr>
              <w:t>добавить к рекомендациям №2 и №4</w:t>
            </w:r>
          </w:p>
        </w:tc>
      </w:tr>
      <w:tr w:rsidR="00CD79FC" w:rsidRPr="00D87B65" w14:paraId="1707C8A6" w14:textId="77777777" w:rsidTr="007C30C8">
        <w:tc>
          <w:tcPr>
            <w:tcW w:w="438" w:type="dxa"/>
            <w:vAlign w:val="center"/>
          </w:tcPr>
          <w:p w14:paraId="0D406836" w14:textId="762F278E" w:rsidR="00CD79FC" w:rsidRPr="00D87B65" w:rsidRDefault="00CD79FC" w:rsidP="00CD79FC">
            <w:pPr>
              <w:spacing w:line="240" w:lineRule="auto"/>
              <w:jc w:val="center"/>
              <w:rPr>
                <w:rFonts w:cs="Times New Roman"/>
                <w:sz w:val="22"/>
              </w:rPr>
            </w:pPr>
            <w:r w:rsidRPr="00D87B65">
              <w:rPr>
                <w:rFonts w:cs="Times New Roman"/>
                <w:sz w:val="22"/>
              </w:rPr>
              <w:t>2</w:t>
            </w:r>
          </w:p>
        </w:tc>
        <w:tc>
          <w:tcPr>
            <w:tcW w:w="1868" w:type="dxa"/>
            <w:vAlign w:val="center"/>
          </w:tcPr>
          <w:p w14:paraId="7AEA9231" w14:textId="2F7A66FC" w:rsidR="00CD79FC" w:rsidRPr="00D87B65" w:rsidRDefault="00CD79FC" w:rsidP="00CD79FC">
            <w:pPr>
              <w:spacing w:line="240" w:lineRule="auto"/>
              <w:jc w:val="center"/>
              <w:rPr>
                <w:rFonts w:cs="Times New Roman"/>
                <w:sz w:val="22"/>
              </w:rPr>
            </w:pPr>
            <w:r w:rsidRPr="00D87B65">
              <w:rPr>
                <w:rFonts w:cs="Times New Roman"/>
                <w:sz w:val="22"/>
              </w:rPr>
              <w:t xml:space="preserve">Температура </w:t>
            </w:r>
            <w:r w:rsidR="007C30C8" w:rsidRPr="00D87B65">
              <w:rPr>
                <w:rFonts w:cs="Times New Roman"/>
                <w:sz w:val="22"/>
              </w:rPr>
              <w:t>&lt;нормы</w:t>
            </w:r>
            <w:r w:rsidRPr="00D87B65">
              <w:rPr>
                <w:rFonts w:cs="Times New Roman"/>
                <w:sz w:val="22"/>
              </w:rPr>
              <w:t xml:space="preserve"> И Влажность воздуха </w:t>
            </w:r>
            <w:r w:rsidR="007C30C8" w:rsidRPr="00D87B65">
              <w:rPr>
                <w:rFonts w:cs="Times New Roman"/>
                <w:sz w:val="22"/>
              </w:rPr>
              <w:t>&lt;нормы</w:t>
            </w:r>
          </w:p>
        </w:tc>
        <w:tc>
          <w:tcPr>
            <w:tcW w:w="4058" w:type="dxa"/>
            <w:vAlign w:val="center"/>
          </w:tcPr>
          <w:p w14:paraId="13F752F2" w14:textId="3DD4A557" w:rsidR="00CD79FC" w:rsidRPr="00D87B65" w:rsidRDefault="00CD79FC" w:rsidP="00CD79FC">
            <w:pPr>
              <w:spacing w:line="240" w:lineRule="auto"/>
              <w:jc w:val="center"/>
              <w:rPr>
                <w:rFonts w:cs="Times New Roman"/>
                <w:sz w:val="22"/>
              </w:rPr>
            </w:pPr>
            <w:r w:rsidRPr="00D87B65">
              <w:rPr>
                <w:rFonts w:cs="Times New Roman"/>
                <w:sz w:val="22"/>
              </w:rPr>
              <w:t>Растению холодно и сухо. Попробуйте немного повысить температуру и влажность воздуха.</w:t>
            </w:r>
          </w:p>
        </w:tc>
        <w:tc>
          <w:tcPr>
            <w:tcW w:w="1310" w:type="dxa"/>
            <w:vAlign w:val="center"/>
          </w:tcPr>
          <w:p w14:paraId="1235CC2F" w14:textId="21D7DDF6" w:rsidR="00CD79FC" w:rsidRPr="00D87B65" w:rsidRDefault="00CD79FC" w:rsidP="00CD79FC">
            <w:pPr>
              <w:spacing w:line="240" w:lineRule="auto"/>
              <w:jc w:val="center"/>
              <w:rPr>
                <w:rFonts w:cs="Times New Roman"/>
                <w:sz w:val="22"/>
              </w:rPr>
            </w:pPr>
            <w:r w:rsidRPr="00D87B65">
              <w:rPr>
                <w:rFonts w:cs="Times New Roman"/>
                <w:sz w:val="22"/>
              </w:rPr>
              <w:t>средний</w:t>
            </w:r>
          </w:p>
        </w:tc>
        <w:tc>
          <w:tcPr>
            <w:tcW w:w="1866" w:type="dxa"/>
            <w:vAlign w:val="center"/>
          </w:tcPr>
          <w:p w14:paraId="34E6D861" w14:textId="5588D699" w:rsidR="00CD79FC" w:rsidRPr="00D87B65" w:rsidRDefault="00EE37FF" w:rsidP="00CD79FC">
            <w:pPr>
              <w:spacing w:line="240" w:lineRule="auto"/>
              <w:jc w:val="center"/>
              <w:rPr>
                <w:rFonts w:cs="Times New Roman"/>
                <w:sz w:val="22"/>
              </w:rPr>
            </w:pPr>
            <w:r w:rsidRPr="00D87B65">
              <w:rPr>
                <w:rFonts w:cs="Times New Roman"/>
                <w:sz w:val="22"/>
              </w:rPr>
              <w:t>добавить к рекомендациям №1 и №3</w:t>
            </w:r>
          </w:p>
        </w:tc>
      </w:tr>
      <w:tr w:rsidR="00CD79FC" w:rsidRPr="00D87B65" w14:paraId="490B0734" w14:textId="77777777" w:rsidTr="007C30C8">
        <w:tc>
          <w:tcPr>
            <w:tcW w:w="438" w:type="dxa"/>
            <w:vAlign w:val="center"/>
          </w:tcPr>
          <w:p w14:paraId="20A93FC1" w14:textId="301F0C7F" w:rsidR="00CD79FC" w:rsidRPr="00D87B65" w:rsidRDefault="00CD79FC" w:rsidP="00CD79FC">
            <w:pPr>
              <w:spacing w:line="240" w:lineRule="auto"/>
              <w:jc w:val="center"/>
              <w:rPr>
                <w:rFonts w:cs="Times New Roman"/>
                <w:sz w:val="22"/>
              </w:rPr>
            </w:pPr>
            <w:r w:rsidRPr="00D87B65">
              <w:rPr>
                <w:rFonts w:cs="Times New Roman"/>
                <w:sz w:val="22"/>
              </w:rPr>
              <w:t>3</w:t>
            </w:r>
          </w:p>
        </w:tc>
        <w:tc>
          <w:tcPr>
            <w:tcW w:w="1868" w:type="dxa"/>
            <w:vAlign w:val="center"/>
          </w:tcPr>
          <w:p w14:paraId="17FF927A" w14:textId="62C84265" w:rsidR="00CD79FC" w:rsidRPr="00D87B65" w:rsidRDefault="007C30C8" w:rsidP="00CD79FC">
            <w:pPr>
              <w:spacing w:line="240" w:lineRule="auto"/>
              <w:jc w:val="center"/>
              <w:rPr>
                <w:rFonts w:cs="Times New Roman"/>
                <w:sz w:val="22"/>
              </w:rPr>
            </w:pPr>
            <w:r w:rsidRPr="00D87B65">
              <w:rPr>
                <w:rFonts w:cs="Times New Roman"/>
                <w:sz w:val="22"/>
              </w:rPr>
              <w:t>Температура&gt;</w:t>
            </w:r>
            <w:r w:rsidR="00CD79FC" w:rsidRPr="00D87B65">
              <w:rPr>
                <w:rFonts w:cs="Times New Roman"/>
                <w:sz w:val="22"/>
              </w:rPr>
              <w:t xml:space="preserve"> нормы И Освещённость </w:t>
            </w:r>
            <w:r w:rsidRPr="00D87B65">
              <w:rPr>
                <w:rFonts w:cs="Times New Roman"/>
                <w:sz w:val="22"/>
              </w:rPr>
              <w:t>&lt;нормы</w:t>
            </w:r>
          </w:p>
        </w:tc>
        <w:tc>
          <w:tcPr>
            <w:tcW w:w="4058" w:type="dxa"/>
            <w:vAlign w:val="center"/>
          </w:tcPr>
          <w:p w14:paraId="42A3111C" w14:textId="590D75A1" w:rsidR="00CD79FC" w:rsidRPr="00D87B65" w:rsidRDefault="00CD79FC" w:rsidP="00CD79FC">
            <w:pPr>
              <w:spacing w:line="240" w:lineRule="auto"/>
              <w:jc w:val="center"/>
              <w:rPr>
                <w:rFonts w:cs="Times New Roman"/>
                <w:sz w:val="22"/>
              </w:rPr>
            </w:pPr>
            <w:r w:rsidRPr="00D87B65">
              <w:rPr>
                <w:rFonts w:cs="Times New Roman"/>
                <w:sz w:val="22"/>
              </w:rPr>
              <w:t>Температура высокая, но света недостаточно. Попробуйте увеличить освещённость без дополнительного перегрева.</w:t>
            </w:r>
          </w:p>
        </w:tc>
        <w:tc>
          <w:tcPr>
            <w:tcW w:w="1310" w:type="dxa"/>
            <w:vAlign w:val="center"/>
          </w:tcPr>
          <w:p w14:paraId="04D44142" w14:textId="74668BA9" w:rsidR="00CD79FC" w:rsidRPr="00D87B65" w:rsidRDefault="00CD79FC" w:rsidP="00CD79FC">
            <w:pPr>
              <w:spacing w:line="240" w:lineRule="auto"/>
              <w:jc w:val="center"/>
              <w:rPr>
                <w:rFonts w:cs="Times New Roman"/>
                <w:sz w:val="22"/>
              </w:rPr>
            </w:pPr>
            <w:r w:rsidRPr="00D87B65">
              <w:rPr>
                <w:rFonts w:cs="Times New Roman"/>
                <w:sz w:val="22"/>
              </w:rPr>
              <w:t>средний</w:t>
            </w:r>
          </w:p>
        </w:tc>
        <w:tc>
          <w:tcPr>
            <w:tcW w:w="1866" w:type="dxa"/>
            <w:vAlign w:val="center"/>
          </w:tcPr>
          <w:p w14:paraId="5DD82B89" w14:textId="28D9CFCB" w:rsidR="00CD79FC" w:rsidRPr="00D87B65" w:rsidRDefault="00EE37FF" w:rsidP="00CD79FC">
            <w:pPr>
              <w:spacing w:line="240" w:lineRule="auto"/>
              <w:jc w:val="center"/>
              <w:rPr>
                <w:rFonts w:cs="Times New Roman"/>
                <w:sz w:val="22"/>
              </w:rPr>
            </w:pPr>
            <w:r w:rsidRPr="00D87B65">
              <w:rPr>
                <w:rFonts w:cs="Times New Roman"/>
                <w:sz w:val="22"/>
              </w:rPr>
              <w:t>добавить к рекомендациям №2 и №7</w:t>
            </w:r>
          </w:p>
        </w:tc>
      </w:tr>
      <w:tr w:rsidR="00CD79FC" w:rsidRPr="00D87B65" w14:paraId="2E92E539" w14:textId="77777777" w:rsidTr="007C30C8">
        <w:tc>
          <w:tcPr>
            <w:tcW w:w="438" w:type="dxa"/>
            <w:vAlign w:val="center"/>
          </w:tcPr>
          <w:p w14:paraId="472026F7" w14:textId="72FA91FD" w:rsidR="00CD79FC" w:rsidRPr="00D87B65" w:rsidRDefault="00CD79FC" w:rsidP="00CD79FC">
            <w:pPr>
              <w:spacing w:line="240" w:lineRule="auto"/>
              <w:jc w:val="center"/>
              <w:rPr>
                <w:rFonts w:cs="Times New Roman"/>
                <w:sz w:val="22"/>
              </w:rPr>
            </w:pPr>
            <w:r w:rsidRPr="00D87B65">
              <w:rPr>
                <w:rFonts w:cs="Times New Roman"/>
                <w:sz w:val="22"/>
              </w:rPr>
              <w:t>4</w:t>
            </w:r>
          </w:p>
        </w:tc>
        <w:tc>
          <w:tcPr>
            <w:tcW w:w="1868" w:type="dxa"/>
            <w:vAlign w:val="center"/>
          </w:tcPr>
          <w:p w14:paraId="378399BD" w14:textId="35BBA3C7" w:rsidR="00CD79FC" w:rsidRPr="00D87B65" w:rsidRDefault="00CD79FC" w:rsidP="00CD79FC">
            <w:pPr>
              <w:spacing w:line="240" w:lineRule="auto"/>
              <w:jc w:val="center"/>
              <w:rPr>
                <w:rFonts w:cs="Times New Roman"/>
                <w:sz w:val="22"/>
              </w:rPr>
            </w:pPr>
            <w:r w:rsidRPr="00D87B65">
              <w:rPr>
                <w:rFonts w:cs="Times New Roman"/>
                <w:sz w:val="22"/>
              </w:rPr>
              <w:t xml:space="preserve">Температура </w:t>
            </w:r>
            <w:r w:rsidR="007C30C8" w:rsidRPr="00D87B65">
              <w:rPr>
                <w:rFonts w:cs="Times New Roman"/>
                <w:sz w:val="22"/>
              </w:rPr>
              <w:t>&lt;нормы</w:t>
            </w:r>
            <w:r w:rsidRPr="00D87B65">
              <w:rPr>
                <w:rFonts w:cs="Times New Roman"/>
                <w:sz w:val="22"/>
              </w:rPr>
              <w:t xml:space="preserve"> И Освещённость </w:t>
            </w:r>
            <w:r w:rsidR="007C30C8" w:rsidRPr="00D87B65">
              <w:rPr>
                <w:rFonts w:cs="Times New Roman"/>
                <w:sz w:val="22"/>
              </w:rPr>
              <w:t>&lt;нормы</w:t>
            </w:r>
          </w:p>
        </w:tc>
        <w:tc>
          <w:tcPr>
            <w:tcW w:w="4058" w:type="dxa"/>
            <w:vAlign w:val="center"/>
          </w:tcPr>
          <w:p w14:paraId="4EADB07D" w14:textId="7D1530DD" w:rsidR="00CD79FC" w:rsidRPr="00D87B65" w:rsidRDefault="00CD79FC" w:rsidP="00CD79FC">
            <w:pPr>
              <w:spacing w:line="240" w:lineRule="auto"/>
              <w:jc w:val="center"/>
              <w:rPr>
                <w:rFonts w:cs="Times New Roman"/>
                <w:sz w:val="22"/>
              </w:rPr>
            </w:pPr>
            <w:r w:rsidRPr="00D87B65">
              <w:rPr>
                <w:rFonts w:cs="Times New Roman"/>
                <w:sz w:val="22"/>
              </w:rPr>
              <w:t>Растению не хватает и тепла, и света. Попробуйте переместить его в более тёплое и светлое место.</w:t>
            </w:r>
          </w:p>
        </w:tc>
        <w:tc>
          <w:tcPr>
            <w:tcW w:w="1310" w:type="dxa"/>
            <w:vAlign w:val="center"/>
          </w:tcPr>
          <w:p w14:paraId="78589A87" w14:textId="31008B1E" w:rsidR="00CD79FC" w:rsidRPr="00D87B65" w:rsidRDefault="00CD79FC" w:rsidP="00CD79FC">
            <w:pPr>
              <w:spacing w:line="240" w:lineRule="auto"/>
              <w:jc w:val="center"/>
              <w:rPr>
                <w:rFonts w:cs="Times New Roman"/>
                <w:sz w:val="22"/>
              </w:rPr>
            </w:pPr>
            <w:r w:rsidRPr="00D87B65">
              <w:rPr>
                <w:rFonts w:cs="Times New Roman"/>
                <w:sz w:val="22"/>
              </w:rPr>
              <w:t>средний</w:t>
            </w:r>
          </w:p>
        </w:tc>
        <w:tc>
          <w:tcPr>
            <w:tcW w:w="186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37FF" w:rsidRPr="00D87B65" w14:paraId="20D58C1C" w14:textId="77777777">
              <w:trPr>
                <w:tblCellSpacing w:w="15" w:type="dxa"/>
              </w:trPr>
              <w:tc>
                <w:tcPr>
                  <w:tcW w:w="0" w:type="auto"/>
                  <w:vAlign w:val="center"/>
                  <w:hideMark/>
                </w:tcPr>
                <w:p w14:paraId="5319D38C" w14:textId="77777777" w:rsidR="00EE37FF" w:rsidRPr="00D87B65" w:rsidRDefault="00EE37FF" w:rsidP="00EE37FF">
                  <w:pPr>
                    <w:spacing w:after="0" w:line="240" w:lineRule="auto"/>
                    <w:jc w:val="center"/>
                    <w:rPr>
                      <w:rFonts w:cs="Times New Roman"/>
                      <w:sz w:val="22"/>
                    </w:rPr>
                  </w:pPr>
                </w:p>
              </w:tc>
            </w:tr>
          </w:tbl>
          <w:p w14:paraId="3B6CD761" w14:textId="77777777" w:rsidR="00EE37FF" w:rsidRPr="00D87B65" w:rsidRDefault="00EE37FF" w:rsidP="00EE37FF">
            <w:pPr>
              <w:spacing w:line="240" w:lineRule="auto"/>
              <w:jc w:val="center"/>
              <w:rPr>
                <w:rFonts w:cs="Times New Roman"/>
                <w:vanish/>
                <w:sz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EE37FF" w:rsidRPr="00D87B65" w14:paraId="6DCE1A80" w14:textId="77777777">
              <w:trPr>
                <w:tblCellSpacing w:w="15" w:type="dxa"/>
              </w:trPr>
              <w:tc>
                <w:tcPr>
                  <w:tcW w:w="0" w:type="auto"/>
                  <w:vAlign w:val="center"/>
                  <w:hideMark/>
                </w:tcPr>
                <w:p w14:paraId="598F6979" w14:textId="77777777" w:rsidR="00EE37FF" w:rsidRPr="00D87B65" w:rsidRDefault="00EE37FF" w:rsidP="00EE37FF">
                  <w:pPr>
                    <w:spacing w:after="0" w:line="240" w:lineRule="auto"/>
                    <w:jc w:val="center"/>
                    <w:rPr>
                      <w:rFonts w:cs="Times New Roman"/>
                      <w:sz w:val="22"/>
                    </w:rPr>
                  </w:pPr>
                  <w:r w:rsidRPr="00D87B65">
                    <w:rPr>
                      <w:rFonts w:cs="Times New Roman"/>
                      <w:sz w:val="22"/>
                    </w:rPr>
                    <w:t>добавить к рекомендациям №1 и №7</w:t>
                  </w:r>
                </w:p>
              </w:tc>
            </w:tr>
          </w:tbl>
          <w:p w14:paraId="7A2D1531" w14:textId="0CCDED6B" w:rsidR="00CD79FC" w:rsidRPr="00D87B65" w:rsidRDefault="00CD79FC" w:rsidP="00CD79FC">
            <w:pPr>
              <w:spacing w:line="240" w:lineRule="auto"/>
              <w:jc w:val="center"/>
              <w:rPr>
                <w:rFonts w:cs="Times New Roman"/>
                <w:sz w:val="22"/>
              </w:rPr>
            </w:pPr>
          </w:p>
        </w:tc>
      </w:tr>
      <w:tr w:rsidR="00CD79FC" w:rsidRPr="00D87B65" w14:paraId="1549AD5E" w14:textId="77777777" w:rsidTr="007C30C8">
        <w:tc>
          <w:tcPr>
            <w:tcW w:w="438" w:type="dxa"/>
            <w:vAlign w:val="center"/>
          </w:tcPr>
          <w:p w14:paraId="54708F40" w14:textId="165ED8AF" w:rsidR="00CD79FC" w:rsidRPr="00D87B65" w:rsidRDefault="00CD79FC" w:rsidP="00CD79FC">
            <w:pPr>
              <w:spacing w:line="240" w:lineRule="auto"/>
              <w:jc w:val="center"/>
              <w:rPr>
                <w:rFonts w:cs="Times New Roman"/>
                <w:sz w:val="22"/>
              </w:rPr>
            </w:pPr>
            <w:r w:rsidRPr="00D87B65">
              <w:rPr>
                <w:rFonts w:cs="Times New Roman"/>
                <w:sz w:val="22"/>
              </w:rPr>
              <w:t>5</w:t>
            </w:r>
          </w:p>
        </w:tc>
        <w:tc>
          <w:tcPr>
            <w:tcW w:w="1868" w:type="dxa"/>
            <w:vAlign w:val="center"/>
          </w:tcPr>
          <w:p w14:paraId="7D347864" w14:textId="4EEB7962" w:rsidR="00CD79FC" w:rsidRPr="00D87B65" w:rsidRDefault="00CD79FC" w:rsidP="00CD79FC">
            <w:pPr>
              <w:spacing w:line="240" w:lineRule="auto"/>
              <w:jc w:val="center"/>
              <w:rPr>
                <w:rFonts w:cs="Times New Roman"/>
                <w:sz w:val="22"/>
              </w:rPr>
            </w:pPr>
            <w:r w:rsidRPr="00D87B65">
              <w:rPr>
                <w:rFonts w:cs="Times New Roman"/>
                <w:sz w:val="22"/>
              </w:rPr>
              <w:t xml:space="preserve">Влажность почвы </w:t>
            </w:r>
            <w:r w:rsidR="007C30C8" w:rsidRPr="00D87B65">
              <w:rPr>
                <w:rFonts w:cs="Times New Roman"/>
                <w:sz w:val="22"/>
              </w:rPr>
              <w:t>&lt;нормы</w:t>
            </w:r>
            <w:r w:rsidRPr="00D87B65">
              <w:rPr>
                <w:rFonts w:cs="Times New Roman"/>
                <w:sz w:val="22"/>
              </w:rPr>
              <w:t xml:space="preserve"> И Влажность воздуха </w:t>
            </w:r>
            <w:r w:rsidR="007C30C8" w:rsidRPr="00D87B65">
              <w:rPr>
                <w:rFonts w:cs="Times New Roman"/>
                <w:sz w:val="22"/>
              </w:rPr>
              <w:t>&lt;нормы</w:t>
            </w:r>
          </w:p>
        </w:tc>
        <w:tc>
          <w:tcPr>
            <w:tcW w:w="4058" w:type="dxa"/>
            <w:vAlign w:val="center"/>
          </w:tcPr>
          <w:p w14:paraId="60FB94FA" w14:textId="7D95724A" w:rsidR="00CD79FC" w:rsidRPr="00D87B65" w:rsidRDefault="00CD79FC" w:rsidP="00CD79FC">
            <w:pPr>
              <w:spacing w:line="240" w:lineRule="auto"/>
              <w:jc w:val="center"/>
              <w:rPr>
                <w:rFonts w:cs="Times New Roman"/>
                <w:sz w:val="22"/>
              </w:rPr>
            </w:pPr>
            <w:r w:rsidRPr="00D87B65">
              <w:rPr>
                <w:rFonts w:cs="Times New Roman"/>
                <w:sz w:val="22"/>
              </w:rPr>
              <w:t>Растению не хватает влаги ни в почве, ни в воздухе. Увеличьте полив и влажность воздуха.</w:t>
            </w:r>
          </w:p>
        </w:tc>
        <w:tc>
          <w:tcPr>
            <w:tcW w:w="1310" w:type="dxa"/>
            <w:vAlign w:val="center"/>
          </w:tcPr>
          <w:p w14:paraId="2E8F3661" w14:textId="694E6A74" w:rsidR="00CD79FC" w:rsidRPr="00D87B65" w:rsidRDefault="00CD79FC" w:rsidP="00CD79FC">
            <w:pPr>
              <w:spacing w:line="240" w:lineRule="auto"/>
              <w:jc w:val="center"/>
              <w:rPr>
                <w:rFonts w:cs="Times New Roman"/>
                <w:sz w:val="22"/>
              </w:rPr>
            </w:pPr>
            <w:r w:rsidRPr="00D87B65">
              <w:rPr>
                <w:rFonts w:cs="Times New Roman"/>
                <w:sz w:val="22"/>
              </w:rPr>
              <w:t>средний</w:t>
            </w:r>
          </w:p>
        </w:tc>
        <w:tc>
          <w:tcPr>
            <w:tcW w:w="1866" w:type="dxa"/>
            <w:vAlign w:val="center"/>
          </w:tcPr>
          <w:p w14:paraId="4725EEDF" w14:textId="7C27412F" w:rsidR="00CD79FC" w:rsidRPr="00D87B65" w:rsidRDefault="00EE37FF" w:rsidP="00CD79FC">
            <w:pPr>
              <w:spacing w:line="240" w:lineRule="auto"/>
              <w:jc w:val="center"/>
              <w:rPr>
                <w:rFonts w:cs="Times New Roman"/>
                <w:sz w:val="22"/>
              </w:rPr>
            </w:pPr>
            <w:r w:rsidRPr="00D87B65">
              <w:rPr>
                <w:rFonts w:cs="Times New Roman"/>
                <w:sz w:val="22"/>
              </w:rPr>
              <w:t>добавить к рекомендациям №5 и №3</w:t>
            </w:r>
          </w:p>
        </w:tc>
      </w:tr>
      <w:tr w:rsidR="00CD79FC" w:rsidRPr="00D87B65" w14:paraId="14FADAF7" w14:textId="77777777" w:rsidTr="007C30C8">
        <w:tc>
          <w:tcPr>
            <w:tcW w:w="438" w:type="dxa"/>
            <w:vAlign w:val="center"/>
          </w:tcPr>
          <w:p w14:paraId="7AFBE5DB" w14:textId="20211A0A" w:rsidR="00CD79FC" w:rsidRPr="00D87B65" w:rsidRDefault="00CD79FC" w:rsidP="00CD79FC">
            <w:pPr>
              <w:spacing w:line="240" w:lineRule="auto"/>
              <w:jc w:val="center"/>
              <w:rPr>
                <w:rFonts w:cs="Times New Roman"/>
                <w:sz w:val="22"/>
              </w:rPr>
            </w:pPr>
            <w:r w:rsidRPr="00D87B65">
              <w:rPr>
                <w:rFonts w:cs="Times New Roman"/>
                <w:sz w:val="22"/>
              </w:rPr>
              <w:t>6</w:t>
            </w:r>
          </w:p>
        </w:tc>
        <w:tc>
          <w:tcPr>
            <w:tcW w:w="1868" w:type="dxa"/>
            <w:vAlign w:val="center"/>
          </w:tcPr>
          <w:p w14:paraId="2CADFE44" w14:textId="218BBCA3" w:rsidR="00CD79FC" w:rsidRPr="00D87B65" w:rsidRDefault="00CD79FC" w:rsidP="00CD79FC">
            <w:pPr>
              <w:spacing w:line="240" w:lineRule="auto"/>
              <w:jc w:val="center"/>
              <w:rPr>
                <w:rFonts w:cs="Times New Roman"/>
                <w:sz w:val="22"/>
              </w:rPr>
            </w:pPr>
            <w:r w:rsidRPr="00D87B65">
              <w:rPr>
                <w:rFonts w:cs="Times New Roman"/>
                <w:sz w:val="22"/>
              </w:rPr>
              <w:t xml:space="preserve">Влажность </w:t>
            </w:r>
            <w:r w:rsidR="007C30C8" w:rsidRPr="00D87B65">
              <w:rPr>
                <w:rFonts w:cs="Times New Roman"/>
                <w:sz w:val="22"/>
              </w:rPr>
              <w:t>почвы&gt;</w:t>
            </w:r>
            <w:r w:rsidRPr="00D87B65">
              <w:rPr>
                <w:rFonts w:cs="Times New Roman"/>
                <w:sz w:val="22"/>
              </w:rPr>
              <w:t xml:space="preserve"> нормы И pH вне нормы</w:t>
            </w:r>
          </w:p>
        </w:tc>
        <w:tc>
          <w:tcPr>
            <w:tcW w:w="4058" w:type="dxa"/>
            <w:vAlign w:val="center"/>
          </w:tcPr>
          <w:p w14:paraId="2A004C59" w14:textId="1EA9D8D0" w:rsidR="00CD79FC" w:rsidRPr="00D87B65" w:rsidRDefault="00CD79FC" w:rsidP="00CD79FC">
            <w:pPr>
              <w:spacing w:line="240" w:lineRule="auto"/>
              <w:jc w:val="center"/>
              <w:rPr>
                <w:rFonts w:cs="Times New Roman"/>
                <w:sz w:val="22"/>
              </w:rPr>
            </w:pPr>
            <w:r w:rsidRPr="00D87B65">
              <w:rPr>
                <w:rFonts w:cs="Times New Roman"/>
                <w:sz w:val="22"/>
              </w:rPr>
              <w:t>Почва слишком влажная и имеет неподходящую кислотность. Попробуйте скорректировать полив и заменить грунт.</w:t>
            </w:r>
          </w:p>
        </w:tc>
        <w:tc>
          <w:tcPr>
            <w:tcW w:w="1310" w:type="dxa"/>
            <w:vAlign w:val="center"/>
          </w:tcPr>
          <w:p w14:paraId="687DBD68" w14:textId="74EF6F2A" w:rsidR="00CD79FC" w:rsidRPr="00D87B65" w:rsidRDefault="00CD79FC" w:rsidP="00CD79FC">
            <w:pPr>
              <w:spacing w:line="240" w:lineRule="auto"/>
              <w:jc w:val="center"/>
              <w:rPr>
                <w:rFonts w:cs="Times New Roman"/>
                <w:sz w:val="22"/>
              </w:rPr>
            </w:pPr>
            <w:r w:rsidRPr="00D87B65">
              <w:rPr>
                <w:rFonts w:cs="Times New Roman"/>
                <w:sz w:val="22"/>
              </w:rPr>
              <w:t>средний</w:t>
            </w:r>
          </w:p>
        </w:tc>
        <w:tc>
          <w:tcPr>
            <w:tcW w:w="1866" w:type="dxa"/>
            <w:vAlign w:val="center"/>
          </w:tcPr>
          <w:p w14:paraId="3AD83F22" w14:textId="03DFF9EC" w:rsidR="00CD79FC" w:rsidRPr="00D87B65" w:rsidRDefault="00EE37FF" w:rsidP="00CD79FC">
            <w:pPr>
              <w:spacing w:line="240" w:lineRule="auto"/>
              <w:jc w:val="center"/>
              <w:rPr>
                <w:rFonts w:cs="Times New Roman"/>
                <w:sz w:val="22"/>
              </w:rPr>
            </w:pPr>
            <w:r w:rsidRPr="00D87B65">
              <w:rPr>
                <w:rFonts w:cs="Times New Roman"/>
                <w:sz w:val="22"/>
              </w:rPr>
              <w:t>добавить к рекомендациям №6 и №9</w:t>
            </w:r>
          </w:p>
        </w:tc>
      </w:tr>
      <w:tr w:rsidR="00CD79FC" w:rsidRPr="00D87B65" w14:paraId="532ED51C" w14:textId="77777777" w:rsidTr="007C30C8">
        <w:tc>
          <w:tcPr>
            <w:tcW w:w="438" w:type="dxa"/>
            <w:vAlign w:val="center"/>
          </w:tcPr>
          <w:p w14:paraId="5FD51655" w14:textId="30097685" w:rsidR="00CD79FC" w:rsidRPr="00D87B65" w:rsidRDefault="00CD79FC" w:rsidP="00CD79FC">
            <w:pPr>
              <w:spacing w:line="240" w:lineRule="auto"/>
              <w:jc w:val="center"/>
              <w:rPr>
                <w:rFonts w:cs="Times New Roman"/>
                <w:sz w:val="22"/>
              </w:rPr>
            </w:pPr>
            <w:r w:rsidRPr="00D87B65">
              <w:rPr>
                <w:rFonts w:cs="Times New Roman"/>
                <w:sz w:val="22"/>
              </w:rPr>
              <w:t>7</w:t>
            </w:r>
          </w:p>
        </w:tc>
        <w:tc>
          <w:tcPr>
            <w:tcW w:w="1868" w:type="dxa"/>
            <w:vAlign w:val="center"/>
          </w:tcPr>
          <w:p w14:paraId="0CC69253" w14:textId="42676BA0" w:rsidR="00CD79FC" w:rsidRPr="00D87B65" w:rsidRDefault="007C30C8" w:rsidP="00CD79FC">
            <w:pPr>
              <w:spacing w:line="240" w:lineRule="auto"/>
              <w:jc w:val="center"/>
              <w:rPr>
                <w:rFonts w:cs="Times New Roman"/>
                <w:sz w:val="22"/>
              </w:rPr>
            </w:pPr>
            <w:r w:rsidRPr="00D87B65">
              <w:rPr>
                <w:rFonts w:cs="Times New Roman"/>
                <w:sz w:val="22"/>
              </w:rPr>
              <w:t>Освещённость&gt;</w:t>
            </w:r>
            <w:r w:rsidR="00CD79FC" w:rsidRPr="00D87B65">
              <w:rPr>
                <w:rFonts w:cs="Times New Roman"/>
                <w:sz w:val="22"/>
              </w:rPr>
              <w:t xml:space="preserve"> нормы И pH вне нормы</w:t>
            </w:r>
          </w:p>
        </w:tc>
        <w:tc>
          <w:tcPr>
            <w:tcW w:w="4058" w:type="dxa"/>
            <w:vAlign w:val="center"/>
          </w:tcPr>
          <w:p w14:paraId="38E82CA8" w14:textId="104E48AF" w:rsidR="00CD79FC" w:rsidRPr="00D87B65" w:rsidRDefault="00CD79FC" w:rsidP="00CD79FC">
            <w:pPr>
              <w:spacing w:line="240" w:lineRule="auto"/>
              <w:jc w:val="center"/>
              <w:rPr>
                <w:rFonts w:cs="Times New Roman"/>
                <w:sz w:val="22"/>
              </w:rPr>
            </w:pPr>
            <w:r w:rsidRPr="00D87B65">
              <w:rPr>
                <w:rFonts w:cs="Times New Roman"/>
                <w:sz w:val="22"/>
              </w:rPr>
              <w:t>Слишком много света и неподходящая почва. Проверьте условия содержания и состав грунта.</w:t>
            </w:r>
          </w:p>
        </w:tc>
        <w:tc>
          <w:tcPr>
            <w:tcW w:w="1310" w:type="dxa"/>
            <w:vAlign w:val="center"/>
          </w:tcPr>
          <w:p w14:paraId="3E05ECD8" w14:textId="26470937" w:rsidR="00CD79FC" w:rsidRPr="00D87B65" w:rsidRDefault="00CD79FC" w:rsidP="00CD79FC">
            <w:pPr>
              <w:spacing w:line="240" w:lineRule="auto"/>
              <w:jc w:val="center"/>
              <w:rPr>
                <w:rFonts w:cs="Times New Roman"/>
                <w:sz w:val="22"/>
              </w:rPr>
            </w:pPr>
            <w:r w:rsidRPr="00D87B65">
              <w:rPr>
                <w:rFonts w:cs="Times New Roman"/>
                <w:sz w:val="22"/>
              </w:rPr>
              <w:t>средний</w:t>
            </w:r>
          </w:p>
        </w:tc>
        <w:tc>
          <w:tcPr>
            <w:tcW w:w="1866" w:type="dxa"/>
            <w:vAlign w:val="center"/>
          </w:tcPr>
          <w:p w14:paraId="045BDCB6" w14:textId="4DA220BF" w:rsidR="00CD79FC" w:rsidRPr="00D87B65" w:rsidRDefault="00EE37FF" w:rsidP="00CD79FC">
            <w:pPr>
              <w:spacing w:line="240" w:lineRule="auto"/>
              <w:jc w:val="center"/>
              <w:rPr>
                <w:rFonts w:cs="Times New Roman"/>
                <w:sz w:val="22"/>
              </w:rPr>
            </w:pPr>
            <w:r w:rsidRPr="00D87B65">
              <w:rPr>
                <w:rFonts w:cs="Times New Roman"/>
                <w:sz w:val="22"/>
              </w:rPr>
              <w:t>добавить к рекомендациям №8 и №9</w:t>
            </w:r>
          </w:p>
        </w:tc>
      </w:tr>
      <w:tr w:rsidR="00CD79FC" w:rsidRPr="00D87B65" w14:paraId="08066E56" w14:textId="77777777" w:rsidTr="007C30C8">
        <w:tc>
          <w:tcPr>
            <w:tcW w:w="438" w:type="dxa"/>
            <w:vAlign w:val="center"/>
          </w:tcPr>
          <w:p w14:paraId="0815D243" w14:textId="446C525B" w:rsidR="00CD79FC" w:rsidRPr="00D87B65" w:rsidRDefault="00CD79FC" w:rsidP="00CD79FC">
            <w:pPr>
              <w:spacing w:line="240" w:lineRule="auto"/>
              <w:jc w:val="center"/>
              <w:rPr>
                <w:rFonts w:cs="Times New Roman"/>
                <w:sz w:val="22"/>
              </w:rPr>
            </w:pPr>
            <w:r w:rsidRPr="00D87B65">
              <w:rPr>
                <w:rFonts w:cs="Times New Roman"/>
                <w:sz w:val="22"/>
              </w:rPr>
              <w:t>8</w:t>
            </w:r>
          </w:p>
        </w:tc>
        <w:tc>
          <w:tcPr>
            <w:tcW w:w="1868" w:type="dxa"/>
            <w:vAlign w:val="center"/>
          </w:tcPr>
          <w:p w14:paraId="48300F88" w14:textId="3E0E6252" w:rsidR="00CD79FC" w:rsidRPr="00D87B65" w:rsidRDefault="007C30C8" w:rsidP="00CD79FC">
            <w:pPr>
              <w:spacing w:line="240" w:lineRule="auto"/>
              <w:jc w:val="center"/>
              <w:rPr>
                <w:rFonts w:cs="Times New Roman"/>
                <w:sz w:val="22"/>
              </w:rPr>
            </w:pPr>
            <w:r w:rsidRPr="00D87B65">
              <w:rPr>
                <w:rFonts w:cs="Times New Roman"/>
                <w:sz w:val="22"/>
              </w:rPr>
              <w:t>Температура&gt;</w:t>
            </w:r>
            <w:r w:rsidR="00CD79FC" w:rsidRPr="00D87B65">
              <w:rPr>
                <w:rFonts w:cs="Times New Roman"/>
                <w:sz w:val="22"/>
              </w:rPr>
              <w:t xml:space="preserve"> нормы И pH вне нормы</w:t>
            </w:r>
          </w:p>
        </w:tc>
        <w:tc>
          <w:tcPr>
            <w:tcW w:w="4058" w:type="dxa"/>
            <w:vAlign w:val="center"/>
          </w:tcPr>
          <w:p w14:paraId="76D0C146" w14:textId="42AFCD03" w:rsidR="00CD79FC" w:rsidRPr="00D87B65" w:rsidRDefault="00CD79FC" w:rsidP="00CD79FC">
            <w:pPr>
              <w:spacing w:line="240" w:lineRule="auto"/>
              <w:jc w:val="center"/>
              <w:rPr>
                <w:rFonts w:cs="Times New Roman"/>
                <w:sz w:val="22"/>
              </w:rPr>
            </w:pPr>
            <w:r w:rsidRPr="00D87B65">
              <w:rPr>
                <w:rFonts w:cs="Times New Roman"/>
                <w:sz w:val="22"/>
              </w:rPr>
              <w:t>Высокая температура и неподходящая почва могут ухудшать состояние растения. Попробуйте нормализовать условия и заменить грунт.</w:t>
            </w:r>
          </w:p>
        </w:tc>
        <w:tc>
          <w:tcPr>
            <w:tcW w:w="1310" w:type="dxa"/>
            <w:vAlign w:val="center"/>
          </w:tcPr>
          <w:p w14:paraId="419397B6" w14:textId="6D58B2D2" w:rsidR="00CD79FC" w:rsidRPr="00D87B65" w:rsidRDefault="00CD79FC" w:rsidP="00CD79FC">
            <w:pPr>
              <w:spacing w:line="240" w:lineRule="auto"/>
              <w:jc w:val="center"/>
              <w:rPr>
                <w:rFonts w:cs="Times New Roman"/>
                <w:sz w:val="22"/>
              </w:rPr>
            </w:pPr>
            <w:r w:rsidRPr="00D87B65">
              <w:rPr>
                <w:rFonts w:cs="Times New Roman"/>
                <w:sz w:val="22"/>
              </w:rPr>
              <w:t>средний</w:t>
            </w:r>
          </w:p>
        </w:tc>
        <w:tc>
          <w:tcPr>
            <w:tcW w:w="1866" w:type="dxa"/>
            <w:vAlign w:val="center"/>
          </w:tcPr>
          <w:p w14:paraId="562FEF91" w14:textId="57A968A0" w:rsidR="00CD79FC" w:rsidRPr="00D87B65" w:rsidRDefault="00EE37FF" w:rsidP="00CD79FC">
            <w:pPr>
              <w:spacing w:line="240" w:lineRule="auto"/>
              <w:jc w:val="center"/>
              <w:rPr>
                <w:rFonts w:cs="Times New Roman"/>
                <w:sz w:val="22"/>
              </w:rPr>
            </w:pPr>
            <w:r w:rsidRPr="00D87B65">
              <w:rPr>
                <w:rFonts w:cs="Times New Roman"/>
                <w:sz w:val="22"/>
              </w:rPr>
              <w:t>добавить к рекомендациям №2 и №9</w:t>
            </w:r>
          </w:p>
        </w:tc>
      </w:tr>
    </w:tbl>
    <w:p w14:paraId="2A777557" w14:textId="2EC02779" w:rsidR="00E629DE" w:rsidRPr="00D87B65" w:rsidRDefault="00E629DE" w:rsidP="00FE74AE">
      <w:pPr>
        <w:pStyle w:val="1"/>
        <w:rPr>
          <w:rFonts w:cs="Times New Roman"/>
          <w:b/>
          <w:bCs/>
          <w:sz w:val="28"/>
          <w:szCs w:val="36"/>
        </w:rPr>
      </w:pPr>
      <w:bookmarkStart w:id="12" w:name="_Toc227181115"/>
      <w:r w:rsidRPr="00D87B65">
        <w:rPr>
          <w:rFonts w:cs="Times New Roman"/>
          <w:b/>
          <w:bCs/>
          <w:sz w:val="28"/>
          <w:szCs w:val="36"/>
        </w:rPr>
        <w:t>2.</w:t>
      </w:r>
      <w:r w:rsidRPr="00D87B65">
        <w:rPr>
          <w:rFonts w:cs="Times New Roman"/>
          <w:b/>
          <w:bCs/>
          <w:sz w:val="28"/>
          <w:szCs w:val="36"/>
        </w:rPr>
        <w:t>4</w:t>
      </w:r>
      <w:r w:rsidRPr="00D87B65">
        <w:rPr>
          <w:rFonts w:cs="Times New Roman"/>
          <w:b/>
          <w:bCs/>
          <w:sz w:val="28"/>
          <w:szCs w:val="36"/>
        </w:rPr>
        <w:t xml:space="preserve">. Проектирование модуля интеграции с </w:t>
      </w:r>
      <w:proofErr w:type="spellStart"/>
      <w:r w:rsidRPr="00D87B65">
        <w:rPr>
          <w:rFonts w:cs="Times New Roman"/>
          <w:b/>
          <w:bCs/>
          <w:sz w:val="28"/>
          <w:szCs w:val="36"/>
          <w:lang w:val="en-US"/>
        </w:rPr>
        <w:t>wokwi</w:t>
      </w:r>
      <w:proofErr w:type="spellEnd"/>
      <w:r w:rsidRPr="00D87B65">
        <w:rPr>
          <w:rFonts w:cs="Times New Roman"/>
          <w:b/>
          <w:bCs/>
          <w:sz w:val="28"/>
          <w:szCs w:val="36"/>
        </w:rPr>
        <w:t>.</w:t>
      </w:r>
      <w:bookmarkEnd w:id="12"/>
    </w:p>
    <w:p w14:paraId="51BC9A86" w14:textId="77777777" w:rsidR="00E629DE" w:rsidRDefault="00E629DE" w:rsidP="00E629DE">
      <w:pPr>
        <w:ind w:firstLine="708"/>
        <w:rPr>
          <w:rFonts w:cs="Times New Roman"/>
        </w:rPr>
      </w:pPr>
      <w:r w:rsidRPr="00E629DE">
        <w:rPr>
          <w:rFonts w:cs="Times New Roman"/>
        </w:rPr>
        <w:t xml:space="preserve">В рамках системы предусмотрен модуль интеграции с симуляционной средой </w:t>
      </w:r>
      <w:proofErr w:type="spellStart"/>
      <w:r w:rsidRPr="00E629DE">
        <w:rPr>
          <w:rFonts w:cs="Times New Roman"/>
        </w:rPr>
        <w:t>Wokwi</w:t>
      </w:r>
      <w:proofErr w:type="spellEnd"/>
      <w:r w:rsidRPr="00E629DE">
        <w:rPr>
          <w:rFonts w:cs="Times New Roman"/>
        </w:rPr>
        <w:t>, позволяющий получать данные с виртуальных датчиков и использовать их при формировании рекомендаций.</w:t>
      </w:r>
    </w:p>
    <w:p w14:paraId="67CDD737" w14:textId="77777777" w:rsidR="009C76D1" w:rsidRDefault="009C76D1" w:rsidP="009C76D1">
      <w:pPr>
        <w:keepNext/>
        <w:spacing w:after="0"/>
        <w:jc w:val="center"/>
      </w:pPr>
      <w:r>
        <w:rPr>
          <w:rFonts w:cs="Times New Roman"/>
          <w:noProof/>
        </w:rPr>
        <w:lastRenderedPageBreak/>
        <w:drawing>
          <wp:inline distT="0" distB="0" distL="0" distR="0" wp14:anchorId="5034FD5D" wp14:editId="4AD555A0">
            <wp:extent cx="5943600" cy="2954655"/>
            <wp:effectExtent l="0" t="0" r="0" b="0"/>
            <wp:docPr id="8434773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54655"/>
                    </a:xfrm>
                    <a:prstGeom prst="rect">
                      <a:avLst/>
                    </a:prstGeom>
                    <a:noFill/>
                    <a:ln>
                      <a:noFill/>
                    </a:ln>
                  </pic:spPr>
                </pic:pic>
              </a:graphicData>
            </a:graphic>
          </wp:inline>
        </w:drawing>
      </w:r>
    </w:p>
    <w:p w14:paraId="4D1906AC" w14:textId="40B72DDD" w:rsidR="009C76D1" w:rsidRPr="009C76D1" w:rsidRDefault="009C76D1" w:rsidP="009C76D1">
      <w:pPr>
        <w:pStyle w:val="af2"/>
        <w:jc w:val="center"/>
        <w:rPr>
          <w:rFonts w:cs="Times New Roman"/>
          <w:i w:val="0"/>
          <w:iCs w:val="0"/>
          <w:color w:val="auto"/>
          <w:sz w:val="20"/>
          <w:szCs w:val="20"/>
        </w:rPr>
      </w:pPr>
      <w:r w:rsidRPr="009C76D1">
        <w:rPr>
          <w:i w:val="0"/>
          <w:iCs w:val="0"/>
          <w:color w:val="auto"/>
          <w:sz w:val="20"/>
          <w:szCs w:val="20"/>
        </w:rPr>
        <w:t xml:space="preserve">Рисунок  </w:t>
      </w:r>
      <w:r w:rsidRPr="009C76D1">
        <w:rPr>
          <w:i w:val="0"/>
          <w:iCs w:val="0"/>
          <w:color w:val="auto"/>
          <w:sz w:val="20"/>
          <w:szCs w:val="20"/>
        </w:rPr>
        <w:fldChar w:fldCharType="begin"/>
      </w:r>
      <w:r w:rsidRPr="009C76D1">
        <w:rPr>
          <w:i w:val="0"/>
          <w:iCs w:val="0"/>
          <w:color w:val="auto"/>
          <w:sz w:val="20"/>
          <w:szCs w:val="20"/>
        </w:rPr>
        <w:instrText xml:space="preserve"> SEQ Рисунок_ \* ARABIC </w:instrText>
      </w:r>
      <w:r w:rsidRPr="009C76D1">
        <w:rPr>
          <w:i w:val="0"/>
          <w:iCs w:val="0"/>
          <w:color w:val="auto"/>
          <w:sz w:val="20"/>
          <w:szCs w:val="20"/>
        </w:rPr>
        <w:fldChar w:fldCharType="separate"/>
      </w:r>
      <w:r w:rsidRPr="009C76D1">
        <w:rPr>
          <w:i w:val="0"/>
          <w:iCs w:val="0"/>
          <w:noProof/>
          <w:color w:val="auto"/>
          <w:sz w:val="20"/>
          <w:szCs w:val="20"/>
        </w:rPr>
        <w:t>4</w:t>
      </w:r>
      <w:r w:rsidRPr="009C76D1">
        <w:rPr>
          <w:i w:val="0"/>
          <w:iCs w:val="0"/>
          <w:color w:val="auto"/>
          <w:sz w:val="20"/>
          <w:szCs w:val="20"/>
        </w:rPr>
        <w:fldChar w:fldCharType="end"/>
      </w:r>
      <w:r w:rsidRPr="009C76D1">
        <w:rPr>
          <w:i w:val="0"/>
          <w:iCs w:val="0"/>
          <w:color w:val="auto"/>
          <w:sz w:val="20"/>
          <w:szCs w:val="20"/>
        </w:rPr>
        <w:t xml:space="preserve"> - </w:t>
      </w:r>
      <w:proofErr w:type="spellStart"/>
      <w:r w:rsidRPr="009C76D1">
        <w:rPr>
          <w:i w:val="0"/>
          <w:iCs w:val="0"/>
          <w:color w:val="auto"/>
          <w:sz w:val="20"/>
          <w:szCs w:val="20"/>
        </w:rPr>
        <w:t>бизнесс</w:t>
      </w:r>
      <w:proofErr w:type="spellEnd"/>
      <w:r w:rsidRPr="009C76D1">
        <w:rPr>
          <w:i w:val="0"/>
          <w:iCs w:val="0"/>
          <w:color w:val="auto"/>
          <w:sz w:val="20"/>
          <w:szCs w:val="20"/>
        </w:rPr>
        <w:t xml:space="preserve"> - процесс работы модуля </w:t>
      </w:r>
      <w:proofErr w:type="spellStart"/>
      <w:r w:rsidRPr="009C76D1">
        <w:rPr>
          <w:i w:val="0"/>
          <w:iCs w:val="0"/>
          <w:color w:val="auto"/>
          <w:sz w:val="20"/>
          <w:szCs w:val="20"/>
          <w:lang w:val="en-US"/>
        </w:rPr>
        <w:t>wokwi</w:t>
      </w:r>
      <w:proofErr w:type="spellEnd"/>
      <w:r w:rsidRPr="009C76D1">
        <w:rPr>
          <w:i w:val="0"/>
          <w:iCs w:val="0"/>
          <w:color w:val="auto"/>
          <w:sz w:val="20"/>
          <w:szCs w:val="20"/>
        </w:rPr>
        <w:t>.</w:t>
      </w:r>
    </w:p>
    <w:p w14:paraId="4B80D91A" w14:textId="2388AB1C" w:rsidR="00E629DE" w:rsidRPr="00E629DE" w:rsidRDefault="00E629DE" w:rsidP="00E629DE">
      <w:pPr>
        <w:ind w:firstLine="360"/>
        <w:rPr>
          <w:rFonts w:cs="Times New Roman"/>
        </w:rPr>
      </w:pPr>
      <w:r w:rsidRPr="00E629DE">
        <w:rPr>
          <w:rFonts w:cs="Times New Roman"/>
        </w:rPr>
        <w:t>Модуль интеграции реализует автоматизированный поток получения и обработки данных и работает по следующей схеме:</w:t>
      </w:r>
    </w:p>
    <w:p w14:paraId="29158CCB" w14:textId="77777777" w:rsidR="00E629DE" w:rsidRPr="00E629DE" w:rsidRDefault="00E629DE" w:rsidP="00902817">
      <w:pPr>
        <w:numPr>
          <w:ilvl w:val="0"/>
          <w:numId w:val="109"/>
        </w:numPr>
        <w:spacing w:after="0"/>
        <w:rPr>
          <w:rFonts w:cs="Times New Roman"/>
        </w:rPr>
      </w:pPr>
      <w:r w:rsidRPr="00E629DE">
        <w:rPr>
          <w:rFonts w:cs="Times New Roman"/>
        </w:rPr>
        <w:t xml:space="preserve">При загрузке страницы клиентская часть инициирует запрос на сервер. </w:t>
      </w:r>
    </w:p>
    <w:p w14:paraId="3AC71320" w14:textId="77777777" w:rsidR="00E629DE" w:rsidRPr="00E629DE" w:rsidRDefault="00E629DE" w:rsidP="00902817">
      <w:pPr>
        <w:numPr>
          <w:ilvl w:val="0"/>
          <w:numId w:val="109"/>
        </w:numPr>
        <w:spacing w:after="0"/>
        <w:rPr>
          <w:rFonts w:cs="Times New Roman"/>
        </w:rPr>
      </w:pPr>
      <w:r w:rsidRPr="00E629DE">
        <w:rPr>
          <w:rFonts w:cs="Times New Roman"/>
        </w:rPr>
        <w:t xml:space="preserve">Сервер формирует запрос к среде </w:t>
      </w:r>
      <w:proofErr w:type="spellStart"/>
      <w:r w:rsidRPr="00E629DE">
        <w:rPr>
          <w:rFonts w:cs="Times New Roman"/>
        </w:rPr>
        <w:t>Wokwi</w:t>
      </w:r>
      <w:proofErr w:type="spellEnd"/>
      <w:r w:rsidRPr="00E629DE">
        <w:rPr>
          <w:rFonts w:cs="Times New Roman"/>
        </w:rPr>
        <w:t xml:space="preserve"> для получения текущих значений датчиков. </w:t>
      </w:r>
    </w:p>
    <w:p w14:paraId="02358221" w14:textId="77777777" w:rsidR="00E629DE" w:rsidRPr="00E629DE" w:rsidRDefault="00E629DE" w:rsidP="00902817">
      <w:pPr>
        <w:numPr>
          <w:ilvl w:val="0"/>
          <w:numId w:val="109"/>
        </w:numPr>
        <w:spacing w:after="0"/>
        <w:rPr>
          <w:rFonts w:cs="Times New Roman"/>
        </w:rPr>
      </w:pPr>
      <w:r w:rsidRPr="00E629DE">
        <w:rPr>
          <w:rFonts w:cs="Times New Roman"/>
        </w:rPr>
        <w:t xml:space="preserve">Среда </w:t>
      </w:r>
      <w:proofErr w:type="spellStart"/>
      <w:r w:rsidRPr="00E629DE">
        <w:rPr>
          <w:rFonts w:cs="Times New Roman"/>
        </w:rPr>
        <w:t>Wokwi</w:t>
      </w:r>
      <w:proofErr w:type="spellEnd"/>
      <w:r w:rsidRPr="00E629DE">
        <w:rPr>
          <w:rFonts w:cs="Times New Roman"/>
        </w:rPr>
        <w:t xml:space="preserve"> возвращает данные, включая: </w:t>
      </w:r>
    </w:p>
    <w:p w14:paraId="59CDD4BF" w14:textId="77777777" w:rsidR="00E629DE" w:rsidRPr="00D87B65" w:rsidRDefault="00E629DE" w:rsidP="00902817">
      <w:pPr>
        <w:pStyle w:val="a7"/>
        <w:numPr>
          <w:ilvl w:val="0"/>
          <w:numId w:val="110"/>
        </w:numPr>
        <w:spacing w:after="0"/>
        <w:rPr>
          <w:rFonts w:cs="Times New Roman"/>
        </w:rPr>
      </w:pPr>
      <w:r w:rsidRPr="00D87B65">
        <w:rPr>
          <w:rFonts w:cs="Times New Roman"/>
        </w:rPr>
        <w:t xml:space="preserve">температуру воздуха; </w:t>
      </w:r>
    </w:p>
    <w:p w14:paraId="48679C66" w14:textId="77777777" w:rsidR="00E629DE" w:rsidRPr="00D87B65" w:rsidRDefault="00E629DE" w:rsidP="00902817">
      <w:pPr>
        <w:pStyle w:val="a7"/>
        <w:numPr>
          <w:ilvl w:val="0"/>
          <w:numId w:val="110"/>
        </w:numPr>
        <w:spacing w:after="0"/>
        <w:rPr>
          <w:rFonts w:cs="Times New Roman"/>
        </w:rPr>
      </w:pPr>
      <w:r w:rsidRPr="00D87B65">
        <w:rPr>
          <w:rFonts w:cs="Times New Roman"/>
        </w:rPr>
        <w:t xml:space="preserve">влажность воздуха; </w:t>
      </w:r>
    </w:p>
    <w:p w14:paraId="49E7CCF2" w14:textId="77777777" w:rsidR="00E629DE" w:rsidRPr="00D87B65" w:rsidRDefault="00E629DE" w:rsidP="00902817">
      <w:pPr>
        <w:pStyle w:val="a7"/>
        <w:numPr>
          <w:ilvl w:val="0"/>
          <w:numId w:val="110"/>
        </w:numPr>
        <w:spacing w:after="0"/>
        <w:rPr>
          <w:rFonts w:cs="Times New Roman"/>
        </w:rPr>
      </w:pPr>
      <w:r w:rsidRPr="00D87B65">
        <w:rPr>
          <w:rFonts w:cs="Times New Roman"/>
        </w:rPr>
        <w:t xml:space="preserve">влажность почвы; </w:t>
      </w:r>
    </w:p>
    <w:p w14:paraId="5CAE3C39" w14:textId="77777777" w:rsidR="00E629DE" w:rsidRPr="00D87B65" w:rsidRDefault="00E629DE" w:rsidP="00902817">
      <w:pPr>
        <w:pStyle w:val="a7"/>
        <w:numPr>
          <w:ilvl w:val="0"/>
          <w:numId w:val="110"/>
        </w:numPr>
        <w:spacing w:after="0"/>
        <w:rPr>
          <w:rFonts w:cs="Times New Roman"/>
        </w:rPr>
      </w:pPr>
      <w:r w:rsidRPr="00D87B65">
        <w:rPr>
          <w:rFonts w:cs="Times New Roman"/>
        </w:rPr>
        <w:t xml:space="preserve">уровень освещённости (при наличии). </w:t>
      </w:r>
    </w:p>
    <w:p w14:paraId="23494E85" w14:textId="77777777" w:rsidR="00E629DE" w:rsidRPr="00E629DE" w:rsidRDefault="00E629DE" w:rsidP="00902817">
      <w:pPr>
        <w:numPr>
          <w:ilvl w:val="0"/>
          <w:numId w:val="109"/>
        </w:numPr>
        <w:spacing w:after="0"/>
        <w:rPr>
          <w:rFonts w:cs="Times New Roman"/>
        </w:rPr>
      </w:pPr>
      <w:r w:rsidRPr="00E629DE">
        <w:rPr>
          <w:rFonts w:cs="Times New Roman"/>
        </w:rPr>
        <w:t xml:space="preserve">Полученные значения передаются в модуль анализа параметров. </w:t>
      </w:r>
    </w:p>
    <w:p w14:paraId="4E5608CD" w14:textId="77777777" w:rsidR="00E629DE" w:rsidRPr="00E629DE" w:rsidRDefault="00E629DE" w:rsidP="00902817">
      <w:pPr>
        <w:numPr>
          <w:ilvl w:val="0"/>
          <w:numId w:val="109"/>
        </w:numPr>
        <w:spacing w:after="0"/>
        <w:rPr>
          <w:rFonts w:cs="Times New Roman"/>
        </w:rPr>
      </w:pPr>
      <w:r w:rsidRPr="00E629DE">
        <w:rPr>
          <w:rFonts w:cs="Times New Roman"/>
        </w:rPr>
        <w:t xml:space="preserve">Выполняется сравнение данных: </w:t>
      </w:r>
    </w:p>
    <w:p w14:paraId="559C7B0F" w14:textId="77777777" w:rsidR="00E629DE" w:rsidRPr="00E629DE" w:rsidRDefault="00E629DE" w:rsidP="00902817">
      <w:pPr>
        <w:numPr>
          <w:ilvl w:val="1"/>
          <w:numId w:val="111"/>
        </w:numPr>
        <w:spacing w:after="0"/>
        <w:rPr>
          <w:rFonts w:cs="Times New Roman"/>
        </w:rPr>
      </w:pPr>
      <w:r w:rsidRPr="00E629DE">
        <w:rPr>
          <w:rFonts w:cs="Times New Roman"/>
        </w:rPr>
        <w:t xml:space="preserve">с нормативными диапазонами, заданными в системе; </w:t>
      </w:r>
    </w:p>
    <w:p w14:paraId="6F29DF70" w14:textId="77777777" w:rsidR="00E629DE" w:rsidRPr="00E629DE" w:rsidRDefault="00E629DE" w:rsidP="00902817">
      <w:pPr>
        <w:numPr>
          <w:ilvl w:val="1"/>
          <w:numId w:val="111"/>
        </w:numPr>
        <w:spacing w:after="0"/>
        <w:rPr>
          <w:rFonts w:cs="Times New Roman"/>
        </w:rPr>
      </w:pPr>
      <w:r w:rsidRPr="00E629DE">
        <w:rPr>
          <w:rFonts w:cs="Times New Roman"/>
        </w:rPr>
        <w:t xml:space="preserve">с использованием правил алгоритма формирования рекомендаций; </w:t>
      </w:r>
    </w:p>
    <w:p w14:paraId="346DC898" w14:textId="77777777" w:rsidR="00E629DE" w:rsidRPr="00E629DE" w:rsidRDefault="00E629DE" w:rsidP="00902817">
      <w:pPr>
        <w:numPr>
          <w:ilvl w:val="1"/>
          <w:numId w:val="111"/>
        </w:numPr>
        <w:spacing w:after="0"/>
        <w:rPr>
          <w:rFonts w:cs="Times New Roman"/>
        </w:rPr>
      </w:pPr>
      <w:r w:rsidRPr="00E629DE">
        <w:rPr>
          <w:rFonts w:cs="Times New Roman"/>
        </w:rPr>
        <w:t xml:space="preserve">при необходимости — с привлечением модели анализа (LLM </w:t>
      </w:r>
      <w:proofErr w:type="spellStart"/>
      <w:r w:rsidRPr="00E629DE">
        <w:rPr>
          <w:rFonts w:cs="Times New Roman"/>
        </w:rPr>
        <w:t>Llama</w:t>
      </w:r>
      <w:proofErr w:type="spellEnd"/>
      <w:r w:rsidRPr="00E629DE">
        <w:rPr>
          <w:rFonts w:cs="Times New Roman"/>
        </w:rPr>
        <w:t xml:space="preserve"> 3 8B на базе </w:t>
      </w:r>
      <w:proofErr w:type="spellStart"/>
      <w:r w:rsidRPr="00E629DE">
        <w:rPr>
          <w:rFonts w:cs="Times New Roman"/>
        </w:rPr>
        <w:t>Cerebras</w:t>
      </w:r>
      <w:proofErr w:type="spellEnd"/>
      <w:r w:rsidRPr="00E629DE">
        <w:rPr>
          <w:rFonts w:cs="Times New Roman"/>
        </w:rPr>
        <w:t xml:space="preserve">) для интерпретации состояния. </w:t>
      </w:r>
    </w:p>
    <w:p w14:paraId="72B54143" w14:textId="77777777" w:rsidR="00E629DE" w:rsidRPr="00E629DE" w:rsidRDefault="00E629DE" w:rsidP="00902817">
      <w:pPr>
        <w:numPr>
          <w:ilvl w:val="0"/>
          <w:numId w:val="109"/>
        </w:numPr>
        <w:spacing w:after="0"/>
        <w:rPr>
          <w:rFonts w:cs="Times New Roman"/>
        </w:rPr>
      </w:pPr>
      <w:r w:rsidRPr="00E629DE">
        <w:rPr>
          <w:rFonts w:cs="Times New Roman"/>
        </w:rPr>
        <w:t xml:space="preserve">Для каждого параметра определяется состояние: </w:t>
      </w:r>
    </w:p>
    <w:p w14:paraId="2E95A393" w14:textId="77777777" w:rsidR="00E629DE" w:rsidRPr="00E629DE" w:rsidRDefault="00E629DE" w:rsidP="00902817">
      <w:pPr>
        <w:numPr>
          <w:ilvl w:val="1"/>
          <w:numId w:val="112"/>
        </w:numPr>
        <w:spacing w:after="0"/>
        <w:rPr>
          <w:rFonts w:cs="Times New Roman"/>
        </w:rPr>
      </w:pPr>
      <w:r w:rsidRPr="00E629DE">
        <w:rPr>
          <w:rFonts w:cs="Times New Roman"/>
        </w:rPr>
        <w:t xml:space="preserve">ниже нормы; </w:t>
      </w:r>
    </w:p>
    <w:p w14:paraId="3DB0F82C" w14:textId="77777777" w:rsidR="00E629DE" w:rsidRPr="00E629DE" w:rsidRDefault="00E629DE" w:rsidP="00902817">
      <w:pPr>
        <w:numPr>
          <w:ilvl w:val="1"/>
          <w:numId w:val="112"/>
        </w:numPr>
        <w:spacing w:after="0"/>
        <w:rPr>
          <w:rFonts w:cs="Times New Roman"/>
        </w:rPr>
      </w:pPr>
      <w:r w:rsidRPr="00E629DE">
        <w:rPr>
          <w:rFonts w:cs="Times New Roman"/>
        </w:rPr>
        <w:lastRenderedPageBreak/>
        <w:t xml:space="preserve">в пределах нормы; </w:t>
      </w:r>
    </w:p>
    <w:p w14:paraId="492D8B8C" w14:textId="77777777" w:rsidR="00E629DE" w:rsidRPr="00E629DE" w:rsidRDefault="00E629DE" w:rsidP="00902817">
      <w:pPr>
        <w:numPr>
          <w:ilvl w:val="1"/>
          <w:numId w:val="112"/>
        </w:numPr>
        <w:spacing w:after="0"/>
        <w:rPr>
          <w:rFonts w:cs="Times New Roman"/>
        </w:rPr>
      </w:pPr>
      <w:r w:rsidRPr="00E629DE">
        <w:rPr>
          <w:rFonts w:cs="Times New Roman"/>
        </w:rPr>
        <w:t xml:space="preserve">выше нормы. </w:t>
      </w:r>
    </w:p>
    <w:p w14:paraId="734F5259" w14:textId="77777777" w:rsidR="00E629DE" w:rsidRPr="00E629DE" w:rsidRDefault="00E629DE" w:rsidP="00902817">
      <w:pPr>
        <w:numPr>
          <w:ilvl w:val="0"/>
          <w:numId w:val="109"/>
        </w:numPr>
        <w:spacing w:after="0"/>
        <w:rPr>
          <w:rFonts w:cs="Times New Roman"/>
        </w:rPr>
      </w:pPr>
      <w:r w:rsidRPr="00E629DE">
        <w:rPr>
          <w:rFonts w:cs="Times New Roman"/>
        </w:rPr>
        <w:t xml:space="preserve">На основе результатов анализа формируется итоговое состояние и рекомендации. </w:t>
      </w:r>
    </w:p>
    <w:p w14:paraId="45170E07" w14:textId="77777777" w:rsidR="00E629DE" w:rsidRPr="00E629DE" w:rsidRDefault="00E629DE" w:rsidP="00E629DE">
      <w:pPr>
        <w:numPr>
          <w:ilvl w:val="0"/>
          <w:numId w:val="109"/>
        </w:numPr>
        <w:rPr>
          <w:rFonts w:cs="Times New Roman"/>
        </w:rPr>
      </w:pPr>
      <w:r w:rsidRPr="00E629DE">
        <w:rPr>
          <w:rFonts w:cs="Times New Roman"/>
        </w:rPr>
        <w:t xml:space="preserve">Результат передаётся в клиентскую часть и отображается пользователю. </w:t>
      </w:r>
    </w:p>
    <w:p w14:paraId="29BBFDC7" w14:textId="7F1F6C92" w:rsidR="00E629DE" w:rsidRPr="00027E8F" w:rsidRDefault="00E629DE" w:rsidP="00027E8F">
      <w:pPr>
        <w:ind w:firstLine="360"/>
        <w:rPr>
          <w:rFonts w:cs="Times New Roman"/>
          <w:lang w:val="en-US"/>
        </w:rPr>
      </w:pPr>
      <w:r w:rsidRPr="00E629DE">
        <w:rPr>
          <w:rFonts w:cs="Times New Roman"/>
        </w:rPr>
        <w:t>Таким образом, модуль интеграции обеспечивает автоматическое получение данных с датчиков и их последующую обработку без необходимости ручного ввода параметров, что повышает удобство использования системы и приближает её к условиям реального применения.</w:t>
      </w:r>
    </w:p>
    <w:p w14:paraId="2E9DA323" w14:textId="353C211E" w:rsidR="00FE74AE" w:rsidRPr="00D87B65" w:rsidRDefault="00FE74AE" w:rsidP="00FE74AE">
      <w:pPr>
        <w:pStyle w:val="1"/>
        <w:rPr>
          <w:rFonts w:cs="Times New Roman"/>
          <w:b/>
          <w:bCs/>
          <w:sz w:val="28"/>
          <w:szCs w:val="36"/>
        </w:rPr>
      </w:pPr>
      <w:bookmarkStart w:id="13" w:name="_Toc227181116"/>
      <w:r w:rsidRPr="00D87B65">
        <w:rPr>
          <w:rFonts w:cs="Times New Roman"/>
          <w:b/>
          <w:bCs/>
          <w:sz w:val="28"/>
          <w:szCs w:val="36"/>
        </w:rPr>
        <w:t>2.</w:t>
      </w:r>
      <w:r w:rsidR="00E629DE" w:rsidRPr="00D87B65">
        <w:rPr>
          <w:rFonts w:cs="Times New Roman"/>
          <w:b/>
          <w:bCs/>
          <w:sz w:val="28"/>
          <w:szCs w:val="36"/>
        </w:rPr>
        <w:t>5</w:t>
      </w:r>
      <w:r w:rsidRPr="00D87B65">
        <w:rPr>
          <w:rFonts w:cs="Times New Roman"/>
          <w:b/>
          <w:bCs/>
          <w:sz w:val="28"/>
          <w:szCs w:val="36"/>
        </w:rPr>
        <w:t>. Проектирование среды развертывания.</w:t>
      </w:r>
      <w:bookmarkEnd w:id="13"/>
    </w:p>
    <w:p w14:paraId="70883A46" w14:textId="77777777" w:rsidR="00FE74AE" w:rsidRPr="00D87B65" w:rsidRDefault="00FE74AE" w:rsidP="00FE74AE">
      <w:pPr>
        <w:ind w:firstLine="708"/>
        <w:rPr>
          <w:rFonts w:cs="Times New Roman"/>
        </w:rPr>
      </w:pPr>
      <w:r w:rsidRPr="00D87B65">
        <w:rPr>
          <w:rFonts w:cs="Times New Roman"/>
        </w:rPr>
        <w:t>Проектирование среды развертывания является важным этапом разработки веб-приложения, поскольку от выбранной инфраструктуры зависит стабильность работы системы, доступность для пользователей и возможность дальнейшего масштабирования.</w:t>
      </w:r>
    </w:p>
    <w:p w14:paraId="353070FD" w14:textId="77777777" w:rsidR="00FE74AE" w:rsidRPr="00D87B65" w:rsidRDefault="00FE74AE" w:rsidP="00FE74AE">
      <w:pPr>
        <w:ind w:firstLine="708"/>
        <w:rPr>
          <w:rFonts w:cs="Times New Roman"/>
        </w:rPr>
      </w:pPr>
      <w:r w:rsidRPr="00D87B65">
        <w:rPr>
          <w:rFonts w:cs="Times New Roman"/>
        </w:rPr>
        <w:t xml:space="preserve">Разрабатываемая информационная система реализована на базе </w:t>
      </w:r>
      <w:r w:rsidRPr="00D87B65">
        <w:rPr>
          <w:rFonts w:cs="Times New Roman"/>
          <w:highlight w:val="yellow"/>
        </w:rPr>
        <w:t xml:space="preserve">серверной платформы Node.js с использованием реляционной системы управления базами данных </w:t>
      </w:r>
      <w:proofErr w:type="spellStart"/>
      <w:r w:rsidRPr="00D87B65">
        <w:rPr>
          <w:rFonts w:cs="Times New Roman"/>
          <w:highlight w:val="yellow"/>
        </w:rPr>
        <w:t>PostgreSQL</w:t>
      </w:r>
      <w:proofErr w:type="spellEnd"/>
      <w:r w:rsidRPr="00D87B65">
        <w:rPr>
          <w:rFonts w:cs="Times New Roman"/>
        </w:rPr>
        <w:t>. Клиентская часть функционирует в среде веб-браузера и не требует установки дополнительного программного обеспечения на стороне пользователя.</w:t>
      </w:r>
    </w:p>
    <w:p w14:paraId="1E6B6092" w14:textId="4F19B35F" w:rsidR="00FE74AE" w:rsidRPr="00D87B65" w:rsidRDefault="00FE74AE" w:rsidP="00FE74AE">
      <w:pPr>
        <w:rPr>
          <w:rFonts w:cs="Times New Roman"/>
        </w:rPr>
      </w:pPr>
      <w:r w:rsidRPr="00D87B65">
        <w:rPr>
          <w:rFonts w:cs="Times New Roman"/>
        </w:rPr>
        <w:t>2.</w:t>
      </w:r>
      <w:r w:rsidR="00E629DE" w:rsidRPr="00D87B65">
        <w:rPr>
          <w:rFonts w:cs="Times New Roman"/>
        </w:rPr>
        <w:t>5</w:t>
      </w:r>
      <w:r w:rsidRPr="00D87B65">
        <w:rPr>
          <w:rFonts w:cs="Times New Roman"/>
        </w:rPr>
        <w:t>.1. Серверная среда.</w:t>
      </w:r>
    </w:p>
    <w:p w14:paraId="18647F88" w14:textId="77777777" w:rsidR="00FE74AE" w:rsidRPr="00D87B65" w:rsidRDefault="00FE74AE" w:rsidP="00FE74AE">
      <w:pPr>
        <w:ind w:firstLine="708"/>
        <w:rPr>
          <w:rFonts w:cs="Times New Roman"/>
        </w:rPr>
      </w:pPr>
      <w:r w:rsidRPr="00D87B65">
        <w:rPr>
          <w:rFonts w:cs="Times New Roman"/>
        </w:rPr>
        <w:t>Серверная часть приложения разворачивается в среде Node.js. Сервер обрабатывает HTTP-запросы, выполняет бизнес-логику и взаимодействует с базой данных. Для обеспечения корректной работы системы требуется установка:</w:t>
      </w:r>
    </w:p>
    <w:p w14:paraId="627D4A9D" w14:textId="77777777" w:rsidR="00FE74AE" w:rsidRPr="00D87B65" w:rsidRDefault="00FE74AE" w:rsidP="00FE74AE">
      <w:pPr>
        <w:numPr>
          <w:ilvl w:val="0"/>
          <w:numId w:val="43"/>
        </w:numPr>
        <w:spacing w:after="0"/>
        <w:rPr>
          <w:rFonts w:cs="Times New Roman"/>
        </w:rPr>
      </w:pPr>
      <w:r w:rsidRPr="00D87B65">
        <w:rPr>
          <w:rFonts w:cs="Times New Roman"/>
        </w:rPr>
        <w:t>среды выполнения Node.js;</w:t>
      </w:r>
    </w:p>
    <w:p w14:paraId="7BA44A70" w14:textId="77777777" w:rsidR="00FE74AE" w:rsidRPr="00D87B65" w:rsidRDefault="00FE74AE" w:rsidP="00FE74AE">
      <w:pPr>
        <w:numPr>
          <w:ilvl w:val="0"/>
          <w:numId w:val="43"/>
        </w:numPr>
        <w:spacing w:after="0"/>
        <w:rPr>
          <w:rFonts w:cs="Times New Roman"/>
        </w:rPr>
      </w:pPr>
      <w:r w:rsidRPr="00D87B65">
        <w:rPr>
          <w:rFonts w:cs="Times New Roman"/>
        </w:rPr>
        <w:t xml:space="preserve">менеджера пакетов </w:t>
      </w:r>
      <w:proofErr w:type="spellStart"/>
      <w:r w:rsidRPr="00D87B65">
        <w:rPr>
          <w:rFonts w:cs="Times New Roman"/>
        </w:rPr>
        <w:t>npm</w:t>
      </w:r>
      <w:proofErr w:type="spellEnd"/>
      <w:r w:rsidRPr="00D87B65">
        <w:rPr>
          <w:rFonts w:cs="Times New Roman"/>
        </w:rPr>
        <w:t>;</w:t>
      </w:r>
    </w:p>
    <w:p w14:paraId="68C8AFFC" w14:textId="77777777" w:rsidR="00FE74AE" w:rsidRPr="00D87B65" w:rsidRDefault="00FE74AE" w:rsidP="00FE74AE">
      <w:pPr>
        <w:numPr>
          <w:ilvl w:val="0"/>
          <w:numId w:val="43"/>
        </w:numPr>
        <w:spacing w:after="0"/>
        <w:rPr>
          <w:rFonts w:cs="Times New Roman"/>
        </w:rPr>
      </w:pPr>
      <w:r w:rsidRPr="00D87B65">
        <w:rPr>
          <w:rFonts w:cs="Times New Roman"/>
        </w:rPr>
        <w:t>необходимых зависимостей проекта;</w:t>
      </w:r>
    </w:p>
    <w:p w14:paraId="761435C7" w14:textId="77777777" w:rsidR="00FE74AE" w:rsidRPr="00D87B65" w:rsidRDefault="00FE74AE" w:rsidP="00FE74AE">
      <w:pPr>
        <w:numPr>
          <w:ilvl w:val="0"/>
          <w:numId w:val="43"/>
        </w:numPr>
        <w:rPr>
          <w:rFonts w:cs="Times New Roman"/>
        </w:rPr>
      </w:pPr>
      <w:r w:rsidRPr="00D87B65">
        <w:rPr>
          <w:rFonts w:cs="Times New Roman"/>
          <w:highlight w:val="yellow"/>
        </w:rPr>
        <w:lastRenderedPageBreak/>
        <w:t xml:space="preserve">СУБД </w:t>
      </w:r>
      <w:proofErr w:type="spellStart"/>
      <w:r w:rsidRPr="00D87B65">
        <w:rPr>
          <w:rFonts w:cs="Times New Roman"/>
          <w:highlight w:val="yellow"/>
        </w:rPr>
        <w:t>PostgreSQL</w:t>
      </w:r>
      <w:proofErr w:type="spellEnd"/>
      <w:r w:rsidRPr="00D87B65">
        <w:rPr>
          <w:rFonts w:cs="Times New Roman"/>
        </w:rPr>
        <w:t>.</w:t>
      </w:r>
    </w:p>
    <w:p w14:paraId="00600E54" w14:textId="77777777" w:rsidR="00FE74AE" w:rsidRPr="00D87B65" w:rsidRDefault="00FE74AE" w:rsidP="00FE74AE">
      <w:pPr>
        <w:ind w:firstLine="708"/>
        <w:rPr>
          <w:rFonts w:cs="Times New Roman"/>
        </w:rPr>
      </w:pPr>
      <w:r w:rsidRPr="00D87B65">
        <w:rPr>
          <w:rFonts w:cs="Times New Roman"/>
        </w:rPr>
        <w:t xml:space="preserve">Конфигурация приложения осуществляется через параметры подключения к </w:t>
      </w:r>
      <w:r w:rsidRPr="00D87B65">
        <w:rPr>
          <w:rFonts w:cs="Times New Roman"/>
          <w:highlight w:val="yellow"/>
        </w:rPr>
        <w:t>БД</w:t>
      </w:r>
      <w:r w:rsidRPr="00D87B65">
        <w:rPr>
          <w:rFonts w:cs="Times New Roman"/>
        </w:rPr>
        <w:t xml:space="preserve"> и настройки серверного порта. Разделение конфигурационных данных и исходного кода повысит удобство сопровождения и переносимость системы.</w:t>
      </w:r>
    </w:p>
    <w:p w14:paraId="001269E3" w14:textId="20BF239B" w:rsidR="00FE74AE" w:rsidRPr="00D87B65" w:rsidRDefault="00E629DE" w:rsidP="00FE74AE">
      <w:pPr>
        <w:rPr>
          <w:rFonts w:cs="Times New Roman"/>
        </w:rPr>
      </w:pPr>
      <w:r w:rsidRPr="00D87B65">
        <w:rPr>
          <w:rFonts w:cs="Times New Roman"/>
        </w:rPr>
        <w:t>2.5</w:t>
      </w:r>
      <w:r w:rsidR="00FE74AE" w:rsidRPr="00D87B65">
        <w:rPr>
          <w:rFonts w:cs="Times New Roman"/>
        </w:rPr>
        <w:t>.2. База данных.</w:t>
      </w:r>
    </w:p>
    <w:p w14:paraId="5D74D3E0" w14:textId="77777777" w:rsidR="00FE74AE" w:rsidRPr="00D87B65" w:rsidRDefault="00FE74AE" w:rsidP="00FE74AE">
      <w:pPr>
        <w:ind w:firstLine="708"/>
        <w:rPr>
          <w:rFonts w:cs="Times New Roman"/>
        </w:rPr>
      </w:pPr>
      <w:r w:rsidRPr="00D87B65">
        <w:rPr>
          <w:rFonts w:cs="Times New Roman"/>
        </w:rPr>
        <w:t xml:space="preserve">ИС использует </w:t>
      </w:r>
      <w:proofErr w:type="spellStart"/>
      <w:r w:rsidRPr="00D87B65">
        <w:rPr>
          <w:rFonts w:cs="Times New Roman"/>
          <w:highlight w:val="yellow"/>
        </w:rPr>
        <w:t>PostgreSQL</w:t>
      </w:r>
      <w:proofErr w:type="spellEnd"/>
      <w:r w:rsidRPr="00D87B65">
        <w:rPr>
          <w:rFonts w:cs="Times New Roman"/>
        </w:rPr>
        <w:t xml:space="preserve"> в качестве основного механизма хранения данных. База данных развернута как на </w:t>
      </w:r>
      <w:proofErr w:type="spellStart"/>
      <w:r w:rsidRPr="00D87B65">
        <w:rPr>
          <w:rFonts w:cs="Times New Roman"/>
        </w:rPr>
        <w:t>на</w:t>
      </w:r>
      <w:proofErr w:type="spellEnd"/>
      <w:r w:rsidRPr="00D87B65">
        <w:rPr>
          <w:rFonts w:cs="Times New Roman"/>
        </w:rPr>
        <w:t xml:space="preserve"> удалённом хостинге.</w:t>
      </w:r>
    </w:p>
    <w:p w14:paraId="65F1193E" w14:textId="77777777" w:rsidR="00FE74AE" w:rsidRPr="00D87B65" w:rsidRDefault="00FE74AE" w:rsidP="00FE74AE">
      <w:pPr>
        <w:ind w:firstLine="708"/>
        <w:rPr>
          <w:rFonts w:cs="Times New Roman"/>
        </w:rPr>
      </w:pPr>
      <w:r w:rsidRPr="00D87B65">
        <w:rPr>
          <w:rFonts w:cs="Times New Roman"/>
        </w:rPr>
        <w:t>Структура таблиц создаётся посредством выполнения SQL-скриптов или механизмов миграции. Использование реляционной СУБД обеспечивает:</w:t>
      </w:r>
    </w:p>
    <w:p w14:paraId="6D625409" w14:textId="77777777" w:rsidR="00FE74AE" w:rsidRPr="00D87B65" w:rsidRDefault="00FE74AE" w:rsidP="00FE74AE">
      <w:pPr>
        <w:numPr>
          <w:ilvl w:val="0"/>
          <w:numId w:val="44"/>
        </w:numPr>
        <w:spacing w:after="0"/>
        <w:rPr>
          <w:rFonts w:cs="Times New Roman"/>
        </w:rPr>
      </w:pPr>
      <w:r w:rsidRPr="00D87B65">
        <w:rPr>
          <w:rFonts w:cs="Times New Roman"/>
        </w:rPr>
        <w:t>поддержку транзакций;</w:t>
      </w:r>
    </w:p>
    <w:p w14:paraId="703EC86A" w14:textId="77777777" w:rsidR="00FE74AE" w:rsidRPr="00D87B65" w:rsidRDefault="00FE74AE" w:rsidP="00FE74AE">
      <w:pPr>
        <w:numPr>
          <w:ilvl w:val="0"/>
          <w:numId w:val="44"/>
        </w:numPr>
        <w:spacing w:after="0"/>
        <w:rPr>
          <w:rFonts w:cs="Times New Roman"/>
        </w:rPr>
      </w:pPr>
      <w:r w:rsidRPr="00D87B65">
        <w:rPr>
          <w:rFonts w:cs="Times New Roman"/>
        </w:rPr>
        <w:t>сохранение ссылочной целостности;</w:t>
      </w:r>
    </w:p>
    <w:p w14:paraId="339B811F" w14:textId="77777777" w:rsidR="00FE74AE" w:rsidRPr="00D87B65" w:rsidRDefault="00FE74AE" w:rsidP="00FE74AE">
      <w:pPr>
        <w:numPr>
          <w:ilvl w:val="0"/>
          <w:numId w:val="44"/>
        </w:numPr>
        <w:rPr>
          <w:rFonts w:cs="Times New Roman"/>
        </w:rPr>
      </w:pPr>
      <w:r w:rsidRPr="00D87B65">
        <w:rPr>
          <w:rFonts w:cs="Times New Roman"/>
        </w:rPr>
        <w:t>надёжное хранение пользовательских данных.</w:t>
      </w:r>
    </w:p>
    <w:p w14:paraId="6FB54A6A" w14:textId="3D52390D" w:rsidR="00FE74AE" w:rsidRPr="00D87B65" w:rsidRDefault="00E629DE" w:rsidP="00FE74AE">
      <w:pPr>
        <w:rPr>
          <w:rFonts w:cs="Times New Roman"/>
        </w:rPr>
      </w:pPr>
      <w:r w:rsidRPr="00D87B65">
        <w:rPr>
          <w:rFonts w:cs="Times New Roman"/>
        </w:rPr>
        <w:t>2.5</w:t>
      </w:r>
      <w:r w:rsidR="00FE74AE" w:rsidRPr="00D87B65">
        <w:rPr>
          <w:rFonts w:cs="Times New Roman"/>
        </w:rPr>
        <w:t>.3 Клиентская среда.</w:t>
      </w:r>
    </w:p>
    <w:p w14:paraId="18F4C1A4" w14:textId="77777777" w:rsidR="00FE74AE" w:rsidRPr="00D87B65" w:rsidRDefault="00FE74AE" w:rsidP="00FE74AE">
      <w:pPr>
        <w:ind w:firstLine="708"/>
        <w:rPr>
          <w:rFonts w:cs="Times New Roman"/>
        </w:rPr>
      </w:pPr>
      <w:r w:rsidRPr="00D87B65">
        <w:rPr>
          <w:rFonts w:cs="Times New Roman"/>
        </w:rPr>
        <w:t>Клиентская часть приложения функционирует через веб-браузер и не предъявляет повышенных требований к аппаратному обеспечению пользователя. Это обеспечивает доступность системы с различных устройств, включая персональные компьютеры и мобильные устройства.</w:t>
      </w:r>
    </w:p>
    <w:p w14:paraId="00B5713F" w14:textId="0445ADC7" w:rsidR="00FE74AE" w:rsidRPr="00D87B65" w:rsidRDefault="00E629DE" w:rsidP="00FE74AE">
      <w:pPr>
        <w:rPr>
          <w:rFonts w:cs="Times New Roman"/>
        </w:rPr>
      </w:pPr>
      <w:r w:rsidRPr="00D87B65">
        <w:rPr>
          <w:rFonts w:cs="Times New Roman"/>
        </w:rPr>
        <w:t>2.5</w:t>
      </w:r>
      <w:r w:rsidR="00FE74AE" w:rsidRPr="00D87B65">
        <w:rPr>
          <w:rFonts w:cs="Times New Roman"/>
        </w:rPr>
        <w:t>.4 Возможность расширения системы.</w:t>
      </w:r>
    </w:p>
    <w:p w14:paraId="4BC627FF" w14:textId="77777777" w:rsidR="00FE74AE" w:rsidRPr="00D87B65" w:rsidRDefault="00FE74AE" w:rsidP="00FE74AE">
      <w:pPr>
        <w:ind w:firstLine="708"/>
        <w:rPr>
          <w:rFonts w:cs="Times New Roman"/>
        </w:rPr>
      </w:pPr>
      <w:r w:rsidRPr="00D87B65">
        <w:rPr>
          <w:rFonts w:cs="Times New Roman"/>
        </w:rPr>
        <w:t xml:space="preserve">Архитектура приложения предусматривает возможность дальнейшего расширения функциональности. </w:t>
      </w:r>
      <w:r w:rsidRPr="00D87B65">
        <w:rPr>
          <w:rFonts w:cs="Times New Roman"/>
          <w:highlight w:val="yellow"/>
        </w:rPr>
        <w:t>В частности, при необходимости может быть реализована интеграция с датчиками условий окружающей среды для автоматического получения параметров.</w:t>
      </w:r>
    </w:p>
    <w:p w14:paraId="0BF93EA1" w14:textId="77777777" w:rsidR="00FE74AE" w:rsidRPr="00D87B65" w:rsidRDefault="00FE74AE" w:rsidP="00FE74AE">
      <w:pPr>
        <w:ind w:firstLine="708"/>
        <w:rPr>
          <w:rFonts w:cs="Times New Roman"/>
        </w:rPr>
      </w:pPr>
      <w:r w:rsidRPr="00D87B65">
        <w:rPr>
          <w:rFonts w:cs="Times New Roman"/>
          <w:highlight w:val="yellow"/>
        </w:rPr>
        <w:t xml:space="preserve">Поскольку логика анализа сосредоточена в серверной части, подключение дополнительных источников данных не потребует изменения </w:t>
      </w:r>
      <w:r w:rsidRPr="00D87B65">
        <w:rPr>
          <w:rFonts w:cs="Times New Roman"/>
          <w:highlight w:val="yellow"/>
        </w:rPr>
        <w:lastRenderedPageBreak/>
        <w:t>базовой структуры системы, а будет реализовано на уровне обработки входных данных.</w:t>
      </w:r>
    </w:p>
    <w:p w14:paraId="4D3A08A3" w14:textId="1B9C7953" w:rsidR="00E629DE" w:rsidRPr="00D87B65" w:rsidRDefault="00FE74AE" w:rsidP="00E629DE">
      <w:pPr>
        <w:ind w:firstLine="708"/>
        <w:rPr>
          <w:rFonts w:cs="Times New Roman"/>
          <w:lang w:val="en-US"/>
        </w:rPr>
      </w:pPr>
      <w:r w:rsidRPr="00D87B65">
        <w:rPr>
          <w:rFonts w:cs="Times New Roman"/>
        </w:rPr>
        <w:t>Таким образом, во второй главе были рассмотрены основные проектные решения, лежащие в основе разрабатываемой системы: архитектура приложения, модель данных, источники входных данных, алгоритм формирования рекомендаций, пользовательский интерфейс и среда развертывания. Представленные решения соответствуют поставленным в первой главе задачам и создают основу для практической реализации системы, которая рассматривается в следующей главе.</w:t>
      </w:r>
    </w:p>
    <w:p w14:paraId="40EDAFAC" w14:textId="3E49070E" w:rsidR="006D7850" w:rsidRPr="00D87B65" w:rsidRDefault="006D7850" w:rsidP="006D7850">
      <w:pPr>
        <w:pStyle w:val="1"/>
        <w:rPr>
          <w:rFonts w:cs="Times New Roman"/>
          <w:b/>
          <w:bCs/>
          <w:sz w:val="28"/>
          <w:szCs w:val="36"/>
        </w:rPr>
      </w:pPr>
      <w:bookmarkStart w:id="14" w:name="_Toc227181117"/>
      <w:r w:rsidRPr="00D87B65">
        <w:rPr>
          <w:rFonts w:cs="Times New Roman"/>
          <w:b/>
          <w:bCs/>
          <w:sz w:val="28"/>
          <w:szCs w:val="36"/>
        </w:rPr>
        <w:t>2.5. Проектирование пользовательского интерфейса.</w:t>
      </w:r>
      <w:bookmarkEnd w:id="14"/>
    </w:p>
    <w:p w14:paraId="79792203" w14:textId="77777777" w:rsidR="006D7850" w:rsidRPr="00D87B65" w:rsidRDefault="006D7850" w:rsidP="006D7850">
      <w:pPr>
        <w:ind w:firstLine="708"/>
        <w:rPr>
          <w:rFonts w:cs="Times New Roman"/>
        </w:rPr>
      </w:pPr>
      <w:r w:rsidRPr="00D87B65">
        <w:rPr>
          <w:rFonts w:cs="Times New Roman"/>
        </w:rPr>
        <w:t>Пользовательский интерфейс является важным компонентом. Поскольку через него осуществляется взаимодействие пользователя с системой. Интерфейс должен обеспечивать не только ввод данных и получение рекомендаций, но и корректную реализацию логики поиска, выбора и добавления растений в рамках ограничений, предусмотренных системой.</w:t>
      </w:r>
    </w:p>
    <w:p w14:paraId="371AC6B3" w14:textId="77777777" w:rsidR="006D7850" w:rsidRPr="00D87B65" w:rsidRDefault="006D7850" w:rsidP="006D7850">
      <w:pPr>
        <w:ind w:firstLine="708"/>
        <w:rPr>
          <w:rFonts w:cs="Times New Roman"/>
        </w:rPr>
      </w:pPr>
      <w:r w:rsidRPr="00D87B65">
        <w:rPr>
          <w:rFonts w:cs="Times New Roman"/>
        </w:rPr>
        <w:t>При проектировании интерфейса учитывались требования удобства навигации, наглядности представления информации и последовательности пользовательских действий. Логика интерфейса должна быть выстроена таким образом, чтобы пользователь сначала выполнял поиск нужного растения по наименованию, затем при отсутствии результата мог использовать фильтрацию, далее выбирал конкретное растение из справочника, а если нужное растение отсутствует — оформлял заявку на его добавление.</w:t>
      </w:r>
    </w:p>
    <w:p w14:paraId="19459360" w14:textId="322E3D38" w:rsidR="006D7850" w:rsidRPr="00D87B65" w:rsidRDefault="006D7850" w:rsidP="006D7850">
      <w:pPr>
        <w:rPr>
          <w:rFonts w:cs="Times New Roman"/>
        </w:rPr>
      </w:pPr>
      <w:r w:rsidRPr="00D87B65">
        <w:rPr>
          <w:rFonts w:cs="Times New Roman"/>
        </w:rPr>
        <w:t>2.5.1. Интерфейс поиска, добавления и выбора растения.</w:t>
      </w:r>
    </w:p>
    <w:p w14:paraId="1D339541" w14:textId="77777777" w:rsidR="006D7850" w:rsidRPr="00D87B65" w:rsidRDefault="006D7850" w:rsidP="006D7850">
      <w:pPr>
        <w:ind w:firstLine="708"/>
        <w:rPr>
          <w:rFonts w:cs="Times New Roman"/>
        </w:rPr>
      </w:pPr>
      <w:r w:rsidRPr="00D87B65">
        <w:rPr>
          <w:rFonts w:cs="Times New Roman"/>
        </w:rPr>
        <w:t>Первым сценарием взаимодействия пользователя с каталогом растений должен быть поиск по наименованию. Для этого в интерфейсе предусматривается поисковая строка, в которую пользователь вводит название интересующего растения.</w:t>
      </w:r>
    </w:p>
    <w:p w14:paraId="5EF1AE1C" w14:textId="77777777" w:rsidR="006D7850" w:rsidRPr="00D87B65" w:rsidRDefault="006D7850" w:rsidP="006D7850">
      <w:pPr>
        <w:rPr>
          <w:rFonts w:cs="Times New Roman"/>
        </w:rPr>
      </w:pPr>
      <w:r w:rsidRPr="00D87B65">
        <w:rPr>
          <w:rFonts w:cs="Times New Roman"/>
        </w:rPr>
        <w:lastRenderedPageBreak/>
        <w:t>Вводимые данные:</w:t>
      </w:r>
    </w:p>
    <w:p w14:paraId="78B15DA8" w14:textId="77777777" w:rsidR="006D7850" w:rsidRPr="00D87B65" w:rsidRDefault="006D7850" w:rsidP="006D7850">
      <w:pPr>
        <w:numPr>
          <w:ilvl w:val="0"/>
          <w:numId w:val="59"/>
        </w:numPr>
        <w:rPr>
          <w:rFonts w:cs="Times New Roman"/>
        </w:rPr>
      </w:pPr>
      <w:r w:rsidRPr="00D87B65">
        <w:rPr>
          <w:rFonts w:cs="Times New Roman"/>
        </w:rPr>
        <w:t>наименование растения, вводимое пользователем в строку поиска.</w:t>
      </w:r>
    </w:p>
    <w:p w14:paraId="4762EF0A" w14:textId="77777777" w:rsidR="006D7850" w:rsidRPr="00D87B65" w:rsidRDefault="006D7850" w:rsidP="006D7850">
      <w:pPr>
        <w:rPr>
          <w:rFonts w:cs="Times New Roman"/>
        </w:rPr>
      </w:pPr>
      <w:r w:rsidRPr="00D87B65">
        <w:rPr>
          <w:rFonts w:cs="Times New Roman"/>
        </w:rPr>
        <w:t>Выводимые данные:</w:t>
      </w:r>
    </w:p>
    <w:p w14:paraId="397939F6" w14:textId="77777777" w:rsidR="006D7850" w:rsidRPr="00D87B65" w:rsidRDefault="006D7850" w:rsidP="006D7850">
      <w:pPr>
        <w:numPr>
          <w:ilvl w:val="0"/>
          <w:numId w:val="60"/>
        </w:numPr>
        <w:spacing w:after="0"/>
        <w:rPr>
          <w:rFonts w:cs="Times New Roman"/>
        </w:rPr>
      </w:pPr>
      <w:r w:rsidRPr="00D87B65">
        <w:rPr>
          <w:rFonts w:cs="Times New Roman"/>
        </w:rPr>
        <w:t>список найденных растений, уже поддерживаемых системой;</w:t>
      </w:r>
    </w:p>
    <w:p w14:paraId="7AB15859" w14:textId="77777777" w:rsidR="006D7850" w:rsidRPr="00D87B65" w:rsidRDefault="006D7850" w:rsidP="006D7850">
      <w:pPr>
        <w:numPr>
          <w:ilvl w:val="0"/>
          <w:numId w:val="60"/>
        </w:numPr>
        <w:spacing w:after="0"/>
        <w:rPr>
          <w:rFonts w:cs="Times New Roman"/>
        </w:rPr>
      </w:pPr>
      <w:r w:rsidRPr="00D87B65">
        <w:rPr>
          <w:rFonts w:cs="Times New Roman"/>
        </w:rPr>
        <w:t>краткая информация о найденных позициях каталога (семейство / вид);</w:t>
      </w:r>
    </w:p>
    <w:p w14:paraId="00974134" w14:textId="77777777" w:rsidR="006D7850" w:rsidRPr="00D87B65" w:rsidRDefault="006D7850" w:rsidP="006D7850">
      <w:pPr>
        <w:numPr>
          <w:ilvl w:val="0"/>
          <w:numId w:val="60"/>
        </w:numPr>
        <w:rPr>
          <w:rFonts w:cs="Times New Roman"/>
        </w:rPr>
      </w:pPr>
      <w:r w:rsidRPr="00D87B65">
        <w:rPr>
          <w:rFonts w:cs="Times New Roman"/>
        </w:rPr>
        <w:t>возможность выбора конкретного растения для добавления в личную коллекцию.</w:t>
      </w:r>
    </w:p>
    <w:p w14:paraId="45AD0689" w14:textId="77777777" w:rsidR="006D7850" w:rsidRPr="00D87B65" w:rsidRDefault="006D7850" w:rsidP="006D7850">
      <w:pPr>
        <w:ind w:firstLine="708"/>
        <w:rPr>
          <w:rFonts w:cs="Times New Roman"/>
        </w:rPr>
      </w:pPr>
      <w:r w:rsidRPr="00D87B65">
        <w:rPr>
          <w:rFonts w:cs="Times New Roman"/>
        </w:rPr>
        <w:t>Если растение найдено, пользователь выбирает соответствующую запись из справочника. После этого система создаёт пользовательскую запись. Таким образом, пользователь добавляет не новое растение в справочник, а только ссылку на существующее растение в свою коллекцию.</w:t>
      </w:r>
    </w:p>
    <w:p w14:paraId="19E09AC7" w14:textId="77777777" w:rsidR="006D7850" w:rsidRPr="00D87B65" w:rsidRDefault="006D7850" w:rsidP="006D7850">
      <w:pPr>
        <w:ind w:firstLine="708"/>
        <w:rPr>
          <w:rFonts w:cs="Times New Roman"/>
        </w:rPr>
      </w:pPr>
      <w:r w:rsidRPr="00D87B65">
        <w:rPr>
          <w:rFonts w:cs="Times New Roman"/>
        </w:rPr>
        <w:t>Если поиск по названию не дал результата, интерфейс должен предоставлять возможность перехода к использованию фильтров.</w:t>
      </w:r>
    </w:p>
    <w:p w14:paraId="589E7D89" w14:textId="60846CC3" w:rsidR="006D7850" w:rsidRPr="00D87B65" w:rsidRDefault="006D7850" w:rsidP="006D7850">
      <w:pPr>
        <w:rPr>
          <w:rFonts w:cs="Times New Roman"/>
        </w:rPr>
      </w:pPr>
      <w:r w:rsidRPr="00D87B65">
        <w:rPr>
          <w:rFonts w:cs="Times New Roman"/>
        </w:rPr>
        <w:t>2.5.2. Интерфейс фильтрации растений по категориям и семействам.</w:t>
      </w:r>
    </w:p>
    <w:p w14:paraId="5342E848" w14:textId="77777777" w:rsidR="006D7850" w:rsidRPr="00D87B65" w:rsidRDefault="006D7850" w:rsidP="006D7850">
      <w:pPr>
        <w:ind w:firstLine="708"/>
        <w:rPr>
          <w:rFonts w:cs="Times New Roman"/>
        </w:rPr>
      </w:pPr>
      <w:r w:rsidRPr="00D87B65">
        <w:rPr>
          <w:rFonts w:cs="Times New Roman"/>
        </w:rPr>
        <w:t>При отсутствии результата поиска пользователь должен иметь возможность уточнить выбор с помощью фильтров. Фильтрация организуется в соответствии с трёхуровневой классификацией растений.</w:t>
      </w:r>
    </w:p>
    <w:p w14:paraId="48D5E121" w14:textId="77777777" w:rsidR="006D7850" w:rsidRPr="00D87B65" w:rsidRDefault="006D7850" w:rsidP="006D7850">
      <w:pPr>
        <w:rPr>
          <w:rFonts w:cs="Times New Roman"/>
        </w:rPr>
      </w:pPr>
      <w:r w:rsidRPr="00D87B65">
        <w:rPr>
          <w:rFonts w:cs="Times New Roman"/>
        </w:rPr>
        <w:t>Вводимые данные:</w:t>
      </w:r>
    </w:p>
    <w:p w14:paraId="502A9A0F" w14:textId="77777777" w:rsidR="006D7850" w:rsidRPr="00D87B65" w:rsidRDefault="006D7850" w:rsidP="006D7850">
      <w:pPr>
        <w:numPr>
          <w:ilvl w:val="0"/>
          <w:numId w:val="61"/>
        </w:numPr>
        <w:spacing w:after="0"/>
        <w:rPr>
          <w:rFonts w:cs="Times New Roman"/>
        </w:rPr>
      </w:pPr>
      <w:r w:rsidRPr="00D87B65">
        <w:rPr>
          <w:rFonts w:cs="Times New Roman"/>
        </w:rPr>
        <w:t>выбор категории растения;</w:t>
      </w:r>
    </w:p>
    <w:p w14:paraId="0D6520F2" w14:textId="77777777" w:rsidR="006D7850" w:rsidRPr="00D87B65" w:rsidRDefault="006D7850" w:rsidP="006D7850">
      <w:pPr>
        <w:numPr>
          <w:ilvl w:val="0"/>
          <w:numId w:val="61"/>
        </w:numPr>
        <w:spacing w:after="0"/>
        <w:rPr>
          <w:rFonts w:cs="Times New Roman"/>
        </w:rPr>
      </w:pPr>
      <w:r w:rsidRPr="00D87B65">
        <w:rPr>
          <w:rFonts w:cs="Times New Roman"/>
        </w:rPr>
        <w:t>выбор ботанического семейства;</w:t>
      </w:r>
    </w:p>
    <w:p w14:paraId="7BADA22D" w14:textId="77777777" w:rsidR="006D7850" w:rsidRPr="00D87B65" w:rsidRDefault="006D7850" w:rsidP="006D7850">
      <w:pPr>
        <w:numPr>
          <w:ilvl w:val="0"/>
          <w:numId w:val="61"/>
        </w:numPr>
        <w:rPr>
          <w:rFonts w:cs="Times New Roman"/>
          <w:highlight w:val="yellow"/>
        </w:rPr>
      </w:pPr>
      <w:r w:rsidRPr="00D87B65">
        <w:rPr>
          <w:rFonts w:cs="Times New Roman"/>
          <w:highlight w:val="yellow"/>
        </w:rPr>
        <w:t>дополнительные параметры фильтрации, предусмотренные каталогом.</w:t>
      </w:r>
    </w:p>
    <w:p w14:paraId="4F339660" w14:textId="77777777" w:rsidR="006D7850" w:rsidRPr="00D87B65" w:rsidRDefault="006D7850" w:rsidP="006D7850">
      <w:pPr>
        <w:rPr>
          <w:rFonts w:cs="Times New Roman"/>
        </w:rPr>
      </w:pPr>
      <w:r w:rsidRPr="00D87B65">
        <w:rPr>
          <w:rFonts w:cs="Times New Roman"/>
        </w:rPr>
        <w:t>Выводимые данные:</w:t>
      </w:r>
    </w:p>
    <w:p w14:paraId="091CCECC" w14:textId="77777777" w:rsidR="006D7850" w:rsidRPr="00D87B65" w:rsidRDefault="006D7850" w:rsidP="006D7850">
      <w:pPr>
        <w:numPr>
          <w:ilvl w:val="0"/>
          <w:numId w:val="62"/>
        </w:numPr>
        <w:spacing w:after="0"/>
        <w:rPr>
          <w:rFonts w:cs="Times New Roman"/>
        </w:rPr>
      </w:pPr>
      <w:r w:rsidRPr="00D87B65">
        <w:rPr>
          <w:rFonts w:cs="Times New Roman"/>
        </w:rPr>
        <w:t>отфильтрованный список растений из справочника;</w:t>
      </w:r>
    </w:p>
    <w:p w14:paraId="31362D7F" w14:textId="77777777" w:rsidR="006D7850" w:rsidRPr="00D87B65" w:rsidRDefault="006D7850" w:rsidP="006D7850">
      <w:pPr>
        <w:numPr>
          <w:ilvl w:val="0"/>
          <w:numId w:val="62"/>
        </w:numPr>
        <w:spacing w:after="0"/>
        <w:rPr>
          <w:rFonts w:cs="Times New Roman"/>
        </w:rPr>
      </w:pPr>
      <w:r w:rsidRPr="00D87B65">
        <w:rPr>
          <w:rFonts w:cs="Times New Roman"/>
        </w:rPr>
        <w:t>отображение принадлежности растения к соответствующей категории и семейству;</w:t>
      </w:r>
    </w:p>
    <w:p w14:paraId="067C1C42" w14:textId="77777777" w:rsidR="006D7850" w:rsidRPr="00D87B65" w:rsidRDefault="006D7850" w:rsidP="006D7850">
      <w:pPr>
        <w:numPr>
          <w:ilvl w:val="0"/>
          <w:numId w:val="62"/>
        </w:numPr>
        <w:rPr>
          <w:rFonts w:cs="Times New Roman"/>
        </w:rPr>
      </w:pPr>
      <w:r w:rsidRPr="00D87B65">
        <w:rPr>
          <w:rFonts w:cs="Times New Roman"/>
        </w:rPr>
        <w:t>перечень растений, доступных для добавления пользователем.</w:t>
      </w:r>
    </w:p>
    <w:p w14:paraId="6254CF84" w14:textId="77777777" w:rsidR="006D7850" w:rsidRPr="00D87B65" w:rsidRDefault="006D7850" w:rsidP="006D7850">
      <w:pPr>
        <w:ind w:firstLine="708"/>
        <w:rPr>
          <w:rFonts w:cs="Times New Roman"/>
        </w:rPr>
      </w:pPr>
      <w:r w:rsidRPr="00D87B65">
        <w:rPr>
          <w:rFonts w:cs="Times New Roman"/>
        </w:rPr>
        <w:lastRenderedPageBreak/>
        <w:t>Интерфейс должен явно показывать, какие растения уже поддерживаются системой. Это особенно важно с точки зрения ограничения, согласно которому пользователь может добавить только растение, уже присутствующее в справочнике.</w:t>
      </w:r>
    </w:p>
    <w:p w14:paraId="6AA9D5FD" w14:textId="77777777" w:rsidR="006D7850" w:rsidRPr="00D87B65" w:rsidRDefault="006D7850" w:rsidP="006D7850">
      <w:pPr>
        <w:ind w:firstLine="708"/>
        <w:rPr>
          <w:rFonts w:cs="Times New Roman"/>
        </w:rPr>
      </w:pPr>
      <w:r w:rsidRPr="00D87B65">
        <w:rPr>
          <w:rFonts w:cs="Times New Roman"/>
        </w:rPr>
        <w:t>Таким образом, фильтрация выполняет вспомогательную функцию и используется после поиска по наименованию, а не вместо него.</w:t>
      </w:r>
    </w:p>
    <w:p w14:paraId="10833F5A" w14:textId="5A20887C" w:rsidR="006D7850" w:rsidRPr="00D87B65" w:rsidRDefault="006D7850" w:rsidP="006D7850">
      <w:pPr>
        <w:rPr>
          <w:rFonts w:cs="Times New Roman"/>
        </w:rPr>
      </w:pPr>
      <w:r w:rsidRPr="00D87B65">
        <w:rPr>
          <w:rFonts w:cs="Times New Roman"/>
          <w:highlight w:val="yellow"/>
        </w:rPr>
        <w:t>2.5.3. Интерфейс ввода параметров условий выращивания.</w:t>
      </w:r>
    </w:p>
    <w:p w14:paraId="16221D84" w14:textId="77777777" w:rsidR="006D7850" w:rsidRPr="00D87B65" w:rsidRDefault="006D7850" w:rsidP="006D7850">
      <w:pPr>
        <w:ind w:firstLine="708"/>
        <w:rPr>
          <w:rFonts w:cs="Times New Roman"/>
        </w:rPr>
      </w:pPr>
      <w:r w:rsidRPr="00D87B65">
        <w:rPr>
          <w:rFonts w:cs="Times New Roman"/>
        </w:rPr>
        <w:t>После выбора растения из справочника пользователь получает доступ к форме ввода текущих параметров условий выращивания. Эта форма предназначена для ввода параметров среды, которые в дальнейшем используются алгоритмом анализа.</w:t>
      </w:r>
    </w:p>
    <w:p w14:paraId="35D2FECF" w14:textId="77777777" w:rsidR="006D7850" w:rsidRPr="00D87B65" w:rsidRDefault="006D7850" w:rsidP="006D7850">
      <w:pPr>
        <w:rPr>
          <w:rFonts w:cs="Times New Roman"/>
        </w:rPr>
      </w:pPr>
      <w:r w:rsidRPr="00D87B65">
        <w:rPr>
          <w:rFonts w:cs="Times New Roman"/>
        </w:rPr>
        <w:t>Вводимые данные:</w:t>
      </w:r>
    </w:p>
    <w:p w14:paraId="7A862B54" w14:textId="77777777" w:rsidR="006D7850" w:rsidRPr="00D87B65" w:rsidRDefault="006D7850" w:rsidP="006D7850">
      <w:pPr>
        <w:numPr>
          <w:ilvl w:val="0"/>
          <w:numId w:val="63"/>
        </w:numPr>
        <w:spacing w:after="0"/>
        <w:rPr>
          <w:rFonts w:cs="Times New Roman"/>
        </w:rPr>
      </w:pPr>
      <w:r w:rsidRPr="00D87B65">
        <w:rPr>
          <w:rFonts w:cs="Times New Roman"/>
        </w:rPr>
        <w:t>температура воздуха;</w:t>
      </w:r>
    </w:p>
    <w:p w14:paraId="08393772" w14:textId="77777777" w:rsidR="006D7850" w:rsidRPr="00D87B65" w:rsidRDefault="006D7850" w:rsidP="006D7850">
      <w:pPr>
        <w:numPr>
          <w:ilvl w:val="0"/>
          <w:numId w:val="63"/>
        </w:numPr>
        <w:spacing w:after="0"/>
        <w:rPr>
          <w:rFonts w:cs="Times New Roman"/>
        </w:rPr>
      </w:pPr>
      <w:r w:rsidRPr="00D87B65">
        <w:rPr>
          <w:rFonts w:cs="Times New Roman"/>
        </w:rPr>
        <w:t>влажность воздуха;</w:t>
      </w:r>
    </w:p>
    <w:p w14:paraId="1610C2B2" w14:textId="77777777" w:rsidR="006D7850" w:rsidRPr="00D87B65" w:rsidRDefault="006D7850" w:rsidP="006D7850">
      <w:pPr>
        <w:numPr>
          <w:ilvl w:val="0"/>
          <w:numId w:val="63"/>
        </w:numPr>
        <w:spacing w:after="0"/>
        <w:rPr>
          <w:rFonts w:cs="Times New Roman"/>
        </w:rPr>
      </w:pPr>
      <w:r w:rsidRPr="00D87B65">
        <w:rPr>
          <w:rFonts w:cs="Times New Roman"/>
        </w:rPr>
        <w:t>уровень освещённости;</w:t>
      </w:r>
    </w:p>
    <w:p w14:paraId="1C09D592" w14:textId="77777777" w:rsidR="006D7850" w:rsidRPr="00D87B65" w:rsidRDefault="006D7850" w:rsidP="006D7850">
      <w:pPr>
        <w:numPr>
          <w:ilvl w:val="0"/>
          <w:numId w:val="63"/>
        </w:numPr>
        <w:spacing w:after="0"/>
        <w:rPr>
          <w:rFonts w:cs="Times New Roman"/>
        </w:rPr>
      </w:pPr>
      <w:r w:rsidRPr="00D87B65">
        <w:rPr>
          <w:rFonts w:cs="Times New Roman"/>
        </w:rPr>
        <w:t>влажность почвы;</w:t>
      </w:r>
    </w:p>
    <w:p w14:paraId="405310A4" w14:textId="77777777" w:rsidR="006D7850" w:rsidRPr="00D87B65" w:rsidRDefault="006D7850" w:rsidP="006D7850">
      <w:pPr>
        <w:numPr>
          <w:ilvl w:val="0"/>
          <w:numId w:val="63"/>
        </w:numPr>
        <w:rPr>
          <w:rFonts w:cs="Times New Roman"/>
        </w:rPr>
      </w:pPr>
      <w:r w:rsidRPr="00D87B65">
        <w:rPr>
          <w:rFonts w:cs="Times New Roman"/>
        </w:rPr>
        <w:t>кислотность почвы.</w:t>
      </w:r>
    </w:p>
    <w:p w14:paraId="4DB22BCF" w14:textId="77777777" w:rsidR="006D7850" w:rsidRPr="00D87B65" w:rsidRDefault="006D7850" w:rsidP="006D7850">
      <w:pPr>
        <w:ind w:firstLine="708"/>
        <w:rPr>
          <w:rFonts w:cs="Times New Roman"/>
        </w:rPr>
      </w:pPr>
      <w:r w:rsidRPr="00D87B65">
        <w:rPr>
          <w:rFonts w:cs="Times New Roman"/>
        </w:rPr>
        <w:t>Указанные значения являются входными данными для алгоритма формирования рекомендаций. Интерфейс должен обеспечивать удобное заполнение полей и предварительную проверку корректности вводимых значений.</w:t>
      </w:r>
    </w:p>
    <w:p w14:paraId="474781EF" w14:textId="77777777" w:rsidR="006D7850" w:rsidRPr="00D87B65" w:rsidRDefault="006D7850" w:rsidP="006D7850">
      <w:pPr>
        <w:rPr>
          <w:rFonts w:cs="Times New Roman"/>
        </w:rPr>
      </w:pPr>
      <w:r w:rsidRPr="00D87B65">
        <w:rPr>
          <w:rFonts w:cs="Times New Roman"/>
        </w:rPr>
        <w:t>Выводимые данные:</w:t>
      </w:r>
    </w:p>
    <w:p w14:paraId="1D509095" w14:textId="77777777" w:rsidR="006D7850" w:rsidRPr="00D87B65" w:rsidRDefault="006D7850" w:rsidP="006D7850">
      <w:pPr>
        <w:numPr>
          <w:ilvl w:val="0"/>
          <w:numId w:val="64"/>
        </w:numPr>
        <w:spacing w:after="0"/>
        <w:rPr>
          <w:rFonts w:cs="Times New Roman"/>
        </w:rPr>
      </w:pPr>
      <w:r w:rsidRPr="00D87B65">
        <w:rPr>
          <w:rFonts w:cs="Times New Roman"/>
        </w:rPr>
        <w:t>отображение введённых значений;</w:t>
      </w:r>
    </w:p>
    <w:p w14:paraId="36C7670A" w14:textId="77777777" w:rsidR="006D7850" w:rsidRPr="00D87B65" w:rsidRDefault="006D7850" w:rsidP="006D7850">
      <w:pPr>
        <w:numPr>
          <w:ilvl w:val="0"/>
          <w:numId w:val="64"/>
        </w:numPr>
        <w:spacing w:after="0"/>
        <w:rPr>
          <w:rFonts w:cs="Times New Roman"/>
        </w:rPr>
      </w:pPr>
      <w:r w:rsidRPr="00D87B65">
        <w:rPr>
          <w:rFonts w:cs="Times New Roman"/>
        </w:rPr>
        <w:t>подтверждение сохранения параметров;</w:t>
      </w:r>
    </w:p>
    <w:p w14:paraId="1AC8CC58" w14:textId="77777777" w:rsidR="006D7850" w:rsidRPr="00D87B65" w:rsidRDefault="006D7850" w:rsidP="006D7850">
      <w:pPr>
        <w:numPr>
          <w:ilvl w:val="0"/>
          <w:numId w:val="64"/>
        </w:numPr>
        <w:rPr>
          <w:rFonts w:cs="Times New Roman"/>
        </w:rPr>
      </w:pPr>
      <w:r w:rsidRPr="00D87B65">
        <w:rPr>
          <w:rFonts w:cs="Times New Roman"/>
        </w:rPr>
        <w:t>переход к этапу анализа и получения рекомендаций.</w:t>
      </w:r>
    </w:p>
    <w:p w14:paraId="2453FA0D" w14:textId="74FCF1B6" w:rsidR="006D7850" w:rsidRPr="00D87B65" w:rsidRDefault="006D7850" w:rsidP="006D7850">
      <w:pPr>
        <w:rPr>
          <w:rFonts w:cs="Times New Roman"/>
        </w:rPr>
      </w:pPr>
      <w:r w:rsidRPr="00D87B65">
        <w:rPr>
          <w:rFonts w:cs="Times New Roman"/>
        </w:rPr>
        <w:t>2.5.4. Интерфейс отображения рекомендаций по уходу.</w:t>
      </w:r>
    </w:p>
    <w:p w14:paraId="44AC9366" w14:textId="77777777" w:rsidR="006D7850" w:rsidRPr="00D87B65" w:rsidRDefault="006D7850" w:rsidP="006D7850">
      <w:pPr>
        <w:ind w:firstLine="708"/>
        <w:rPr>
          <w:rFonts w:cs="Times New Roman"/>
        </w:rPr>
      </w:pPr>
      <w:r w:rsidRPr="00D87B65">
        <w:rPr>
          <w:rFonts w:cs="Times New Roman"/>
        </w:rPr>
        <w:lastRenderedPageBreak/>
        <w:t>После обработки введённых параметров серверная часть системы формирует рекомендации по уходу за растением, которые отображаются пользователю в интерфейсе приложения.</w:t>
      </w:r>
    </w:p>
    <w:p w14:paraId="2B9F7F41" w14:textId="77777777" w:rsidR="006D7850" w:rsidRPr="00D87B65" w:rsidRDefault="006D7850" w:rsidP="006D7850">
      <w:pPr>
        <w:ind w:firstLine="708"/>
        <w:rPr>
          <w:rFonts w:cs="Times New Roman"/>
        </w:rPr>
      </w:pPr>
    </w:p>
    <w:p w14:paraId="20E1BA3B" w14:textId="77777777" w:rsidR="006D7850" w:rsidRPr="00D87B65" w:rsidRDefault="006D7850" w:rsidP="006D7850">
      <w:pPr>
        <w:rPr>
          <w:rFonts w:cs="Times New Roman"/>
        </w:rPr>
      </w:pPr>
      <w:r w:rsidRPr="00D87B65">
        <w:rPr>
          <w:rFonts w:cs="Times New Roman"/>
        </w:rPr>
        <w:t>Входные данные для данного интерфейса:</w:t>
      </w:r>
    </w:p>
    <w:p w14:paraId="0EB22634" w14:textId="77777777" w:rsidR="006D7850" w:rsidRPr="00D87B65" w:rsidRDefault="006D7850" w:rsidP="006D7850">
      <w:pPr>
        <w:numPr>
          <w:ilvl w:val="0"/>
          <w:numId w:val="65"/>
        </w:numPr>
        <w:spacing w:after="0"/>
        <w:rPr>
          <w:rFonts w:cs="Times New Roman"/>
        </w:rPr>
      </w:pPr>
      <w:r w:rsidRPr="00D87B65">
        <w:rPr>
          <w:rFonts w:cs="Times New Roman"/>
        </w:rPr>
        <w:t>данные о выбранном растении;</w:t>
      </w:r>
    </w:p>
    <w:p w14:paraId="63705847" w14:textId="77777777" w:rsidR="006D7850" w:rsidRPr="00D87B65" w:rsidRDefault="006D7850" w:rsidP="006D7850">
      <w:pPr>
        <w:numPr>
          <w:ilvl w:val="0"/>
          <w:numId w:val="65"/>
        </w:numPr>
        <w:spacing w:after="0"/>
        <w:rPr>
          <w:rFonts w:cs="Times New Roman"/>
        </w:rPr>
      </w:pPr>
      <w:r w:rsidRPr="00D87B65">
        <w:rPr>
          <w:rFonts w:cs="Times New Roman"/>
        </w:rPr>
        <w:t>параметры условий выращивания, введённые пользователем;</w:t>
      </w:r>
    </w:p>
    <w:p w14:paraId="67F78F41" w14:textId="77777777" w:rsidR="006D7850" w:rsidRPr="00D87B65" w:rsidRDefault="006D7850" w:rsidP="006D7850">
      <w:pPr>
        <w:numPr>
          <w:ilvl w:val="0"/>
          <w:numId w:val="65"/>
        </w:numPr>
        <w:rPr>
          <w:rFonts w:cs="Times New Roman"/>
        </w:rPr>
      </w:pPr>
      <w:r w:rsidRPr="00D87B65">
        <w:rPr>
          <w:rFonts w:cs="Times New Roman"/>
        </w:rPr>
        <w:t>результаты анализа, сформированные алгоритмом системы.</w:t>
      </w:r>
    </w:p>
    <w:p w14:paraId="1F3FAD4C" w14:textId="77777777" w:rsidR="006D7850" w:rsidRPr="00D87B65" w:rsidRDefault="006D7850" w:rsidP="006D7850">
      <w:pPr>
        <w:rPr>
          <w:rFonts w:cs="Times New Roman"/>
        </w:rPr>
      </w:pPr>
      <w:r w:rsidRPr="00D87B65">
        <w:rPr>
          <w:rFonts w:cs="Times New Roman"/>
        </w:rPr>
        <w:t>Выводимые данные:</w:t>
      </w:r>
    </w:p>
    <w:p w14:paraId="68E7F9AC" w14:textId="77777777" w:rsidR="006D7850" w:rsidRPr="00D87B65" w:rsidRDefault="006D7850" w:rsidP="006D7850">
      <w:pPr>
        <w:numPr>
          <w:ilvl w:val="0"/>
          <w:numId w:val="66"/>
        </w:numPr>
        <w:spacing w:after="0"/>
        <w:rPr>
          <w:rFonts w:cs="Times New Roman"/>
        </w:rPr>
      </w:pPr>
      <w:r w:rsidRPr="00D87B65">
        <w:rPr>
          <w:rFonts w:cs="Times New Roman"/>
        </w:rPr>
        <w:t>оценка текущего состояния условий выращивания;</w:t>
      </w:r>
    </w:p>
    <w:p w14:paraId="26623D1D" w14:textId="77777777" w:rsidR="006D7850" w:rsidRPr="00D87B65" w:rsidRDefault="006D7850" w:rsidP="006D7850">
      <w:pPr>
        <w:numPr>
          <w:ilvl w:val="0"/>
          <w:numId w:val="66"/>
        </w:numPr>
        <w:spacing w:after="0"/>
        <w:rPr>
          <w:rFonts w:cs="Times New Roman"/>
        </w:rPr>
      </w:pPr>
      <w:r w:rsidRPr="00D87B65">
        <w:rPr>
          <w:rFonts w:cs="Times New Roman"/>
        </w:rPr>
        <w:t>рекомендации по корректировке температуры;</w:t>
      </w:r>
    </w:p>
    <w:p w14:paraId="21CF3E28" w14:textId="77777777" w:rsidR="006D7850" w:rsidRPr="00D87B65" w:rsidRDefault="006D7850" w:rsidP="006D7850">
      <w:pPr>
        <w:numPr>
          <w:ilvl w:val="0"/>
          <w:numId w:val="66"/>
        </w:numPr>
        <w:spacing w:after="0"/>
        <w:rPr>
          <w:rFonts w:cs="Times New Roman"/>
        </w:rPr>
      </w:pPr>
      <w:r w:rsidRPr="00D87B65">
        <w:rPr>
          <w:rFonts w:cs="Times New Roman"/>
        </w:rPr>
        <w:t>рекомендации по изменению уровня освещённости;</w:t>
      </w:r>
    </w:p>
    <w:p w14:paraId="269035FC" w14:textId="77777777" w:rsidR="006D7850" w:rsidRPr="00D87B65" w:rsidRDefault="006D7850" w:rsidP="006D7850">
      <w:pPr>
        <w:numPr>
          <w:ilvl w:val="0"/>
          <w:numId w:val="66"/>
        </w:numPr>
        <w:spacing w:after="0"/>
        <w:rPr>
          <w:rFonts w:cs="Times New Roman"/>
        </w:rPr>
      </w:pPr>
      <w:r w:rsidRPr="00D87B65">
        <w:rPr>
          <w:rFonts w:cs="Times New Roman"/>
        </w:rPr>
        <w:t xml:space="preserve">рекомендации по регулированию влажности воздуха и влажности почвы, а также </w:t>
      </w:r>
      <w:r w:rsidRPr="00D87B65">
        <w:rPr>
          <w:rFonts w:cs="Times New Roman"/>
          <w:highlight w:val="yellow"/>
        </w:rPr>
        <w:t xml:space="preserve">значение </w:t>
      </w:r>
      <w:r w:rsidRPr="00D87B65">
        <w:rPr>
          <w:rFonts w:cs="Times New Roman"/>
          <w:highlight w:val="yellow"/>
          <w:lang w:val="en-US"/>
        </w:rPr>
        <w:t>Ph</w:t>
      </w:r>
      <w:r w:rsidRPr="00D87B65">
        <w:rPr>
          <w:rFonts w:cs="Times New Roman"/>
        </w:rPr>
        <w:t>;</w:t>
      </w:r>
    </w:p>
    <w:p w14:paraId="0573D9E5" w14:textId="77777777" w:rsidR="006D7850" w:rsidRPr="00D87B65" w:rsidRDefault="006D7850" w:rsidP="006D7850">
      <w:pPr>
        <w:numPr>
          <w:ilvl w:val="0"/>
          <w:numId w:val="66"/>
        </w:numPr>
        <w:rPr>
          <w:rFonts w:cs="Times New Roman"/>
        </w:rPr>
      </w:pPr>
      <w:r w:rsidRPr="00D87B65">
        <w:rPr>
          <w:rFonts w:cs="Times New Roman"/>
        </w:rPr>
        <w:t>предупреждения о неблагоприятных или критических условиях.</w:t>
      </w:r>
    </w:p>
    <w:p w14:paraId="487AD565" w14:textId="77777777" w:rsidR="006D7850" w:rsidRPr="00D87B65" w:rsidRDefault="006D7850" w:rsidP="006D7850">
      <w:pPr>
        <w:ind w:firstLine="360"/>
        <w:rPr>
          <w:rFonts w:cs="Times New Roman"/>
        </w:rPr>
      </w:pPr>
      <w:r w:rsidRPr="00D87B65">
        <w:rPr>
          <w:rFonts w:cs="Times New Roman"/>
        </w:rPr>
        <w:t xml:space="preserve">Рекомендации должны отображаться в понятной текстовой форме, а также должны относиться </w:t>
      </w:r>
      <w:r w:rsidRPr="00D87B65">
        <w:rPr>
          <w:rFonts w:cs="Times New Roman"/>
          <w:highlight w:val="yellow"/>
        </w:rPr>
        <w:t>к каждому вводимому значению среды выращивания</w:t>
      </w:r>
      <w:r w:rsidRPr="00D87B65">
        <w:rPr>
          <w:rFonts w:cs="Times New Roman"/>
        </w:rPr>
        <w:t>.</w:t>
      </w:r>
    </w:p>
    <w:p w14:paraId="2B596E2B" w14:textId="77777777" w:rsidR="006D7850" w:rsidRPr="00D87B65" w:rsidRDefault="006D7850" w:rsidP="006D7850">
      <w:pPr>
        <w:rPr>
          <w:rFonts w:cs="Times New Roman"/>
        </w:rPr>
      </w:pPr>
      <w:r w:rsidRPr="00D87B65">
        <w:rPr>
          <w:rFonts w:cs="Times New Roman"/>
        </w:rPr>
        <w:t>2.5.5. Интерфейс подачи заявки на добавление нового растения.</w:t>
      </w:r>
    </w:p>
    <w:p w14:paraId="20E41F5F" w14:textId="77777777" w:rsidR="006D7850" w:rsidRPr="00D87B65" w:rsidRDefault="006D7850" w:rsidP="006D7850">
      <w:pPr>
        <w:ind w:firstLine="360"/>
        <w:rPr>
          <w:rFonts w:cs="Times New Roman"/>
        </w:rPr>
      </w:pPr>
      <w:r w:rsidRPr="00D87B65">
        <w:rPr>
          <w:rFonts w:cs="Times New Roman"/>
        </w:rPr>
        <w:t>Важным решением интерфейса является реализация сценария, при котором пользователь не может создать новое растение напрямую. Если нужное растение отсутствует в справочнике, система должна предоставить возможность оформить заявку на его добавление.</w:t>
      </w:r>
    </w:p>
    <w:p w14:paraId="6A943861" w14:textId="77777777" w:rsidR="006D7850" w:rsidRPr="00D87B65" w:rsidRDefault="006D7850" w:rsidP="006D7850">
      <w:pPr>
        <w:rPr>
          <w:rFonts w:cs="Times New Roman"/>
        </w:rPr>
      </w:pPr>
      <w:r w:rsidRPr="00D87B65">
        <w:rPr>
          <w:rFonts w:cs="Times New Roman"/>
        </w:rPr>
        <w:t>Вводимые данные:</w:t>
      </w:r>
    </w:p>
    <w:p w14:paraId="5343DC45" w14:textId="77777777" w:rsidR="006D7850" w:rsidRPr="00D87B65" w:rsidRDefault="006D7850" w:rsidP="006D7850">
      <w:pPr>
        <w:numPr>
          <w:ilvl w:val="0"/>
          <w:numId w:val="67"/>
        </w:numPr>
        <w:spacing w:after="0"/>
        <w:rPr>
          <w:rFonts w:cs="Times New Roman"/>
        </w:rPr>
      </w:pPr>
      <w:r w:rsidRPr="00D87B65">
        <w:rPr>
          <w:rFonts w:cs="Times New Roman"/>
        </w:rPr>
        <w:t>предполагаемое наименование отсутствующего растения;</w:t>
      </w:r>
    </w:p>
    <w:p w14:paraId="6D6626A5" w14:textId="77777777" w:rsidR="006D7850" w:rsidRPr="00D87B65" w:rsidRDefault="006D7850" w:rsidP="006D7850">
      <w:pPr>
        <w:numPr>
          <w:ilvl w:val="0"/>
          <w:numId w:val="67"/>
        </w:numPr>
        <w:rPr>
          <w:rFonts w:cs="Times New Roman"/>
        </w:rPr>
      </w:pPr>
      <w:r w:rsidRPr="00D87B65">
        <w:rPr>
          <w:rFonts w:cs="Times New Roman"/>
        </w:rPr>
        <w:t>при необходимости — дополнительная информация, указываемая пользователем.</w:t>
      </w:r>
    </w:p>
    <w:p w14:paraId="02E57125" w14:textId="77777777" w:rsidR="006D7850" w:rsidRPr="00D87B65" w:rsidRDefault="006D7850" w:rsidP="006D7850">
      <w:pPr>
        <w:rPr>
          <w:rFonts w:cs="Times New Roman"/>
        </w:rPr>
      </w:pPr>
      <w:r w:rsidRPr="00D87B65">
        <w:rPr>
          <w:rFonts w:cs="Times New Roman"/>
        </w:rPr>
        <w:lastRenderedPageBreak/>
        <w:t>Выводимые данные:</w:t>
      </w:r>
    </w:p>
    <w:p w14:paraId="37324CD1" w14:textId="77777777" w:rsidR="006D7850" w:rsidRPr="00D87B65" w:rsidRDefault="006D7850" w:rsidP="006D7850">
      <w:pPr>
        <w:numPr>
          <w:ilvl w:val="0"/>
          <w:numId w:val="68"/>
        </w:numPr>
        <w:spacing w:after="0"/>
        <w:rPr>
          <w:rFonts w:cs="Times New Roman"/>
        </w:rPr>
      </w:pPr>
      <w:r w:rsidRPr="00D87B65">
        <w:rPr>
          <w:rFonts w:cs="Times New Roman"/>
        </w:rPr>
        <w:t>уведомление о том, что растение отсутствует в базе данных;</w:t>
      </w:r>
    </w:p>
    <w:p w14:paraId="1FB9C67F" w14:textId="77777777" w:rsidR="006D7850" w:rsidRPr="00D87B65" w:rsidRDefault="006D7850" w:rsidP="006D7850">
      <w:pPr>
        <w:numPr>
          <w:ilvl w:val="0"/>
          <w:numId w:val="68"/>
        </w:numPr>
        <w:spacing w:after="0"/>
        <w:rPr>
          <w:rFonts w:cs="Times New Roman"/>
        </w:rPr>
      </w:pPr>
      <w:r w:rsidRPr="00D87B65">
        <w:rPr>
          <w:rFonts w:cs="Times New Roman"/>
        </w:rPr>
        <w:t>форма подачи заявки;</w:t>
      </w:r>
    </w:p>
    <w:p w14:paraId="3500B514" w14:textId="77777777" w:rsidR="006D7850" w:rsidRPr="00D87B65" w:rsidRDefault="006D7850" w:rsidP="006D7850">
      <w:pPr>
        <w:numPr>
          <w:ilvl w:val="0"/>
          <w:numId w:val="68"/>
        </w:numPr>
        <w:rPr>
          <w:rFonts w:cs="Times New Roman"/>
        </w:rPr>
      </w:pPr>
      <w:r w:rsidRPr="00D87B65">
        <w:rPr>
          <w:rFonts w:cs="Times New Roman"/>
        </w:rPr>
        <w:t>подтверждение успешного создания заявки.</w:t>
      </w:r>
    </w:p>
    <w:p w14:paraId="772F89EB" w14:textId="77777777" w:rsidR="006D7850" w:rsidRPr="00D87B65" w:rsidRDefault="006D7850" w:rsidP="006D7850">
      <w:pPr>
        <w:ind w:firstLine="360"/>
        <w:rPr>
          <w:rFonts w:cs="Times New Roman"/>
        </w:rPr>
      </w:pPr>
      <w:r w:rsidRPr="00D87B65">
        <w:rPr>
          <w:rFonts w:cs="Times New Roman"/>
        </w:rPr>
        <w:t>Наличие данного интерфейсного элемента обеспечивает соблюдение ограничения системы, а также пользовательский сценарий с административной логикой рассмотрения заявок.</w:t>
      </w:r>
    </w:p>
    <w:p w14:paraId="75CAEB69" w14:textId="1FE38B81" w:rsidR="006D7850" w:rsidRPr="00D87B65" w:rsidRDefault="006D7850" w:rsidP="006D7850">
      <w:pPr>
        <w:rPr>
          <w:rFonts w:cs="Times New Roman"/>
        </w:rPr>
      </w:pPr>
      <w:r w:rsidRPr="00D87B65">
        <w:rPr>
          <w:rFonts w:cs="Times New Roman"/>
        </w:rPr>
        <w:t>2.5.6. Административный интерфейс управления справочником растений.</w:t>
      </w:r>
    </w:p>
    <w:p w14:paraId="04B622D8" w14:textId="77777777" w:rsidR="006D7850" w:rsidRPr="00D87B65" w:rsidRDefault="006D7850" w:rsidP="006D7850">
      <w:pPr>
        <w:ind w:firstLine="360"/>
        <w:rPr>
          <w:rFonts w:cs="Times New Roman"/>
        </w:rPr>
      </w:pPr>
      <w:r w:rsidRPr="00D87B65">
        <w:rPr>
          <w:rFonts w:cs="Times New Roman"/>
        </w:rPr>
        <w:t>Для поддержания актуальности каталога растений проектируется административный интерфейс. Он предназначен для управления справочными данными и параметрами конкретных растений.</w:t>
      </w:r>
    </w:p>
    <w:p w14:paraId="5A636A25" w14:textId="77777777" w:rsidR="006D7850" w:rsidRPr="00D87B65" w:rsidRDefault="006D7850" w:rsidP="006D7850">
      <w:pPr>
        <w:ind w:firstLine="360"/>
        <w:rPr>
          <w:rFonts w:cs="Times New Roman"/>
        </w:rPr>
      </w:pPr>
      <w:r w:rsidRPr="00D87B65">
        <w:rPr>
          <w:rFonts w:cs="Times New Roman"/>
        </w:rPr>
        <w:t>Через административный интерфейс администратор должен иметь возможность:</w:t>
      </w:r>
    </w:p>
    <w:p w14:paraId="32EBF7B1" w14:textId="77777777" w:rsidR="006D7850" w:rsidRPr="00D87B65" w:rsidRDefault="006D7850" w:rsidP="006D7850">
      <w:pPr>
        <w:numPr>
          <w:ilvl w:val="0"/>
          <w:numId w:val="69"/>
        </w:numPr>
        <w:spacing w:after="0"/>
        <w:rPr>
          <w:rFonts w:cs="Times New Roman"/>
        </w:rPr>
      </w:pPr>
      <w:r w:rsidRPr="00D87B65">
        <w:rPr>
          <w:rFonts w:cs="Times New Roman"/>
        </w:rPr>
        <w:t>добавлять новые растения в справочник;</w:t>
      </w:r>
    </w:p>
    <w:p w14:paraId="218A0A82" w14:textId="77777777" w:rsidR="006D7850" w:rsidRPr="00D87B65" w:rsidRDefault="006D7850" w:rsidP="006D7850">
      <w:pPr>
        <w:numPr>
          <w:ilvl w:val="0"/>
          <w:numId w:val="69"/>
        </w:numPr>
        <w:spacing w:after="0"/>
        <w:rPr>
          <w:rFonts w:cs="Times New Roman"/>
        </w:rPr>
      </w:pPr>
      <w:r w:rsidRPr="00D87B65">
        <w:rPr>
          <w:rFonts w:cs="Times New Roman"/>
        </w:rPr>
        <w:t>указывать связь растения к категории и ботаническому семейству;</w:t>
      </w:r>
    </w:p>
    <w:p w14:paraId="47C1E276" w14:textId="77777777" w:rsidR="006D7850" w:rsidRPr="00D87B65" w:rsidRDefault="006D7850" w:rsidP="006D7850">
      <w:pPr>
        <w:numPr>
          <w:ilvl w:val="0"/>
          <w:numId w:val="69"/>
        </w:numPr>
        <w:spacing w:after="0"/>
        <w:rPr>
          <w:rFonts w:cs="Times New Roman"/>
        </w:rPr>
      </w:pPr>
      <w:r w:rsidRPr="00D87B65">
        <w:rPr>
          <w:rFonts w:cs="Times New Roman"/>
        </w:rPr>
        <w:t>задавать числовые параметры условий выращивания для конкретного растения;</w:t>
      </w:r>
    </w:p>
    <w:p w14:paraId="74199C69" w14:textId="77777777" w:rsidR="006D7850" w:rsidRPr="00D87B65" w:rsidRDefault="006D7850" w:rsidP="006D7850">
      <w:pPr>
        <w:numPr>
          <w:ilvl w:val="0"/>
          <w:numId w:val="69"/>
        </w:numPr>
        <w:spacing w:after="0"/>
        <w:rPr>
          <w:rFonts w:cs="Times New Roman"/>
        </w:rPr>
      </w:pPr>
      <w:r w:rsidRPr="00D87B65">
        <w:rPr>
          <w:rFonts w:cs="Times New Roman"/>
        </w:rPr>
        <w:t>редактировать существующие записи;</w:t>
      </w:r>
    </w:p>
    <w:p w14:paraId="1592564B" w14:textId="77777777" w:rsidR="006D7850" w:rsidRPr="00D87B65" w:rsidRDefault="006D7850" w:rsidP="006D7850">
      <w:pPr>
        <w:numPr>
          <w:ilvl w:val="0"/>
          <w:numId w:val="69"/>
        </w:numPr>
        <w:rPr>
          <w:rFonts w:cs="Times New Roman"/>
        </w:rPr>
      </w:pPr>
      <w:r w:rsidRPr="00D87B65">
        <w:rPr>
          <w:rFonts w:cs="Times New Roman"/>
        </w:rPr>
        <w:t>рассматривать пользовательские заявки на добавление новых растений.</w:t>
      </w:r>
    </w:p>
    <w:p w14:paraId="2A052F53" w14:textId="77777777" w:rsidR="006D7850" w:rsidRPr="00D87B65" w:rsidRDefault="006D7850" w:rsidP="006D7850">
      <w:pPr>
        <w:rPr>
          <w:rFonts w:cs="Times New Roman"/>
        </w:rPr>
      </w:pPr>
      <w:r w:rsidRPr="00D87B65">
        <w:rPr>
          <w:rFonts w:cs="Times New Roman"/>
        </w:rPr>
        <w:t>Вводимые данные:</w:t>
      </w:r>
    </w:p>
    <w:p w14:paraId="23F53FD9" w14:textId="77777777" w:rsidR="006D7850" w:rsidRPr="00D87B65" w:rsidRDefault="006D7850" w:rsidP="006D7850">
      <w:pPr>
        <w:numPr>
          <w:ilvl w:val="0"/>
          <w:numId w:val="70"/>
        </w:numPr>
        <w:spacing w:after="0"/>
        <w:rPr>
          <w:rFonts w:cs="Times New Roman"/>
        </w:rPr>
      </w:pPr>
      <w:r w:rsidRPr="00D87B65">
        <w:rPr>
          <w:rFonts w:cs="Times New Roman"/>
        </w:rPr>
        <w:t>наименование растения;</w:t>
      </w:r>
    </w:p>
    <w:p w14:paraId="129F2042" w14:textId="77777777" w:rsidR="006D7850" w:rsidRPr="00D87B65" w:rsidRDefault="006D7850" w:rsidP="006D7850">
      <w:pPr>
        <w:numPr>
          <w:ilvl w:val="0"/>
          <w:numId w:val="70"/>
        </w:numPr>
        <w:spacing w:after="0"/>
        <w:rPr>
          <w:rFonts w:cs="Times New Roman"/>
        </w:rPr>
      </w:pPr>
      <w:r w:rsidRPr="00D87B65">
        <w:rPr>
          <w:rFonts w:cs="Times New Roman"/>
        </w:rPr>
        <w:t>категория растения;</w:t>
      </w:r>
    </w:p>
    <w:p w14:paraId="7DA52ED5" w14:textId="77777777" w:rsidR="006D7850" w:rsidRPr="00D87B65" w:rsidRDefault="006D7850" w:rsidP="006D7850">
      <w:pPr>
        <w:numPr>
          <w:ilvl w:val="0"/>
          <w:numId w:val="70"/>
        </w:numPr>
        <w:spacing w:after="0"/>
        <w:rPr>
          <w:rFonts w:cs="Times New Roman"/>
        </w:rPr>
      </w:pPr>
      <w:r w:rsidRPr="00D87B65">
        <w:rPr>
          <w:rFonts w:cs="Times New Roman"/>
        </w:rPr>
        <w:t>ботаническое семейство;</w:t>
      </w:r>
    </w:p>
    <w:p w14:paraId="45029DAF" w14:textId="77777777" w:rsidR="006D7850" w:rsidRPr="00D87B65" w:rsidRDefault="006D7850" w:rsidP="006D7850">
      <w:pPr>
        <w:numPr>
          <w:ilvl w:val="0"/>
          <w:numId w:val="70"/>
        </w:numPr>
        <w:spacing w:after="0"/>
        <w:rPr>
          <w:rFonts w:cs="Times New Roman"/>
        </w:rPr>
      </w:pPr>
      <w:r w:rsidRPr="00D87B65">
        <w:rPr>
          <w:rFonts w:cs="Times New Roman"/>
        </w:rPr>
        <w:t>числовые параметры условий выращивания, относящиеся к конкретному растению;</w:t>
      </w:r>
    </w:p>
    <w:p w14:paraId="1068299B" w14:textId="77777777" w:rsidR="006D7850" w:rsidRPr="00D87B65" w:rsidRDefault="006D7850" w:rsidP="006D7850">
      <w:pPr>
        <w:numPr>
          <w:ilvl w:val="0"/>
          <w:numId w:val="70"/>
        </w:numPr>
        <w:rPr>
          <w:rFonts w:cs="Times New Roman"/>
        </w:rPr>
      </w:pPr>
      <w:r w:rsidRPr="00D87B65">
        <w:rPr>
          <w:rFonts w:cs="Times New Roman"/>
        </w:rPr>
        <w:t>при необходимости — текстовое описание и дополнительные сведения.</w:t>
      </w:r>
    </w:p>
    <w:p w14:paraId="0710C96C" w14:textId="77777777" w:rsidR="006D7850" w:rsidRPr="00D87B65" w:rsidRDefault="006D7850" w:rsidP="006D7850">
      <w:pPr>
        <w:rPr>
          <w:rFonts w:cs="Times New Roman"/>
        </w:rPr>
      </w:pPr>
      <w:r w:rsidRPr="00D87B65">
        <w:rPr>
          <w:rFonts w:cs="Times New Roman"/>
        </w:rPr>
        <w:t>Выводимые данные:</w:t>
      </w:r>
    </w:p>
    <w:p w14:paraId="2A0BEADC" w14:textId="77777777" w:rsidR="006D7850" w:rsidRPr="00D87B65" w:rsidRDefault="006D7850" w:rsidP="006D7850">
      <w:pPr>
        <w:numPr>
          <w:ilvl w:val="0"/>
          <w:numId w:val="71"/>
        </w:numPr>
        <w:spacing w:after="0"/>
        <w:rPr>
          <w:rFonts w:cs="Times New Roman"/>
        </w:rPr>
      </w:pPr>
      <w:r w:rsidRPr="00D87B65">
        <w:rPr>
          <w:rFonts w:cs="Times New Roman"/>
        </w:rPr>
        <w:lastRenderedPageBreak/>
        <w:t>список растений, представленных в справочнике;</w:t>
      </w:r>
    </w:p>
    <w:p w14:paraId="263DBD5C" w14:textId="77777777" w:rsidR="006D7850" w:rsidRPr="00D87B65" w:rsidRDefault="006D7850" w:rsidP="006D7850">
      <w:pPr>
        <w:numPr>
          <w:ilvl w:val="0"/>
          <w:numId w:val="71"/>
        </w:numPr>
        <w:spacing w:after="0"/>
        <w:rPr>
          <w:rFonts w:cs="Times New Roman"/>
        </w:rPr>
      </w:pPr>
      <w:r w:rsidRPr="00D87B65">
        <w:rPr>
          <w:rFonts w:cs="Times New Roman"/>
        </w:rPr>
        <w:t>параметры конкретных растений;</w:t>
      </w:r>
    </w:p>
    <w:p w14:paraId="2996382F" w14:textId="77777777" w:rsidR="006D7850" w:rsidRPr="00D87B65" w:rsidRDefault="006D7850" w:rsidP="006D7850">
      <w:pPr>
        <w:numPr>
          <w:ilvl w:val="0"/>
          <w:numId w:val="71"/>
        </w:numPr>
        <w:spacing w:after="0"/>
        <w:rPr>
          <w:rFonts w:cs="Times New Roman"/>
        </w:rPr>
      </w:pPr>
      <w:r w:rsidRPr="00D87B65">
        <w:rPr>
          <w:rFonts w:cs="Times New Roman"/>
        </w:rPr>
        <w:t>перечень заявок на добавление новых растений;</w:t>
      </w:r>
    </w:p>
    <w:p w14:paraId="02F61AAD" w14:textId="77777777" w:rsidR="006D7850" w:rsidRPr="00D87B65" w:rsidRDefault="006D7850" w:rsidP="006D7850">
      <w:pPr>
        <w:numPr>
          <w:ilvl w:val="0"/>
          <w:numId w:val="71"/>
        </w:numPr>
        <w:rPr>
          <w:rFonts w:cs="Times New Roman"/>
        </w:rPr>
      </w:pPr>
      <w:r w:rsidRPr="00D87B65">
        <w:rPr>
          <w:rFonts w:cs="Times New Roman"/>
        </w:rPr>
        <w:t>результаты рассмотрения заявок.</w:t>
      </w:r>
    </w:p>
    <w:p w14:paraId="350EECA3" w14:textId="7A2D5CA5" w:rsidR="006D7850" w:rsidRPr="00D87B65" w:rsidRDefault="006D7850" w:rsidP="006D7850">
      <w:pPr>
        <w:ind w:firstLine="360"/>
        <w:rPr>
          <w:rFonts w:cs="Times New Roman"/>
        </w:rPr>
      </w:pPr>
      <w:r w:rsidRPr="00D87B65">
        <w:rPr>
          <w:rFonts w:cs="Times New Roman"/>
        </w:rPr>
        <w:t>Наличие административного интерфейса позволяет поддерживать справочник в актуальном состоянии и расширять базу растений без изменения программного кода системы.</w:t>
      </w:r>
    </w:p>
    <w:p w14:paraId="11C1AFA4" w14:textId="692A204C" w:rsidR="002C237C" w:rsidRPr="00D87B65" w:rsidRDefault="002C237C" w:rsidP="002C237C">
      <w:pPr>
        <w:pStyle w:val="1"/>
        <w:rPr>
          <w:rFonts w:cs="Times New Roman"/>
          <w:b/>
          <w:bCs/>
        </w:rPr>
      </w:pPr>
      <w:bookmarkStart w:id="15" w:name="_Toc227181118"/>
      <w:r w:rsidRPr="00D87B65">
        <w:rPr>
          <w:rFonts w:cs="Times New Roman"/>
          <w:b/>
          <w:bCs/>
        </w:rPr>
        <w:t>2.</w:t>
      </w:r>
      <w:r w:rsidR="00FE74AE" w:rsidRPr="00D87B65">
        <w:rPr>
          <w:rFonts w:cs="Times New Roman"/>
          <w:b/>
          <w:bCs/>
        </w:rPr>
        <w:t>6</w:t>
      </w:r>
      <w:r w:rsidRPr="00D87B65">
        <w:rPr>
          <w:rFonts w:cs="Times New Roman"/>
          <w:b/>
          <w:bCs/>
        </w:rPr>
        <w:t>. Проектирование страниц системы.</w:t>
      </w:r>
      <w:bookmarkEnd w:id="15"/>
    </w:p>
    <w:p w14:paraId="4E7BEFEF" w14:textId="46C1783E" w:rsidR="002C237C" w:rsidRPr="00D87B65" w:rsidRDefault="002C237C" w:rsidP="002C237C">
      <w:pPr>
        <w:ind w:firstLine="360"/>
        <w:rPr>
          <w:rFonts w:cs="Times New Roman"/>
        </w:rPr>
      </w:pPr>
      <w:r w:rsidRPr="00D87B65">
        <w:rPr>
          <w:rFonts w:cs="Times New Roman"/>
        </w:rPr>
        <w:t xml:space="preserve">В рамках проектирования пользовательского интерфейса необходимо определить структуру и назначение основных страниц веб-приложения. Каждая страница должна обеспечивать выполнение определённых пользовательских </w:t>
      </w:r>
      <w:r w:rsidR="00916E15" w:rsidRPr="00D87B65">
        <w:rPr>
          <w:rFonts w:cs="Times New Roman"/>
        </w:rPr>
        <w:t>действий.</w:t>
      </w:r>
    </w:p>
    <w:p w14:paraId="1ABE1CA3" w14:textId="5C5C25FF" w:rsidR="00F445E5" w:rsidRPr="00D87B65" w:rsidRDefault="00916E15" w:rsidP="00F445E5">
      <w:pPr>
        <w:ind w:firstLine="360"/>
        <w:rPr>
          <w:rFonts w:cs="Times New Roman"/>
        </w:rPr>
      </w:pPr>
      <w:r w:rsidRPr="00D87B65">
        <w:rPr>
          <w:rFonts w:cs="Times New Roman"/>
        </w:rPr>
        <w:t>В п</w:t>
      </w:r>
      <w:r w:rsidR="002C237C" w:rsidRPr="00D87B65">
        <w:rPr>
          <w:rFonts w:cs="Times New Roman"/>
        </w:rPr>
        <w:t>роектировани</w:t>
      </w:r>
      <w:r w:rsidRPr="00D87B65">
        <w:rPr>
          <w:rFonts w:cs="Times New Roman"/>
        </w:rPr>
        <w:t>и</w:t>
      </w:r>
      <w:r w:rsidR="002C237C" w:rsidRPr="00D87B65">
        <w:rPr>
          <w:rFonts w:cs="Times New Roman"/>
        </w:rPr>
        <w:t xml:space="preserve"> страниц уч</w:t>
      </w:r>
      <w:r w:rsidRPr="00D87B65">
        <w:rPr>
          <w:rFonts w:cs="Times New Roman"/>
        </w:rPr>
        <w:t>итывается</w:t>
      </w:r>
      <w:r w:rsidR="002C237C" w:rsidRPr="00D87B65">
        <w:rPr>
          <w:rFonts w:cs="Times New Roman"/>
        </w:rPr>
        <w:t xml:space="preserve"> последовательност</w:t>
      </w:r>
      <w:r w:rsidRPr="00D87B65">
        <w:rPr>
          <w:rFonts w:cs="Times New Roman"/>
        </w:rPr>
        <w:t>ь</w:t>
      </w:r>
      <w:r w:rsidR="002C237C" w:rsidRPr="00D87B65">
        <w:rPr>
          <w:rFonts w:cs="Times New Roman"/>
        </w:rPr>
        <w:t xml:space="preserve"> действий пользователя: переход с главной страницы к работе с системой, поиск и выбор растения, </w:t>
      </w:r>
      <w:r w:rsidR="002C237C" w:rsidRPr="00D87B65">
        <w:rPr>
          <w:rFonts w:cs="Times New Roman"/>
          <w:highlight w:val="yellow"/>
        </w:rPr>
        <w:t>ввод параметров условий выращивания</w:t>
      </w:r>
      <w:r w:rsidR="002C237C" w:rsidRPr="00D87B65">
        <w:rPr>
          <w:rFonts w:cs="Times New Roman"/>
        </w:rPr>
        <w:t xml:space="preserve"> и получение рекомендаций.</w:t>
      </w:r>
    </w:p>
    <w:p w14:paraId="55A7B5A8" w14:textId="5E9501D9" w:rsidR="00DF7B8B" w:rsidRPr="00D87B65" w:rsidRDefault="00DF7B8B" w:rsidP="00DF7B8B">
      <w:pPr>
        <w:jc w:val="center"/>
        <w:rPr>
          <w:rFonts w:cs="Times New Roman"/>
        </w:rPr>
      </w:pPr>
      <w:r w:rsidRPr="00D87B65">
        <w:rPr>
          <w:rFonts w:cs="Times New Roman"/>
          <w:noProof/>
        </w:rPr>
        <w:drawing>
          <wp:inline distT="0" distB="0" distL="0" distR="0" wp14:anchorId="1574CDBB" wp14:editId="4B7DCE94">
            <wp:extent cx="5476175" cy="2564765"/>
            <wp:effectExtent l="0" t="0" r="0" b="6985"/>
            <wp:docPr id="531210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10873" name=""/>
                    <pic:cNvPicPr/>
                  </pic:nvPicPr>
                  <pic:blipFill rotWithShape="1">
                    <a:blip r:embed="rId13"/>
                    <a:srcRect l="1711" t="8182" r="6075" b="18915"/>
                    <a:stretch>
                      <a:fillRect/>
                    </a:stretch>
                  </pic:blipFill>
                  <pic:spPr bwMode="auto">
                    <a:xfrm>
                      <a:off x="0" y="0"/>
                      <a:ext cx="5477902" cy="2565574"/>
                    </a:xfrm>
                    <a:prstGeom prst="rect">
                      <a:avLst/>
                    </a:prstGeom>
                    <a:ln>
                      <a:noFill/>
                    </a:ln>
                    <a:extLst>
                      <a:ext uri="{53640926-AAD7-44D8-BBD7-CCE9431645EC}">
                        <a14:shadowObscured xmlns:a14="http://schemas.microsoft.com/office/drawing/2010/main"/>
                      </a:ext>
                    </a:extLst>
                  </pic:spPr>
                </pic:pic>
              </a:graphicData>
            </a:graphic>
          </wp:inline>
        </w:drawing>
      </w:r>
    </w:p>
    <w:p w14:paraId="66251125" w14:textId="58E22448" w:rsidR="00F445E5" w:rsidRPr="00D87B65" w:rsidRDefault="00F445E5" w:rsidP="0096056A">
      <w:pPr>
        <w:ind w:firstLine="708"/>
        <w:rPr>
          <w:rFonts w:cs="Times New Roman"/>
        </w:rPr>
      </w:pPr>
      <w:r w:rsidRPr="00D87B65">
        <w:rPr>
          <w:rFonts w:cs="Times New Roman"/>
        </w:rPr>
        <w:t>На рисунке представлена структура пользовательского интерфейса разработанного веб-приложения.</w:t>
      </w:r>
      <w:r w:rsidR="0096056A" w:rsidRPr="00D87B65">
        <w:rPr>
          <w:rFonts w:cs="Times New Roman"/>
        </w:rPr>
        <w:t xml:space="preserve"> </w:t>
      </w:r>
      <w:r w:rsidRPr="00D87B65">
        <w:rPr>
          <w:rFonts w:cs="Times New Roman"/>
        </w:rPr>
        <w:t>Для наглядности элементы схемы разделены по типам с использованием цветового обозначения:</w:t>
      </w:r>
    </w:p>
    <w:p w14:paraId="370FA9BC" w14:textId="569BE8F2" w:rsidR="00F445E5" w:rsidRPr="00D87B65" w:rsidRDefault="00F445E5" w:rsidP="00F445E5">
      <w:pPr>
        <w:numPr>
          <w:ilvl w:val="0"/>
          <w:numId w:val="90"/>
        </w:numPr>
        <w:spacing w:after="0"/>
        <w:rPr>
          <w:rFonts w:cs="Times New Roman"/>
        </w:rPr>
      </w:pPr>
      <w:r w:rsidRPr="00D87B65">
        <w:rPr>
          <w:rFonts w:cs="Times New Roman"/>
        </w:rPr>
        <w:lastRenderedPageBreak/>
        <w:t xml:space="preserve">элементы, выделенные красным цветом, </w:t>
      </w:r>
      <w:r w:rsidR="0096056A" w:rsidRPr="00D87B65">
        <w:rPr>
          <w:rFonts w:cs="Times New Roman"/>
        </w:rPr>
        <w:t xml:space="preserve">это </w:t>
      </w:r>
      <w:r w:rsidRPr="00D87B65">
        <w:rPr>
          <w:rFonts w:cs="Times New Roman"/>
        </w:rPr>
        <w:t>основны</w:t>
      </w:r>
      <w:r w:rsidR="0096056A" w:rsidRPr="00D87B65">
        <w:rPr>
          <w:rFonts w:cs="Times New Roman"/>
        </w:rPr>
        <w:t>е</w:t>
      </w:r>
      <w:r w:rsidRPr="00D87B65">
        <w:rPr>
          <w:rFonts w:cs="Times New Roman"/>
        </w:rPr>
        <w:t xml:space="preserve"> страниц</w:t>
      </w:r>
      <w:r w:rsidR="0096056A" w:rsidRPr="00D87B65">
        <w:rPr>
          <w:rFonts w:cs="Times New Roman"/>
        </w:rPr>
        <w:t>ы</w:t>
      </w:r>
      <w:r w:rsidRPr="00D87B65">
        <w:rPr>
          <w:rFonts w:cs="Times New Roman"/>
        </w:rPr>
        <w:t xml:space="preserve"> </w:t>
      </w:r>
      <w:r w:rsidR="0096056A" w:rsidRPr="00D87B65">
        <w:rPr>
          <w:rFonts w:cs="Times New Roman"/>
        </w:rPr>
        <w:t>ИС</w:t>
      </w:r>
      <w:r w:rsidRPr="00D87B65">
        <w:rPr>
          <w:rFonts w:cs="Times New Roman"/>
        </w:rPr>
        <w:t>;</w:t>
      </w:r>
    </w:p>
    <w:p w14:paraId="6EEF5D59" w14:textId="3644794F" w:rsidR="00F445E5" w:rsidRPr="00D87B65" w:rsidRDefault="00F445E5" w:rsidP="00F445E5">
      <w:pPr>
        <w:numPr>
          <w:ilvl w:val="0"/>
          <w:numId w:val="90"/>
        </w:numPr>
        <w:spacing w:after="0"/>
        <w:rPr>
          <w:rFonts w:cs="Times New Roman"/>
        </w:rPr>
      </w:pPr>
      <w:r w:rsidRPr="00D87B65">
        <w:rPr>
          <w:rFonts w:cs="Times New Roman"/>
        </w:rPr>
        <w:t>элементы, выделенные синим цветом, обозначают внутренние разделы страниц, реализованные в виде вкладок;</w:t>
      </w:r>
    </w:p>
    <w:p w14:paraId="6FDD072E" w14:textId="7BEEAD07" w:rsidR="00F445E5" w:rsidRPr="00D87B65" w:rsidRDefault="00F445E5" w:rsidP="00F445E5">
      <w:pPr>
        <w:numPr>
          <w:ilvl w:val="0"/>
          <w:numId w:val="90"/>
        </w:numPr>
        <w:spacing w:after="0"/>
        <w:rPr>
          <w:rFonts w:cs="Times New Roman"/>
        </w:rPr>
      </w:pPr>
      <w:r w:rsidRPr="00D87B65">
        <w:rPr>
          <w:rFonts w:cs="Times New Roman"/>
        </w:rPr>
        <w:t>элементы, выделенные зелёным цветом, представляют модальные окна, используемые для выполнения отдельных операций без перехода на новую страницу;</w:t>
      </w:r>
    </w:p>
    <w:p w14:paraId="3408C95B" w14:textId="77777777" w:rsidR="00A36352" w:rsidRPr="00D87B65" w:rsidRDefault="00F445E5" w:rsidP="00F87B4C">
      <w:pPr>
        <w:numPr>
          <w:ilvl w:val="0"/>
          <w:numId w:val="90"/>
        </w:numPr>
        <w:rPr>
          <w:rFonts w:cs="Times New Roman"/>
        </w:rPr>
      </w:pPr>
      <w:r w:rsidRPr="00D87B65">
        <w:rPr>
          <w:rFonts w:cs="Times New Roman"/>
        </w:rPr>
        <w:t>элементы, выделенные серым цветом, отображают информационные блоки</w:t>
      </w:r>
      <w:r w:rsidR="00A36352" w:rsidRPr="00D87B65">
        <w:rPr>
          <w:rFonts w:cs="Times New Roman"/>
        </w:rPr>
        <w:t>.</w:t>
      </w:r>
    </w:p>
    <w:p w14:paraId="56548F4A" w14:textId="1DA3B1C8" w:rsidR="00ED7D4F" w:rsidRPr="00D87B65" w:rsidRDefault="00ED7D4F" w:rsidP="00A36352">
      <w:pPr>
        <w:rPr>
          <w:rFonts w:cs="Times New Roman"/>
        </w:rPr>
      </w:pPr>
      <w:r w:rsidRPr="00D87B65">
        <w:rPr>
          <w:rFonts w:cs="Times New Roman"/>
        </w:rPr>
        <w:t>2.</w:t>
      </w:r>
      <w:r w:rsidR="00FE74AE" w:rsidRPr="00D87B65">
        <w:rPr>
          <w:rFonts w:cs="Times New Roman"/>
        </w:rPr>
        <w:t>6</w:t>
      </w:r>
      <w:r w:rsidRPr="00D87B65">
        <w:rPr>
          <w:rFonts w:cs="Times New Roman"/>
        </w:rPr>
        <w:t>.1. Интерфейс главной страницы.</w:t>
      </w:r>
    </w:p>
    <w:p w14:paraId="6B0138E1" w14:textId="672366BB" w:rsidR="00ED7D4F" w:rsidRPr="00D87B65" w:rsidRDefault="00ED7D4F" w:rsidP="00ED7D4F">
      <w:pPr>
        <w:ind w:firstLine="708"/>
        <w:rPr>
          <w:rFonts w:cs="Times New Roman"/>
        </w:rPr>
      </w:pPr>
      <w:r w:rsidRPr="00D87B65">
        <w:rPr>
          <w:rFonts w:cs="Times New Roman"/>
        </w:rPr>
        <w:t>Главная страница является начальной точкой взаимодействия пользователя с информационной системой. На данной странице отображается краткая информация о назначении веб-приложения и его основных возможностях.</w:t>
      </w:r>
    </w:p>
    <w:p w14:paraId="28F00D78" w14:textId="102BDAEB" w:rsidR="00ED7D4F" w:rsidRPr="00D87B65" w:rsidRDefault="00ED7D4F" w:rsidP="00ED7D4F">
      <w:pPr>
        <w:rPr>
          <w:rFonts w:cs="Times New Roman"/>
          <w:lang w:val="en-US"/>
        </w:rPr>
      </w:pPr>
      <w:r w:rsidRPr="00D87B65">
        <w:rPr>
          <w:rFonts w:cs="Times New Roman"/>
        </w:rPr>
        <w:t>Основная информация</w:t>
      </w:r>
      <w:r w:rsidRPr="00D87B65">
        <w:rPr>
          <w:rFonts w:cs="Times New Roman"/>
          <w:lang w:val="en-US"/>
        </w:rPr>
        <w:t>:</w:t>
      </w:r>
    </w:p>
    <w:p w14:paraId="1C4186A5" w14:textId="77777777" w:rsidR="00ED7D4F" w:rsidRPr="00D87B65" w:rsidRDefault="00ED7D4F" w:rsidP="00A80B3D">
      <w:pPr>
        <w:numPr>
          <w:ilvl w:val="0"/>
          <w:numId w:val="81"/>
        </w:numPr>
        <w:spacing w:after="0"/>
        <w:rPr>
          <w:rFonts w:cs="Times New Roman"/>
        </w:rPr>
      </w:pPr>
      <w:r w:rsidRPr="00D87B65">
        <w:rPr>
          <w:rFonts w:cs="Times New Roman"/>
        </w:rPr>
        <w:t>название и назначение системы;</w:t>
      </w:r>
    </w:p>
    <w:p w14:paraId="18D71773" w14:textId="77777777" w:rsidR="00ED7D4F" w:rsidRPr="00D87B65" w:rsidRDefault="00ED7D4F" w:rsidP="00A80B3D">
      <w:pPr>
        <w:numPr>
          <w:ilvl w:val="0"/>
          <w:numId w:val="81"/>
        </w:numPr>
        <w:spacing w:after="0"/>
        <w:rPr>
          <w:rFonts w:cs="Times New Roman"/>
        </w:rPr>
      </w:pPr>
      <w:r w:rsidRPr="00D87B65">
        <w:rPr>
          <w:rFonts w:cs="Times New Roman"/>
        </w:rPr>
        <w:t>краткое описание функциональности;</w:t>
      </w:r>
    </w:p>
    <w:p w14:paraId="69A5A5E7" w14:textId="48FC468E" w:rsidR="00A80B3D" w:rsidRPr="00D87B65" w:rsidRDefault="00ED7D4F" w:rsidP="00A80B3D">
      <w:pPr>
        <w:numPr>
          <w:ilvl w:val="0"/>
          <w:numId w:val="81"/>
        </w:numPr>
        <w:rPr>
          <w:rFonts w:cs="Times New Roman"/>
        </w:rPr>
      </w:pPr>
      <w:r w:rsidRPr="00D87B65">
        <w:rPr>
          <w:rFonts w:cs="Times New Roman"/>
        </w:rPr>
        <w:t>элементы навигации (вход, регистрация).</w:t>
      </w:r>
    </w:p>
    <w:p w14:paraId="5D3826AE" w14:textId="77777777" w:rsidR="00ED7D4F" w:rsidRPr="00D87B65" w:rsidRDefault="00ED7D4F" w:rsidP="00ED7D4F">
      <w:pPr>
        <w:rPr>
          <w:rFonts w:cs="Times New Roman"/>
        </w:rPr>
      </w:pPr>
      <w:r w:rsidRPr="00D87B65">
        <w:rPr>
          <w:rFonts w:cs="Times New Roman"/>
        </w:rPr>
        <w:t>Пользовательские действия:</w:t>
      </w:r>
    </w:p>
    <w:p w14:paraId="4E30C1F1" w14:textId="77777777" w:rsidR="00ED7D4F" w:rsidRPr="00D87B65" w:rsidRDefault="00ED7D4F" w:rsidP="00A80B3D">
      <w:pPr>
        <w:numPr>
          <w:ilvl w:val="0"/>
          <w:numId w:val="82"/>
        </w:numPr>
        <w:spacing w:after="0"/>
        <w:rPr>
          <w:rFonts w:cs="Times New Roman"/>
        </w:rPr>
      </w:pPr>
      <w:r w:rsidRPr="00D87B65">
        <w:rPr>
          <w:rFonts w:cs="Times New Roman"/>
        </w:rPr>
        <w:t>переход к регистрации;</w:t>
      </w:r>
    </w:p>
    <w:p w14:paraId="3F8D277F" w14:textId="77777777" w:rsidR="00ED7D4F" w:rsidRPr="00D87B65" w:rsidRDefault="00ED7D4F" w:rsidP="00A80B3D">
      <w:pPr>
        <w:numPr>
          <w:ilvl w:val="0"/>
          <w:numId w:val="82"/>
        </w:numPr>
        <w:spacing w:after="0"/>
        <w:rPr>
          <w:rFonts w:cs="Times New Roman"/>
        </w:rPr>
      </w:pPr>
      <w:r w:rsidRPr="00D87B65">
        <w:rPr>
          <w:rFonts w:cs="Times New Roman"/>
        </w:rPr>
        <w:t>переход к авторизации;</w:t>
      </w:r>
    </w:p>
    <w:p w14:paraId="681B2B88" w14:textId="3650E193" w:rsidR="00457DE1" w:rsidRPr="00D87B65" w:rsidRDefault="00ED7D4F" w:rsidP="00457DE1">
      <w:pPr>
        <w:numPr>
          <w:ilvl w:val="0"/>
          <w:numId w:val="82"/>
        </w:numPr>
        <w:rPr>
          <w:rFonts w:cs="Times New Roman"/>
        </w:rPr>
      </w:pPr>
      <w:r w:rsidRPr="00D87B65">
        <w:rPr>
          <w:rFonts w:cs="Times New Roman"/>
        </w:rPr>
        <w:t>переход в личный кабинет при наличии активной сессии.</w:t>
      </w:r>
    </w:p>
    <w:p w14:paraId="01F36922" w14:textId="7CFFC283" w:rsidR="00457DE1" w:rsidRPr="00D87B65" w:rsidRDefault="00457DE1" w:rsidP="00457DE1">
      <w:pPr>
        <w:rPr>
          <w:rFonts w:cs="Times New Roman"/>
        </w:rPr>
      </w:pPr>
      <w:r w:rsidRPr="00D87B65">
        <w:rPr>
          <w:rFonts w:cs="Times New Roman"/>
        </w:rPr>
        <w:t>2.</w:t>
      </w:r>
      <w:r w:rsidR="00FE74AE" w:rsidRPr="00D87B65">
        <w:rPr>
          <w:rFonts w:cs="Times New Roman"/>
        </w:rPr>
        <w:t>6</w:t>
      </w:r>
      <w:r w:rsidRPr="00D87B65">
        <w:rPr>
          <w:rFonts w:cs="Times New Roman"/>
        </w:rPr>
        <w:t>.2</w:t>
      </w:r>
      <w:r w:rsidR="00D87ADC" w:rsidRPr="00D87B65">
        <w:rPr>
          <w:rFonts w:cs="Times New Roman"/>
        </w:rPr>
        <w:t>.</w:t>
      </w:r>
      <w:r w:rsidRPr="00D87B65">
        <w:rPr>
          <w:rFonts w:cs="Times New Roman"/>
        </w:rPr>
        <w:t xml:space="preserve"> Интерфейс главной страницы личного кабинета</w:t>
      </w:r>
      <w:r w:rsidR="00D87ADC" w:rsidRPr="00D87B65">
        <w:rPr>
          <w:rFonts w:cs="Times New Roman"/>
        </w:rPr>
        <w:t>.</w:t>
      </w:r>
    </w:p>
    <w:p w14:paraId="7214EC8E" w14:textId="6678EC72" w:rsidR="00457DE1" w:rsidRPr="00D87B65" w:rsidRDefault="00457DE1" w:rsidP="00D87ADC">
      <w:pPr>
        <w:ind w:firstLine="708"/>
        <w:rPr>
          <w:rFonts w:cs="Times New Roman"/>
        </w:rPr>
      </w:pPr>
      <w:r w:rsidRPr="00D87B65">
        <w:rPr>
          <w:rFonts w:cs="Times New Roman"/>
        </w:rPr>
        <w:t>После успешной авторизации пользователь получает доступ к личному кабинету, который является основной рабочей областью системы. Главная страница личного кабинета предназначена для управления пользовательскими растениями и перехода к основны</w:t>
      </w:r>
      <w:r w:rsidR="001B0508" w:rsidRPr="00D87B65">
        <w:rPr>
          <w:rFonts w:cs="Times New Roman"/>
        </w:rPr>
        <w:t>м</w:t>
      </w:r>
      <w:r w:rsidRPr="00D87B65">
        <w:rPr>
          <w:rFonts w:cs="Times New Roman"/>
        </w:rPr>
        <w:t xml:space="preserve"> </w:t>
      </w:r>
      <w:r w:rsidR="001B0508" w:rsidRPr="00D87B65">
        <w:rPr>
          <w:rFonts w:cs="Times New Roman"/>
        </w:rPr>
        <w:t xml:space="preserve">функциям </w:t>
      </w:r>
      <w:r w:rsidR="001B0508" w:rsidRPr="00D87B65">
        <w:rPr>
          <w:rFonts w:cs="Times New Roman"/>
          <w:highlight w:val="yellow"/>
        </w:rPr>
        <w:t>ИС</w:t>
      </w:r>
      <w:r w:rsidRPr="00D87B65">
        <w:rPr>
          <w:rFonts w:cs="Times New Roman"/>
        </w:rPr>
        <w:t>.</w:t>
      </w:r>
      <w:r w:rsidR="00A80B3D" w:rsidRPr="00D87B65">
        <w:rPr>
          <w:rFonts w:cs="Times New Roman"/>
        </w:rPr>
        <w:t xml:space="preserve"> Данная страница содержит несколько функциональных разделов, реализованных в виде вкладок.</w:t>
      </w:r>
    </w:p>
    <w:p w14:paraId="209E2DEC" w14:textId="77777777" w:rsidR="008C33D1" w:rsidRPr="00D87B65" w:rsidRDefault="008C33D1" w:rsidP="00D87ADC">
      <w:pPr>
        <w:ind w:firstLine="708"/>
        <w:rPr>
          <w:rFonts w:cs="Times New Roman"/>
        </w:rPr>
      </w:pPr>
    </w:p>
    <w:p w14:paraId="14B7C893" w14:textId="77777777" w:rsidR="008C33D1" w:rsidRPr="00D87B65" w:rsidRDefault="008C33D1" w:rsidP="00D87ADC">
      <w:pPr>
        <w:ind w:firstLine="708"/>
        <w:rPr>
          <w:rFonts w:cs="Times New Roman"/>
        </w:rPr>
      </w:pPr>
    </w:p>
    <w:p w14:paraId="4F34326A" w14:textId="025133F2" w:rsidR="00A80B3D" w:rsidRPr="00D87B65" w:rsidRDefault="003258BD" w:rsidP="00A80B3D">
      <w:pPr>
        <w:rPr>
          <w:rFonts w:cs="Times New Roman"/>
        </w:rPr>
      </w:pPr>
      <w:r w:rsidRPr="00D87B65">
        <w:rPr>
          <w:rFonts w:cs="Times New Roman"/>
        </w:rPr>
        <w:t>2.</w:t>
      </w:r>
      <w:r w:rsidR="00FE74AE" w:rsidRPr="00D87B65">
        <w:rPr>
          <w:rFonts w:cs="Times New Roman"/>
        </w:rPr>
        <w:t>6</w:t>
      </w:r>
      <w:r w:rsidRPr="00D87B65">
        <w:rPr>
          <w:rFonts w:cs="Times New Roman"/>
        </w:rPr>
        <w:t xml:space="preserve">.2.1. </w:t>
      </w:r>
      <w:r w:rsidR="00A80B3D" w:rsidRPr="00D87B65">
        <w:rPr>
          <w:rFonts w:cs="Times New Roman"/>
        </w:rPr>
        <w:t>Вкладка «Коллекция растений»</w:t>
      </w:r>
      <w:r w:rsidR="005F3435" w:rsidRPr="00D87B65">
        <w:rPr>
          <w:rFonts w:cs="Times New Roman"/>
        </w:rPr>
        <w:t>.</w:t>
      </w:r>
    </w:p>
    <w:p w14:paraId="207EDE42" w14:textId="77777777" w:rsidR="00A80B3D" w:rsidRPr="00D87B65" w:rsidRDefault="00A80B3D" w:rsidP="00A80B3D">
      <w:pPr>
        <w:ind w:firstLine="360"/>
        <w:rPr>
          <w:rFonts w:cs="Times New Roman"/>
        </w:rPr>
      </w:pPr>
      <w:r w:rsidRPr="00D87B65">
        <w:rPr>
          <w:rFonts w:cs="Times New Roman"/>
        </w:rPr>
        <w:t>Данный раздел предназначен для отображения пользовательских растений и управления ими.</w:t>
      </w:r>
    </w:p>
    <w:p w14:paraId="3DEE9BC8" w14:textId="77777777" w:rsidR="00A80B3D" w:rsidRPr="00D87B65" w:rsidRDefault="00A80B3D" w:rsidP="00A80B3D">
      <w:pPr>
        <w:rPr>
          <w:rFonts w:cs="Times New Roman"/>
          <w:lang w:val="en-US"/>
        </w:rPr>
      </w:pPr>
      <w:r w:rsidRPr="00D87B65">
        <w:rPr>
          <w:rFonts w:cs="Times New Roman"/>
        </w:rPr>
        <w:t>Основная информация</w:t>
      </w:r>
      <w:r w:rsidRPr="00D87B65">
        <w:rPr>
          <w:rFonts w:cs="Times New Roman"/>
          <w:lang w:val="en-US"/>
        </w:rPr>
        <w:t>:</w:t>
      </w:r>
    </w:p>
    <w:p w14:paraId="1D397190" w14:textId="77777777" w:rsidR="00A80B3D" w:rsidRPr="00D87B65" w:rsidRDefault="00A80B3D" w:rsidP="00A80B3D">
      <w:pPr>
        <w:numPr>
          <w:ilvl w:val="0"/>
          <w:numId w:val="83"/>
        </w:numPr>
        <w:spacing w:after="0"/>
        <w:rPr>
          <w:rFonts w:cs="Times New Roman"/>
        </w:rPr>
      </w:pPr>
      <w:r w:rsidRPr="00D87B65">
        <w:rPr>
          <w:rFonts w:cs="Times New Roman"/>
        </w:rPr>
        <w:t>список растений, добавленных пользователем;</w:t>
      </w:r>
    </w:p>
    <w:p w14:paraId="3FC66D71" w14:textId="77777777" w:rsidR="00A80B3D" w:rsidRPr="00D87B65" w:rsidRDefault="00A80B3D" w:rsidP="00A80B3D">
      <w:pPr>
        <w:numPr>
          <w:ilvl w:val="0"/>
          <w:numId w:val="83"/>
        </w:numPr>
        <w:spacing w:after="0"/>
        <w:rPr>
          <w:rFonts w:cs="Times New Roman"/>
        </w:rPr>
      </w:pPr>
      <w:r w:rsidRPr="00D87B65">
        <w:rPr>
          <w:rFonts w:cs="Times New Roman"/>
        </w:rPr>
        <w:t>наименование каждого растения;</w:t>
      </w:r>
    </w:p>
    <w:p w14:paraId="3A615082" w14:textId="77777777" w:rsidR="00A80B3D" w:rsidRPr="00D87B65" w:rsidRDefault="00A80B3D" w:rsidP="00A80B3D">
      <w:pPr>
        <w:numPr>
          <w:ilvl w:val="0"/>
          <w:numId w:val="83"/>
        </w:numPr>
        <w:rPr>
          <w:rFonts w:cs="Times New Roman"/>
        </w:rPr>
      </w:pPr>
      <w:r w:rsidRPr="00D87B65">
        <w:rPr>
          <w:rFonts w:cs="Times New Roman"/>
        </w:rPr>
        <w:t>элементы управления (выбор, удаление).</w:t>
      </w:r>
    </w:p>
    <w:p w14:paraId="425A5781" w14:textId="77777777" w:rsidR="00A80B3D" w:rsidRPr="00D87B65" w:rsidRDefault="00A80B3D" w:rsidP="00A80B3D">
      <w:pPr>
        <w:rPr>
          <w:rFonts w:cs="Times New Roman"/>
        </w:rPr>
      </w:pPr>
      <w:r w:rsidRPr="00D87B65">
        <w:rPr>
          <w:rFonts w:cs="Times New Roman"/>
        </w:rPr>
        <w:t>Пользовательские действия:</w:t>
      </w:r>
    </w:p>
    <w:p w14:paraId="1EDBC642" w14:textId="77777777" w:rsidR="00A80B3D" w:rsidRPr="00D87B65" w:rsidRDefault="00A80B3D" w:rsidP="00A80B3D">
      <w:pPr>
        <w:numPr>
          <w:ilvl w:val="0"/>
          <w:numId w:val="84"/>
        </w:numPr>
        <w:spacing w:after="0"/>
        <w:rPr>
          <w:rFonts w:cs="Times New Roman"/>
        </w:rPr>
      </w:pPr>
      <w:r w:rsidRPr="00D87B65">
        <w:rPr>
          <w:rFonts w:cs="Times New Roman"/>
        </w:rPr>
        <w:t>выбор растения для перехода к карточке;</w:t>
      </w:r>
    </w:p>
    <w:p w14:paraId="70519602" w14:textId="77777777" w:rsidR="00A80B3D" w:rsidRPr="00D87B65" w:rsidRDefault="00A80B3D" w:rsidP="00A80B3D">
      <w:pPr>
        <w:numPr>
          <w:ilvl w:val="0"/>
          <w:numId w:val="84"/>
        </w:numPr>
        <w:rPr>
          <w:rFonts w:cs="Times New Roman"/>
        </w:rPr>
      </w:pPr>
      <w:r w:rsidRPr="00D87B65">
        <w:rPr>
          <w:rFonts w:cs="Times New Roman"/>
        </w:rPr>
        <w:t>переход к добавлению нового растения через поиск.</w:t>
      </w:r>
    </w:p>
    <w:p w14:paraId="62B25F17" w14:textId="77777777" w:rsidR="00457DE1" w:rsidRPr="00D87B65" w:rsidRDefault="00457DE1" w:rsidP="00422BE7">
      <w:pPr>
        <w:ind w:firstLine="360"/>
        <w:rPr>
          <w:rFonts w:cs="Times New Roman"/>
        </w:rPr>
      </w:pPr>
      <w:r w:rsidRPr="00D87B65">
        <w:rPr>
          <w:rFonts w:cs="Times New Roman"/>
        </w:rPr>
        <w:t>Если нужное растение отсутствует, интерфейс должен предоставлять возможность перехода к форме подачи заявки на добавление нового растения.</w:t>
      </w:r>
    </w:p>
    <w:p w14:paraId="0F2FB0D0" w14:textId="0EF536AA" w:rsidR="003258BD" w:rsidRPr="00D87B65" w:rsidRDefault="00842F0B" w:rsidP="004C42D4">
      <w:pPr>
        <w:rPr>
          <w:rFonts w:cs="Times New Roman"/>
        </w:rPr>
      </w:pPr>
      <w:r w:rsidRPr="00D87B65">
        <w:rPr>
          <w:rFonts w:cs="Times New Roman"/>
        </w:rPr>
        <w:t>2.</w:t>
      </w:r>
      <w:r w:rsidR="00FE74AE" w:rsidRPr="00D87B65">
        <w:rPr>
          <w:rFonts w:cs="Times New Roman"/>
        </w:rPr>
        <w:t>6</w:t>
      </w:r>
      <w:r w:rsidRPr="00D87B65">
        <w:rPr>
          <w:rFonts w:cs="Times New Roman"/>
        </w:rPr>
        <w:t xml:space="preserve">.2.1.1. </w:t>
      </w:r>
      <w:r w:rsidR="003258BD" w:rsidRPr="00D87B65">
        <w:rPr>
          <w:rFonts w:cs="Times New Roman"/>
        </w:rPr>
        <w:t>Модальная страница поиска и выбора растения.</w:t>
      </w:r>
    </w:p>
    <w:p w14:paraId="778DF54C" w14:textId="040D5983" w:rsidR="003258BD" w:rsidRPr="00D87B65" w:rsidRDefault="003258BD" w:rsidP="003258BD">
      <w:pPr>
        <w:ind w:firstLine="360"/>
        <w:rPr>
          <w:rFonts w:cs="Times New Roman"/>
        </w:rPr>
      </w:pPr>
      <w:r w:rsidRPr="00D87B65">
        <w:rPr>
          <w:rFonts w:cs="Times New Roman"/>
        </w:rPr>
        <w:t>На данной вкладке присутствует модальная страница поиска и выбора растения реализует один из ключевых пользовательских сценариев — добавление растения в коллекцию.</w:t>
      </w:r>
    </w:p>
    <w:p w14:paraId="1C0849B1" w14:textId="77777777" w:rsidR="003258BD" w:rsidRPr="00D87B65" w:rsidRDefault="003258BD" w:rsidP="003258BD">
      <w:pPr>
        <w:ind w:firstLine="360"/>
        <w:rPr>
          <w:rFonts w:cs="Times New Roman"/>
        </w:rPr>
      </w:pPr>
      <w:r w:rsidRPr="00D87B65">
        <w:rPr>
          <w:rFonts w:cs="Times New Roman"/>
        </w:rPr>
        <w:t>Взаимодействие пользователя с данной страницей должно быть организовано так:</w:t>
      </w:r>
    </w:p>
    <w:p w14:paraId="04FFC021" w14:textId="77777777" w:rsidR="003258BD" w:rsidRPr="00D87B65" w:rsidRDefault="003258BD" w:rsidP="003258BD">
      <w:pPr>
        <w:numPr>
          <w:ilvl w:val="0"/>
          <w:numId w:val="76"/>
        </w:numPr>
        <w:spacing w:after="0"/>
        <w:rPr>
          <w:rFonts w:cs="Times New Roman"/>
        </w:rPr>
      </w:pPr>
      <w:r w:rsidRPr="00D87B65">
        <w:rPr>
          <w:rFonts w:cs="Times New Roman"/>
        </w:rPr>
        <w:t>Ввод наименования растения в строку поиска.</w:t>
      </w:r>
    </w:p>
    <w:p w14:paraId="627A67A3" w14:textId="77777777" w:rsidR="003258BD" w:rsidRPr="00D87B65" w:rsidRDefault="003258BD" w:rsidP="003258BD">
      <w:pPr>
        <w:numPr>
          <w:ilvl w:val="0"/>
          <w:numId w:val="76"/>
        </w:numPr>
        <w:spacing w:after="0"/>
        <w:rPr>
          <w:rFonts w:cs="Times New Roman"/>
        </w:rPr>
      </w:pPr>
      <w:r w:rsidRPr="00D87B65">
        <w:rPr>
          <w:rFonts w:cs="Times New Roman"/>
        </w:rPr>
        <w:t>Отображение результатов поиска из справочника по факту ввода символов.</w:t>
      </w:r>
    </w:p>
    <w:p w14:paraId="0CE6B428" w14:textId="77777777" w:rsidR="003258BD" w:rsidRPr="00D87B65" w:rsidRDefault="003258BD" w:rsidP="003258BD">
      <w:pPr>
        <w:numPr>
          <w:ilvl w:val="0"/>
          <w:numId w:val="76"/>
        </w:numPr>
        <w:rPr>
          <w:rFonts w:cs="Times New Roman"/>
        </w:rPr>
      </w:pPr>
      <w:r w:rsidRPr="00D87B65">
        <w:rPr>
          <w:rFonts w:cs="Times New Roman"/>
        </w:rPr>
        <w:t>При отсутствии результата — использование фильтров.</w:t>
      </w:r>
    </w:p>
    <w:p w14:paraId="099A1124" w14:textId="77777777" w:rsidR="003258BD" w:rsidRPr="00D87B65" w:rsidRDefault="003258BD" w:rsidP="003258BD">
      <w:pPr>
        <w:rPr>
          <w:rFonts w:cs="Times New Roman"/>
        </w:rPr>
      </w:pPr>
      <w:r w:rsidRPr="00D87B65">
        <w:rPr>
          <w:rFonts w:cs="Times New Roman"/>
        </w:rPr>
        <w:t>Основная информация:</w:t>
      </w:r>
    </w:p>
    <w:p w14:paraId="769044CD" w14:textId="77777777" w:rsidR="003258BD" w:rsidRPr="00D87B65" w:rsidRDefault="003258BD" w:rsidP="003258BD">
      <w:pPr>
        <w:numPr>
          <w:ilvl w:val="0"/>
          <w:numId w:val="77"/>
        </w:numPr>
        <w:spacing w:after="0"/>
        <w:rPr>
          <w:rFonts w:cs="Times New Roman"/>
        </w:rPr>
      </w:pPr>
      <w:r w:rsidRPr="00D87B65">
        <w:rPr>
          <w:rFonts w:cs="Times New Roman"/>
        </w:rPr>
        <w:lastRenderedPageBreak/>
        <w:t>наименование растения (поисковый запрос);</w:t>
      </w:r>
    </w:p>
    <w:p w14:paraId="17AC6B8E" w14:textId="77777777" w:rsidR="003258BD" w:rsidRPr="00D87B65" w:rsidRDefault="003258BD" w:rsidP="003258BD">
      <w:pPr>
        <w:numPr>
          <w:ilvl w:val="0"/>
          <w:numId w:val="77"/>
        </w:numPr>
        <w:rPr>
          <w:rFonts w:cs="Times New Roman"/>
        </w:rPr>
      </w:pPr>
      <w:r w:rsidRPr="00D87B65">
        <w:rPr>
          <w:rFonts w:cs="Times New Roman"/>
        </w:rPr>
        <w:t>параметры фильтрации (категория, ботаническое семейство).</w:t>
      </w:r>
    </w:p>
    <w:p w14:paraId="4CA6DC75" w14:textId="77777777" w:rsidR="003258BD" w:rsidRPr="00D87B65" w:rsidRDefault="003258BD" w:rsidP="003258BD">
      <w:pPr>
        <w:rPr>
          <w:rFonts w:cs="Times New Roman"/>
        </w:rPr>
      </w:pPr>
      <w:r w:rsidRPr="00D87B65">
        <w:rPr>
          <w:rFonts w:cs="Times New Roman"/>
        </w:rPr>
        <w:t>Выводимые данные:</w:t>
      </w:r>
    </w:p>
    <w:p w14:paraId="38646559" w14:textId="77777777" w:rsidR="003258BD" w:rsidRPr="00D87B65" w:rsidRDefault="003258BD" w:rsidP="003258BD">
      <w:pPr>
        <w:numPr>
          <w:ilvl w:val="0"/>
          <w:numId w:val="78"/>
        </w:numPr>
        <w:spacing w:after="0"/>
        <w:rPr>
          <w:rFonts w:cs="Times New Roman"/>
        </w:rPr>
      </w:pPr>
      <w:r w:rsidRPr="00D87B65">
        <w:rPr>
          <w:rFonts w:cs="Times New Roman"/>
        </w:rPr>
        <w:t>список растений, найденных в процессе печати;</w:t>
      </w:r>
    </w:p>
    <w:p w14:paraId="7E90CFEF" w14:textId="77777777" w:rsidR="003258BD" w:rsidRPr="00D87B65" w:rsidRDefault="003258BD" w:rsidP="003258BD">
      <w:pPr>
        <w:numPr>
          <w:ilvl w:val="0"/>
          <w:numId w:val="78"/>
        </w:numPr>
        <w:spacing w:after="0"/>
        <w:rPr>
          <w:rFonts w:cs="Times New Roman"/>
        </w:rPr>
      </w:pPr>
      <w:r w:rsidRPr="00D87B65">
        <w:rPr>
          <w:rFonts w:cs="Times New Roman"/>
        </w:rPr>
        <w:t xml:space="preserve">информация о растении </w:t>
      </w:r>
      <w:r w:rsidRPr="00D87B65">
        <w:rPr>
          <w:rFonts w:cs="Times New Roman"/>
          <w:highlight w:val="yellow"/>
        </w:rPr>
        <w:t>в виде: фото, наименование, категория, семейство</w:t>
      </w:r>
      <w:r w:rsidRPr="00D87B65">
        <w:rPr>
          <w:rFonts w:cs="Times New Roman"/>
        </w:rPr>
        <w:t>.</w:t>
      </w:r>
    </w:p>
    <w:p w14:paraId="5CD8593D" w14:textId="69967F0D" w:rsidR="005D35BE" w:rsidRPr="00D87B65" w:rsidRDefault="003258BD" w:rsidP="008C33D1">
      <w:pPr>
        <w:ind w:firstLine="360"/>
        <w:rPr>
          <w:rFonts w:cs="Times New Roman"/>
        </w:rPr>
      </w:pPr>
      <w:r w:rsidRPr="00D87B65">
        <w:rPr>
          <w:rFonts w:cs="Times New Roman"/>
        </w:rPr>
        <w:t>Если растение найдено, пользователь может выбрать его и добавить в свою коллекцию. Если поиск и фильтрация не дали результата, интерфейс должен отображать возможность подачи заявки на добавление нового растения.</w:t>
      </w:r>
    </w:p>
    <w:p w14:paraId="7A1E1217" w14:textId="19F388E2" w:rsidR="00842F0B" w:rsidRPr="00D87B65" w:rsidRDefault="00842F0B" w:rsidP="00842F0B">
      <w:pPr>
        <w:rPr>
          <w:rFonts w:cs="Times New Roman"/>
        </w:rPr>
      </w:pPr>
      <w:r w:rsidRPr="00D87B65">
        <w:rPr>
          <w:rFonts w:cs="Times New Roman"/>
          <w:highlight w:val="yellow"/>
        </w:rPr>
        <w:t>Страница ввода параметров условий выращивания</w:t>
      </w:r>
      <w:r w:rsidRPr="00D87B65">
        <w:rPr>
          <w:rFonts w:cs="Times New Roman"/>
        </w:rPr>
        <w:t>.</w:t>
      </w:r>
    </w:p>
    <w:p w14:paraId="33FFEE03" w14:textId="24F22FBC" w:rsidR="00842F0B" w:rsidRPr="00D87B65" w:rsidRDefault="00842F0B" w:rsidP="00842F0B">
      <w:pPr>
        <w:ind w:firstLine="360"/>
        <w:rPr>
          <w:rFonts w:cs="Times New Roman"/>
        </w:rPr>
      </w:pPr>
      <w:r w:rsidRPr="00D87B65">
        <w:rPr>
          <w:rFonts w:cs="Times New Roman"/>
        </w:rPr>
        <w:t>После выбора растения пользователь переходит к странице ввода параметров условий выращивания. Данная страница предназначена для ввода текущих значений параметров окружающей среды.</w:t>
      </w:r>
    </w:p>
    <w:p w14:paraId="7C5AB729" w14:textId="77777777" w:rsidR="00842F0B" w:rsidRPr="00D87B65" w:rsidRDefault="00842F0B" w:rsidP="00842F0B">
      <w:pPr>
        <w:rPr>
          <w:rFonts w:cs="Times New Roman"/>
        </w:rPr>
      </w:pPr>
      <w:r w:rsidRPr="00D87B65">
        <w:rPr>
          <w:rFonts w:cs="Times New Roman"/>
        </w:rPr>
        <w:t>Основная информация:</w:t>
      </w:r>
    </w:p>
    <w:p w14:paraId="3F31AA70" w14:textId="77777777" w:rsidR="00842F0B" w:rsidRPr="00D87B65" w:rsidRDefault="00842F0B" w:rsidP="00842F0B">
      <w:pPr>
        <w:numPr>
          <w:ilvl w:val="0"/>
          <w:numId w:val="80"/>
        </w:numPr>
        <w:spacing w:after="0"/>
        <w:rPr>
          <w:rFonts w:cs="Times New Roman"/>
        </w:rPr>
      </w:pPr>
      <w:r w:rsidRPr="00D87B65">
        <w:rPr>
          <w:rFonts w:cs="Times New Roman"/>
        </w:rPr>
        <w:t>отображение введённых значений;</w:t>
      </w:r>
    </w:p>
    <w:p w14:paraId="6F645EFB" w14:textId="77777777" w:rsidR="00842F0B" w:rsidRPr="00D87B65" w:rsidRDefault="00842F0B" w:rsidP="00842F0B">
      <w:pPr>
        <w:numPr>
          <w:ilvl w:val="0"/>
          <w:numId w:val="80"/>
        </w:numPr>
        <w:spacing w:after="0"/>
        <w:rPr>
          <w:rFonts w:cs="Times New Roman"/>
        </w:rPr>
      </w:pPr>
      <w:r w:rsidRPr="00D87B65">
        <w:rPr>
          <w:rFonts w:cs="Times New Roman"/>
        </w:rPr>
        <w:t>уведомление о передаче данных на обработку;</w:t>
      </w:r>
    </w:p>
    <w:p w14:paraId="789CAA48" w14:textId="77777777" w:rsidR="00842F0B" w:rsidRPr="00D87B65" w:rsidRDefault="00842F0B" w:rsidP="00842F0B">
      <w:pPr>
        <w:numPr>
          <w:ilvl w:val="0"/>
          <w:numId w:val="80"/>
        </w:numPr>
        <w:rPr>
          <w:rFonts w:cs="Times New Roman"/>
        </w:rPr>
      </w:pPr>
      <w:r w:rsidRPr="00D87B65">
        <w:rPr>
          <w:rFonts w:cs="Times New Roman"/>
        </w:rPr>
        <w:t>переход к отображению результатов анализа.</w:t>
      </w:r>
    </w:p>
    <w:p w14:paraId="5C502AD3" w14:textId="65491D88" w:rsidR="00842F0B" w:rsidRPr="00D87B65" w:rsidRDefault="00842F0B" w:rsidP="00E54D6F">
      <w:pPr>
        <w:ind w:firstLine="360"/>
        <w:rPr>
          <w:rFonts w:cs="Times New Roman"/>
        </w:rPr>
      </w:pPr>
      <w:r w:rsidRPr="00D87B65">
        <w:rPr>
          <w:rFonts w:cs="Times New Roman"/>
        </w:rPr>
        <w:t>Страница должна обеспечивать удобный ввод данных и контроль корректности значений.</w:t>
      </w:r>
    </w:p>
    <w:p w14:paraId="73964A6C" w14:textId="36321EE3" w:rsidR="003258BD" w:rsidRPr="00D87B65" w:rsidRDefault="00657E9E" w:rsidP="003258BD">
      <w:pPr>
        <w:rPr>
          <w:rFonts w:cs="Times New Roman"/>
        </w:rPr>
      </w:pPr>
      <w:r w:rsidRPr="00D87B65">
        <w:rPr>
          <w:rFonts w:cs="Times New Roman"/>
        </w:rPr>
        <w:t>2.</w:t>
      </w:r>
      <w:r w:rsidR="00FE74AE" w:rsidRPr="00D87B65">
        <w:rPr>
          <w:rFonts w:cs="Times New Roman"/>
        </w:rPr>
        <w:t>6</w:t>
      </w:r>
      <w:r w:rsidRPr="00D87B65">
        <w:rPr>
          <w:rFonts w:cs="Times New Roman"/>
        </w:rPr>
        <w:t xml:space="preserve">.2.1.2. </w:t>
      </w:r>
      <w:r w:rsidR="003258BD" w:rsidRPr="00D87B65">
        <w:rPr>
          <w:rFonts w:cs="Times New Roman"/>
        </w:rPr>
        <w:t>Интерфейс карточки растения</w:t>
      </w:r>
      <w:r w:rsidR="004C42D4" w:rsidRPr="00D87B65">
        <w:rPr>
          <w:rFonts w:cs="Times New Roman"/>
        </w:rPr>
        <w:t>.</w:t>
      </w:r>
    </w:p>
    <w:p w14:paraId="38499BA5" w14:textId="40B758DB" w:rsidR="004C42D4" w:rsidRPr="00D87B65" w:rsidRDefault="004C42D4" w:rsidP="004C42D4">
      <w:pPr>
        <w:ind w:firstLine="708"/>
        <w:rPr>
          <w:rFonts w:cs="Times New Roman"/>
        </w:rPr>
      </w:pPr>
      <w:r w:rsidRPr="00D87B65">
        <w:rPr>
          <w:rFonts w:cs="Times New Roman"/>
        </w:rPr>
        <w:t>После выбора растения пользователь переходит на модальную страницу карточки растения, которая содержит основную информацию и инструменты взаимодействия с системой.</w:t>
      </w:r>
    </w:p>
    <w:p w14:paraId="7AE4DDFB" w14:textId="60C6D728" w:rsidR="004C42D4" w:rsidRPr="00D87B65" w:rsidRDefault="004C42D4" w:rsidP="004C42D4">
      <w:pPr>
        <w:rPr>
          <w:rFonts w:cs="Times New Roman"/>
        </w:rPr>
      </w:pPr>
      <w:r w:rsidRPr="00D87B65">
        <w:rPr>
          <w:rFonts w:cs="Times New Roman"/>
        </w:rPr>
        <w:t>Карточка растения включает несколько информационных блоков</w:t>
      </w:r>
      <w:r w:rsidR="004D3FB6" w:rsidRPr="00D87B65">
        <w:rPr>
          <w:rFonts w:cs="Times New Roman"/>
        </w:rPr>
        <w:t>:</w:t>
      </w:r>
    </w:p>
    <w:p w14:paraId="3924EC9B" w14:textId="77777777" w:rsidR="004C42D4" w:rsidRPr="00D87B65" w:rsidRDefault="004C42D4" w:rsidP="004D3FB6">
      <w:pPr>
        <w:ind w:firstLine="708"/>
        <w:rPr>
          <w:rFonts w:cs="Times New Roman"/>
        </w:rPr>
      </w:pPr>
      <w:r w:rsidRPr="00D87B65">
        <w:rPr>
          <w:rFonts w:cs="Times New Roman"/>
        </w:rPr>
        <w:t>Информационный блок «Основная информация»</w:t>
      </w:r>
    </w:p>
    <w:p w14:paraId="5895CB0D" w14:textId="48D4F9AA" w:rsidR="004C42D4" w:rsidRPr="00D87B65" w:rsidRDefault="004C42D4" w:rsidP="004D3FB6">
      <w:pPr>
        <w:ind w:left="708" w:firstLine="708"/>
        <w:rPr>
          <w:rFonts w:cs="Times New Roman"/>
        </w:rPr>
      </w:pPr>
      <w:r w:rsidRPr="00D87B65">
        <w:rPr>
          <w:rFonts w:cs="Times New Roman"/>
        </w:rPr>
        <w:t>Основная информация.</w:t>
      </w:r>
    </w:p>
    <w:p w14:paraId="059B9C46" w14:textId="77777777" w:rsidR="004C42D4" w:rsidRPr="00D87B65" w:rsidRDefault="004C42D4" w:rsidP="004C42D4">
      <w:pPr>
        <w:numPr>
          <w:ilvl w:val="0"/>
          <w:numId w:val="87"/>
        </w:numPr>
        <w:tabs>
          <w:tab w:val="num" w:pos="720"/>
        </w:tabs>
        <w:spacing w:after="0"/>
        <w:rPr>
          <w:rFonts w:cs="Times New Roman"/>
        </w:rPr>
      </w:pPr>
      <w:r w:rsidRPr="00D87B65">
        <w:rPr>
          <w:rFonts w:cs="Times New Roman"/>
        </w:rPr>
        <w:lastRenderedPageBreak/>
        <w:t>наименование растения;</w:t>
      </w:r>
    </w:p>
    <w:p w14:paraId="3DC6E825" w14:textId="77777777" w:rsidR="004C42D4" w:rsidRPr="00D87B65" w:rsidRDefault="004C42D4" w:rsidP="004C42D4">
      <w:pPr>
        <w:numPr>
          <w:ilvl w:val="0"/>
          <w:numId w:val="87"/>
        </w:numPr>
        <w:tabs>
          <w:tab w:val="num" w:pos="720"/>
        </w:tabs>
        <w:spacing w:after="0"/>
        <w:rPr>
          <w:rFonts w:cs="Times New Roman"/>
        </w:rPr>
      </w:pPr>
      <w:r w:rsidRPr="00D87B65">
        <w:rPr>
          <w:rFonts w:cs="Times New Roman"/>
        </w:rPr>
        <w:t>описание растения;</w:t>
      </w:r>
    </w:p>
    <w:p w14:paraId="3E6DC8D6" w14:textId="77777777" w:rsidR="004D3FB6" w:rsidRPr="00D87B65" w:rsidRDefault="004C42D4" w:rsidP="004D3FB6">
      <w:pPr>
        <w:numPr>
          <w:ilvl w:val="0"/>
          <w:numId w:val="87"/>
        </w:numPr>
        <w:rPr>
          <w:rFonts w:cs="Times New Roman"/>
        </w:rPr>
      </w:pPr>
      <w:r w:rsidRPr="00D87B65">
        <w:rPr>
          <w:rFonts w:cs="Times New Roman"/>
        </w:rPr>
        <w:t>справочная информация.</w:t>
      </w:r>
    </w:p>
    <w:p w14:paraId="0879110A" w14:textId="313AF8F6" w:rsidR="004D3FB6" w:rsidRPr="00D87B65" w:rsidRDefault="004D3FB6" w:rsidP="004D3FB6">
      <w:pPr>
        <w:ind w:firstLine="708"/>
        <w:rPr>
          <w:rFonts w:cs="Times New Roman"/>
        </w:rPr>
      </w:pPr>
      <w:r w:rsidRPr="00D87B65">
        <w:rPr>
          <w:rFonts w:cs="Times New Roman"/>
        </w:rPr>
        <w:t>Информационный блок «Линейные параметры»</w:t>
      </w:r>
      <w:r w:rsidRPr="00D87B65">
        <w:rPr>
          <w:rFonts w:cs="Times New Roman"/>
          <w:lang w:val="en-US"/>
        </w:rPr>
        <w:t>.</w:t>
      </w:r>
    </w:p>
    <w:p w14:paraId="3E845F53" w14:textId="4D94F2C8" w:rsidR="005D35BE" w:rsidRPr="00D87B65" w:rsidRDefault="004D3FB6" w:rsidP="008C33D1">
      <w:pPr>
        <w:ind w:left="708" w:firstLine="708"/>
        <w:rPr>
          <w:rFonts w:cs="Times New Roman"/>
        </w:rPr>
      </w:pPr>
      <w:r w:rsidRPr="00D87B65">
        <w:rPr>
          <w:rFonts w:cs="Times New Roman"/>
        </w:rPr>
        <w:t>Данный блок предназначен для отображения текущих значений параметров условий выращивания относительно допустимых диапазонов.</w:t>
      </w:r>
    </w:p>
    <w:p w14:paraId="4E381C4B" w14:textId="77777777" w:rsidR="004D3FB6" w:rsidRPr="00D87B65" w:rsidRDefault="004D3FB6" w:rsidP="004D3FB6">
      <w:pPr>
        <w:ind w:left="1416"/>
        <w:rPr>
          <w:rFonts w:cs="Times New Roman"/>
          <w:lang w:val="en-US"/>
        </w:rPr>
      </w:pPr>
      <w:r w:rsidRPr="00D87B65">
        <w:rPr>
          <w:rFonts w:cs="Times New Roman"/>
        </w:rPr>
        <w:t>Основная информация</w:t>
      </w:r>
      <w:r w:rsidRPr="00D87B65">
        <w:rPr>
          <w:rFonts w:cs="Times New Roman"/>
          <w:lang w:val="en-US"/>
        </w:rPr>
        <w:t>:</w:t>
      </w:r>
    </w:p>
    <w:p w14:paraId="59A24123" w14:textId="77777777" w:rsidR="004D3FB6" w:rsidRPr="00D87B65" w:rsidRDefault="004D3FB6" w:rsidP="004D3FB6">
      <w:pPr>
        <w:numPr>
          <w:ilvl w:val="0"/>
          <w:numId w:val="88"/>
        </w:numPr>
        <w:tabs>
          <w:tab w:val="clear" w:pos="720"/>
          <w:tab w:val="num" w:pos="2136"/>
        </w:tabs>
        <w:spacing w:after="0"/>
        <w:ind w:left="2136"/>
        <w:rPr>
          <w:rFonts w:cs="Times New Roman"/>
        </w:rPr>
      </w:pPr>
      <w:r w:rsidRPr="00D87B65">
        <w:rPr>
          <w:rFonts w:cs="Times New Roman"/>
        </w:rPr>
        <w:t>допустимые диапазоны параметров;</w:t>
      </w:r>
    </w:p>
    <w:p w14:paraId="40A9B807" w14:textId="77777777" w:rsidR="004D3FB6" w:rsidRPr="00D87B65" w:rsidRDefault="004D3FB6" w:rsidP="004D3FB6">
      <w:pPr>
        <w:numPr>
          <w:ilvl w:val="0"/>
          <w:numId w:val="88"/>
        </w:numPr>
        <w:tabs>
          <w:tab w:val="clear" w:pos="720"/>
          <w:tab w:val="num" w:pos="2136"/>
        </w:tabs>
        <w:spacing w:after="0"/>
        <w:ind w:left="2136"/>
        <w:rPr>
          <w:rFonts w:cs="Times New Roman"/>
        </w:rPr>
      </w:pPr>
      <w:r w:rsidRPr="00D87B65">
        <w:rPr>
          <w:rFonts w:cs="Times New Roman"/>
        </w:rPr>
        <w:t>текущее значение параметра;</w:t>
      </w:r>
    </w:p>
    <w:p w14:paraId="4A05B5FD" w14:textId="77777777" w:rsidR="004D3FB6" w:rsidRPr="00D87B65" w:rsidRDefault="004D3FB6" w:rsidP="004D3FB6">
      <w:pPr>
        <w:numPr>
          <w:ilvl w:val="0"/>
          <w:numId w:val="88"/>
        </w:numPr>
        <w:tabs>
          <w:tab w:val="clear" w:pos="720"/>
          <w:tab w:val="num" w:pos="2136"/>
        </w:tabs>
        <w:ind w:left="2136"/>
        <w:rPr>
          <w:rFonts w:cs="Times New Roman"/>
        </w:rPr>
      </w:pPr>
      <w:r w:rsidRPr="00D87B65">
        <w:rPr>
          <w:rFonts w:cs="Times New Roman"/>
        </w:rPr>
        <w:t>визуальное представление в виде линейной шкалы.</w:t>
      </w:r>
    </w:p>
    <w:p w14:paraId="582395C2" w14:textId="77777777" w:rsidR="004D3FB6" w:rsidRPr="00D87B65" w:rsidRDefault="004D3FB6" w:rsidP="004D3FB6">
      <w:pPr>
        <w:ind w:firstLine="708"/>
        <w:rPr>
          <w:rFonts w:cs="Times New Roman"/>
        </w:rPr>
      </w:pPr>
      <w:r w:rsidRPr="00D87B65">
        <w:rPr>
          <w:rFonts w:cs="Times New Roman"/>
        </w:rPr>
        <w:t>Информационный блок «Рекомендации»</w:t>
      </w:r>
    </w:p>
    <w:p w14:paraId="68350E10" w14:textId="77777777" w:rsidR="004D3FB6" w:rsidRPr="00D87B65" w:rsidRDefault="004D3FB6" w:rsidP="004D3FB6">
      <w:pPr>
        <w:ind w:left="1068"/>
        <w:rPr>
          <w:rFonts w:cs="Times New Roman"/>
        </w:rPr>
      </w:pPr>
      <w:r w:rsidRPr="00D87B65">
        <w:rPr>
          <w:rFonts w:cs="Times New Roman"/>
        </w:rPr>
        <w:t>Основная информация:</w:t>
      </w:r>
    </w:p>
    <w:p w14:paraId="56696CCE" w14:textId="77777777" w:rsidR="004D3FB6" w:rsidRPr="00D87B65" w:rsidRDefault="004D3FB6" w:rsidP="004D3FB6">
      <w:pPr>
        <w:numPr>
          <w:ilvl w:val="0"/>
          <w:numId w:val="89"/>
        </w:numPr>
        <w:tabs>
          <w:tab w:val="clear" w:pos="720"/>
          <w:tab w:val="num" w:pos="1788"/>
        </w:tabs>
        <w:spacing w:after="0"/>
        <w:ind w:left="1788"/>
        <w:rPr>
          <w:rFonts w:cs="Times New Roman"/>
        </w:rPr>
      </w:pPr>
      <w:r w:rsidRPr="00D87B65">
        <w:rPr>
          <w:rFonts w:cs="Times New Roman"/>
        </w:rPr>
        <w:t>текстовые рекомендации по уходу;</w:t>
      </w:r>
    </w:p>
    <w:p w14:paraId="257FF161" w14:textId="77777777" w:rsidR="004D3FB6" w:rsidRPr="00D87B65" w:rsidRDefault="004D3FB6" w:rsidP="004D3FB6">
      <w:pPr>
        <w:numPr>
          <w:ilvl w:val="0"/>
          <w:numId w:val="89"/>
        </w:numPr>
        <w:tabs>
          <w:tab w:val="clear" w:pos="720"/>
          <w:tab w:val="num" w:pos="1788"/>
        </w:tabs>
        <w:spacing w:after="0"/>
        <w:ind w:left="1788"/>
        <w:rPr>
          <w:rFonts w:cs="Times New Roman"/>
        </w:rPr>
      </w:pPr>
      <w:r w:rsidRPr="00D87B65">
        <w:rPr>
          <w:rFonts w:cs="Times New Roman"/>
        </w:rPr>
        <w:t>указания по корректировке параметров условий выращивания;</w:t>
      </w:r>
    </w:p>
    <w:p w14:paraId="493171CF" w14:textId="200E29C3" w:rsidR="00E42803" w:rsidRPr="00D87B65" w:rsidRDefault="004D3FB6" w:rsidP="00E42803">
      <w:pPr>
        <w:numPr>
          <w:ilvl w:val="0"/>
          <w:numId w:val="89"/>
        </w:numPr>
        <w:tabs>
          <w:tab w:val="clear" w:pos="720"/>
          <w:tab w:val="num" w:pos="1788"/>
        </w:tabs>
        <w:ind w:left="1788"/>
        <w:rPr>
          <w:rFonts w:cs="Times New Roman"/>
        </w:rPr>
      </w:pPr>
      <w:r w:rsidRPr="00D87B65">
        <w:rPr>
          <w:rFonts w:cs="Times New Roman"/>
        </w:rPr>
        <w:t>предупреждения о возможных отклонениях.</w:t>
      </w:r>
    </w:p>
    <w:p w14:paraId="07083F2A" w14:textId="5EACC05A" w:rsidR="00ED04B0" w:rsidRPr="00D87B65" w:rsidRDefault="004C42D4" w:rsidP="00ED04B0">
      <w:pPr>
        <w:rPr>
          <w:rFonts w:cs="Times New Roman"/>
        </w:rPr>
      </w:pPr>
      <w:r w:rsidRPr="00D87B65">
        <w:rPr>
          <w:rFonts w:cs="Times New Roman"/>
        </w:rPr>
        <w:t>2.</w:t>
      </w:r>
      <w:r w:rsidR="00FE74AE" w:rsidRPr="00D87B65">
        <w:rPr>
          <w:rFonts w:cs="Times New Roman"/>
        </w:rPr>
        <w:t>6</w:t>
      </w:r>
      <w:r w:rsidRPr="00D87B65">
        <w:rPr>
          <w:rFonts w:cs="Times New Roman"/>
        </w:rPr>
        <w:t xml:space="preserve">.2.2. </w:t>
      </w:r>
      <w:r w:rsidR="00ED04B0" w:rsidRPr="00D87B65">
        <w:rPr>
          <w:rFonts w:cs="Times New Roman"/>
        </w:rPr>
        <w:t>Вкладка «Графики и аналитика»</w:t>
      </w:r>
      <w:r w:rsidRPr="00D87B65">
        <w:rPr>
          <w:rFonts w:cs="Times New Roman"/>
        </w:rPr>
        <w:t>.</w:t>
      </w:r>
    </w:p>
    <w:p w14:paraId="626BE853" w14:textId="77777777" w:rsidR="00ED04B0" w:rsidRPr="00D87B65" w:rsidRDefault="00ED04B0" w:rsidP="00ED04B0">
      <w:pPr>
        <w:ind w:firstLine="708"/>
        <w:rPr>
          <w:rFonts w:cs="Times New Roman"/>
        </w:rPr>
      </w:pPr>
      <w:r w:rsidRPr="00D87B65">
        <w:rPr>
          <w:rFonts w:cs="Times New Roman"/>
        </w:rPr>
        <w:t>Данный раздел предназначен для визуального представления информации о параметрах условий выращивания.</w:t>
      </w:r>
    </w:p>
    <w:p w14:paraId="49986FDF" w14:textId="4C8B6D78" w:rsidR="00ED04B0" w:rsidRPr="00D87B65" w:rsidRDefault="00ED04B0" w:rsidP="00ED04B0">
      <w:pPr>
        <w:rPr>
          <w:rFonts w:cs="Times New Roman"/>
          <w:lang w:val="en-US"/>
        </w:rPr>
      </w:pPr>
      <w:r w:rsidRPr="00D87B65">
        <w:rPr>
          <w:rFonts w:cs="Times New Roman"/>
        </w:rPr>
        <w:t>Основная информация</w:t>
      </w:r>
      <w:r w:rsidRPr="00D87B65">
        <w:rPr>
          <w:rFonts w:cs="Times New Roman"/>
          <w:lang w:val="en-US"/>
        </w:rPr>
        <w:t>:</w:t>
      </w:r>
    </w:p>
    <w:p w14:paraId="41A8FBDD" w14:textId="77777777" w:rsidR="00ED04B0" w:rsidRPr="00D87B65" w:rsidRDefault="00ED04B0" w:rsidP="00ED04B0">
      <w:pPr>
        <w:numPr>
          <w:ilvl w:val="0"/>
          <w:numId w:val="85"/>
        </w:numPr>
        <w:spacing w:after="0"/>
        <w:rPr>
          <w:rFonts w:cs="Times New Roman"/>
        </w:rPr>
      </w:pPr>
      <w:r w:rsidRPr="00D87B65">
        <w:rPr>
          <w:rFonts w:cs="Times New Roman"/>
        </w:rPr>
        <w:t>значения параметров условий;</w:t>
      </w:r>
    </w:p>
    <w:p w14:paraId="0AD3161E" w14:textId="2A8B6F6C" w:rsidR="00ED04B0" w:rsidRPr="00D87B65" w:rsidRDefault="00ED04B0" w:rsidP="002A41EB">
      <w:pPr>
        <w:numPr>
          <w:ilvl w:val="0"/>
          <w:numId w:val="85"/>
        </w:numPr>
        <w:spacing w:after="0"/>
        <w:rPr>
          <w:rFonts w:cs="Times New Roman"/>
        </w:rPr>
      </w:pPr>
      <w:r w:rsidRPr="00D87B65">
        <w:rPr>
          <w:rFonts w:cs="Times New Roman"/>
        </w:rPr>
        <w:t>их текущее состояние относительно допустимого диапазона;</w:t>
      </w:r>
    </w:p>
    <w:p w14:paraId="4F8895AF" w14:textId="3E63363D" w:rsidR="00ED04B0" w:rsidRPr="00D87B65" w:rsidRDefault="00ED04B0" w:rsidP="00ED04B0">
      <w:pPr>
        <w:numPr>
          <w:ilvl w:val="0"/>
          <w:numId w:val="85"/>
        </w:numPr>
        <w:rPr>
          <w:rFonts w:cs="Times New Roman"/>
          <w:highlight w:val="yellow"/>
        </w:rPr>
      </w:pPr>
      <w:r w:rsidRPr="00D87B65">
        <w:rPr>
          <w:rFonts w:cs="Times New Roman"/>
          <w:highlight w:val="yellow"/>
        </w:rPr>
        <w:t>графики изменения параметров в зависимости от частоты обновления входных данных,</w:t>
      </w:r>
      <w:r w:rsidR="005F68BC" w:rsidRPr="00D87B65">
        <w:rPr>
          <w:rFonts w:cs="Times New Roman"/>
          <w:highlight w:val="yellow"/>
        </w:rPr>
        <w:t xml:space="preserve"> связывая с нормальными значениями </w:t>
      </w:r>
      <w:r w:rsidR="002A41EB" w:rsidRPr="00D87B65">
        <w:rPr>
          <w:rFonts w:cs="Times New Roman"/>
          <w:highlight w:val="yellow"/>
        </w:rPr>
        <w:t>условий выращивания растений.</w:t>
      </w:r>
    </w:p>
    <w:p w14:paraId="5F0445A7" w14:textId="77777777" w:rsidR="00ED04B0" w:rsidRPr="00D87B65" w:rsidRDefault="00ED04B0" w:rsidP="00ED04B0">
      <w:pPr>
        <w:ind w:firstLine="360"/>
        <w:rPr>
          <w:rFonts w:cs="Times New Roman"/>
        </w:rPr>
      </w:pPr>
      <w:r w:rsidRPr="00D87B65">
        <w:rPr>
          <w:rFonts w:cs="Times New Roman"/>
        </w:rPr>
        <w:lastRenderedPageBreak/>
        <w:t>Информация может представляться в виде линейных шкал, отражающих положение текущего значения параметра относительно нормального диапазона.</w:t>
      </w:r>
    </w:p>
    <w:p w14:paraId="6C2F2277" w14:textId="7F31F0E6" w:rsidR="002A41EB" w:rsidRPr="00D87B65" w:rsidRDefault="005F3435" w:rsidP="002A41EB">
      <w:pPr>
        <w:rPr>
          <w:rFonts w:cs="Times New Roman"/>
        </w:rPr>
      </w:pPr>
      <w:r w:rsidRPr="00D87B65">
        <w:rPr>
          <w:rFonts w:cs="Times New Roman"/>
        </w:rPr>
        <w:t>2.</w:t>
      </w:r>
      <w:r w:rsidR="00FE74AE" w:rsidRPr="00D87B65">
        <w:rPr>
          <w:rFonts w:cs="Times New Roman"/>
        </w:rPr>
        <w:t>6</w:t>
      </w:r>
      <w:r w:rsidRPr="00D87B65">
        <w:rPr>
          <w:rFonts w:cs="Times New Roman"/>
        </w:rPr>
        <w:t xml:space="preserve">.2.3. </w:t>
      </w:r>
      <w:r w:rsidR="002A41EB" w:rsidRPr="00D87B65">
        <w:rPr>
          <w:rFonts w:cs="Times New Roman"/>
        </w:rPr>
        <w:t>Вкладка «Просмотр профиля»</w:t>
      </w:r>
      <w:r w:rsidRPr="00D87B65">
        <w:rPr>
          <w:rFonts w:cs="Times New Roman"/>
        </w:rPr>
        <w:t>.</w:t>
      </w:r>
    </w:p>
    <w:p w14:paraId="64EE0215" w14:textId="6632D36C" w:rsidR="005D35BE" w:rsidRPr="00D87B65" w:rsidRDefault="002A41EB" w:rsidP="008C33D1">
      <w:pPr>
        <w:ind w:firstLine="708"/>
        <w:rPr>
          <w:rFonts w:cs="Times New Roman"/>
        </w:rPr>
      </w:pPr>
      <w:r w:rsidRPr="00D87B65">
        <w:rPr>
          <w:rFonts w:cs="Times New Roman"/>
        </w:rPr>
        <w:t>Данный раздел предназначен для отображения информации о пользователе.</w:t>
      </w:r>
    </w:p>
    <w:p w14:paraId="7A9BD5D2" w14:textId="442599EB" w:rsidR="002A41EB" w:rsidRPr="00D87B65" w:rsidRDefault="00271972" w:rsidP="00271972">
      <w:pPr>
        <w:spacing w:after="0"/>
        <w:rPr>
          <w:rFonts w:cs="Times New Roman"/>
        </w:rPr>
      </w:pPr>
      <w:r w:rsidRPr="00D87B65">
        <w:rPr>
          <w:rFonts w:cs="Times New Roman"/>
        </w:rPr>
        <w:t xml:space="preserve">Информационный блок «Основная информация» </w:t>
      </w:r>
      <w:r w:rsidR="002A41EB" w:rsidRPr="00D87B65">
        <w:rPr>
          <w:rFonts w:cs="Times New Roman"/>
        </w:rPr>
        <w:t>имя пользователя</w:t>
      </w:r>
      <w:r w:rsidRPr="00D87B65">
        <w:rPr>
          <w:rFonts w:cs="Times New Roman"/>
        </w:rPr>
        <w:t>:</w:t>
      </w:r>
    </w:p>
    <w:p w14:paraId="4766CF73" w14:textId="77777777" w:rsidR="002A41EB" w:rsidRPr="00D87B65" w:rsidRDefault="002A41EB" w:rsidP="00EC15B7">
      <w:pPr>
        <w:numPr>
          <w:ilvl w:val="0"/>
          <w:numId w:val="86"/>
        </w:numPr>
        <w:spacing w:after="0"/>
        <w:rPr>
          <w:rFonts w:cs="Times New Roman"/>
        </w:rPr>
      </w:pPr>
      <w:r w:rsidRPr="00D87B65">
        <w:rPr>
          <w:rFonts w:cs="Times New Roman"/>
        </w:rPr>
        <w:t>адрес электронной почты;</w:t>
      </w:r>
    </w:p>
    <w:p w14:paraId="4E3159D9" w14:textId="77777777" w:rsidR="002A41EB" w:rsidRPr="00D87B65" w:rsidRDefault="002A41EB" w:rsidP="00EC15B7">
      <w:pPr>
        <w:numPr>
          <w:ilvl w:val="0"/>
          <w:numId w:val="86"/>
        </w:numPr>
        <w:spacing w:after="0"/>
        <w:rPr>
          <w:rFonts w:cs="Times New Roman"/>
        </w:rPr>
      </w:pPr>
      <w:r w:rsidRPr="00D87B65">
        <w:rPr>
          <w:rFonts w:cs="Times New Roman"/>
        </w:rPr>
        <w:t>дата регистрации;</w:t>
      </w:r>
    </w:p>
    <w:p w14:paraId="5650C953" w14:textId="77777777" w:rsidR="002A41EB" w:rsidRPr="00D87B65" w:rsidRDefault="002A41EB" w:rsidP="002A41EB">
      <w:pPr>
        <w:numPr>
          <w:ilvl w:val="0"/>
          <w:numId w:val="86"/>
        </w:numPr>
        <w:rPr>
          <w:rFonts w:cs="Times New Roman"/>
        </w:rPr>
      </w:pPr>
      <w:r w:rsidRPr="00D87B65">
        <w:rPr>
          <w:rFonts w:cs="Times New Roman"/>
        </w:rPr>
        <w:t>иные сведения профиля.</w:t>
      </w:r>
    </w:p>
    <w:p w14:paraId="105B49B7" w14:textId="5A64E492" w:rsidR="00576271" w:rsidRPr="00D87B65" w:rsidRDefault="002A41EB" w:rsidP="00EC1399">
      <w:pPr>
        <w:ind w:firstLine="360"/>
        <w:rPr>
          <w:rFonts w:cs="Times New Roman"/>
        </w:rPr>
      </w:pPr>
      <w:r w:rsidRPr="00D87B65">
        <w:rPr>
          <w:rFonts w:cs="Times New Roman"/>
        </w:rPr>
        <w:t xml:space="preserve">Раздел выполняет исключительно информационную функцию </w:t>
      </w:r>
      <w:r w:rsidRPr="00D87B65">
        <w:rPr>
          <w:rFonts w:cs="Times New Roman"/>
          <w:highlight w:val="yellow"/>
        </w:rPr>
        <w:t>и не предполагает изменения данных.</w:t>
      </w:r>
    </w:p>
    <w:p w14:paraId="79B3EBE2" w14:textId="77777777" w:rsidR="00794EDE" w:rsidRPr="00D87B65" w:rsidRDefault="00794EDE" w:rsidP="00794EDE">
      <w:pPr>
        <w:ind w:firstLine="708"/>
        <w:rPr>
          <w:rFonts w:cs="Times New Roman"/>
        </w:rPr>
      </w:pPr>
    </w:p>
    <w:p w14:paraId="4A427DB1" w14:textId="77777777" w:rsidR="00794EDE" w:rsidRPr="00D87B65" w:rsidRDefault="00794EDE" w:rsidP="00874509">
      <w:pPr>
        <w:spacing w:line="259" w:lineRule="auto"/>
        <w:jc w:val="left"/>
        <w:rPr>
          <w:rFonts w:cs="Times New Roman"/>
        </w:rPr>
      </w:pPr>
    </w:p>
    <w:p w14:paraId="4ABF2469" w14:textId="61296D03" w:rsidR="00F05461" w:rsidRPr="00D87B65" w:rsidRDefault="003C5695" w:rsidP="00874509">
      <w:pPr>
        <w:spacing w:line="259" w:lineRule="auto"/>
        <w:jc w:val="left"/>
        <w:rPr>
          <w:rFonts w:cs="Times New Roman"/>
        </w:rPr>
      </w:pPr>
      <w:r w:rsidRPr="00D87B65">
        <w:rPr>
          <w:rFonts w:cs="Times New Roman"/>
        </w:rPr>
        <w:tab/>
      </w:r>
      <w:r w:rsidR="00C03C26" w:rsidRPr="00D87B65">
        <w:rPr>
          <w:rFonts w:cs="Times New Roman"/>
        </w:rPr>
        <w:br w:type="page"/>
      </w:r>
    </w:p>
    <w:p w14:paraId="4059E651" w14:textId="7B91A690" w:rsidR="00F05461" w:rsidRPr="00D87B65" w:rsidRDefault="00F05461" w:rsidP="00C03C26">
      <w:pPr>
        <w:pStyle w:val="1"/>
        <w:rPr>
          <w:rFonts w:cs="Times New Roman"/>
          <w:b/>
          <w:bCs/>
        </w:rPr>
      </w:pPr>
      <w:bookmarkStart w:id="16" w:name="_Toc227181119"/>
      <w:r w:rsidRPr="00D87B65">
        <w:rPr>
          <w:rFonts w:cs="Times New Roman"/>
          <w:b/>
          <w:bCs/>
        </w:rPr>
        <w:lastRenderedPageBreak/>
        <w:t>Глава 3. Реализация и экспериментальное исследование</w:t>
      </w:r>
      <w:r w:rsidR="00D00FCD" w:rsidRPr="00D87B65">
        <w:rPr>
          <w:rFonts w:cs="Times New Roman"/>
          <w:b/>
          <w:bCs/>
        </w:rPr>
        <w:t>.</w:t>
      </w:r>
      <w:bookmarkEnd w:id="16"/>
    </w:p>
    <w:p w14:paraId="7D7EEA6D" w14:textId="11EBF235" w:rsidR="002B3515" w:rsidRPr="00D87B65" w:rsidRDefault="002B3515" w:rsidP="002B3515">
      <w:pPr>
        <w:pStyle w:val="1"/>
        <w:spacing w:before="0"/>
        <w:rPr>
          <w:rFonts w:cs="Times New Roman"/>
          <w:b/>
          <w:bCs/>
        </w:rPr>
      </w:pPr>
      <w:bookmarkStart w:id="17" w:name="_Toc227181120"/>
      <w:r w:rsidRPr="00D87B65">
        <w:rPr>
          <w:rFonts w:cs="Times New Roman"/>
          <w:b/>
          <w:bCs/>
        </w:rPr>
        <w:t>3.1</w:t>
      </w:r>
      <w:r w:rsidR="00FD69AB" w:rsidRPr="00D87B65">
        <w:rPr>
          <w:rFonts w:cs="Times New Roman"/>
          <w:b/>
          <w:bCs/>
        </w:rPr>
        <w:t>.</w:t>
      </w:r>
      <w:r w:rsidRPr="00D87B65">
        <w:rPr>
          <w:rFonts w:cs="Times New Roman"/>
          <w:b/>
          <w:bCs/>
        </w:rPr>
        <w:t xml:space="preserve"> Реализация серверной части веб-приложения</w:t>
      </w:r>
      <w:bookmarkEnd w:id="17"/>
    </w:p>
    <w:p w14:paraId="6F1DB338" w14:textId="77777777" w:rsidR="002B3515" w:rsidRPr="00D87B65" w:rsidRDefault="002B3515" w:rsidP="00A21C96">
      <w:pPr>
        <w:ind w:firstLine="708"/>
        <w:jc w:val="left"/>
        <w:rPr>
          <w:rFonts w:cs="Times New Roman"/>
        </w:rPr>
      </w:pPr>
      <w:r w:rsidRPr="00D87B65">
        <w:rPr>
          <w:rFonts w:cs="Times New Roman"/>
        </w:rPr>
        <w:t>Серверная часть веб-приложения реализует основную бизнес-логику системы и обеспечивает обработку пользовательских запросов, хранение данных и выполнение анализа условий выращивания растений.</w:t>
      </w:r>
    </w:p>
    <w:p w14:paraId="6171560A" w14:textId="77777777" w:rsidR="002B3515" w:rsidRPr="00D87B65" w:rsidRDefault="002B3515" w:rsidP="00A21C96">
      <w:pPr>
        <w:ind w:firstLine="708"/>
        <w:jc w:val="left"/>
        <w:rPr>
          <w:rFonts w:cs="Times New Roman"/>
        </w:rPr>
      </w:pPr>
      <w:r w:rsidRPr="00D87B65">
        <w:rPr>
          <w:rFonts w:cs="Times New Roman"/>
        </w:rPr>
        <w:t xml:space="preserve">Разработка серверной части выполнена с использованием среды </w:t>
      </w:r>
      <w:r w:rsidRPr="00D87B65">
        <w:rPr>
          <w:rFonts w:cs="Times New Roman"/>
          <w:highlight w:val="yellow"/>
        </w:rPr>
        <w:t>Node.js</w:t>
      </w:r>
      <w:r w:rsidRPr="00D87B65">
        <w:rPr>
          <w:rFonts w:cs="Times New Roman"/>
        </w:rPr>
        <w:t>, что позволяет эффективно обрабатывать HTTP-запросы и организовать взаимодействие между клиентской частью приложения и базой данных.</w:t>
      </w:r>
    </w:p>
    <w:p w14:paraId="53FEB0A6" w14:textId="77777777" w:rsidR="002B3515" w:rsidRPr="00D87B65" w:rsidRDefault="002B3515" w:rsidP="002B3515">
      <w:pPr>
        <w:spacing w:line="259" w:lineRule="auto"/>
        <w:jc w:val="left"/>
        <w:rPr>
          <w:rFonts w:cs="Times New Roman"/>
        </w:rPr>
      </w:pPr>
      <w:r w:rsidRPr="00D87B65">
        <w:rPr>
          <w:rFonts w:cs="Times New Roman"/>
        </w:rPr>
        <w:t>Серверная часть включает в себя следующие основные компоненты:</w:t>
      </w:r>
    </w:p>
    <w:p w14:paraId="6CCBA32C" w14:textId="77777777" w:rsidR="002B3515" w:rsidRPr="00D87B65" w:rsidRDefault="002B3515" w:rsidP="00A171E7">
      <w:pPr>
        <w:numPr>
          <w:ilvl w:val="0"/>
          <w:numId w:val="107"/>
        </w:numPr>
        <w:spacing w:after="0" w:line="259" w:lineRule="auto"/>
        <w:jc w:val="left"/>
        <w:rPr>
          <w:rFonts w:cs="Times New Roman"/>
        </w:rPr>
      </w:pPr>
      <w:r w:rsidRPr="00D87B65">
        <w:rPr>
          <w:rFonts w:cs="Times New Roman"/>
        </w:rPr>
        <w:t xml:space="preserve">модуль работы с базой данных; </w:t>
      </w:r>
    </w:p>
    <w:p w14:paraId="5B3FCB24" w14:textId="77777777" w:rsidR="002B3515" w:rsidRPr="00D87B65" w:rsidRDefault="002B3515" w:rsidP="00A171E7">
      <w:pPr>
        <w:numPr>
          <w:ilvl w:val="0"/>
          <w:numId w:val="107"/>
        </w:numPr>
        <w:spacing w:after="0" w:line="259" w:lineRule="auto"/>
        <w:jc w:val="left"/>
        <w:rPr>
          <w:rFonts w:cs="Times New Roman"/>
        </w:rPr>
      </w:pPr>
      <w:r w:rsidRPr="00D87B65">
        <w:rPr>
          <w:rFonts w:cs="Times New Roman"/>
        </w:rPr>
        <w:t xml:space="preserve">модуль обработки пользовательских данных; </w:t>
      </w:r>
    </w:p>
    <w:p w14:paraId="3960FD2B" w14:textId="77777777" w:rsidR="002B3515" w:rsidRPr="00D87B65" w:rsidRDefault="002B3515" w:rsidP="00A171E7">
      <w:pPr>
        <w:numPr>
          <w:ilvl w:val="0"/>
          <w:numId w:val="107"/>
        </w:numPr>
        <w:spacing w:after="0" w:line="259" w:lineRule="auto"/>
        <w:jc w:val="left"/>
        <w:rPr>
          <w:rFonts w:cs="Times New Roman"/>
        </w:rPr>
      </w:pPr>
      <w:r w:rsidRPr="00D87B65">
        <w:rPr>
          <w:rFonts w:cs="Times New Roman"/>
        </w:rPr>
        <w:t xml:space="preserve">модуль анализа параметров окружающей среды; </w:t>
      </w:r>
    </w:p>
    <w:p w14:paraId="29A45770" w14:textId="077C52AA" w:rsidR="00E050BE" w:rsidRPr="00D87B65" w:rsidRDefault="00E050BE" w:rsidP="00A171E7">
      <w:pPr>
        <w:numPr>
          <w:ilvl w:val="0"/>
          <w:numId w:val="107"/>
        </w:numPr>
        <w:spacing w:after="0" w:line="259" w:lineRule="auto"/>
        <w:jc w:val="left"/>
        <w:rPr>
          <w:rFonts w:cs="Times New Roman"/>
          <w:highlight w:val="yellow"/>
        </w:rPr>
      </w:pPr>
      <w:r w:rsidRPr="00D87B65">
        <w:rPr>
          <w:rFonts w:cs="Times New Roman"/>
          <w:highlight w:val="yellow"/>
        </w:rPr>
        <w:t>модуль получения данных от датчиков;</w:t>
      </w:r>
    </w:p>
    <w:p w14:paraId="58DD3356" w14:textId="77777777" w:rsidR="002B3515" w:rsidRPr="00D87B65" w:rsidRDefault="002B3515" w:rsidP="002B3515">
      <w:pPr>
        <w:numPr>
          <w:ilvl w:val="0"/>
          <w:numId w:val="107"/>
        </w:numPr>
        <w:spacing w:line="259" w:lineRule="auto"/>
        <w:jc w:val="left"/>
        <w:rPr>
          <w:rFonts w:cs="Times New Roman"/>
        </w:rPr>
      </w:pPr>
      <w:r w:rsidRPr="00D87B65">
        <w:rPr>
          <w:rFonts w:cs="Times New Roman"/>
        </w:rPr>
        <w:t>модуль формирования рекомендаций.</w:t>
      </w:r>
    </w:p>
    <w:p w14:paraId="72223D5B" w14:textId="421099E0" w:rsidR="00FD69AB" w:rsidRPr="00D87B65" w:rsidRDefault="00FD69AB" w:rsidP="00FD69AB">
      <w:pPr>
        <w:spacing w:line="259" w:lineRule="auto"/>
        <w:jc w:val="left"/>
        <w:rPr>
          <w:rFonts w:cs="Times New Roman"/>
        </w:rPr>
      </w:pPr>
      <w:r w:rsidRPr="00D87B65">
        <w:rPr>
          <w:rFonts w:cs="Times New Roman"/>
        </w:rPr>
        <w:t>3.1.1. Реализация хранения данных о растениях и условиях выращивания.</w:t>
      </w:r>
    </w:p>
    <w:p w14:paraId="2698B436" w14:textId="17A54C3D" w:rsidR="00FD69AB" w:rsidRPr="00D87B65" w:rsidRDefault="00FD69AB" w:rsidP="00A21C96">
      <w:pPr>
        <w:ind w:firstLine="708"/>
        <w:jc w:val="left"/>
        <w:rPr>
          <w:rFonts w:cs="Times New Roman"/>
        </w:rPr>
      </w:pPr>
      <w:r w:rsidRPr="00D87B65">
        <w:rPr>
          <w:rFonts w:cs="Times New Roman"/>
        </w:rPr>
        <w:t>Хранение данных в системе реализовано с использованием реляционной базы данных. Структура базы данных соответствует модели, разработанной в пункте 2.2</w:t>
      </w:r>
      <w:r w:rsidR="00305FE1" w:rsidRPr="00D87B65">
        <w:rPr>
          <w:rStyle w:val="af5"/>
          <w:rFonts w:cs="Times New Roman"/>
        </w:rPr>
        <w:footnoteReference w:id="3"/>
      </w:r>
      <w:r w:rsidRPr="00D87B65">
        <w:rPr>
          <w:rFonts w:cs="Times New Roman"/>
        </w:rPr>
        <w:t>, и включает разделение справочных данных, пользовательских данных и параметров условий выращивания.</w:t>
      </w:r>
    </w:p>
    <w:p w14:paraId="4B4641AD" w14:textId="77777777" w:rsidR="00FD69AB" w:rsidRPr="00D87B65" w:rsidRDefault="00FD69AB" w:rsidP="00FD69AB">
      <w:pPr>
        <w:spacing w:line="259" w:lineRule="auto"/>
        <w:jc w:val="left"/>
        <w:rPr>
          <w:rFonts w:cs="Times New Roman"/>
        </w:rPr>
      </w:pPr>
      <w:r w:rsidRPr="00D87B65">
        <w:rPr>
          <w:rFonts w:cs="Times New Roman"/>
        </w:rPr>
        <w:t>В базе данных реализованы следующие основные сущности:</w:t>
      </w:r>
    </w:p>
    <w:p w14:paraId="61525D51" w14:textId="77777777" w:rsidR="00FD69AB" w:rsidRPr="00D87B65" w:rsidRDefault="00FD69AB" w:rsidP="00305FE1">
      <w:pPr>
        <w:numPr>
          <w:ilvl w:val="0"/>
          <w:numId w:val="108"/>
        </w:numPr>
        <w:spacing w:after="0" w:line="259" w:lineRule="auto"/>
        <w:jc w:val="left"/>
        <w:rPr>
          <w:rFonts w:cs="Times New Roman"/>
        </w:rPr>
      </w:pPr>
      <w:r w:rsidRPr="00D87B65">
        <w:rPr>
          <w:rFonts w:cs="Times New Roman"/>
        </w:rPr>
        <w:t xml:space="preserve">категории растений; </w:t>
      </w:r>
    </w:p>
    <w:p w14:paraId="2FD2D39A" w14:textId="77777777" w:rsidR="00FD69AB" w:rsidRPr="00D87B65" w:rsidRDefault="00FD69AB" w:rsidP="00305FE1">
      <w:pPr>
        <w:numPr>
          <w:ilvl w:val="0"/>
          <w:numId w:val="108"/>
        </w:numPr>
        <w:spacing w:after="0" w:line="259" w:lineRule="auto"/>
        <w:jc w:val="left"/>
        <w:rPr>
          <w:rFonts w:cs="Times New Roman"/>
        </w:rPr>
      </w:pPr>
      <w:r w:rsidRPr="00D87B65">
        <w:rPr>
          <w:rFonts w:cs="Times New Roman"/>
        </w:rPr>
        <w:t xml:space="preserve">ботанические семейства; </w:t>
      </w:r>
    </w:p>
    <w:p w14:paraId="460C995B" w14:textId="77777777" w:rsidR="00FD69AB" w:rsidRPr="00D87B65" w:rsidRDefault="00FD69AB" w:rsidP="00305FE1">
      <w:pPr>
        <w:numPr>
          <w:ilvl w:val="0"/>
          <w:numId w:val="108"/>
        </w:numPr>
        <w:spacing w:after="0" w:line="259" w:lineRule="auto"/>
        <w:jc w:val="left"/>
        <w:rPr>
          <w:rFonts w:cs="Times New Roman"/>
        </w:rPr>
      </w:pPr>
      <w:r w:rsidRPr="00D87B65">
        <w:rPr>
          <w:rFonts w:cs="Times New Roman"/>
        </w:rPr>
        <w:t xml:space="preserve">справочник растений; </w:t>
      </w:r>
    </w:p>
    <w:p w14:paraId="6C640CCD" w14:textId="77777777" w:rsidR="00FD69AB" w:rsidRPr="00D87B65" w:rsidRDefault="00FD69AB" w:rsidP="00305FE1">
      <w:pPr>
        <w:numPr>
          <w:ilvl w:val="0"/>
          <w:numId w:val="108"/>
        </w:numPr>
        <w:spacing w:after="0" w:line="259" w:lineRule="auto"/>
        <w:jc w:val="left"/>
        <w:rPr>
          <w:rFonts w:cs="Times New Roman"/>
        </w:rPr>
      </w:pPr>
      <w:r w:rsidRPr="00D87B65">
        <w:rPr>
          <w:rFonts w:cs="Times New Roman"/>
        </w:rPr>
        <w:t xml:space="preserve">параметры условий выращивания для конкретных растений; </w:t>
      </w:r>
    </w:p>
    <w:p w14:paraId="554BFF05" w14:textId="77777777" w:rsidR="00FD69AB" w:rsidRPr="00D87B65" w:rsidRDefault="00FD69AB" w:rsidP="00305FE1">
      <w:pPr>
        <w:numPr>
          <w:ilvl w:val="0"/>
          <w:numId w:val="108"/>
        </w:numPr>
        <w:spacing w:after="0" w:line="259" w:lineRule="auto"/>
        <w:jc w:val="left"/>
        <w:rPr>
          <w:rFonts w:cs="Times New Roman"/>
        </w:rPr>
      </w:pPr>
      <w:r w:rsidRPr="00D87B65">
        <w:rPr>
          <w:rFonts w:cs="Times New Roman"/>
        </w:rPr>
        <w:t xml:space="preserve">пользователи; </w:t>
      </w:r>
    </w:p>
    <w:p w14:paraId="5F83480B" w14:textId="77777777" w:rsidR="00FD69AB" w:rsidRPr="00D87B65" w:rsidRDefault="00FD69AB" w:rsidP="00305FE1">
      <w:pPr>
        <w:numPr>
          <w:ilvl w:val="0"/>
          <w:numId w:val="108"/>
        </w:numPr>
        <w:spacing w:after="0" w:line="259" w:lineRule="auto"/>
        <w:jc w:val="left"/>
        <w:rPr>
          <w:rFonts w:cs="Times New Roman"/>
        </w:rPr>
      </w:pPr>
      <w:r w:rsidRPr="00D87B65">
        <w:rPr>
          <w:rFonts w:cs="Times New Roman"/>
        </w:rPr>
        <w:t xml:space="preserve">пользовательские растения; </w:t>
      </w:r>
    </w:p>
    <w:p w14:paraId="4A6FB70C" w14:textId="055CD506" w:rsidR="00FD69AB" w:rsidRPr="00D87B65" w:rsidRDefault="00FD69AB" w:rsidP="00FD69AB">
      <w:pPr>
        <w:numPr>
          <w:ilvl w:val="0"/>
          <w:numId w:val="108"/>
        </w:numPr>
        <w:spacing w:line="259" w:lineRule="auto"/>
        <w:jc w:val="left"/>
        <w:rPr>
          <w:rFonts w:cs="Times New Roman"/>
        </w:rPr>
      </w:pPr>
      <w:r w:rsidRPr="00D87B65">
        <w:rPr>
          <w:rFonts w:cs="Times New Roman"/>
        </w:rPr>
        <w:t>заявки на добавление новых растений.</w:t>
      </w:r>
    </w:p>
    <w:p w14:paraId="0EE849B5" w14:textId="57C8FEAD" w:rsidR="00FD69AB" w:rsidRPr="00D87B65" w:rsidRDefault="00FD69AB" w:rsidP="00A21C96">
      <w:pPr>
        <w:ind w:firstLine="360"/>
        <w:jc w:val="left"/>
        <w:rPr>
          <w:rFonts w:cs="Times New Roman"/>
        </w:rPr>
      </w:pPr>
      <w:r w:rsidRPr="00D87B65">
        <w:rPr>
          <w:rFonts w:cs="Times New Roman"/>
        </w:rPr>
        <w:lastRenderedPageBreak/>
        <w:t>Справочник растений содержит только заранее определённые записи, добавление которых осуществляется через административный интерфейс. Пользователь не имеет возможности создавать новые растения напрямую, а может лишь выбирать существующие записи из базы данных.</w:t>
      </w:r>
      <w:r w:rsidR="00F92A69" w:rsidRPr="00D87B65">
        <w:rPr>
          <w:rFonts w:cs="Times New Roman"/>
        </w:rPr>
        <w:t xml:space="preserve"> </w:t>
      </w:r>
      <w:r w:rsidRPr="00D87B65">
        <w:rPr>
          <w:rFonts w:cs="Times New Roman"/>
        </w:rPr>
        <w:t>Для каждого растения в базе данных хранятся нормативные диапазоны параметров, включая температуру, влажность воздуха, влажность почвы, уровень освещённости и кислотность почвы. Эти значения используются в процессе анализа условий выращивания.</w:t>
      </w:r>
    </w:p>
    <w:p w14:paraId="00604BF2" w14:textId="77777777" w:rsidR="00FD69AB" w:rsidRPr="00D87B65" w:rsidRDefault="00FD69AB" w:rsidP="00A21C96">
      <w:pPr>
        <w:ind w:firstLine="360"/>
        <w:jc w:val="left"/>
        <w:rPr>
          <w:rFonts w:cs="Times New Roman"/>
        </w:rPr>
      </w:pPr>
      <w:r w:rsidRPr="00D87B65">
        <w:rPr>
          <w:rFonts w:cs="Times New Roman"/>
        </w:rPr>
        <w:t>Пользовательские растения реализованы как отдельная сущность, связанная с пользователем и конкретным растением из справочника. Это позволяет хранить индивидуальные данные и обеспечивать персонализацию рекомендаций.</w:t>
      </w:r>
    </w:p>
    <w:p w14:paraId="4A679CCB" w14:textId="77777777" w:rsidR="000C1AA1" w:rsidRPr="000C1AA1" w:rsidRDefault="000C1AA1" w:rsidP="000C1AA1">
      <w:pPr>
        <w:spacing w:line="259" w:lineRule="auto"/>
        <w:rPr>
          <w:rFonts w:cs="Times New Roman"/>
        </w:rPr>
      </w:pPr>
      <w:r w:rsidRPr="000C1AA1">
        <w:rPr>
          <w:rFonts w:cs="Times New Roman"/>
        </w:rPr>
        <w:t>3.1.2 Реализация модуля анализа параметров окружающей среды</w:t>
      </w:r>
    </w:p>
    <w:p w14:paraId="03F6FC87" w14:textId="0734DDBC" w:rsidR="000C1AA1" w:rsidRPr="000C1AA1" w:rsidRDefault="000C1AA1" w:rsidP="00A21C96">
      <w:pPr>
        <w:ind w:firstLine="708"/>
        <w:rPr>
          <w:rFonts w:cs="Times New Roman"/>
        </w:rPr>
      </w:pPr>
      <w:r w:rsidRPr="000C1AA1">
        <w:rPr>
          <w:rFonts w:cs="Times New Roman"/>
        </w:rPr>
        <w:t>Модуль анализа параметров окружающей среды реализует алгоритм формирования рекомендаций, разработанный в пункте 2.3</w:t>
      </w:r>
      <w:r w:rsidRPr="00D87B65">
        <w:rPr>
          <w:rStyle w:val="af5"/>
          <w:rFonts w:cs="Times New Roman"/>
        </w:rPr>
        <w:footnoteReference w:id="4"/>
      </w:r>
      <w:r w:rsidRPr="000C1AA1">
        <w:rPr>
          <w:rFonts w:cs="Times New Roman"/>
        </w:rPr>
        <w:t>.</w:t>
      </w:r>
    </w:p>
    <w:p w14:paraId="35428649" w14:textId="77777777" w:rsidR="000C1AA1" w:rsidRPr="000C1AA1" w:rsidRDefault="000C1AA1" w:rsidP="000C1AA1">
      <w:pPr>
        <w:spacing w:line="259" w:lineRule="auto"/>
        <w:rPr>
          <w:rFonts w:cs="Times New Roman"/>
        </w:rPr>
      </w:pPr>
      <w:r w:rsidRPr="000C1AA1">
        <w:rPr>
          <w:rFonts w:cs="Times New Roman"/>
        </w:rPr>
        <w:t>Работа модуля состоит из последовательных этапов:</w:t>
      </w:r>
    </w:p>
    <w:p w14:paraId="54265DAF" w14:textId="77777777" w:rsidR="000C1AA1" w:rsidRPr="000C1AA1" w:rsidRDefault="000C1AA1" w:rsidP="000C1AA1">
      <w:pPr>
        <w:numPr>
          <w:ilvl w:val="0"/>
          <w:numId w:val="113"/>
        </w:numPr>
        <w:spacing w:after="0" w:line="259" w:lineRule="auto"/>
        <w:rPr>
          <w:rFonts w:cs="Times New Roman"/>
        </w:rPr>
      </w:pPr>
      <w:r w:rsidRPr="000C1AA1">
        <w:rPr>
          <w:rFonts w:cs="Times New Roman"/>
        </w:rPr>
        <w:t xml:space="preserve">получение входных параметров от пользователя; </w:t>
      </w:r>
    </w:p>
    <w:p w14:paraId="5EE4E122" w14:textId="77777777" w:rsidR="000C1AA1" w:rsidRPr="000C1AA1" w:rsidRDefault="000C1AA1" w:rsidP="000C1AA1">
      <w:pPr>
        <w:numPr>
          <w:ilvl w:val="0"/>
          <w:numId w:val="113"/>
        </w:numPr>
        <w:spacing w:after="0" w:line="259" w:lineRule="auto"/>
        <w:rPr>
          <w:rFonts w:cs="Times New Roman"/>
        </w:rPr>
      </w:pPr>
      <w:r w:rsidRPr="000C1AA1">
        <w:rPr>
          <w:rFonts w:cs="Times New Roman"/>
        </w:rPr>
        <w:t xml:space="preserve">проверка корректности введённых данных; </w:t>
      </w:r>
    </w:p>
    <w:p w14:paraId="0D9DB809" w14:textId="77777777" w:rsidR="000C1AA1" w:rsidRPr="000C1AA1" w:rsidRDefault="000C1AA1" w:rsidP="000C1AA1">
      <w:pPr>
        <w:numPr>
          <w:ilvl w:val="0"/>
          <w:numId w:val="113"/>
        </w:numPr>
        <w:spacing w:after="0" w:line="259" w:lineRule="auto"/>
        <w:rPr>
          <w:rFonts w:cs="Times New Roman"/>
        </w:rPr>
      </w:pPr>
      <w:r w:rsidRPr="000C1AA1">
        <w:rPr>
          <w:rFonts w:cs="Times New Roman"/>
        </w:rPr>
        <w:t xml:space="preserve">получение нормативных значений для выбранного растения из базы данных; </w:t>
      </w:r>
    </w:p>
    <w:p w14:paraId="76A9ED36" w14:textId="77777777" w:rsidR="000C1AA1" w:rsidRPr="000C1AA1" w:rsidRDefault="000C1AA1" w:rsidP="000C1AA1">
      <w:pPr>
        <w:numPr>
          <w:ilvl w:val="0"/>
          <w:numId w:val="113"/>
        </w:numPr>
        <w:spacing w:after="0" w:line="259" w:lineRule="auto"/>
        <w:rPr>
          <w:rFonts w:cs="Times New Roman"/>
        </w:rPr>
      </w:pPr>
      <w:r w:rsidRPr="000C1AA1">
        <w:rPr>
          <w:rFonts w:cs="Times New Roman"/>
        </w:rPr>
        <w:t xml:space="preserve">сравнение текущих параметров с нормативными диапазонами; </w:t>
      </w:r>
    </w:p>
    <w:p w14:paraId="6FFE1671" w14:textId="77777777" w:rsidR="000C1AA1" w:rsidRPr="000C1AA1" w:rsidRDefault="000C1AA1" w:rsidP="000C1AA1">
      <w:pPr>
        <w:numPr>
          <w:ilvl w:val="0"/>
          <w:numId w:val="113"/>
        </w:numPr>
        <w:spacing w:after="0" w:line="259" w:lineRule="auto"/>
        <w:rPr>
          <w:rFonts w:cs="Times New Roman"/>
        </w:rPr>
      </w:pPr>
      <w:r w:rsidRPr="000C1AA1">
        <w:rPr>
          <w:rFonts w:cs="Times New Roman"/>
        </w:rPr>
        <w:t xml:space="preserve">формирование базовых рекомендаций; </w:t>
      </w:r>
    </w:p>
    <w:p w14:paraId="01AFE790" w14:textId="77777777" w:rsidR="000C1AA1" w:rsidRPr="000C1AA1" w:rsidRDefault="000C1AA1" w:rsidP="000C1AA1">
      <w:pPr>
        <w:numPr>
          <w:ilvl w:val="0"/>
          <w:numId w:val="113"/>
        </w:numPr>
        <w:spacing w:after="0" w:line="259" w:lineRule="auto"/>
        <w:rPr>
          <w:rFonts w:cs="Times New Roman"/>
        </w:rPr>
      </w:pPr>
      <w:r w:rsidRPr="000C1AA1">
        <w:rPr>
          <w:rFonts w:cs="Times New Roman"/>
        </w:rPr>
        <w:t xml:space="preserve">применение комплексных и дополняющих правил; </w:t>
      </w:r>
    </w:p>
    <w:p w14:paraId="54533230" w14:textId="77777777" w:rsidR="000C1AA1" w:rsidRPr="000C1AA1" w:rsidRDefault="000C1AA1" w:rsidP="000C1AA1">
      <w:pPr>
        <w:numPr>
          <w:ilvl w:val="0"/>
          <w:numId w:val="113"/>
        </w:numPr>
        <w:spacing w:after="0" w:line="259" w:lineRule="auto"/>
        <w:rPr>
          <w:rFonts w:cs="Times New Roman"/>
        </w:rPr>
      </w:pPr>
      <w:r w:rsidRPr="000C1AA1">
        <w:rPr>
          <w:rFonts w:cs="Times New Roman"/>
        </w:rPr>
        <w:t xml:space="preserve">согласование и фильтрация рекомендаций; </w:t>
      </w:r>
    </w:p>
    <w:p w14:paraId="16B94218" w14:textId="77777777" w:rsidR="000C1AA1" w:rsidRPr="000C1AA1" w:rsidRDefault="000C1AA1" w:rsidP="000C1AA1">
      <w:pPr>
        <w:numPr>
          <w:ilvl w:val="0"/>
          <w:numId w:val="113"/>
        </w:numPr>
        <w:spacing w:line="259" w:lineRule="auto"/>
        <w:rPr>
          <w:rFonts w:cs="Times New Roman"/>
        </w:rPr>
      </w:pPr>
      <w:r w:rsidRPr="000C1AA1">
        <w:rPr>
          <w:rFonts w:cs="Times New Roman"/>
        </w:rPr>
        <w:t xml:space="preserve">передача результата клиентской части. </w:t>
      </w:r>
    </w:p>
    <w:p w14:paraId="5C29575A" w14:textId="77777777" w:rsidR="000C1AA1" w:rsidRPr="000C1AA1" w:rsidRDefault="000C1AA1" w:rsidP="00A21C96">
      <w:pPr>
        <w:ind w:firstLine="360"/>
        <w:rPr>
          <w:rFonts w:cs="Times New Roman"/>
        </w:rPr>
      </w:pPr>
      <w:r w:rsidRPr="000C1AA1">
        <w:rPr>
          <w:rFonts w:cs="Times New Roman"/>
        </w:rPr>
        <w:t>На этапе сравнения параметров определяется состояние каждого показателя: в пределах нормы, ниже нормы или выше нормы.</w:t>
      </w:r>
    </w:p>
    <w:p w14:paraId="39090039" w14:textId="77777777" w:rsidR="000C1AA1" w:rsidRPr="000C1AA1" w:rsidRDefault="000C1AA1" w:rsidP="00A21C96">
      <w:pPr>
        <w:ind w:firstLine="360"/>
        <w:rPr>
          <w:rFonts w:cs="Times New Roman"/>
        </w:rPr>
      </w:pPr>
      <w:r w:rsidRPr="000C1AA1">
        <w:rPr>
          <w:rFonts w:cs="Times New Roman"/>
        </w:rPr>
        <w:t xml:space="preserve">После этого формируются базовые рекомендации для каждого параметра. Далее модуль анализа проверяет наличие взаимосвязей между параметрами и </w:t>
      </w:r>
      <w:r w:rsidRPr="000C1AA1">
        <w:rPr>
          <w:rFonts w:cs="Times New Roman"/>
        </w:rPr>
        <w:lastRenderedPageBreak/>
        <w:t>применяет комплексные правила, позволяющие учитывать сочетания условий (например, температура и влажность).</w:t>
      </w:r>
    </w:p>
    <w:p w14:paraId="295A4D18" w14:textId="77777777" w:rsidR="000C1AA1" w:rsidRPr="000C1AA1" w:rsidRDefault="000C1AA1" w:rsidP="00A21C96">
      <w:pPr>
        <w:ind w:firstLine="360"/>
        <w:rPr>
          <w:rFonts w:cs="Times New Roman"/>
        </w:rPr>
      </w:pPr>
      <w:r w:rsidRPr="000C1AA1">
        <w:rPr>
          <w:rFonts w:cs="Times New Roman"/>
        </w:rPr>
        <w:t>Комплексные правила имеют более высокий приоритет и могут заменять базовые рекомендации. Дополняющие правила используются для уточнения результата и добавляются к уже сформированным рекомендациям при отсутствии противоречий.</w:t>
      </w:r>
    </w:p>
    <w:p w14:paraId="17576F79" w14:textId="77777777" w:rsidR="000C1AA1" w:rsidRPr="000C1AA1" w:rsidRDefault="000C1AA1" w:rsidP="000C1AA1">
      <w:pPr>
        <w:spacing w:line="259" w:lineRule="auto"/>
        <w:rPr>
          <w:rFonts w:eastAsiaTheme="majorEastAsia" w:cs="Times New Roman"/>
          <w:color w:val="000000" w:themeColor="text1"/>
          <w:szCs w:val="36"/>
        </w:rPr>
      </w:pPr>
      <w:r w:rsidRPr="000C1AA1">
        <w:rPr>
          <w:rFonts w:eastAsiaTheme="majorEastAsia" w:cs="Times New Roman"/>
          <w:color w:val="000000" w:themeColor="text1"/>
          <w:szCs w:val="36"/>
        </w:rPr>
        <w:t>3.1.3 Реализация механизма формирования текстовых рекомендаций</w:t>
      </w:r>
    </w:p>
    <w:p w14:paraId="105C39D2" w14:textId="77777777" w:rsidR="000C1AA1" w:rsidRPr="000C1AA1" w:rsidRDefault="000C1AA1" w:rsidP="00A21C96">
      <w:pPr>
        <w:ind w:firstLine="708"/>
        <w:rPr>
          <w:rFonts w:eastAsiaTheme="majorEastAsia" w:cs="Times New Roman"/>
          <w:color w:val="000000" w:themeColor="text1"/>
          <w:szCs w:val="36"/>
        </w:rPr>
      </w:pPr>
      <w:r w:rsidRPr="000C1AA1">
        <w:rPr>
          <w:rFonts w:eastAsiaTheme="majorEastAsia" w:cs="Times New Roman"/>
          <w:color w:val="000000" w:themeColor="text1"/>
          <w:szCs w:val="36"/>
        </w:rPr>
        <w:t>Формирование текстовых рекомендаций реализовано на основе шаблонного подхода. В системе используются заранее заданные текстовые шаблоны, соответствующие различным условиям и их сочетаниям.</w:t>
      </w:r>
    </w:p>
    <w:p w14:paraId="3D22DDFE" w14:textId="77777777" w:rsidR="000C1AA1" w:rsidRPr="000C1AA1" w:rsidRDefault="000C1AA1" w:rsidP="00A21C96">
      <w:pPr>
        <w:ind w:firstLine="360"/>
        <w:rPr>
          <w:rFonts w:eastAsiaTheme="majorEastAsia" w:cs="Times New Roman"/>
          <w:color w:val="000000" w:themeColor="text1"/>
          <w:szCs w:val="36"/>
        </w:rPr>
      </w:pPr>
      <w:r w:rsidRPr="000C1AA1">
        <w:rPr>
          <w:rFonts w:eastAsiaTheme="majorEastAsia" w:cs="Times New Roman"/>
          <w:color w:val="000000" w:themeColor="text1"/>
          <w:szCs w:val="36"/>
        </w:rPr>
        <w:t>Шаблоны рекомендаций структурированы в соответствии с таблицами, приведёнными в пункте 2.3.10, и разделены на:</w:t>
      </w:r>
    </w:p>
    <w:p w14:paraId="7DAB35A8" w14:textId="77777777" w:rsidR="000C1AA1" w:rsidRPr="000C1AA1" w:rsidRDefault="000C1AA1" w:rsidP="000C1AA1">
      <w:pPr>
        <w:numPr>
          <w:ilvl w:val="0"/>
          <w:numId w:val="114"/>
        </w:numPr>
        <w:spacing w:after="0"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одиночные рекомендации по параметрам; </w:t>
      </w:r>
    </w:p>
    <w:p w14:paraId="2C366CD0" w14:textId="77777777" w:rsidR="000C1AA1" w:rsidRPr="000C1AA1" w:rsidRDefault="000C1AA1" w:rsidP="000C1AA1">
      <w:pPr>
        <w:numPr>
          <w:ilvl w:val="0"/>
          <w:numId w:val="114"/>
        </w:numPr>
        <w:spacing w:after="0"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комплексные рекомендации, учитывающие взаимосвязи; </w:t>
      </w:r>
    </w:p>
    <w:p w14:paraId="3EF927ED" w14:textId="77777777" w:rsidR="000C1AA1" w:rsidRPr="000C1AA1" w:rsidRDefault="000C1AA1" w:rsidP="000C1AA1">
      <w:pPr>
        <w:numPr>
          <w:ilvl w:val="0"/>
          <w:numId w:val="114"/>
        </w:numPr>
        <w:spacing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дополняющие рекомендации. </w:t>
      </w:r>
    </w:p>
    <w:p w14:paraId="777D8A0F" w14:textId="77777777" w:rsidR="000C1AA1" w:rsidRPr="000C1AA1" w:rsidRDefault="000C1AA1" w:rsidP="000C1AA1">
      <w:pPr>
        <w:spacing w:line="259" w:lineRule="auto"/>
        <w:rPr>
          <w:rFonts w:eastAsiaTheme="majorEastAsia" w:cs="Times New Roman"/>
          <w:color w:val="000000" w:themeColor="text1"/>
          <w:szCs w:val="36"/>
        </w:rPr>
      </w:pPr>
      <w:r w:rsidRPr="000C1AA1">
        <w:rPr>
          <w:rFonts w:eastAsiaTheme="majorEastAsia" w:cs="Times New Roman"/>
          <w:color w:val="000000" w:themeColor="text1"/>
          <w:szCs w:val="36"/>
        </w:rPr>
        <w:t>Каждому правилу соответствует:</w:t>
      </w:r>
    </w:p>
    <w:p w14:paraId="26264EEC" w14:textId="77777777" w:rsidR="000C1AA1" w:rsidRPr="000C1AA1" w:rsidRDefault="000C1AA1" w:rsidP="000C1AA1">
      <w:pPr>
        <w:numPr>
          <w:ilvl w:val="0"/>
          <w:numId w:val="115"/>
        </w:numPr>
        <w:spacing w:after="0"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условие срабатывания; </w:t>
      </w:r>
    </w:p>
    <w:p w14:paraId="26AE75C0" w14:textId="77777777" w:rsidR="000C1AA1" w:rsidRPr="000C1AA1" w:rsidRDefault="000C1AA1" w:rsidP="000C1AA1">
      <w:pPr>
        <w:numPr>
          <w:ilvl w:val="0"/>
          <w:numId w:val="115"/>
        </w:numPr>
        <w:spacing w:after="0"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текст рекомендации; </w:t>
      </w:r>
    </w:p>
    <w:p w14:paraId="0DE7FB34" w14:textId="77777777" w:rsidR="000C1AA1" w:rsidRPr="000C1AA1" w:rsidRDefault="000C1AA1" w:rsidP="000C1AA1">
      <w:pPr>
        <w:numPr>
          <w:ilvl w:val="0"/>
          <w:numId w:val="115"/>
        </w:numPr>
        <w:spacing w:after="0"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уровень приоритета; </w:t>
      </w:r>
    </w:p>
    <w:p w14:paraId="179CB310" w14:textId="77777777" w:rsidR="000C1AA1" w:rsidRPr="000C1AA1" w:rsidRDefault="000C1AA1" w:rsidP="000C1AA1">
      <w:pPr>
        <w:numPr>
          <w:ilvl w:val="0"/>
          <w:numId w:val="115"/>
        </w:numPr>
        <w:spacing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способ обработки (добавление или замена). </w:t>
      </w:r>
    </w:p>
    <w:p w14:paraId="718E36FD" w14:textId="77777777" w:rsidR="000C1AA1" w:rsidRPr="000C1AA1" w:rsidRDefault="000C1AA1" w:rsidP="000C1AA1">
      <w:pPr>
        <w:spacing w:line="259" w:lineRule="auto"/>
        <w:rPr>
          <w:rFonts w:eastAsiaTheme="majorEastAsia" w:cs="Times New Roman"/>
          <w:color w:val="000000" w:themeColor="text1"/>
          <w:szCs w:val="36"/>
        </w:rPr>
      </w:pPr>
      <w:r w:rsidRPr="000C1AA1">
        <w:rPr>
          <w:rFonts w:eastAsiaTheme="majorEastAsia" w:cs="Times New Roman"/>
          <w:color w:val="000000" w:themeColor="text1"/>
          <w:szCs w:val="36"/>
        </w:rPr>
        <w:t>На этапе формирования итогового результата система:</w:t>
      </w:r>
    </w:p>
    <w:p w14:paraId="77E0815E" w14:textId="77777777" w:rsidR="000C1AA1" w:rsidRPr="000C1AA1" w:rsidRDefault="000C1AA1" w:rsidP="000C1AA1">
      <w:pPr>
        <w:numPr>
          <w:ilvl w:val="0"/>
          <w:numId w:val="116"/>
        </w:numPr>
        <w:spacing w:after="0"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исключает противоречивые рекомендации; </w:t>
      </w:r>
    </w:p>
    <w:p w14:paraId="7ACFDDEB" w14:textId="77777777" w:rsidR="000C1AA1" w:rsidRPr="000C1AA1" w:rsidRDefault="000C1AA1" w:rsidP="000C1AA1">
      <w:pPr>
        <w:numPr>
          <w:ilvl w:val="0"/>
          <w:numId w:val="116"/>
        </w:numPr>
        <w:spacing w:after="0"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заменяет одиночные рекомендации комплексными при их наличии; </w:t>
      </w:r>
    </w:p>
    <w:p w14:paraId="13817A6F" w14:textId="77777777" w:rsidR="000C1AA1" w:rsidRPr="000C1AA1" w:rsidRDefault="000C1AA1" w:rsidP="000C1AA1">
      <w:pPr>
        <w:numPr>
          <w:ilvl w:val="0"/>
          <w:numId w:val="116"/>
        </w:numPr>
        <w:spacing w:after="0"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добавляет уточняющие рекомендации; </w:t>
      </w:r>
    </w:p>
    <w:p w14:paraId="6942A3C0" w14:textId="77777777" w:rsidR="000C1AA1" w:rsidRPr="000C1AA1" w:rsidRDefault="000C1AA1" w:rsidP="000C1AA1">
      <w:pPr>
        <w:numPr>
          <w:ilvl w:val="0"/>
          <w:numId w:val="116"/>
        </w:numPr>
        <w:spacing w:line="259" w:lineRule="auto"/>
        <w:rPr>
          <w:rFonts w:eastAsiaTheme="majorEastAsia" w:cs="Times New Roman"/>
          <w:color w:val="000000" w:themeColor="text1"/>
          <w:szCs w:val="36"/>
        </w:rPr>
      </w:pPr>
      <w:r w:rsidRPr="000C1AA1">
        <w:rPr>
          <w:rFonts w:eastAsiaTheme="majorEastAsia" w:cs="Times New Roman"/>
          <w:color w:val="000000" w:themeColor="text1"/>
          <w:szCs w:val="36"/>
        </w:rPr>
        <w:t xml:space="preserve">сортирует итоговый список по приоритету. </w:t>
      </w:r>
    </w:p>
    <w:p w14:paraId="3C90FC21" w14:textId="77777777" w:rsidR="000C1AA1" w:rsidRPr="00D87B65" w:rsidRDefault="000C1AA1" w:rsidP="00A21C96">
      <w:pPr>
        <w:ind w:firstLine="360"/>
        <w:rPr>
          <w:rFonts w:eastAsiaTheme="majorEastAsia" w:cs="Times New Roman"/>
          <w:color w:val="000000" w:themeColor="text1"/>
          <w:szCs w:val="36"/>
        </w:rPr>
      </w:pPr>
      <w:r w:rsidRPr="000C1AA1">
        <w:rPr>
          <w:rFonts w:eastAsiaTheme="majorEastAsia" w:cs="Times New Roman"/>
          <w:color w:val="000000" w:themeColor="text1"/>
          <w:szCs w:val="36"/>
        </w:rPr>
        <w:t>В результате пользователь получает согласованный набор рекомендаций, отражающих текущее состояние условий выращивания.</w:t>
      </w:r>
    </w:p>
    <w:p w14:paraId="6D153DBA" w14:textId="77777777" w:rsidR="00263486" w:rsidRPr="00263486" w:rsidRDefault="00263486" w:rsidP="00263486">
      <w:pPr>
        <w:spacing w:line="259" w:lineRule="auto"/>
        <w:rPr>
          <w:rFonts w:eastAsiaTheme="majorEastAsia" w:cs="Times New Roman"/>
          <w:color w:val="000000" w:themeColor="text1"/>
          <w:szCs w:val="36"/>
        </w:rPr>
      </w:pPr>
      <w:r w:rsidRPr="00263486">
        <w:rPr>
          <w:rFonts w:eastAsiaTheme="majorEastAsia" w:cs="Times New Roman"/>
          <w:color w:val="000000" w:themeColor="text1"/>
          <w:szCs w:val="36"/>
        </w:rPr>
        <w:t>3.1.4 Обеспечение расширяемости алгоритма</w:t>
      </w:r>
    </w:p>
    <w:p w14:paraId="62EE05A0" w14:textId="77777777" w:rsidR="00263486" w:rsidRPr="00263486" w:rsidRDefault="00263486" w:rsidP="00A21C96">
      <w:pPr>
        <w:ind w:firstLine="360"/>
        <w:rPr>
          <w:rFonts w:eastAsiaTheme="majorEastAsia" w:cs="Times New Roman"/>
          <w:color w:val="000000" w:themeColor="text1"/>
          <w:szCs w:val="36"/>
        </w:rPr>
      </w:pPr>
      <w:r w:rsidRPr="00263486">
        <w:rPr>
          <w:rFonts w:eastAsiaTheme="majorEastAsia" w:cs="Times New Roman"/>
          <w:color w:val="000000" w:themeColor="text1"/>
          <w:szCs w:val="36"/>
        </w:rPr>
        <w:t xml:space="preserve">Реализация алгоритма построена с учётом возможности его дальнейшего расширения. Добавление новых правил не требует изменения основной </w:t>
      </w:r>
      <w:r w:rsidRPr="00263486">
        <w:rPr>
          <w:rFonts w:eastAsiaTheme="majorEastAsia" w:cs="Times New Roman"/>
          <w:color w:val="000000" w:themeColor="text1"/>
          <w:szCs w:val="36"/>
        </w:rPr>
        <w:lastRenderedPageBreak/>
        <w:t>структуры системы и может быть выполнено путём расширения набора условий и шаблонов рекомендаций.</w:t>
      </w:r>
    </w:p>
    <w:p w14:paraId="5110D2A8" w14:textId="5A3B3656" w:rsidR="002B3515" w:rsidRPr="00D87B65" w:rsidRDefault="00A21C96" w:rsidP="00A21C96">
      <w:pPr>
        <w:pStyle w:val="1"/>
        <w:rPr>
          <w:rFonts w:cs="Times New Roman"/>
          <w:b/>
          <w:bCs/>
          <w:color w:val="auto"/>
          <w:sz w:val="28"/>
          <w:szCs w:val="36"/>
        </w:rPr>
      </w:pPr>
      <w:bookmarkStart w:id="18" w:name="_Toc227181121"/>
      <w:r w:rsidRPr="00D87B65">
        <w:rPr>
          <w:rFonts w:cs="Times New Roman"/>
          <w:b/>
          <w:bCs/>
          <w:color w:val="auto"/>
          <w:sz w:val="28"/>
          <w:szCs w:val="36"/>
        </w:rPr>
        <w:t>3.2 Реализация клиентской части веб-приложения</w:t>
      </w:r>
      <w:r w:rsidRPr="00D87B65">
        <w:rPr>
          <w:rFonts w:cs="Times New Roman"/>
          <w:b/>
          <w:bCs/>
          <w:color w:val="auto"/>
          <w:sz w:val="28"/>
          <w:szCs w:val="36"/>
        </w:rPr>
        <w:t>.</w:t>
      </w:r>
      <w:bookmarkEnd w:id="18"/>
    </w:p>
    <w:p w14:paraId="68F869F2" w14:textId="77777777" w:rsidR="00A21C96" w:rsidRPr="00A21C96" w:rsidRDefault="00A21C96" w:rsidP="00A21C96">
      <w:pPr>
        <w:ind w:firstLine="708"/>
        <w:rPr>
          <w:rFonts w:cs="Times New Roman"/>
        </w:rPr>
      </w:pPr>
      <w:r w:rsidRPr="00A21C96">
        <w:rPr>
          <w:rFonts w:cs="Times New Roman"/>
        </w:rPr>
        <w:t>Клиентская часть веб-приложения реализует пользовательский интерфейс системы и обеспечивает взаимодействие пользователя с серверной частью. Основными задачами клиентской части являются отображение данных, ввод параметров условий выращивания и визуализация результатов анализа.</w:t>
      </w:r>
    </w:p>
    <w:p w14:paraId="6E538925" w14:textId="77777777" w:rsidR="00660FF3" w:rsidRPr="00660FF3" w:rsidRDefault="00660FF3" w:rsidP="00660FF3">
      <w:pPr>
        <w:rPr>
          <w:rFonts w:cs="Times New Roman"/>
        </w:rPr>
      </w:pPr>
      <w:r w:rsidRPr="00660FF3">
        <w:rPr>
          <w:rFonts w:cs="Times New Roman"/>
        </w:rPr>
        <w:t>3.2.1 Реализация пользовательского интерфейса</w:t>
      </w:r>
    </w:p>
    <w:p w14:paraId="15C1513F" w14:textId="77777777" w:rsidR="00660FF3" w:rsidRPr="00660FF3" w:rsidRDefault="00660FF3" w:rsidP="00512175">
      <w:pPr>
        <w:ind w:firstLine="708"/>
        <w:rPr>
          <w:rFonts w:cs="Times New Roman"/>
        </w:rPr>
      </w:pPr>
      <w:r w:rsidRPr="00660FF3">
        <w:rPr>
          <w:rFonts w:cs="Times New Roman"/>
        </w:rPr>
        <w:t>Пользовательский интерфейс реализован в соответствии с проектными решениями, представленными в пункте 2.5, и включает основные страницы системы и их функциональные элементы.</w:t>
      </w:r>
    </w:p>
    <w:p w14:paraId="34569AA8" w14:textId="2ABC96B2" w:rsidR="00660FF3" w:rsidRPr="00660FF3" w:rsidRDefault="00660FF3" w:rsidP="00660FF3">
      <w:pPr>
        <w:rPr>
          <w:rFonts w:cs="Times New Roman"/>
        </w:rPr>
      </w:pPr>
      <w:r w:rsidRPr="00660FF3">
        <w:rPr>
          <w:rFonts w:cs="Times New Roman"/>
        </w:rPr>
        <w:t>Главная страница</w:t>
      </w:r>
      <w:r w:rsidR="00ED30E4" w:rsidRPr="00D87B65">
        <w:rPr>
          <w:rFonts w:cs="Times New Roman"/>
        </w:rPr>
        <w:t>.</w:t>
      </w:r>
    </w:p>
    <w:p w14:paraId="069CA257" w14:textId="30FF8464" w:rsidR="00660FF3" w:rsidRPr="00660FF3" w:rsidRDefault="00660FF3" w:rsidP="00ED30E4">
      <w:pPr>
        <w:ind w:firstLine="708"/>
        <w:rPr>
          <w:rFonts w:cs="Times New Roman"/>
        </w:rPr>
      </w:pPr>
      <w:r w:rsidRPr="00660FF3">
        <w:rPr>
          <w:rFonts w:cs="Times New Roman"/>
        </w:rPr>
        <w:t>Главная страница реализована как начальная точка взаимодействия пользователя с системой. На странице отображается краткая информация о назначении приложения, а также элементы перехода к авторизации и регистрации</w:t>
      </w:r>
      <w:r w:rsidR="00ED30E4" w:rsidRPr="00D87B65">
        <w:rPr>
          <w:rFonts w:cs="Times New Roman"/>
        </w:rPr>
        <w:t>.</w:t>
      </w:r>
    </w:p>
    <w:p w14:paraId="420C93A2" w14:textId="5586AD8B" w:rsidR="00660FF3" w:rsidRPr="00660FF3" w:rsidRDefault="00660FF3" w:rsidP="00660FF3">
      <w:pPr>
        <w:rPr>
          <w:rFonts w:cs="Times New Roman"/>
        </w:rPr>
      </w:pPr>
      <w:r w:rsidRPr="00660FF3">
        <w:rPr>
          <w:rFonts w:cs="Times New Roman"/>
        </w:rPr>
        <w:t>Личный кабинет пользователя</w:t>
      </w:r>
      <w:r w:rsidR="00ED30E4" w:rsidRPr="00D87B65">
        <w:rPr>
          <w:rFonts w:cs="Times New Roman"/>
        </w:rPr>
        <w:t>.</w:t>
      </w:r>
    </w:p>
    <w:p w14:paraId="7788983F" w14:textId="77777777" w:rsidR="00660FF3" w:rsidRPr="00660FF3" w:rsidRDefault="00660FF3" w:rsidP="00ED30E4">
      <w:pPr>
        <w:ind w:firstLine="708"/>
        <w:rPr>
          <w:rFonts w:cs="Times New Roman"/>
        </w:rPr>
      </w:pPr>
      <w:r w:rsidRPr="00660FF3">
        <w:rPr>
          <w:rFonts w:cs="Times New Roman"/>
        </w:rPr>
        <w:t>После авторизации пользователь получает доступ к личному кабинету, который является основной рабочей областью системы. Интерфейс личного кабинета реализован с использованием вкладочной структуры.</w:t>
      </w:r>
    </w:p>
    <w:p w14:paraId="4E45A664" w14:textId="77777777" w:rsidR="00660FF3" w:rsidRPr="00660FF3" w:rsidRDefault="00660FF3" w:rsidP="00660FF3">
      <w:pPr>
        <w:rPr>
          <w:rFonts w:cs="Times New Roman"/>
        </w:rPr>
      </w:pPr>
      <w:r w:rsidRPr="00660FF3">
        <w:rPr>
          <w:rFonts w:cs="Times New Roman"/>
        </w:rPr>
        <w:t>Реализованы следующие вкладки:</w:t>
      </w:r>
    </w:p>
    <w:p w14:paraId="610D2DC2" w14:textId="77777777" w:rsidR="00660FF3" w:rsidRPr="00660FF3" w:rsidRDefault="00660FF3" w:rsidP="00ED30E4">
      <w:pPr>
        <w:numPr>
          <w:ilvl w:val="0"/>
          <w:numId w:val="117"/>
        </w:numPr>
        <w:spacing w:after="0"/>
        <w:rPr>
          <w:rFonts w:cs="Times New Roman"/>
        </w:rPr>
      </w:pPr>
      <w:r w:rsidRPr="00660FF3">
        <w:rPr>
          <w:rFonts w:cs="Times New Roman"/>
        </w:rPr>
        <w:t xml:space="preserve">Коллекция растений — отображает список пользовательских растений и позволяет выбрать растение для анализа или удалить запись; </w:t>
      </w:r>
    </w:p>
    <w:p w14:paraId="51A146BD" w14:textId="77777777" w:rsidR="00660FF3" w:rsidRPr="00660FF3" w:rsidRDefault="00660FF3" w:rsidP="00ED30E4">
      <w:pPr>
        <w:numPr>
          <w:ilvl w:val="0"/>
          <w:numId w:val="117"/>
        </w:numPr>
        <w:spacing w:after="0"/>
        <w:rPr>
          <w:rFonts w:cs="Times New Roman"/>
        </w:rPr>
      </w:pPr>
      <w:r w:rsidRPr="00660FF3">
        <w:rPr>
          <w:rFonts w:cs="Times New Roman"/>
        </w:rPr>
        <w:lastRenderedPageBreak/>
        <w:t xml:space="preserve">Графики и аналитика — отображает параметры условий выращивания в виде линейных шкал, показывающих текущее значение относительно допустимого диапазона; </w:t>
      </w:r>
    </w:p>
    <w:p w14:paraId="7949A264" w14:textId="1E1BCF83" w:rsidR="00660FF3" w:rsidRPr="00660FF3" w:rsidRDefault="00660FF3" w:rsidP="00660FF3">
      <w:pPr>
        <w:numPr>
          <w:ilvl w:val="0"/>
          <w:numId w:val="117"/>
        </w:numPr>
        <w:rPr>
          <w:rFonts w:cs="Times New Roman"/>
        </w:rPr>
      </w:pPr>
      <w:r w:rsidRPr="00660FF3">
        <w:rPr>
          <w:rFonts w:cs="Times New Roman"/>
        </w:rPr>
        <w:t xml:space="preserve">Профиль пользователя — отображает информацию о пользователе. </w:t>
      </w:r>
    </w:p>
    <w:p w14:paraId="18E7D20A" w14:textId="77777777" w:rsidR="00660FF3" w:rsidRPr="00660FF3" w:rsidRDefault="00660FF3" w:rsidP="00660FF3">
      <w:pPr>
        <w:rPr>
          <w:rFonts w:cs="Times New Roman"/>
        </w:rPr>
      </w:pPr>
      <w:r w:rsidRPr="00660FF3">
        <w:rPr>
          <w:rFonts w:cs="Times New Roman"/>
        </w:rPr>
        <w:t>Интерфейс поиска и выбора растения</w:t>
      </w:r>
    </w:p>
    <w:p w14:paraId="4CCA49FB" w14:textId="26AB17BF" w:rsidR="00660FF3" w:rsidRPr="00660FF3" w:rsidRDefault="00660FF3" w:rsidP="00ED30E4">
      <w:pPr>
        <w:ind w:firstLine="708"/>
        <w:rPr>
          <w:rFonts w:cs="Times New Roman"/>
        </w:rPr>
      </w:pPr>
      <w:r w:rsidRPr="00660FF3">
        <w:rPr>
          <w:rFonts w:cs="Times New Roman"/>
        </w:rPr>
        <w:t>Добавление нового растения реализовано через поиск по наименованию. Пользователь вводит название растения, после чего отображается список результатов из базы данных.</w:t>
      </w:r>
      <w:r w:rsidR="00ED30E4" w:rsidRPr="00D87B65">
        <w:rPr>
          <w:rFonts w:cs="Times New Roman"/>
        </w:rPr>
        <w:t xml:space="preserve"> Если результата нет,</w:t>
      </w:r>
      <w:r w:rsidRPr="00660FF3">
        <w:rPr>
          <w:rFonts w:cs="Times New Roman"/>
        </w:rPr>
        <w:t xml:space="preserve"> реализована возможность использования фильтрации</w:t>
      </w:r>
      <w:r w:rsidR="00ED30E4" w:rsidRPr="00D87B65">
        <w:rPr>
          <w:rFonts w:cs="Times New Roman"/>
        </w:rPr>
        <w:t>, если растения всё равно нет – подача заявки.</w:t>
      </w:r>
    </w:p>
    <w:p w14:paraId="078501DF" w14:textId="77777777" w:rsidR="00660FF3" w:rsidRPr="00660FF3" w:rsidRDefault="00660FF3" w:rsidP="00660FF3">
      <w:pPr>
        <w:rPr>
          <w:rFonts w:cs="Times New Roman"/>
        </w:rPr>
      </w:pPr>
      <w:r w:rsidRPr="00660FF3">
        <w:rPr>
          <w:rFonts w:cs="Times New Roman"/>
        </w:rPr>
        <w:t>Карточка растения</w:t>
      </w:r>
    </w:p>
    <w:p w14:paraId="14A579C4" w14:textId="1FEFA6AF" w:rsidR="00660FF3" w:rsidRPr="00660FF3" w:rsidRDefault="00660FF3" w:rsidP="00ED30E4">
      <w:pPr>
        <w:ind w:firstLine="708"/>
        <w:rPr>
          <w:rFonts w:cs="Times New Roman"/>
        </w:rPr>
      </w:pPr>
      <w:r w:rsidRPr="00660FF3">
        <w:rPr>
          <w:rFonts w:cs="Times New Roman"/>
        </w:rPr>
        <w:t>Карточка растения содерж</w:t>
      </w:r>
      <w:r w:rsidR="00ED30E4" w:rsidRPr="00D87B65">
        <w:rPr>
          <w:rFonts w:cs="Times New Roman"/>
        </w:rPr>
        <w:t>ит</w:t>
      </w:r>
      <w:r w:rsidRPr="00660FF3">
        <w:rPr>
          <w:rFonts w:cs="Times New Roman"/>
        </w:rPr>
        <w:t xml:space="preserve"> информацию о выбранном растении и результатах анализа условий выращивания.</w:t>
      </w:r>
    </w:p>
    <w:p w14:paraId="2B3D1F0F" w14:textId="77777777" w:rsidR="00660FF3" w:rsidRPr="00660FF3" w:rsidRDefault="00660FF3" w:rsidP="00660FF3">
      <w:pPr>
        <w:rPr>
          <w:rFonts w:cs="Times New Roman"/>
        </w:rPr>
      </w:pPr>
      <w:r w:rsidRPr="00660FF3">
        <w:rPr>
          <w:rFonts w:cs="Times New Roman"/>
        </w:rPr>
        <w:t>В интерфейсе отображаются:</w:t>
      </w:r>
    </w:p>
    <w:p w14:paraId="62DD4788" w14:textId="77777777" w:rsidR="00660FF3" w:rsidRPr="00660FF3" w:rsidRDefault="00660FF3" w:rsidP="00ED30E4">
      <w:pPr>
        <w:numPr>
          <w:ilvl w:val="0"/>
          <w:numId w:val="118"/>
        </w:numPr>
        <w:spacing w:after="0"/>
        <w:rPr>
          <w:rFonts w:cs="Times New Roman"/>
        </w:rPr>
      </w:pPr>
      <w:r w:rsidRPr="00660FF3">
        <w:rPr>
          <w:rFonts w:cs="Times New Roman"/>
        </w:rPr>
        <w:t xml:space="preserve">описание растения; </w:t>
      </w:r>
    </w:p>
    <w:p w14:paraId="5E0E1860" w14:textId="77777777" w:rsidR="00660FF3" w:rsidRPr="00660FF3" w:rsidRDefault="00660FF3" w:rsidP="00ED30E4">
      <w:pPr>
        <w:numPr>
          <w:ilvl w:val="0"/>
          <w:numId w:val="118"/>
        </w:numPr>
        <w:spacing w:after="0"/>
        <w:rPr>
          <w:rFonts w:cs="Times New Roman"/>
        </w:rPr>
      </w:pPr>
      <w:r w:rsidRPr="00660FF3">
        <w:rPr>
          <w:rFonts w:cs="Times New Roman"/>
        </w:rPr>
        <w:t xml:space="preserve">текущие параметры условий; </w:t>
      </w:r>
    </w:p>
    <w:p w14:paraId="596563E6" w14:textId="4A2FFD69" w:rsidR="00660FF3" w:rsidRPr="00660FF3" w:rsidRDefault="00660FF3" w:rsidP="00660FF3">
      <w:pPr>
        <w:numPr>
          <w:ilvl w:val="0"/>
          <w:numId w:val="118"/>
        </w:numPr>
        <w:spacing w:after="0"/>
        <w:rPr>
          <w:rFonts w:cs="Times New Roman"/>
        </w:rPr>
      </w:pPr>
      <w:r w:rsidRPr="00660FF3">
        <w:rPr>
          <w:rFonts w:cs="Times New Roman"/>
        </w:rPr>
        <w:t>линейные индикаторы (шкалы), показывающие положение значений относительно нормы;</w:t>
      </w:r>
    </w:p>
    <w:p w14:paraId="21B6586E" w14:textId="2E19874D" w:rsidR="00660FF3" w:rsidRPr="00660FF3" w:rsidRDefault="00660FF3" w:rsidP="00660FF3">
      <w:pPr>
        <w:rPr>
          <w:rFonts w:cs="Times New Roman"/>
        </w:rPr>
      </w:pPr>
      <w:r w:rsidRPr="00660FF3">
        <w:rPr>
          <w:rFonts w:cs="Times New Roman"/>
        </w:rPr>
        <w:t>Ввод параметров условий выращивания</w:t>
      </w:r>
      <w:r w:rsidR="00ED30E4" w:rsidRPr="00D87B65">
        <w:rPr>
          <w:rFonts w:cs="Times New Roman"/>
        </w:rPr>
        <w:tab/>
      </w:r>
    </w:p>
    <w:p w14:paraId="6B6B40AF" w14:textId="0FAC5D08" w:rsidR="00660FF3" w:rsidRPr="00660FF3" w:rsidRDefault="00ED30E4" w:rsidP="00ED30E4">
      <w:pPr>
        <w:ind w:firstLine="360"/>
        <w:rPr>
          <w:rFonts w:cs="Times New Roman"/>
        </w:rPr>
      </w:pPr>
      <w:r w:rsidRPr="00D87B65">
        <w:rPr>
          <w:rFonts w:cs="Times New Roman"/>
        </w:rPr>
        <w:t xml:space="preserve">Реализован </w:t>
      </w:r>
      <w:r w:rsidR="00660FF3" w:rsidRPr="00660FF3">
        <w:rPr>
          <w:rFonts w:cs="Times New Roman"/>
        </w:rPr>
        <w:t>в виде формы, содержащей поля для ввода:</w:t>
      </w:r>
    </w:p>
    <w:p w14:paraId="3DAF7E61" w14:textId="3D0E44D1" w:rsidR="00660FF3" w:rsidRPr="00660FF3" w:rsidRDefault="00660FF3" w:rsidP="00ED30E4">
      <w:pPr>
        <w:numPr>
          <w:ilvl w:val="0"/>
          <w:numId w:val="119"/>
        </w:numPr>
        <w:spacing w:after="0"/>
        <w:rPr>
          <w:rFonts w:cs="Times New Roman"/>
        </w:rPr>
      </w:pPr>
      <w:r w:rsidRPr="00660FF3">
        <w:rPr>
          <w:rFonts w:cs="Times New Roman"/>
        </w:rPr>
        <w:t xml:space="preserve">температуры воздуха; влажности воздуха; влажности почвы; уровня освещённости. </w:t>
      </w:r>
    </w:p>
    <w:p w14:paraId="0376AD9C" w14:textId="3D836DED" w:rsidR="00660FF3" w:rsidRPr="00660FF3" w:rsidRDefault="00660FF3" w:rsidP="00ED30E4">
      <w:pPr>
        <w:ind w:firstLine="360"/>
        <w:rPr>
          <w:rFonts w:cs="Times New Roman"/>
        </w:rPr>
      </w:pPr>
      <w:r w:rsidRPr="00660FF3">
        <w:rPr>
          <w:rFonts w:cs="Times New Roman"/>
        </w:rPr>
        <w:t>После ввода данных пользователь инициирует их отправку на сервер для анализа.</w:t>
      </w:r>
    </w:p>
    <w:p w14:paraId="7AEEDF95" w14:textId="77777777" w:rsidR="00660FF3" w:rsidRPr="00660FF3" w:rsidRDefault="00660FF3" w:rsidP="00660FF3">
      <w:pPr>
        <w:rPr>
          <w:rFonts w:cs="Times New Roman"/>
        </w:rPr>
      </w:pPr>
      <w:r w:rsidRPr="00660FF3">
        <w:rPr>
          <w:rFonts w:cs="Times New Roman"/>
        </w:rPr>
        <w:t>Модальные окна</w:t>
      </w:r>
    </w:p>
    <w:p w14:paraId="390453E3" w14:textId="77777777" w:rsidR="00660FF3" w:rsidRPr="00660FF3" w:rsidRDefault="00660FF3" w:rsidP="00ED30E4">
      <w:pPr>
        <w:ind w:firstLine="360"/>
        <w:rPr>
          <w:rFonts w:cs="Times New Roman"/>
        </w:rPr>
      </w:pPr>
      <w:r w:rsidRPr="00660FF3">
        <w:rPr>
          <w:rFonts w:cs="Times New Roman"/>
        </w:rPr>
        <w:t>Для выполнения вспомогательных действий используются модальные окна, включая:</w:t>
      </w:r>
    </w:p>
    <w:p w14:paraId="7612EF92" w14:textId="77777777" w:rsidR="00660FF3" w:rsidRPr="00660FF3" w:rsidRDefault="00660FF3" w:rsidP="00ED30E4">
      <w:pPr>
        <w:numPr>
          <w:ilvl w:val="0"/>
          <w:numId w:val="120"/>
        </w:numPr>
        <w:spacing w:after="0"/>
        <w:rPr>
          <w:rFonts w:cs="Times New Roman"/>
        </w:rPr>
      </w:pPr>
      <w:r w:rsidRPr="00660FF3">
        <w:rPr>
          <w:rFonts w:cs="Times New Roman"/>
        </w:rPr>
        <w:lastRenderedPageBreak/>
        <w:t xml:space="preserve">форму подачи заявки на добавление нового растения; </w:t>
      </w:r>
    </w:p>
    <w:p w14:paraId="251C58D3" w14:textId="6AE2EA2B" w:rsidR="00660FF3" w:rsidRPr="00660FF3" w:rsidRDefault="00ED30E4" w:rsidP="00660FF3">
      <w:pPr>
        <w:numPr>
          <w:ilvl w:val="0"/>
          <w:numId w:val="120"/>
        </w:numPr>
        <w:rPr>
          <w:rFonts w:cs="Times New Roman"/>
        </w:rPr>
      </w:pPr>
      <w:r w:rsidRPr="00D87B65">
        <w:rPr>
          <w:rFonts w:cs="Times New Roman"/>
        </w:rPr>
        <w:t>форма поиска и изучения развёрнутой информации об растении</w:t>
      </w:r>
      <w:r w:rsidR="00660FF3" w:rsidRPr="00660FF3">
        <w:rPr>
          <w:rFonts w:cs="Times New Roman"/>
        </w:rPr>
        <w:t xml:space="preserve">. </w:t>
      </w:r>
    </w:p>
    <w:p w14:paraId="4B886B52" w14:textId="77777777" w:rsidR="00660FF3" w:rsidRPr="00660FF3" w:rsidRDefault="00660FF3" w:rsidP="00660FF3">
      <w:pPr>
        <w:rPr>
          <w:rFonts w:cs="Times New Roman"/>
          <w:b/>
          <w:bCs/>
        </w:rPr>
      </w:pPr>
      <w:r w:rsidRPr="00660FF3">
        <w:rPr>
          <w:rFonts w:cs="Times New Roman"/>
          <w:b/>
          <w:bCs/>
        </w:rPr>
        <w:t>3.2.2 Интеграция клиентской части с сервером</w:t>
      </w:r>
    </w:p>
    <w:p w14:paraId="4B8A0C5E" w14:textId="77777777" w:rsidR="00660FF3" w:rsidRPr="00660FF3" w:rsidRDefault="00660FF3" w:rsidP="00ED30E4">
      <w:pPr>
        <w:ind w:firstLine="708"/>
        <w:rPr>
          <w:rFonts w:cs="Times New Roman"/>
        </w:rPr>
      </w:pPr>
      <w:r w:rsidRPr="00660FF3">
        <w:rPr>
          <w:rFonts w:cs="Times New Roman"/>
        </w:rPr>
        <w:t>Взаимодействие клиентской и серверной частей реализовано по модели «клиент–сервер» с использованием HTTP-запросов.</w:t>
      </w:r>
    </w:p>
    <w:p w14:paraId="0A095B5A" w14:textId="77777777" w:rsidR="00660FF3" w:rsidRPr="00660FF3" w:rsidRDefault="00660FF3" w:rsidP="00660FF3">
      <w:pPr>
        <w:rPr>
          <w:rFonts w:cs="Times New Roman"/>
        </w:rPr>
      </w:pPr>
      <w:r w:rsidRPr="00660FF3">
        <w:rPr>
          <w:rFonts w:cs="Times New Roman"/>
        </w:rPr>
        <w:t>Клиентская часть выполняет следующие основные запросы:</w:t>
      </w:r>
    </w:p>
    <w:p w14:paraId="24024012" w14:textId="77777777" w:rsidR="00660FF3" w:rsidRPr="00660FF3" w:rsidRDefault="00660FF3" w:rsidP="00ED30E4">
      <w:pPr>
        <w:numPr>
          <w:ilvl w:val="0"/>
          <w:numId w:val="121"/>
        </w:numPr>
        <w:spacing w:after="0"/>
        <w:rPr>
          <w:rFonts w:cs="Times New Roman"/>
        </w:rPr>
      </w:pPr>
      <w:r w:rsidRPr="00660FF3">
        <w:rPr>
          <w:rFonts w:cs="Times New Roman"/>
        </w:rPr>
        <w:t xml:space="preserve">получение списка растений из базы данных; </w:t>
      </w:r>
    </w:p>
    <w:p w14:paraId="0560CB1C" w14:textId="77777777" w:rsidR="00660FF3" w:rsidRPr="00660FF3" w:rsidRDefault="00660FF3" w:rsidP="00ED30E4">
      <w:pPr>
        <w:numPr>
          <w:ilvl w:val="0"/>
          <w:numId w:val="121"/>
        </w:numPr>
        <w:spacing w:after="0"/>
        <w:rPr>
          <w:rFonts w:cs="Times New Roman"/>
        </w:rPr>
      </w:pPr>
      <w:r w:rsidRPr="00660FF3">
        <w:rPr>
          <w:rFonts w:cs="Times New Roman"/>
        </w:rPr>
        <w:t xml:space="preserve">добавление растения в пользовательскую коллекцию; </w:t>
      </w:r>
    </w:p>
    <w:p w14:paraId="6D5C991B" w14:textId="77777777" w:rsidR="00660FF3" w:rsidRPr="00660FF3" w:rsidRDefault="00660FF3" w:rsidP="00ED30E4">
      <w:pPr>
        <w:numPr>
          <w:ilvl w:val="0"/>
          <w:numId w:val="121"/>
        </w:numPr>
        <w:spacing w:after="0"/>
        <w:rPr>
          <w:rFonts w:cs="Times New Roman"/>
        </w:rPr>
      </w:pPr>
      <w:r w:rsidRPr="00660FF3">
        <w:rPr>
          <w:rFonts w:cs="Times New Roman"/>
        </w:rPr>
        <w:t xml:space="preserve">отправка параметров условий выращивания; </w:t>
      </w:r>
    </w:p>
    <w:p w14:paraId="146A99E5" w14:textId="77777777" w:rsidR="00660FF3" w:rsidRPr="00660FF3" w:rsidRDefault="00660FF3" w:rsidP="00ED30E4">
      <w:pPr>
        <w:numPr>
          <w:ilvl w:val="0"/>
          <w:numId w:val="121"/>
        </w:numPr>
        <w:spacing w:after="0"/>
        <w:rPr>
          <w:rFonts w:cs="Times New Roman"/>
        </w:rPr>
      </w:pPr>
      <w:r w:rsidRPr="00660FF3">
        <w:rPr>
          <w:rFonts w:cs="Times New Roman"/>
        </w:rPr>
        <w:t xml:space="preserve">получение результатов анализа и рекомендаций; </w:t>
      </w:r>
    </w:p>
    <w:p w14:paraId="589EAE0C" w14:textId="77777777" w:rsidR="00660FF3" w:rsidRPr="00660FF3" w:rsidRDefault="00660FF3" w:rsidP="00ED30E4">
      <w:pPr>
        <w:numPr>
          <w:ilvl w:val="0"/>
          <w:numId w:val="121"/>
        </w:numPr>
        <w:spacing w:after="0"/>
        <w:rPr>
          <w:rFonts w:cs="Times New Roman"/>
        </w:rPr>
      </w:pPr>
      <w:r w:rsidRPr="00660FF3">
        <w:rPr>
          <w:rFonts w:cs="Times New Roman"/>
        </w:rPr>
        <w:t xml:space="preserve">отправка заявок на добавление новых растений; </w:t>
      </w:r>
    </w:p>
    <w:p w14:paraId="5A87E39D" w14:textId="77777777" w:rsidR="00660FF3" w:rsidRPr="00660FF3" w:rsidRDefault="00660FF3" w:rsidP="00660FF3">
      <w:pPr>
        <w:numPr>
          <w:ilvl w:val="0"/>
          <w:numId w:val="121"/>
        </w:numPr>
        <w:rPr>
          <w:rFonts w:cs="Times New Roman"/>
        </w:rPr>
      </w:pPr>
      <w:r w:rsidRPr="00660FF3">
        <w:rPr>
          <w:rFonts w:cs="Times New Roman"/>
        </w:rPr>
        <w:t xml:space="preserve">получение данных с датчиков (через серверную часть и интеграцию с </w:t>
      </w:r>
      <w:proofErr w:type="spellStart"/>
      <w:r w:rsidRPr="00660FF3">
        <w:rPr>
          <w:rFonts w:cs="Times New Roman"/>
        </w:rPr>
        <w:t>Wokwi</w:t>
      </w:r>
      <w:proofErr w:type="spellEnd"/>
      <w:r w:rsidRPr="00660FF3">
        <w:rPr>
          <w:rFonts w:cs="Times New Roman"/>
        </w:rPr>
        <w:t xml:space="preserve">). </w:t>
      </w:r>
    </w:p>
    <w:p w14:paraId="100E23F6" w14:textId="77777777" w:rsidR="00660FF3" w:rsidRPr="00660FF3" w:rsidRDefault="00660FF3" w:rsidP="00ED30E4">
      <w:pPr>
        <w:ind w:firstLine="708"/>
        <w:rPr>
          <w:rFonts w:cs="Times New Roman"/>
        </w:rPr>
      </w:pPr>
      <w:r w:rsidRPr="00660FF3">
        <w:rPr>
          <w:rFonts w:cs="Times New Roman"/>
        </w:rPr>
        <w:t>Полученные данные отображаются в интерфейсе пользователя в наглядной форме, включая текстовые рекомендации и визуальные индикаторы.</w:t>
      </w:r>
    </w:p>
    <w:p w14:paraId="6142539B" w14:textId="5253C3A7" w:rsidR="00462368" w:rsidRPr="00D87B65" w:rsidRDefault="00462368" w:rsidP="00462368">
      <w:pPr>
        <w:pStyle w:val="1"/>
        <w:rPr>
          <w:rFonts w:cs="Times New Roman"/>
          <w:b/>
          <w:bCs/>
          <w:sz w:val="28"/>
          <w:szCs w:val="36"/>
        </w:rPr>
      </w:pPr>
      <w:bookmarkStart w:id="19" w:name="_Toc227181122"/>
      <w:r w:rsidRPr="00D87B65">
        <w:rPr>
          <w:rFonts w:cs="Times New Roman"/>
          <w:b/>
          <w:bCs/>
          <w:sz w:val="28"/>
          <w:szCs w:val="36"/>
        </w:rPr>
        <w:t>3.3 Реализация алгоритма формирования рекомендаций</w:t>
      </w:r>
      <w:r w:rsidR="003869AD" w:rsidRPr="00D87B65">
        <w:rPr>
          <w:rFonts w:cs="Times New Roman"/>
          <w:b/>
          <w:bCs/>
          <w:sz w:val="28"/>
          <w:szCs w:val="36"/>
        </w:rPr>
        <w:t>.</w:t>
      </w:r>
      <w:bookmarkEnd w:id="19"/>
    </w:p>
    <w:p w14:paraId="488E3A53" w14:textId="77777777" w:rsidR="00462368" w:rsidRPr="00462368" w:rsidRDefault="00462368" w:rsidP="00462368">
      <w:pPr>
        <w:ind w:firstLine="708"/>
        <w:rPr>
          <w:rFonts w:eastAsiaTheme="majorEastAsia" w:cs="Times New Roman"/>
          <w:color w:val="000000" w:themeColor="text1"/>
          <w:szCs w:val="36"/>
        </w:rPr>
      </w:pPr>
      <w:r w:rsidRPr="00462368">
        <w:rPr>
          <w:rFonts w:eastAsiaTheme="majorEastAsia" w:cs="Times New Roman"/>
          <w:color w:val="000000" w:themeColor="text1"/>
          <w:szCs w:val="36"/>
        </w:rPr>
        <w:t>Алгоритм формирования рекомендаций реализует основную функциональность системы и обеспечивает преобразование параметров условий выращивания в рекомендации по уходу за растением.</w:t>
      </w:r>
    </w:p>
    <w:p w14:paraId="136053E7" w14:textId="552CD918" w:rsidR="00462368" w:rsidRPr="00462368" w:rsidRDefault="00462368" w:rsidP="00462368">
      <w:pPr>
        <w:ind w:firstLine="360"/>
        <w:rPr>
          <w:rFonts w:eastAsiaTheme="majorEastAsia" w:cs="Times New Roman"/>
          <w:color w:val="000000" w:themeColor="text1"/>
          <w:szCs w:val="36"/>
        </w:rPr>
      </w:pPr>
      <w:r w:rsidRPr="00D87B65">
        <w:rPr>
          <w:rFonts w:eastAsiaTheme="majorEastAsia" w:cs="Times New Roman"/>
          <w:color w:val="000000" w:themeColor="text1"/>
          <w:szCs w:val="36"/>
        </w:rPr>
        <w:t>В</w:t>
      </w:r>
      <w:r w:rsidRPr="00462368">
        <w:rPr>
          <w:rFonts w:eastAsiaTheme="majorEastAsia" w:cs="Times New Roman"/>
          <w:color w:val="000000" w:themeColor="text1"/>
          <w:szCs w:val="36"/>
        </w:rPr>
        <w:t xml:space="preserve"> реализованной системе используется комбинированный подход, включающий:</w:t>
      </w:r>
    </w:p>
    <w:p w14:paraId="717F7EE9" w14:textId="77777777" w:rsidR="00462368" w:rsidRPr="00462368" w:rsidRDefault="00462368" w:rsidP="00462368">
      <w:pPr>
        <w:numPr>
          <w:ilvl w:val="0"/>
          <w:numId w:val="127"/>
        </w:numPr>
        <w:spacing w:after="0"/>
        <w:rPr>
          <w:rFonts w:eastAsiaTheme="majorEastAsia" w:cs="Times New Roman"/>
          <w:color w:val="000000" w:themeColor="text1"/>
          <w:szCs w:val="36"/>
        </w:rPr>
      </w:pPr>
      <w:r w:rsidRPr="00462368">
        <w:rPr>
          <w:rFonts w:eastAsiaTheme="majorEastAsia" w:cs="Times New Roman"/>
          <w:color w:val="000000" w:themeColor="text1"/>
          <w:szCs w:val="36"/>
        </w:rPr>
        <w:t xml:space="preserve">детерминированный алгоритм на основе правил; </w:t>
      </w:r>
    </w:p>
    <w:p w14:paraId="4334A11D" w14:textId="77777777" w:rsidR="00462368" w:rsidRPr="00D87B65" w:rsidRDefault="00462368" w:rsidP="00462368">
      <w:pPr>
        <w:numPr>
          <w:ilvl w:val="0"/>
          <w:numId w:val="127"/>
        </w:numPr>
        <w:rPr>
          <w:rFonts w:eastAsiaTheme="majorEastAsia" w:cs="Times New Roman"/>
          <w:color w:val="000000" w:themeColor="text1"/>
          <w:szCs w:val="36"/>
        </w:rPr>
      </w:pPr>
      <w:r w:rsidRPr="00462368">
        <w:rPr>
          <w:rFonts w:eastAsiaTheme="majorEastAsia" w:cs="Times New Roman"/>
          <w:color w:val="000000" w:themeColor="text1"/>
          <w:szCs w:val="36"/>
        </w:rPr>
        <w:t>дополнительную интерпретацию результатов с использованием языковой модели (LLM).</w:t>
      </w:r>
    </w:p>
    <w:p w14:paraId="0476C4FE" w14:textId="77777777" w:rsidR="00760867" w:rsidRPr="00D87B65" w:rsidRDefault="00760867" w:rsidP="00760867">
      <w:pPr>
        <w:rPr>
          <w:rFonts w:eastAsiaTheme="majorEastAsia" w:cs="Times New Roman"/>
          <w:color w:val="000000" w:themeColor="text1"/>
          <w:szCs w:val="36"/>
        </w:rPr>
      </w:pPr>
    </w:p>
    <w:p w14:paraId="72C523CE" w14:textId="77777777" w:rsidR="00760867" w:rsidRPr="00D87B65" w:rsidRDefault="00760867" w:rsidP="00760867">
      <w:pPr>
        <w:rPr>
          <w:rFonts w:eastAsiaTheme="majorEastAsia" w:cs="Times New Roman"/>
          <w:color w:val="000000" w:themeColor="text1"/>
          <w:szCs w:val="36"/>
        </w:rPr>
      </w:pPr>
    </w:p>
    <w:p w14:paraId="7A43F631" w14:textId="7285C4B1" w:rsidR="00760867" w:rsidRPr="00760867" w:rsidRDefault="00760867" w:rsidP="00760867">
      <w:pPr>
        <w:rPr>
          <w:rFonts w:eastAsiaTheme="majorEastAsia" w:cs="Times New Roman"/>
          <w:b/>
          <w:bCs/>
          <w:color w:val="000000" w:themeColor="text1"/>
          <w:szCs w:val="36"/>
        </w:rPr>
      </w:pPr>
      <w:r w:rsidRPr="00760867">
        <w:rPr>
          <w:rFonts w:eastAsiaTheme="majorEastAsia" w:cs="Times New Roman"/>
          <w:b/>
          <w:bCs/>
          <w:color w:val="000000" w:themeColor="text1"/>
          <w:szCs w:val="36"/>
        </w:rPr>
        <w:lastRenderedPageBreak/>
        <w:t>3.3.1 Реализация правил и логики рекомендаций</w:t>
      </w:r>
      <w:r w:rsidR="003869AD" w:rsidRPr="00D87B65">
        <w:rPr>
          <w:rFonts w:eastAsiaTheme="majorEastAsia" w:cs="Times New Roman"/>
          <w:b/>
          <w:bCs/>
          <w:color w:val="000000" w:themeColor="text1"/>
          <w:szCs w:val="36"/>
        </w:rPr>
        <w:t>.</w:t>
      </w:r>
    </w:p>
    <w:p w14:paraId="1C48B302" w14:textId="77777777" w:rsidR="00760867" w:rsidRPr="00760867" w:rsidRDefault="00760867" w:rsidP="00760867">
      <w:pPr>
        <w:ind w:firstLine="360"/>
        <w:rPr>
          <w:rFonts w:eastAsiaTheme="majorEastAsia" w:cs="Times New Roman"/>
          <w:color w:val="000000" w:themeColor="text1"/>
          <w:szCs w:val="36"/>
        </w:rPr>
      </w:pPr>
      <w:r w:rsidRPr="00760867">
        <w:rPr>
          <w:rFonts w:eastAsiaTheme="majorEastAsia" w:cs="Times New Roman"/>
          <w:color w:val="000000" w:themeColor="text1"/>
          <w:szCs w:val="36"/>
        </w:rPr>
        <w:t>На первом этапе алгоритм выполняет обработку входных данных:</w:t>
      </w:r>
    </w:p>
    <w:p w14:paraId="2C081B49" w14:textId="77777777" w:rsidR="00760867" w:rsidRPr="00760867" w:rsidRDefault="00760867" w:rsidP="00760867">
      <w:pPr>
        <w:numPr>
          <w:ilvl w:val="0"/>
          <w:numId w:val="128"/>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текущие параметры условий (температура, влажность воздуха, влажность почвы, освещённость, pH); </w:t>
      </w:r>
    </w:p>
    <w:p w14:paraId="4E0B84E7" w14:textId="77777777" w:rsidR="00760867" w:rsidRPr="00760867" w:rsidRDefault="00760867" w:rsidP="00760867">
      <w:pPr>
        <w:numPr>
          <w:ilvl w:val="0"/>
          <w:numId w:val="128"/>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идентификатор растения; </w:t>
      </w:r>
    </w:p>
    <w:p w14:paraId="2AF67367" w14:textId="77777777" w:rsidR="00760867" w:rsidRPr="00760867" w:rsidRDefault="00760867" w:rsidP="00760867">
      <w:pPr>
        <w:numPr>
          <w:ilvl w:val="0"/>
          <w:numId w:val="128"/>
        </w:numPr>
        <w:rPr>
          <w:rFonts w:eastAsiaTheme="majorEastAsia" w:cs="Times New Roman"/>
          <w:color w:val="000000" w:themeColor="text1"/>
          <w:szCs w:val="36"/>
        </w:rPr>
      </w:pPr>
      <w:r w:rsidRPr="00760867">
        <w:rPr>
          <w:rFonts w:eastAsiaTheme="majorEastAsia" w:cs="Times New Roman"/>
          <w:color w:val="000000" w:themeColor="text1"/>
          <w:szCs w:val="36"/>
        </w:rPr>
        <w:t xml:space="preserve">возраст растения (вводится пользователем). </w:t>
      </w:r>
    </w:p>
    <w:p w14:paraId="4BB5F5F5" w14:textId="77777777" w:rsidR="00760867" w:rsidRPr="00760867" w:rsidRDefault="00760867" w:rsidP="00760867">
      <w:pPr>
        <w:ind w:firstLine="708"/>
        <w:rPr>
          <w:rFonts w:eastAsiaTheme="majorEastAsia" w:cs="Times New Roman"/>
          <w:color w:val="000000" w:themeColor="text1"/>
          <w:szCs w:val="36"/>
        </w:rPr>
      </w:pPr>
      <w:r w:rsidRPr="00760867">
        <w:rPr>
          <w:rFonts w:eastAsiaTheme="majorEastAsia" w:cs="Times New Roman"/>
          <w:color w:val="000000" w:themeColor="text1"/>
          <w:szCs w:val="36"/>
        </w:rPr>
        <w:t>На основе возраста определяется стадия развития растения. Например, для плодовых культур могут использоваться следующие диапазоны:</w:t>
      </w:r>
    </w:p>
    <w:p w14:paraId="1EA9930B" w14:textId="77777777" w:rsidR="00760867" w:rsidRPr="00760867" w:rsidRDefault="00760867" w:rsidP="00760867">
      <w:pPr>
        <w:numPr>
          <w:ilvl w:val="0"/>
          <w:numId w:val="129"/>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1–3 недели — начальный рост; </w:t>
      </w:r>
    </w:p>
    <w:p w14:paraId="6A7ADB12" w14:textId="77777777" w:rsidR="00760867" w:rsidRPr="00760867" w:rsidRDefault="00760867" w:rsidP="00760867">
      <w:pPr>
        <w:numPr>
          <w:ilvl w:val="0"/>
          <w:numId w:val="129"/>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1–3 месяца — вегетация; </w:t>
      </w:r>
    </w:p>
    <w:p w14:paraId="063325B9" w14:textId="77777777" w:rsidR="00760867" w:rsidRPr="00760867" w:rsidRDefault="00760867" w:rsidP="00760867">
      <w:pPr>
        <w:numPr>
          <w:ilvl w:val="0"/>
          <w:numId w:val="129"/>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6 месяцев – 1 год — бутонизация; </w:t>
      </w:r>
    </w:p>
    <w:p w14:paraId="733AD80F" w14:textId="77777777" w:rsidR="00760867" w:rsidRPr="00760867" w:rsidRDefault="00760867" w:rsidP="00760867">
      <w:pPr>
        <w:numPr>
          <w:ilvl w:val="0"/>
          <w:numId w:val="129"/>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1–2 года — цветение; </w:t>
      </w:r>
    </w:p>
    <w:p w14:paraId="337FBDF2" w14:textId="77777777" w:rsidR="00760867" w:rsidRPr="00760867" w:rsidRDefault="00760867" w:rsidP="00760867">
      <w:pPr>
        <w:numPr>
          <w:ilvl w:val="0"/>
          <w:numId w:val="129"/>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3–10 лет — плодоношение; </w:t>
      </w:r>
    </w:p>
    <w:p w14:paraId="46A6C88D" w14:textId="77777777" w:rsidR="00760867" w:rsidRPr="00760867" w:rsidRDefault="00760867" w:rsidP="00760867">
      <w:pPr>
        <w:numPr>
          <w:ilvl w:val="0"/>
          <w:numId w:val="129"/>
        </w:numPr>
        <w:rPr>
          <w:rFonts w:eastAsiaTheme="majorEastAsia" w:cs="Times New Roman"/>
          <w:color w:val="000000" w:themeColor="text1"/>
          <w:szCs w:val="36"/>
        </w:rPr>
      </w:pPr>
      <w:r w:rsidRPr="00760867">
        <w:rPr>
          <w:rFonts w:eastAsiaTheme="majorEastAsia" w:cs="Times New Roman"/>
          <w:color w:val="000000" w:themeColor="text1"/>
          <w:szCs w:val="36"/>
        </w:rPr>
        <w:t xml:space="preserve">более 10 лет — состояние покоя. </w:t>
      </w:r>
    </w:p>
    <w:p w14:paraId="0768A8AF" w14:textId="77777777" w:rsidR="00760867" w:rsidRPr="00760867" w:rsidRDefault="00760867" w:rsidP="003869AD">
      <w:pPr>
        <w:ind w:firstLine="708"/>
        <w:rPr>
          <w:rFonts w:eastAsiaTheme="majorEastAsia" w:cs="Times New Roman"/>
          <w:color w:val="000000" w:themeColor="text1"/>
          <w:szCs w:val="36"/>
        </w:rPr>
      </w:pPr>
      <w:r w:rsidRPr="00760867">
        <w:rPr>
          <w:rFonts w:eastAsiaTheme="majorEastAsia" w:cs="Times New Roman"/>
          <w:color w:val="000000" w:themeColor="text1"/>
          <w:szCs w:val="36"/>
        </w:rPr>
        <w:t>Далее алгоритм получает из базы данных нормативные диапазоны параметров для выбранного растения.</w:t>
      </w:r>
    </w:p>
    <w:p w14:paraId="551C04C9" w14:textId="77777777" w:rsidR="00760867" w:rsidRPr="00760867" w:rsidRDefault="00760867" w:rsidP="003869AD">
      <w:pPr>
        <w:ind w:firstLine="708"/>
        <w:rPr>
          <w:rFonts w:eastAsiaTheme="majorEastAsia" w:cs="Times New Roman"/>
          <w:color w:val="000000" w:themeColor="text1"/>
          <w:szCs w:val="36"/>
        </w:rPr>
      </w:pPr>
      <w:r w:rsidRPr="00760867">
        <w:rPr>
          <w:rFonts w:eastAsiaTheme="majorEastAsia" w:cs="Times New Roman"/>
          <w:color w:val="000000" w:themeColor="text1"/>
          <w:szCs w:val="36"/>
        </w:rPr>
        <w:t>После этого выполняется сравнение текущих значений с нормативными диапазонами, в результате чего определяется состояние каждого параметра:</w:t>
      </w:r>
    </w:p>
    <w:p w14:paraId="2EF06A3D" w14:textId="77777777" w:rsidR="00760867" w:rsidRPr="00760867" w:rsidRDefault="00760867" w:rsidP="00760867">
      <w:pPr>
        <w:numPr>
          <w:ilvl w:val="0"/>
          <w:numId w:val="130"/>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ниже нормы; </w:t>
      </w:r>
    </w:p>
    <w:p w14:paraId="58286A1E" w14:textId="77777777" w:rsidR="00760867" w:rsidRPr="00760867" w:rsidRDefault="00760867" w:rsidP="00760867">
      <w:pPr>
        <w:numPr>
          <w:ilvl w:val="0"/>
          <w:numId w:val="130"/>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в пределах нормы; </w:t>
      </w:r>
    </w:p>
    <w:p w14:paraId="217BF770" w14:textId="77777777" w:rsidR="00760867" w:rsidRPr="00760867" w:rsidRDefault="00760867" w:rsidP="00760867">
      <w:pPr>
        <w:numPr>
          <w:ilvl w:val="0"/>
          <w:numId w:val="130"/>
        </w:numPr>
        <w:rPr>
          <w:rFonts w:eastAsiaTheme="majorEastAsia" w:cs="Times New Roman"/>
          <w:color w:val="000000" w:themeColor="text1"/>
          <w:szCs w:val="36"/>
        </w:rPr>
      </w:pPr>
      <w:r w:rsidRPr="00760867">
        <w:rPr>
          <w:rFonts w:eastAsiaTheme="majorEastAsia" w:cs="Times New Roman"/>
          <w:color w:val="000000" w:themeColor="text1"/>
          <w:szCs w:val="36"/>
        </w:rPr>
        <w:t xml:space="preserve">выше нормы. </w:t>
      </w:r>
    </w:p>
    <w:p w14:paraId="6FEC4064" w14:textId="655A25F4" w:rsidR="00760867" w:rsidRPr="00760867" w:rsidRDefault="00760867" w:rsidP="003869AD">
      <w:pPr>
        <w:ind w:firstLine="708"/>
        <w:rPr>
          <w:rFonts w:eastAsiaTheme="majorEastAsia" w:cs="Times New Roman"/>
          <w:color w:val="000000" w:themeColor="text1"/>
          <w:szCs w:val="36"/>
        </w:rPr>
      </w:pPr>
      <w:r w:rsidRPr="00760867">
        <w:rPr>
          <w:rFonts w:eastAsiaTheme="majorEastAsia" w:cs="Times New Roman"/>
          <w:color w:val="000000" w:themeColor="text1"/>
          <w:szCs w:val="36"/>
        </w:rPr>
        <w:t>На основе полученных результатов формируются базовые рекомендации с использованием правил, представленных в таблицах пункта 2.3.10.</w:t>
      </w:r>
    </w:p>
    <w:p w14:paraId="556F26F3" w14:textId="77777777" w:rsidR="00760867" w:rsidRPr="00760867" w:rsidRDefault="00760867" w:rsidP="00760867">
      <w:pPr>
        <w:rPr>
          <w:rFonts w:eastAsiaTheme="majorEastAsia" w:cs="Times New Roman"/>
          <w:color w:val="000000" w:themeColor="text1"/>
          <w:szCs w:val="36"/>
        </w:rPr>
      </w:pPr>
      <w:r w:rsidRPr="00760867">
        <w:rPr>
          <w:rFonts w:eastAsiaTheme="majorEastAsia" w:cs="Times New Roman"/>
          <w:color w:val="000000" w:themeColor="text1"/>
          <w:szCs w:val="36"/>
        </w:rPr>
        <w:t>На следующем этапе выполняется:</w:t>
      </w:r>
    </w:p>
    <w:p w14:paraId="24362467" w14:textId="77777777" w:rsidR="00760867" w:rsidRPr="00760867" w:rsidRDefault="00760867" w:rsidP="003869AD">
      <w:pPr>
        <w:numPr>
          <w:ilvl w:val="0"/>
          <w:numId w:val="131"/>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применение комплексных правил (с заменой одиночных рекомендаций); </w:t>
      </w:r>
    </w:p>
    <w:p w14:paraId="4C1F3B04" w14:textId="77777777" w:rsidR="00760867" w:rsidRPr="00760867" w:rsidRDefault="00760867" w:rsidP="003869AD">
      <w:pPr>
        <w:numPr>
          <w:ilvl w:val="0"/>
          <w:numId w:val="131"/>
        </w:numPr>
        <w:spacing w:after="0"/>
        <w:rPr>
          <w:rFonts w:eastAsiaTheme="majorEastAsia" w:cs="Times New Roman"/>
          <w:color w:val="000000" w:themeColor="text1"/>
          <w:szCs w:val="36"/>
        </w:rPr>
      </w:pPr>
      <w:r w:rsidRPr="00760867">
        <w:rPr>
          <w:rFonts w:eastAsiaTheme="majorEastAsia" w:cs="Times New Roman"/>
          <w:color w:val="000000" w:themeColor="text1"/>
          <w:szCs w:val="36"/>
        </w:rPr>
        <w:t xml:space="preserve">добавление дополняющих рекомендаций; </w:t>
      </w:r>
    </w:p>
    <w:p w14:paraId="6527D9C0" w14:textId="77777777" w:rsidR="00760867" w:rsidRPr="00760867" w:rsidRDefault="00760867" w:rsidP="003869AD">
      <w:pPr>
        <w:numPr>
          <w:ilvl w:val="0"/>
          <w:numId w:val="131"/>
        </w:numPr>
        <w:spacing w:after="0"/>
        <w:rPr>
          <w:rFonts w:eastAsiaTheme="majorEastAsia" w:cs="Times New Roman"/>
          <w:color w:val="000000" w:themeColor="text1"/>
          <w:szCs w:val="36"/>
        </w:rPr>
      </w:pPr>
      <w:r w:rsidRPr="00760867">
        <w:rPr>
          <w:rFonts w:eastAsiaTheme="majorEastAsia" w:cs="Times New Roman"/>
          <w:color w:val="000000" w:themeColor="text1"/>
          <w:szCs w:val="36"/>
        </w:rPr>
        <w:lastRenderedPageBreak/>
        <w:t xml:space="preserve">устранение противоречий; </w:t>
      </w:r>
    </w:p>
    <w:p w14:paraId="44D977A9" w14:textId="77777777" w:rsidR="00760867" w:rsidRPr="00760867" w:rsidRDefault="00760867" w:rsidP="00760867">
      <w:pPr>
        <w:numPr>
          <w:ilvl w:val="0"/>
          <w:numId w:val="131"/>
        </w:numPr>
        <w:rPr>
          <w:rFonts w:eastAsiaTheme="majorEastAsia" w:cs="Times New Roman"/>
          <w:color w:val="000000" w:themeColor="text1"/>
          <w:szCs w:val="36"/>
        </w:rPr>
      </w:pPr>
      <w:r w:rsidRPr="00760867">
        <w:rPr>
          <w:rFonts w:eastAsiaTheme="majorEastAsia" w:cs="Times New Roman"/>
          <w:color w:val="000000" w:themeColor="text1"/>
          <w:szCs w:val="36"/>
        </w:rPr>
        <w:t xml:space="preserve">сортировка по приоритету (высокий, средний, низкий). </w:t>
      </w:r>
    </w:p>
    <w:p w14:paraId="65D07139" w14:textId="77777777" w:rsidR="00760867" w:rsidRPr="00D87B65" w:rsidRDefault="00760867" w:rsidP="003869AD">
      <w:pPr>
        <w:ind w:firstLine="708"/>
        <w:rPr>
          <w:rFonts w:eastAsiaTheme="majorEastAsia" w:cs="Times New Roman"/>
          <w:color w:val="000000" w:themeColor="text1"/>
          <w:szCs w:val="36"/>
        </w:rPr>
      </w:pPr>
      <w:r w:rsidRPr="00760867">
        <w:rPr>
          <w:rFonts w:eastAsiaTheme="majorEastAsia" w:cs="Times New Roman"/>
          <w:color w:val="000000" w:themeColor="text1"/>
          <w:szCs w:val="36"/>
        </w:rPr>
        <w:t>Результатом работы данного этапа является набор предварительных рекомендаций, сформированных алгоритмическим способом.</w:t>
      </w:r>
    </w:p>
    <w:p w14:paraId="05376172" w14:textId="34378E1D" w:rsidR="003869AD" w:rsidRPr="003869AD" w:rsidRDefault="003869AD" w:rsidP="003869AD">
      <w:pPr>
        <w:rPr>
          <w:rFonts w:eastAsiaTheme="majorEastAsia" w:cs="Times New Roman"/>
          <w:color w:val="000000" w:themeColor="text1"/>
          <w:szCs w:val="36"/>
        </w:rPr>
      </w:pPr>
      <w:r w:rsidRPr="003869AD">
        <w:rPr>
          <w:rFonts w:eastAsiaTheme="majorEastAsia" w:cs="Times New Roman"/>
          <w:color w:val="000000" w:themeColor="text1"/>
          <w:szCs w:val="36"/>
        </w:rPr>
        <w:t>3.3.2 Интеграция алгоритма с языковой моделью (ИИ)</w:t>
      </w:r>
      <w:r w:rsidRPr="00D87B65">
        <w:rPr>
          <w:rFonts w:eastAsiaTheme="majorEastAsia" w:cs="Times New Roman"/>
          <w:color w:val="000000" w:themeColor="text1"/>
          <w:szCs w:val="36"/>
        </w:rPr>
        <w:t>.</w:t>
      </w:r>
    </w:p>
    <w:p w14:paraId="38A20571" w14:textId="77777777" w:rsidR="003869AD" w:rsidRPr="003869AD" w:rsidRDefault="003869AD" w:rsidP="003869AD">
      <w:pPr>
        <w:ind w:firstLine="708"/>
        <w:rPr>
          <w:rFonts w:eastAsiaTheme="majorEastAsia" w:cs="Times New Roman"/>
          <w:color w:val="000000" w:themeColor="text1"/>
          <w:szCs w:val="36"/>
        </w:rPr>
      </w:pPr>
      <w:r w:rsidRPr="003869AD">
        <w:rPr>
          <w:rFonts w:eastAsiaTheme="majorEastAsia" w:cs="Times New Roman"/>
          <w:color w:val="000000" w:themeColor="text1"/>
          <w:szCs w:val="36"/>
        </w:rPr>
        <w:t xml:space="preserve">Для повышения качества рекомендаций используется языковая модель </w:t>
      </w:r>
      <w:proofErr w:type="spellStart"/>
      <w:r w:rsidRPr="003869AD">
        <w:rPr>
          <w:rFonts w:eastAsiaTheme="majorEastAsia" w:cs="Times New Roman"/>
          <w:color w:val="000000" w:themeColor="text1"/>
          <w:szCs w:val="36"/>
        </w:rPr>
        <w:t>Llama</w:t>
      </w:r>
      <w:proofErr w:type="spellEnd"/>
      <w:r w:rsidRPr="003869AD">
        <w:rPr>
          <w:rFonts w:eastAsiaTheme="majorEastAsia" w:cs="Times New Roman"/>
          <w:color w:val="000000" w:themeColor="text1"/>
          <w:szCs w:val="36"/>
        </w:rPr>
        <w:t xml:space="preserve"> 3 8B, развернутая на базе </w:t>
      </w:r>
      <w:proofErr w:type="spellStart"/>
      <w:r w:rsidRPr="003869AD">
        <w:rPr>
          <w:rFonts w:eastAsiaTheme="majorEastAsia" w:cs="Times New Roman"/>
          <w:color w:val="000000" w:themeColor="text1"/>
          <w:szCs w:val="36"/>
        </w:rPr>
        <w:t>Cerebras</w:t>
      </w:r>
      <w:proofErr w:type="spellEnd"/>
      <w:r w:rsidRPr="003869AD">
        <w:rPr>
          <w:rFonts w:eastAsiaTheme="majorEastAsia" w:cs="Times New Roman"/>
          <w:color w:val="000000" w:themeColor="text1"/>
          <w:szCs w:val="36"/>
        </w:rPr>
        <w:t>.</w:t>
      </w:r>
    </w:p>
    <w:p w14:paraId="3AB78E47" w14:textId="77777777" w:rsidR="003869AD" w:rsidRPr="003869AD" w:rsidRDefault="003869AD" w:rsidP="003869AD">
      <w:pPr>
        <w:ind w:firstLine="708"/>
        <w:rPr>
          <w:rFonts w:eastAsiaTheme="majorEastAsia" w:cs="Times New Roman"/>
          <w:color w:val="000000" w:themeColor="text1"/>
          <w:szCs w:val="36"/>
        </w:rPr>
      </w:pPr>
      <w:r w:rsidRPr="003869AD">
        <w:rPr>
          <w:rFonts w:eastAsiaTheme="majorEastAsia" w:cs="Times New Roman"/>
          <w:color w:val="000000" w:themeColor="text1"/>
          <w:szCs w:val="36"/>
        </w:rPr>
        <w:t>Роль модели заключается не в замене алгоритма, а в интерпретации результатов и формировании более понятных и контекстных рекомендаций для пользователя.</w:t>
      </w:r>
    </w:p>
    <w:p w14:paraId="7D1397D5" w14:textId="3DB368DA" w:rsidR="003869AD" w:rsidRPr="003869AD" w:rsidRDefault="003869AD" w:rsidP="003869AD">
      <w:pPr>
        <w:ind w:firstLine="708"/>
        <w:rPr>
          <w:rFonts w:eastAsiaTheme="majorEastAsia" w:cs="Times New Roman"/>
          <w:color w:val="000000" w:themeColor="text1"/>
          <w:szCs w:val="36"/>
        </w:rPr>
      </w:pPr>
      <w:r w:rsidRPr="003869AD">
        <w:rPr>
          <w:rFonts w:eastAsiaTheme="majorEastAsia" w:cs="Times New Roman"/>
          <w:color w:val="000000" w:themeColor="text1"/>
          <w:szCs w:val="36"/>
        </w:rPr>
        <w:t xml:space="preserve">В модель передаётся структурированный </w:t>
      </w:r>
      <w:proofErr w:type="spellStart"/>
      <w:r w:rsidRPr="003869AD">
        <w:rPr>
          <w:rFonts w:eastAsiaTheme="majorEastAsia" w:cs="Times New Roman"/>
          <w:color w:val="000000" w:themeColor="text1"/>
          <w:szCs w:val="36"/>
        </w:rPr>
        <w:t>промпт</w:t>
      </w:r>
      <w:proofErr w:type="spellEnd"/>
      <w:r w:rsidRPr="003869AD">
        <w:rPr>
          <w:rFonts w:eastAsiaTheme="majorEastAsia" w:cs="Times New Roman"/>
          <w:color w:val="000000" w:themeColor="text1"/>
          <w:szCs w:val="36"/>
        </w:rPr>
        <w:t>, включающий следующие данные:</w:t>
      </w:r>
    </w:p>
    <w:p w14:paraId="452E75CB" w14:textId="548ED23A" w:rsidR="003869AD" w:rsidRPr="00D87B65" w:rsidRDefault="003869AD" w:rsidP="003869AD">
      <w:pPr>
        <w:pStyle w:val="a7"/>
        <w:numPr>
          <w:ilvl w:val="0"/>
          <w:numId w:val="139"/>
        </w:numPr>
        <w:rPr>
          <w:rFonts w:eastAsiaTheme="majorEastAsia" w:cs="Times New Roman"/>
          <w:color w:val="000000" w:themeColor="text1"/>
          <w:szCs w:val="36"/>
        </w:rPr>
      </w:pPr>
      <w:r w:rsidRPr="00D87B65">
        <w:rPr>
          <w:rFonts w:eastAsiaTheme="majorEastAsia" w:cs="Times New Roman"/>
          <w:color w:val="000000" w:themeColor="text1"/>
          <w:szCs w:val="36"/>
        </w:rPr>
        <w:t>нормативные параметры для растения</w:t>
      </w:r>
      <w:r w:rsidRPr="00D87B65">
        <w:rPr>
          <w:rFonts w:eastAsiaTheme="majorEastAsia" w:cs="Times New Roman"/>
          <w:color w:val="000000" w:themeColor="text1"/>
          <w:szCs w:val="36"/>
          <w:lang w:val="en-US"/>
        </w:rPr>
        <w:t>;</w:t>
      </w:r>
    </w:p>
    <w:p w14:paraId="43094153" w14:textId="5D756488" w:rsidR="003869AD" w:rsidRPr="00D87B65" w:rsidRDefault="003869AD" w:rsidP="003869AD">
      <w:pPr>
        <w:pStyle w:val="a7"/>
        <w:numPr>
          <w:ilvl w:val="0"/>
          <w:numId w:val="139"/>
        </w:numPr>
        <w:rPr>
          <w:rFonts w:eastAsiaTheme="majorEastAsia" w:cs="Times New Roman"/>
          <w:color w:val="000000" w:themeColor="text1"/>
          <w:szCs w:val="36"/>
        </w:rPr>
      </w:pPr>
      <w:r w:rsidRPr="00D87B65">
        <w:rPr>
          <w:rFonts w:eastAsiaTheme="majorEastAsia" w:cs="Times New Roman"/>
          <w:color w:val="000000" w:themeColor="text1"/>
          <w:szCs w:val="36"/>
        </w:rPr>
        <w:t>текущие показатели среды выращивания пользователя;</w:t>
      </w:r>
    </w:p>
    <w:p w14:paraId="68E50B27" w14:textId="1F00BFF5" w:rsidR="003869AD" w:rsidRPr="00D87B65" w:rsidRDefault="003869AD" w:rsidP="003869AD">
      <w:pPr>
        <w:pStyle w:val="a7"/>
        <w:numPr>
          <w:ilvl w:val="0"/>
          <w:numId w:val="139"/>
        </w:numPr>
        <w:rPr>
          <w:rFonts w:eastAsiaTheme="majorEastAsia" w:cs="Times New Roman"/>
          <w:color w:val="000000" w:themeColor="text1"/>
          <w:szCs w:val="36"/>
        </w:rPr>
      </w:pPr>
      <w:r w:rsidRPr="00D87B65">
        <w:rPr>
          <w:rFonts w:eastAsiaTheme="majorEastAsia" w:cs="Times New Roman"/>
          <w:color w:val="000000" w:themeColor="text1"/>
          <w:szCs w:val="36"/>
        </w:rPr>
        <w:t>результат алгоритмического анализа;</w:t>
      </w:r>
    </w:p>
    <w:p w14:paraId="507F4BE6" w14:textId="1DA3340B" w:rsidR="003869AD" w:rsidRPr="00D87B65" w:rsidRDefault="003869AD" w:rsidP="003869AD">
      <w:pPr>
        <w:pStyle w:val="a7"/>
        <w:numPr>
          <w:ilvl w:val="0"/>
          <w:numId w:val="139"/>
        </w:numPr>
        <w:rPr>
          <w:rFonts w:eastAsiaTheme="majorEastAsia" w:cs="Times New Roman"/>
          <w:color w:val="000000" w:themeColor="text1"/>
          <w:szCs w:val="36"/>
        </w:rPr>
      </w:pPr>
      <w:r w:rsidRPr="00D87B65">
        <w:rPr>
          <w:rFonts w:eastAsiaTheme="majorEastAsia" w:cs="Times New Roman"/>
          <w:color w:val="000000" w:themeColor="text1"/>
          <w:szCs w:val="36"/>
        </w:rPr>
        <w:t>история повседневных измерений (5-7 записей);</w:t>
      </w:r>
    </w:p>
    <w:p w14:paraId="69F09A68" w14:textId="74678788" w:rsidR="003869AD" w:rsidRPr="00D87B65" w:rsidRDefault="003869AD" w:rsidP="003869AD">
      <w:pPr>
        <w:pStyle w:val="a7"/>
        <w:numPr>
          <w:ilvl w:val="0"/>
          <w:numId w:val="139"/>
        </w:numPr>
        <w:rPr>
          <w:rFonts w:eastAsiaTheme="majorEastAsia" w:cs="Times New Roman"/>
          <w:color w:val="000000" w:themeColor="text1"/>
          <w:szCs w:val="36"/>
        </w:rPr>
      </w:pPr>
      <w:r w:rsidRPr="00D87B65">
        <w:rPr>
          <w:rFonts w:eastAsiaTheme="majorEastAsia" w:cs="Times New Roman"/>
          <w:color w:val="000000" w:themeColor="text1"/>
          <w:szCs w:val="36"/>
        </w:rPr>
        <w:t>доп. параметры (возраст растения, стадия развития, примечания)</w:t>
      </w:r>
    </w:p>
    <w:p w14:paraId="31B12EE5" w14:textId="77777777" w:rsidR="00356FBD" w:rsidRPr="00356FBD" w:rsidRDefault="00356FBD" w:rsidP="00356FBD">
      <w:pPr>
        <w:rPr>
          <w:rFonts w:eastAsiaTheme="majorEastAsia" w:cs="Times New Roman"/>
          <w:b/>
          <w:bCs/>
          <w:color w:val="000000" w:themeColor="text1"/>
          <w:szCs w:val="36"/>
        </w:rPr>
      </w:pPr>
      <w:r w:rsidRPr="00356FBD">
        <w:rPr>
          <w:rFonts w:eastAsiaTheme="majorEastAsia" w:cs="Times New Roman"/>
          <w:b/>
          <w:bCs/>
          <w:color w:val="000000" w:themeColor="text1"/>
          <w:szCs w:val="36"/>
        </w:rPr>
        <w:t>3.3.3 Обработка результатов ИИ</w:t>
      </w:r>
    </w:p>
    <w:p w14:paraId="7560D7BD" w14:textId="77777777" w:rsidR="00356FBD" w:rsidRPr="00356FBD" w:rsidRDefault="00356FBD" w:rsidP="00356FBD">
      <w:pPr>
        <w:rPr>
          <w:rFonts w:eastAsiaTheme="majorEastAsia" w:cs="Times New Roman"/>
          <w:color w:val="000000" w:themeColor="text1"/>
          <w:szCs w:val="36"/>
        </w:rPr>
      </w:pPr>
      <w:r w:rsidRPr="00356FBD">
        <w:rPr>
          <w:rFonts w:eastAsiaTheme="majorEastAsia" w:cs="Times New Roman"/>
          <w:color w:val="000000" w:themeColor="text1"/>
          <w:szCs w:val="36"/>
        </w:rPr>
        <w:t>На основе переданных данных языковая модель:</w:t>
      </w:r>
    </w:p>
    <w:p w14:paraId="1F41519E" w14:textId="77777777" w:rsidR="00356FBD" w:rsidRPr="00356FBD" w:rsidRDefault="00356FBD" w:rsidP="00356FBD">
      <w:pPr>
        <w:numPr>
          <w:ilvl w:val="0"/>
          <w:numId w:val="140"/>
        </w:numPr>
        <w:rPr>
          <w:rFonts w:eastAsiaTheme="majorEastAsia" w:cs="Times New Roman"/>
          <w:color w:val="000000" w:themeColor="text1"/>
          <w:szCs w:val="36"/>
        </w:rPr>
      </w:pPr>
      <w:r w:rsidRPr="00356FBD">
        <w:rPr>
          <w:rFonts w:eastAsiaTheme="majorEastAsia" w:cs="Times New Roman"/>
          <w:color w:val="000000" w:themeColor="text1"/>
          <w:szCs w:val="36"/>
        </w:rPr>
        <w:t xml:space="preserve">уточняет рекомендации; </w:t>
      </w:r>
    </w:p>
    <w:p w14:paraId="27E4D9DD" w14:textId="77777777" w:rsidR="00356FBD" w:rsidRPr="00356FBD" w:rsidRDefault="00356FBD" w:rsidP="00356FBD">
      <w:pPr>
        <w:numPr>
          <w:ilvl w:val="0"/>
          <w:numId w:val="140"/>
        </w:numPr>
        <w:rPr>
          <w:rFonts w:eastAsiaTheme="majorEastAsia" w:cs="Times New Roman"/>
          <w:color w:val="000000" w:themeColor="text1"/>
          <w:szCs w:val="36"/>
        </w:rPr>
      </w:pPr>
      <w:r w:rsidRPr="00356FBD">
        <w:rPr>
          <w:rFonts w:eastAsiaTheme="majorEastAsia" w:cs="Times New Roman"/>
          <w:color w:val="000000" w:themeColor="text1"/>
          <w:szCs w:val="36"/>
        </w:rPr>
        <w:t xml:space="preserve">объединяет несколько советов в связный текст; </w:t>
      </w:r>
    </w:p>
    <w:p w14:paraId="1186C75C" w14:textId="77777777" w:rsidR="00356FBD" w:rsidRPr="00356FBD" w:rsidRDefault="00356FBD" w:rsidP="00356FBD">
      <w:pPr>
        <w:numPr>
          <w:ilvl w:val="0"/>
          <w:numId w:val="140"/>
        </w:numPr>
        <w:rPr>
          <w:rFonts w:eastAsiaTheme="majorEastAsia" w:cs="Times New Roman"/>
          <w:color w:val="000000" w:themeColor="text1"/>
          <w:szCs w:val="36"/>
        </w:rPr>
      </w:pPr>
      <w:r w:rsidRPr="00356FBD">
        <w:rPr>
          <w:rFonts w:eastAsiaTheme="majorEastAsia" w:cs="Times New Roman"/>
          <w:color w:val="000000" w:themeColor="text1"/>
          <w:szCs w:val="36"/>
        </w:rPr>
        <w:t xml:space="preserve">учитывает динамику изменений параметров; </w:t>
      </w:r>
    </w:p>
    <w:p w14:paraId="7A9AC040" w14:textId="77777777" w:rsidR="00356FBD" w:rsidRPr="00356FBD" w:rsidRDefault="00356FBD" w:rsidP="00356FBD">
      <w:pPr>
        <w:numPr>
          <w:ilvl w:val="0"/>
          <w:numId w:val="140"/>
        </w:numPr>
        <w:rPr>
          <w:rFonts w:eastAsiaTheme="majorEastAsia" w:cs="Times New Roman"/>
          <w:color w:val="000000" w:themeColor="text1"/>
          <w:szCs w:val="36"/>
        </w:rPr>
      </w:pPr>
      <w:r w:rsidRPr="00356FBD">
        <w:rPr>
          <w:rFonts w:eastAsiaTheme="majorEastAsia" w:cs="Times New Roman"/>
          <w:color w:val="000000" w:themeColor="text1"/>
          <w:szCs w:val="36"/>
        </w:rPr>
        <w:t xml:space="preserve">адаптирует рекомендации под стадию развития растения. </w:t>
      </w:r>
    </w:p>
    <w:p w14:paraId="117C1D9E" w14:textId="48780505" w:rsidR="00356FBD" w:rsidRPr="00356FBD" w:rsidRDefault="00356FBD" w:rsidP="00356FBD">
      <w:pPr>
        <w:rPr>
          <w:rFonts w:eastAsiaTheme="majorEastAsia" w:cs="Times New Roman"/>
          <w:color w:val="000000" w:themeColor="text1"/>
          <w:szCs w:val="36"/>
        </w:rPr>
      </w:pPr>
      <w:r w:rsidRPr="00356FBD">
        <w:rPr>
          <w:rFonts w:eastAsiaTheme="majorEastAsia" w:cs="Times New Roman"/>
          <w:color w:val="000000" w:themeColor="text1"/>
          <w:szCs w:val="36"/>
        </w:rPr>
        <w:lastRenderedPageBreak/>
        <w:t>При этом модель не формирует рекомендации «с нуля», а опирается на результат работы алгоритма, что обеспечивает предсказуемость и корректность выводов.</w:t>
      </w:r>
    </w:p>
    <w:p w14:paraId="6188DE69" w14:textId="3F656FC0" w:rsidR="00356FBD" w:rsidRPr="00356FBD" w:rsidRDefault="00356FBD" w:rsidP="00356FBD">
      <w:pPr>
        <w:rPr>
          <w:rFonts w:eastAsiaTheme="majorEastAsia" w:cs="Times New Roman"/>
          <w:color w:val="000000" w:themeColor="text1"/>
          <w:szCs w:val="36"/>
        </w:rPr>
      </w:pPr>
      <w:r w:rsidRPr="00356FBD">
        <w:rPr>
          <w:rFonts w:eastAsiaTheme="majorEastAsia" w:cs="Times New Roman"/>
          <w:color w:val="000000" w:themeColor="text1"/>
          <w:szCs w:val="36"/>
        </w:rPr>
        <w:t>3.3.4 Обработка критических и пограничных состояний</w:t>
      </w:r>
      <w:r w:rsidRPr="00D87B65">
        <w:rPr>
          <w:rFonts w:eastAsiaTheme="majorEastAsia" w:cs="Times New Roman"/>
          <w:color w:val="000000" w:themeColor="text1"/>
          <w:szCs w:val="36"/>
        </w:rPr>
        <w:t>.</w:t>
      </w:r>
    </w:p>
    <w:p w14:paraId="5AC93BD5" w14:textId="77777777" w:rsidR="00356FBD" w:rsidRPr="00356FBD" w:rsidRDefault="00356FBD" w:rsidP="00356FBD">
      <w:pPr>
        <w:ind w:firstLine="708"/>
        <w:rPr>
          <w:rFonts w:eastAsiaTheme="majorEastAsia" w:cs="Times New Roman"/>
          <w:color w:val="000000" w:themeColor="text1"/>
          <w:szCs w:val="36"/>
        </w:rPr>
      </w:pPr>
      <w:r w:rsidRPr="00356FBD">
        <w:rPr>
          <w:rFonts w:eastAsiaTheme="majorEastAsia" w:cs="Times New Roman"/>
          <w:color w:val="000000" w:themeColor="text1"/>
          <w:szCs w:val="36"/>
        </w:rPr>
        <w:t>В алгоритме выделяются критические и пограничные состояния параметров.</w:t>
      </w:r>
    </w:p>
    <w:p w14:paraId="75094479" w14:textId="77777777" w:rsidR="00356FBD" w:rsidRPr="00356FBD" w:rsidRDefault="00356FBD" w:rsidP="00356FBD">
      <w:pPr>
        <w:rPr>
          <w:rFonts w:eastAsiaTheme="majorEastAsia" w:cs="Times New Roman"/>
          <w:color w:val="000000" w:themeColor="text1"/>
          <w:szCs w:val="36"/>
        </w:rPr>
      </w:pPr>
      <w:r w:rsidRPr="00356FBD">
        <w:rPr>
          <w:rFonts w:eastAsiaTheme="majorEastAsia" w:cs="Times New Roman"/>
          <w:color w:val="000000" w:themeColor="text1"/>
          <w:szCs w:val="36"/>
        </w:rPr>
        <w:t>Критические состояния определяются:</w:t>
      </w:r>
    </w:p>
    <w:p w14:paraId="7F94DDF3" w14:textId="77777777" w:rsidR="00356FBD" w:rsidRPr="00356FBD" w:rsidRDefault="00356FBD" w:rsidP="00356FBD">
      <w:pPr>
        <w:numPr>
          <w:ilvl w:val="0"/>
          <w:numId w:val="141"/>
        </w:numPr>
        <w:spacing w:after="0"/>
        <w:rPr>
          <w:rFonts w:eastAsiaTheme="majorEastAsia" w:cs="Times New Roman"/>
          <w:color w:val="000000" w:themeColor="text1"/>
          <w:szCs w:val="36"/>
        </w:rPr>
      </w:pPr>
      <w:r w:rsidRPr="00356FBD">
        <w:rPr>
          <w:rFonts w:eastAsiaTheme="majorEastAsia" w:cs="Times New Roman"/>
          <w:color w:val="000000" w:themeColor="text1"/>
          <w:szCs w:val="36"/>
        </w:rPr>
        <w:t xml:space="preserve">значительными отклонениями параметров; </w:t>
      </w:r>
    </w:p>
    <w:p w14:paraId="0D13A732" w14:textId="77777777" w:rsidR="00356FBD" w:rsidRPr="00356FBD" w:rsidRDefault="00356FBD" w:rsidP="00356FBD">
      <w:pPr>
        <w:numPr>
          <w:ilvl w:val="0"/>
          <w:numId w:val="141"/>
        </w:numPr>
        <w:spacing w:after="0"/>
        <w:rPr>
          <w:rFonts w:eastAsiaTheme="majorEastAsia" w:cs="Times New Roman"/>
          <w:color w:val="000000" w:themeColor="text1"/>
          <w:szCs w:val="36"/>
        </w:rPr>
      </w:pPr>
      <w:r w:rsidRPr="00356FBD">
        <w:rPr>
          <w:rFonts w:eastAsiaTheme="majorEastAsia" w:cs="Times New Roman"/>
          <w:color w:val="000000" w:themeColor="text1"/>
          <w:szCs w:val="36"/>
        </w:rPr>
        <w:t xml:space="preserve">неблагоприятными сочетаниями условий; </w:t>
      </w:r>
    </w:p>
    <w:p w14:paraId="4601DCA4" w14:textId="77777777" w:rsidR="00356FBD" w:rsidRPr="00356FBD" w:rsidRDefault="00356FBD" w:rsidP="00356FBD">
      <w:pPr>
        <w:numPr>
          <w:ilvl w:val="0"/>
          <w:numId w:val="141"/>
        </w:numPr>
        <w:rPr>
          <w:rFonts w:eastAsiaTheme="majorEastAsia" w:cs="Times New Roman"/>
          <w:color w:val="000000" w:themeColor="text1"/>
          <w:szCs w:val="36"/>
        </w:rPr>
      </w:pPr>
      <w:r w:rsidRPr="00356FBD">
        <w:rPr>
          <w:rFonts w:eastAsiaTheme="majorEastAsia" w:cs="Times New Roman"/>
          <w:color w:val="000000" w:themeColor="text1"/>
          <w:szCs w:val="36"/>
        </w:rPr>
        <w:t xml:space="preserve">устойчивыми негативными трендами (по истории измерений). </w:t>
      </w:r>
    </w:p>
    <w:p w14:paraId="7F8BDDA3" w14:textId="647BC88A" w:rsidR="00356FBD" w:rsidRPr="00356FBD" w:rsidRDefault="00356FBD" w:rsidP="00356FBD">
      <w:pPr>
        <w:ind w:firstLine="708"/>
        <w:rPr>
          <w:rFonts w:eastAsiaTheme="majorEastAsia" w:cs="Times New Roman"/>
          <w:color w:val="000000" w:themeColor="text1"/>
          <w:szCs w:val="36"/>
        </w:rPr>
      </w:pPr>
      <w:r w:rsidRPr="00356FBD">
        <w:rPr>
          <w:rFonts w:eastAsiaTheme="majorEastAsia" w:cs="Times New Roman"/>
          <w:color w:val="000000" w:themeColor="text1"/>
          <w:szCs w:val="36"/>
        </w:rPr>
        <w:t>В таких случаях формируются рекомендации с высоким приоритетом, которые сохраняются и передаются в модель без изменений.</w:t>
      </w:r>
    </w:p>
    <w:p w14:paraId="2695A8D6" w14:textId="4C6B7F6B" w:rsidR="00356FBD" w:rsidRPr="00356FBD" w:rsidRDefault="00356FBD" w:rsidP="00664146">
      <w:pPr>
        <w:ind w:firstLine="708"/>
        <w:rPr>
          <w:rFonts w:eastAsiaTheme="majorEastAsia" w:cs="Times New Roman"/>
          <w:color w:val="000000" w:themeColor="text1"/>
          <w:szCs w:val="36"/>
        </w:rPr>
      </w:pPr>
      <w:r w:rsidRPr="00356FBD">
        <w:rPr>
          <w:rFonts w:eastAsiaTheme="majorEastAsia" w:cs="Times New Roman"/>
          <w:color w:val="000000" w:themeColor="text1"/>
          <w:szCs w:val="36"/>
        </w:rPr>
        <w:t>Пограничные состояния соответствуют незначительным отклонениям параметров и используются для формирования рекомендаций с низким приоритетом.</w:t>
      </w:r>
      <w:r w:rsidR="00664146" w:rsidRPr="00D87B65">
        <w:rPr>
          <w:rFonts w:eastAsiaTheme="majorEastAsia" w:cs="Times New Roman"/>
          <w:color w:val="000000" w:themeColor="text1"/>
          <w:szCs w:val="36"/>
        </w:rPr>
        <w:t xml:space="preserve"> </w:t>
      </w:r>
      <w:r w:rsidRPr="00356FBD">
        <w:rPr>
          <w:rFonts w:eastAsiaTheme="majorEastAsia" w:cs="Times New Roman"/>
          <w:color w:val="000000" w:themeColor="text1"/>
          <w:szCs w:val="36"/>
        </w:rPr>
        <w:t xml:space="preserve">Такие рекомендации </w:t>
      </w:r>
      <w:r w:rsidR="00664146" w:rsidRPr="00D87B65">
        <w:rPr>
          <w:rFonts w:eastAsiaTheme="majorEastAsia" w:cs="Times New Roman"/>
          <w:color w:val="000000" w:themeColor="text1"/>
          <w:szCs w:val="36"/>
        </w:rPr>
        <w:t xml:space="preserve">являются предупредительными, </w:t>
      </w:r>
      <w:r w:rsidR="00664146" w:rsidRPr="00D87B65">
        <w:rPr>
          <w:rFonts w:eastAsiaTheme="majorEastAsia" w:cs="Times New Roman"/>
          <w:color w:val="000000" w:themeColor="text1"/>
          <w:szCs w:val="36"/>
          <w:highlight w:val="yellow"/>
        </w:rPr>
        <w:t>ИИ</w:t>
      </w:r>
      <w:r w:rsidR="00664146" w:rsidRPr="00D87B65">
        <w:rPr>
          <w:rFonts w:eastAsiaTheme="majorEastAsia" w:cs="Times New Roman"/>
          <w:color w:val="000000" w:themeColor="text1"/>
          <w:szCs w:val="36"/>
        </w:rPr>
        <w:t xml:space="preserve"> модель может объединить </w:t>
      </w:r>
      <w:r w:rsidR="00664146" w:rsidRPr="00D87B65">
        <w:rPr>
          <w:rFonts w:eastAsiaTheme="majorEastAsia" w:cs="Times New Roman"/>
          <w:color w:val="000000" w:themeColor="text1"/>
          <w:szCs w:val="36"/>
        </w:rPr>
        <w:t>их</w:t>
      </w:r>
      <w:r w:rsidR="00664146" w:rsidRPr="00D87B65">
        <w:rPr>
          <w:rFonts w:eastAsiaTheme="majorEastAsia" w:cs="Times New Roman"/>
          <w:color w:val="000000" w:themeColor="text1"/>
          <w:szCs w:val="36"/>
        </w:rPr>
        <w:t xml:space="preserve"> с другими советами. </w:t>
      </w:r>
    </w:p>
    <w:p w14:paraId="1536761B" w14:textId="265328AC" w:rsidR="00356FBD" w:rsidRPr="00356FBD" w:rsidRDefault="00664146" w:rsidP="00664146">
      <w:pPr>
        <w:ind w:firstLine="708"/>
        <w:rPr>
          <w:rFonts w:eastAsiaTheme="majorEastAsia" w:cs="Times New Roman"/>
          <w:color w:val="000000" w:themeColor="text1"/>
          <w:szCs w:val="36"/>
        </w:rPr>
      </w:pPr>
      <w:r w:rsidRPr="00D87B65">
        <w:rPr>
          <w:rFonts w:eastAsiaTheme="majorEastAsia" w:cs="Times New Roman"/>
          <w:color w:val="000000" w:themeColor="text1"/>
          <w:szCs w:val="36"/>
        </w:rPr>
        <w:t>Р</w:t>
      </w:r>
      <w:r w:rsidR="00356FBD" w:rsidRPr="00356FBD">
        <w:rPr>
          <w:rFonts w:eastAsiaTheme="majorEastAsia" w:cs="Times New Roman"/>
          <w:color w:val="000000" w:themeColor="text1"/>
          <w:szCs w:val="36"/>
        </w:rPr>
        <w:t>еализованный алгоритм представляет собой комбинированную систему, включающую:</w:t>
      </w:r>
      <w:r w:rsidRPr="00D87B65">
        <w:rPr>
          <w:rFonts w:eastAsiaTheme="majorEastAsia" w:cs="Times New Roman"/>
          <w:color w:val="000000" w:themeColor="text1"/>
          <w:szCs w:val="36"/>
        </w:rPr>
        <w:t xml:space="preserve"> </w:t>
      </w:r>
      <w:r w:rsidR="00356FBD" w:rsidRPr="00356FBD">
        <w:rPr>
          <w:rFonts w:eastAsiaTheme="majorEastAsia" w:cs="Times New Roman"/>
          <w:color w:val="000000" w:themeColor="text1"/>
          <w:szCs w:val="36"/>
        </w:rPr>
        <w:t xml:space="preserve">детерминированные правила; анализ взаимосвязей параметров; учёт истории изменений; интерпретацию результатов с использованием ИИ. </w:t>
      </w:r>
    </w:p>
    <w:p w14:paraId="668CEBC2" w14:textId="77B352C5" w:rsidR="00664146" w:rsidRPr="00D87B65" w:rsidRDefault="00664146" w:rsidP="00664146">
      <w:pPr>
        <w:pStyle w:val="1"/>
        <w:rPr>
          <w:rFonts w:cs="Times New Roman"/>
          <w:b/>
          <w:bCs/>
          <w:sz w:val="28"/>
          <w:szCs w:val="36"/>
        </w:rPr>
      </w:pPr>
      <w:bookmarkStart w:id="20" w:name="_Toc227181123"/>
      <w:r w:rsidRPr="00D87B65">
        <w:rPr>
          <w:rFonts w:cs="Times New Roman"/>
          <w:b/>
          <w:bCs/>
          <w:sz w:val="28"/>
          <w:szCs w:val="36"/>
        </w:rPr>
        <w:t>3.4 Тестирование и экспериментальные исследования</w:t>
      </w:r>
      <w:bookmarkEnd w:id="20"/>
    </w:p>
    <w:p w14:paraId="473D561C" w14:textId="4526D7C1" w:rsidR="00664146" w:rsidRPr="00D87B65" w:rsidRDefault="00664146" w:rsidP="00664146">
      <w:pPr>
        <w:ind w:firstLine="708"/>
        <w:rPr>
          <w:rFonts w:eastAsiaTheme="majorEastAsia" w:cs="Times New Roman"/>
          <w:color w:val="000000" w:themeColor="text1"/>
          <w:szCs w:val="36"/>
        </w:rPr>
      </w:pPr>
      <w:r w:rsidRPr="00664146">
        <w:rPr>
          <w:rFonts w:eastAsiaTheme="majorEastAsia" w:cs="Times New Roman"/>
          <w:color w:val="000000" w:themeColor="text1"/>
          <w:szCs w:val="36"/>
        </w:rPr>
        <w:t xml:space="preserve">В процессе разработки веб-приложения было проведено функциональное тестирование и экспериментальная проверка работы системы формирования рекомендаций. Целью тестирования </w:t>
      </w:r>
      <w:r w:rsidRPr="00D87B65">
        <w:rPr>
          <w:rFonts w:eastAsiaTheme="majorEastAsia" w:cs="Times New Roman"/>
          <w:color w:val="000000" w:themeColor="text1"/>
          <w:szCs w:val="36"/>
        </w:rPr>
        <w:t xml:space="preserve">- </w:t>
      </w:r>
      <w:r w:rsidRPr="00664146">
        <w:rPr>
          <w:rFonts w:eastAsiaTheme="majorEastAsia" w:cs="Times New Roman"/>
          <w:color w:val="000000" w:themeColor="text1"/>
          <w:szCs w:val="36"/>
        </w:rPr>
        <w:t>проверка корректности работы всех компонентов системы</w:t>
      </w:r>
      <w:r w:rsidRPr="00D87B65">
        <w:rPr>
          <w:rFonts w:eastAsiaTheme="majorEastAsia" w:cs="Times New Roman"/>
          <w:color w:val="000000" w:themeColor="text1"/>
          <w:szCs w:val="36"/>
        </w:rPr>
        <w:t xml:space="preserve"> со стороны точности и логической системы формирования рекомендаций. </w:t>
      </w:r>
    </w:p>
    <w:p w14:paraId="7586A018" w14:textId="73B73C05" w:rsidR="00664146" w:rsidRPr="00664146" w:rsidRDefault="00664146" w:rsidP="00664146">
      <w:pPr>
        <w:rPr>
          <w:rFonts w:eastAsiaTheme="majorEastAsia" w:cs="Times New Roman"/>
          <w:color w:val="000000" w:themeColor="text1"/>
          <w:szCs w:val="36"/>
        </w:rPr>
      </w:pPr>
      <w:r w:rsidRPr="00664146">
        <w:rPr>
          <w:rFonts w:eastAsiaTheme="majorEastAsia" w:cs="Times New Roman"/>
          <w:color w:val="000000" w:themeColor="text1"/>
          <w:szCs w:val="36"/>
        </w:rPr>
        <w:lastRenderedPageBreak/>
        <w:t>3.4.1 Функциональное тестирование веб-приложения</w:t>
      </w:r>
      <w:r w:rsidRPr="00D87B65">
        <w:rPr>
          <w:rFonts w:eastAsiaTheme="majorEastAsia" w:cs="Times New Roman"/>
          <w:color w:val="000000" w:themeColor="text1"/>
          <w:szCs w:val="36"/>
        </w:rPr>
        <w:t>.</w:t>
      </w:r>
    </w:p>
    <w:p w14:paraId="48B8B3C0" w14:textId="77777777" w:rsidR="00664146" w:rsidRPr="00664146" w:rsidRDefault="00664146" w:rsidP="00664146">
      <w:pPr>
        <w:ind w:firstLine="708"/>
        <w:rPr>
          <w:rFonts w:eastAsiaTheme="majorEastAsia" w:cs="Times New Roman"/>
          <w:color w:val="000000" w:themeColor="text1"/>
          <w:szCs w:val="36"/>
        </w:rPr>
      </w:pPr>
      <w:r w:rsidRPr="00664146">
        <w:rPr>
          <w:rFonts w:eastAsiaTheme="majorEastAsia" w:cs="Times New Roman"/>
          <w:color w:val="000000" w:themeColor="text1"/>
          <w:szCs w:val="36"/>
        </w:rPr>
        <w:t>Функциональное тестирование проводилось для проверки корректности работы основных пользовательских сценариев.</w:t>
      </w:r>
    </w:p>
    <w:p w14:paraId="70D4B07A" w14:textId="77777777" w:rsidR="00664146" w:rsidRPr="00664146" w:rsidRDefault="00664146" w:rsidP="00664146">
      <w:pPr>
        <w:ind w:firstLine="708"/>
        <w:rPr>
          <w:rFonts w:eastAsiaTheme="majorEastAsia" w:cs="Times New Roman"/>
          <w:color w:val="000000" w:themeColor="text1"/>
          <w:szCs w:val="36"/>
        </w:rPr>
      </w:pPr>
      <w:r w:rsidRPr="00664146">
        <w:rPr>
          <w:rFonts w:eastAsiaTheme="majorEastAsia" w:cs="Times New Roman"/>
          <w:color w:val="000000" w:themeColor="text1"/>
          <w:szCs w:val="36"/>
        </w:rPr>
        <w:t>Были протестированы следующие функции системы:</w:t>
      </w:r>
    </w:p>
    <w:p w14:paraId="2A832F75" w14:textId="77777777" w:rsidR="00664146" w:rsidRPr="00664146" w:rsidRDefault="00664146" w:rsidP="00664146">
      <w:pPr>
        <w:numPr>
          <w:ilvl w:val="0"/>
          <w:numId w:val="143"/>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регистрация и авторизация пользователей; </w:t>
      </w:r>
    </w:p>
    <w:p w14:paraId="05C06E27" w14:textId="77777777" w:rsidR="00664146" w:rsidRPr="00664146" w:rsidRDefault="00664146" w:rsidP="00664146">
      <w:pPr>
        <w:numPr>
          <w:ilvl w:val="0"/>
          <w:numId w:val="143"/>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добавление и удаление растений из пользовательской коллекции; </w:t>
      </w:r>
    </w:p>
    <w:p w14:paraId="424E8F0E" w14:textId="77777777" w:rsidR="00664146" w:rsidRPr="00664146" w:rsidRDefault="00664146" w:rsidP="00664146">
      <w:pPr>
        <w:numPr>
          <w:ilvl w:val="0"/>
          <w:numId w:val="143"/>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поиск растений в базе данных; </w:t>
      </w:r>
    </w:p>
    <w:p w14:paraId="5AD2F176" w14:textId="77777777" w:rsidR="00664146" w:rsidRPr="00664146" w:rsidRDefault="00664146" w:rsidP="00664146">
      <w:pPr>
        <w:numPr>
          <w:ilvl w:val="0"/>
          <w:numId w:val="143"/>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ввод параметров условий выращивания; </w:t>
      </w:r>
    </w:p>
    <w:p w14:paraId="698632DA" w14:textId="77777777" w:rsidR="00664146" w:rsidRPr="00664146" w:rsidRDefault="00664146" w:rsidP="00664146">
      <w:pPr>
        <w:numPr>
          <w:ilvl w:val="0"/>
          <w:numId w:val="143"/>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получение данных с датчиков (через интеграцию с </w:t>
      </w:r>
      <w:proofErr w:type="spellStart"/>
      <w:r w:rsidRPr="00664146">
        <w:rPr>
          <w:rFonts w:eastAsiaTheme="majorEastAsia" w:cs="Times New Roman"/>
          <w:color w:val="000000" w:themeColor="text1"/>
          <w:szCs w:val="36"/>
        </w:rPr>
        <w:t>Wokwi</w:t>
      </w:r>
      <w:proofErr w:type="spellEnd"/>
      <w:r w:rsidRPr="00664146">
        <w:rPr>
          <w:rFonts w:eastAsiaTheme="majorEastAsia" w:cs="Times New Roman"/>
          <w:color w:val="000000" w:themeColor="text1"/>
          <w:szCs w:val="36"/>
        </w:rPr>
        <w:t xml:space="preserve">); </w:t>
      </w:r>
    </w:p>
    <w:p w14:paraId="5C59C01E" w14:textId="77777777" w:rsidR="00664146" w:rsidRPr="00664146" w:rsidRDefault="00664146" w:rsidP="00664146">
      <w:pPr>
        <w:numPr>
          <w:ilvl w:val="0"/>
          <w:numId w:val="143"/>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формирование и отображение рекомендаций; </w:t>
      </w:r>
    </w:p>
    <w:p w14:paraId="7A2C2074" w14:textId="77777777" w:rsidR="00664146" w:rsidRPr="00664146" w:rsidRDefault="00664146" w:rsidP="00664146">
      <w:pPr>
        <w:numPr>
          <w:ilvl w:val="0"/>
          <w:numId w:val="143"/>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подача заявок на добавление новых растений. </w:t>
      </w:r>
    </w:p>
    <w:p w14:paraId="09E5EF04" w14:textId="77777777" w:rsidR="00664146" w:rsidRPr="00664146" w:rsidRDefault="00664146" w:rsidP="00664146">
      <w:pPr>
        <w:spacing w:after="0"/>
        <w:ind w:firstLine="708"/>
        <w:rPr>
          <w:rFonts w:eastAsiaTheme="majorEastAsia" w:cs="Times New Roman"/>
          <w:color w:val="000000" w:themeColor="text1"/>
          <w:szCs w:val="36"/>
        </w:rPr>
      </w:pPr>
      <w:r w:rsidRPr="00664146">
        <w:rPr>
          <w:rFonts w:eastAsiaTheme="majorEastAsia" w:cs="Times New Roman"/>
          <w:color w:val="000000" w:themeColor="text1"/>
          <w:szCs w:val="36"/>
        </w:rPr>
        <w:t>В ходе тестирования было установлено, что:</w:t>
      </w:r>
    </w:p>
    <w:p w14:paraId="550F1D15" w14:textId="77777777" w:rsidR="00664146" w:rsidRPr="00664146" w:rsidRDefault="00664146" w:rsidP="00664146">
      <w:pPr>
        <w:numPr>
          <w:ilvl w:val="0"/>
          <w:numId w:val="144"/>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все основные сценарии выполняются без ошибок; </w:t>
      </w:r>
    </w:p>
    <w:p w14:paraId="3FDB840C" w14:textId="77777777" w:rsidR="00664146" w:rsidRPr="00664146" w:rsidRDefault="00664146" w:rsidP="00664146">
      <w:pPr>
        <w:numPr>
          <w:ilvl w:val="0"/>
          <w:numId w:val="144"/>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данные корректно передаются между клиентской и серверной частями; </w:t>
      </w:r>
    </w:p>
    <w:p w14:paraId="63659CE5" w14:textId="77777777" w:rsidR="00664146" w:rsidRPr="00664146" w:rsidRDefault="00664146" w:rsidP="00664146">
      <w:pPr>
        <w:numPr>
          <w:ilvl w:val="0"/>
          <w:numId w:val="144"/>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интерфейс корректно отображает результаты анализа; </w:t>
      </w:r>
    </w:p>
    <w:p w14:paraId="4C40E38B" w14:textId="77777777" w:rsidR="00664146" w:rsidRPr="00664146" w:rsidRDefault="00664146" w:rsidP="00664146">
      <w:pPr>
        <w:numPr>
          <w:ilvl w:val="0"/>
          <w:numId w:val="144"/>
        </w:numPr>
        <w:rPr>
          <w:rFonts w:eastAsiaTheme="majorEastAsia" w:cs="Times New Roman"/>
          <w:color w:val="000000" w:themeColor="text1"/>
          <w:szCs w:val="36"/>
        </w:rPr>
      </w:pPr>
      <w:r w:rsidRPr="00664146">
        <w:rPr>
          <w:rFonts w:eastAsiaTheme="majorEastAsia" w:cs="Times New Roman"/>
          <w:color w:val="000000" w:themeColor="text1"/>
          <w:szCs w:val="36"/>
        </w:rPr>
        <w:t xml:space="preserve">система устойчиво обрабатывает повторные запросы. </w:t>
      </w:r>
    </w:p>
    <w:p w14:paraId="1A655DE6" w14:textId="18F46AF0" w:rsidR="00664146" w:rsidRPr="00664146" w:rsidRDefault="00664146" w:rsidP="00664146">
      <w:pPr>
        <w:ind w:firstLine="708"/>
        <w:rPr>
          <w:rFonts w:eastAsiaTheme="majorEastAsia" w:cs="Times New Roman"/>
          <w:color w:val="000000" w:themeColor="text1"/>
          <w:szCs w:val="36"/>
        </w:rPr>
      </w:pPr>
      <w:r w:rsidRPr="00664146">
        <w:rPr>
          <w:rFonts w:eastAsiaTheme="majorEastAsia" w:cs="Times New Roman"/>
          <w:color w:val="000000" w:themeColor="text1"/>
          <w:szCs w:val="36"/>
        </w:rPr>
        <w:t>Особое внимание уделялось проверке корректности взаимодействия между клиентской частью, сервером и внешними источниками данных.</w:t>
      </w:r>
    </w:p>
    <w:p w14:paraId="3DD0009E" w14:textId="57868CEB" w:rsidR="00664146" w:rsidRPr="00664146" w:rsidRDefault="00664146" w:rsidP="00664146">
      <w:pPr>
        <w:rPr>
          <w:rFonts w:eastAsiaTheme="majorEastAsia" w:cs="Times New Roman"/>
          <w:color w:val="000000" w:themeColor="text1"/>
          <w:szCs w:val="36"/>
        </w:rPr>
      </w:pPr>
      <w:r w:rsidRPr="00664146">
        <w:rPr>
          <w:rFonts w:eastAsiaTheme="majorEastAsia" w:cs="Times New Roman"/>
          <w:color w:val="000000" w:themeColor="text1"/>
          <w:szCs w:val="36"/>
        </w:rPr>
        <w:t>3.4.2 Проверка корректности формирования рекомендаций</w:t>
      </w:r>
      <w:r w:rsidRPr="00D87B65">
        <w:rPr>
          <w:rFonts w:eastAsiaTheme="majorEastAsia" w:cs="Times New Roman"/>
          <w:color w:val="000000" w:themeColor="text1"/>
          <w:szCs w:val="36"/>
        </w:rPr>
        <w:t>.</w:t>
      </w:r>
    </w:p>
    <w:p w14:paraId="6FB492D9" w14:textId="77777777" w:rsidR="00664146" w:rsidRPr="00664146" w:rsidRDefault="00664146" w:rsidP="00664146">
      <w:pPr>
        <w:ind w:firstLine="708"/>
        <w:rPr>
          <w:rFonts w:eastAsiaTheme="majorEastAsia" w:cs="Times New Roman"/>
          <w:color w:val="000000" w:themeColor="text1"/>
          <w:szCs w:val="36"/>
        </w:rPr>
      </w:pPr>
      <w:r w:rsidRPr="00664146">
        <w:rPr>
          <w:rFonts w:eastAsiaTheme="majorEastAsia" w:cs="Times New Roman"/>
          <w:color w:val="000000" w:themeColor="text1"/>
          <w:szCs w:val="36"/>
        </w:rPr>
        <w:t>Проверка алгоритма формирования рекомендаций проводилась на основе заранее заданных тестовых наборов данных.</w:t>
      </w:r>
    </w:p>
    <w:p w14:paraId="7D728CC8" w14:textId="77777777" w:rsidR="00664146" w:rsidRPr="00664146" w:rsidRDefault="00664146" w:rsidP="00664146">
      <w:pPr>
        <w:ind w:firstLine="708"/>
        <w:rPr>
          <w:rFonts w:eastAsiaTheme="majorEastAsia" w:cs="Times New Roman"/>
          <w:color w:val="000000" w:themeColor="text1"/>
          <w:szCs w:val="36"/>
        </w:rPr>
      </w:pPr>
      <w:r w:rsidRPr="00664146">
        <w:rPr>
          <w:rFonts w:eastAsiaTheme="majorEastAsia" w:cs="Times New Roman"/>
          <w:color w:val="000000" w:themeColor="text1"/>
          <w:szCs w:val="36"/>
        </w:rPr>
        <w:t>Для тестирования использовались:</w:t>
      </w:r>
    </w:p>
    <w:p w14:paraId="2E8FE1E6" w14:textId="77777777" w:rsidR="00664146" w:rsidRPr="00664146" w:rsidRDefault="00664146" w:rsidP="00664146">
      <w:pPr>
        <w:numPr>
          <w:ilvl w:val="0"/>
          <w:numId w:val="145"/>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нормативные диапазоны параметров для конкретных растений; </w:t>
      </w:r>
    </w:p>
    <w:p w14:paraId="60D9F72A" w14:textId="77777777" w:rsidR="00664146" w:rsidRPr="00664146" w:rsidRDefault="00664146" w:rsidP="00664146">
      <w:pPr>
        <w:numPr>
          <w:ilvl w:val="0"/>
          <w:numId w:val="145"/>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различные комбинации входных параметров; </w:t>
      </w:r>
    </w:p>
    <w:p w14:paraId="24EBF275" w14:textId="77777777" w:rsidR="00664146" w:rsidRPr="00664146" w:rsidRDefault="00664146" w:rsidP="00664146">
      <w:pPr>
        <w:numPr>
          <w:ilvl w:val="0"/>
          <w:numId w:val="145"/>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данные с датчиков; </w:t>
      </w:r>
    </w:p>
    <w:p w14:paraId="0AC13113" w14:textId="77777777" w:rsidR="00664146" w:rsidRPr="00D87B65" w:rsidRDefault="00664146" w:rsidP="00664146">
      <w:pPr>
        <w:numPr>
          <w:ilvl w:val="0"/>
          <w:numId w:val="145"/>
        </w:numPr>
        <w:rPr>
          <w:rFonts w:eastAsiaTheme="majorEastAsia" w:cs="Times New Roman"/>
          <w:color w:val="000000" w:themeColor="text1"/>
          <w:szCs w:val="36"/>
        </w:rPr>
      </w:pPr>
      <w:r w:rsidRPr="00664146">
        <w:rPr>
          <w:rFonts w:eastAsiaTheme="majorEastAsia" w:cs="Times New Roman"/>
          <w:color w:val="000000" w:themeColor="text1"/>
          <w:szCs w:val="36"/>
        </w:rPr>
        <w:t xml:space="preserve">история изменений параметров. </w:t>
      </w:r>
    </w:p>
    <w:p w14:paraId="74B5CA3F" w14:textId="77777777" w:rsidR="00664146" w:rsidRPr="00664146" w:rsidRDefault="00664146" w:rsidP="00664146">
      <w:pPr>
        <w:rPr>
          <w:rFonts w:eastAsiaTheme="majorEastAsia" w:cs="Times New Roman"/>
          <w:color w:val="000000" w:themeColor="text1"/>
          <w:szCs w:val="36"/>
        </w:rPr>
      </w:pPr>
    </w:p>
    <w:p w14:paraId="30844CB7" w14:textId="77777777" w:rsidR="00664146" w:rsidRPr="00664146" w:rsidRDefault="00664146" w:rsidP="00664146">
      <w:pPr>
        <w:ind w:firstLine="708"/>
        <w:rPr>
          <w:rFonts w:eastAsiaTheme="majorEastAsia" w:cs="Times New Roman"/>
          <w:color w:val="000000" w:themeColor="text1"/>
          <w:szCs w:val="36"/>
        </w:rPr>
      </w:pPr>
      <w:r w:rsidRPr="00664146">
        <w:rPr>
          <w:rFonts w:eastAsiaTheme="majorEastAsia" w:cs="Times New Roman"/>
          <w:color w:val="000000" w:themeColor="text1"/>
          <w:szCs w:val="36"/>
        </w:rPr>
        <w:lastRenderedPageBreak/>
        <w:t>В ходе проверки анализировались следующие аспекты:</w:t>
      </w:r>
    </w:p>
    <w:p w14:paraId="5E7FE5C4" w14:textId="77777777" w:rsidR="00664146" w:rsidRPr="00664146" w:rsidRDefault="00664146" w:rsidP="00664146">
      <w:pPr>
        <w:numPr>
          <w:ilvl w:val="0"/>
          <w:numId w:val="146"/>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корректность определения состояния параметров (ниже нормы, в норме, выше нормы); </w:t>
      </w:r>
    </w:p>
    <w:p w14:paraId="6B9E6F82" w14:textId="77777777" w:rsidR="00664146" w:rsidRPr="00664146" w:rsidRDefault="00664146" w:rsidP="00664146">
      <w:pPr>
        <w:numPr>
          <w:ilvl w:val="0"/>
          <w:numId w:val="146"/>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соответствие рекомендаций заданным правилам (таблицы пункта 2.3.10); </w:t>
      </w:r>
    </w:p>
    <w:p w14:paraId="3828D03A" w14:textId="77777777" w:rsidR="00664146" w:rsidRPr="00664146" w:rsidRDefault="00664146" w:rsidP="00664146">
      <w:pPr>
        <w:numPr>
          <w:ilvl w:val="0"/>
          <w:numId w:val="146"/>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корректность применения комплексных и дополняющих правил; </w:t>
      </w:r>
    </w:p>
    <w:p w14:paraId="10C9209B" w14:textId="77777777" w:rsidR="00664146" w:rsidRPr="00664146" w:rsidRDefault="00664146" w:rsidP="00664146">
      <w:pPr>
        <w:numPr>
          <w:ilvl w:val="0"/>
          <w:numId w:val="146"/>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отсутствие противоречивых рекомендаций; </w:t>
      </w:r>
    </w:p>
    <w:p w14:paraId="0EF4A47E" w14:textId="77777777" w:rsidR="00664146" w:rsidRPr="00664146" w:rsidRDefault="00664146" w:rsidP="00664146">
      <w:pPr>
        <w:numPr>
          <w:ilvl w:val="0"/>
          <w:numId w:val="146"/>
        </w:numPr>
        <w:rPr>
          <w:rFonts w:eastAsiaTheme="majorEastAsia" w:cs="Times New Roman"/>
          <w:color w:val="000000" w:themeColor="text1"/>
          <w:szCs w:val="36"/>
        </w:rPr>
      </w:pPr>
      <w:r w:rsidRPr="00664146">
        <w:rPr>
          <w:rFonts w:eastAsiaTheme="majorEastAsia" w:cs="Times New Roman"/>
          <w:color w:val="000000" w:themeColor="text1"/>
          <w:szCs w:val="36"/>
        </w:rPr>
        <w:t xml:space="preserve">правильная работа механизма приоритетов. </w:t>
      </w:r>
    </w:p>
    <w:p w14:paraId="5A572281" w14:textId="77777777" w:rsidR="00664146" w:rsidRPr="00664146" w:rsidRDefault="00664146" w:rsidP="00664146">
      <w:pPr>
        <w:ind w:firstLine="708"/>
        <w:rPr>
          <w:rFonts w:eastAsiaTheme="majorEastAsia" w:cs="Times New Roman"/>
          <w:color w:val="000000" w:themeColor="text1"/>
          <w:szCs w:val="36"/>
        </w:rPr>
      </w:pPr>
      <w:r w:rsidRPr="00664146">
        <w:rPr>
          <w:rFonts w:eastAsiaTheme="majorEastAsia" w:cs="Times New Roman"/>
          <w:color w:val="000000" w:themeColor="text1"/>
          <w:szCs w:val="36"/>
        </w:rPr>
        <w:t>Дополнительно проверялась интеграция с языковой моделью. Было установлено, что:</w:t>
      </w:r>
    </w:p>
    <w:p w14:paraId="5BD3998F" w14:textId="77777777" w:rsidR="00664146" w:rsidRPr="00664146" w:rsidRDefault="00664146" w:rsidP="00664146">
      <w:pPr>
        <w:numPr>
          <w:ilvl w:val="0"/>
          <w:numId w:val="147"/>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модель корректно интерпретирует результаты алгоритма; </w:t>
      </w:r>
    </w:p>
    <w:p w14:paraId="5FB6F5F6" w14:textId="77777777" w:rsidR="00664146" w:rsidRPr="00664146" w:rsidRDefault="00664146" w:rsidP="00664146">
      <w:pPr>
        <w:numPr>
          <w:ilvl w:val="0"/>
          <w:numId w:val="147"/>
        </w:numPr>
        <w:spacing w:after="0"/>
        <w:rPr>
          <w:rFonts w:eastAsiaTheme="majorEastAsia" w:cs="Times New Roman"/>
          <w:color w:val="000000" w:themeColor="text1"/>
          <w:szCs w:val="36"/>
        </w:rPr>
      </w:pPr>
      <w:r w:rsidRPr="00664146">
        <w:rPr>
          <w:rFonts w:eastAsiaTheme="majorEastAsia" w:cs="Times New Roman"/>
          <w:color w:val="000000" w:themeColor="text1"/>
          <w:szCs w:val="36"/>
        </w:rPr>
        <w:t xml:space="preserve">рекомендации становятся более связными и понятными; </w:t>
      </w:r>
    </w:p>
    <w:p w14:paraId="0906D79B" w14:textId="77777777" w:rsidR="00664146" w:rsidRPr="00664146" w:rsidRDefault="00664146" w:rsidP="00664146">
      <w:pPr>
        <w:numPr>
          <w:ilvl w:val="0"/>
          <w:numId w:val="147"/>
        </w:numPr>
        <w:rPr>
          <w:rFonts w:eastAsiaTheme="majorEastAsia" w:cs="Times New Roman"/>
          <w:color w:val="000000" w:themeColor="text1"/>
          <w:szCs w:val="36"/>
        </w:rPr>
      </w:pPr>
      <w:r w:rsidRPr="00664146">
        <w:rPr>
          <w:rFonts w:eastAsiaTheme="majorEastAsia" w:cs="Times New Roman"/>
          <w:color w:val="000000" w:themeColor="text1"/>
          <w:szCs w:val="36"/>
        </w:rPr>
        <w:t xml:space="preserve">сохраняется соответствие логике, заданной правилами. </w:t>
      </w:r>
    </w:p>
    <w:p w14:paraId="1EE2EF37" w14:textId="77777777" w:rsidR="00BC0632" w:rsidRPr="00D87B65" w:rsidRDefault="00664146" w:rsidP="00BC0632">
      <w:pPr>
        <w:ind w:firstLine="708"/>
        <w:rPr>
          <w:rFonts w:eastAsia="Times New Roman" w:cs="Times New Roman"/>
          <w:b/>
          <w:bCs/>
          <w:kern w:val="0"/>
          <w:sz w:val="36"/>
          <w:szCs w:val="36"/>
          <w:lang w:eastAsia="ru-RU"/>
          <w14:ligatures w14:val="none"/>
        </w:rPr>
      </w:pPr>
      <w:r w:rsidRPr="00664146">
        <w:rPr>
          <w:rFonts w:eastAsiaTheme="majorEastAsia" w:cs="Times New Roman"/>
          <w:color w:val="000000" w:themeColor="text1"/>
          <w:szCs w:val="36"/>
        </w:rPr>
        <w:t>Таким образом, алгоритм демонстрирует предсказуемое поведение при различных входных данных.</w:t>
      </w:r>
      <w:r w:rsidR="00BC0632" w:rsidRPr="00D87B65">
        <w:rPr>
          <w:rFonts w:eastAsia="Times New Roman" w:cs="Times New Roman"/>
          <w:b/>
          <w:bCs/>
          <w:kern w:val="0"/>
          <w:sz w:val="36"/>
          <w:szCs w:val="36"/>
          <w:lang w:eastAsia="ru-RU"/>
          <w14:ligatures w14:val="none"/>
        </w:rPr>
        <w:t xml:space="preserve"> </w:t>
      </w:r>
    </w:p>
    <w:p w14:paraId="739709FD" w14:textId="77777777" w:rsidR="00964ACA" w:rsidRPr="00964ACA" w:rsidRDefault="00964ACA" w:rsidP="00964ACA">
      <w:pPr>
        <w:rPr>
          <w:rFonts w:cs="Times New Roman"/>
          <w:color w:val="000000" w:themeColor="text1"/>
          <w:szCs w:val="36"/>
        </w:rPr>
      </w:pPr>
      <w:r w:rsidRPr="00964ACA">
        <w:rPr>
          <w:rFonts w:cs="Times New Roman"/>
          <w:color w:val="000000" w:themeColor="text1"/>
          <w:szCs w:val="36"/>
        </w:rPr>
        <w:t>3.4.3 Экспериментальная оценка работы системы на различных растениях</w:t>
      </w:r>
    </w:p>
    <w:p w14:paraId="04671F75" w14:textId="5C2C3DFF" w:rsidR="00964ACA" w:rsidRPr="00964ACA" w:rsidRDefault="00964ACA" w:rsidP="00964ACA">
      <w:pPr>
        <w:ind w:firstLine="708"/>
        <w:rPr>
          <w:rFonts w:cs="Times New Roman"/>
          <w:color w:val="000000" w:themeColor="text1"/>
          <w:szCs w:val="36"/>
        </w:rPr>
      </w:pPr>
      <w:r w:rsidRPr="00964ACA">
        <w:rPr>
          <w:rFonts w:cs="Times New Roman"/>
          <w:color w:val="000000" w:themeColor="text1"/>
          <w:szCs w:val="36"/>
        </w:rPr>
        <w:t xml:space="preserve">Экспериментальная оценка работы системы проводилась с использованием моделируемых данных без непосредственного взаимодействия с реальными растениями. </w:t>
      </w:r>
    </w:p>
    <w:p w14:paraId="032E7864" w14:textId="77777777" w:rsidR="00964ACA" w:rsidRPr="00D87B65" w:rsidRDefault="00964ACA" w:rsidP="00964ACA">
      <w:pPr>
        <w:ind w:firstLine="708"/>
        <w:rPr>
          <w:rFonts w:cs="Times New Roman"/>
          <w:color w:val="000000" w:themeColor="text1"/>
          <w:szCs w:val="36"/>
        </w:rPr>
      </w:pPr>
      <w:r w:rsidRPr="00964ACA">
        <w:rPr>
          <w:rFonts w:cs="Times New Roman"/>
          <w:color w:val="000000" w:themeColor="text1"/>
          <w:szCs w:val="36"/>
        </w:rPr>
        <w:t>В рамках экспериментов использовались заранее подготовленные наборы входных данных, имитирующие различные условия выращивания. Данные формировались на основе нормативных диапазонов параметров, заданных в базе данных, а также типовых отклонений, характерных для практики ухода за растениями.</w:t>
      </w:r>
    </w:p>
    <w:p w14:paraId="2076D974" w14:textId="77777777" w:rsidR="00964ACA" w:rsidRPr="00D87B65" w:rsidRDefault="00964ACA" w:rsidP="00964ACA">
      <w:pPr>
        <w:ind w:firstLine="708"/>
        <w:rPr>
          <w:rFonts w:cs="Times New Roman"/>
          <w:color w:val="000000" w:themeColor="text1"/>
          <w:szCs w:val="36"/>
        </w:rPr>
      </w:pPr>
    </w:p>
    <w:p w14:paraId="11AC5EEE" w14:textId="77777777" w:rsidR="00964ACA" w:rsidRPr="00964ACA" w:rsidRDefault="00964ACA" w:rsidP="00964ACA">
      <w:pPr>
        <w:ind w:firstLine="708"/>
        <w:rPr>
          <w:rFonts w:cs="Times New Roman"/>
          <w:color w:val="000000" w:themeColor="text1"/>
          <w:szCs w:val="36"/>
        </w:rPr>
      </w:pPr>
    </w:p>
    <w:p w14:paraId="28CD403D" w14:textId="77777777" w:rsidR="00964ACA" w:rsidRPr="00964ACA" w:rsidRDefault="00964ACA" w:rsidP="00964ACA">
      <w:pPr>
        <w:ind w:firstLine="708"/>
        <w:rPr>
          <w:rFonts w:cs="Times New Roman"/>
          <w:color w:val="000000" w:themeColor="text1"/>
          <w:szCs w:val="36"/>
        </w:rPr>
      </w:pPr>
      <w:r w:rsidRPr="00964ACA">
        <w:rPr>
          <w:rFonts w:cs="Times New Roman"/>
          <w:color w:val="000000" w:themeColor="text1"/>
          <w:szCs w:val="36"/>
        </w:rPr>
        <w:lastRenderedPageBreak/>
        <w:t>Для моделирования входных параметров применялись следующие источники:</w:t>
      </w:r>
    </w:p>
    <w:p w14:paraId="65262892" w14:textId="77777777" w:rsidR="00964ACA" w:rsidRPr="00964ACA" w:rsidRDefault="00964ACA" w:rsidP="00964ACA">
      <w:pPr>
        <w:numPr>
          <w:ilvl w:val="0"/>
          <w:numId w:val="150"/>
        </w:numPr>
        <w:spacing w:after="0"/>
        <w:rPr>
          <w:rFonts w:cs="Times New Roman"/>
          <w:color w:val="000000" w:themeColor="text1"/>
          <w:szCs w:val="36"/>
        </w:rPr>
      </w:pPr>
      <w:r w:rsidRPr="00964ACA">
        <w:rPr>
          <w:rFonts w:cs="Times New Roman"/>
          <w:color w:val="000000" w:themeColor="text1"/>
          <w:szCs w:val="36"/>
        </w:rPr>
        <w:t xml:space="preserve">ручной ввод значений параметров (температура, влажность воздуха, влажность почвы, освещённость, pH); </w:t>
      </w:r>
    </w:p>
    <w:p w14:paraId="03EF53AA" w14:textId="77777777" w:rsidR="00964ACA" w:rsidRPr="00964ACA" w:rsidRDefault="00964ACA" w:rsidP="00964ACA">
      <w:pPr>
        <w:numPr>
          <w:ilvl w:val="0"/>
          <w:numId w:val="150"/>
        </w:numPr>
        <w:spacing w:after="0"/>
        <w:rPr>
          <w:rFonts w:cs="Times New Roman"/>
          <w:color w:val="000000" w:themeColor="text1"/>
          <w:szCs w:val="36"/>
        </w:rPr>
      </w:pPr>
      <w:r w:rsidRPr="00964ACA">
        <w:rPr>
          <w:rFonts w:cs="Times New Roman"/>
          <w:color w:val="000000" w:themeColor="text1"/>
          <w:szCs w:val="36"/>
        </w:rPr>
        <w:t xml:space="preserve">данные, полученные из симуляционной среды </w:t>
      </w:r>
      <w:proofErr w:type="spellStart"/>
      <w:r w:rsidRPr="00964ACA">
        <w:rPr>
          <w:rFonts w:cs="Times New Roman"/>
          <w:color w:val="000000" w:themeColor="text1"/>
          <w:szCs w:val="36"/>
        </w:rPr>
        <w:t>Wokwi</w:t>
      </w:r>
      <w:proofErr w:type="spellEnd"/>
      <w:r w:rsidRPr="00964ACA">
        <w:rPr>
          <w:rFonts w:cs="Times New Roman"/>
          <w:color w:val="000000" w:themeColor="text1"/>
          <w:szCs w:val="36"/>
        </w:rPr>
        <w:t xml:space="preserve">; </w:t>
      </w:r>
    </w:p>
    <w:p w14:paraId="0F696672" w14:textId="77777777" w:rsidR="00964ACA" w:rsidRPr="00964ACA" w:rsidRDefault="00964ACA" w:rsidP="00964ACA">
      <w:pPr>
        <w:numPr>
          <w:ilvl w:val="0"/>
          <w:numId w:val="150"/>
        </w:numPr>
        <w:spacing w:after="0"/>
        <w:rPr>
          <w:rFonts w:cs="Times New Roman"/>
          <w:color w:val="000000" w:themeColor="text1"/>
          <w:szCs w:val="36"/>
        </w:rPr>
      </w:pPr>
      <w:r w:rsidRPr="00964ACA">
        <w:rPr>
          <w:rFonts w:cs="Times New Roman"/>
          <w:color w:val="000000" w:themeColor="text1"/>
          <w:szCs w:val="36"/>
        </w:rPr>
        <w:t xml:space="preserve">искусственно сформированные последовательности измерений для анализа динамики параметров. </w:t>
      </w:r>
    </w:p>
    <w:p w14:paraId="598BD40B" w14:textId="77777777" w:rsidR="00964ACA" w:rsidRPr="00964ACA" w:rsidRDefault="00964ACA" w:rsidP="00964ACA">
      <w:pPr>
        <w:spacing w:after="0"/>
        <w:ind w:firstLine="708"/>
        <w:rPr>
          <w:rFonts w:cs="Times New Roman"/>
          <w:color w:val="000000" w:themeColor="text1"/>
          <w:szCs w:val="36"/>
        </w:rPr>
      </w:pPr>
      <w:r w:rsidRPr="00964ACA">
        <w:rPr>
          <w:rFonts w:cs="Times New Roman"/>
          <w:color w:val="000000" w:themeColor="text1"/>
          <w:szCs w:val="36"/>
        </w:rPr>
        <w:t>Экспериментальные сценарии включали:</w:t>
      </w:r>
    </w:p>
    <w:p w14:paraId="64527F6A" w14:textId="77777777" w:rsidR="00964ACA" w:rsidRPr="00964ACA" w:rsidRDefault="00964ACA" w:rsidP="00964ACA">
      <w:pPr>
        <w:numPr>
          <w:ilvl w:val="0"/>
          <w:numId w:val="151"/>
        </w:numPr>
        <w:spacing w:after="0"/>
        <w:rPr>
          <w:rFonts w:cs="Times New Roman"/>
          <w:color w:val="000000" w:themeColor="text1"/>
          <w:szCs w:val="36"/>
        </w:rPr>
      </w:pPr>
      <w:r w:rsidRPr="00964ACA">
        <w:rPr>
          <w:rFonts w:cs="Times New Roman"/>
          <w:color w:val="000000" w:themeColor="text1"/>
          <w:szCs w:val="36"/>
        </w:rPr>
        <w:t xml:space="preserve">соответствие всех параметров нормативным значениям; </w:t>
      </w:r>
    </w:p>
    <w:p w14:paraId="4BEEE20B" w14:textId="77777777" w:rsidR="00964ACA" w:rsidRPr="00964ACA" w:rsidRDefault="00964ACA" w:rsidP="00964ACA">
      <w:pPr>
        <w:numPr>
          <w:ilvl w:val="0"/>
          <w:numId w:val="151"/>
        </w:numPr>
        <w:spacing w:after="0"/>
        <w:rPr>
          <w:rFonts w:cs="Times New Roman"/>
          <w:color w:val="000000" w:themeColor="text1"/>
          <w:szCs w:val="36"/>
        </w:rPr>
      </w:pPr>
      <w:r w:rsidRPr="00964ACA">
        <w:rPr>
          <w:rFonts w:cs="Times New Roman"/>
          <w:color w:val="000000" w:themeColor="text1"/>
          <w:szCs w:val="36"/>
        </w:rPr>
        <w:t xml:space="preserve">отклонение одного параметра при нормальных значениях остальных; </w:t>
      </w:r>
    </w:p>
    <w:p w14:paraId="2662A65A" w14:textId="77777777" w:rsidR="00964ACA" w:rsidRPr="00964ACA" w:rsidRDefault="00964ACA" w:rsidP="00964ACA">
      <w:pPr>
        <w:numPr>
          <w:ilvl w:val="0"/>
          <w:numId w:val="151"/>
        </w:numPr>
        <w:spacing w:after="0"/>
        <w:rPr>
          <w:rFonts w:cs="Times New Roman"/>
          <w:color w:val="000000" w:themeColor="text1"/>
          <w:szCs w:val="36"/>
        </w:rPr>
      </w:pPr>
      <w:r w:rsidRPr="00964ACA">
        <w:rPr>
          <w:rFonts w:cs="Times New Roman"/>
          <w:color w:val="000000" w:themeColor="text1"/>
          <w:szCs w:val="36"/>
        </w:rPr>
        <w:t xml:space="preserve">одновременное отклонение нескольких параметров; </w:t>
      </w:r>
    </w:p>
    <w:p w14:paraId="319482D1" w14:textId="77777777" w:rsidR="00964ACA" w:rsidRPr="00964ACA" w:rsidRDefault="00964ACA" w:rsidP="00964ACA">
      <w:pPr>
        <w:numPr>
          <w:ilvl w:val="0"/>
          <w:numId w:val="151"/>
        </w:numPr>
        <w:spacing w:after="0"/>
        <w:rPr>
          <w:rFonts w:cs="Times New Roman"/>
          <w:color w:val="000000" w:themeColor="text1"/>
          <w:szCs w:val="36"/>
        </w:rPr>
      </w:pPr>
      <w:r w:rsidRPr="00964ACA">
        <w:rPr>
          <w:rFonts w:cs="Times New Roman"/>
          <w:color w:val="000000" w:themeColor="text1"/>
          <w:szCs w:val="36"/>
        </w:rPr>
        <w:t xml:space="preserve">критические сочетания условий (например, низкая температура и высокая влажность почвы); </w:t>
      </w:r>
    </w:p>
    <w:p w14:paraId="296B67A4" w14:textId="77777777" w:rsidR="00964ACA" w:rsidRPr="00964ACA" w:rsidRDefault="00964ACA" w:rsidP="00964ACA">
      <w:pPr>
        <w:numPr>
          <w:ilvl w:val="0"/>
          <w:numId w:val="151"/>
        </w:numPr>
        <w:rPr>
          <w:rFonts w:cs="Times New Roman"/>
          <w:color w:val="000000" w:themeColor="text1"/>
          <w:szCs w:val="36"/>
        </w:rPr>
      </w:pPr>
      <w:r w:rsidRPr="00964ACA">
        <w:rPr>
          <w:rFonts w:cs="Times New Roman"/>
          <w:color w:val="000000" w:themeColor="text1"/>
          <w:szCs w:val="36"/>
        </w:rPr>
        <w:t xml:space="preserve">постепенное изменение параметров во времени (на основе истории измерений). </w:t>
      </w:r>
    </w:p>
    <w:p w14:paraId="1873BEA5" w14:textId="77777777" w:rsidR="00964ACA" w:rsidRPr="00964ACA" w:rsidRDefault="00964ACA" w:rsidP="00964ACA">
      <w:pPr>
        <w:ind w:firstLine="708"/>
        <w:rPr>
          <w:rFonts w:cs="Times New Roman"/>
          <w:color w:val="000000" w:themeColor="text1"/>
          <w:szCs w:val="36"/>
        </w:rPr>
      </w:pPr>
      <w:r w:rsidRPr="00964ACA">
        <w:rPr>
          <w:rFonts w:cs="Times New Roman"/>
          <w:color w:val="000000" w:themeColor="text1"/>
          <w:szCs w:val="36"/>
        </w:rPr>
        <w:t>Для каждого сценария формировался входной набор данных, который подавался в алгоритм системы. Полученные результаты анализировались с точки зрения:</w:t>
      </w:r>
    </w:p>
    <w:p w14:paraId="2B657F08" w14:textId="77777777" w:rsidR="00964ACA" w:rsidRPr="00964ACA" w:rsidRDefault="00964ACA" w:rsidP="00964ACA">
      <w:pPr>
        <w:numPr>
          <w:ilvl w:val="0"/>
          <w:numId w:val="152"/>
        </w:numPr>
        <w:spacing w:after="0"/>
        <w:rPr>
          <w:rFonts w:cs="Times New Roman"/>
          <w:color w:val="000000" w:themeColor="text1"/>
          <w:szCs w:val="36"/>
        </w:rPr>
      </w:pPr>
      <w:r w:rsidRPr="00964ACA">
        <w:rPr>
          <w:rFonts w:cs="Times New Roman"/>
          <w:color w:val="000000" w:themeColor="text1"/>
          <w:szCs w:val="36"/>
        </w:rPr>
        <w:t xml:space="preserve">корректности определения состояния параметров; </w:t>
      </w:r>
    </w:p>
    <w:p w14:paraId="6FC72D7F" w14:textId="77777777" w:rsidR="00964ACA" w:rsidRPr="00964ACA" w:rsidRDefault="00964ACA" w:rsidP="00964ACA">
      <w:pPr>
        <w:numPr>
          <w:ilvl w:val="0"/>
          <w:numId w:val="152"/>
        </w:numPr>
        <w:spacing w:after="0"/>
        <w:rPr>
          <w:rFonts w:cs="Times New Roman"/>
          <w:color w:val="000000" w:themeColor="text1"/>
          <w:szCs w:val="36"/>
        </w:rPr>
      </w:pPr>
      <w:r w:rsidRPr="00964ACA">
        <w:rPr>
          <w:rFonts w:cs="Times New Roman"/>
          <w:color w:val="000000" w:themeColor="text1"/>
          <w:szCs w:val="36"/>
        </w:rPr>
        <w:t xml:space="preserve">соответствия рекомендаций заданным правилам; </w:t>
      </w:r>
    </w:p>
    <w:p w14:paraId="472947F0" w14:textId="77777777" w:rsidR="00964ACA" w:rsidRPr="00964ACA" w:rsidRDefault="00964ACA" w:rsidP="00964ACA">
      <w:pPr>
        <w:numPr>
          <w:ilvl w:val="0"/>
          <w:numId w:val="152"/>
        </w:numPr>
        <w:spacing w:after="0"/>
        <w:rPr>
          <w:rFonts w:cs="Times New Roman"/>
          <w:color w:val="000000" w:themeColor="text1"/>
          <w:szCs w:val="36"/>
        </w:rPr>
      </w:pPr>
      <w:r w:rsidRPr="00964ACA">
        <w:rPr>
          <w:rFonts w:cs="Times New Roman"/>
          <w:color w:val="000000" w:themeColor="text1"/>
          <w:szCs w:val="36"/>
        </w:rPr>
        <w:t xml:space="preserve">правильности применения комплексных и дополняющих условий; </w:t>
      </w:r>
    </w:p>
    <w:p w14:paraId="15B9A41F" w14:textId="77777777" w:rsidR="00964ACA" w:rsidRPr="00964ACA" w:rsidRDefault="00964ACA" w:rsidP="00964ACA">
      <w:pPr>
        <w:numPr>
          <w:ilvl w:val="0"/>
          <w:numId w:val="152"/>
        </w:numPr>
        <w:spacing w:after="0"/>
        <w:rPr>
          <w:rFonts w:cs="Times New Roman"/>
          <w:color w:val="000000" w:themeColor="text1"/>
          <w:szCs w:val="36"/>
        </w:rPr>
      </w:pPr>
      <w:r w:rsidRPr="00964ACA">
        <w:rPr>
          <w:rFonts w:cs="Times New Roman"/>
          <w:color w:val="000000" w:themeColor="text1"/>
          <w:szCs w:val="36"/>
        </w:rPr>
        <w:t xml:space="preserve">отсутствия противоречий в итоговом наборе рекомендаций; </w:t>
      </w:r>
    </w:p>
    <w:p w14:paraId="0DD9FC40" w14:textId="77777777" w:rsidR="00964ACA" w:rsidRPr="00964ACA" w:rsidRDefault="00964ACA" w:rsidP="00964ACA">
      <w:pPr>
        <w:numPr>
          <w:ilvl w:val="0"/>
          <w:numId w:val="152"/>
        </w:numPr>
        <w:rPr>
          <w:rFonts w:cs="Times New Roman"/>
          <w:color w:val="000000" w:themeColor="text1"/>
          <w:szCs w:val="36"/>
        </w:rPr>
      </w:pPr>
      <w:r w:rsidRPr="00964ACA">
        <w:rPr>
          <w:rFonts w:cs="Times New Roman"/>
          <w:color w:val="000000" w:themeColor="text1"/>
          <w:szCs w:val="36"/>
        </w:rPr>
        <w:t xml:space="preserve">корректной интерпретации результатов языковой моделью. </w:t>
      </w:r>
    </w:p>
    <w:p w14:paraId="7EAEE58F" w14:textId="77777777" w:rsidR="00964ACA" w:rsidRPr="00964ACA" w:rsidRDefault="00964ACA" w:rsidP="00964ACA">
      <w:pPr>
        <w:ind w:firstLine="708"/>
        <w:rPr>
          <w:rFonts w:cs="Times New Roman"/>
          <w:color w:val="000000" w:themeColor="text1"/>
          <w:szCs w:val="36"/>
        </w:rPr>
      </w:pPr>
      <w:r w:rsidRPr="00964ACA">
        <w:rPr>
          <w:rFonts w:cs="Times New Roman"/>
          <w:color w:val="000000" w:themeColor="text1"/>
          <w:szCs w:val="36"/>
        </w:rPr>
        <w:t>Особое внимание уделялось проверке работы системы при граничных значениях параметров, а также при переходе значений через границы нормативных диапазонов.</w:t>
      </w:r>
    </w:p>
    <w:p w14:paraId="668A04BC" w14:textId="3DA4D85F" w:rsidR="00664146" w:rsidRPr="00664146" w:rsidRDefault="00964ACA" w:rsidP="00964ACA">
      <w:pPr>
        <w:ind w:firstLine="708"/>
        <w:rPr>
          <w:rFonts w:cs="Times New Roman"/>
          <w:color w:val="000000" w:themeColor="text1"/>
          <w:szCs w:val="36"/>
        </w:rPr>
      </w:pPr>
      <w:r w:rsidRPr="00964ACA">
        <w:rPr>
          <w:rFonts w:cs="Times New Roman"/>
          <w:color w:val="000000" w:themeColor="text1"/>
          <w:szCs w:val="36"/>
        </w:rPr>
        <w:t xml:space="preserve">Результаты экспериментов показали, что система корректно обрабатывает различные комбинации входных параметров, предсказуемо </w:t>
      </w:r>
      <w:r w:rsidRPr="00964ACA">
        <w:rPr>
          <w:rFonts w:cs="Times New Roman"/>
          <w:color w:val="000000" w:themeColor="text1"/>
          <w:szCs w:val="36"/>
        </w:rPr>
        <w:lastRenderedPageBreak/>
        <w:t>реагирует на их изменения и формирует рекомендации, соответствующие заложенной логике.</w:t>
      </w:r>
    </w:p>
    <w:p w14:paraId="7589CF3E" w14:textId="58662245" w:rsidR="00964ACA" w:rsidRPr="00D87B65" w:rsidRDefault="00964ACA" w:rsidP="00964ACA">
      <w:pPr>
        <w:pStyle w:val="1"/>
        <w:rPr>
          <w:rFonts w:cs="Times New Roman"/>
          <w:b/>
          <w:bCs/>
          <w:sz w:val="28"/>
          <w:szCs w:val="36"/>
        </w:rPr>
      </w:pPr>
      <w:bookmarkStart w:id="21" w:name="_Toc227181124"/>
      <w:r w:rsidRPr="00D87B65">
        <w:rPr>
          <w:rFonts w:cs="Times New Roman"/>
          <w:b/>
          <w:bCs/>
          <w:sz w:val="28"/>
          <w:szCs w:val="36"/>
        </w:rPr>
        <w:t>3.5 Анализ и обсуждение результатов</w:t>
      </w:r>
      <w:r w:rsidRPr="00D87B65">
        <w:rPr>
          <w:rFonts w:cs="Times New Roman"/>
          <w:b/>
          <w:bCs/>
          <w:sz w:val="28"/>
          <w:szCs w:val="36"/>
        </w:rPr>
        <w:t>.</w:t>
      </w:r>
      <w:bookmarkEnd w:id="21"/>
    </w:p>
    <w:p w14:paraId="42E0830C" w14:textId="06A5C22E" w:rsidR="00964ACA" w:rsidRPr="00D87B65" w:rsidRDefault="00964ACA" w:rsidP="00964ACA">
      <w:pPr>
        <w:ind w:firstLine="708"/>
        <w:rPr>
          <w:rFonts w:eastAsiaTheme="majorEastAsia" w:cs="Times New Roman"/>
          <w:color w:val="000000" w:themeColor="text1"/>
          <w:szCs w:val="36"/>
        </w:rPr>
      </w:pPr>
      <w:r w:rsidRPr="00964ACA">
        <w:rPr>
          <w:rFonts w:eastAsiaTheme="majorEastAsia" w:cs="Times New Roman"/>
          <w:color w:val="000000" w:themeColor="text1"/>
          <w:szCs w:val="36"/>
        </w:rPr>
        <w:t xml:space="preserve">В ходе проведённого тестирования и экспериментальной оценки работы веб-приложения была выполнена комплексная проверка корректности </w:t>
      </w:r>
      <w:r w:rsidRPr="00D87B65">
        <w:rPr>
          <w:rFonts w:eastAsiaTheme="majorEastAsia" w:cs="Times New Roman"/>
          <w:color w:val="000000" w:themeColor="text1"/>
          <w:szCs w:val="36"/>
        </w:rPr>
        <w:t>работы ИС.</w:t>
      </w:r>
    </w:p>
    <w:p w14:paraId="0AEAC2A6" w14:textId="02FA539B" w:rsidR="00964ACA" w:rsidRPr="00964ACA" w:rsidRDefault="00964ACA" w:rsidP="00964ACA">
      <w:pPr>
        <w:rPr>
          <w:rFonts w:eastAsiaTheme="majorEastAsia" w:cs="Times New Roman"/>
          <w:color w:val="000000" w:themeColor="text1"/>
          <w:szCs w:val="36"/>
        </w:rPr>
      </w:pPr>
      <w:r w:rsidRPr="00964ACA">
        <w:rPr>
          <w:rFonts w:eastAsiaTheme="majorEastAsia" w:cs="Times New Roman"/>
          <w:color w:val="000000" w:themeColor="text1"/>
          <w:szCs w:val="36"/>
        </w:rPr>
        <w:t>3.5.1 Интерпретация результатов тестирования</w:t>
      </w:r>
      <w:r w:rsidRPr="00D87B65">
        <w:rPr>
          <w:rFonts w:eastAsiaTheme="majorEastAsia" w:cs="Times New Roman"/>
          <w:color w:val="000000" w:themeColor="text1"/>
          <w:szCs w:val="36"/>
        </w:rPr>
        <w:t>.</w:t>
      </w:r>
    </w:p>
    <w:p w14:paraId="6B3A0B3B" w14:textId="77777777" w:rsidR="00964ACA" w:rsidRPr="00964ACA" w:rsidRDefault="00964ACA" w:rsidP="00964ACA">
      <w:pPr>
        <w:ind w:firstLine="708"/>
        <w:rPr>
          <w:rFonts w:eastAsiaTheme="majorEastAsia" w:cs="Times New Roman"/>
          <w:color w:val="000000" w:themeColor="text1"/>
          <w:szCs w:val="36"/>
        </w:rPr>
      </w:pPr>
      <w:r w:rsidRPr="00964ACA">
        <w:rPr>
          <w:rFonts w:eastAsiaTheme="majorEastAsia" w:cs="Times New Roman"/>
          <w:color w:val="000000" w:themeColor="text1"/>
          <w:szCs w:val="36"/>
        </w:rPr>
        <w:t>Результаты функционального тестирования показали, что все основные компоненты системы функционируют корректно и согласованно. Пользовательские сценарии, включая регистрацию, добавление растений, ввод параметров условий выращивания и получение рекомендаций, выполняются без ошибок.</w:t>
      </w:r>
    </w:p>
    <w:p w14:paraId="6D73F69F" w14:textId="4B886D30" w:rsidR="00964ACA" w:rsidRPr="00964ACA" w:rsidRDefault="00964ACA" w:rsidP="001C6E97">
      <w:pPr>
        <w:ind w:firstLine="708"/>
        <w:rPr>
          <w:rFonts w:eastAsiaTheme="majorEastAsia" w:cs="Times New Roman"/>
          <w:color w:val="000000" w:themeColor="text1"/>
          <w:szCs w:val="36"/>
        </w:rPr>
      </w:pPr>
      <w:r w:rsidRPr="00964ACA">
        <w:rPr>
          <w:rFonts w:eastAsiaTheme="majorEastAsia" w:cs="Times New Roman"/>
          <w:color w:val="000000" w:themeColor="text1"/>
          <w:szCs w:val="36"/>
        </w:rPr>
        <w:t>Проверка взаимодействия между клиентской и серверной частями подтвердила корректность передачи данных.</w:t>
      </w:r>
      <w:r w:rsidR="001C6E97" w:rsidRPr="00D87B65">
        <w:rPr>
          <w:rFonts w:eastAsiaTheme="majorEastAsia" w:cs="Times New Roman"/>
          <w:color w:val="000000" w:themeColor="text1"/>
          <w:szCs w:val="36"/>
        </w:rPr>
        <w:t xml:space="preserve"> </w:t>
      </w:r>
      <w:r w:rsidRPr="00964ACA">
        <w:rPr>
          <w:rFonts w:eastAsiaTheme="majorEastAsia" w:cs="Times New Roman"/>
          <w:color w:val="000000" w:themeColor="text1"/>
          <w:szCs w:val="36"/>
        </w:rPr>
        <w:t>Особое внимание уделялось работе алгоритма формирования рекомендаций. В ходе тестирования было установлено, что:</w:t>
      </w:r>
    </w:p>
    <w:p w14:paraId="14C9199E" w14:textId="77777777" w:rsidR="00964ACA" w:rsidRPr="00964ACA" w:rsidRDefault="00964ACA" w:rsidP="001C6E97">
      <w:pPr>
        <w:numPr>
          <w:ilvl w:val="0"/>
          <w:numId w:val="153"/>
        </w:numPr>
        <w:spacing w:after="0"/>
        <w:rPr>
          <w:rFonts w:eastAsiaTheme="majorEastAsia" w:cs="Times New Roman"/>
          <w:color w:val="000000" w:themeColor="text1"/>
          <w:szCs w:val="36"/>
        </w:rPr>
      </w:pPr>
      <w:r w:rsidRPr="00964ACA">
        <w:rPr>
          <w:rFonts w:eastAsiaTheme="majorEastAsia" w:cs="Times New Roman"/>
          <w:color w:val="000000" w:themeColor="text1"/>
          <w:szCs w:val="36"/>
        </w:rPr>
        <w:t xml:space="preserve">система корректно определяет состояние параметров относительно нормативных диапазонов; </w:t>
      </w:r>
    </w:p>
    <w:p w14:paraId="01E86C96" w14:textId="77777777" w:rsidR="00964ACA" w:rsidRPr="00964ACA" w:rsidRDefault="00964ACA" w:rsidP="001C6E97">
      <w:pPr>
        <w:numPr>
          <w:ilvl w:val="0"/>
          <w:numId w:val="153"/>
        </w:numPr>
        <w:spacing w:after="0"/>
        <w:rPr>
          <w:rFonts w:eastAsiaTheme="majorEastAsia" w:cs="Times New Roman"/>
          <w:color w:val="000000" w:themeColor="text1"/>
          <w:szCs w:val="36"/>
        </w:rPr>
      </w:pPr>
      <w:r w:rsidRPr="00964ACA">
        <w:rPr>
          <w:rFonts w:eastAsiaTheme="majorEastAsia" w:cs="Times New Roman"/>
          <w:color w:val="000000" w:themeColor="text1"/>
          <w:szCs w:val="36"/>
        </w:rPr>
        <w:t xml:space="preserve">одиночные рекомендации формируются в соответствии с заданными правилами; </w:t>
      </w:r>
    </w:p>
    <w:p w14:paraId="4C9A7415" w14:textId="77777777" w:rsidR="00964ACA" w:rsidRPr="00964ACA" w:rsidRDefault="00964ACA" w:rsidP="001C6E97">
      <w:pPr>
        <w:numPr>
          <w:ilvl w:val="0"/>
          <w:numId w:val="153"/>
        </w:numPr>
        <w:spacing w:after="0"/>
        <w:rPr>
          <w:rFonts w:eastAsiaTheme="majorEastAsia" w:cs="Times New Roman"/>
          <w:color w:val="000000" w:themeColor="text1"/>
          <w:szCs w:val="36"/>
        </w:rPr>
      </w:pPr>
      <w:r w:rsidRPr="00964ACA">
        <w:rPr>
          <w:rFonts w:eastAsiaTheme="majorEastAsia" w:cs="Times New Roman"/>
          <w:color w:val="000000" w:themeColor="text1"/>
          <w:szCs w:val="36"/>
        </w:rPr>
        <w:t xml:space="preserve">комплексные правила корректно применяются при наличии взаимосвязанных отклонений; </w:t>
      </w:r>
    </w:p>
    <w:p w14:paraId="5C642F4F" w14:textId="77777777" w:rsidR="00964ACA" w:rsidRPr="00964ACA" w:rsidRDefault="00964ACA" w:rsidP="001C6E97">
      <w:pPr>
        <w:numPr>
          <w:ilvl w:val="0"/>
          <w:numId w:val="153"/>
        </w:numPr>
        <w:spacing w:after="0"/>
        <w:rPr>
          <w:rFonts w:eastAsiaTheme="majorEastAsia" w:cs="Times New Roman"/>
          <w:color w:val="000000" w:themeColor="text1"/>
          <w:szCs w:val="36"/>
        </w:rPr>
      </w:pPr>
      <w:r w:rsidRPr="00964ACA">
        <w:rPr>
          <w:rFonts w:eastAsiaTheme="majorEastAsia" w:cs="Times New Roman"/>
          <w:color w:val="000000" w:themeColor="text1"/>
          <w:szCs w:val="36"/>
        </w:rPr>
        <w:t xml:space="preserve">дополняющие рекомендации расширяют итоговый результат без возникновения противоречий; </w:t>
      </w:r>
    </w:p>
    <w:p w14:paraId="0A77C6D7" w14:textId="77777777" w:rsidR="00964ACA" w:rsidRPr="00964ACA" w:rsidRDefault="00964ACA" w:rsidP="00964ACA">
      <w:pPr>
        <w:numPr>
          <w:ilvl w:val="0"/>
          <w:numId w:val="153"/>
        </w:numPr>
        <w:rPr>
          <w:rFonts w:eastAsiaTheme="majorEastAsia" w:cs="Times New Roman"/>
          <w:color w:val="000000" w:themeColor="text1"/>
          <w:szCs w:val="36"/>
        </w:rPr>
      </w:pPr>
      <w:r w:rsidRPr="00964ACA">
        <w:rPr>
          <w:rFonts w:eastAsiaTheme="majorEastAsia" w:cs="Times New Roman"/>
          <w:color w:val="000000" w:themeColor="text1"/>
          <w:szCs w:val="36"/>
        </w:rPr>
        <w:t xml:space="preserve">механизм приоритизации обеспечивает вывод наиболее значимых рекомендаций в первую очередь. </w:t>
      </w:r>
    </w:p>
    <w:p w14:paraId="3013D11E" w14:textId="77777777" w:rsidR="00964ACA" w:rsidRPr="00964ACA" w:rsidRDefault="00964ACA" w:rsidP="00964ACA">
      <w:pPr>
        <w:ind w:firstLine="708"/>
        <w:rPr>
          <w:rFonts w:eastAsiaTheme="majorEastAsia" w:cs="Times New Roman"/>
          <w:color w:val="000000" w:themeColor="text1"/>
          <w:szCs w:val="36"/>
        </w:rPr>
      </w:pPr>
      <w:r w:rsidRPr="00964ACA">
        <w:rPr>
          <w:rFonts w:eastAsiaTheme="majorEastAsia" w:cs="Times New Roman"/>
          <w:color w:val="000000" w:themeColor="text1"/>
          <w:szCs w:val="36"/>
        </w:rPr>
        <w:lastRenderedPageBreak/>
        <w:t>Также была проверена работа интеграции с языковой моделью. Установлено, что использование модели позволяет:</w:t>
      </w:r>
    </w:p>
    <w:p w14:paraId="034A296B" w14:textId="77777777" w:rsidR="00964ACA" w:rsidRPr="00964ACA" w:rsidRDefault="00964ACA" w:rsidP="001C6E97">
      <w:pPr>
        <w:numPr>
          <w:ilvl w:val="0"/>
          <w:numId w:val="154"/>
        </w:numPr>
        <w:spacing w:after="0"/>
        <w:rPr>
          <w:rFonts w:eastAsiaTheme="majorEastAsia" w:cs="Times New Roman"/>
          <w:color w:val="000000" w:themeColor="text1"/>
          <w:szCs w:val="36"/>
        </w:rPr>
      </w:pPr>
      <w:r w:rsidRPr="00964ACA">
        <w:rPr>
          <w:rFonts w:eastAsiaTheme="majorEastAsia" w:cs="Times New Roman"/>
          <w:color w:val="000000" w:themeColor="text1"/>
          <w:szCs w:val="36"/>
        </w:rPr>
        <w:t xml:space="preserve">объединять отдельные рекомендации в связный текст; </w:t>
      </w:r>
    </w:p>
    <w:p w14:paraId="4F23A637" w14:textId="77777777" w:rsidR="00964ACA" w:rsidRPr="00964ACA" w:rsidRDefault="00964ACA" w:rsidP="001C6E97">
      <w:pPr>
        <w:numPr>
          <w:ilvl w:val="0"/>
          <w:numId w:val="154"/>
        </w:numPr>
        <w:spacing w:after="0"/>
        <w:rPr>
          <w:rFonts w:eastAsiaTheme="majorEastAsia" w:cs="Times New Roman"/>
          <w:color w:val="000000" w:themeColor="text1"/>
          <w:szCs w:val="36"/>
        </w:rPr>
      </w:pPr>
      <w:r w:rsidRPr="00964ACA">
        <w:rPr>
          <w:rFonts w:eastAsiaTheme="majorEastAsia" w:cs="Times New Roman"/>
          <w:color w:val="000000" w:themeColor="text1"/>
          <w:szCs w:val="36"/>
        </w:rPr>
        <w:t xml:space="preserve">учитывать контекст входных данных; </w:t>
      </w:r>
    </w:p>
    <w:p w14:paraId="25AC7C9A" w14:textId="77777777" w:rsidR="00964ACA" w:rsidRPr="00964ACA" w:rsidRDefault="00964ACA" w:rsidP="00964ACA">
      <w:pPr>
        <w:numPr>
          <w:ilvl w:val="0"/>
          <w:numId w:val="154"/>
        </w:numPr>
        <w:rPr>
          <w:rFonts w:eastAsiaTheme="majorEastAsia" w:cs="Times New Roman"/>
          <w:color w:val="000000" w:themeColor="text1"/>
          <w:szCs w:val="36"/>
        </w:rPr>
      </w:pPr>
      <w:r w:rsidRPr="00964ACA">
        <w:rPr>
          <w:rFonts w:eastAsiaTheme="majorEastAsia" w:cs="Times New Roman"/>
          <w:color w:val="000000" w:themeColor="text1"/>
          <w:szCs w:val="36"/>
        </w:rPr>
        <w:t xml:space="preserve">повышать понятность формулировок для пользователя. </w:t>
      </w:r>
    </w:p>
    <w:p w14:paraId="6534EAA6" w14:textId="77777777" w:rsidR="00964ACA" w:rsidRPr="00964ACA" w:rsidRDefault="00964ACA" w:rsidP="00964ACA">
      <w:pPr>
        <w:ind w:firstLine="708"/>
        <w:rPr>
          <w:rFonts w:eastAsiaTheme="majorEastAsia" w:cs="Times New Roman"/>
          <w:color w:val="000000" w:themeColor="text1"/>
          <w:szCs w:val="36"/>
        </w:rPr>
      </w:pPr>
      <w:r w:rsidRPr="00964ACA">
        <w:rPr>
          <w:rFonts w:eastAsiaTheme="majorEastAsia" w:cs="Times New Roman"/>
          <w:color w:val="000000" w:themeColor="text1"/>
          <w:szCs w:val="36"/>
        </w:rPr>
        <w:t>При этом логика рекомендаций остаётся строго определённой правилами, что обеспечивает предсказуемость работы системы.</w:t>
      </w:r>
    </w:p>
    <w:p w14:paraId="37C42DB8" w14:textId="50C86172" w:rsidR="001C6E97" w:rsidRPr="001C6E97" w:rsidRDefault="001C6E97" w:rsidP="001C6E97">
      <w:pPr>
        <w:rPr>
          <w:rFonts w:eastAsiaTheme="majorEastAsia" w:cs="Times New Roman"/>
          <w:color w:val="000000" w:themeColor="text1"/>
          <w:szCs w:val="36"/>
        </w:rPr>
      </w:pPr>
      <w:r w:rsidRPr="001C6E97">
        <w:rPr>
          <w:rFonts w:eastAsiaTheme="majorEastAsia" w:cs="Times New Roman"/>
          <w:color w:val="000000" w:themeColor="text1"/>
          <w:szCs w:val="36"/>
        </w:rPr>
        <w:t>3.5.2 Оценка точности и полезности рекомендаций</w:t>
      </w:r>
      <w:r w:rsidR="004A799E" w:rsidRPr="00D87B65">
        <w:rPr>
          <w:rFonts w:eastAsiaTheme="majorEastAsia" w:cs="Times New Roman"/>
          <w:color w:val="000000" w:themeColor="text1"/>
          <w:szCs w:val="36"/>
        </w:rPr>
        <w:t>.</w:t>
      </w:r>
    </w:p>
    <w:p w14:paraId="7C1AC2FB" w14:textId="77777777" w:rsidR="001C6E97" w:rsidRPr="001C6E97" w:rsidRDefault="001C6E97" w:rsidP="001C6E97">
      <w:pPr>
        <w:ind w:firstLine="708"/>
        <w:rPr>
          <w:rFonts w:eastAsiaTheme="majorEastAsia" w:cs="Times New Roman"/>
          <w:color w:val="000000" w:themeColor="text1"/>
          <w:szCs w:val="36"/>
        </w:rPr>
      </w:pPr>
      <w:r w:rsidRPr="001C6E97">
        <w:rPr>
          <w:rFonts w:eastAsiaTheme="majorEastAsia" w:cs="Times New Roman"/>
          <w:color w:val="000000" w:themeColor="text1"/>
          <w:szCs w:val="36"/>
        </w:rPr>
        <w:t>Точность работы системы в рамках поставленной задачи определяется корректностью сопоставления входных параметров с нормативными диапазонами и применением правил формирования рекомендаций.</w:t>
      </w:r>
    </w:p>
    <w:p w14:paraId="59AB4875" w14:textId="3B65AAAF" w:rsidR="001C6E97" w:rsidRPr="001C6E97" w:rsidRDefault="001C6E97" w:rsidP="001C6E97">
      <w:pPr>
        <w:ind w:firstLine="708"/>
        <w:rPr>
          <w:rFonts w:eastAsiaTheme="majorEastAsia" w:cs="Times New Roman"/>
          <w:color w:val="000000" w:themeColor="text1"/>
          <w:szCs w:val="36"/>
        </w:rPr>
      </w:pPr>
      <w:r w:rsidRPr="001C6E97">
        <w:rPr>
          <w:rFonts w:eastAsiaTheme="majorEastAsia" w:cs="Times New Roman"/>
          <w:color w:val="000000" w:themeColor="text1"/>
          <w:szCs w:val="36"/>
        </w:rPr>
        <w:t xml:space="preserve">Поскольку алгоритм основан на формализованных правилах, его поведение </w:t>
      </w:r>
      <w:r w:rsidRPr="00D87B65">
        <w:rPr>
          <w:rFonts w:eastAsiaTheme="majorEastAsia" w:cs="Times New Roman"/>
          <w:color w:val="000000" w:themeColor="text1"/>
          <w:szCs w:val="36"/>
        </w:rPr>
        <w:t xml:space="preserve">– </w:t>
      </w:r>
      <w:r w:rsidRPr="001C6E97">
        <w:rPr>
          <w:rFonts w:eastAsiaTheme="majorEastAsia" w:cs="Times New Roman"/>
          <w:color w:val="000000" w:themeColor="text1"/>
          <w:szCs w:val="36"/>
        </w:rPr>
        <w:t>предсказу</w:t>
      </w:r>
      <w:r w:rsidRPr="00D87B65">
        <w:rPr>
          <w:rFonts w:eastAsiaTheme="majorEastAsia" w:cs="Times New Roman"/>
          <w:color w:val="000000" w:themeColor="text1"/>
          <w:szCs w:val="36"/>
        </w:rPr>
        <w:t>емо</w:t>
      </w:r>
      <w:r w:rsidRPr="001C6E97">
        <w:rPr>
          <w:rFonts w:eastAsiaTheme="majorEastAsia" w:cs="Times New Roman"/>
          <w:color w:val="000000" w:themeColor="text1"/>
          <w:szCs w:val="36"/>
        </w:rPr>
        <w:t>: при одинаковых входных данных система всегда формирует одинаковый результат. Это обеспечивает стабильность</w:t>
      </w:r>
      <w:r w:rsidRPr="00D87B65">
        <w:rPr>
          <w:rFonts w:eastAsiaTheme="majorEastAsia" w:cs="Times New Roman"/>
          <w:color w:val="000000" w:themeColor="text1"/>
          <w:szCs w:val="36"/>
        </w:rPr>
        <w:t xml:space="preserve">. </w:t>
      </w:r>
      <w:r w:rsidRPr="001C6E97">
        <w:rPr>
          <w:rFonts w:eastAsiaTheme="majorEastAsia" w:cs="Times New Roman"/>
          <w:color w:val="000000" w:themeColor="text1"/>
          <w:szCs w:val="36"/>
        </w:rPr>
        <w:t>Использование комплексных правил позволяет учитывать взаимосвязи параметров</w:t>
      </w:r>
      <w:r w:rsidRPr="00D87B65">
        <w:rPr>
          <w:rFonts w:eastAsiaTheme="majorEastAsia" w:cs="Times New Roman"/>
          <w:color w:val="000000" w:themeColor="text1"/>
          <w:szCs w:val="36"/>
        </w:rPr>
        <w:t xml:space="preserve">. </w:t>
      </w:r>
      <w:r w:rsidRPr="001C6E97">
        <w:rPr>
          <w:rFonts w:eastAsiaTheme="majorEastAsia" w:cs="Times New Roman"/>
          <w:color w:val="000000" w:themeColor="text1"/>
          <w:szCs w:val="36"/>
        </w:rPr>
        <w:t>Дополнительное использование языковой модели повышает удобство восприятия результатов за счёт:</w:t>
      </w:r>
    </w:p>
    <w:p w14:paraId="1B07A638" w14:textId="77777777" w:rsidR="001C6E97" w:rsidRPr="001C6E97" w:rsidRDefault="001C6E97" w:rsidP="001C6E97">
      <w:pPr>
        <w:numPr>
          <w:ilvl w:val="0"/>
          <w:numId w:val="155"/>
        </w:numPr>
        <w:spacing w:after="0"/>
        <w:rPr>
          <w:rFonts w:eastAsiaTheme="majorEastAsia" w:cs="Times New Roman"/>
          <w:color w:val="000000" w:themeColor="text1"/>
          <w:szCs w:val="36"/>
        </w:rPr>
      </w:pPr>
      <w:r w:rsidRPr="001C6E97">
        <w:rPr>
          <w:rFonts w:eastAsiaTheme="majorEastAsia" w:cs="Times New Roman"/>
          <w:color w:val="000000" w:themeColor="text1"/>
          <w:szCs w:val="36"/>
        </w:rPr>
        <w:t xml:space="preserve">объединения рекомендаций; </w:t>
      </w:r>
    </w:p>
    <w:p w14:paraId="0F807389" w14:textId="77777777" w:rsidR="001C6E97" w:rsidRPr="001C6E97" w:rsidRDefault="001C6E97" w:rsidP="001C6E97">
      <w:pPr>
        <w:numPr>
          <w:ilvl w:val="0"/>
          <w:numId w:val="155"/>
        </w:numPr>
        <w:spacing w:after="0"/>
        <w:rPr>
          <w:rFonts w:eastAsiaTheme="majorEastAsia" w:cs="Times New Roman"/>
          <w:color w:val="000000" w:themeColor="text1"/>
          <w:szCs w:val="36"/>
        </w:rPr>
      </w:pPr>
      <w:r w:rsidRPr="001C6E97">
        <w:rPr>
          <w:rFonts w:eastAsiaTheme="majorEastAsia" w:cs="Times New Roman"/>
          <w:color w:val="000000" w:themeColor="text1"/>
          <w:szCs w:val="36"/>
        </w:rPr>
        <w:t xml:space="preserve">адаптации формулировок; </w:t>
      </w:r>
    </w:p>
    <w:p w14:paraId="4DDD034B" w14:textId="77777777" w:rsidR="001C6E97" w:rsidRPr="001C6E97" w:rsidRDefault="001C6E97" w:rsidP="001C6E97">
      <w:pPr>
        <w:numPr>
          <w:ilvl w:val="0"/>
          <w:numId w:val="155"/>
        </w:numPr>
        <w:rPr>
          <w:rFonts w:eastAsiaTheme="majorEastAsia" w:cs="Times New Roman"/>
          <w:color w:val="000000" w:themeColor="text1"/>
          <w:szCs w:val="36"/>
        </w:rPr>
      </w:pPr>
      <w:r w:rsidRPr="001C6E97">
        <w:rPr>
          <w:rFonts w:eastAsiaTheme="majorEastAsia" w:cs="Times New Roman"/>
          <w:color w:val="000000" w:themeColor="text1"/>
          <w:szCs w:val="36"/>
        </w:rPr>
        <w:t xml:space="preserve">учета контекста (включая возраст растения и динамику параметров). </w:t>
      </w:r>
    </w:p>
    <w:p w14:paraId="12DE9DD0" w14:textId="0BB7AD2D" w:rsidR="001C6E97" w:rsidRPr="001C6E97" w:rsidRDefault="001C6E97" w:rsidP="001C6E97">
      <w:pPr>
        <w:ind w:firstLine="708"/>
        <w:rPr>
          <w:rFonts w:eastAsiaTheme="majorEastAsia" w:cs="Times New Roman"/>
          <w:color w:val="000000" w:themeColor="text1"/>
          <w:szCs w:val="36"/>
          <w:lang w:val="en-US"/>
        </w:rPr>
      </w:pPr>
      <w:r w:rsidRPr="001C6E97">
        <w:rPr>
          <w:rFonts w:eastAsiaTheme="majorEastAsia" w:cs="Times New Roman"/>
          <w:color w:val="000000" w:themeColor="text1"/>
          <w:szCs w:val="36"/>
        </w:rPr>
        <w:t>Полезность системы заключается в том, что пользователь получает не набор числовых значений, а интерпретированную информацию с конкретными рекомендациями по изменению условий выращивания.</w:t>
      </w:r>
    </w:p>
    <w:p w14:paraId="0158E1AC" w14:textId="627B890A" w:rsidR="001C6E97" w:rsidRPr="001C6E97" w:rsidRDefault="001C6E97" w:rsidP="001C6E97">
      <w:pPr>
        <w:rPr>
          <w:rFonts w:eastAsiaTheme="majorEastAsia" w:cs="Times New Roman"/>
          <w:color w:val="000000" w:themeColor="text1"/>
          <w:szCs w:val="36"/>
        </w:rPr>
      </w:pPr>
      <w:r w:rsidRPr="001C6E97">
        <w:rPr>
          <w:rFonts w:eastAsiaTheme="majorEastAsia" w:cs="Times New Roman"/>
          <w:color w:val="000000" w:themeColor="text1"/>
          <w:szCs w:val="36"/>
        </w:rPr>
        <w:t>3.5.3 Ограничения реализованной системы</w:t>
      </w:r>
      <w:r w:rsidR="004A799E" w:rsidRPr="00D87B65">
        <w:rPr>
          <w:rFonts w:eastAsiaTheme="majorEastAsia" w:cs="Times New Roman"/>
          <w:color w:val="000000" w:themeColor="text1"/>
          <w:szCs w:val="36"/>
        </w:rPr>
        <w:t>.</w:t>
      </w:r>
    </w:p>
    <w:p w14:paraId="49D6444C" w14:textId="75433B1E" w:rsidR="001C6E97" w:rsidRPr="001C6E97" w:rsidRDefault="001C6E97" w:rsidP="004A799E">
      <w:pPr>
        <w:ind w:firstLine="708"/>
        <w:rPr>
          <w:rFonts w:eastAsiaTheme="majorEastAsia" w:cs="Times New Roman"/>
          <w:color w:val="000000" w:themeColor="text1"/>
          <w:szCs w:val="36"/>
        </w:rPr>
      </w:pPr>
      <w:r w:rsidRPr="001C6E97">
        <w:rPr>
          <w:rFonts w:eastAsiaTheme="majorEastAsia" w:cs="Times New Roman"/>
          <w:color w:val="000000" w:themeColor="text1"/>
          <w:szCs w:val="36"/>
        </w:rPr>
        <w:t>Несмотря на корректную работу алгоритма, разработанная система имеет ряд ограничений.</w:t>
      </w:r>
    </w:p>
    <w:p w14:paraId="3C06F605" w14:textId="77777777" w:rsidR="001C6E97" w:rsidRPr="001C6E97" w:rsidRDefault="001C6E97" w:rsidP="004A799E">
      <w:pPr>
        <w:ind w:firstLine="708"/>
        <w:rPr>
          <w:rFonts w:eastAsiaTheme="majorEastAsia" w:cs="Times New Roman"/>
          <w:color w:val="000000" w:themeColor="text1"/>
          <w:szCs w:val="36"/>
        </w:rPr>
      </w:pPr>
      <w:r w:rsidRPr="001C6E97">
        <w:rPr>
          <w:rFonts w:eastAsiaTheme="majorEastAsia" w:cs="Times New Roman"/>
          <w:color w:val="000000" w:themeColor="text1"/>
          <w:szCs w:val="36"/>
        </w:rPr>
        <w:lastRenderedPageBreak/>
        <w:t>В первую очередь следует отметить, что тестирование проводилось на моделируемых данных, а не на реальных растениях. Это означает, что система проверялась с точки зрения логики обработки параметров, но не в условиях реальной биологической среды.</w:t>
      </w:r>
    </w:p>
    <w:p w14:paraId="05FF3091" w14:textId="21CEF1E2" w:rsidR="001C6E97" w:rsidRPr="001C6E97" w:rsidRDefault="001C6E97" w:rsidP="004A799E">
      <w:pPr>
        <w:ind w:firstLine="708"/>
        <w:rPr>
          <w:rFonts w:eastAsiaTheme="majorEastAsia" w:cs="Times New Roman"/>
          <w:color w:val="000000" w:themeColor="text1"/>
          <w:szCs w:val="36"/>
        </w:rPr>
      </w:pPr>
      <w:r w:rsidRPr="001C6E97">
        <w:rPr>
          <w:rFonts w:eastAsiaTheme="majorEastAsia" w:cs="Times New Roman"/>
          <w:color w:val="000000" w:themeColor="text1"/>
          <w:szCs w:val="36"/>
        </w:rPr>
        <w:t>Используемая языковая модель выполняет интерпретацию результатов, однако не является источником принятия решений, что накладывает ограничения на глубину анализа.</w:t>
      </w:r>
    </w:p>
    <w:p w14:paraId="29F6D2FD" w14:textId="1B22307D" w:rsidR="001C6E97" w:rsidRPr="001C6E97" w:rsidRDefault="001C6E97" w:rsidP="001C6E97">
      <w:pPr>
        <w:rPr>
          <w:rFonts w:eastAsiaTheme="majorEastAsia" w:cs="Times New Roman"/>
          <w:color w:val="000000" w:themeColor="text1"/>
          <w:szCs w:val="36"/>
        </w:rPr>
      </w:pPr>
      <w:r w:rsidRPr="001C6E97">
        <w:rPr>
          <w:rFonts w:eastAsiaTheme="majorEastAsia" w:cs="Times New Roman"/>
          <w:color w:val="000000" w:themeColor="text1"/>
          <w:szCs w:val="36"/>
        </w:rPr>
        <w:t>3.5.4 Общая оценка результатов</w:t>
      </w:r>
      <w:r w:rsidR="004A799E" w:rsidRPr="00D87B65">
        <w:rPr>
          <w:rFonts w:eastAsiaTheme="majorEastAsia" w:cs="Times New Roman"/>
          <w:color w:val="000000" w:themeColor="text1"/>
          <w:szCs w:val="36"/>
        </w:rPr>
        <w:t>.</w:t>
      </w:r>
    </w:p>
    <w:p w14:paraId="7D09031B" w14:textId="77777777" w:rsidR="001C6E97" w:rsidRPr="001C6E97" w:rsidRDefault="001C6E97" w:rsidP="004A799E">
      <w:pPr>
        <w:ind w:firstLine="708"/>
        <w:rPr>
          <w:rFonts w:eastAsiaTheme="majorEastAsia" w:cs="Times New Roman"/>
          <w:color w:val="000000" w:themeColor="text1"/>
          <w:szCs w:val="36"/>
        </w:rPr>
      </w:pPr>
      <w:r w:rsidRPr="001C6E97">
        <w:rPr>
          <w:rFonts w:eastAsiaTheme="majorEastAsia" w:cs="Times New Roman"/>
          <w:color w:val="000000" w:themeColor="text1"/>
          <w:szCs w:val="36"/>
        </w:rPr>
        <w:t>В целом результаты тестирования и экспериментальной оценки подтверждают, что поставленная цель разработки достигнута.</w:t>
      </w:r>
    </w:p>
    <w:p w14:paraId="5DC922C9" w14:textId="77777777" w:rsidR="001C6E97" w:rsidRPr="001C6E97" w:rsidRDefault="001C6E97" w:rsidP="001C6E97">
      <w:pPr>
        <w:rPr>
          <w:rFonts w:eastAsiaTheme="majorEastAsia" w:cs="Times New Roman"/>
          <w:color w:val="000000" w:themeColor="text1"/>
          <w:szCs w:val="36"/>
        </w:rPr>
      </w:pPr>
      <w:r w:rsidRPr="001C6E97">
        <w:rPr>
          <w:rFonts w:eastAsiaTheme="majorEastAsia" w:cs="Times New Roman"/>
          <w:color w:val="000000" w:themeColor="text1"/>
          <w:szCs w:val="36"/>
        </w:rPr>
        <w:t>Система:</w:t>
      </w:r>
    </w:p>
    <w:p w14:paraId="08485C27" w14:textId="77777777" w:rsidR="001C6E97" w:rsidRPr="001C6E97" w:rsidRDefault="001C6E97" w:rsidP="004A799E">
      <w:pPr>
        <w:numPr>
          <w:ilvl w:val="0"/>
          <w:numId w:val="156"/>
        </w:numPr>
        <w:spacing w:after="0"/>
        <w:rPr>
          <w:rFonts w:eastAsiaTheme="majorEastAsia" w:cs="Times New Roman"/>
          <w:color w:val="000000" w:themeColor="text1"/>
          <w:szCs w:val="36"/>
        </w:rPr>
      </w:pPr>
      <w:r w:rsidRPr="001C6E97">
        <w:rPr>
          <w:rFonts w:eastAsiaTheme="majorEastAsia" w:cs="Times New Roman"/>
          <w:color w:val="000000" w:themeColor="text1"/>
          <w:szCs w:val="36"/>
        </w:rPr>
        <w:t xml:space="preserve">корректно анализирует параметры условий выращивания; </w:t>
      </w:r>
    </w:p>
    <w:p w14:paraId="5B04038E" w14:textId="77777777" w:rsidR="001C6E97" w:rsidRPr="001C6E97" w:rsidRDefault="001C6E97" w:rsidP="004A799E">
      <w:pPr>
        <w:numPr>
          <w:ilvl w:val="0"/>
          <w:numId w:val="156"/>
        </w:numPr>
        <w:spacing w:after="0"/>
        <w:rPr>
          <w:rFonts w:eastAsiaTheme="majorEastAsia" w:cs="Times New Roman"/>
          <w:color w:val="000000" w:themeColor="text1"/>
          <w:szCs w:val="36"/>
        </w:rPr>
      </w:pPr>
      <w:r w:rsidRPr="001C6E97">
        <w:rPr>
          <w:rFonts w:eastAsiaTheme="majorEastAsia" w:cs="Times New Roman"/>
          <w:color w:val="000000" w:themeColor="text1"/>
          <w:szCs w:val="36"/>
        </w:rPr>
        <w:t xml:space="preserve">учитывает взаимосвязи между параметрами; </w:t>
      </w:r>
    </w:p>
    <w:p w14:paraId="4409520D" w14:textId="77777777" w:rsidR="001C6E97" w:rsidRPr="001C6E97" w:rsidRDefault="001C6E97" w:rsidP="004A799E">
      <w:pPr>
        <w:numPr>
          <w:ilvl w:val="0"/>
          <w:numId w:val="156"/>
        </w:numPr>
        <w:spacing w:after="0"/>
        <w:rPr>
          <w:rFonts w:eastAsiaTheme="majorEastAsia" w:cs="Times New Roman"/>
          <w:color w:val="000000" w:themeColor="text1"/>
          <w:szCs w:val="36"/>
        </w:rPr>
      </w:pPr>
      <w:r w:rsidRPr="001C6E97">
        <w:rPr>
          <w:rFonts w:eastAsiaTheme="majorEastAsia" w:cs="Times New Roman"/>
          <w:color w:val="000000" w:themeColor="text1"/>
          <w:szCs w:val="36"/>
        </w:rPr>
        <w:t xml:space="preserve">формирует согласованные и непротиворечивые рекомендации; </w:t>
      </w:r>
    </w:p>
    <w:p w14:paraId="349D930B" w14:textId="77777777" w:rsidR="001C6E97" w:rsidRPr="001C6E97" w:rsidRDefault="001C6E97" w:rsidP="001C6E97">
      <w:pPr>
        <w:numPr>
          <w:ilvl w:val="0"/>
          <w:numId w:val="156"/>
        </w:numPr>
        <w:rPr>
          <w:rFonts w:eastAsiaTheme="majorEastAsia" w:cs="Times New Roman"/>
          <w:color w:val="000000" w:themeColor="text1"/>
          <w:szCs w:val="36"/>
        </w:rPr>
      </w:pPr>
      <w:r w:rsidRPr="001C6E97">
        <w:rPr>
          <w:rFonts w:eastAsiaTheme="majorEastAsia" w:cs="Times New Roman"/>
          <w:color w:val="000000" w:themeColor="text1"/>
          <w:szCs w:val="36"/>
        </w:rPr>
        <w:t xml:space="preserve">обеспечивает удобное представление результатов для пользователя. </w:t>
      </w:r>
    </w:p>
    <w:p w14:paraId="1C1ECA11" w14:textId="40CF61E1" w:rsidR="00FF12A0" w:rsidRPr="00D87B65" w:rsidRDefault="001C6E97" w:rsidP="004A799E">
      <w:pPr>
        <w:ind w:firstLine="708"/>
        <w:rPr>
          <w:rFonts w:eastAsiaTheme="majorEastAsia" w:cs="Times New Roman"/>
          <w:color w:val="000000" w:themeColor="text1"/>
          <w:szCs w:val="36"/>
        </w:rPr>
      </w:pPr>
      <w:r w:rsidRPr="001C6E97">
        <w:rPr>
          <w:rFonts w:eastAsiaTheme="majorEastAsia" w:cs="Times New Roman"/>
          <w:color w:val="000000" w:themeColor="text1"/>
          <w:szCs w:val="36"/>
        </w:rPr>
        <w:t>Разработанное веб-приложение демонстрирует возможность реализации системы поддержки принятия решений по уходу за растениями на основе анализа параметров среды</w:t>
      </w:r>
      <w:r w:rsidR="004A799E" w:rsidRPr="00D87B65">
        <w:rPr>
          <w:rFonts w:eastAsiaTheme="majorEastAsia" w:cs="Times New Roman"/>
          <w:color w:val="000000" w:themeColor="text1"/>
          <w:szCs w:val="36"/>
        </w:rPr>
        <w:t>.</w:t>
      </w:r>
    </w:p>
    <w:p w14:paraId="6EEACDFA" w14:textId="77777777" w:rsidR="00FF12A0" w:rsidRPr="00D87B65" w:rsidRDefault="00FF12A0">
      <w:pPr>
        <w:spacing w:line="259" w:lineRule="auto"/>
        <w:jc w:val="left"/>
        <w:rPr>
          <w:rFonts w:eastAsiaTheme="majorEastAsia" w:cs="Times New Roman"/>
          <w:color w:val="000000" w:themeColor="text1"/>
          <w:szCs w:val="36"/>
        </w:rPr>
      </w:pPr>
      <w:r w:rsidRPr="00D87B65">
        <w:rPr>
          <w:rFonts w:eastAsiaTheme="majorEastAsia" w:cs="Times New Roman"/>
          <w:color w:val="000000" w:themeColor="text1"/>
          <w:szCs w:val="36"/>
        </w:rPr>
        <w:br w:type="page"/>
      </w:r>
    </w:p>
    <w:p w14:paraId="4FD127FD" w14:textId="133B465E" w:rsidR="00FF12A0" w:rsidRPr="00D87B65" w:rsidRDefault="00FF12A0" w:rsidP="00FF12A0">
      <w:pPr>
        <w:pStyle w:val="1"/>
        <w:rPr>
          <w:rFonts w:cs="Times New Roman"/>
          <w:b/>
          <w:bCs/>
          <w:color w:val="auto"/>
        </w:rPr>
      </w:pPr>
      <w:bookmarkStart w:id="22" w:name="_Toc227181125"/>
      <w:r w:rsidRPr="00D87B65">
        <w:rPr>
          <w:rFonts w:cs="Times New Roman"/>
          <w:b/>
          <w:bCs/>
          <w:color w:val="auto"/>
        </w:rPr>
        <w:lastRenderedPageBreak/>
        <w:t>Заключение</w:t>
      </w:r>
      <w:r w:rsidRPr="00D87B65">
        <w:rPr>
          <w:rFonts w:cs="Times New Roman"/>
          <w:b/>
          <w:bCs/>
          <w:color w:val="auto"/>
        </w:rPr>
        <w:t>.</w:t>
      </w:r>
      <w:bookmarkEnd w:id="22"/>
    </w:p>
    <w:p w14:paraId="25F7E636" w14:textId="3856F7C0" w:rsidR="00FF12A0" w:rsidRPr="00FF12A0" w:rsidRDefault="00FF12A0" w:rsidP="00FF12A0">
      <w:pPr>
        <w:ind w:firstLine="708"/>
        <w:rPr>
          <w:rFonts w:eastAsiaTheme="majorEastAsia" w:cs="Times New Roman"/>
          <w:color w:val="000000" w:themeColor="text1"/>
          <w:szCs w:val="36"/>
        </w:rPr>
      </w:pPr>
      <w:r w:rsidRPr="00FF12A0">
        <w:rPr>
          <w:rFonts w:eastAsiaTheme="majorEastAsia" w:cs="Times New Roman"/>
          <w:color w:val="000000" w:themeColor="text1"/>
          <w:szCs w:val="36"/>
        </w:rPr>
        <w:t>В рамках выпускной квалификационной работы была решена задача разработки</w:t>
      </w:r>
      <w:r w:rsidRPr="00D87B65">
        <w:rPr>
          <w:rFonts w:eastAsiaTheme="majorEastAsia" w:cs="Times New Roman"/>
          <w:color w:val="000000" w:themeColor="text1"/>
          <w:szCs w:val="36"/>
        </w:rPr>
        <w:t xml:space="preserve"> </w:t>
      </w:r>
      <w:r w:rsidRPr="00FF12A0">
        <w:rPr>
          <w:rFonts w:eastAsiaTheme="majorEastAsia" w:cs="Times New Roman"/>
          <w:color w:val="000000" w:themeColor="text1"/>
          <w:szCs w:val="36"/>
        </w:rPr>
        <w:t>веб-приложения, предназначенного для формирования рекомендаций по уходу за домашними растениями на основе анализа условий их выращивания.</w:t>
      </w:r>
    </w:p>
    <w:p w14:paraId="76A79A16" w14:textId="65285936" w:rsidR="00FF12A0" w:rsidRPr="00FF12A0" w:rsidRDefault="00FF12A0" w:rsidP="00FF12A0">
      <w:pPr>
        <w:ind w:firstLine="708"/>
        <w:rPr>
          <w:rFonts w:eastAsiaTheme="majorEastAsia" w:cs="Times New Roman"/>
          <w:color w:val="000000" w:themeColor="text1"/>
          <w:szCs w:val="36"/>
        </w:rPr>
      </w:pPr>
      <w:r w:rsidRPr="00FF12A0">
        <w:rPr>
          <w:rFonts w:eastAsiaTheme="majorEastAsia" w:cs="Times New Roman"/>
          <w:color w:val="000000" w:themeColor="text1"/>
          <w:szCs w:val="36"/>
        </w:rPr>
        <w:t>Актуальность выполненной работы подтверждается возрастающей потребностью в цифровых решениях, автоматизирующих процессы ухода за растениями.</w:t>
      </w:r>
      <w:r w:rsidRPr="00D87B65">
        <w:rPr>
          <w:rFonts w:eastAsiaTheme="majorEastAsia" w:cs="Times New Roman"/>
          <w:color w:val="000000" w:themeColor="text1"/>
          <w:szCs w:val="36"/>
        </w:rPr>
        <w:t xml:space="preserve"> </w:t>
      </w:r>
      <w:r w:rsidRPr="00FF12A0">
        <w:rPr>
          <w:rFonts w:eastAsiaTheme="majorEastAsia" w:cs="Times New Roman"/>
          <w:color w:val="000000" w:themeColor="text1"/>
          <w:szCs w:val="36"/>
        </w:rPr>
        <w:t>В ходе выполнения работы были получены следующие основные результаты:</w:t>
      </w:r>
    </w:p>
    <w:p w14:paraId="16CF2E3D" w14:textId="77777777" w:rsidR="00FF12A0" w:rsidRPr="00FF12A0" w:rsidRDefault="00FF12A0" w:rsidP="00FF12A0">
      <w:pPr>
        <w:numPr>
          <w:ilvl w:val="0"/>
          <w:numId w:val="157"/>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проведён анализ предметной области ухода за домашними растениями и существующих цифровых решений; </w:t>
      </w:r>
    </w:p>
    <w:p w14:paraId="252D9189" w14:textId="77777777" w:rsidR="00FF12A0" w:rsidRPr="00FF12A0" w:rsidRDefault="00FF12A0" w:rsidP="00FF12A0">
      <w:pPr>
        <w:numPr>
          <w:ilvl w:val="0"/>
          <w:numId w:val="157"/>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определены ключевые параметры условий выращивания, влияющие на состояние растений; </w:t>
      </w:r>
    </w:p>
    <w:p w14:paraId="6034F129" w14:textId="77777777" w:rsidR="00FF12A0" w:rsidRPr="00FF12A0" w:rsidRDefault="00FF12A0" w:rsidP="00FF12A0">
      <w:pPr>
        <w:numPr>
          <w:ilvl w:val="0"/>
          <w:numId w:val="157"/>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сформированы требования к системе формирования рекомендаций; </w:t>
      </w:r>
    </w:p>
    <w:p w14:paraId="6A149B2B" w14:textId="77777777" w:rsidR="00FF12A0" w:rsidRPr="00FF12A0" w:rsidRDefault="00FF12A0" w:rsidP="00FF12A0">
      <w:pPr>
        <w:numPr>
          <w:ilvl w:val="0"/>
          <w:numId w:val="157"/>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спроектирована архитектура веб-приложения; </w:t>
      </w:r>
    </w:p>
    <w:p w14:paraId="3391A254" w14:textId="77777777" w:rsidR="00FF12A0" w:rsidRPr="00FF12A0" w:rsidRDefault="00FF12A0" w:rsidP="00FF12A0">
      <w:pPr>
        <w:numPr>
          <w:ilvl w:val="0"/>
          <w:numId w:val="157"/>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разработан алгоритм формирования рекомендаций, основанный на сравнении параметров с нормативными диапазонами и учёте их взаимосвязей; </w:t>
      </w:r>
    </w:p>
    <w:p w14:paraId="750D44F5" w14:textId="77777777" w:rsidR="00FF12A0" w:rsidRPr="00FF12A0" w:rsidRDefault="00FF12A0" w:rsidP="00FF12A0">
      <w:pPr>
        <w:numPr>
          <w:ilvl w:val="0"/>
          <w:numId w:val="157"/>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реализован прототип веб-приложения с клиентской и серверной частями; </w:t>
      </w:r>
    </w:p>
    <w:p w14:paraId="191B600B" w14:textId="77777777" w:rsidR="00FF12A0" w:rsidRPr="00FF12A0" w:rsidRDefault="00FF12A0" w:rsidP="00FF12A0">
      <w:pPr>
        <w:numPr>
          <w:ilvl w:val="0"/>
          <w:numId w:val="157"/>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выполнена интеграция с симуляционной средой для получения данных с датчиков; </w:t>
      </w:r>
    </w:p>
    <w:p w14:paraId="4A405558" w14:textId="77777777" w:rsidR="00FF12A0" w:rsidRPr="00FF12A0" w:rsidRDefault="00FF12A0" w:rsidP="00FF12A0">
      <w:pPr>
        <w:numPr>
          <w:ilvl w:val="0"/>
          <w:numId w:val="157"/>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реализован механизм формирования рекомендаций с использованием шаблонов и правил, а также дополнительной интерпретации с применением языковой модели; </w:t>
      </w:r>
    </w:p>
    <w:p w14:paraId="2116F886" w14:textId="77777777" w:rsidR="00FF12A0" w:rsidRPr="00FF12A0" w:rsidRDefault="00FF12A0" w:rsidP="00FF12A0">
      <w:pPr>
        <w:numPr>
          <w:ilvl w:val="0"/>
          <w:numId w:val="157"/>
        </w:numPr>
        <w:rPr>
          <w:rFonts w:eastAsiaTheme="majorEastAsia" w:cs="Times New Roman"/>
          <w:color w:val="000000" w:themeColor="text1"/>
          <w:szCs w:val="36"/>
        </w:rPr>
      </w:pPr>
      <w:r w:rsidRPr="00FF12A0">
        <w:rPr>
          <w:rFonts w:eastAsiaTheme="majorEastAsia" w:cs="Times New Roman"/>
          <w:color w:val="000000" w:themeColor="text1"/>
          <w:szCs w:val="36"/>
        </w:rPr>
        <w:t xml:space="preserve">проведено тестирование системы с использованием моделируемых данных. </w:t>
      </w:r>
    </w:p>
    <w:p w14:paraId="0948E135" w14:textId="77777777" w:rsidR="00FF12A0" w:rsidRPr="00FF12A0" w:rsidRDefault="00FF12A0" w:rsidP="00FF12A0">
      <w:pPr>
        <w:ind w:firstLine="708"/>
        <w:rPr>
          <w:rFonts w:eastAsiaTheme="majorEastAsia" w:cs="Times New Roman"/>
          <w:color w:val="000000" w:themeColor="text1"/>
          <w:szCs w:val="36"/>
        </w:rPr>
      </w:pPr>
      <w:r w:rsidRPr="00FF12A0">
        <w:rPr>
          <w:rFonts w:eastAsiaTheme="majorEastAsia" w:cs="Times New Roman"/>
          <w:color w:val="000000" w:themeColor="text1"/>
          <w:szCs w:val="36"/>
        </w:rPr>
        <w:lastRenderedPageBreak/>
        <w:t>Поставленная цель работы — повышение качества формирования рекомендаций по уходу за растениями — была достигнута. Это обеспечено за счёт использования комплексного подхода, включающего алгоритмический анализ параметров, учёт взаимосвязей между ними, а также применение механизмов приоритизации и согласования рекомендаций.</w:t>
      </w:r>
    </w:p>
    <w:p w14:paraId="42DD3F38" w14:textId="777DD492" w:rsidR="00FF12A0" w:rsidRPr="00FF12A0" w:rsidRDefault="00FF12A0" w:rsidP="00FF12A0">
      <w:pPr>
        <w:ind w:firstLine="708"/>
        <w:rPr>
          <w:rFonts w:eastAsiaTheme="majorEastAsia" w:cs="Times New Roman"/>
          <w:color w:val="000000" w:themeColor="text1"/>
          <w:szCs w:val="36"/>
        </w:rPr>
      </w:pPr>
      <w:r w:rsidRPr="00FF12A0">
        <w:rPr>
          <w:rFonts w:eastAsiaTheme="majorEastAsia" w:cs="Times New Roman"/>
          <w:color w:val="000000" w:themeColor="text1"/>
          <w:szCs w:val="36"/>
        </w:rPr>
        <w:t xml:space="preserve">В качестве ограничений следует отметить, что тестирование системы проводилось на моделируемых данных. </w:t>
      </w:r>
      <w:r w:rsidRPr="00D87B65">
        <w:rPr>
          <w:rFonts w:eastAsiaTheme="majorEastAsia" w:cs="Times New Roman"/>
          <w:color w:val="000000" w:themeColor="text1"/>
          <w:szCs w:val="36"/>
        </w:rPr>
        <w:t xml:space="preserve">Алгоритм </w:t>
      </w:r>
      <w:r w:rsidRPr="00FF12A0">
        <w:rPr>
          <w:rFonts w:eastAsiaTheme="majorEastAsia" w:cs="Times New Roman"/>
          <w:color w:val="000000" w:themeColor="text1"/>
          <w:szCs w:val="36"/>
        </w:rPr>
        <w:t xml:space="preserve">основан на фиксированных диапазонах и </w:t>
      </w:r>
      <w:r w:rsidRPr="00D87B65">
        <w:rPr>
          <w:rFonts w:eastAsiaTheme="majorEastAsia" w:cs="Times New Roman"/>
          <w:color w:val="000000" w:themeColor="text1"/>
          <w:szCs w:val="36"/>
        </w:rPr>
        <w:t>правилах, взятых только из параметров условий выращивания</w:t>
      </w:r>
      <w:r w:rsidRPr="00FF12A0">
        <w:rPr>
          <w:rFonts w:eastAsiaTheme="majorEastAsia" w:cs="Times New Roman"/>
          <w:color w:val="000000" w:themeColor="text1"/>
          <w:szCs w:val="36"/>
        </w:rPr>
        <w:t>, что ограничивает возможность учёта индивидуальных особенностей растений.</w:t>
      </w:r>
    </w:p>
    <w:p w14:paraId="3CCF2EAC" w14:textId="77777777" w:rsidR="00FF12A0" w:rsidRPr="00FF12A0" w:rsidRDefault="00FF12A0" w:rsidP="00FF12A0">
      <w:pPr>
        <w:ind w:firstLine="708"/>
        <w:rPr>
          <w:rFonts w:eastAsiaTheme="majorEastAsia" w:cs="Times New Roman"/>
          <w:color w:val="000000" w:themeColor="text1"/>
          <w:szCs w:val="36"/>
        </w:rPr>
      </w:pPr>
      <w:r w:rsidRPr="00FF12A0">
        <w:rPr>
          <w:rFonts w:eastAsiaTheme="majorEastAsia" w:cs="Times New Roman"/>
          <w:color w:val="000000" w:themeColor="text1"/>
          <w:szCs w:val="36"/>
        </w:rPr>
        <w:t>Перспективы дальнейшего развития системы связаны с:</w:t>
      </w:r>
    </w:p>
    <w:p w14:paraId="733E4277" w14:textId="77777777" w:rsidR="00FF12A0" w:rsidRPr="00FF12A0" w:rsidRDefault="00FF12A0" w:rsidP="00FF12A0">
      <w:pPr>
        <w:numPr>
          <w:ilvl w:val="0"/>
          <w:numId w:val="158"/>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интеграцией с реальными датчиками для получения данных в режиме реального времени; </w:t>
      </w:r>
    </w:p>
    <w:p w14:paraId="3688C219" w14:textId="77777777" w:rsidR="00FF12A0" w:rsidRPr="00FF12A0" w:rsidRDefault="00FF12A0" w:rsidP="00FF12A0">
      <w:pPr>
        <w:numPr>
          <w:ilvl w:val="0"/>
          <w:numId w:val="158"/>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расширением базы растений и уточнением нормативных диапазонов; </w:t>
      </w:r>
    </w:p>
    <w:p w14:paraId="378AFE18" w14:textId="77777777" w:rsidR="00FF12A0" w:rsidRPr="00D87B65" w:rsidRDefault="00FF12A0" w:rsidP="00FF12A0">
      <w:pPr>
        <w:numPr>
          <w:ilvl w:val="0"/>
          <w:numId w:val="158"/>
        </w:numPr>
        <w:spacing w:after="0"/>
        <w:rPr>
          <w:rFonts w:eastAsiaTheme="majorEastAsia" w:cs="Times New Roman"/>
          <w:color w:val="000000" w:themeColor="text1"/>
          <w:szCs w:val="36"/>
        </w:rPr>
      </w:pPr>
      <w:r w:rsidRPr="00FF12A0">
        <w:rPr>
          <w:rFonts w:eastAsiaTheme="majorEastAsia" w:cs="Times New Roman"/>
          <w:color w:val="000000" w:themeColor="text1"/>
          <w:szCs w:val="36"/>
        </w:rPr>
        <w:t xml:space="preserve">развитием алгоритма за счёт учёта накопленных данных и адаптации рекомендаций; </w:t>
      </w:r>
    </w:p>
    <w:p w14:paraId="3F2E31B5" w14:textId="2E0A7B68" w:rsidR="00FF12A0" w:rsidRPr="00FF12A0" w:rsidRDefault="00FF12A0" w:rsidP="00FF12A0">
      <w:pPr>
        <w:numPr>
          <w:ilvl w:val="0"/>
          <w:numId w:val="158"/>
        </w:numPr>
        <w:spacing w:after="0"/>
        <w:rPr>
          <w:rFonts w:eastAsiaTheme="majorEastAsia" w:cs="Times New Roman"/>
          <w:color w:val="000000" w:themeColor="text1"/>
          <w:szCs w:val="36"/>
        </w:rPr>
      </w:pPr>
      <w:r w:rsidRPr="00D87B65">
        <w:rPr>
          <w:rFonts w:eastAsiaTheme="majorEastAsia" w:cs="Times New Roman"/>
          <w:color w:val="000000" w:themeColor="text1"/>
          <w:szCs w:val="36"/>
        </w:rPr>
        <w:t>развитие системы для интеграции в процесс автоматизации выращиваний растений, тем самым дав возможность рекомендациям, стать точкой принятия решения;</w:t>
      </w:r>
    </w:p>
    <w:p w14:paraId="6A429D5B" w14:textId="77777777" w:rsidR="00FF12A0" w:rsidRPr="00FF12A0" w:rsidRDefault="00FF12A0" w:rsidP="00FF12A0">
      <w:pPr>
        <w:numPr>
          <w:ilvl w:val="0"/>
          <w:numId w:val="158"/>
        </w:numPr>
        <w:rPr>
          <w:rFonts w:eastAsiaTheme="majorEastAsia" w:cs="Times New Roman"/>
          <w:color w:val="000000" w:themeColor="text1"/>
          <w:szCs w:val="36"/>
        </w:rPr>
      </w:pPr>
      <w:r w:rsidRPr="00FF12A0">
        <w:rPr>
          <w:rFonts w:eastAsiaTheme="majorEastAsia" w:cs="Times New Roman"/>
          <w:color w:val="000000" w:themeColor="text1"/>
          <w:szCs w:val="36"/>
        </w:rPr>
        <w:t xml:space="preserve">совершенствованием пользовательского интерфейса и функциональных возможностей системы. </w:t>
      </w:r>
    </w:p>
    <w:p w14:paraId="304F8B0B" w14:textId="1F6D6896" w:rsidR="00124972" w:rsidRPr="00D87B65" w:rsidRDefault="00FF12A0" w:rsidP="00124972">
      <w:pPr>
        <w:ind w:firstLine="708"/>
        <w:rPr>
          <w:rFonts w:eastAsiaTheme="majorEastAsia" w:cs="Times New Roman"/>
          <w:color w:val="000000" w:themeColor="text1"/>
          <w:szCs w:val="36"/>
        </w:rPr>
      </w:pPr>
      <w:r w:rsidRPr="00FF12A0">
        <w:rPr>
          <w:rFonts w:eastAsiaTheme="majorEastAsia" w:cs="Times New Roman"/>
          <w:color w:val="000000" w:themeColor="text1"/>
          <w:szCs w:val="36"/>
        </w:rPr>
        <w:t>Таким образом, разработанное веб-приложение представляет собой работоспособный прототип системы рекомендаций по уходу за растениями, обладающий практической значимостью и потенциалом дальнейшего развития.</w:t>
      </w:r>
    </w:p>
    <w:p w14:paraId="4351FF7C" w14:textId="77777777" w:rsidR="00124972" w:rsidRPr="00D87B65" w:rsidRDefault="00124972">
      <w:pPr>
        <w:spacing w:line="259" w:lineRule="auto"/>
        <w:jc w:val="left"/>
        <w:rPr>
          <w:rFonts w:eastAsiaTheme="majorEastAsia" w:cs="Times New Roman"/>
          <w:color w:val="000000" w:themeColor="text1"/>
          <w:szCs w:val="36"/>
        </w:rPr>
      </w:pPr>
      <w:r w:rsidRPr="00D87B65">
        <w:rPr>
          <w:rFonts w:eastAsiaTheme="majorEastAsia" w:cs="Times New Roman"/>
          <w:color w:val="000000" w:themeColor="text1"/>
          <w:szCs w:val="36"/>
        </w:rPr>
        <w:br w:type="page"/>
      </w:r>
    </w:p>
    <w:p w14:paraId="054ABE26" w14:textId="250D8C09" w:rsidR="00964ACA" w:rsidRPr="00964ACA" w:rsidRDefault="00124972" w:rsidP="00294B62">
      <w:pPr>
        <w:pStyle w:val="1"/>
        <w:jc w:val="center"/>
        <w:rPr>
          <w:rFonts w:cs="Times New Roman"/>
          <w:b/>
          <w:bCs/>
        </w:rPr>
      </w:pPr>
      <w:bookmarkStart w:id="23" w:name="_Toc227181126"/>
      <w:r w:rsidRPr="00D87B65">
        <w:rPr>
          <w:rFonts w:cs="Times New Roman"/>
          <w:b/>
          <w:bCs/>
        </w:rPr>
        <w:lastRenderedPageBreak/>
        <w:t>Приложения</w:t>
      </w:r>
      <w:bookmarkEnd w:id="23"/>
    </w:p>
    <w:p w14:paraId="5A5A0E70" w14:textId="21FC6C71" w:rsidR="00C67D3D" w:rsidRPr="00D87B65" w:rsidRDefault="00C67D3D" w:rsidP="00C67D3D">
      <w:pPr>
        <w:pStyle w:val="af2"/>
        <w:keepNext/>
        <w:spacing w:after="0"/>
        <w:rPr>
          <w:rFonts w:cs="Times New Roman"/>
          <w:i w:val="0"/>
          <w:iCs w:val="0"/>
          <w:color w:val="auto"/>
          <w:sz w:val="20"/>
          <w:szCs w:val="20"/>
        </w:rPr>
      </w:pPr>
      <w:r w:rsidRPr="00D87B65">
        <w:rPr>
          <w:rFonts w:cs="Times New Roman"/>
          <w:i w:val="0"/>
          <w:iCs w:val="0"/>
          <w:color w:val="auto"/>
          <w:sz w:val="20"/>
          <w:szCs w:val="20"/>
        </w:rPr>
        <w:t xml:space="preserve">Таблица </w:t>
      </w:r>
      <w:r w:rsidRPr="00D87B65">
        <w:rPr>
          <w:rFonts w:cs="Times New Roman"/>
          <w:i w:val="0"/>
          <w:iCs w:val="0"/>
          <w:color w:val="auto"/>
          <w:sz w:val="20"/>
          <w:szCs w:val="20"/>
        </w:rPr>
        <w:fldChar w:fldCharType="begin"/>
      </w:r>
      <w:r w:rsidRPr="00D87B65">
        <w:rPr>
          <w:rFonts w:cs="Times New Roman"/>
          <w:i w:val="0"/>
          <w:iCs w:val="0"/>
          <w:color w:val="auto"/>
          <w:sz w:val="20"/>
          <w:szCs w:val="20"/>
        </w:rPr>
        <w:instrText xml:space="preserve"> SEQ Таблица \* ARABIC </w:instrText>
      </w:r>
      <w:r w:rsidRPr="00D87B65">
        <w:rPr>
          <w:rFonts w:cs="Times New Roman"/>
          <w:i w:val="0"/>
          <w:iCs w:val="0"/>
          <w:color w:val="auto"/>
          <w:sz w:val="20"/>
          <w:szCs w:val="20"/>
        </w:rPr>
        <w:fldChar w:fldCharType="separate"/>
      </w:r>
      <w:r w:rsidR="002B35C7" w:rsidRPr="00D87B65">
        <w:rPr>
          <w:rFonts w:cs="Times New Roman"/>
          <w:i w:val="0"/>
          <w:iCs w:val="0"/>
          <w:noProof/>
          <w:color w:val="auto"/>
          <w:sz w:val="20"/>
          <w:szCs w:val="20"/>
        </w:rPr>
        <w:t>4</w:t>
      </w:r>
      <w:r w:rsidRPr="00D87B65">
        <w:rPr>
          <w:rFonts w:cs="Times New Roman"/>
          <w:i w:val="0"/>
          <w:iCs w:val="0"/>
          <w:color w:val="auto"/>
          <w:sz w:val="20"/>
          <w:szCs w:val="20"/>
        </w:rPr>
        <w:fldChar w:fldCharType="end"/>
      </w:r>
      <w:r w:rsidRPr="00D87B65">
        <w:rPr>
          <w:rFonts w:cs="Times New Roman"/>
          <w:i w:val="0"/>
          <w:iCs w:val="0"/>
          <w:color w:val="auto"/>
          <w:sz w:val="20"/>
          <w:szCs w:val="20"/>
        </w:rPr>
        <w:t xml:space="preserve"> - Требования к условиям выращивания растений семейства </w:t>
      </w:r>
      <w:proofErr w:type="spellStart"/>
      <w:r w:rsidRPr="00D87B65">
        <w:rPr>
          <w:rFonts w:cs="Times New Roman"/>
          <w:i w:val="0"/>
          <w:iCs w:val="0"/>
          <w:color w:val="auto"/>
          <w:sz w:val="20"/>
          <w:szCs w:val="20"/>
        </w:rPr>
        <w:t>Araceae</w:t>
      </w:r>
      <w:proofErr w:type="spellEnd"/>
      <w:r w:rsidRPr="00D87B65">
        <w:rPr>
          <w:rFonts w:cs="Times New Roman"/>
          <w:i w:val="0"/>
          <w:iCs w:val="0"/>
          <w:color w:val="auto"/>
          <w:sz w:val="20"/>
          <w:szCs w:val="20"/>
        </w:rPr>
        <w:t xml:space="preserve"> (Ароидные).</w:t>
      </w:r>
    </w:p>
    <w:tbl>
      <w:tblPr>
        <w:tblStyle w:val="af6"/>
        <w:tblW w:w="0" w:type="auto"/>
        <w:tblLook w:val="04A0" w:firstRow="1" w:lastRow="0" w:firstColumn="1" w:lastColumn="0" w:noHBand="0" w:noVBand="1"/>
      </w:tblPr>
      <w:tblGrid>
        <w:gridCol w:w="1283"/>
        <w:gridCol w:w="1394"/>
        <w:gridCol w:w="1292"/>
        <w:gridCol w:w="1434"/>
        <w:gridCol w:w="1062"/>
        <w:gridCol w:w="1292"/>
        <w:gridCol w:w="1588"/>
      </w:tblGrid>
      <w:tr w:rsidR="00C67D3D" w:rsidRPr="00D87B65" w14:paraId="371694D1" w14:textId="77777777" w:rsidTr="00375449">
        <w:tc>
          <w:tcPr>
            <w:tcW w:w="1335" w:type="dxa"/>
            <w:vAlign w:val="center"/>
          </w:tcPr>
          <w:p w14:paraId="126C27BC" w14:textId="2DE558BC"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b/>
                <w:bCs/>
                <w:i w:val="0"/>
                <w:iCs w:val="0"/>
                <w:color w:val="auto"/>
                <w:sz w:val="20"/>
                <w:szCs w:val="20"/>
              </w:rPr>
              <w:t>Семейство</w:t>
            </w:r>
          </w:p>
        </w:tc>
        <w:tc>
          <w:tcPr>
            <w:tcW w:w="1335" w:type="dxa"/>
            <w:vAlign w:val="center"/>
          </w:tcPr>
          <w:p w14:paraId="5A3D059A" w14:textId="5289DCF1"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b/>
                <w:bCs/>
                <w:i w:val="0"/>
                <w:iCs w:val="0"/>
                <w:color w:val="auto"/>
                <w:sz w:val="20"/>
                <w:szCs w:val="20"/>
              </w:rPr>
              <w:t>Растение</w:t>
            </w:r>
          </w:p>
        </w:tc>
        <w:tc>
          <w:tcPr>
            <w:tcW w:w="1335" w:type="dxa"/>
            <w:vAlign w:val="center"/>
          </w:tcPr>
          <w:p w14:paraId="720CC886" w14:textId="0DEDEFAE"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b/>
                <w:bCs/>
                <w:i w:val="0"/>
                <w:iCs w:val="0"/>
                <w:color w:val="auto"/>
                <w:sz w:val="20"/>
                <w:szCs w:val="20"/>
              </w:rPr>
              <w:t>Влажность воздуха, %</w:t>
            </w:r>
          </w:p>
        </w:tc>
        <w:tc>
          <w:tcPr>
            <w:tcW w:w="1335" w:type="dxa"/>
            <w:vAlign w:val="center"/>
          </w:tcPr>
          <w:p w14:paraId="6F75A5E0" w14:textId="7C10AFCA"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b/>
                <w:bCs/>
                <w:i w:val="0"/>
                <w:iCs w:val="0"/>
                <w:color w:val="auto"/>
                <w:sz w:val="20"/>
                <w:szCs w:val="20"/>
              </w:rPr>
              <w:t>Температура, °C</w:t>
            </w:r>
          </w:p>
        </w:tc>
        <w:tc>
          <w:tcPr>
            <w:tcW w:w="1335" w:type="dxa"/>
            <w:vAlign w:val="center"/>
          </w:tcPr>
          <w:p w14:paraId="0F69837B" w14:textId="2734C076"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b/>
                <w:bCs/>
                <w:i w:val="0"/>
                <w:iCs w:val="0"/>
                <w:color w:val="auto"/>
                <w:sz w:val="20"/>
                <w:szCs w:val="20"/>
              </w:rPr>
              <w:t>pH</w:t>
            </w:r>
          </w:p>
        </w:tc>
        <w:tc>
          <w:tcPr>
            <w:tcW w:w="1335" w:type="dxa"/>
            <w:vAlign w:val="center"/>
          </w:tcPr>
          <w:p w14:paraId="5DE5B7F5" w14:textId="2DC82DE2"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b/>
                <w:bCs/>
                <w:i w:val="0"/>
                <w:iCs w:val="0"/>
                <w:color w:val="auto"/>
                <w:sz w:val="20"/>
                <w:szCs w:val="20"/>
              </w:rPr>
              <w:t>Влажность почвы, %</w:t>
            </w:r>
          </w:p>
        </w:tc>
        <w:tc>
          <w:tcPr>
            <w:tcW w:w="1335" w:type="dxa"/>
            <w:vAlign w:val="center"/>
          </w:tcPr>
          <w:p w14:paraId="50CF2DA3" w14:textId="739507B9"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b/>
                <w:bCs/>
                <w:i w:val="0"/>
                <w:iCs w:val="0"/>
                <w:color w:val="auto"/>
                <w:sz w:val="20"/>
                <w:szCs w:val="20"/>
              </w:rPr>
              <w:t xml:space="preserve">Освещённость, </w:t>
            </w:r>
            <w:proofErr w:type="spellStart"/>
            <w:r w:rsidRPr="00D87B65">
              <w:rPr>
                <w:rFonts w:cs="Times New Roman"/>
                <w:b/>
                <w:bCs/>
                <w:i w:val="0"/>
                <w:iCs w:val="0"/>
                <w:color w:val="auto"/>
                <w:sz w:val="20"/>
                <w:szCs w:val="20"/>
              </w:rPr>
              <w:t>lux</w:t>
            </w:r>
            <w:proofErr w:type="spellEnd"/>
          </w:p>
        </w:tc>
      </w:tr>
      <w:tr w:rsidR="00C67D3D" w:rsidRPr="00D87B65" w14:paraId="0326DA77" w14:textId="77777777" w:rsidTr="00375449">
        <w:tc>
          <w:tcPr>
            <w:tcW w:w="1335" w:type="dxa"/>
            <w:vAlign w:val="center"/>
          </w:tcPr>
          <w:p w14:paraId="7857DE27" w14:textId="37562F21" w:rsidR="00C67D3D" w:rsidRPr="00D87B65" w:rsidRDefault="00C67D3D" w:rsidP="00C67D3D">
            <w:pPr>
              <w:pStyle w:val="af2"/>
              <w:keepNext/>
              <w:spacing w:after="0" w:line="360" w:lineRule="auto"/>
              <w:rPr>
                <w:rFonts w:cs="Times New Roman"/>
                <w:i w:val="0"/>
                <w:iCs w:val="0"/>
                <w:color w:val="auto"/>
                <w:sz w:val="20"/>
                <w:szCs w:val="20"/>
              </w:rPr>
            </w:pPr>
            <w:proofErr w:type="spellStart"/>
            <w:r w:rsidRPr="00D87B65">
              <w:rPr>
                <w:rFonts w:cs="Times New Roman"/>
                <w:i w:val="0"/>
                <w:iCs w:val="0"/>
                <w:color w:val="auto"/>
                <w:sz w:val="20"/>
                <w:szCs w:val="20"/>
              </w:rPr>
              <w:t>Araceae</w:t>
            </w:r>
            <w:proofErr w:type="spellEnd"/>
          </w:p>
        </w:tc>
        <w:tc>
          <w:tcPr>
            <w:tcW w:w="1335" w:type="dxa"/>
            <w:vAlign w:val="center"/>
          </w:tcPr>
          <w:p w14:paraId="5DF28244" w14:textId="005AE6A0" w:rsidR="00C67D3D" w:rsidRPr="00D87B65" w:rsidRDefault="00C67D3D" w:rsidP="00C67D3D">
            <w:pPr>
              <w:pStyle w:val="af2"/>
              <w:keepNext/>
              <w:spacing w:after="0" w:line="360" w:lineRule="auto"/>
              <w:rPr>
                <w:rFonts w:cs="Times New Roman"/>
                <w:i w:val="0"/>
                <w:iCs w:val="0"/>
                <w:color w:val="auto"/>
                <w:sz w:val="20"/>
                <w:szCs w:val="20"/>
              </w:rPr>
            </w:pPr>
            <w:proofErr w:type="spellStart"/>
            <w:r w:rsidRPr="00D87B65">
              <w:rPr>
                <w:rFonts w:cs="Times New Roman"/>
                <w:i w:val="0"/>
                <w:iCs w:val="0"/>
                <w:color w:val="auto"/>
                <w:sz w:val="20"/>
                <w:szCs w:val="20"/>
              </w:rPr>
              <w:t>Aglaonema</w:t>
            </w:r>
            <w:proofErr w:type="spellEnd"/>
          </w:p>
        </w:tc>
        <w:tc>
          <w:tcPr>
            <w:tcW w:w="1335" w:type="dxa"/>
            <w:vAlign w:val="center"/>
          </w:tcPr>
          <w:p w14:paraId="3B7C4D89" w14:textId="3A4E2F3D"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50–70</w:t>
            </w:r>
          </w:p>
        </w:tc>
        <w:tc>
          <w:tcPr>
            <w:tcW w:w="1335" w:type="dxa"/>
            <w:vAlign w:val="center"/>
          </w:tcPr>
          <w:p w14:paraId="2AB74AA7" w14:textId="647709F5"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21–27</w:t>
            </w:r>
          </w:p>
        </w:tc>
        <w:tc>
          <w:tcPr>
            <w:tcW w:w="1335" w:type="dxa"/>
            <w:vAlign w:val="center"/>
          </w:tcPr>
          <w:p w14:paraId="54B79FE4" w14:textId="45C5D937"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5.5–6.5</w:t>
            </w:r>
          </w:p>
        </w:tc>
        <w:tc>
          <w:tcPr>
            <w:tcW w:w="1335" w:type="dxa"/>
            <w:vAlign w:val="center"/>
          </w:tcPr>
          <w:p w14:paraId="237DC2A6" w14:textId="522AEB52"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40–55</w:t>
            </w:r>
          </w:p>
        </w:tc>
        <w:tc>
          <w:tcPr>
            <w:tcW w:w="1335" w:type="dxa"/>
            <w:vAlign w:val="center"/>
          </w:tcPr>
          <w:p w14:paraId="2AA12576" w14:textId="5392888C"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800–3000</w:t>
            </w:r>
          </w:p>
        </w:tc>
      </w:tr>
      <w:tr w:rsidR="00C67D3D" w:rsidRPr="00D87B65" w14:paraId="5EF258B6" w14:textId="77777777" w:rsidTr="00375449">
        <w:tc>
          <w:tcPr>
            <w:tcW w:w="1335" w:type="dxa"/>
            <w:vAlign w:val="center"/>
          </w:tcPr>
          <w:p w14:paraId="0497BC5C" w14:textId="378D41F2" w:rsidR="00C67D3D" w:rsidRPr="00D87B65" w:rsidRDefault="00C67D3D" w:rsidP="00C67D3D">
            <w:pPr>
              <w:pStyle w:val="af2"/>
              <w:keepNext/>
              <w:spacing w:after="0" w:line="360" w:lineRule="auto"/>
              <w:rPr>
                <w:rFonts w:cs="Times New Roman"/>
                <w:i w:val="0"/>
                <w:iCs w:val="0"/>
                <w:color w:val="auto"/>
                <w:sz w:val="20"/>
                <w:szCs w:val="20"/>
              </w:rPr>
            </w:pPr>
            <w:proofErr w:type="spellStart"/>
            <w:r w:rsidRPr="00D87B65">
              <w:rPr>
                <w:rFonts w:cs="Times New Roman"/>
                <w:i w:val="0"/>
                <w:iCs w:val="0"/>
                <w:color w:val="auto"/>
                <w:sz w:val="20"/>
                <w:szCs w:val="20"/>
              </w:rPr>
              <w:t>Araceae</w:t>
            </w:r>
            <w:proofErr w:type="spellEnd"/>
          </w:p>
        </w:tc>
        <w:tc>
          <w:tcPr>
            <w:tcW w:w="1335" w:type="dxa"/>
            <w:vAlign w:val="center"/>
          </w:tcPr>
          <w:p w14:paraId="4C21C095" w14:textId="4127A7A6" w:rsidR="00C67D3D" w:rsidRPr="00D87B65" w:rsidRDefault="00C67D3D" w:rsidP="00C67D3D">
            <w:pPr>
              <w:pStyle w:val="af2"/>
              <w:keepNext/>
              <w:spacing w:after="0" w:line="360" w:lineRule="auto"/>
              <w:rPr>
                <w:rFonts w:cs="Times New Roman"/>
                <w:i w:val="0"/>
                <w:iCs w:val="0"/>
                <w:color w:val="auto"/>
                <w:sz w:val="20"/>
                <w:szCs w:val="20"/>
              </w:rPr>
            </w:pPr>
            <w:proofErr w:type="spellStart"/>
            <w:r w:rsidRPr="00D87B65">
              <w:rPr>
                <w:rFonts w:cs="Times New Roman"/>
                <w:i w:val="0"/>
                <w:iCs w:val="0"/>
                <w:color w:val="auto"/>
                <w:sz w:val="20"/>
                <w:szCs w:val="20"/>
              </w:rPr>
              <w:t>Alocasia</w:t>
            </w:r>
            <w:proofErr w:type="spellEnd"/>
            <w:r w:rsidRPr="00D87B65">
              <w:rPr>
                <w:rFonts w:cs="Times New Roman"/>
                <w:i w:val="0"/>
                <w:iCs w:val="0"/>
                <w:color w:val="auto"/>
                <w:sz w:val="20"/>
                <w:szCs w:val="20"/>
              </w:rPr>
              <w:t xml:space="preserve"> </w:t>
            </w:r>
            <w:proofErr w:type="spellStart"/>
            <w:r w:rsidRPr="00D87B65">
              <w:rPr>
                <w:rFonts w:cs="Times New Roman"/>
                <w:i w:val="0"/>
                <w:iCs w:val="0"/>
                <w:color w:val="auto"/>
                <w:sz w:val="20"/>
                <w:szCs w:val="20"/>
              </w:rPr>
              <w:t>amazonica</w:t>
            </w:r>
            <w:proofErr w:type="spellEnd"/>
            <w:r w:rsidRPr="00D87B65">
              <w:rPr>
                <w:rFonts w:cs="Times New Roman"/>
                <w:i w:val="0"/>
                <w:iCs w:val="0"/>
                <w:color w:val="auto"/>
                <w:sz w:val="20"/>
                <w:szCs w:val="20"/>
              </w:rPr>
              <w:t xml:space="preserve"> (</w:t>
            </w:r>
            <w:proofErr w:type="spellStart"/>
            <w:r w:rsidRPr="00D87B65">
              <w:rPr>
                <w:rFonts w:cs="Times New Roman"/>
                <w:i w:val="0"/>
                <w:iCs w:val="0"/>
                <w:color w:val="auto"/>
                <w:sz w:val="20"/>
                <w:szCs w:val="20"/>
              </w:rPr>
              <w:t>Polly</w:t>
            </w:r>
            <w:proofErr w:type="spellEnd"/>
            <w:r w:rsidRPr="00D87B65">
              <w:rPr>
                <w:rFonts w:cs="Times New Roman"/>
                <w:i w:val="0"/>
                <w:iCs w:val="0"/>
                <w:color w:val="auto"/>
                <w:sz w:val="20"/>
                <w:szCs w:val="20"/>
              </w:rPr>
              <w:t>)</w:t>
            </w:r>
          </w:p>
        </w:tc>
        <w:tc>
          <w:tcPr>
            <w:tcW w:w="1335" w:type="dxa"/>
            <w:vAlign w:val="center"/>
          </w:tcPr>
          <w:p w14:paraId="45E5F693" w14:textId="295750C4"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60–80</w:t>
            </w:r>
          </w:p>
        </w:tc>
        <w:tc>
          <w:tcPr>
            <w:tcW w:w="1335" w:type="dxa"/>
            <w:vAlign w:val="center"/>
          </w:tcPr>
          <w:p w14:paraId="223149E2" w14:textId="15C2314B"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18–27</w:t>
            </w:r>
          </w:p>
        </w:tc>
        <w:tc>
          <w:tcPr>
            <w:tcW w:w="1335" w:type="dxa"/>
            <w:vAlign w:val="center"/>
          </w:tcPr>
          <w:p w14:paraId="57EC2CD4" w14:textId="55E9C5AA"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5.8–6.8</w:t>
            </w:r>
          </w:p>
        </w:tc>
        <w:tc>
          <w:tcPr>
            <w:tcW w:w="1335" w:type="dxa"/>
            <w:vAlign w:val="center"/>
          </w:tcPr>
          <w:p w14:paraId="1A80B708" w14:textId="0450E62D"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45–60</w:t>
            </w:r>
          </w:p>
        </w:tc>
        <w:tc>
          <w:tcPr>
            <w:tcW w:w="1335" w:type="dxa"/>
            <w:vAlign w:val="center"/>
          </w:tcPr>
          <w:p w14:paraId="56FA649A" w14:textId="2E9AF08A"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2500–6000</w:t>
            </w:r>
          </w:p>
        </w:tc>
      </w:tr>
      <w:tr w:rsidR="00C67D3D" w:rsidRPr="00D87B65" w14:paraId="60D649D7" w14:textId="77777777" w:rsidTr="00375449">
        <w:tc>
          <w:tcPr>
            <w:tcW w:w="1335" w:type="dxa"/>
            <w:vAlign w:val="center"/>
          </w:tcPr>
          <w:p w14:paraId="1242261F" w14:textId="090AADB6" w:rsidR="00C67D3D" w:rsidRPr="00D87B65" w:rsidRDefault="00C67D3D" w:rsidP="00C67D3D">
            <w:pPr>
              <w:pStyle w:val="af2"/>
              <w:keepNext/>
              <w:spacing w:after="0" w:line="360" w:lineRule="auto"/>
              <w:rPr>
                <w:rFonts w:cs="Times New Roman"/>
                <w:i w:val="0"/>
                <w:iCs w:val="0"/>
                <w:color w:val="auto"/>
                <w:sz w:val="20"/>
                <w:szCs w:val="20"/>
              </w:rPr>
            </w:pPr>
            <w:proofErr w:type="spellStart"/>
            <w:r w:rsidRPr="00D87B65">
              <w:rPr>
                <w:rFonts w:cs="Times New Roman"/>
                <w:i w:val="0"/>
                <w:iCs w:val="0"/>
                <w:color w:val="auto"/>
                <w:sz w:val="20"/>
                <w:szCs w:val="20"/>
              </w:rPr>
              <w:t>Araceae</w:t>
            </w:r>
            <w:proofErr w:type="spellEnd"/>
          </w:p>
        </w:tc>
        <w:tc>
          <w:tcPr>
            <w:tcW w:w="1335" w:type="dxa"/>
            <w:vAlign w:val="center"/>
          </w:tcPr>
          <w:p w14:paraId="0EBD2B3D" w14:textId="79B6CED8" w:rsidR="00C67D3D" w:rsidRPr="00D87B65" w:rsidRDefault="00C67D3D" w:rsidP="00C67D3D">
            <w:pPr>
              <w:pStyle w:val="af2"/>
              <w:keepNext/>
              <w:spacing w:after="0" w:line="360" w:lineRule="auto"/>
              <w:rPr>
                <w:rFonts w:cs="Times New Roman"/>
                <w:i w:val="0"/>
                <w:iCs w:val="0"/>
                <w:color w:val="auto"/>
                <w:sz w:val="20"/>
                <w:szCs w:val="20"/>
              </w:rPr>
            </w:pPr>
            <w:proofErr w:type="spellStart"/>
            <w:r w:rsidRPr="00D87B65">
              <w:rPr>
                <w:rFonts w:cs="Times New Roman"/>
                <w:i w:val="0"/>
                <w:iCs w:val="0"/>
                <w:color w:val="auto"/>
                <w:sz w:val="20"/>
                <w:szCs w:val="20"/>
              </w:rPr>
              <w:t>Anthurium</w:t>
            </w:r>
            <w:proofErr w:type="spellEnd"/>
            <w:r w:rsidRPr="00D87B65">
              <w:rPr>
                <w:rFonts w:cs="Times New Roman"/>
                <w:i w:val="0"/>
                <w:iCs w:val="0"/>
                <w:color w:val="auto"/>
                <w:sz w:val="20"/>
                <w:szCs w:val="20"/>
              </w:rPr>
              <w:t xml:space="preserve"> </w:t>
            </w:r>
            <w:proofErr w:type="spellStart"/>
            <w:r w:rsidRPr="00D87B65">
              <w:rPr>
                <w:rFonts w:cs="Times New Roman"/>
                <w:i w:val="0"/>
                <w:iCs w:val="0"/>
                <w:color w:val="auto"/>
                <w:sz w:val="20"/>
                <w:szCs w:val="20"/>
              </w:rPr>
              <w:t>andraeanum</w:t>
            </w:r>
            <w:proofErr w:type="spellEnd"/>
          </w:p>
        </w:tc>
        <w:tc>
          <w:tcPr>
            <w:tcW w:w="1335" w:type="dxa"/>
            <w:vAlign w:val="center"/>
          </w:tcPr>
          <w:p w14:paraId="0A306A93" w14:textId="752A295B"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60–80</w:t>
            </w:r>
          </w:p>
        </w:tc>
        <w:tc>
          <w:tcPr>
            <w:tcW w:w="1335" w:type="dxa"/>
            <w:vAlign w:val="center"/>
          </w:tcPr>
          <w:p w14:paraId="7E7551B4" w14:textId="6D816FAF"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18–27</w:t>
            </w:r>
          </w:p>
        </w:tc>
        <w:tc>
          <w:tcPr>
            <w:tcW w:w="1335" w:type="dxa"/>
            <w:vAlign w:val="center"/>
          </w:tcPr>
          <w:p w14:paraId="75CC7174" w14:textId="19A66E82"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5.5–6.5</w:t>
            </w:r>
          </w:p>
        </w:tc>
        <w:tc>
          <w:tcPr>
            <w:tcW w:w="1335" w:type="dxa"/>
            <w:vAlign w:val="center"/>
          </w:tcPr>
          <w:p w14:paraId="3F297424" w14:textId="20EA344A"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40–55</w:t>
            </w:r>
          </w:p>
        </w:tc>
        <w:tc>
          <w:tcPr>
            <w:tcW w:w="1335" w:type="dxa"/>
            <w:vAlign w:val="center"/>
          </w:tcPr>
          <w:p w14:paraId="34594C71" w14:textId="53E4C429"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3000–7000</w:t>
            </w:r>
          </w:p>
        </w:tc>
      </w:tr>
      <w:tr w:rsidR="00C67D3D" w:rsidRPr="00D87B65" w14:paraId="0E448ACD" w14:textId="77777777" w:rsidTr="00375449">
        <w:tc>
          <w:tcPr>
            <w:tcW w:w="1335" w:type="dxa"/>
            <w:vAlign w:val="center"/>
          </w:tcPr>
          <w:p w14:paraId="17DB9F30" w14:textId="0A464B77" w:rsidR="00C67D3D" w:rsidRPr="00D87B65" w:rsidRDefault="00C67D3D" w:rsidP="00C67D3D">
            <w:pPr>
              <w:pStyle w:val="af2"/>
              <w:keepNext/>
              <w:spacing w:after="0" w:line="360" w:lineRule="auto"/>
              <w:rPr>
                <w:rFonts w:cs="Times New Roman"/>
                <w:i w:val="0"/>
                <w:iCs w:val="0"/>
                <w:color w:val="auto"/>
                <w:sz w:val="20"/>
                <w:szCs w:val="20"/>
              </w:rPr>
            </w:pPr>
            <w:proofErr w:type="spellStart"/>
            <w:r w:rsidRPr="00D87B65">
              <w:rPr>
                <w:rFonts w:cs="Times New Roman"/>
                <w:i w:val="0"/>
                <w:iCs w:val="0"/>
                <w:color w:val="auto"/>
                <w:sz w:val="20"/>
                <w:szCs w:val="20"/>
              </w:rPr>
              <w:t>Araceae</w:t>
            </w:r>
            <w:proofErr w:type="spellEnd"/>
          </w:p>
        </w:tc>
        <w:tc>
          <w:tcPr>
            <w:tcW w:w="1335" w:type="dxa"/>
            <w:vAlign w:val="center"/>
          </w:tcPr>
          <w:p w14:paraId="5F76C55C" w14:textId="45C9BD4B" w:rsidR="00C67D3D" w:rsidRPr="00D87B65" w:rsidRDefault="00C67D3D" w:rsidP="00C67D3D">
            <w:pPr>
              <w:pStyle w:val="af2"/>
              <w:keepNext/>
              <w:spacing w:after="0" w:line="360" w:lineRule="auto"/>
              <w:rPr>
                <w:rFonts w:cs="Times New Roman"/>
                <w:i w:val="0"/>
                <w:iCs w:val="0"/>
                <w:color w:val="auto"/>
                <w:sz w:val="20"/>
                <w:szCs w:val="20"/>
              </w:rPr>
            </w:pPr>
            <w:proofErr w:type="spellStart"/>
            <w:r w:rsidRPr="00D87B65">
              <w:rPr>
                <w:rFonts w:cs="Times New Roman"/>
                <w:i w:val="0"/>
                <w:iCs w:val="0"/>
                <w:color w:val="auto"/>
                <w:sz w:val="20"/>
                <w:szCs w:val="20"/>
              </w:rPr>
              <w:t>Spathiphyllum</w:t>
            </w:r>
            <w:proofErr w:type="spellEnd"/>
            <w:r w:rsidRPr="00D87B65">
              <w:rPr>
                <w:rFonts w:cs="Times New Roman"/>
                <w:i w:val="0"/>
                <w:iCs w:val="0"/>
                <w:color w:val="auto"/>
                <w:sz w:val="20"/>
                <w:szCs w:val="20"/>
              </w:rPr>
              <w:t xml:space="preserve"> </w:t>
            </w:r>
            <w:proofErr w:type="spellStart"/>
            <w:r w:rsidRPr="00D87B65">
              <w:rPr>
                <w:rFonts w:cs="Times New Roman"/>
                <w:i w:val="0"/>
                <w:iCs w:val="0"/>
                <w:color w:val="auto"/>
                <w:sz w:val="20"/>
                <w:szCs w:val="20"/>
              </w:rPr>
              <w:t>wallisii</w:t>
            </w:r>
            <w:proofErr w:type="spellEnd"/>
          </w:p>
        </w:tc>
        <w:tc>
          <w:tcPr>
            <w:tcW w:w="1335" w:type="dxa"/>
            <w:vAlign w:val="center"/>
          </w:tcPr>
          <w:p w14:paraId="6A7E3ADA" w14:textId="676FAE66"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60–80</w:t>
            </w:r>
          </w:p>
        </w:tc>
        <w:tc>
          <w:tcPr>
            <w:tcW w:w="1335" w:type="dxa"/>
            <w:vAlign w:val="center"/>
          </w:tcPr>
          <w:p w14:paraId="07A4B4A3" w14:textId="42827C2F"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18–27</w:t>
            </w:r>
          </w:p>
        </w:tc>
        <w:tc>
          <w:tcPr>
            <w:tcW w:w="1335" w:type="dxa"/>
            <w:vAlign w:val="center"/>
          </w:tcPr>
          <w:p w14:paraId="54B272DB" w14:textId="22E2FDF4"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5.5–6.2</w:t>
            </w:r>
          </w:p>
        </w:tc>
        <w:tc>
          <w:tcPr>
            <w:tcW w:w="1335" w:type="dxa"/>
            <w:vAlign w:val="center"/>
          </w:tcPr>
          <w:p w14:paraId="5CED2AC0" w14:textId="79353C2C"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45–60</w:t>
            </w:r>
          </w:p>
        </w:tc>
        <w:tc>
          <w:tcPr>
            <w:tcW w:w="1335" w:type="dxa"/>
            <w:vAlign w:val="center"/>
          </w:tcPr>
          <w:p w14:paraId="118DF6DF" w14:textId="0A526F94" w:rsidR="00C67D3D" w:rsidRPr="00D87B65" w:rsidRDefault="00C67D3D" w:rsidP="00C67D3D">
            <w:pPr>
              <w:pStyle w:val="af2"/>
              <w:keepNext/>
              <w:spacing w:after="0" w:line="360" w:lineRule="auto"/>
              <w:rPr>
                <w:rFonts w:cs="Times New Roman"/>
                <w:i w:val="0"/>
                <w:iCs w:val="0"/>
                <w:color w:val="auto"/>
                <w:sz w:val="20"/>
                <w:szCs w:val="20"/>
              </w:rPr>
            </w:pPr>
            <w:r w:rsidRPr="00D87B65">
              <w:rPr>
                <w:rFonts w:cs="Times New Roman"/>
                <w:i w:val="0"/>
                <w:iCs w:val="0"/>
                <w:color w:val="auto"/>
                <w:sz w:val="20"/>
                <w:szCs w:val="20"/>
              </w:rPr>
              <w:t>800–3000</w:t>
            </w:r>
          </w:p>
        </w:tc>
      </w:tr>
    </w:tbl>
    <w:p w14:paraId="3A0B2F72" w14:textId="77777777" w:rsidR="00C67D3D" w:rsidRPr="00D87B65" w:rsidRDefault="00C67D3D" w:rsidP="00506BC4">
      <w:pPr>
        <w:pStyle w:val="af2"/>
        <w:keepNext/>
        <w:spacing w:after="0"/>
        <w:rPr>
          <w:rFonts w:cs="Times New Roman"/>
          <w:i w:val="0"/>
          <w:iCs w:val="0"/>
          <w:color w:val="auto"/>
          <w:sz w:val="20"/>
          <w:szCs w:val="20"/>
        </w:rPr>
      </w:pPr>
    </w:p>
    <w:p w14:paraId="41EAC9F7" w14:textId="1DDA4B3A" w:rsidR="00506BC4" w:rsidRPr="00D87B65" w:rsidRDefault="00294B62" w:rsidP="00506BC4">
      <w:pPr>
        <w:pStyle w:val="af2"/>
        <w:keepNext/>
        <w:spacing w:after="0"/>
        <w:rPr>
          <w:rFonts w:cs="Times New Roman"/>
          <w:i w:val="0"/>
          <w:iCs w:val="0"/>
          <w:color w:val="auto"/>
          <w:sz w:val="20"/>
          <w:szCs w:val="20"/>
        </w:rPr>
      </w:pPr>
      <w:r w:rsidRPr="00D87B65">
        <w:rPr>
          <w:rFonts w:cs="Times New Roman"/>
          <w:i w:val="0"/>
          <w:iCs w:val="0"/>
          <w:color w:val="auto"/>
          <w:sz w:val="20"/>
          <w:szCs w:val="20"/>
        </w:rPr>
        <w:t xml:space="preserve">Таблица </w:t>
      </w:r>
      <w:r w:rsidRPr="00D87B65">
        <w:rPr>
          <w:rFonts w:cs="Times New Roman"/>
          <w:i w:val="0"/>
          <w:iCs w:val="0"/>
          <w:color w:val="auto"/>
          <w:sz w:val="20"/>
          <w:szCs w:val="20"/>
        </w:rPr>
        <w:t>5</w:t>
      </w:r>
      <w:r w:rsidRPr="00D87B65">
        <w:rPr>
          <w:rFonts w:cs="Times New Roman"/>
          <w:i w:val="0"/>
          <w:iCs w:val="0"/>
          <w:color w:val="auto"/>
          <w:sz w:val="20"/>
          <w:szCs w:val="20"/>
        </w:rPr>
        <w:t xml:space="preserve"> - Требования к условиям выращивания растений семейства </w:t>
      </w:r>
      <w:proofErr w:type="spellStart"/>
      <w:r w:rsidRPr="00D87B65">
        <w:rPr>
          <w:rFonts w:cs="Times New Roman"/>
          <w:i w:val="0"/>
          <w:iCs w:val="0"/>
          <w:color w:val="auto"/>
          <w:sz w:val="20"/>
          <w:szCs w:val="20"/>
        </w:rPr>
        <w:t>Cactaceae</w:t>
      </w:r>
      <w:proofErr w:type="spellEnd"/>
      <w:r w:rsidRPr="00D87B65">
        <w:rPr>
          <w:rFonts w:cs="Times New Roman"/>
          <w:i w:val="0"/>
          <w:iCs w:val="0"/>
          <w:color w:val="auto"/>
          <w:sz w:val="20"/>
          <w:szCs w:val="20"/>
        </w:rPr>
        <w:t xml:space="preserve"> (Кактусовые).</w:t>
      </w:r>
    </w:p>
    <w:tbl>
      <w:tblPr>
        <w:tblStyle w:val="af6"/>
        <w:tblW w:w="0" w:type="auto"/>
        <w:tblLook w:val="04A0" w:firstRow="1" w:lastRow="0" w:firstColumn="1" w:lastColumn="0" w:noHBand="0" w:noVBand="1"/>
      </w:tblPr>
      <w:tblGrid>
        <w:gridCol w:w="1293"/>
        <w:gridCol w:w="1424"/>
        <w:gridCol w:w="1297"/>
        <w:gridCol w:w="1349"/>
        <w:gridCol w:w="1174"/>
        <w:gridCol w:w="1297"/>
        <w:gridCol w:w="1511"/>
      </w:tblGrid>
      <w:tr w:rsidR="00506BC4" w:rsidRPr="00D87B65" w14:paraId="62E4BF8A" w14:textId="77777777" w:rsidTr="00C24ACB">
        <w:tc>
          <w:tcPr>
            <w:tcW w:w="1335" w:type="dxa"/>
            <w:vAlign w:val="center"/>
          </w:tcPr>
          <w:p w14:paraId="304D7170" w14:textId="1B2BF9E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Семейство</w:t>
            </w:r>
          </w:p>
        </w:tc>
        <w:tc>
          <w:tcPr>
            <w:tcW w:w="1335" w:type="dxa"/>
            <w:vAlign w:val="center"/>
          </w:tcPr>
          <w:p w14:paraId="2605A171" w14:textId="011EF7ED"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Растение</w:t>
            </w:r>
          </w:p>
        </w:tc>
        <w:tc>
          <w:tcPr>
            <w:tcW w:w="1335" w:type="dxa"/>
            <w:vAlign w:val="center"/>
          </w:tcPr>
          <w:p w14:paraId="410F3807" w14:textId="1C19ECE2"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Влажность воздуха, %</w:t>
            </w:r>
          </w:p>
        </w:tc>
        <w:tc>
          <w:tcPr>
            <w:tcW w:w="1335" w:type="dxa"/>
            <w:vAlign w:val="center"/>
          </w:tcPr>
          <w:p w14:paraId="7FE5456C" w14:textId="29A14CE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Температура, °C</w:t>
            </w:r>
          </w:p>
        </w:tc>
        <w:tc>
          <w:tcPr>
            <w:tcW w:w="1335" w:type="dxa"/>
            <w:vAlign w:val="center"/>
          </w:tcPr>
          <w:p w14:paraId="19A53B1F" w14:textId="2C10251B"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pH</w:t>
            </w:r>
          </w:p>
        </w:tc>
        <w:tc>
          <w:tcPr>
            <w:tcW w:w="1335" w:type="dxa"/>
            <w:vAlign w:val="center"/>
          </w:tcPr>
          <w:p w14:paraId="72D9C38A" w14:textId="026C3D37"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Влажность почвы, %</w:t>
            </w:r>
          </w:p>
        </w:tc>
        <w:tc>
          <w:tcPr>
            <w:tcW w:w="1335" w:type="dxa"/>
            <w:vAlign w:val="center"/>
          </w:tcPr>
          <w:p w14:paraId="272F7693" w14:textId="0D750BE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 xml:space="preserve">Освещённость, </w:t>
            </w:r>
            <w:proofErr w:type="spellStart"/>
            <w:r w:rsidRPr="00D87B65">
              <w:rPr>
                <w:rFonts w:cs="Times New Roman"/>
                <w:sz w:val="20"/>
                <w:szCs w:val="16"/>
              </w:rPr>
              <w:t>lux</w:t>
            </w:r>
            <w:proofErr w:type="spellEnd"/>
          </w:p>
        </w:tc>
      </w:tr>
      <w:tr w:rsidR="00506BC4" w:rsidRPr="00D87B65" w14:paraId="504C0BE2" w14:textId="77777777" w:rsidTr="00C24ACB">
        <w:tc>
          <w:tcPr>
            <w:tcW w:w="1335" w:type="dxa"/>
            <w:vAlign w:val="center"/>
          </w:tcPr>
          <w:p w14:paraId="7C94FEAD" w14:textId="5E55B555"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Cactaceae</w:t>
            </w:r>
            <w:proofErr w:type="spellEnd"/>
          </w:p>
        </w:tc>
        <w:tc>
          <w:tcPr>
            <w:tcW w:w="1335" w:type="dxa"/>
            <w:vAlign w:val="center"/>
          </w:tcPr>
          <w:p w14:paraId="7AFB221D" w14:textId="191A5702"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Mammillaria</w:t>
            </w:r>
            <w:proofErr w:type="spellEnd"/>
            <w:r w:rsidRPr="00D87B65">
              <w:rPr>
                <w:rFonts w:cs="Times New Roman"/>
                <w:sz w:val="20"/>
                <w:szCs w:val="16"/>
              </w:rPr>
              <w:t xml:space="preserve"> </w:t>
            </w:r>
            <w:proofErr w:type="spellStart"/>
            <w:r w:rsidRPr="00D87B65">
              <w:rPr>
                <w:rFonts w:cs="Times New Roman"/>
                <w:sz w:val="20"/>
                <w:szCs w:val="16"/>
              </w:rPr>
              <w:t>elongata</w:t>
            </w:r>
            <w:proofErr w:type="spellEnd"/>
          </w:p>
        </w:tc>
        <w:tc>
          <w:tcPr>
            <w:tcW w:w="1335" w:type="dxa"/>
            <w:vAlign w:val="center"/>
          </w:tcPr>
          <w:p w14:paraId="0F58A8B3" w14:textId="2288B0B5"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30–50</w:t>
            </w:r>
          </w:p>
        </w:tc>
        <w:tc>
          <w:tcPr>
            <w:tcW w:w="1335" w:type="dxa"/>
            <w:vAlign w:val="center"/>
          </w:tcPr>
          <w:p w14:paraId="574C9FBC" w14:textId="70EFE67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21–27 (лето); 7–13 (зима)</w:t>
            </w:r>
          </w:p>
        </w:tc>
        <w:tc>
          <w:tcPr>
            <w:tcW w:w="1335" w:type="dxa"/>
            <w:vAlign w:val="center"/>
          </w:tcPr>
          <w:p w14:paraId="3198DECB" w14:textId="3E68835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5.8–7.0</w:t>
            </w:r>
          </w:p>
        </w:tc>
        <w:tc>
          <w:tcPr>
            <w:tcW w:w="1335" w:type="dxa"/>
            <w:vAlign w:val="center"/>
          </w:tcPr>
          <w:p w14:paraId="50A7D003" w14:textId="4A82CDCF"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10–20</w:t>
            </w:r>
          </w:p>
        </w:tc>
        <w:tc>
          <w:tcPr>
            <w:tcW w:w="1335" w:type="dxa"/>
            <w:vAlign w:val="center"/>
          </w:tcPr>
          <w:p w14:paraId="50E3DAC1" w14:textId="171E630E"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11000–25000</w:t>
            </w:r>
          </w:p>
        </w:tc>
      </w:tr>
      <w:tr w:rsidR="00506BC4" w:rsidRPr="00D87B65" w14:paraId="08F51532" w14:textId="77777777" w:rsidTr="00C24ACB">
        <w:tc>
          <w:tcPr>
            <w:tcW w:w="1335" w:type="dxa"/>
            <w:vAlign w:val="center"/>
          </w:tcPr>
          <w:p w14:paraId="1070BAEA" w14:textId="03CAD64C"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Cactaceae</w:t>
            </w:r>
            <w:proofErr w:type="spellEnd"/>
          </w:p>
        </w:tc>
        <w:tc>
          <w:tcPr>
            <w:tcW w:w="1335" w:type="dxa"/>
            <w:vAlign w:val="center"/>
          </w:tcPr>
          <w:p w14:paraId="4FBF665E" w14:textId="178BDCA8"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Echinopsis</w:t>
            </w:r>
            <w:proofErr w:type="spellEnd"/>
            <w:r w:rsidRPr="00D87B65">
              <w:rPr>
                <w:rFonts w:cs="Times New Roman"/>
                <w:sz w:val="20"/>
                <w:szCs w:val="16"/>
              </w:rPr>
              <w:t xml:space="preserve"> </w:t>
            </w:r>
            <w:proofErr w:type="spellStart"/>
            <w:r w:rsidRPr="00D87B65">
              <w:rPr>
                <w:rFonts w:cs="Times New Roman"/>
                <w:sz w:val="20"/>
                <w:szCs w:val="16"/>
              </w:rPr>
              <w:t>oxygona</w:t>
            </w:r>
            <w:proofErr w:type="spellEnd"/>
          </w:p>
        </w:tc>
        <w:tc>
          <w:tcPr>
            <w:tcW w:w="1335" w:type="dxa"/>
            <w:vAlign w:val="center"/>
          </w:tcPr>
          <w:p w14:paraId="7CC7094C" w14:textId="6B9CD19A"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30–50</w:t>
            </w:r>
          </w:p>
        </w:tc>
        <w:tc>
          <w:tcPr>
            <w:tcW w:w="1335" w:type="dxa"/>
            <w:vAlign w:val="center"/>
          </w:tcPr>
          <w:p w14:paraId="7ABCB10D" w14:textId="7A21E01A"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20–28 (лето); 5–15 (зима)</w:t>
            </w:r>
          </w:p>
        </w:tc>
        <w:tc>
          <w:tcPr>
            <w:tcW w:w="1335" w:type="dxa"/>
            <w:vAlign w:val="center"/>
          </w:tcPr>
          <w:p w14:paraId="33E13716" w14:textId="009F39AA"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5.8–7.0</w:t>
            </w:r>
          </w:p>
        </w:tc>
        <w:tc>
          <w:tcPr>
            <w:tcW w:w="1335" w:type="dxa"/>
            <w:vAlign w:val="center"/>
          </w:tcPr>
          <w:p w14:paraId="620B081A" w14:textId="7773D7BE"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10–20</w:t>
            </w:r>
          </w:p>
        </w:tc>
        <w:tc>
          <w:tcPr>
            <w:tcW w:w="1335" w:type="dxa"/>
            <w:vAlign w:val="center"/>
          </w:tcPr>
          <w:p w14:paraId="5C42C7BA" w14:textId="32287B94"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11000–25000</w:t>
            </w:r>
          </w:p>
        </w:tc>
      </w:tr>
      <w:tr w:rsidR="00506BC4" w:rsidRPr="00D87B65" w14:paraId="393208F5" w14:textId="77777777" w:rsidTr="00C24ACB">
        <w:tc>
          <w:tcPr>
            <w:tcW w:w="1335" w:type="dxa"/>
            <w:vAlign w:val="center"/>
          </w:tcPr>
          <w:p w14:paraId="3D3AE4D9" w14:textId="56199CD4"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Cactaceae</w:t>
            </w:r>
            <w:proofErr w:type="spellEnd"/>
          </w:p>
        </w:tc>
        <w:tc>
          <w:tcPr>
            <w:tcW w:w="1335" w:type="dxa"/>
            <w:vAlign w:val="center"/>
          </w:tcPr>
          <w:p w14:paraId="176A2FD4" w14:textId="2FA25678"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Opuntia</w:t>
            </w:r>
            <w:proofErr w:type="spellEnd"/>
            <w:r w:rsidRPr="00D87B65">
              <w:rPr>
                <w:rFonts w:cs="Times New Roman"/>
                <w:sz w:val="20"/>
                <w:szCs w:val="16"/>
              </w:rPr>
              <w:t xml:space="preserve"> </w:t>
            </w:r>
            <w:proofErr w:type="spellStart"/>
            <w:r w:rsidRPr="00D87B65">
              <w:rPr>
                <w:rFonts w:cs="Times New Roman"/>
                <w:sz w:val="20"/>
                <w:szCs w:val="16"/>
              </w:rPr>
              <w:t>microdasys</w:t>
            </w:r>
            <w:proofErr w:type="spellEnd"/>
          </w:p>
        </w:tc>
        <w:tc>
          <w:tcPr>
            <w:tcW w:w="1335" w:type="dxa"/>
            <w:vAlign w:val="center"/>
          </w:tcPr>
          <w:p w14:paraId="5FB98712" w14:textId="01DC1130"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25–45</w:t>
            </w:r>
          </w:p>
        </w:tc>
        <w:tc>
          <w:tcPr>
            <w:tcW w:w="1335" w:type="dxa"/>
            <w:vAlign w:val="center"/>
          </w:tcPr>
          <w:p w14:paraId="6B7F9A13" w14:textId="728C1EE0"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18–30</w:t>
            </w:r>
          </w:p>
        </w:tc>
        <w:tc>
          <w:tcPr>
            <w:tcW w:w="1335" w:type="dxa"/>
            <w:vAlign w:val="center"/>
          </w:tcPr>
          <w:p w14:paraId="1946B142" w14:textId="04895950"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5.8–7.0</w:t>
            </w:r>
          </w:p>
        </w:tc>
        <w:tc>
          <w:tcPr>
            <w:tcW w:w="1335" w:type="dxa"/>
            <w:vAlign w:val="center"/>
          </w:tcPr>
          <w:p w14:paraId="480AE93F" w14:textId="243405B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10–20</w:t>
            </w:r>
          </w:p>
        </w:tc>
        <w:tc>
          <w:tcPr>
            <w:tcW w:w="1335" w:type="dxa"/>
            <w:vAlign w:val="center"/>
          </w:tcPr>
          <w:p w14:paraId="65A2FF89" w14:textId="7ACB108B"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12000–30000</w:t>
            </w:r>
          </w:p>
        </w:tc>
      </w:tr>
      <w:tr w:rsidR="00506BC4" w:rsidRPr="00D87B65" w14:paraId="1DAB5AF6" w14:textId="77777777" w:rsidTr="00C24ACB">
        <w:tc>
          <w:tcPr>
            <w:tcW w:w="1335" w:type="dxa"/>
            <w:vAlign w:val="center"/>
          </w:tcPr>
          <w:p w14:paraId="4F8E5ED8" w14:textId="5B469C01"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Cactaceae</w:t>
            </w:r>
            <w:proofErr w:type="spellEnd"/>
          </w:p>
        </w:tc>
        <w:tc>
          <w:tcPr>
            <w:tcW w:w="1335" w:type="dxa"/>
            <w:vAlign w:val="center"/>
          </w:tcPr>
          <w:p w14:paraId="23D95505" w14:textId="3EDBC7C7"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Schlumbergera</w:t>
            </w:r>
            <w:proofErr w:type="spellEnd"/>
            <w:r w:rsidRPr="00D87B65">
              <w:rPr>
                <w:rFonts w:cs="Times New Roman"/>
                <w:sz w:val="20"/>
                <w:szCs w:val="16"/>
              </w:rPr>
              <w:t xml:space="preserve"> </w:t>
            </w:r>
            <w:proofErr w:type="spellStart"/>
            <w:r w:rsidRPr="00D87B65">
              <w:rPr>
                <w:rFonts w:cs="Times New Roman"/>
                <w:sz w:val="20"/>
                <w:szCs w:val="16"/>
              </w:rPr>
              <w:t>truncata</w:t>
            </w:r>
            <w:proofErr w:type="spellEnd"/>
          </w:p>
        </w:tc>
        <w:tc>
          <w:tcPr>
            <w:tcW w:w="1335" w:type="dxa"/>
            <w:vAlign w:val="center"/>
          </w:tcPr>
          <w:p w14:paraId="639F5E68" w14:textId="108BE8F9"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50–60</w:t>
            </w:r>
          </w:p>
        </w:tc>
        <w:tc>
          <w:tcPr>
            <w:tcW w:w="1335" w:type="dxa"/>
            <w:vAlign w:val="center"/>
          </w:tcPr>
          <w:p w14:paraId="73F5A175" w14:textId="62755D77"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16–21</w:t>
            </w:r>
          </w:p>
        </w:tc>
        <w:tc>
          <w:tcPr>
            <w:tcW w:w="1335" w:type="dxa"/>
            <w:vAlign w:val="center"/>
          </w:tcPr>
          <w:p w14:paraId="313FF200" w14:textId="4B8F833C"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5.8–6.8</w:t>
            </w:r>
          </w:p>
        </w:tc>
        <w:tc>
          <w:tcPr>
            <w:tcW w:w="1335" w:type="dxa"/>
            <w:vAlign w:val="center"/>
          </w:tcPr>
          <w:p w14:paraId="7D33C46F" w14:textId="5BAA68F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25–40</w:t>
            </w:r>
          </w:p>
        </w:tc>
        <w:tc>
          <w:tcPr>
            <w:tcW w:w="1335" w:type="dxa"/>
            <w:vAlign w:val="center"/>
          </w:tcPr>
          <w:p w14:paraId="4603DFBE" w14:textId="3388BEB7"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5380–10760</w:t>
            </w:r>
          </w:p>
        </w:tc>
      </w:tr>
    </w:tbl>
    <w:p w14:paraId="62F4DB95" w14:textId="6E926093" w:rsidR="00790373" w:rsidRPr="00D87B65" w:rsidRDefault="00294B62" w:rsidP="002B35C7">
      <w:pPr>
        <w:pStyle w:val="af2"/>
        <w:keepNext/>
        <w:spacing w:before="240" w:after="0"/>
        <w:rPr>
          <w:rFonts w:cs="Times New Roman"/>
          <w:i w:val="0"/>
          <w:iCs w:val="0"/>
          <w:color w:val="auto"/>
          <w:sz w:val="20"/>
          <w:szCs w:val="20"/>
        </w:rPr>
      </w:pPr>
      <w:r w:rsidRPr="00D87B65">
        <w:rPr>
          <w:rFonts w:cs="Times New Roman"/>
          <w:i w:val="0"/>
          <w:iCs w:val="0"/>
          <w:color w:val="auto"/>
          <w:sz w:val="20"/>
          <w:szCs w:val="20"/>
        </w:rPr>
        <w:t xml:space="preserve">Таблица </w:t>
      </w:r>
      <w:r w:rsidRPr="00D87B65">
        <w:rPr>
          <w:rFonts w:cs="Times New Roman"/>
          <w:i w:val="0"/>
          <w:iCs w:val="0"/>
          <w:color w:val="auto"/>
          <w:sz w:val="20"/>
          <w:szCs w:val="20"/>
        </w:rPr>
        <w:t>6</w:t>
      </w:r>
      <w:r w:rsidRPr="00D87B65">
        <w:rPr>
          <w:rFonts w:cs="Times New Roman"/>
          <w:i w:val="0"/>
          <w:iCs w:val="0"/>
          <w:color w:val="auto"/>
          <w:sz w:val="20"/>
          <w:szCs w:val="20"/>
        </w:rPr>
        <w:t xml:space="preserve"> - </w:t>
      </w:r>
      <w:r w:rsidR="002B35C7" w:rsidRPr="00D87B65">
        <w:rPr>
          <w:rFonts w:cs="Times New Roman"/>
          <w:i w:val="0"/>
          <w:iCs w:val="0"/>
          <w:color w:val="auto"/>
          <w:sz w:val="20"/>
          <w:szCs w:val="20"/>
        </w:rPr>
        <w:t xml:space="preserve">Требования к условиям выращивания растений семейства </w:t>
      </w:r>
      <w:proofErr w:type="spellStart"/>
      <w:r w:rsidR="002B35C7" w:rsidRPr="00D87B65">
        <w:rPr>
          <w:rFonts w:cs="Times New Roman"/>
          <w:i w:val="0"/>
          <w:iCs w:val="0"/>
          <w:color w:val="auto"/>
          <w:sz w:val="20"/>
          <w:szCs w:val="20"/>
        </w:rPr>
        <w:t>Rutaceae</w:t>
      </w:r>
      <w:proofErr w:type="spellEnd"/>
      <w:r w:rsidR="002B35C7" w:rsidRPr="00D87B65">
        <w:rPr>
          <w:rFonts w:cs="Times New Roman"/>
          <w:i w:val="0"/>
          <w:iCs w:val="0"/>
          <w:color w:val="auto"/>
          <w:sz w:val="20"/>
          <w:szCs w:val="20"/>
        </w:rPr>
        <w:t xml:space="preserve"> (Рутовые)</w:t>
      </w:r>
      <w:r w:rsidR="002B35C7" w:rsidRPr="00D87B65">
        <w:rPr>
          <w:rFonts w:cs="Times New Roman"/>
          <w:i w:val="0"/>
          <w:iCs w:val="0"/>
          <w:color w:val="auto"/>
          <w:sz w:val="20"/>
          <w:szCs w:val="20"/>
        </w:rPr>
        <w:t>.</w:t>
      </w:r>
    </w:p>
    <w:tbl>
      <w:tblPr>
        <w:tblStyle w:val="af6"/>
        <w:tblW w:w="0" w:type="auto"/>
        <w:tblLook w:val="04A0" w:firstRow="1" w:lastRow="0" w:firstColumn="1" w:lastColumn="0" w:noHBand="0" w:noVBand="1"/>
      </w:tblPr>
      <w:tblGrid>
        <w:gridCol w:w="1308"/>
        <w:gridCol w:w="1328"/>
        <w:gridCol w:w="1310"/>
        <w:gridCol w:w="1349"/>
        <w:gridCol w:w="1229"/>
        <w:gridCol w:w="1310"/>
        <w:gridCol w:w="1511"/>
      </w:tblGrid>
      <w:tr w:rsidR="00506BC4" w:rsidRPr="00D87B65" w14:paraId="0A461170" w14:textId="77777777" w:rsidTr="005D6595">
        <w:tc>
          <w:tcPr>
            <w:tcW w:w="1335" w:type="dxa"/>
            <w:vAlign w:val="center"/>
          </w:tcPr>
          <w:p w14:paraId="305CE364" w14:textId="60DA47CF"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Семейство</w:t>
            </w:r>
          </w:p>
        </w:tc>
        <w:tc>
          <w:tcPr>
            <w:tcW w:w="1335" w:type="dxa"/>
            <w:vAlign w:val="center"/>
          </w:tcPr>
          <w:p w14:paraId="768C41DA" w14:textId="3101ACE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Растение</w:t>
            </w:r>
          </w:p>
        </w:tc>
        <w:tc>
          <w:tcPr>
            <w:tcW w:w="1335" w:type="dxa"/>
            <w:vAlign w:val="center"/>
          </w:tcPr>
          <w:p w14:paraId="7DC72FD1" w14:textId="28524E64"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Влажность воздуха, %</w:t>
            </w:r>
          </w:p>
        </w:tc>
        <w:tc>
          <w:tcPr>
            <w:tcW w:w="1335" w:type="dxa"/>
            <w:vAlign w:val="center"/>
          </w:tcPr>
          <w:p w14:paraId="5D826D38" w14:textId="7896289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Температура, °C</w:t>
            </w:r>
          </w:p>
        </w:tc>
        <w:tc>
          <w:tcPr>
            <w:tcW w:w="1335" w:type="dxa"/>
            <w:vAlign w:val="center"/>
          </w:tcPr>
          <w:p w14:paraId="6FA4E6C4" w14:textId="339F4580"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pH</w:t>
            </w:r>
          </w:p>
        </w:tc>
        <w:tc>
          <w:tcPr>
            <w:tcW w:w="1335" w:type="dxa"/>
            <w:vAlign w:val="center"/>
          </w:tcPr>
          <w:p w14:paraId="2435DCD9" w14:textId="003A1F0A"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Влажность почвы, %</w:t>
            </w:r>
          </w:p>
        </w:tc>
        <w:tc>
          <w:tcPr>
            <w:tcW w:w="1335" w:type="dxa"/>
            <w:vAlign w:val="center"/>
          </w:tcPr>
          <w:p w14:paraId="41663D2F" w14:textId="50C5667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 xml:space="preserve">Освещённость, </w:t>
            </w:r>
            <w:proofErr w:type="spellStart"/>
            <w:r w:rsidRPr="00D87B65">
              <w:rPr>
                <w:rFonts w:cs="Times New Roman"/>
                <w:sz w:val="20"/>
                <w:szCs w:val="16"/>
              </w:rPr>
              <w:t>lux</w:t>
            </w:r>
            <w:proofErr w:type="spellEnd"/>
          </w:p>
        </w:tc>
      </w:tr>
      <w:tr w:rsidR="00506BC4" w:rsidRPr="00D87B65" w14:paraId="253F2517" w14:textId="77777777" w:rsidTr="005D6595">
        <w:tc>
          <w:tcPr>
            <w:tcW w:w="1335" w:type="dxa"/>
            <w:vAlign w:val="center"/>
          </w:tcPr>
          <w:p w14:paraId="3D17B59A" w14:textId="3FF81CE0"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Rutaceae</w:t>
            </w:r>
            <w:proofErr w:type="spellEnd"/>
          </w:p>
        </w:tc>
        <w:tc>
          <w:tcPr>
            <w:tcW w:w="1335" w:type="dxa"/>
            <w:vAlign w:val="center"/>
          </w:tcPr>
          <w:p w14:paraId="519EAC76" w14:textId="22889ABB"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Citrus</w:t>
            </w:r>
            <w:proofErr w:type="spellEnd"/>
            <w:r w:rsidRPr="00D87B65">
              <w:rPr>
                <w:rFonts w:cs="Times New Roman"/>
                <w:sz w:val="20"/>
                <w:szCs w:val="16"/>
              </w:rPr>
              <w:t xml:space="preserve"> </w:t>
            </w:r>
            <w:proofErr w:type="spellStart"/>
            <w:r w:rsidRPr="00D87B65">
              <w:rPr>
                <w:rFonts w:cs="Times New Roman"/>
                <w:sz w:val="20"/>
                <w:szCs w:val="16"/>
              </w:rPr>
              <w:t>limon</w:t>
            </w:r>
            <w:proofErr w:type="spellEnd"/>
          </w:p>
        </w:tc>
        <w:tc>
          <w:tcPr>
            <w:tcW w:w="1335" w:type="dxa"/>
            <w:vAlign w:val="center"/>
          </w:tcPr>
          <w:p w14:paraId="4F4B0AB3" w14:textId="283CD6F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35" w:type="dxa"/>
            <w:vAlign w:val="center"/>
          </w:tcPr>
          <w:p w14:paraId="0CE65B15" w14:textId="410E9672"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18–29</w:t>
            </w:r>
          </w:p>
        </w:tc>
        <w:tc>
          <w:tcPr>
            <w:tcW w:w="1335" w:type="dxa"/>
            <w:vAlign w:val="center"/>
          </w:tcPr>
          <w:p w14:paraId="7C40F73D" w14:textId="67AE6469"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5.5–6.5</w:t>
            </w:r>
          </w:p>
        </w:tc>
        <w:tc>
          <w:tcPr>
            <w:tcW w:w="1335" w:type="dxa"/>
            <w:vAlign w:val="center"/>
          </w:tcPr>
          <w:p w14:paraId="6359CB5B" w14:textId="284EF78C"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30–45</w:t>
            </w:r>
          </w:p>
        </w:tc>
        <w:tc>
          <w:tcPr>
            <w:tcW w:w="1335" w:type="dxa"/>
            <w:vAlign w:val="center"/>
          </w:tcPr>
          <w:p w14:paraId="06DB46FE" w14:textId="787B82CF"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12000–25000</w:t>
            </w:r>
          </w:p>
        </w:tc>
      </w:tr>
      <w:tr w:rsidR="00506BC4" w:rsidRPr="00D87B65" w14:paraId="1611A0C7" w14:textId="77777777" w:rsidTr="005D6595">
        <w:tc>
          <w:tcPr>
            <w:tcW w:w="1335" w:type="dxa"/>
            <w:vAlign w:val="center"/>
          </w:tcPr>
          <w:p w14:paraId="027E9A48" w14:textId="35562DF2"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Rutaceae</w:t>
            </w:r>
            <w:proofErr w:type="spellEnd"/>
          </w:p>
        </w:tc>
        <w:tc>
          <w:tcPr>
            <w:tcW w:w="1335" w:type="dxa"/>
            <w:vAlign w:val="center"/>
          </w:tcPr>
          <w:p w14:paraId="4DF1751A" w14:textId="462D625F"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Citrus</w:t>
            </w:r>
            <w:proofErr w:type="spellEnd"/>
            <w:r w:rsidRPr="00D87B65">
              <w:rPr>
                <w:rFonts w:cs="Times New Roman"/>
                <w:sz w:val="20"/>
                <w:szCs w:val="16"/>
              </w:rPr>
              <w:t xml:space="preserve"> </w:t>
            </w:r>
            <w:proofErr w:type="spellStart"/>
            <w:r w:rsidRPr="00D87B65">
              <w:rPr>
                <w:rFonts w:cs="Times New Roman"/>
                <w:sz w:val="20"/>
                <w:szCs w:val="16"/>
              </w:rPr>
              <w:t>reticulata</w:t>
            </w:r>
            <w:proofErr w:type="spellEnd"/>
          </w:p>
        </w:tc>
        <w:tc>
          <w:tcPr>
            <w:tcW w:w="1335" w:type="dxa"/>
            <w:vAlign w:val="center"/>
          </w:tcPr>
          <w:p w14:paraId="43264216" w14:textId="5623BEF6"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35" w:type="dxa"/>
            <w:vAlign w:val="center"/>
          </w:tcPr>
          <w:p w14:paraId="2DC21618" w14:textId="3461C526"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18–29</w:t>
            </w:r>
          </w:p>
        </w:tc>
        <w:tc>
          <w:tcPr>
            <w:tcW w:w="1335" w:type="dxa"/>
            <w:vAlign w:val="center"/>
          </w:tcPr>
          <w:p w14:paraId="09D650DE" w14:textId="25D51E3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5.5–6.5</w:t>
            </w:r>
          </w:p>
        </w:tc>
        <w:tc>
          <w:tcPr>
            <w:tcW w:w="1335" w:type="dxa"/>
            <w:vAlign w:val="center"/>
          </w:tcPr>
          <w:p w14:paraId="7DE90653" w14:textId="7BF514E5"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30–45</w:t>
            </w:r>
          </w:p>
        </w:tc>
        <w:tc>
          <w:tcPr>
            <w:tcW w:w="1335" w:type="dxa"/>
            <w:vAlign w:val="center"/>
          </w:tcPr>
          <w:p w14:paraId="6FA48866" w14:textId="042F8B22"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12000–25000</w:t>
            </w:r>
          </w:p>
        </w:tc>
      </w:tr>
      <w:tr w:rsidR="00506BC4" w:rsidRPr="00D87B65" w14:paraId="3C87F7B4" w14:textId="77777777" w:rsidTr="005D6595">
        <w:tc>
          <w:tcPr>
            <w:tcW w:w="1335" w:type="dxa"/>
            <w:vAlign w:val="center"/>
          </w:tcPr>
          <w:p w14:paraId="3D519F2D" w14:textId="2EF9473B"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Rutaceae</w:t>
            </w:r>
            <w:proofErr w:type="spellEnd"/>
          </w:p>
        </w:tc>
        <w:tc>
          <w:tcPr>
            <w:tcW w:w="1335" w:type="dxa"/>
            <w:vAlign w:val="center"/>
          </w:tcPr>
          <w:p w14:paraId="7F54539E" w14:textId="3C49F3E2" w:rsidR="00506BC4" w:rsidRPr="00D87B65" w:rsidRDefault="00506BC4" w:rsidP="00506BC4">
            <w:pPr>
              <w:rPr>
                <w:rFonts w:eastAsiaTheme="majorEastAsia" w:cs="Times New Roman"/>
                <w:color w:val="000000" w:themeColor="text1"/>
                <w:sz w:val="20"/>
                <w:szCs w:val="16"/>
              </w:rPr>
            </w:pPr>
            <w:proofErr w:type="spellStart"/>
            <w:proofErr w:type="gramStart"/>
            <w:r w:rsidRPr="00D87B65">
              <w:rPr>
                <w:rFonts w:cs="Times New Roman"/>
                <w:sz w:val="20"/>
                <w:szCs w:val="16"/>
              </w:rPr>
              <w:t>Citrus</w:t>
            </w:r>
            <w:proofErr w:type="spellEnd"/>
            <w:r w:rsidRPr="00D87B65">
              <w:rPr>
                <w:rFonts w:cs="Times New Roman"/>
                <w:sz w:val="20"/>
                <w:szCs w:val="16"/>
              </w:rPr>
              <w:t xml:space="preserve">  </w:t>
            </w:r>
            <w:proofErr w:type="spellStart"/>
            <w:r w:rsidRPr="00D87B65">
              <w:rPr>
                <w:rFonts w:cs="Times New Roman"/>
                <w:sz w:val="20"/>
                <w:szCs w:val="16"/>
              </w:rPr>
              <w:t>microcarpa</w:t>
            </w:r>
            <w:proofErr w:type="spellEnd"/>
            <w:proofErr w:type="gramEnd"/>
            <w:r w:rsidRPr="00D87B65">
              <w:rPr>
                <w:rFonts w:cs="Times New Roman"/>
                <w:sz w:val="20"/>
                <w:szCs w:val="16"/>
              </w:rPr>
              <w:t xml:space="preserve"> (</w:t>
            </w:r>
            <w:proofErr w:type="spellStart"/>
            <w:r w:rsidRPr="00D87B65">
              <w:rPr>
                <w:rFonts w:cs="Times New Roman"/>
                <w:sz w:val="20"/>
                <w:szCs w:val="16"/>
              </w:rPr>
              <w:t>calamondin</w:t>
            </w:r>
            <w:proofErr w:type="spellEnd"/>
            <w:r w:rsidRPr="00D87B65">
              <w:rPr>
                <w:rFonts w:cs="Times New Roman"/>
                <w:sz w:val="20"/>
                <w:szCs w:val="16"/>
              </w:rPr>
              <w:t>)</w:t>
            </w:r>
          </w:p>
        </w:tc>
        <w:tc>
          <w:tcPr>
            <w:tcW w:w="1335" w:type="dxa"/>
            <w:vAlign w:val="center"/>
          </w:tcPr>
          <w:p w14:paraId="6118BF2B" w14:textId="0EC6F694"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35" w:type="dxa"/>
            <w:vAlign w:val="center"/>
          </w:tcPr>
          <w:p w14:paraId="0D6ACEAF" w14:textId="01EE480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18–29</w:t>
            </w:r>
          </w:p>
        </w:tc>
        <w:tc>
          <w:tcPr>
            <w:tcW w:w="1335" w:type="dxa"/>
            <w:vAlign w:val="center"/>
          </w:tcPr>
          <w:p w14:paraId="5587BEEE" w14:textId="2D4D501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5.5–6.5</w:t>
            </w:r>
          </w:p>
        </w:tc>
        <w:tc>
          <w:tcPr>
            <w:tcW w:w="1335" w:type="dxa"/>
            <w:vAlign w:val="center"/>
          </w:tcPr>
          <w:p w14:paraId="53B48282" w14:textId="0A055FC4"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30–45</w:t>
            </w:r>
          </w:p>
        </w:tc>
        <w:tc>
          <w:tcPr>
            <w:tcW w:w="1335" w:type="dxa"/>
            <w:vAlign w:val="center"/>
          </w:tcPr>
          <w:p w14:paraId="4EFF8B18" w14:textId="0B37A68B"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12000–25000</w:t>
            </w:r>
          </w:p>
        </w:tc>
      </w:tr>
      <w:tr w:rsidR="00506BC4" w:rsidRPr="00D87B65" w14:paraId="4CD5D2A6" w14:textId="77777777" w:rsidTr="005D6595">
        <w:tc>
          <w:tcPr>
            <w:tcW w:w="1335" w:type="dxa"/>
            <w:vAlign w:val="center"/>
          </w:tcPr>
          <w:p w14:paraId="47368204" w14:textId="70FCC8C8"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Rutaceae</w:t>
            </w:r>
            <w:proofErr w:type="spellEnd"/>
          </w:p>
        </w:tc>
        <w:tc>
          <w:tcPr>
            <w:tcW w:w="1335" w:type="dxa"/>
            <w:vAlign w:val="center"/>
          </w:tcPr>
          <w:p w14:paraId="1126B430" w14:textId="2CAF99E4"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Murraya</w:t>
            </w:r>
            <w:proofErr w:type="spellEnd"/>
            <w:r w:rsidRPr="00D87B65">
              <w:rPr>
                <w:rFonts w:cs="Times New Roman"/>
                <w:sz w:val="20"/>
                <w:szCs w:val="16"/>
              </w:rPr>
              <w:t xml:space="preserve"> </w:t>
            </w:r>
            <w:proofErr w:type="spellStart"/>
            <w:r w:rsidRPr="00D87B65">
              <w:rPr>
                <w:rFonts w:cs="Times New Roman"/>
                <w:sz w:val="20"/>
                <w:szCs w:val="16"/>
              </w:rPr>
              <w:t>paniculata</w:t>
            </w:r>
            <w:proofErr w:type="spellEnd"/>
          </w:p>
        </w:tc>
        <w:tc>
          <w:tcPr>
            <w:tcW w:w="1335" w:type="dxa"/>
            <w:vAlign w:val="center"/>
          </w:tcPr>
          <w:p w14:paraId="14DB5C06" w14:textId="67AF95C5"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50–70</w:t>
            </w:r>
          </w:p>
        </w:tc>
        <w:tc>
          <w:tcPr>
            <w:tcW w:w="1335" w:type="dxa"/>
            <w:vAlign w:val="center"/>
          </w:tcPr>
          <w:p w14:paraId="3E6609B4" w14:textId="56118D84"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18–30</w:t>
            </w:r>
          </w:p>
        </w:tc>
        <w:tc>
          <w:tcPr>
            <w:tcW w:w="1335" w:type="dxa"/>
            <w:vAlign w:val="center"/>
          </w:tcPr>
          <w:p w14:paraId="6B8F08B8" w14:textId="7A6EF0D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6.0–7.0</w:t>
            </w:r>
          </w:p>
        </w:tc>
        <w:tc>
          <w:tcPr>
            <w:tcW w:w="1335" w:type="dxa"/>
            <w:vAlign w:val="center"/>
          </w:tcPr>
          <w:p w14:paraId="694E5BE0" w14:textId="0D198966"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35–50</w:t>
            </w:r>
          </w:p>
        </w:tc>
        <w:tc>
          <w:tcPr>
            <w:tcW w:w="1335" w:type="dxa"/>
            <w:vAlign w:val="center"/>
          </w:tcPr>
          <w:p w14:paraId="7E2782E7" w14:textId="27B8D11E"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6000–12000</w:t>
            </w:r>
          </w:p>
        </w:tc>
      </w:tr>
    </w:tbl>
    <w:p w14:paraId="45852CB6" w14:textId="686865B7" w:rsidR="00105AE4" w:rsidRPr="00D87B65" w:rsidRDefault="00294B62" w:rsidP="002B35C7">
      <w:pPr>
        <w:pStyle w:val="af2"/>
        <w:keepNext/>
        <w:spacing w:before="240" w:after="0"/>
        <w:rPr>
          <w:rFonts w:cs="Times New Roman"/>
          <w:i w:val="0"/>
          <w:iCs w:val="0"/>
          <w:color w:val="auto"/>
          <w:sz w:val="20"/>
          <w:szCs w:val="20"/>
        </w:rPr>
      </w:pPr>
      <w:r w:rsidRPr="00D87B65">
        <w:rPr>
          <w:rFonts w:cs="Times New Roman"/>
          <w:i w:val="0"/>
          <w:iCs w:val="0"/>
          <w:color w:val="auto"/>
          <w:sz w:val="20"/>
          <w:szCs w:val="20"/>
        </w:rPr>
        <w:t xml:space="preserve">Таблица </w:t>
      </w:r>
      <w:r w:rsidRPr="00D87B65">
        <w:rPr>
          <w:rFonts w:cs="Times New Roman"/>
          <w:i w:val="0"/>
          <w:iCs w:val="0"/>
          <w:color w:val="auto"/>
          <w:sz w:val="20"/>
          <w:szCs w:val="20"/>
        </w:rPr>
        <w:t>7</w:t>
      </w:r>
      <w:r w:rsidRPr="00D87B65">
        <w:rPr>
          <w:rFonts w:cs="Times New Roman"/>
          <w:i w:val="0"/>
          <w:iCs w:val="0"/>
          <w:color w:val="auto"/>
          <w:sz w:val="20"/>
          <w:szCs w:val="20"/>
        </w:rPr>
        <w:t xml:space="preserve"> - Требования к условиям выращивания растений семейства </w:t>
      </w:r>
      <w:proofErr w:type="spellStart"/>
      <w:r w:rsidRPr="00D87B65">
        <w:rPr>
          <w:rFonts w:cs="Times New Roman"/>
          <w:i w:val="0"/>
          <w:iCs w:val="0"/>
          <w:color w:val="auto"/>
          <w:sz w:val="20"/>
          <w:szCs w:val="20"/>
        </w:rPr>
        <w:t>Moraceae</w:t>
      </w:r>
      <w:proofErr w:type="spellEnd"/>
      <w:r w:rsidRPr="00D87B65">
        <w:rPr>
          <w:rFonts w:cs="Times New Roman"/>
          <w:i w:val="0"/>
          <w:iCs w:val="0"/>
          <w:color w:val="auto"/>
          <w:sz w:val="20"/>
          <w:szCs w:val="20"/>
        </w:rPr>
        <w:t xml:space="preserve"> (Тутовые).</w:t>
      </w:r>
    </w:p>
    <w:tbl>
      <w:tblPr>
        <w:tblStyle w:val="af6"/>
        <w:tblW w:w="0" w:type="auto"/>
        <w:tblLook w:val="04A0" w:firstRow="1" w:lastRow="0" w:firstColumn="1" w:lastColumn="0" w:noHBand="0" w:noVBand="1"/>
      </w:tblPr>
      <w:tblGrid>
        <w:gridCol w:w="1310"/>
        <w:gridCol w:w="1308"/>
        <w:gridCol w:w="1313"/>
        <w:gridCol w:w="1349"/>
        <w:gridCol w:w="1241"/>
        <w:gridCol w:w="1313"/>
        <w:gridCol w:w="1511"/>
      </w:tblGrid>
      <w:tr w:rsidR="00506BC4" w:rsidRPr="00D87B65" w14:paraId="0C220271" w14:textId="77777777" w:rsidTr="00CA353B">
        <w:tc>
          <w:tcPr>
            <w:tcW w:w="1335" w:type="dxa"/>
            <w:vAlign w:val="center"/>
          </w:tcPr>
          <w:p w14:paraId="7DE6A1BB" w14:textId="569D224D"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Семейство</w:t>
            </w:r>
          </w:p>
        </w:tc>
        <w:tc>
          <w:tcPr>
            <w:tcW w:w="1335" w:type="dxa"/>
            <w:vAlign w:val="center"/>
          </w:tcPr>
          <w:p w14:paraId="13D77E45" w14:textId="6539C17B"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Растение</w:t>
            </w:r>
          </w:p>
        </w:tc>
        <w:tc>
          <w:tcPr>
            <w:tcW w:w="1335" w:type="dxa"/>
            <w:vAlign w:val="center"/>
          </w:tcPr>
          <w:p w14:paraId="4D13CFF1" w14:textId="73C07FE5"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Влажность воздуха, %</w:t>
            </w:r>
          </w:p>
        </w:tc>
        <w:tc>
          <w:tcPr>
            <w:tcW w:w="1335" w:type="dxa"/>
            <w:vAlign w:val="center"/>
          </w:tcPr>
          <w:p w14:paraId="0C1D3735" w14:textId="3AF769D4"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Температура, °C</w:t>
            </w:r>
          </w:p>
        </w:tc>
        <w:tc>
          <w:tcPr>
            <w:tcW w:w="1335" w:type="dxa"/>
            <w:vAlign w:val="center"/>
          </w:tcPr>
          <w:p w14:paraId="57DB99E2" w14:textId="40A3CAC0"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pH</w:t>
            </w:r>
          </w:p>
        </w:tc>
        <w:tc>
          <w:tcPr>
            <w:tcW w:w="1335" w:type="dxa"/>
            <w:vAlign w:val="center"/>
          </w:tcPr>
          <w:p w14:paraId="1EAB64B2" w14:textId="66A5EE55"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Влажность почвы, %</w:t>
            </w:r>
          </w:p>
        </w:tc>
        <w:tc>
          <w:tcPr>
            <w:tcW w:w="1335" w:type="dxa"/>
            <w:vAlign w:val="center"/>
          </w:tcPr>
          <w:p w14:paraId="3042C23A" w14:textId="06B510C5"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 xml:space="preserve">Освещённость, </w:t>
            </w:r>
            <w:proofErr w:type="spellStart"/>
            <w:r w:rsidRPr="00D87B65">
              <w:rPr>
                <w:rFonts w:cs="Times New Roman"/>
                <w:sz w:val="20"/>
                <w:szCs w:val="16"/>
              </w:rPr>
              <w:t>lux</w:t>
            </w:r>
            <w:proofErr w:type="spellEnd"/>
          </w:p>
        </w:tc>
      </w:tr>
      <w:tr w:rsidR="00506BC4" w:rsidRPr="00D87B65" w14:paraId="123CAB01" w14:textId="77777777" w:rsidTr="00CA353B">
        <w:tc>
          <w:tcPr>
            <w:tcW w:w="1335" w:type="dxa"/>
            <w:vAlign w:val="center"/>
          </w:tcPr>
          <w:p w14:paraId="0FC45496" w14:textId="6B50F988"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Moraceae</w:t>
            </w:r>
            <w:proofErr w:type="spellEnd"/>
          </w:p>
        </w:tc>
        <w:tc>
          <w:tcPr>
            <w:tcW w:w="1335" w:type="dxa"/>
            <w:vAlign w:val="center"/>
          </w:tcPr>
          <w:p w14:paraId="79EDC66C" w14:textId="1C81B771"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Ficus</w:t>
            </w:r>
            <w:proofErr w:type="spellEnd"/>
            <w:r w:rsidRPr="00D87B65">
              <w:rPr>
                <w:rFonts w:cs="Times New Roman"/>
                <w:sz w:val="20"/>
                <w:szCs w:val="16"/>
              </w:rPr>
              <w:t xml:space="preserve"> </w:t>
            </w:r>
            <w:proofErr w:type="spellStart"/>
            <w:r w:rsidRPr="00D87B65">
              <w:rPr>
                <w:rFonts w:cs="Times New Roman"/>
                <w:sz w:val="20"/>
                <w:szCs w:val="16"/>
              </w:rPr>
              <w:t>elastica</w:t>
            </w:r>
            <w:proofErr w:type="spellEnd"/>
          </w:p>
        </w:tc>
        <w:tc>
          <w:tcPr>
            <w:tcW w:w="1335" w:type="dxa"/>
            <w:vAlign w:val="center"/>
          </w:tcPr>
          <w:p w14:paraId="31E20576" w14:textId="3767263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35" w:type="dxa"/>
            <w:vAlign w:val="center"/>
          </w:tcPr>
          <w:p w14:paraId="46F84CD2" w14:textId="0B3206B7"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18–26</w:t>
            </w:r>
          </w:p>
        </w:tc>
        <w:tc>
          <w:tcPr>
            <w:tcW w:w="1335" w:type="dxa"/>
            <w:vAlign w:val="center"/>
          </w:tcPr>
          <w:p w14:paraId="3EA7DCAC" w14:textId="1938623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5.8–6.8</w:t>
            </w:r>
          </w:p>
        </w:tc>
        <w:tc>
          <w:tcPr>
            <w:tcW w:w="1335" w:type="dxa"/>
            <w:vAlign w:val="center"/>
          </w:tcPr>
          <w:p w14:paraId="48C977CB" w14:textId="231B9EC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25–40</w:t>
            </w:r>
          </w:p>
        </w:tc>
        <w:tc>
          <w:tcPr>
            <w:tcW w:w="1335" w:type="dxa"/>
            <w:vAlign w:val="center"/>
          </w:tcPr>
          <w:p w14:paraId="74058142" w14:textId="75A651B7"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2500–6000</w:t>
            </w:r>
          </w:p>
        </w:tc>
      </w:tr>
      <w:tr w:rsidR="00506BC4" w:rsidRPr="00D87B65" w14:paraId="03E30B20" w14:textId="77777777" w:rsidTr="00CA353B">
        <w:tc>
          <w:tcPr>
            <w:tcW w:w="1335" w:type="dxa"/>
            <w:vAlign w:val="center"/>
          </w:tcPr>
          <w:p w14:paraId="3C78F9BD" w14:textId="0899C023"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lastRenderedPageBreak/>
              <w:t>Moraceae</w:t>
            </w:r>
            <w:proofErr w:type="spellEnd"/>
          </w:p>
        </w:tc>
        <w:tc>
          <w:tcPr>
            <w:tcW w:w="1335" w:type="dxa"/>
            <w:vAlign w:val="center"/>
          </w:tcPr>
          <w:p w14:paraId="0811A03B" w14:textId="0D6CAC80"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Ficus</w:t>
            </w:r>
            <w:proofErr w:type="spellEnd"/>
            <w:r w:rsidRPr="00D87B65">
              <w:rPr>
                <w:rFonts w:cs="Times New Roman"/>
                <w:sz w:val="20"/>
                <w:szCs w:val="16"/>
              </w:rPr>
              <w:t xml:space="preserve"> </w:t>
            </w:r>
            <w:proofErr w:type="spellStart"/>
            <w:r w:rsidRPr="00D87B65">
              <w:rPr>
                <w:rFonts w:cs="Times New Roman"/>
                <w:sz w:val="20"/>
                <w:szCs w:val="16"/>
              </w:rPr>
              <w:t>benjamina</w:t>
            </w:r>
            <w:proofErr w:type="spellEnd"/>
          </w:p>
        </w:tc>
        <w:tc>
          <w:tcPr>
            <w:tcW w:w="1335" w:type="dxa"/>
            <w:vAlign w:val="center"/>
          </w:tcPr>
          <w:p w14:paraId="273C9F5F" w14:textId="1D225D4E"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35" w:type="dxa"/>
            <w:vAlign w:val="center"/>
          </w:tcPr>
          <w:p w14:paraId="5BBAD23B" w14:textId="4A6232A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16–26</w:t>
            </w:r>
          </w:p>
        </w:tc>
        <w:tc>
          <w:tcPr>
            <w:tcW w:w="1335" w:type="dxa"/>
            <w:vAlign w:val="center"/>
          </w:tcPr>
          <w:p w14:paraId="29200FA8" w14:textId="343E2F26"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6.0–7.0</w:t>
            </w:r>
          </w:p>
        </w:tc>
        <w:tc>
          <w:tcPr>
            <w:tcW w:w="1335" w:type="dxa"/>
            <w:vAlign w:val="center"/>
          </w:tcPr>
          <w:p w14:paraId="4E055AED" w14:textId="50A38FA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30–45</w:t>
            </w:r>
          </w:p>
        </w:tc>
        <w:tc>
          <w:tcPr>
            <w:tcW w:w="1335" w:type="dxa"/>
            <w:vAlign w:val="center"/>
          </w:tcPr>
          <w:p w14:paraId="3E7E0718" w14:textId="2DCB0B7B"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2500–6000</w:t>
            </w:r>
          </w:p>
        </w:tc>
      </w:tr>
      <w:tr w:rsidR="00506BC4" w:rsidRPr="00D87B65" w14:paraId="17281C82" w14:textId="77777777" w:rsidTr="00CA353B">
        <w:tc>
          <w:tcPr>
            <w:tcW w:w="1335" w:type="dxa"/>
            <w:vAlign w:val="center"/>
          </w:tcPr>
          <w:p w14:paraId="382E7137" w14:textId="6184334A"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Moraceae</w:t>
            </w:r>
            <w:proofErr w:type="spellEnd"/>
          </w:p>
        </w:tc>
        <w:tc>
          <w:tcPr>
            <w:tcW w:w="1335" w:type="dxa"/>
            <w:vAlign w:val="center"/>
          </w:tcPr>
          <w:p w14:paraId="68BA135C" w14:textId="27B09445"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Ficus</w:t>
            </w:r>
            <w:proofErr w:type="spellEnd"/>
            <w:r w:rsidRPr="00D87B65">
              <w:rPr>
                <w:rFonts w:cs="Times New Roman"/>
                <w:sz w:val="20"/>
                <w:szCs w:val="16"/>
              </w:rPr>
              <w:t xml:space="preserve"> </w:t>
            </w:r>
            <w:proofErr w:type="spellStart"/>
            <w:r w:rsidRPr="00D87B65">
              <w:rPr>
                <w:rFonts w:cs="Times New Roman"/>
                <w:sz w:val="20"/>
                <w:szCs w:val="16"/>
              </w:rPr>
              <w:t>lyrata</w:t>
            </w:r>
            <w:proofErr w:type="spellEnd"/>
          </w:p>
        </w:tc>
        <w:tc>
          <w:tcPr>
            <w:tcW w:w="1335" w:type="dxa"/>
            <w:vAlign w:val="center"/>
          </w:tcPr>
          <w:p w14:paraId="45859C18" w14:textId="3C34F49B"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35" w:type="dxa"/>
            <w:vAlign w:val="center"/>
          </w:tcPr>
          <w:p w14:paraId="31C21F3C" w14:textId="5698BA7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18–26</w:t>
            </w:r>
          </w:p>
        </w:tc>
        <w:tc>
          <w:tcPr>
            <w:tcW w:w="1335" w:type="dxa"/>
            <w:vAlign w:val="center"/>
          </w:tcPr>
          <w:p w14:paraId="7F350474" w14:textId="3C36777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5.5–6.5</w:t>
            </w:r>
          </w:p>
        </w:tc>
        <w:tc>
          <w:tcPr>
            <w:tcW w:w="1335" w:type="dxa"/>
            <w:vAlign w:val="center"/>
          </w:tcPr>
          <w:p w14:paraId="2FF8D72B" w14:textId="1092035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30–45</w:t>
            </w:r>
          </w:p>
        </w:tc>
        <w:tc>
          <w:tcPr>
            <w:tcW w:w="1335" w:type="dxa"/>
            <w:vAlign w:val="center"/>
          </w:tcPr>
          <w:p w14:paraId="78635E5D" w14:textId="4C963AA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3000–7000</w:t>
            </w:r>
          </w:p>
        </w:tc>
      </w:tr>
      <w:tr w:rsidR="00506BC4" w:rsidRPr="00D87B65" w14:paraId="0DE4BFDA" w14:textId="77777777" w:rsidTr="00CA353B">
        <w:tc>
          <w:tcPr>
            <w:tcW w:w="1335" w:type="dxa"/>
            <w:vAlign w:val="center"/>
          </w:tcPr>
          <w:p w14:paraId="78DA717A" w14:textId="3A540429"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Moraceae</w:t>
            </w:r>
            <w:proofErr w:type="spellEnd"/>
          </w:p>
        </w:tc>
        <w:tc>
          <w:tcPr>
            <w:tcW w:w="1335" w:type="dxa"/>
            <w:vAlign w:val="center"/>
          </w:tcPr>
          <w:p w14:paraId="6F4055BF" w14:textId="44307249"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Ficus</w:t>
            </w:r>
            <w:proofErr w:type="spellEnd"/>
            <w:r w:rsidRPr="00D87B65">
              <w:rPr>
                <w:rFonts w:cs="Times New Roman"/>
                <w:sz w:val="20"/>
                <w:szCs w:val="16"/>
              </w:rPr>
              <w:t xml:space="preserve"> </w:t>
            </w:r>
            <w:proofErr w:type="spellStart"/>
            <w:r w:rsidRPr="00D87B65">
              <w:rPr>
                <w:rFonts w:cs="Times New Roman"/>
                <w:sz w:val="20"/>
                <w:szCs w:val="16"/>
              </w:rPr>
              <w:t>microcarpa</w:t>
            </w:r>
            <w:proofErr w:type="spellEnd"/>
          </w:p>
        </w:tc>
        <w:tc>
          <w:tcPr>
            <w:tcW w:w="1335" w:type="dxa"/>
            <w:vAlign w:val="center"/>
          </w:tcPr>
          <w:p w14:paraId="1226671E" w14:textId="119D28BF"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50–70</w:t>
            </w:r>
          </w:p>
        </w:tc>
        <w:tc>
          <w:tcPr>
            <w:tcW w:w="1335" w:type="dxa"/>
            <w:vAlign w:val="center"/>
          </w:tcPr>
          <w:p w14:paraId="664E9E92" w14:textId="5530F32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20–28</w:t>
            </w:r>
          </w:p>
        </w:tc>
        <w:tc>
          <w:tcPr>
            <w:tcW w:w="1335" w:type="dxa"/>
            <w:vAlign w:val="center"/>
          </w:tcPr>
          <w:p w14:paraId="71263B7A" w14:textId="51EC780E"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6.0–7.0</w:t>
            </w:r>
          </w:p>
        </w:tc>
        <w:tc>
          <w:tcPr>
            <w:tcW w:w="1335" w:type="dxa"/>
            <w:vAlign w:val="center"/>
          </w:tcPr>
          <w:p w14:paraId="62C49B7F" w14:textId="77C691F7"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35–50</w:t>
            </w:r>
          </w:p>
        </w:tc>
        <w:tc>
          <w:tcPr>
            <w:tcW w:w="1335" w:type="dxa"/>
            <w:vAlign w:val="center"/>
          </w:tcPr>
          <w:p w14:paraId="2B8E51CC" w14:textId="17DAAB9E"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3000–8000</w:t>
            </w:r>
          </w:p>
        </w:tc>
      </w:tr>
    </w:tbl>
    <w:p w14:paraId="28FA409A" w14:textId="5E7321F5" w:rsidR="001B1E47" w:rsidRPr="00D87B65" w:rsidRDefault="002B35C7" w:rsidP="002B35C7">
      <w:pPr>
        <w:pStyle w:val="af2"/>
        <w:keepNext/>
        <w:spacing w:before="240" w:after="0"/>
        <w:rPr>
          <w:rFonts w:cs="Times New Roman"/>
          <w:i w:val="0"/>
          <w:iCs w:val="0"/>
          <w:color w:val="auto"/>
          <w:sz w:val="20"/>
          <w:szCs w:val="20"/>
        </w:rPr>
      </w:pPr>
      <w:r w:rsidRPr="00D87B65">
        <w:rPr>
          <w:rFonts w:cs="Times New Roman"/>
          <w:i w:val="0"/>
          <w:iCs w:val="0"/>
          <w:color w:val="auto"/>
          <w:sz w:val="20"/>
          <w:szCs w:val="20"/>
        </w:rPr>
        <w:t xml:space="preserve">Таблица 8 - Требования к условиям выращивания растений семейства </w:t>
      </w:r>
      <w:proofErr w:type="spellStart"/>
      <w:r w:rsidRPr="00D87B65">
        <w:rPr>
          <w:rFonts w:cs="Times New Roman"/>
          <w:i w:val="0"/>
          <w:iCs w:val="0"/>
          <w:color w:val="auto"/>
          <w:sz w:val="20"/>
          <w:szCs w:val="20"/>
        </w:rPr>
        <w:t>Asparagaceae</w:t>
      </w:r>
      <w:proofErr w:type="spellEnd"/>
      <w:r w:rsidRPr="00D87B65">
        <w:rPr>
          <w:rFonts w:cs="Times New Roman"/>
          <w:i w:val="0"/>
          <w:iCs w:val="0"/>
          <w:color w:val="auto"/>
          <w:sz w:val="20"/>
          <w:szCs w:val="20"/>
        </w:rPr>
        <w:t xml:space="preserve"> (Спаржевые)</w:t>
      </w:r>
    </w:p>
    <w:tbl>
      <w:tblPr>
        <w:tblStyle w:val="af6"/>
        <w:tblW w:w="0" w:type="auto"/>
        <w:tblLook w:val="04A0" w:firstRow="1" w:lastRow="0" w:firstColumn="1" w:lastColumn="0" w:noHBand="0" w:noVBand="1"/>
      </w:tblPr>
      <w:tblGrid>
        <w:gridCol w:w="1334"/>
        <w:gridCol w:w="1383"/>
        <w:gridCol w:w="1297"/>
        <w:gridCol w:w="1349"/>
        <w:gridCol w:w="1174"/>
        <w:gridCol w:w="1297"/>
        <w:gridCol w:w="1511"/>
      </w:tblGrid>
      <w:tr w:rsidR="00506BC4" w:rsidRPr="00D87B65" w14:paraId="7E233B0D" w14:textId="77777777" w:rsidTr="00322E5B">
        <w:tc>
          <w:tcPr>
            <w:tcW w:w="1334" w:type="dxa"/>
            <w:vAlign w:val="center"/>
          </w:tcPr>
          <w:p w14:paraId="114552C5" w14:textId="0AE83E02"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Семейство</w:t>
            </w:r>
          </w:p>
        </w:tc>
        <w:tc>
          <w:tcPr>
            <w:tcW w:w="1383" w:type="dxa"/>
            <w:vAlign w:val="center"/>
          </w:tcPr>
          <w:p w14:paraId="2B84FE8C" w14:textId="0A9F7C8A"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Растение</w:t>
            </w:r>
          </w:p>
        </w:tc>
        <w:tc>
          <w:tcPr>
            <w:tcW w:w="1297" w:type="dxa"/>
            <w:vAlign w:val="center"/>
          </w:tcPr>
          <w:p w14:paraId="2826166E" w14:textId="23797B3F"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Влажность воздуха, %</w:t>
            </w:r>
          </w:p>
        </w:tc>
        <w:tc>
          <w:tcPr>
            <w:tcW w:w="1349" w:type="dxa"/>
            <w:vAlign w:val="center"/>
          </w:tcPr>
          <w:p w14:paraId="58373E12" w14:textId="0679F3CF"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Температура, °C</w:t>
            </w:r>
          </w:p>
        </w:tc>
        <w:tc>
          <w:tcPr>
            <w:tcW w:w="1174" w:type="dxa"/>
            <w:vAlign w:val="center"/>
          </w:tcPr>
          <w:p w14:paraId="5A5516A6" w14:textId="0F8B1076"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pH</w:t>
            </w:r>
          </w:p>
        </w:tc>
        <w:tc>
          <w:tcPr>
            <w:tcW w:w="1297" w:type="dxa"/>
            <w:vAlign w:val="center"/>
          </w:tcPr>
          <w:p w14:paraId="0D52BD8B" w14:textId="6503448C"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Влажность почвы, %</w:t>
            </w:r>
          </w:p>
        </w:tc>
        <w:tc>
          <w:tcPr>
            <w:tcW w:w="1511" w:type="dxa"/>
            <w:vAlign w:val="center"/>
          </w:tcPr>
          <w:p w14:paraId="3A3E2BCD" w14:textId="4969AC37"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 xml:space="preserve">Освещённость, </w:t>
            </w:r>
            <w:proofErr w:type="spellStart"/>
            <w:r w:rsidRPr="00D87B65">
              <w:rPr>
                <w:rFonts w:cs="Times New Roman"/>
                <w:sz w:val="20"/>
                <w:szCs w:val="16"/>
              </w:rPr>
              <w:t>lux</w:t>
            </w:r>
            <w:proofErr w:type="spellEnd"/>
          </w:p>
        </w:tc>
      </w:tr>
      <w:tr w:rsidR="00506BC4" w:rsidRPr="00D87B65" w14:paraId="27C4F99B" w14:textId="77777777" w:rsidTr="00322E5B">
        <w:tc>
          <w:tcPr>
            <w:tcW w:w="1334" w:type="dxa"/>
            <w:vAlign w:val="center"/>
          </w:tcPr>
          <w:p w14:paraId="289D4AEC" w14:textId="76008F65"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Asparagaceae</w:t>
            </w:r>
            <w:proofErr w:type="spellEnd"/>
          </w:p>
        </w:tc>
        <w:tc>
          <w:tcPr>
            <w:tcW w:w="1383" w:type="dxa"/>
            <w:vAlign w:val="center"/>
          </w:tcPr>
          <w:p w14:paraId="35501A79" w14:textId="0E8A1898"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Chlorophytum</w:t>
            </w:r>
            <w:proofErr w:type="spellEnd"/>
            <w:r w:rsidRPr="00D87B65">
              <w:rPr>
                <w:rFonts w:cs="Times New Roman"/>
                <w:sz w:val="20"/>
                <w:szCs w:val="16"/>
              </w:rPr>
              <w:t xml:space="preserve"> </w:t>
            </w:r>
            <w:proofErr w:type="spellStart"/>
            <w:r w:rsidRPr="00D87B65">
              <w:rPr>
                <w:rFonts w:cs="Times New Roman"/>
                <w:sz w:val="20"/>
                <w:szCs w:val="16"/>
              </w:rPr>
              <w:t>comosum</w:t>
            </w:r>
            <w:proofErr w:type="spellEnd"/>
          </w:p>
        </w:tc>
        <w:tc>
          <w:tcPr>
            <w:tcW w:w="1297" w:type="dxa"/>
            <w:vAlign w:val="center"/>
          </w:tcPr>
          <w:p w14:paraId="5D146C85" w14:textId="62DE3F4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49" w:type="dxa"/>
            <w:vAlign w:val="center"/>
          </w:tcPr>
          <w:p w14:paraId="73941EFA" w14:textId="032E929D"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18–24</w:t>
            </w:r>
          </w:p>
        </w:tc>
        <w:tc>
          <w:tcPr>
            <w:tcW w:w="1174" w:type="dxa"/>
            <w:vAlign w:val="center"/>
          </w:tcPr>
          <w:p w14:paraId="147555E8" w14:textId="2CBB4244"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6.0–7.5</w:t>
            </w:r>
          </w:p>
        </w:tc>
        <w:tc>
          <w:tcPr>
            <w:tcW w:w="1297" w:type="dxa"/>
            <w:vAlign w:val="center"/>
          </w:tcPr>
          <w:p w14:paraId="746D6D22" w14:textId="26E9EB25"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35–50</w:t>
            </w:r>
          </w:p>
        </w:tc>
        <w:tc>
          <w:tcPr>
            <w:tcW w:w="1511" w:type="dxa"/>
            <w:vAlign w:val="center"/>
          </w:tcPr>
          <w:p w14:paraId="2500B8F9" w14:textId="76EEBD02"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2500–6000</w:t>
            </w:r>
          </w:p>
        </w:tc>
      </w:tr>
      <w:tr w:rsidR="00506BC4" w:rsidRPr="00D87B65" w14:paraId="248185E1" w14:textId="77777777" w:rsidTr="00322E5B">
        <w:tc>
          <w:tcPr>
            <w:tcW w:w="1334" w:type="dxa"/>
            <w:vAlign w:val="center"/>
          </w:tcPr>
          <w:p w14:paraId="4AA87E48" w14:textId="3FD5FC5F"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Asparagaceae</w:t>
            </w:r>
            <w:proofErr w:type="spellEnd"/>
          </w:p>
        </w:tc>
        <w:tc>
          <w:tcPr>
            <w:tcW w:w="1383" w:type="dxa"/>
            <w:vAlign w:val="center"/>
          </w:tcPr>
          <w:p w14:paraId="3D017B3B" w14:textId="0F3FB217"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Dracaena</w:t>
            </w:r>
            <w:proofErr w:type="spellEnd"/>
            <w:r w:rsidRPr="00D87B65">
              <w:rPr>
                <w:rFonts w:cs="Times New Roman"/>
                <w:sz w:val="20"/>
                <w:szCs w:val="16"/>
              </w:rPr>
              <w:t xml:space="preserve"> </w:t>
            </w:r>
            <w:proofErr w:type="spellStart"/>
            <w:r w:rsidRPr="00D87B65">
              <w:rPr>
                <w:rFonts w:cs="Times New Roman"/>
                <w:sz w:val="20"/>
                <w:szCs w:val="16"/>
              </w:rPr>
              <w:t>fragrans</w:t>
            </w:r>
            <w:proofErr w:type="spellEnd"/>
          </w:p>
        </w:tc>
        <w:tc>
          <w:tcPr>
            <w:tcW w:w="1297" w:type="dxa"/>
            <w:vAlign w:val="center"/>
          </w:tcPr>
          <w:p w14:paraId="7CE14F8F" w14:textId="199FCD36"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49" w:type="dxa"/>
            <w:vAlign w:val="center"/>
          </w:tcPr>
          <w:p w14:paraId="6AB62BF0" w14:textId="22905494"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21–27</w:t>
            </w:r>
          </w:p>
        </w:tc>
        <w:tc>
          <w:tcPr>
            <w:tcW w:w="1174" w:type="dxa"/>
            <w:vAlign w:val="center"/>
          </w:tcPr>
          <w:p w14:paraId="69C0944A" w14:textId="160981F1"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6.0–6.8</w:t>
            </w:r>
          </w:p>
        </w:tc>
        <w:tc>
          <w:tcPr>
            <w:tcW w:w="1297" w:type="dxa"/>
            <w:vAlign w:val="center"/>
          </w:tcPr>
          <w:p w14:paraId="1C05CFA0" w14:textId="05CABBAB"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35–50</w:t>
            </w:r>
          </w:p>
        </w:tc>
        <w:tc>
          <w:tcPr>
            <w:tcW w:w="1511" w:type="dxa"/>
            <w:vAlign w:val="center"/>
          </w:tcPr>
          <w:p w14:paraId="25FAE074" w14:textId="4D8E3CAD"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1500–4000</w:t>
            </w:r>
          </w:p>
        </w:tc>
      </w:tr>
      <w:tr w:rsidR="00506BC4" w:rsidRPr="00D87B65" w14:paraId="39A640D0" w14:textId="77777777" w:rsidTr="00322E5B">
        <w:tc>
          <w:tcPr>
            <w:tcW w:w="1334" w:type="dxa"/>
            <w:vAlign w:val="center"/>
          </w:tcPr>
          <w:p w14:paraId="17F9C402" w14:textId="64BAA378"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Asparagaceae</w:t>
            </w:r>
            <w:proofErr w:type="spellEnd"/>
          </w:p>
        </w:tc>
        <w:tc>
          <w:tcPr>
            <w:tcW w:w="1383" w:type="dxa"/>
            <w:vAlign w:val="center"/>
          </w:tcPr>
          <w:p w14:paraId="63E14E33" w14:textId="671E1EA3"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Dracaena</w:t>
            </w:r>
            <w:proofErr w:type="spellEnd"/>
            <w:r w:rsidRPr="00D87B65">
              <w:rPr>
                <w:rFonts w:cs="Times New Roman"/>
                <w:sz w:val="20"/>
                <w:szCs w:val="16"/>
              </w:rPr>
              <w:t xml:space="preserve"> </w:t>
            </w:r>
            <w:proofErr w:type="spellStart"/>
            <w:r w:rsidRPr="00D87B65">
              <w:rPr>
                <w:rFonts w:cs="Times New Roman"/>
                <w:sz w:val="20"/>
                <w:szCs w:val="16"/>
              </w:rPr>
              <w:t>marginata</w:t>
            </w:r>
            <w:proofErr w:type="spellEnd"/>
          </w:p>
        </w:tc>
        <w:tc>
          <w:tcPr>
            <w:tcW w:w="1297" w:type="dxa"/>
            <w:vAlign w:val="center"/>
          </w:tcPr>
          <w:p w14:paraId="5581F3AF" w14:textId="098A5093"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40–60</w:t>
            </w:r>
          </w:p>
        </w:tc>
        <w:tc>
          <w:tcPr>
            <w:tcW w:w="1349" w:type="dxa"/>
            <w:vAlign w:val="center"/>
          </w:tcPr>
          <w:p w14:paraId="756E75C2" w14:textId="1A41C676"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16–24</w:t>
            </w:r>
          </w:p>
        </w:tc>
        <w:tc>
          <w:tcPr>
            <w:tcW w:w="1174" w:type="dxa"/>
            <w:vAlign w:val="center"/>
          </w:tcPr>
          <w:p w14:paraId="29A896FA" w14:textId="6867530A"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6.0–6.8</w:t>
            </w:r>
          </w:p>
        </w:tc>
        <w:tc>
          <w:tcPr>
            <w:tcW w:w="1297" w:type="dxa"/>
            <w:vAlign w:val="center"/>
          </w:tcPr>
          <w:p w14:paraId="43B4C644" w14:textId="5EE98CFC"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30–45</w:t>
            </w:r>
          </w:p>
        </w:tc>
        <w:tc>
          <w:tcPr>
            <w:tcW w:w="1511" w:type="dxa"/>
            <w:vAlign w:val="center"/>
          </w:tcPr>
          <w:p w14:paraId="0927098E" w14:textId="40D27E08"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2000–5000</w:t>
            </w:r>
          </w:p>
        </w:tc>
      </w:tr>
      <w:tr w:rsidR="00506BC4" w:rsidRPr="00D87B65" w14:paraId="1ED78878" w14:textId="77777777" w:rsidTr="00322E5B">
        <w:tc>
          <w:tcPr>
            <w:tcW w:w="1334" w:type="dxa"/>
            <w:vAlign w:val="center"/>
          </w:tcPr>
          <w:p w14:paraId="3A113631" w14:textId="6639D49E"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Asparagaceae</w:t>
            </w:r>
            <w:proofErr w:type="spellEnd"/>
          </w:p>
        </w:tc>
        <w:tc>
          <w:tcPr>
            <w:tcW w:w="1383" w:type="dxa"/>
            <w:vAlign w:val="center"/>
          </w:tcPr>
          <w:p w14:paraId="4158CC58" w14:textId="539E97D3" w:rsidR="00506BC4" w:rsidRPr="00D87B65" w:rsidRDefault="00506BC4" w:rsidP="00506BC4">
            <w:pPr>
              <w:rPr>
                <w:rFonts w:eastAsiaTheme="majorEastAsia" w:cs="Times New Roman"/>
                <w:color w:val="000000" w:themeColor="text1"/>
                <w:sz w:val="20"/>
                <w:szCs w:val="16"/>
              </w:rPr>
            </w:pPr>
            <w:proofErr w:type="spellStart"/>
            <w:r w:rsidRPr="00D87B65">
              <w:rPr>
                <w:rFonts w:cs="Times New Roman"/>
                <w:sz w:val="20"/>
                <w:szCs w:val="16"/>
              </w:rPr>
              <w:t>Dracaena</w:t>
            </w:r>
            <w:proofErr w:type="spellEnd"/>
            <w:r w:rsidRPr="00D87B65">
              <w:rPr>
                <w:rFonts w:cs="Times New Roman"/>
                <w:sz w:val="20"/>
                <w:szCs w:val="16"/>
              </w:rPr>
              <w:t xml:space="preserve"> </w:t>
            </w:r>
            <w:proofErr w:type="spellStart"/>
            <w:r w:rsidRPr="00D87B65">
              <w:rPr>
                <w:rFonts w:cs="Times New Roman"/>
                <w:sz w:val="20"/>
                <w:szCs w:val="16"/>
              </w:rPr>
              <w:t>trifasciata</w:t>
            </w:r>
            <w:proofErr w:type="spellEnd"/>
          </w:p>
        </w:tc>
        <w:tc>
          <w:tcPr>
            <w:tcW w:w="1297" w:type="dxa"/>
            <w:vAlign w:val="center"/>
          </w:tcPr>
          <w:p w14:paraId="06A41DF2" w14:textId="06335F1C"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30–50</w:t>
            </w:r>
          </w:p>
        </w:tc>
        <w:tc>
          <w:tcPr>
            <w:tcW w:w="1349" w:type="dxa"/>
            <w:vAlign w:val="center"/>
          </w:tcPr>
          <w:p w14:paraId="611D7573" w14:textId="7BD46665"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15–24</w:t>
            </w:r>
          </w:p>
        </w:tc>
        <w:tc>
          <w:tcPr>
            <w:tcW w:w="1174" w:type="dxa"/>
            <w:vAlign w:val="center"/>
          </w:tcPr>
          <w:p w14:paraId="422FA0E2" w14:textId="1E693DDC"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6.5–8.0</w:t>
            </w:r>
          </w:p>
        </w:tc>
        <w:tc>
          <w:tcPr>
            <w:tcW w:w="1297" w:type="dxa"/>
            <w:vAlign w:val="center"/>
          </w:tcPr>
          <w:p w14:paraId="383BCB5A" w14:textId="4676DC7D"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15–30</w:t>
            </w:r>
          </w:p>
        </w:tc>
        <w:tc>
          <w:tcPr>
            <w:tcW w:w="1511" w:type="dxa"/>
            <w:vAlign w:val="center"/>
          </w:tcPr>
          <w:p w14:paraId="68F51FF2" w14:textId="58F590C2" w:rsidR="00506BC4" w:rsidRPr="00D87B65" w:rsidRDefault="00506BC4" w:rsidP="00506BC4">
            <w:pPr>
              <w:rPr>
                <w:rFonts w:eastAsiaTheme="majorEastAsia" w:cs="Times New Roman"/>
                <w:color w:val="000000" w:themeColor="text1"/>
                <w:sz w:val="20"/>
                <w:szCs w:val="16"/>
              </w:rPr>
            </w:pPr>
            <w:r w:rsidRPr="00D87B65">
              <w:rPr>
                <w:rFonts w:cs="Times New Roman"/>
                <w:sz w:val="20"/>
                <w:szCs w:val="16"/>
              </w:rPr>
              <w:t>1000–5000</w:t>
            </w:r>
          </w:p>
        </w:tc>
      </w:tr>
    </w:tbl>
    <w:p w14:paraId="527C8CD4" w14:textId="77777777" w:rsidR="00322E5B" w:rsidRDefault="00322E5B" w:rsidP="00322E5B">
      <w:pPr>
        <w:pStyle w:val="af2"/>
        <w:keepNext/>
        <w:spacing w:before="240"/>
        <w:jc w:val="center"/>
      </w:pPr>
      <w:r w:rsidRPr="00322E5B">
        <w:rPr>
          <w:i w:val="0"/>
          <w:iCs w:val="0"/>
          <w:color w:val="auto"/>
          <w:sz w:val="28"/>
          <w:szCs w:val="28"/>
        </w:rPr>
        <w:drawing>
          <wp:inline distT="0" distB="0" distL="0" distR="0" wp14:anchorId="20901EC5" wp14:editId="5DA31226">
            <wp:extent cx="4055533" cy="2269884"/>
            <wp:effectExtent l="0" t="0" r="2540" b="0"/>
            <wp:docPr id="1355483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83449" name=""/>
                    <pic:cNvPicPr/>
                  </pic:nvPicPr>
                  <pic:blipFill>
                    <a:blip r:embed="rId14"/>
                    <a:stretch>
                      <a:fillRect/>
                    </a:stretch>
                  </pic:blipFill>
                  <pic:spPr>
                    <a:xfrm>
                      <a:off x="0" y="0"/>
                      <a:ext cx="4069311" cy="2277595"/>
                    </a:xfrm>
                    <a:prstGeom prst="rect">
                      <a:avLst/>
                    </a:prstGeom>
                  </pic:spPr>
                </pic:pic>
              </a:graphicData>
            </a:graphic>
          </wp:inline>
        </w:drawing>
      </w:r>
    </w:p>
    <w:p w14:paraId="52F75C38" w14:textId="39A10E1D" w:rsidR="007E2029" w:rsidRPr="00322E5B" w:rsidRDefault="00322E5B" w:rsidP="00322E5B">
      <w:pPr>
        <w:pStyle w:val="af2"/>
        <w:jc w:val="center"/>
        <w:rPr>
          <w:i w:val="0"/>
          <w:iCs w:val="0"/>
          <w:color w:val="auto"/>
          <w:sz w:val="32"/>
          <w:szCs w:val="32"/>
        </w:rPr>
      </w:pPr>
      <w:r w:rsidRPr="00322E5B">
        <w:rPr>
          <w:i w:val="0"/>
          <w:iCs w:val="0"/>
          <w:color w:val="auto"/>
          <w:sz w:val="20"/>
          <w:szCs w:val="20"/>
        </w:rPr>
        <w:t xml:space="preserve">Рисунок  </w:t>
      </w:r>
      <w:r w:rsidRPr="00322E5B">
        <w:rPr>
          <w:i w:val="0"/>
          <w:iCs w:val="0"/>
          <w:color w:val="auto"/>
          <w:sz w:val="20"/>
          <w:szCs w:val="20"/>
        </w:rPr>
        <w:fldChar w:fldCharType="begin"/>
      </w:r>
      <w:r w:rsidRPr="00322E5B">
        <w:rPr>
          <w:i w:val="0"/>
          <w:iCs w:val="0"/>
          <w:color w:val="auto"/>
          <w:sz w:val="20"/>
          <w:szCs w:val="20"/>
        </w:rPr>
        <w:instrText xml:space="preserve"> SEQ Рисунок_ \* ARABIC </w:instrText>
      </w:r>
      <w:r w:rsidRPr="00322E5B">
        <w:rPr>
          <w:i w:val="0"/>
          <w:iCs w:val="0"/>
          <w:color w:val="auto"/>
          <w:sz w:val="20"/>
          <w:szCs w:val="20"/>
        </w:rPr>
        <w:fldChar w:fldCharType="separate"/>
      </w:r>
      <w:r w:rsidR="009C76D1">
        <w:rPr>
          <w:i w:val="0"/>
          <w:iCs w:val="0"/>
          <w:noProof/>
          <w:color w:val="auto"/>
          <w:sz w:val="20"/>
          <w:szCs w:val="20"/>
        </w:rPr>
        <w:t>5</w:t>
      </w:r>
      <w:r w:rsidRPr="00322E5B">
        <w:rPr>
          <w:i w:val="0"/>
          <w:iCs w:val="0"/>
          <w:color w:val="auto"/>
          <w:sz w:val="20"/>
          <w:szCs w:val="20"/>
        </w:rPr>
        <w:fldChar w:fldCharType="end"/>
      </w:r>
      <w:r w:rsidRPr="00322E5B">
        <w:rPr>
          <w:i w:val="0"/>
          <w:iCs w:val="0"/>
          <w:color w:val="auto"/>
          <w:sz w:val="20"/>
          <w:szCs w:val="20"/>
        </w:rPr>
        <w:t xml:space="preserve"> - личный кабинет (прототип).</w:t>
      </w:r>
    </w:p>
    <w:p w14:paraId="684A4390" w14:textId="77777777" w:rsidR="00322E5B" w:rsidRDefault="00322E5B" w:rsidP="00322E5B">
      <w:pPr>
        <w:keepNext/>
        <w:spacing w:after="0"/>
        <w:jc w:val="center"/>
      </w:pPr>
      <w:r w:rsidRPr="00322E5B">
        <w:drawing>
          <wp:inline distT="0" distB="0" distL="0" distR="0" wp14:anchorId="36DD89C4" wp14:editId="778C9C43">
            <wp:extent cx="4216400" cy="2371640"/>
            <wp:effectExtent l="0" t="0" r="0" b="0"/>
            <wp:docPr id="631872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72928" name=""/>
                    <pic:cNvPicPr/>
                  </pic:nvPicPr>
                  <pic:blipFill>
                    <a:blip r:embed="rId15"/>
                    <a:stretch>
                      <a:fillRect/>
                    </a:stretch>
                  </pic:blipFill>
                  <pic:spPr>
                    <a:xfrm>
                      <a:off x="0" y="0"/>
                      <a:ext cx="4238251" cy="2383931"/>
                    </a:xfrm>
                    <a:prstGeom prst="rect">
                      <a:avLst/>
                    </a:prstGeom>
                  </pic:spPr>
                </pic:pic>
              </a:graphicData>
            </a:graphic>
          </wp:inline>
        </w:drawing>
      </w:r>
    </w:p>
    <w:p w14:paraId="066219A8" w14:textId="0CE617F3" w:rsidR="00322E5B" w:rsidRPr="00322E5B" w:rsidRDefault="00322E5B" w:rsidP="00322E5B">
      <w:pPr>
        <w:pStyle w:val="af2"/>
        <w:jc w:val="center"/>
        <w:rPr>
          <w:i w:val="0"/>
          <w:iCs w:val="0"/>
          <w:color w:val="auto"/>
          <w:sz w:val="20"/>
          <w:szCs w:val="20"/>
        </w:rPr>
      </w:pPr>
      <w:r w:rsidRPr="00322E5B">
        <w:rPr>
          <w:i w:val="0"/>
          <w:iCs w:val="0"/>
          <w:color w:val="auto"/>
          <w:sz w:val="20"/>
          <w:szCs w:val="20"/>
        </w:rPr>
        <w:t xml:space="preserve">Рисунок  </w:t>
      </w:r>
      <w:r w:rsidRPr="00322E5B">
        <w:rPr>
          <w:i w:val="0"/>
          <w:iCs w:val="0"/>
          <w:color w:val="auto"/>
          <w:sz w:val="20"/>
          <w:szCs w:val="20"/>
        </w:rPr>
        <w:fldChar w:fldCharType="begin"/>
      </w:r>
      <w:r w:rsidRPr="00322E5B">
        <w:rPr>
          <w:i w:val="0"/>
          <w:iCs w:val="0"/>
          <w:color w:val="auto"/>
          <w:sz w:val="20"/>
          <w:szCs w:val="20"/>
        </w:rPr>
        <w:instrText xml:space="preserve"> SEQ Рисунок_ \* ARABIC </w:instrText>
      </w:r>
      <w:r w:rsidRPr="00322E5B">
        <w:rPr>
          <w:i w:val="0"/>
          <w:iCs w:val="0"/>
          <w:color w:val="auto"/>
          <w:sz w:val="20"/>
          <w:szCs w:val="20"/>
        </w:rPr>
        <w:fldChar w:fldCharType="separate"/>
      </w:r>
      <w:r w:rsidR="009C76D1">
        <w:rPr>
          <w:i w:val="0"/>
          <w:iCs w:val="0"/>
          <w:noProof/>
          <w:color w:val="auto"/>
          <w:sz w:val="20"/>
          <w:szCs w:val="20"/>
        </w:rPr>
        <w:t>6</w:t>
      </w:r>
      <w:r w:rsidRPr="00322E5B">
        <w:rPr>
          <w:i w:val="0"/>
          <w:iCs w:val="0"/>
          <w:color w:val="auto"/>
          <w:sz w:val="20"/>
          <w:szCs w:val="20"/>
        </w:rPr>
        <w:fldChar w:fldCharType="end"/>
      </w:r>
      <w:r w:rsidRPr="00322E5B">
        <w:rPr>
          <w:i w:val="0"/>
          <w:iCs w:val="0"/>
          <w:color w:val="auto"/>
          <w:sz w:val="20"/>
          <w:szCs w:val="20"/>
        </w:rPr>
        <w:t xml:space="preserve"> - прототип фильтра.</w:t>
      </w:r>
    </w:p>
    <w:p w14:paraId="0FF20D0C" w14:textId="77777777" w:rsidR="00322E5B" w:rsidRDefault="00322E5B" w:rsidP="00322E5B">
      <w:pPr>
        <w:keepNext/>
        <w:spacing w:after="0"/>
        <w:jc w:val="center"/>
      </w:pPr>
      <w:r w:rsidRPr="00322E5B">
        <w:lastRenderedPageBreak/>
        <w:drawing>
          <wp:inline distT="0" distB="0" distL="0" distR="0" wp14:anchorId="105BBC12" wp14:editId="7A65F65D">
            <wp:extent cx="5561216" cy="3107266"/>
            <wp:effectExtent l="0" t="0" r="1905" b="0"/>
            <wp:docPr id="64282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2443" name=""/>
                    <pic:cNvPicPr/>
                  </pic:nvPicPr>
                  <pic:blipFill>
                    <a:blip r:embed="rId16"/>
                    <a:stretch>
                      <a:fillRect/>
                    </a:stretch>
                  </pic:blipFill>
                  <pic:spPr>
                    <a:xfrm>
                      <a:off x="0" y="0"/>
                      <a:ext cx="5561824" cy="3107606"/>
                    </a:xfrm>
                    <a:prstGeom prst="rect">
                      <a:avLst/>
                    </a:prstGeom>
                  </pic:spPr>
                </pic:pic>
              </a:graphicData>
            </a:graphic>
          </wp:inline>
        </w:drawing>
      </w:r>
    </w:p>
    <w:p w14:paraId="67EC322B" w14:textId="3589CE28" w:rsidR="00322E5B" w:rsidRPr="00322E5B" w:rsidRDefault="00322E5B" w:rsidP="00322E5B">
      <w:pPr>
        <w:pStyle w:val="af2"/>
        <w:jc w:val="center"/>
        <w:rPr>
          <w:i w:val="0"/>
          <w:iCs w:val="0"/>
          <w:color w:val="auto"/>
          <w:sz w:val="20"/>
          <w:szCs w:val="20"/>
        </w:rPr>
      </w:pPr>
      <w:r w:rsidRPr="00322E5B">
        <w:rPr>
          <w:i w:val="0"/>
          <w:iCs w:val="0"/>
          <w:color w:val="auto"/>
          <w:sz w:val="20"/>
          <w:szCs w:val="20"/>
        </w:rPr>
        <w:t xml:space="preserve">Рисунок  </w:t>
      </w:r>
      <w:r w:rsidRPr="00322E5B">
        <w:rPr>
          <w:i w:val="0"/>
          <w:iCs w:val="0"/>
          <w:color w:val="auto"/>
          <w:sz w:val="20"/>
          <w:szCs w:val="20"/>
        </w:rPr>
        <w:fldChar w:fldCharType="begin"/>
      </w:r>
      <w:r w:rsidRPr="00322E5B">
        <w:rPr>
          <w:i w:val="0"/>
          <w:iCs w:val="0"/>
          <w:color w:val="auto"/>
          <w:sz w:val="20"/>
          <w:szCs w:val="20"/>
        </w:rPr>
        <w:instrText xml:space="preserve"> SEQ Рисунок_ \* ARABIC </w:instrText>
      </w:r>
      <w:r w:rsidRPr="00322E5B">
        <w:rPr>
          <w:i w:val="0"/>
          <w:iCs w:val="0"/>
          <w:color w:val="auto"/>
          <w:sz w:val="20"/>
          <w:szCs w:val="20"/>
        </w:rPr>
        <w:fldChar w:fldCharType="separate"/>
      </w:r>
      <w:r w:rsidR="009C76D1">
        <w:rPr>
          <w:i w:val="0"/>
          <w:iCs w:val="0"/>
          <w:noProof/>
          <w:color w:val="auto"/>
          <w:sz w:val="20"/>
          <w:szCs w:val="20"/>
        </w:rPr>
        <w:t>7</w:t>
      </w:r>
      <w:r w:rsidRPr="00322E5B">
        <w:rPr>
          <w:i w:val="0"/>
          <w:iCs w:val="0"/>
          <w:color w:val="auto"/>
          <w:sz w:val="20"/>
          <w:szCs w:val="20"/>
        </w:rPr>
        <w:fldChar w:fldCharType="end"/>
      </w:r>
      <w:r w:rsidRPr="00322E5B">
        <w:rPr>
          <w:i w:val="0"/>
          <w:iCs w:val="0"/>
          <w:color w:val="auto"/>
          <w:sz w:val="20"/>
          <w:szCs w:val="20"/>
        </w:rPr>
        <w:t xml:space="preserve"> - прототип раздела рекомендаций.</w:t>
      </w:r>
    </w:p>
    <w:p w14:paraId="5341AE31" w14:textId="77777777" w:rsidR="00322E5B" w:rsidRDefault="00322E5B" w:rsidP="00322E5B"/>
    <w:p w14:paraId="4F26997E" w14:textId="77777777" w:rsidR="00322E5B" w:rsidRDefault="00322E5B" w:rsidP="00322E5B">
      <w:pPr>
        <w:keepNext/>
        <w:spacing w:after="0"/>
        <w:jc w:val="center"/>
      </w:pPr>
      <w:r w:rsidRPr="00322E5B">
        <w:drawing>
          <wp:inline distT="0" distB="0" distL="0" distR="0" wp14:anchorId="33798B4F" wp14:editId="5B290E18">
            <wp:extent cx="5249333" cy="2147243"/>
            <wp:effectExtent l="0" t="0" r="8890" b="5715"/>
            <wp:docPr id="1753408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08886" name=""/>
                    <pic:cNvPicPr/>
                  </pic:nvPicPr>
                  <pic:blipFill rotWithShape="1">
                    <a:blip r:embed="rId17"/>
                    <a:srcRect b="26762"/>
                    <a:stretch>
                      <a:fillRect/>
                    </a:stretch>
                  </pic:blipFill>
                  <pic:spPr bwMode="auto">
                    <a:xfrm>
                      <a:off x="0" y="0"/>
                      <a:ext cx="5253734" cy="2149043"/>
                    </a:xfrm>
                    <a:prstGeom prst="rect">
                      <a:avLst/>
                    </a:prstGeom>
                    <a:ln>
                      <a:noFill/>
                    </a:ln>
                    <a:extLst>
                      <a:ext uri="{53640926-AAD7-44D8-BBD7-CCE9431645EC}">
                        <a14:shadowObscured xmlns:a14="http://schemas.microsoft.com/office/drawing/2010/main"/>
                      </a:ext>
                    </a:extLst>
                  </pic:spPr>
                </pic:pic>
              </a:graphicData>
            </a:graphic>
          </wp:inline>
        </w:drawing>
      </w:r>
    </w:p>
    <w:p w14:paraId="7427FC65" w14:textId="3C0B5AE2" w:rsidR="00322E5B" w:rsidRPr="00322E5B" w:rsidRDefault="00322E5B" w:rsidP="00322E5B">
      <w:pPr>
        <w:pStyle w:val="af2"/>
        <w:jc w:val="center"/>
        <w:rPr>
          <w:i w:val="0"/>
          <w:iCs w:val="0"/>
          <w:color w:val="auto"/>
          <w:sz w:val="20"/>
          <w:szCs w:val="20"/>
        </w:rPr>
      </w:pPr>
      <w:r w:rsidRPr="00322E5B">
        <w:rPr>
          <w:i w:val="0"/>
          <w:iCs w:val="0"/>
          <w:color w:val="auto"/>
          <w:sz w:val="20"/>
          <w:szCs w:val="20"/>
        </w:rPr>
        <w:t xml:space="preserve">Рисунок  </w:t>
      </w:r>
      <w:r w:rsidRPr="00322E5B">
        <w:rPr>
          <w:i w:val="0"/>
          <w:iCs w:val="0"/>
          <w:color w:val="auto"/>
          <w:sz w:val="20"/>
          <w:szCs w:val="20"/>
        </w:rPr>
        <w:fldChar w:fldCharType="begin"/>
      </w:r>
      <w:r w:rsidRPr="00322E5B">
        <w:rPr>
          <w:i w:val="0"/>
          <w:iCs w:val="0"/>
          <w:color w:val="auto"/>
          <w:sz w:val="20"/>
          <w:szCs w:val="20"/>
        </w:rPr>
        <w:instrText xml:space="preserve"> SEQ Рисунок_ \* ARABIC </w:instrText>
      </w:r>
      <w:r w:rsidRPr="00322E5B">
        <w:rPr>
          <w:i w:val="0"/>
          <w:iCs w:val="0"/>
          <w:color w:val="auto"/>
          <w:sz w:val="20"/>
          <w:szCs w:val="20"/>
        </w:rPr>
        <w:fldChar w:fldCharType="separate"/>
      </w:r>
      <w:r w:rsidR="009C76D1">
        <w:rPr>
          <w:i w:val="0"/>
          <w:iCs w:val="0"/>
          <w:noProof/>
          <w:color w:val="auto"/>
          <w:sz w:val="20"/>
          <w:szCs w:val="20"/>
        </w:rPr>
        <w:t>8</w:t>
      </w:r>
      <w:r w:rsidRPr="00322E5B">
        <w:rPr>
          <w:i w:val="0"/>
          <w:iCs w:val="0"/>
          <w:color w:val="auto"/>
          <w:sz w:val="20"/>
          <w:szCs w:val="20"/>
        </w:rPr>
        <w:fldChar w:fldCharType="end"/>
      </w:r>
      <w:r w:rsidRPr="00322E5B">
        <w:rPr>
          <w:i w:val="0"/>
          <w:iCs w:val="0"/>
          <w:color w:val="auto"/>
          <w:sz w:val="20"/>
          <w:szCs w:val="20"/>
        </w:rPr>
        <w:t xml:space="preserve"> - прототип раздел </w:t>
      </w:r>
      <w:r>
        <w:rPr>
          <w:i w:val="0"/>
          <w:iCs w:val="0"/>
          <w:color w:val="auto"/>
          <w:sz w:val="20"/>
          <w:szCs w:val="20"/>
        </w:rPr>
        <w:t>об</w:t>
      </w:r>
      <w:r w:rsidRPr="00322E5B">
        <w:rPr>
          <w:i w:val="0"/>
          <w:iCs w:val="0"/>
          <w:color w:val="auto"/>
          <w:sz w:val="20"/>
          <w:szCs w:val="20"/>
        </w:rPr>
        <w:t xml:space="preserve"> системе.</w:t>
      </w:r>
    </w:p>
    <w:p w14:paraId="55FB33C4" w14:textId="77777777" w:rsidR="00322E5B" w:rsidRDefault="00322E5B" w:rsidP="00322E5B">
      <w:pPr>
        <w:keepNext/>
        <w:jc w:val="center"/>
      </w:pPr>
    </w:p>
    <w:p w14:paraId="77301B52" w14:textId="3001F405" w:rsidR="00322E5B" w:rsidRDefault="00322E5B" w:rsidP="00A3175C">
      <w:pPr>
        <w:keepNext/>
        <w:spacing w:after="0"/>
        <w:jc w:val="center"/>
      </w:pPr>
      <w:r w:rsidRPr="00322E5B">
        <w:drawing>
          <wp:inline distT="0" distB="0" distL="0" distR="0" wp14:anchorId="71790EC3" wp14:editId="69D51E8D">
            <wp:extent cx="5939100" cy="1659466"/>
            <wp:effectExtent l="0" t="0" r="5080" b="0"/>
            <wp:docPr id="1330250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0669" name=""/>
                    <pic:cNvPicPr/>
                  </pic:nvPicPr>
                  <pic:blipFill rotWithShape="1">
                    <a:blip r:embed="rId18"/>
                    <a:srcRect b="49771"/>
                    <a:stretch>
                      <a:fillRect/>
                    </a:stretch>
                  </pic:blipFill>
                  <pic:spPr bwMode="auto">
                    <a:xfrm>
                      <a:off x="0" y="0"/>
                      <a:ext cx="5940425" cy="1659836"/>
                    </a:xfrm>
                    <a:prstGeom prst="rect">
                      <a:avLst/>
                    </a:prstGeom>
                    <a:ln>
                      <a:noFill/>
                    </a:ln>
                    <a:extLst>
                      <a:ext uri="{53640926-AAD7-44D8-BBD7-CCE9431645EC}">
                        <a14:shadowObscured xmlns:a14="http://schemas.microsoft.com/office/drawing/2010/main"/>
                      </a:ext>
                    </a:extLst>
                  </pic:spPr>
                </pic:pic>
              </a:graphicData>
            </a:graphic>
          </wp:inline>
        </w:drawing>
      </w:r>
    </w:p>
    <w:p w14:paraId="2FD5F1AE" w14:textId="4B80A0A0" w:rsidR="00322E5B" w:rsidRPr="00322E5B" w:rsidRDefault="00322E5B" w:rsidP="00322E5B">
      <w:pPr>
        <w:pStyle w:val="af2"/>
        <w:jc w:val="center"/>
        <w:rPr>
          <w:i w:val="0"/>
          <w:iCs w:val="0"/>
          <w:color w:val="auto"/>
          <w:sz w:val="20"/>
          <w:szCs w:val="20"/>
        </w:rPr>
      </w:pPr>
      <w:r w:rsidRPr="00322E5B">
        <w:rPr>
          <w:i w:val="0"/>
          <w:iCs w:val="0"/>
          <w:color w:val="auto"/>
          <w:sz w:val="20"/>
          <w:szCs w:val="20"/>
        </w:rPr>
        <w:t xml:space="preserve">Рисунок  </w:t>
      </w:r>
      <w:r w:rsidRPr="00322E5B">
        <w:rPr>
          <w:i w:val="0"/>
          <w:iCs w:val="0"/>
          <w:color w:val="auto"/>
          <w:sz w:val="20"/>
          <w:szCs w:val="20"/>
        </w:rPr>
        <w:fldChar w:fldCharType="begin"/>
      </w:r>
      <w:r w:rsidRPr="00322E5B">
        <w:rPr>
          <w:i w:val="0"/>
          <w:iCs w:val="0"/>
          <w:color w:val="auto"/>
          <w:sz w:val="20"/>
          <w:szCs w:val="20"/>
        </w:rPr>
        <w:instrText xml:space="preserve"> SEQ Рисунок_ \* ARABIC </w:instrText>
      </w:r>
      <w:r w:rsidRPr="00322E5B">
        <w:rPr>
          <w:i w:val="0"/>
          <w:iCs w:val="0"/>
          <w:color w:val="auto"/>
          <w:sz w:val="20"/>
          <w:szCs w:val="20"/>
        </w:rPr>
        <w:fldChar w:fldCharType="separate"/>
      </w:r>
      <w:r w:rsidR="009C76D1">
        <w:rPr>
          <w:i w:val="0"/>
          <w:iCs w:val="0"/>
          <w:noProof/>
          <w:color w:val="auto"/>
          <w:sz w:val="20"/>
          <w:szCs w:val="20"/>
        </w:rPr>
        <w:t>9</w:t>
      </w:r>
      <w:r w:rsidRPr="00322E5B">
        <w:rPr>
          <w:i w:val="0"/>
          <w:iCs w:val="0"/>
          <w:color w:val="auto"/>
          <w:sz w:val="20"/>
          <w:szCs w:val="20"/>
        </w:rPr>
        <w:fldChar w:fldCharType="end"/>
      </w:r>
      <w:r w:rsidRPr="00322E5B">
        <w:rPr>
          <w:i w:val="0"/>
          <w:iCs w:val="0"/>
          <w:color w:val="auto"/>
          <w:sz w:val="20"/>
          <w:szCs w:val="20"/>
        </w:rPr>
        <w:t xml:space="preserve"> - прототип раздела профиль.</w:t>
      </w:r>
    </w:p>
    <w:p w14:paraId="51D7BA47" w14:textId="77777777" w:rsidR="00381F94" w:rsidRDefault="00322E5B" w:rsidP="00381F94">
      <w:pPr>
        <w:keepNext/>
        <w:spacing w:after="0"/>
        <w:jc w:val="center"/>
      </w:pPr>
      <w:r w:rsidRPr="00322E5B">
        <w:lastRenderedPageBreak/>
        <w:drawing>
          <wp:inline distT="0" distB="0" distL="0" distR="0" wp14:anchorId="5C5EC973" wp14:editId="420FE5CA">
            <wp:extent cx="5940425" cy="3354070"/>
            <wp:effectExtent l="0" t="0" r="3175" b="0"/>
            <wp:docPr id="241657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57542" name=""/>
                    <pic:cNvPicPr/>
                  </pic:nvPicPr>
                  <pic:blipFill>
                    <a:blip r:embed="rId19"/>
                    <a:stretch>
                      <a:fillRect/>
                    </a:stretch>
                  </pic:blipFill>
                  <pic:spPr>
                    <a:xfrm>
                      <a:off x="0" y="0"/>
                      <a:ext cx="5940425" cy="3354070"/>
                    </a:xfrm>
                    <a:prstGeom prst="rect">
                      <a:avLst/>
                    </a:prstGeom>
                  </pic:spPr>
                </pic:pic>
              </a:graphicData>
            </a:graphic>
          </wp:inline>
        </w:drawing>
      </w:r>
    </w:p>
    <w:p w14:paraId="17A2DE4C" w14:textId="49DD5705" w:rsidR="00322E5B" w:rsidRPr="00381F94" w:rsidRDefault="00381F94" w:rsidP="00381F94">
      <w:pPr>
        <w:pStyle w:val="af2"/>
        <w:jc w:val="center"/>
        <w:rPr>
          <w:i w:val="0"/>
          <w:iCs w:val="0"/>
          <w:color w:val="auto"/>
          <w:sz w:val="20"/>
          <w:szCs w:val="20"/>
        </w:rPr>
      </w:pPr>
      <w:r w:rsidRPr="00381F94">
        <w:rPr>
          <w:i w:val="0"/>
          <w:iCs w:val="0"/>
          <w:color w:val="auto"/>
          <w:sz w:val="20"/>
          <w:szCs w:val="20"/>
        </w:rPr>
        <w:t xml:space="preserve">Рисунок  </w:t>
      </w:r>
      <w:r w:rsidRPr="00381F94">
        <w:rPr>
          <w:i w:val="0"/>
          <w:iCs w:val="0"/>
          <w:color w:val="auto"/>
          <w:sz w:val="20"/>
          <w:szCs w:val="20"/>
        </w:rPr>
        <w:fldChar w:fldCharType="begin"/>
      </w:r>
      <w:r w:rsidRPr="00381F94">
        <w:rPr>
          <w:i w:val="0"/>
          <w:iCs w:val="0"/>
          <w:color w:val="auto"/>
          <w:sz w:val="20"/>
          <w:szCs w:val="20"/>
        </w:rPr>
        <w:instrText xml:space="preserve"> SEQ Рисунок_ \* ARABIC </w:instrText>
      </w:r>
      <w:r w:rsidRPr="00381F94">
        <w:rPr>
          <w:i w:val="0"/>
          <w:iCs w:val="0"/>
          <w:color w:val="auto"/>
          <w:sz w:val="20"/>
          <w:szCs w:val="20"/>
        </w:rPr>
        <w:fldChar w:fldCharType="separate"/>
      </w:r>
      <w:r w:rsidR="009C76D1">
        <w:rPr>
          <w:i w:val="0"/>
          <w:iCs w:val="0"/>
          <w:noProof/>
          <w:color w:val="auto"/>
          <w:sz w:val="20"/>
          <w:szCs w:val="20"/>
        </w:rPr>
        <w:t>10</w:t>
      </w:r>
      <w:r w:rsidRPr="00381F94">
        <w:rPr>
          <w:i w:val="0"/>
          <w:iCs w:val="0"/>
          <w:color w:val="auto"/>
          <w:sz w:val="20"/>
          <w:szCs w:val="20"/>
        </w:rPr>
        <w:fldChar w:fldCharType="end"/>
      </w:r>
      <w:r w:rsidRPr="00381F94">
        <w:rPr>
          <w:i w:val="0"/>
          <w:iCs w:val="0"/>
          <w:color w:val="auto"/>
          <w:sz w:val="20"/>
          <w:szCs w:val="20"/>
        </w:rPr>
        <w:t xml:space="preserve"> - прототип раздела поиск растений.</w:t>
      </w:r>
    </w:p>
    <w:p w14:paraId="3D0C769C" w14:textId="77777777" w:rsidR="00381F94" w:rsidRDefault="00322E5B" w:rsidP="00A3175C">
      <w:pPr>
        <w:keepNext/>
        <w:spacing w:after="0"/>
        <w:jc w:val="center"/>
      </w:pPr>
      <w:r w:rsidRPr="00322E5B">
        <w:drawing>
          <wp:inline distT="0" distB="0" distL="0" distR="0" wp14:anchorId="3528168C" wp14:editId="645E11CC">
            <wp:extent cx="5940425" cy="3293110"/>
            <wp:effectExtent l="0" t="0" r="3175" b="2540"/>
            <wp:docPr id="1868125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25667" name=""/>
                    <pic:cNvPicPr/>
                  </pic:nvPicPr>
                  <pic:blipFill>
                    <a:blip r:embed="rId20"/>
                    <a:stretch>
                      <a:fillRect/>
                    </a:stretch>
                  </pic:blipFill>
                  <pic:spPr>
                    <a:xfrm>
                      <a:off x="0" y="0"/>
                      <a:ext cx="5940425" cy="3293110"/>
                    </a:xfrm>
                    <a:prstGeom prst="rect">
                      <a:avLst/>
                    </a:prstGeom>
                  </pic:spPr>
                </pic:pic>
              </a:graphicData>
            </a:graphic>
          </wp:inline>
        </w:drawing>
      </w:r>
    </w:p>
    <w:p w14:paraId="55BA4E51" w14:textId="08A40FD3" w:rsidR="00322E5B" w:rsidRPr="00381F94" w:rsidRDefault="00381F94" w:rsidP="00381F94">
      <w:pPr>
        <w:pStyle w:val="af2"/>
        <w:jc w:val="center"/>
        <w:rPr>
          <w:i w:val="0"/>
          <w:iCs w:val="0"/>
          <w:color w:val="auto"/>
          <w:sz w:val="20"/>
          <w:szCs w:val="20"/>
        </w:rPr>
      </w:pPr>
      <w:r w:rsidRPr="00381F94">
        <w:rPr>
          <w:i w:val="0"/>
          <w:iCs w:val="0"/>
          <w:color w:val="auto"/>
          <w:sz w:val="20"/>
          <w:szCs w:val="20"/>
        </w:rPr>
        <w:t xml:space="preserve">Рисунок  </w:t>
      </w:r>
      <w:r w:rsidRPr="00381F94">
        <w:rPr>
          <w:i w:val="0"/>
          <w:iCs w:val="0"/>
          <w:color w:val="auto"/>
          <w:sz w:val="20"/>
          <w:szCs w:val="20"/>
        </w:rPr>
        <w:fldChar w:fldCharType="begin"/>
      </w:r>
      <w:r w:rsidRPr="00381F94">
        <w:rPr>
          <w:i w:val="0"/>
          <w:iCs w:val="0"/>
          <w:color w:val="auto"/>
          <w:sz w:val="20"/>
          <w:szCs w:val="20"/>
        </w:rPr>
        <w:instrText xml:space="preserve"> SEQ Рисунок_ \* ARABIC </w:instrText>
      </w:r>
      <w:r w:rsidRPr="00381F94">
        <w:rPr>
          <w:i w:val="0"/>
          <w:iCs w:val="0"/>
          <w:color w:val="auto"/>
          <w:sz w:val="20"/>
          <w:szCs w:val="20"/>
        </w:rPr>
        <w:fldChar w:fldCharType="separate"/>
      </w:r>
      <w:r w:rsidR="009C76D1">
        <w:rPr>
          <w:i w:val="0"/>
          <w:iCs w:val="0"/>
          <w:noProof/>
          <w:color w:val="auto"/>
          <w:sz w:val="20"/>
          <w:szCs w:val="20"/>
        </w:rPr>
        <w:t>11</w:t>
      </w:r>
      <w:r w:rsidRPr="00381F94">
        <w:rPr>
          <w:i w:val="0"/>
          <w:iCs w:val="0"/>
          <w:color w:val="auto"/>
          <w:sz w:val="20"/>
          <w:szCs w:val="20"/>
        </w:rPr>
        <w:fldChar w:fldCharType="end"/>
      </w:r>
      <w:r w:rsidRPr="00381F94">
        <w:rPr>
          <w:i w:val="0"/>
          <w:iCs w:val="0"/>
          <w:color w:val="auto"/>
          <w:sz w:val="20"/>
          <w:szCs w:val="20"/>
        </w:rPr>
        <w:t xml:space="preserve"> - прототип сценари</w:t>
      </w:r>
      <w:r>
        <w:rPr>
          <w:i w:val="0"/>
          <w:iCs w:val="0"/>
          <w:color w:val="auto"/>
          <w:sz w:val="20"/>
          <w:szCs w:val="20"/>
        </w:rPr>
        <w:t>я</w:t>
      </w:r>
      <w:r w:rsidRPr="00381F94">
        <w:rPr>
          <w:i w:val="0"/>
          <w:iCs w:val="0"/>
          <w:color w:val="auto"/>
          <w:sz w:val="20"/>
          <w:szCs w:val="20"/>
        </w:rPr>
        <w:t>:</w:t>
      </w:r>
      <w:r w:rsidRPr="00A3175C">
        <w:rPr>
          <w:i w:val="0"/>
          <w:iCs w:val="0"/>
          <w:color w:val="auto"/>
          <w:sz w:val="20"/>
          <w:szCs w:val="20"/>
        </w:rPr>
        <w:t xml:space="preserve"> </w:t>
      </w:r>
      <w:r w:rsidRPr="00381F94">
        <w:rPr>
          <w:i w:val="0"/>
          <w:iCs w:val="0"/>
          <w:color w:val="auto"/>
          <w:sz w:val="20"/>
          <w:szCs w:val="20"/>
        </w:rPr>
        <w:t>нет нужного растения.</w:t>
      </w:r>
    </w:p>
    <w:p w14:paraId="61E1072B" w14:textId="77777777" w:rsidR="00A3175C" w:rsidRDefault="00322E5B" w:rsidP="00A3175C">
      <w:pPr>
        <w:keepNext/>
        <w:spacing w:after="0"/>
      </w:pPr>
      <w:r w:rsidRPr="00322E5B">
        <w:lastRenderedPageBreak/>
        <w:drawing>
          <wp:inline distT="0" distB="0" distL="0" distR="0" wp14:anchorId="2D834B1A" wp14:editId="04CC478C">
            <wp:extent cx="5940425" cy="4906010"/>
            <wp:effectExtent l="0" t="0" r="3175" b="8890"/>
            <wp:docPr id="1749075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5905" name=""/>
                    <pic:cNvPicPr/>
                  </pic:nvPicPr>
                  <pic:blipFill>
                    <a:blip r:embed="rId21"/>
                    <a:stretch>
                      <a:fillRect/>
                    </a:stretch>
                  </pic:blipFill>
                  <pic:spPr>
                    <a:xfrm>
                      <a:off x="0" y="0"/>
                      <a:ext cx="5940425" cy="4906010"/>
                    </a:xfrm>
                    <a:prstGeom prst="rect">
                      <a:avLst/>
                    </a:prstGeom>
                  </pic:spPr>
                </pic:pic>
              </a:graphicData>
            </a:graphic>
          </wp:inline>
        </w:drawing>
      </w:r>
    </w:p>
    <w:p w14:paraId="5F3DE609" w14:textId="6552D86A" w:rsidR="00322E5B" w:rsidRPr="00A3175C" w:rsidRDefault="00A3175C" w:rsidP="00A3175C">
      <w:pPr>
        <w:pStyle w:val="af2"/>
        <w:jc w:val="center"/>
        <w:rPr>
          <w:i w:val="0"/>
          <w:iCs w:val="0"/>
          <w:color w:val="auto"/>
        </w:rPr>
      </w:pPr>
      <w:r w:rsidRPr="00A3175C">
        <w:rPr>
          <w:i w:val="0"/>
          <w:iCs w:val="0"/>
          <w:color w:val="auto"/>
        </w:rPr>
        <w:t xml:space="preserve">Рисунок  </w:t>
      </w:r>
      <w:r w:rsidRPr="00A3175C">
        <w:rPr>
          <w:i w:val="0"/>
          <w:iCs w:val="0"/>
          <w:color w:val="auto"/>
        </w:rPr>
        <w:fldChar w:fldCharType="begin"/>
      </w:r>
      <w:r w:rsidRPr="00A3175C">
        <w:rPr>
          <w:i w:val="0"/>
          <w:iCs w:val="0"/>
          <w:color w:val="auto"/>
        </w:rPr>
        <w:instrText xml:space="preserve"> SEQ Рисунок_ \* ARABIC </w:instrText>
      </w:r>
      <w:r w:rsidRPr="00A3175C">
        <w:rPr>
          <w:i w:val="0"/>
          <w:iCs w:val="0"/>
          <w:color w:val="auto"/>
        </w:rPr>
        <w:fldChar w:fldCharType="separate"/>
      </w:r>
      <w:r w:rsidR="009C76D1">
        <w:rPr>
          <w:i w:val="0"/>
          <w:iCs w:val="0"/>
          <w:noProof/>
          <w:color w:val="auto"/>
        </w:rPr>
        <w:t>12</w:t>
      </w:r>
      <w:r w:rsidRPr="00A3175C">
        <w:rPr>
          <w:i w:val="0"/>
          <w:iCs w:val="0"/>
          <w:color w:val="auto"/>
        </w:rPr>
        <w:fldChar w:fldCharType="end"/>
      </w:r>
      <w:r w:rsidRPr="00A3175C">
        <w:rPr>
          <w:i w:val="0"/>
          <w:iCs w:val="0"/>
          <w:color w:val="auto"/>
        </w:rPr>
        <w:t xml:space="preserve"> - прототип раздела аналитики.</w:t>
      </w:r>
    </w:p>
    <w:p w14:paraId="78BD2005" w14:textId="77777777" w:rsidR="00A3175C" w:rsidRDefault="00322E5B" w:rsidP="00A3175C">
      <w:pPr>
        <w:keepNext/>
        <w:jc w:val="left"/>
      </w:pPr>
      <w:r w:rsidRPr="00322E5B">
        <w:drawing>
          <wp:inline distT="0" distB="0" distL="0" distR="0" wp14:anchorId="7AB6BCD1" wp14:editId="621240F5">
            <wp:extent cx="5940425" cy="3347720"/>
            <wp:effectExtent l="0" t="0" r="3175" b="5080"/>
            <wp:docPr id="726521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21590" name=""/>
                    <pic:cNvPicPr/>
                  </pic:nvPicPr>
                  <pic:blipFill>
                    <a:blip r:embed="rId22"/>
                    <a:stretch>
                      <a:fillRect/>
                    </a:stretch>
                  </pic:blipFill>
                  <pic:spPr>
                    <a:xfrm>
                      <a:off x="0" y="0"/>
                      <a:ext cx="5940425" cy="3347720"/>
                    </a:xfrm>
                    <a:prstGeom prst="rect">
                      <a:avLst/>
                    </a:prstGeom>
                  </pic:spPr>
                </pic:pic>
              </a:graphicData>
            </a:graphic>
          </wp:inline>
        </w:drawing>
      </w:r>
    </w:p>
    <w:p w14:paraId="0645EF68" w14:textId="78750BCE" w:rsidR="00322E5B" w:rsidRPr="00A3175C" w:rsidRDefault="00A3175C" w:rsidP="00A3175C">
      <w:pPr>
        <w:pStyle w:val="af2"/>
        <w:jc w:val="center"/>
        <w:rPr>
          <w:i w:val="0"/>
          <w:iCs w:val="0"/>
          <w:color w:val="auto"/>
          <w:sz w:val="20"/>
          <w:szCs w:val="20"/>
        </w:rPr>
      </w:pPr>
      <w:r w:rsidRPr="00A3175C">
        <w:rPr>
          <w:i w:val="0"/>
          <w:iCs w:val="0"/>
          <w:color w:val="auto"/>
          <w:sz w:val="20"/>
          <w:szCs w:val="20"/>
        </w:rPr>
        <w:t xml:space="preserve">Рисунок  </w:t>
      </w:r>
      <w:r w:rsidRPr="00A3175C">
        <w:rPr>
          <w:i w:val="0"/>
          <w:iCs w:val="0"/>
          <w:color w:val="auto"/>
          <w:sz w:val="20"/>
          <w:szCs w:val="20"/>
        </w:rPr>
        <w:fldChar w:fldCharType="begin"/>
      </w:r>
      <w:r w:rsidRPr="00A3175C">
        <w:rPr>
          <w:i w:val="0"/>
          <w:iCs w:val="0"/>
          <w:color w:val="auto"/>
          <w:sz w:val="20"/>
          <w:szCs w:val="20"/>
        </w:rPr>
        <w:instrText xml:space="preserve"> SEQ Рисунок_ \* ARABIC </w:instrText>
      </w:r>
      <w:r w:rsidRPr="00A3175C">
        <w:rPr>
          <w:i w:val="0"/>
          <w:iCs w:val="0"/>
          <w:color w:val="auto"/>
          <w:sz w:val="20"/>
          <w:szCs w:val="20"/>
        </w:rPr>
        <w:fldChar w:fldCharType="separate"/>
      </w:r>
      <w:r w:rsidR="009C76D1">
        <w:rPr>
          <w:i w:val="0"/>
          <w:iCs w:val="0"/>
          <w:noProof/>
          <w:color w:val="auto"/>
          <w:sz w:val="20"/>
          <w:szCs w:val="20"/>
        </w:rPr>
        <w:t>13</w:t>
      </w:r>
      <w:r w:rsidRPr="00A3175C">
        <w:rPr>
          <w:i w:val="0"/>
          <w:iCs w:val="0"/>
          <w:color w:val="auto"/>
          <w:sz w:val="20"/>
          <w:szCs w:val="20"/>
        </w:rPr>
        <w:fldChar w:fldCharType="end"/>
      </w:r>
      <w:r w:rsidRPr="00A3175C">
        <w:rPr>
          <w:i w:val="0"/>
          <w:iCs w:val="0"/>
          <w:color w:val="auto"/>
          <w:sz w:val="20"/>
          <w:szCs w:val="20"/>
        </w:rPr>
        <w:t xml:space="preserve"> - прототип настроек, раздел справочник</w:t>
      </w:r>
      <w:r>
        <w:rPr>
          <w:i w:val="0"/>
          <w:iCs w:val="0"/>
          <w:color w:val="auto"/>
          <w:sz w:val="20"/>
          <w:szCs w:val="20"/>
        </w:rPr>
        <w:t xml:space="preserve"> (админ)</w:t>
      </w:r>
      <w:r w:rsidRPr="00A3175C">
        <w:rPr>
          <w:i w:val="0"/>
          <w:iCs w:val="0"/>
          <w:color w:val="auto"/>
          <w:sz w:val="20"/>
          <w:szCs w:val="20"/>
        </w:rPr>
        <w:t>.</w:t>
      </w:r>
    </w:p>
    <w:p w14:paraId="3FE14418" w14:textId="77777777" w:rsidR="00A3175C" w:rsidRDefault="00322E5B" w:rsidP="00A3175C">
      <w:pPr>
        <w:keepNext/>
        <w:spacing w:after="0"/>
        <w:jc w:val="left"/>
      </w:pPr>
      <w:r w:rsidRPr="00322E5B">
        <w:lastRenderedPageBreak/>
        <w:drawing>
          <wp:inline distT="0" distB="0" distL="0" distR="0" wp14:anchorId="78233372" wp14:editId="139F7D54">
            <wp:extent cx="5940425" cy="3353435"/>
            <wp:effectExtent l="0" t="0" r="3175" b="0"/>
            <wp:docPr id="1638810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10038" name=""/>
                    <pic:cNvPicPr/>
                  </pic:nvPicPr>
                  <pic:blipFill>
                    <a:blip r:embed="rId23"/>
                    <a:stretch>
                      <a:fillRect/>
                    </a:stretch>
                  </pic:blipFill>
                  <pic:spPr>
                    <a:xfrm>
                      <a:off x="0" y="0"/>
                      <a:ext cx="5940425" cy="3353435"/>
                    </a:xfrm>
                    <a:prstGeom prst="rect">
                      <a:avLst/>
                    </a:prstGeom>
                  </pic:spPr>
                </pic:pic>
              </a:graphicData>
            </a:graphic>
          </wp:inline>
        </w:drawing>
      </w:r>
    </w:p>
    <w:p w14:paraId="15C30ADC" w14:textId="5CF42E86" w:rsidR="00322E5B" w:rsidRPr="00A3175C" w:rsidRDefault="00A3175C" w:rsidP="00A3175C">
      <w:pPr>
        <w:pStyle w:val="af2"/>
        <w:jc w:val="center"/>
        <w:rPr>
          <w:i w:val="0"/>
          <w:iCs w:val="0"/>
          <w:color w:val="auto"/>
          <w:sz w:val="20"/>
          <w:szCs w:val="20"/>
        </w:rPr>
      </w:pPr>
      <w:r w:rsidRPr="00A3175C">
        <w:rPr>
          <w:i w:val="0"/>
          <w:iCs w:val="0"/>
          <w:color w:val="auto"/>
          <w:sz w:val="20"/>
          <w:szCs w:val="20"/>
        </w:rPr>
        <w:t xml:space="preserve">Рисунок  </w:t>
      </w:r>
      <w:r w:rsidRPr="00A3175C">
        <w:rPr>
          <w:i w:val="0"/>
          <w:iCs w:val="0"/>
          <w:color w:val="auto"/>
          <w:sz w:val="20"/>
          <w:szCs w:val="20"/>
        </w:rPr>
        <w:fldChar w:fldCharType="begin"/>
      </w:r>
      <w:r w:rsidRPr="00A3175C">
        <w:rPr>
          <w:i w:val="0"/>
          <w:iCs w:val="0"/>
          <w:color w:val="auto"/>
          <w:sz w:val="20"/>
          <w:szCs w:val="20"/>
        </w:rPr>
        <w:instrText xml:space="preserve"> SEQ Рисунок_ \* ARABIC </w:instrText>
      </w:r>
      <w:r w:rsidRPr="00A3175C">
        <w:rPr>
          <w:i w:val="0"/>
          <w:iCs w:val="0"/>
          <w:color w:val="auto"/>
          <w:sz w:val="20"/>
          <w:szCs w:val="20"/>
        </w:rPr>
        <w:fldChar w:fldCharType="separate"/>
      </w:r>
      <w:r w:rsidR="009C76D1">
        <w:rPr>
          <w:i w:val="0"/>
          <w:iCs w:val="0"/>
          <w:noProof/>
          <w:color w:val="auto"/>
          <w:sz w:val="20"/>
          <w:szCs w:val="20"/>
        </w:rPr>
        <w:t>14</w:t>
      </w:r>
      <w:r w:rsidRPr="00A3175C">
        <w:rPr>
          <w:i w:val="0"/>
          <w:iCs w:val="0"/>
          <w:color w:val="auto"/>
          <w:sz w:val="20"/>
          <w:szCs w:val="20"/>
        </w:rPr>
        <w:fldChar w:fldCharType="end"/>
      </w:r>
      <w:r w:rsidRPr="00A3175C">
        <w:rPr>
          <w:i w:val="0"/>
          <w:iCs w:val="0"/>
          <w:color w:val="auto"/>
          <w:sz w:val="20"/>
          <w:szCs w:val="20"/>
        </w:rPr>
        <w:t xml:space="preserve"> - прототип настроек, раздел запросы на добавление (админ).</w:t>
      </w:r>
    </w:p>
    <w:p w14:paraId="28C08BD0" w14:textId="39D246EA" w:rsidR="00D87B65" w:rsidRPr="00D87B65" w:rsidRDefault="00D87B65" w:rsidP="007E2029">
      <w:pPr>
        <w:pStyle w:val="af2"/>
        <w:keepNext/>
        <w:spacing w:before="240"/>
        <w:rPr>
          <w:i w:val="0"/>
          <w:iCs w:val="0"/>
          <w:color w:val="auto"/>
          <w:sz w:val="28"/>
          <w:szCs w:val="28"/>
        </w:rPr>
      </w:pPr>
      <w:r w:rsidRPr="00D87B65">
        <w:rPr>
          <w:i w:val="0"/>
          <w:iCs w:val="0"/>
          <w:color w:val="auto"/>
          <w:sz w:val="28"/>
          <w:szCs w:val="28"/>
        </w:rPr>
        <w:t xml:space="preserve">Пример </w:t>
      </w:r>
      <w:r w:rsidRPr="00D87B65">
        <w:rPr>
          <w:i w:val="0"/>
          <w:iCs w:val="0"/>
          <w:color w:val="auto"/>
          <w:sz w:val="28"/>
          <w:szCs w:val="28"/>
        </w:rPr>
        <w:fldChar w:fldCharType="begin"/>
      </w:r>
      <w:r w:rsidRPr="00D87B65">
        <w:rPr>
          <w:i w:val="0"/>
          <w:iCs w:val="0"/>
          <w:color w:val="auto"/>
          <w:sz w:val="28"/>
          <w:szCs w:val="28"/>
        </w:rPr>
        <w:instrText xml:space="preserve"> SEQ Пример \* ARABIC </w:instrText>
      </w:r>
      <w:r w:rsidRPr="00D87B65">
        <w:rPr>
          <w:i w:val="0"/>
          <w:iCs w:val="0"/>
          <w:color w:val="auto"/>
          <w:sz w:val="28"/>
          <w:szCs w:val="28"/>
        </w:rPr>
        <w:fldChar w:fldCharType="separate"/>
      </w:r>
      <w:r w:rsidRPr="00D87B65">
        <w:rPr>
          <w:i w:val="0"/>
          <w:iCs w:val="0"/>
          <w:noProof/>
          <w:color w:val="auto"/>
          <w:sz w:val="28"/>
          <w:szCs w:val="28"/>
        </w:rPr>
        <w:t>1</w:t>
      </w:r>
      <w:r w:rsidRPr="00D87B65">
        <w:rPr>
          <w:i w:val="0"/>
          <w:iCs w:val="0"/>
          <w:color w:val="auto"/>
          <w:sz w:val="28"/>
          <w:szCs w:val="28"/>
        </w:rPr>
        <w:fldChar w:fldCharType="end"/>
      </w:r>
      <w:r w:rsidRPr="00D87B65">
        <w:rPr>
          <w:i w:val="0"/>
          <w:iCs w:val="0"/>
          <w:color w:val="auto"/>
          <w:sz w:val="28"/>
          <w:szCs w:val="28"/>
        </w:rPr>
        <w:t xml:space="preserve"> - </w:t>
      </w:r>
      <w:proofErr w:type="spellStart"/>
      <w:r w:rsidRPr="00D87B65">
        <w:rPr>
          <w:i w:val="0"/>
          <w:iCs w:val="0"/>
          <w:color w:val="auto"/>
          <w:sz w:val="28"/>
          <w:szCs w:val="28"/>
        </w:rPr>
        <w:t>промт</w:t>
      </w:r>
      <w:proofErr w:type="spellEnd"/>
      <w:r w:rsidRPr="00D87B65">
        <w:rPr>
          <w:i w:val="0"/>
          <w:iCs w:val="0"/>
          <w:color w:val="auto"/>
          <w:sz w:val="28"/>
          <w:szCs w:val="28"/>
        </w:rPr>
        <w:t xml:space="preserve"> для </w:t>
      </w:r>
      <w:r w:rsidRPr="00D87B65">
        <w:rPr>
          <w:i w:val="0"/>
          <w:iCs w:val="0"/>
          <w:color w:val="auto"/>
          <w:sz w:val="28"/>
          <w:szCs w:val="28"/>
          <w:lang w:val="en-US"/>
        </w:rPr>
        <w:t>ML</w:t>
      </w:r>
      <w:r w:rsidRPr="00D87B65">
        <w:rPr>
          <w:i w:val="0"/>
          <w:iCs w:val="0"/>
          <w:color w:val="auto"/>
          <w:sz w:val="28"/>
          <w:szCs w:val="28"/>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D87B65" w:rsidRPr="00D87B65" w14:paraId="560F2D0B" w14:textId="77777777" w:rsidTr="00D87B65">
        <w:tc>
          <w:tcPr>
            <w:tcW w:w="9345" w:type="dxa"/>
          </w:tcPr>
          <w:p w14:paraId="14BED9FB" w14:textId="2FC9ECBF"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Ты — помощник по уходу за комнатными растениями.</w:t>
            </w:r>
          </w:p>
          <w:p w14:paraId="78BD2CC6"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Твоя задача — на основе уже сформированных алгоритмом рекомендаций:</w:t>
            </w:r>
          </w:p>
          <w:p w14:paraId="0C6BA9C9"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1) сделать их понятными для пользователя,</w:t>
            </w:r>
          </w:p>
          <w:p w14:paraId="195D2F41"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2) объединить их в связный текст,</w:t>
            </w:r>
          </w:p>
          <w:p w14:paraId="26EAA309"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3) не противоречить исходным рекомендациям,</w:t>
            </w:r>
          </w:p>
          <w:p w14:paraId="6F3D12C6" w14:textId="708C2B7C"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4) не придумывать новые правила.</w:t>
            </w:r>
          </w:p>
          <w:p w14:paraId="15062BCB" w14:textId="0FBA63A1"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ВАЖНО:</w:t>
            </w:r>
          </w:p>
          <w:p w14:paraId="28CAD9F2"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не изменяй смысл рекомендаций;</w:t>
            </w:r>
          </w:p>
          <w:p w14:paraId="0917F288"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не добавляй советы, которых нет в списке;</w:t>
            </w:r>
          </w:p>
          <w:p w14:paraId="76C0082C"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можешь только объединять, упрощать и пояснять;</w:t>
            </w:r>
          </w:p>
          <w:p w14:paraId="06F587B1" w14:textId="77777777" w:rsid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учитывай возраст растения и динамику параметров.</w:t>
            </w:r>
          </w:p>
          <w:p w14:paraId="72662E13" w14:textId="14634C33"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ДАННЫЕ О РАСТЕНИИ:</w:t>
            </w:r>
          </w:p>
          <w:p w14:paraId="5CDFE013" w14:textId="406EEB29"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Название: {</w:t>
            </w:r>
            <w:proofErr w:type="spellStart"/>
            <w:r w:rsidRPr="00D87B65">
              <w:rPr>
                <w:rFonts w:eastAsiaTheme="majorEastAsia" w:cs="Times New Roman"/>
                <w:color w:val="000000" w:themeColor="text1"/>
                <w:sz w:val="20"/>
                <w:szCs w:val="20"/>
              </w:rPr>
              <w:t>plant_name</w:t>
            </w:r>
            <w:proofErr w:type="spellEnd"/>
            <w:r w:rsidRPr="00D87B65">
              <w:rPr>
                <w:rFonts w:eastAsiaTheme="majorEastAsia" w:cs="Times New Roman"/>
                <w:color w:val="000000" w:themeColor="text1"/>
                <w:sz w:val="20"/>
                <w:szCs w:val="20"/>
              </w:rPr>
              <w:t>}</w:t>
            </w:r>
          </w:p>
          <w:p w14:paraId="13A41511"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Возраст: {</w:t>
            </w:r>
            <w:proofErr w:type="spellStart"/>
            <w:r w:rsidRPr="00D87B65">
              <w:rPr>
                <w:rFonts w:eastAsiaTheme="majorEastAsia" w:cs="Times New Roman"/>
                <w:color w:val="000000" w:themeColor="text1"/>
                <w:sz w:val="20"/>
                <w:szCs w:val="20"/>
              </w:rPr>
              <w:t>age</w:t>
            </w:r>
            <w:proofErr w:type="spellEnd"/>
            <w:r w:rsidRPr="00D87B65">
              <w:rPr>
                <w:rFonts w:eastAsiaTheme="majorEastAsia" w:cs="Times New Roman"/>
                <w:color w:val="000000" w:themeColor="text1"/>
                <w:sz w:val="20"/>
                <w:szCs w:val="20"/>
              </w:rPr>
              <w:t>}</w:t>
            </w:r>
          </w:p>
          <w:p w14:paraId="6FC65CA9" w14:textId="7A406B4B"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Стадия развития: {</w:t>
            </w:r>
            <w:proofErr w:type="spellStart"/>
            <w:r w:rsidRPr="00D87B65">
              <w:rPr>
                <w:rFonts w:eastAsiaTheme="majorEastAsia" w:cs="Times New Roman"/>
                <w:color w:val="000000" w:themeColor="text1"/>
                <w:sz w:val="20"/>
                <w:szCs w:val="20"/>
              </w:rPr>
              <w:t>stage</w:t>
            </w:r>
            <w:proofErr w:type="spellEnd"/>
            <w:r w:rsidRPr="00D87B65">
              <w:rPr>
                <w:rFonts w:eastAsiaTheme="majorEastAsia" w:cs="Times New Roman"/>
                <w:color w:val="000000" w:themeColor="text1"/>
                <w:sz w:val="20"/>
                <w:szCs w:val="20"/>
              </w:rPr>
              <w:t>}</w:t>
            </w:r>
          </w:p>
          <w:p w14:paraId="27DDBF99"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Нормативные условия:</w:t>
            </w:r>
          </w:p>
          <w:p w14:paraId="010C2255"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Температура: {</w:t>
            </w:r>
            <w:proofErr w:type="spellStart"/>
            <w:r w:rsidRPr="00D87B65">
              <w:rPr>
                <w:rFonts w:eastAsiaTheme="majorEastAsia" w:cs="Times New Roman"/>
                <w:color w:val="000000" w:themeColor="text1"/>
                <w:sz w:val="20"/>
                <w:szCs w:val="20"/>
              </w:rPr>
              <w:t>temp_range</w:t>
            </w:r>
            <w:proofErr w:type="spellEnd"/>
            <w:r w:rsidRPr="00D87B65">
              <w:rPr>
                <w:rFonts w:eastAsiaTheme="majorEastAsia" w:cs="Times New Roman"/>
                <w:color w:val="000000" w:themeColor="text1"/>
                <w:sz w:val="20"/>
                <w:szCs w:val="20"/>
              </w:rPr>
              <w:t>}</w:t>
            </w:r>
          </w:p>
          <w:p w14:paraId="498DD0E0"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Влажность воздуха: {</w:t>
            </w:r>
            <w:proofErr w:type="spellStart"/>
            <w:r w:rsidRPr="00D87B65">
              <w:rPr>
                <w:rFonts w:eastAsiaTheme="majorEastAsia" w:cs="Times New Roman"/>
                <w:color w:val="000000" w:themeColor="text1"/>
                <w:sz w:val="20"/>
                <w:szCs w:val="20"/>
              </w:rPr>
              <w:t>air_humidity_range</w:t>
            </w:r>
            <w:proofErr w:type="spellEnd"/>
            <w:r w:rsidRPr="00D87B65">
              <w:rPr>
                <w:rFonts w:eastAsiaTheme="majorEastAsia" w:cs="Times New Roman"/>
                <w:color w:val="000000" w:themeColor="text1"/>
                <w:sz w:val="20"/>
                <w:szCs w:val="20"/>
              </w:rPr>
              <w:t>}</w:t>
            </w:r>
          </w:p>
          <w:p w14:paraId="6092EB7B"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Влажность почвы: {</w:t>
            </w:r>
            <w:proofErr w:type="spellStart"/>
            <w:r w:rsidRPr="00D87B65">
              <w:rPr>
                <w:rFonts w:eastAsiaTheme="majorEastAsia" w:cs="Times New Roman"/>
                <w:color w:val="000000" w:themeColor="text1"/>
                <w:sz w:val="20"/>
                <w:szCs w:val="20"/>
              </w:rPr>
              <w:t>soil_humidity_range</w:t>
            </w:r>
            <w:proofErr w:type="spellEnd"/>
            <w:r w:rsidRPr="00D87B65">
              <w:rPr>
                <w:rFonts w:eastAsiaTheme="majorEastAsia" w:cs="Times New Roman"/>
                <w:color w:val="000000" w:themeColor="text1"/>
                <w:sz w:val="20"/>
                <w:szCs w:val="20"/>
              </w:rPr>
              <w:t>}</w:t>
            </w:r>
          </w:p>
          <w:p w14:paraId="7F60A545"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Освещённость: {</w:t>
            </w:r>
            <w:proofErr w:type="spellStart"/>
            <w:r w:rsidRPr="00D87B65">
              <w:rPr>
                <w:rFonts w:eastAsiaTheme="majorEastAsia" w:cs="Times New Roman"/>
                <w:color w:val="000000" w:themeColor="text1"/>
                <w:sz w:val="20"/>
                <w:szCs w:val="20"/>
              </w:rPr>
              <w:t>light_range</w:t>
            </w:r>
            <w:proofErr w:type="spellEnd"/>
            <w:r w:rsidRPr="00D87B65">
              <w:rPr>
                <w:rFonts w:eastAsiaTheme="majorEastAsia" w:cs="Times New Roman"/>
                <w:color w:val="000000" w:themeColor="text1"/>
                <w:sz w:val="20"/>
                <w:szCs w:val="20"/>
              </w:rPr>
              <w:t>}</w:t>
            </w:r>
          </w:p>
          <w:p w14:paraId="7E8AC006" w14:textId="773DA2ED"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pH: {</w:t>
            </w:r>
            <w:proofErr w:type="spellStart"/>
            <w:r w:rsidRPr="00D87B65">
              <w:rPr>
                <w:rFonts w:eastAsiaTheme="majorEastAsia" w:cs="Times New Roman"/>
                <w:color w:val="000000" w:themeColor="text1"/>
                <w:sz w:val="20"/>
                <w:szCs w:val="20"/>
              </w:rPr>
              <w:t>ph_range</w:t>
            </w:r>
            <w:proofErr w:type="spellEnd"/>
            <w:r w:rsidRPr="00D87B65">
              <w:rPr>
                <w:rFonts w:eastAsiaTheme="majorEastAsia" w:cs="Times New Roman"/>
                <w:color w:val="000000" w:themeColor="text1"/>
                <w:sz w:val="20"/>
                <w:szCs w:val="20"/>
              </w:rPr>
              <w:t>}</w:t>
            </w:r>
          </w:p>
          <w:p w14:paraId="09BE9DF9" w14:textId="77777777" w:rsid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ТЕКУЩИЕ ПОКАЗАТЕЛИ:</w:t>
            </w:r>
          </w:p>
          <w:p w14:paraId="0DBA01B5" w14:textId="70BF1ACB" w:rsidR="00D87B65" w:rsidRPr="00D87B65" w:rsidRDefault="00D87B65" w:rsidP="00D87B65">
            <w:pPr>
              <w:rPr>
                <w:rFonts w:eastAsiaTheme="majorEastAsia" w:cs="Times New Roman"/>
                <w:color w:val="000000" w:themeColor="text1"/>
                <w:sz w:val="20"/>
                <w:szCs w:val="20"/>
              </w:rPr>
            </w:pPr>
            <w:r>
              <w:rPr>
                <w:rFonts w:eastAsiaTheme="majorEastAsia" w:cs="Times New Roman"/>
                <w:color w:val="000000" w:themeColor="text1"/>
                <w:sz w:val="20"/>
                <w:szCs w:val="20"/>
              </w:rPr>
              <w:lastRenderedPageBreak/>
              <w:t>Т</w:t>
            </w:r>
            <w:r w:rsidRPr="00D87B65">
              <w:rPr>
                <w:rFonts w:eastAsiaTheme="majorEastAsia" w:cs="Times New Roman"/>
                <w:color w:val="000000" w:themeColor="text1"/>
                <w:sz w:val="20"/>
                <w:szCs w:val="20"/>
              </w:rPr>
              <w:t>емпература: {</w:t>
            </w:r>
            <w:proofErr w:type="spellStart"/>
            <w:r w:rsidRPr="00D87B65">
              <w:rPr>
                <w:rFonts w:eastAsiaTheme="majorEastAsia" w:cs="Times New Roman"/>
                <w:color w:val="000000" w:themeColor="text1"/>
                <w:sz w:val="20"/>
                <w:szCs w:val="20"/>
              </w:rPr>
              <w:t>temp</w:t>
            </w:r>
            <w:proofErr w:type="spellEnd"/>
            <w:r w:rsidRPr="00D87B65">
              <w:rPr>
                <w:rFonts w:eastAsiaTheme="majorEastAsia" w:cs="Times New Roman"/>
                <w:color w:val="000000" w:themeColor="text1"/>
                <w:sz w:val="20"/>
                <w:szCs w:val="20"/>
              </w:rPr>
              <w:t>}</w:t>
            </w:r>
          </w:p>
          <w:p w14:paraId="33E041C4"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Влажность воздуха: {</w:t>
            </w:r>
            <w:proofErr w:type="spellStart"/>
            <w:r w:rsidRPr="00D87B65">
              <w:rPr>
                <w:rFonts w:eastAsiaTheme="majorEastAsia" w:cs="Times New Roman"/>
                <w:color w:val="000000" w:themeColor="text1"/>
                <w:sz w:val="20"/>
                <w:szCs w:val="20"/>
              </w:rPr>
              <w:t>air_humidity</w:t>
            </w:r>
            <w:proofErr w:type="spellEnd"/>
            <w:r w:rsidRPr="00D87B65">
              <w:rPr>
                <w:rFonts w:eastAsiaTheme="majorEastAsia" w:cs="Times New Roman"/>
                <w:color w:val="000000" w:themeColor="text1"/>
                <w:sz w:val="20"/>
                <w:szCs w:val="20"/>
              </w:rPr>
              <w:t>}</w:t>
            </w:r>
          </w:p>
          <w:p w14:paraId="3D47BAD8"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Влажность почвы: {</w:t>
            </w:r>
            <w:proofErr w:type="spellStart"/>
            <w:r w:rsidRPr="00D87B65">
              <w:rPr>
                <w:rFonts w:eastAsiaTheme="majorEastAsia" w:cs="Times New Roman"/>
                <w:color w:val="000000" w:themeColor="text1"/>
                <w:sz w:val="20"/>
                <w:szCs w:val="20"/>
              </w:rPr>
              <w:t>soil_humidity</w:t>
            </w:r>
            <w:proofErr w:type="spellEnd"/>
            <w:r w:rsidRPr="00D87B65">
              <w:rPr>
                <w:rFonts w:eastAsiaTheme="majorEastAsia" w:cs="Times New Roman"/>
                <w:color w:val="000000" w:themeColor="text1"/>
                <w:sz w:val="20"/>
                <w:szCs w:val="20"/>
              </w:rPr>
              <w:t>}</w:t>
            </w:r>
          </w:p>
          <w:p w14:paraId="03D7C49E"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Освещённость: {</w:t>
            </w:r>
            <w:proofErr w:type="spellStart"/>
            <w:r w:rsidRPr="00D87B65">
              <w:rPr>
                <w:rFonts w:eastAsiaTheme="majorEastAsia" w:cs="Times New Roman"/>
                <w:color w:val="000000" w:themeColor="text1"/>
                <w:sz w:val="20"/>
                <w:szCs w:val="20"/>
              </w:rPr>
              <w:t>light</w:t>
            </w:r>
            <w:proofErr w:type="spellEnd"/>
            <w:r w:rsidRPr="00D87B65">
              <w:rPr>
                <w:rFonts w:eastAsiaTheme="majorEastAsia" w:cs="Times New Roman"/>
                <w:color w:val="000000" w:themeColor="text1"/>
                <w:sz w:val="20"/>
                <w:szCs w:val="20"/>
              </w:rPr>
              <w:t>}</w:t>
            </w:r>
          </w:p>
          <w:p w14:paraId="57CFA264" w14:textId="77777777" w:rsid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 pH: {</w:t>
            </w:r>
            <w:proofErr w:type="spellStart"/>
            <w:r w:rsidRPr="00D87B65">
              <w:rPr>
                <w:rFonts w:eastAsiaTheme="majorEastAsia" w:cs="Times New Roman"/>
                <w:color w:val="000000" w:themeColor="text1"/>
                <w:sz w:val="20"/>
                <w:szCs w:val="20"/>
              </w:rPr>
              <w:t>ph</w:t>
            </w:r>
            <w:proofErr w:type="spellEnd"/>
            <w:r w:rsidRPr="00D87B65">
              <w:rPr>
                <w:rFonts w:eastAsiaTheme="majorEastAsia" w:cs="Times New Roman"/>
                <w:color w:val="000000" w:themeColor="text1"/>
                <w:sz w:val="20"/>
                <w:szCs w:val="20"/>
              </w:rPr>
              <w:t>}</w:t>
            </w:r>
          </w:p>
          <w:p w14:paraId="770A6753" w14:textId="5395BE6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РЕЗУЛЬТАТ АЛГОРИТМА (НЕ ИЗМЕНЯТЬ):</w:t>
            </w:r>
          </w:p>
          <w:p w14:paraId="03A58BDC" w14:textId="14B73D53"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ИСТОРИЯ ИЗМЕРЕНИЙ:</w:t>
            </w:r>
          </w:p>
          <w:p w14:paraId="00F31EB7"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w:t>
            </w:r>
            <w:proofErr w:type="spellStart"/>
            <w:r w:rsidRPr="00D87B65">
              <w:rPr>
                <w:rFonts w:eastAsiaTheme="majorEastAsia" w:cs="Times New Roman"/>
                <w:color w:val="000000" w:themeColor="text1"/>
                <w:sz w:val="20"/>
                <w:szCs w:val="20"/>
              </w:rPr>
              <w:t>history_data</w:t>
            </w:r>
            <w:proofErr w:type="spellEnd"/>
            <w:r w:rsidRPr="00D87B65">
              <w:rPr>
                <w:rFonts w:eastAsiaTheme="majorEastAsia" w:cs="Times New Roman"/>
                <w:color w:val="000000" w:themeColor="text1"/>
                <w:sz w:val="20"/>
                <w:szCs w:val="20"/>
              </w:rPr>
              <w:t>}</w:t>
            </w:r>
          </w:p>
          <w:p w14:paraId="09D8D640" w14:textId="4109A400"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ЗАДАЧА:</w:t>
            </w:r>
          </w:p>
          <w:p w14:paraId="3CDA74FA" w14:textId="29E56CA4"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Сформируй итоговый ответ:</w:t>
            </w:r>
          </w:p>
          <w:p w14:paraId="23C65F4F"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1. Кратко оцени общее состояние растения (1–2 предложения)</w:t>
            </w:r>
          </w:p>
          <w:p w14:paraId="0C430DED"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2. Дай рекомендации в виде понятного текста</w:t>
            </w:r>
          </w:p>
          <w:p w14:paraId="037A07BB"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3. Если есть критичные проблемы — начни с них</w:t>
            </w:r>
          </w:p>
          <w:p w14:paraId="7B87411C" w14:textId="77777777"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4. Можешь объединять рекомендации в один абзац</w:t>
            </w:r>
          </w:p>
          <w:p w14:paraId="5FE06FC5" w14:textId="77777777" w:rsid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5. Пиши простым, «человеческим» языком</w:t>
            </w:r>
          </w:p>
          <w:p w14:paraId="3FDBAE71" w14:textId="402CBA46"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ФОРМАТ ОТВЕТА:</w:t>
            </w:r>
          </w:p>
          <w:p w14:paraId="5C6448DF" w14:textId="7662F076"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Состояние:</w:t>
            </w:r>
          </w:p>
          <w:p w14:paraId="39ED0CC1" w14:textId="0E19B4D0" w:rsidR="00D87B65" w:rsidRPr="00D87B65" w:rsidRDefault="00D87B65" w:rsidP="00D87B65">
            <w:pPr>
              <w:rPr>
                <w:rFonts w:eastAsiaTheme="majorEastAsia" w:cs="Times New Roman"/>
                <w:color w:val="000000" w:themeColor="text1"/>
                <w:sz w:val="20"/>
                <w:szCs w:val="20"/>
              </w:rPr>
            </w:pPr>
            <w:r w:rsidRPr="00D87B65">
              <w:rPr>
                <w:rFonts w:eastAsiaTheme="majorEastAsia" w:cs="Times New Roman"/>
                <w:color w:val="000000" w:themeColor="text1"/>
                <w:sz w:val="20"/>
                <w:szCs w:val="20"/>
              </w:rPr>
              <w:t>Рекомендации:</w:t>
            </w:r>
          </w:p>
        </w:tc>
      </w:tr>
    </w:tbl>
    <w:p w14:paraId="55CF398E" w14:textId="43B23DF3" w:rsidR="00094C51" w:rsidRDefault="00094C51" w:rsidP="00964ACA">
      <w:pPr>
        <w:rPr>
          <w:rFonts w:eastAsiaTheme="majorEastAsia" w:cs="Times New Roman"/>
          <w:color w:val="000000" w:themeColor="text1"/>
          <w:szCs w:val="36"/>
        </w:rPr>
      </w:pPr>
    </w:p>
    <w:p w14:paraId="27FF73A3" w14:textId="77777777" w:rsidR="00094C51" w:rsidRDefault="00094C51">
      <w:pPr>
        <w:spacing w:line="259" w:lineRule="auto"/>
        <w:jc w:val="left"/>
        <w:rPr>
          <w:rFonts w:eastAsiaTheme="majorEastAsia" w:cs="Times New Roman"/>
          <w:color w:val="000000" w:themeColor="text1"/>
          <w:szCs w:val="36"/>
        </w:rPr>
      </w:pPr>
      <w:r>
        <w:rPr>
          <w:rFonts w:eastAsiaTheme="majorEastAsia" w:cs="Times New Roman"/>
          <w:color w:val="000000" w:themeColor="text1"/>
          <w:szCs w:val="36"/>
        </w:rPr>
        <w:br w:type="page"/>
      </w:r>
    </w:p>
    <w:p w14:paraId="326484CE" w14:textId="4FA94359" w:rsidR="00094C51" w:rsidRPr="00094C51" w:rsidRDefault="00094C51" w:rsidP="00094C51">
      <w:pPr>
        <w:pStyle w:val="1"/>
        <w:rPr>
          <w:b/>
          <w:bCs/>
        </w:rPr>
      </w:pPr>
      <w:bookmarkStart w:id="24" w:name="_Toc227181127"/>
      <w:r w:rsidRPr="00094C51">
        <w:rPr>
          <w:b/>
          <w:bCs/>
        </w:rPr>
        <w:lastRenderedPageBreak/>
        <w:t>Список использованных источников</w:t>
      </w:r>
      <w:r w:rsidRPr="00094C51">
        <w:rPr>
          <w:b/>
          <w:bCs/>
        </w:rPr>
        <w:t>.</w:t>
      </w:r>
      <w:bookmarkEnd w:id="24"/>
    </w:p>
    <w:p w14:paraId="5547B01F" w14:textId="77777777" w:rsidR="00094C51" w:rsidRPr="00094C51" w:rsidRDefault="00094C51" w:rsidP="00FB1B5B">
      <w:pPr>
        <w:numPr>
          <w:ilvl w:val="0"/>
          <w:numId w:val="159"/>
        </w:numPr>
        <w:tabs>
          <w:tab w:val="clear" w:pos="720"/>
        </w:tabs>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Statista</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Gardening</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Apps</w:t>
      </w:r>
      <w:proofErr w:type="spellEnd"/>
      <w:r w:rsidRPr="00094C51">
        <w:rPr>
          <w:rFonts w:eastAsiaTheme="majorEastAsia" w:cs="Times New Roman"/>
          <w:color w:val="000000" w:themeColor="text1"/>
          <w:sz w:val="24"/>
          <w:szCs w:val="32"/>
        </w:rPr>
        <w:t xml:space="preserve"> Market </w:t>
      </w:r>
      <w:proofErr w:type="spellStart"/>
      <w:r w:rsidRPr="00094C51">
        <w:rPr>
          <w:rFonts w:eastAsiaTheme="majorEastAsia" w:cs="Times New Roman"/>
          <w:color w:val="000000" w:themeColor="text1"/>
          <w:sz w:val="24"/>
          <w:szCs w:val="32"/>
        </w:rPr>
        <w:t>Overview</w:t>
      </w:r>
      <w:proofErr w:type="spellEnd"/>
      <w:r w:rsidRPr="00094C51">
        <w:rPr>
          <w:rFonts w:eastAsiaTheme="majorEastAsia" w:cs="Times New Roman"/>
          <w:color w:val="000000" w:themeColor="text1"/>
          <w:sz w:val="24"/>
          <w:szCs w:val="32"/>
        </w:rPr>
        <w:t xml:space="preserve"> [Электронный ресурс]. — Режим доступа: https://www.statista.com (дата обращения: 18.09.2025). </w:t>
      </w:r>
    </w:p>
    <w:p w14:paraId="3A3C7492"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lang w:val="en-US"/>
        </w:rPr>
      </w:pPr>
      <w:proofErr w:type="spellStart"/>
      <w:r w:rsidRPr="00094C51">
        <w:rPr>
          <w:rFonts w:eastAsiaTheme="majorEastAsia" w:cs="Times New Roman"/>
          <w:color w:val="000000" w:themeColor="text1"/>
          <w:sz w:val="24"/>
          <w:szCs w:val="32"/>
          <w:lang w:val="en-US"/>
        </w:rPr>
        <w:t>DataReportal</w:t>
      </w:r>
      <w:proofErr w:type="spellEnd"/>
      <w:r w:rsidRPr="00094C51">
        <w:rPr>
          <w:rFonts w:eastAsiaTheme="majorEastAsia" w:cs="Times New Roman"/>
          <w:color w:val="000000" w:themeColor="text1"/>
          <w:sz w:val="24"/>
          <w:szCs w:val="32"/>
          <w:lang w:val="en-US"/>
        </w:rPr>
        <w:t>. Digital Trends and Lifestyle Applications [</w:t>
      </w:r>
      <w:r w:rsidRPr="00094C51">
        <w:rPr>
          <w:rFonts w:eastAsiaTheme="majorEastAsia" w:cs="Times New Roman"/>
          <w:color w:val="000000" w:themeColor="text1"/>
          <w:sz w:val="24"/>
          <w:szCs w:val="32"/>
        </w:rPr>
        <w:t>Электронный</w:t>
      </w:r>
      <w:r w:rsidRPr="00094C51">
        <w:rPr>
          <w:rFonts w:eastAsiaTheme="majorEastAsia" w:cs="Times New Roman"/>
          <w:color w:val="000000" w:themeColor="text1"/>
          <w:sz w:val="24"/>
          <w:szCs w:val="32"/>
          <w:lang w:val="en-US"/>
        </w:rPr>
        <w:t xml:space="preserve"> </w:t>
      </w:r>
      <w:r w:rsidRPr="00094C51">
        <w:rPr>
          <w:rFonts w:eastAsiaTheme="majorEastAsia" w:cs="Times New Roman"/>
          <w:color w:val="000000" w:themeColor="text1"/>
          <w:sz w:val="24"/>
          <w:szCs w:val="32"/>
        </w:rPr>
        <w:t>ресурс</w:t>
      </w:r>
      <w:r w:rsidRPr="00094C51">
        <w:rPr>
          <w:rFonts w:eastAsiaTheme="majorEastAsia" w:cs="Times New Roman"/>
          <w:color w:val="000000" w:themeColor="text1"/>
          <w:sz w:val="24"/>
          <w:szCs w:val="32"/>
          <w:lang w:val="en-US"/>
        </w:rPr>
        <w:t xml:space="preserve">]. — </w:t>
      </w:r>
      <w:r w:rsidRPr="00094C51">
        <w:rPr>
          <w:rFonts w:eastAsiaTheme="majorEastAsia" w:cs="Times New Roman"/>
          <w:color w:val="000000" w:themeColor="text1"/>
          <w:sz w:val="24"/>
          <w:szCs w:val="32"/>
        </w:rPr>
        <w:t>Режим</w:t>
      </w:r>
      <w:r w:rsidRPr="00094C51">
        <w:rPr>
          <w:rFonts w:eastAsiaTheme="majorEastAsia" w:cs="Times New Roman"/>
          <w:color w:val="000000" w:themeColor="text1"/>
          <w:sz w:val="24"/>
          <w:szCs w:val="32"/>
          <w:lang w:val="en-US"/>
        </w:rPr>
        <w:t xml:space="preserve"> </w:t>
      </w:r>
      <w:r w:rsidRPr="00094C51">
        <w:rPr>
          <w:rFonts w:eastAsiaTheme="majorEastAsia" w:cs="Times New Roman"/>
          <w:color w:val="000000" w:themeColor="text1"/>
          <w:sz w:val="24"/>
          <w:szCs w:val="32"/>
        </w:rPr>
        <w:t>доступа</w:t>
      </w:r>
      <w:r w:rsidRPr="00094C51">
        <w:rPr>
          <w:rFonts w:eastAsiaTheme="majorEastAsia" w:cs="Times New Roman"/>
          <w:color w:val="000000" w:themeColor="text1"/>
          <w:sz w:val="24"/>
          <w:szCs w:val="32"/>
          <w:lang w:val="en-US"/>
        </w:rPr>
        <w:t>: https://www.datareportal.com (</w:t>
      </w:r>
      <w:r w:rsidRPr="00094C51">
        <w:rPr>
          <w:rFonts w:eastAsiaTheme="majorEastAsia" w:cs="Times New Roman"/>
          <w:color w:val="000000" w:themeColor="text1"/>
          <w:sz w:val="24"/>
          <w:szCs w:val="32"/>
        </w:rPr>
        <w:t>дата</w:t>
      </w:r>
      <w:r w:rsidRPr="00094C51">
        <w:rPr>
          <w:rFonts w:eastAsiaTheme="majorEastAsia" w:cs="Times New Roman"/>
          <w:color w:val="000000" w:themeColor="text1"/>
          <w:sz w:val="24"/>
          <w:szCs w:val="32"/>
          <w:lang w:val="en-US"/>
        </w:rPr>
        <w:t xml:space="preserve"> </w:t>
      </w:r>
      <w:r w:rsidRPr="00094C51">
        <w:rPr>
          <w:rFonts w:eastAsiaTheme="majorEastAsia" w:cs="Times New Roman"/>
          <w:color w:val="000000" w:themeColor="text1"/>
          <w:sz w:val="24"/>
          <w:szCs w:val="32"/>
        </w:rPr>
        <w:t>обращения</w:t>
      </w:r>
      <w:r w:rsidRPr="00094C51">
        <w:rPr>
          <w:rFonts w:eastAsiaTheme="majorEastAsia" w:cs="Times New Roman"/>
          <w:color w:val="000000" w:themeColor="text1"/>
          <w:sz w:val="24"/>
          <w:szCs w:val="32"/>
          <w:lang w:val="en-US"/>
        </w:rPr>
        <w:t xml:space="preserve">: 07.10.2025). </w:t>
      </w:r>
    </w:p>
    <w:p w14:paraId="3C50E0AD"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PictureThis</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Official</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Website</w:t>
      </w:r>
      <w:proofErr w:type="spellEnd"/>
      <w:r w:rsidRPr="00094C51">
        <w:rPr>
          <w:rFonts w:eastAsiaTheme="majorEastAsia" w:cs="Times New Roman"/>
          <w:color w:val="000000" w:themeColor="text1"/>
          <w:sz w:val="24"/>
          <w:szCs w:val="32"/>
        </w:rPr>
        <w:t xml:space="preserve"> [Электронный ресурс]. — Режим доступа: https://www.picturethisai.com (дата обращения: 22.10.2025). </w:t>
      </w:r>
    </w:p>
    <w:p w14:paraId="05C82C4F"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Planta</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Official</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Website</w:t>
      </w:r>
      <w:proofErr w:type="spellEnd"/>
      <w:r w:rsidRPr="00094C51">
        <w:rPr>
          <w:rFonts w:eastAsiaTheme="majorEastAsia" w:cs="Times New Roman"/>
          <w:color w:val="000000" w:themeColor="text1"/>
          <w:sz w:val="24"/>
          <w:szCs w:val="32"/>
        </w:rPr>
        <w:t xml:space="preserve"> [Электронный ресурс]. — Режим доступа: https://getplanta.com (дата обращения: 14.11.2025). </w:t>
      </w:r>
    </w:p>
    <w:p w14:paraId="6B5895E8"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PlantNet</w:t>
      </w:r>
      <w:proofErr w:type="spellEnd"/>
      <w:r w:rsidRPr="00094C51">
        <w:rPr>
          <w:rFonts w:eastAsiaTheme="majorEastAsia" w:cs="Times New Roman"/>
          <w:color w:val="000000" w:themeColor="text1"/>
          <w:sz w:val="24"/>
          <w:szCs w:val="32"/>
        </w:rPr>
        <w:t xml:space="preserve"> Project [Электронный ресурс]. — Режим доступа: https://plantnet.org (дата обращения: 03.12.2025). </w:t>
      </w:r>
    </w:p>
    <w:p w14:paraId="407BE2DD"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Habr</w:t>
      </w:r>
      <w:proofErr w:type="spellEnd"/>
      <w:r w:rsidRPr="00094C51">
        <w:rPr>
          <w:rFonts w:eastAsiaTheme="majorEastAsia" w:cs="Times New Roman"/>
          <w:color w:val="000000" w:themeColor="text1"/>
          <w:sz w:val="24"/>
          <w:szCs w:val="32"/>
        </w:rPr>
        <w:t xml:space="preserve">. Анализ цифровых сервисов и рекомендационных систем [Электронный ресурс]. — Режим доступа: https://habr.com (дата обращения: 19.12.2025). </w:t>
      </w:r>
    </w:p>
    <w:p w14:paraId="6BBAFC3E"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r w:rsidRPr="00094C51">
        <w:rPr>
          <w:rFonts w:eastAsiaTheme="majorEastAsia" w:cs="Times New Roman"/>
          <w:color w:val="000000" w:themeColor="text1"/>
          <w:sz w:val="24"/>
          <w:szCs w:val="32"/>
        </w:rPr>
        <w:t xml:space="preserve">McKinsey Digital. </w:t>
      </w:r>
      <w:proofErr w:type="spellStart"/>
      <w:r w:rsidRPr="00094C51">
        <w:rPr>
          <w:rFonts w:eastAsiaTheme="majorEastAsia" w:cs="Times New Roman"/>
          <w:color w:val="000000" w:themeColor="text1"/>
          <w:sz w:val="24"/>
          <w:szCs w:val="32"/>
        </w:rPr>
        <w:t>Personalization</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in</w:t>
      </w:r>
      <w:proofErr w:type="spellEnd"/>
      <w:r w:rsidRPr="00094C51">
        <w:rPr>
          <w:rFonts w:eastAsiaTheme="majorEastAsia" w:cs="Times New Roman"/>
          <w:color w:val="000000" w:themeColor="text1"/>
          <w:sz w:val="24"/>
          <w:szCs w:val="32"/>
        </w:rPr>
        <w:t xml:space="preserve"> Digital Products [Электронный ресурс]. — Режим доступа: https://www.mckinsey.com (дата обращения: 11.01.2026). </w:t>
      </w:r>
    </w:p>
    <w:p w14:paraId="7F6BCD0E"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r w:rsidRPr="00094C51">
        <w:rPr>
          <w:rFonts w:eastAsiaTheme="majorEastAsia" w:cs="Times New Roman"/>
          <w:color w:val="000000" w:themeColor="text1"/>
          <w:sz w:val="24"/>
          <w:szCs w:val="32"/>
        </w:rPr>
        <w:t xml:space="preserve">Википедия. Комнатные растения [Электронный ресурс]. — Режим доступа: https://ru.wikipedia.org/wiki/Комнатные_растения (дата обращения: 28.01.2026). </w:t>
      </w:r>
    </w:p>
    <w:p w14:paraId="65A6A013"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r w:rsidRPr="00094C51">
        <w:rPr>
          <w:rFonts w:eastAsiaTheme="majorEastAsia" w:cs="Times New Roman"/>
          <w:color w:val="000000" w:themeColor="text1"/>
          <w:sz w:val="24"/>
          <w:szCs w:val="32"/>
        </w:rPr>
        <w:t xml:space="preserve">Wikipedia. </w:t>
      </w:r>
      <w:proofErr w:type="spellStart"/>
      <w:r w:rsidRPr="00094C51">
        <w:rPr>
          <w:rFonts w:eastAsiaTheme="majorEastAsia" w:cs="Times New Roman"/>
          <w:color w:val="000000" w:themeColor="text1"/>
          <w:sz w:val="24"/>
          <w:szCs w:val="32"/>
        </w:rPr>
        <w:t>Recommendation</w:t>
      </w:r>
      <w:proofErr w:type="spellEnd"/>
      <w:r w:rsidRPr="00094C51">
        <w:rPr>
          <w:rFonts w:eastAsiaTheme="majorEastAsia" w:cs="Times New Roman"/>
          <w:color w:val="000000" w:themeColor="text1"/>
          <w:sz w:val="24"/>
          <w:szCs w:val="32"/>
        </w:rPr>
        <w:t xml:space="preserve"> System [Электронный ресурс]. — Режим доступа: https://en.wikipedia.org/wiki/Recommender_system (дата обращения: 16.02.2026). </w:t>
      </w:r>
    </w:p>
    <w:p w14:paraId="4457DAD5"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lang w:val="en-US"/>
        </w:rPr>
      </w:pPr>
      <w:r w:rsidRPr="00094C51">
        <w:rPr>
          <w:rFonts w:eastAsiaTheme="majorEastAsia" w:cs="Times New Roman"/>
          <w:color w:val="000000" w:themeColor="text1"/>
          <w:sz w:val="24"/>
          <w:szCs w:val="32"/>
          <w:lang w:val="en-US"/>
        </w:rPr>
        <w:t>Fortune Business Insights. Smart Agriculture and Gardening Market [</w:t>
      </w:r>
      <w:r w:rsidRPr="00094C51">
        <w:rPr>
          <w:rFonts w:eastAsiaTheme="majorEastAsia" w:cs="Times New Roman"/>
          <w:color w:val="000000" w:themeColor="text1"/>
          <w:sz w:val="24"/>
          <w:szCs w:val="32"/>
        </w:rPr>
        <w:t>Электронный</w:t>
      </w:r>
      <w:r w:rsidRPr="00094C51">
        <w:rPr>
          <w:rFonts w:eastAsiaTheme="majorEastAsia" w:cs="Times New Roman"/>
          <w:color w:val="000000" w:themeColor="text1"/>
          <w:sz w:val="24"/>
          <w:szCs w:val="32"/>
          <w:lang w:val="en-US"/>
        </w:rPr>
        <w:t xml:space="preserve"> </w:t>
      </w:r>
      <w:r w:rsidRPr="00094C51">
        <w:rPr>
          <w:rFonts w:eastAsiaTheme="majorEastAsia" w:cs="Times New Roman"/>
          <w:color w:val="000000" w:themeColor="text1"/>
          <w:sz w:val="24"/>
          <w:szCs w:val="32"/>
        </w:rPr>
        <w:t>ресурс</w:t>
      </w:r>
      <w:r w:rsidRPr="00094C51">
        <w:rPr>
          <w:rFonts w:eastAsiaTheme="majorEastAsia" w:cs="Times New Roman"/>
          <w:color w:val="000000" w:themeColor="text1"/>
          <w:sz w:val="24"/>
          <w:szCs w:val="32"/>
          <w:lang w:val="en-US"/>
        </w:rPr>
        <w:t xml:space="preserve">]. — </w:t>
      </w:r>
      <w:r w:rsidRPr="00094C51">
        <w:rPr>
          <w:rFonts w:eastAsiaTheme="majorEastAsia" w:cs="Times New Roman"/>
          <w:color w:val="000000" w:themeColor="text1"/>
          <w:sz w:val="24"/>
          <w:szCs w:val="32"/>
        </w:rPr>
        <w:t>Режим</w:t>
      </w:r>
      <w:r w:rsidRPr="00094C51">
        <w:rPr>
          <w:rFonts w:eastAsiaTheme="majorEastAsia" w:cs="Times New Roman"/>
          <w:color w:val="000000" w:themeColor="text1"/>
          <w:sz w:val="24"/>
          <w:szCs w:val="32"/>
          <w:lang w:val="en-US"/>
        </w:rPr>
        <w:t xml:space="preserve"> </w:t>
      </w:r>
      <w:r w:rsidRPr="00094C51">
        <w:rPr>
          <w:rFonts w:eastAsiaTheme="majorEastAsia" w:cs="Times New Roman"/>
          <w:color w:val="000000" w:themeColor="text1"/>
          <w:sz w:val="24"/>
          <w:szCs w:val="32"/>
        </w:rPr>
        <w:t>доступа</w:t>
      </w:r>
      <w:r w:rsidRPr="00094C51">
        <w:rPr>
          <w:rFonts w:eastAsiaTheme="majorEastAsia" w:cs="Times New Roman"/>
          <w:color w:val="000000" w:themeColor="text1"/>
          <w:sz w:val="24"/>
          <w:szCs w:val="32"/>
          <w:lang w:val="en-US"/>
        </w:rPr>
        <w:t>: https://www.fortunebusinessinsights.com (</w:t>
      </w:r>
      <w:r w:rsidRPr="00094C51">
        <w:rPr>
          <w:rFonts w:eastAsiaTheme="majorEastAsia" w:cs="Times New Roman"/>
          <w:color w:val="000000" w:themeColor="text1"/>
          <w:sz w:val="24"/>
          <w:szCs w:val="32"/>
        </w:rPr>
        <w:t>дата</w:t>
      </w:r>
      <w:r w:rsidRPr="00094C51">
        <w:rPr>
          <w:rFonts w:eastAsiaTheme="majorEastAsia" w:cs="Times New Roman"/>
          <w:color w:val="000000" w:themeColor="text1"/>
          <w:sz w:val="24"/>
          <w:szCs w:val="32"/>
          <w:lang w:val="en-US"/>
        </w:rPr>
        <w:t xml:space="preserve"> </w:t>
      </w:r>
      <w:r w:rsidRPr="00094C51">
        <w:rPr>
          <w:rFonts w:eastAsiaTheme="majorEastAsia" w:cs="Times New Roman"/>
          <w:color w:val="000000" w:themeColor="text1"/>
          <w:sz w:val="24"/>
          <w:szCs w:val="32"/>
        </w:rPr>
        <w:t>обращения</w:t>
      </w:r>
      <w:r w:rsidRPr="00094C51">
        <w:rPr>
          <w:rFonts w:eastAsiaTheme="majorEastAsia" w:cs="Times New Roman"/>
          <w:color w:val="000000" w:themeColor="text1"/>
          <w:sz w:val="24"/>
          <w:szCs w:val="32"/>
          <w:lang w:val="en-US"/>
        </w:rPr>
        <w:t xml:space="preserve">: 05.03.2026). </w:t>
      </w:r>
    </w:p>
    <w:p w14:paraId="797306BA"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Blossom</w:t>
      </w:r>
      <w:proofErr w:type="spellEnd"/>
      <w:r w:rsidRPr="00094C51">
        <w:rPr>
          <w:rFonts w:eastAsiaTheme="majorEastAsia" w:cs="Times New Roman"/>
          <w:color w:val="000000" w:themeColor="text1"/>
          <w:sz w:val="24"/>
          <w:szCs w:val="32"/>
        </w:rPr>
        <w:t>. Of</w:t>
      </w:r>
      <w:proofErr w:type="spellStart"/>
      <w:r w:rsidRPr="00094C51">
        <w:rPr>
          <w:rFonts w:eastAsiaTheme="majorEastAsia" w:cs="Times New Roman"/>
          <w:color w:val="000000" w:themeColor="text1"/>
          <w:sz w:val="24"/>
          <w:szCs w:val="32"/>
        </w:rPr>
        <w:t>ficial</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Website</w:t>
      </w:r>
      <w:proofErr w:type="spellEnd"/>
      <w:r w:rsidRPr="00094C51">
        <w:rPr>
          <w:rFonts w:eastAsiaTheme="majorEastAsia" w:cs="Times New Roman"/>
          <w:color w:val="000000" w:themeColor="text1"/>
          <w:sz w:val="24"/>
          <w:szCs w:val="32"/>
        </w:rPr>
        <w:t xml:space="preserve"> [Электронный ресурс]. — Режим доступа: https://blossomplant.com (дата обращения: 21.03.2026). </w:t>
      </w:r>
    </w:p>
    <w:p w14:paraId="4CD5F63F"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Cerebras</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Official</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Website</w:t>
      </w:r>
      <w:proofErr w:type="spellEnd"/>
      <w:r w:rsidRPr="00094C51">
        <w:rPr>
          <w:rFonts w:eastAsiaTheme="majorEastAsia" w:cs="Times New Roman"/>
          <w:color w:val="000000" w:themeColor="text1"/>
          <w:sz w:val="24"/>
          <w:szCs w:val="32"/>
        </w:rPr>
        <w:t xml:space="preserve"> [Электронный ресурс]. — Режим доступа: https://www.cerebras.ai (дата обращения: 09.04.2026). </w:t>
      </w:r>
    </w:p>
    <w:p w14:paraId="47549F49"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Wokwi</w:t>
      </w:r>
      <w:proofErr w:type="spellEnd"/>
      <w:r w:rsidRPr="00094C51">
        <w:rPr>
          <w:rFonts w:eastAsiaTheme="majorEastAsia" w:cs="Times New Roman"/>
          <w:color w:val="000000" w:themeColor="text1"/>
          <w:sz w:val="24"/>
          <w:szCs w:val="32"/>
        </w:rPr>
        <w:t xml:space="preserve">. Online </w:t>
      </w:r>
      <w:proofErr w:type="spellStart"/>
      <w:r w:rsidRPr="00094C51">
        <w:rPr>
          <w:rFonts w:eastAsiaTheme="majorEastAsia" w:cs="Times New Roman"/>
          <w:color w:val="000000" w:themeColor="text1"/>
          <w:sz w:val="24"/>
          <w:szCs w:val="32"/>
        </w:rPr>
        <w:t>Arduino</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and</w:t>
      </w:r>
      <w:proofErr w:type="spellEnd"/>
      <w:r w:rsidRPr="00094C51">
        <w:rPr>
          <w:rFonts w:eastAsiaTheme="majorEastAsia" w:cs="Times New Roman"/>
          <w:color w:val="000000" w:themeColor="text1"/>
          <w:sz w:val="24"/>
          <w:szCs w:val="32"/>
        </w:rPr>
        <w:t xml:space="preserve"> ESP32 </w:t>
      </w:r>
      <w:proofErr w:type="spellStart"/>
      <w:r w:rsidRPr="00094C51">
        <w:rPr>
          <w:rFonts w:eastAsiaTheme="majorEastAsia" w:cs="Times New Roman"/>
          <w:color w:val="000000" w:themeColor="text1"/>
          <w:sz w:val="24"/>
          <w:szCs w:val="32"/>
        </w:rPr>
        <w:t>Simulator</w:t>
      </w:r>
      <w:proofErr w:type="spellEnd"/>
      <w:r w:rsidRPr="00094C51">
        <w:rPr>
          <w:rFonts w:eastAsiaTheme="majorEastAsia" w:cs="Times New Roman"/>
          <w:color w:val="000000" w:themeColor="text1"/>
          <w:sz w:val="24"/>
          <w:szCs w:val="32"/>
        </w:rPr>
        <w:t xml:space="preserve"> [Электронный ресурс]. — Режим доступа: https://wokwi.com (дата обращения: 27.04.2026). </w:t>
      </w:r>
    </w:p>
    <w:p w14:paraId="146F898A"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proofErr w:type="spellStart"/>
      <w:r w:rsidRPr="00094C51">
        <w:rPr>
          <w:rFonts w:eastAsiaTheme="majorEastAsia" w:cs="Times New Roman"/>
          <w:color w:val="000000" w:themeColor="text1"/>
          <w:sz w:val="24"/>
          <w:szCs w:val="32"/>
        </w:rPr>
        <w:t>PostgreSQL</w:t>
      </w:r>
      <w:proofErr w:type="spellEnd"/>
      <w:r w:rsidRPr="00094C51">
        <w:rPr>
          <w:rFonts w:eastAsiaTheme="majorEastAsia" w:cs="Times New Roman"/>
          <w:color w:val="000000" w:themeColor="text1"/>
          <w:sz w:val="24"/>
          <w:szCs w:val="32"/>
        </w:rPr>
        <w:t xml:space="preserve"> Global Development Group. </w:t>
      </w:r>
      <w:proofErr w:type="spellStart"/>
      <w:r w:rsidRPr="00094C51">
        <w:rPr>
          <w:rFonts w:eastAsiaTheme="majorEastAsia" w:cs="Times New Roman"/>
          <w:color w:val="000000" w:themeColor="text1"/>
          <w:sz w:val="24"/>
          <w:szCs w:val="32"/>
        </w:rPr>
        <w:t>PostgreSQL</w:t>
      </w:r>
      <w:proofErr w:type="spellEnd"/>
      <w:r w:rsidRPr="00094C51">
        <w:rPr>
          <w:rFonts w:eastAsiaTheme="majorEastAsia" w:cs="Times New Roman"/>
          <w:color w:val="000000" w:themeColor="text1"/>
          <w:sz w:val="24"/>
          <w:szCs w:val="32"/>
        </w:rPr>
        <w:t xml:space="preserve"> </w:t>
      </w:r>
      <w:proofErr w:type="spellStart"/>
      <w:r w:rsidRPr="00094C51">
        <w:rPr>
          <w:rFonts w:eastAsiaTheme="majorEastAsia" w:cs="Times New Roman"/>
          <w:color w:val="000000" w:themeColor="text1"/>
          <w:sz w:val="24"/>
          <w:szCs w:val="32"/>
        </w:rPr>
        <w:t>Documentation</w:t>
      </w:r>
      <w:proofErr w:type="spellEnd"/>
      <w:r w:rsidRPr="00094C51">
        <w:rPr>
          <w:rFonts w:eastAsiaTheme="majorEastAsia" w:cs="Times New Roman"/>
          <w:color w:val="000000" w:themeColor="text1"/>
          <w:sz w:val="24"/>
          <w:szCs w:val="32"/>
        </w:rPr>
        <w:t xml:space="preserve"> [Электронный ресурс]. — Режим доступа: https://www.postgresql.org/docs/ (дата обращения: 14.05.2026). </w:t>
      </w:r>
    </w:p>
    <w:p w14:paraId="15FC3AB1" w14:textId="77777777" w:rsidR="00094C51" w:rsidRPr="00094C51" w:rsidRDefault="00094C51" w:rsidP="00FB1B5B">
      <w:pPr>
        <w:numPr>
          <w:ilvl w:val="0"/>
          <w:numId w:val="159"/>
        </w:numPr>
        <w:spacing w:after="0"/>
        <w:ind w:left="426"/>
        <w:rPr>
          <w:rFonts w:eastAsiaTheme="majorEastAsia" w:cs="Times New Roman"/>
          <w:color w:val="000000" w:themeColor="text1"/>
          <w:sz w:val="24"/>
          <w:szCs w:val="32"/>
        </w:rPr>
      </w:pPr>
      <w:r w:rsidRPr="00094C51">
        <w:rPr>
          <w:rFonts w:eastAsiaTheme="majorEastAsia" w:cs="Times New Roman"/>
          <w:color w:val="000000" w:themeColor="text1"/>
          <w:sz w:val="24"/>
          <w:szCs w:val="32"/>
        </w:rPr>
        <w:t xml:space="preserve">Node.js. </w:t>
      </w:r>
      <w:proofErr w:type="spellStart"/>
      <w:r w:rsidRPr="00094C51">
        <w:rPr>
          <w:rFonts w:eastAsiaTheme="majorEastAsia" w:cs="Times New Roman"/>
          <w:color w:val="000000" w:themeColor="text1"/>
          <w:sz w:val="24"/>
          <w:szCs w:val="32"/>
        </w:rPr>
        <w:t>Documentation</w:t>
      </w:r>
      <w:proofErr w:type="spellEnd"/>
      <w:r w:rsidRPr="00094C51">
        <w:rPr>
          <w:rFonts w:eastAsiaTheme="majorEastAsia" w:cs="Times New Roman"/>
          <w:color w:val="000000" w:themeColor="text1"/>
          <w:sz w:val="24"/>
          <w:szCs w:val="32"/>
        </w:rPr>
        <w:t xml:space="preserve"> [Электронный ресурс]. — Режим доступа: https://nodejs.org/en/docs (дата обращения: 22.05.2026).</w:t>
      </w:r>
    </w:p>
    <w:p w14:paraId="2A6D71C4" w14:textId="77777777" w:rsidR="00D87B65" w:rsidRPr="00664146" w:rsidRDefault="00D87B65" w:rsidP="00964ACA">
      <w:pPr>
        <w:rPr>
          <w:rFonts w:eastAsiaTheme="majorEastAsia" w:cs="Times New Roman"/>
          <w:color w:val="000000" w:themeColor="text1"/>
          <w:szCs w:val="36"/>
        </w:rPr>
      </w:pPr>
    </w:p>
    <w:sectPr w:rsidR="00D87B65" w:rsidRPr="00664146" w:rsidSect="00C34DD0">
      <w:footerReference w:type="default" r:id="rId2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1B5E" w14:textId="77777777" w:rsidR="00AC71CC" w:rsidRDefault="00AC71CC" w:rsidP="00CE7992">
      <w:pPr>
        <w:spacing w:after="0" w:line="240" w:lineRule="auto"/>
      </w:pPr>
      <w:r>
        <w:separator/>
      </w:r>
    </w:p>
  </w:endnote>
  <w:endnote w:type="continuationSeparator" w:id="0">
    <w:p w14:paraId="3E7A33CE" w14:textId="77777777" w:rsidR="00AC71CC" w:rsidRDefault="00AC71CC" w:rsidP="00CE7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19145"/>
      <w:docPartObj>
        <w:docPartGallery w:val="Page Numbers (Bottom of Page)"/>
        <w:docPartUnique/>
      </w:docPartObj>
    </w:sdtPr>
    <w:sdtContent>
      <w:p w14:paraId="7F910AB9" w14:textId="3AE96DD7" w:rsidR="00CE7992" w:rsidRDefault="00CE7992">
        <w:pPr>
          <w:pStyle w:val="af0"/>
          <w:jc w:val="right"/>
        </w:pPr>
        <w:r>
          <w:fldChar w:fldCharType="begin"/>
        </w:r>
        <w:r>
          <w:instrText>PAGE   \* MERGEFORMAT</w:instrText>
        </w:r>
        <w:r>
          <w:fldChar w:fldCharType="separate"/>
        </w:r>
        <w:r>
          <w:t>2</w:t>
        </w:r>
        <w:r>
          <w:fldChar w:fldCharType="end"/>
        </w:r>
      </w:p>
    </w:sdtContent>
  </w:sdt>
  <w:p w14:paraId="1946FF00" w14:textId="77777777" w:rsidR="00CE7992" w:rsidRDefault="00CE799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D3B6" w14:textId="77777777" w:rsidR="00AC71CC" w:rsidRDefault="00AC71CC" w:rsidP="00CE7992">
      <w:pPr>
        <w:spacing w:after="0" w:line="240" w:lineRule="auto"/>
      </w:pPr>
      <w:r>
        <w:separator/>
      </w:r>
    </w:p>
  </w:footnote>
  <w:footnote w:type="continuationSeparator" w:id="0">
    <w:p w14:paraId="4B9A42B8" w14:textId="77777777" w:rsidR="00AC71CC" w:rsidRDefault="00AC71CC" w:rsidP="00CE7992">
      <w:pPr>
        <w:spacing w:after="0" w:line="240" w:lineRule="auto"/>
      </w:pPr>
      <w:r>
        <w:continuationSeparator/>
      </w:r>
    </w:p>
  </w:footnote>
  <w:footnote w:id="1">
    <w:p w14:paraId="7E1CEACE" w14:textId="1C33CDED" w:rsidR="00152895" w:rsidRDefault="00152895">
      <w:pPr>
        <w:pStyle w:val="af3"/>
      </w:pPr>
      <w:r>
        <w:rPr>
          <w:rStyle w:val="af5"/>
        </w:rPr>
        <w:footnoteRef/>
      </w:r>
      <w:r>
        <w:t xml:space="preserve"> - Пункты 2.3.8. – 2.3.10.</w:t>
      </w:r>
    </w:p>
  </w:footnote>
  <w:footnote w:id="2">
    <w:p w14:paraId="24702AA2" w14:textId="4F5DA414" w:rsidR="0026552C" w:rsidRDefault="0026552C" w:rsidP="002F670E">
      <w:r w:rsidRPr="0026552C">
        <w:rPr>
          <w:rStyle w:val="af5"/>
          <w:sz w:val="20"/>
          <w:szCs w:val="16"/>
        </w:rPr>
        <w:footnoteRef/>
      </w:r>
      <w:r>
        <w:t xml:space="preserve"> </w:t>
      </w:r>
      <w:r w:rsidRPr="005E7DA9">
        <w:rPr>
          <w:sz w:val="20"/>
          <w:szCs w:val="16"/>
        </w:rPr>
        <w:t>2.3.8. Формирование комплексных рекомендаций на основе взаимосвязанных параметров</w:t>
      </w:r>
      <w:r w:rsidRPr="0026552C">
        <w:rPr>
          <w:sz w:val="20"/>
          <w:szCs w:val="16"/>
        </w:rPr>
        <w:t>.</w:t>
      </w:r>
    </w:p>
  </w:footnote>
  <w:footnote w:id="3">
    <w:p w14:paraId="3B6A8B3D" w14:textId="636CFD8E" w:rsidR="00305FE1" w:rsidRDefault="00305FE1">
      <w:pPr>
        <w:pStyle w:val="af3"/>
      </w:pPr>
      <w:r>
        <w:rPr>
          <w:rStyle w:val="af5"/>
        </w:rPr>
        <w:footnoteRef/>
      </w:r>
      <w:r>
        <w:t xml:space="preserve"> 2.2. </w:t>
      </w:r>
      <w:r w:rsidRPr="00305FE1">
        <w:rPr>
          <w:szCs w:val="24"/>
        </w:rPr>
        <w:t>Проектирование модели данных.</w:t>
      </w:r>
    </w:p>
  </w:footnote>
  <w:footnote w:id="4">
    <w:p w14:paraId="122B2FE5" w14:textId="4B1CF3FD" w:rsidR="000C1AA1" w:rsidRDefault="000C1AA1">
      <w:pPr>
        <w:pStyle w:val="af3"/>
      </w:pPr>
      <w:r>
        <w:rPr>
          <w:rStyle w:val="af5"/>
        </w:rPr>
        <w:footnoteRef/>
      </w:r>
      <w:r>
        <w:t xml:space="preserve"> </w:t>
      </w:r>
      <w:r w:rsidRPr="000C1AA1">
        <w:t>2.3. Проектирование алгоритма формирования рекомендаци</w:t>
      </w:r>
      <w:r>
        <w:t>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D7E"/>
    <w:multiLevelType w:val="multilevel"/>
    <w:tmpl w:val="571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4083B"/>
    <w:multiLevelType w:val="multilevel"/>
    <w:tmpl w:val="E9E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F644B"/>
    <w:multiLevelType w:val="multilevel"/>
    <w:tmpl w:val="981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0620D"/>
    <w:multiLevelType w:val="multilevel"/>
    <w:tmpl w:val="CDD6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8518E"/>
    <w:multiLevelType w:val="multilevel"/>
    <w:tmpl w:val="E43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83DE4"/>
    <w:multiLevelType w:val="multilevel"/>
    <w:tmpl w:val="3438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87EDD"/>
    <w:multiLevelType w:val="multilevel"/>
    <w:tmpl w:val="6FB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50D79"/>
    <w:multiLevelType w:val="multilevel"/>
    <w:tmpl w:val="14C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D2581"/>
    <w:multiLevelType w:val="hybridMultilevel"/>
    <w:tmpl w:val="1B7A668A"/>
    <w:lvl w:ilvl="0" w:tplc="427AD10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085B2E09"/>
    <w:multiLevelType w:val="multilevel"/>
    <w:tmpl w:val="932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64E05"/>
    <w:multiLevelType w:val="multilevel"/>
    <w:tmpl w:val="C5C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B3BA9"/>
    <w:multiLevelType w:val="multilevel"/>
    <w:tmpl w:val="1910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069F2"/>
    <w:multiLevelType w:val="multilevel"/>
    <w:tmpl w:val="6B02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D23E6"/>
    <w:multiLevelType w:val="multilevel"/>
    <w:tmpl w:val="C9AED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4C0C6D"/>
    <w:multiLevelType w:val="multilevel"/>
    <w:tmpl w:val="C07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730ED"/>
    <w:multiLevelType w:val="multilevel"/>
    <w:tmpl w:val="7BB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C117C"/>
    <w:multiLevelType w:val="multilevel"/>
    <w:tmpl w:val="FD0E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16CDD"/>
    <w:multiLevelType w:val="multilevel"/>
    <w:tmpl w:val="6312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13002"/>
    <w:multiLevelType w:val="multilevel"/>
    <w:tmpl w:val="DA46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3E7B3C"/>
    <w:multiLevelType w:val="multilevel"/>
    <w:tmpl w:val="140C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D18AC"/>
    <w:multiLevelType w:val="multilevel"/>
    <w:tmpl w:val="47F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E25D7"/>
    <w:multiLevelType w:val="multilevel"/>
    <w:tmpl w:val="E37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9F50FF"/>
    <w:multiLevelType w:val="multilevel"/>
    <w:tmpl w:val="FCA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B6E32"/>
    <w:multiLevelType w:val="multilevel"/>
    <w:tmpl w:val="737E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32712"/>
    <w:multiLevelType w:val="multilevel"/>
    <w:tmpl w:val="4BF8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50382"/>
    <w:multiLevelType w:val="multilevel"/>
    <w:tmpl w:val="A35A3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78081D"/>
    <w:multiLevelType w:val="multilevel"/>
    <w:tmpl w:val="ED2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21685"/>
    <w:multiLevelType w:val="multilevel"/>
    <w:tmpl w:val="216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976649"/>
    <w:multiLevelType w:val="multilevel"/>
    <w:tmpl w:val="AD20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53930"/>
    <w:multiLevelType w:val="multilevel"/>
    <w:tmpl w:val="2ACC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207699"/>
    <w:multiLevelType w:val="multilevel"/>
    <w:tmpl w:val="258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387650"/>
    <w:multiLevelType w:val="multilevel"/>
    <w:tmpl w:val="3466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5159C"/>
    <w:multiLevelType w:val="multilevel"/>
    <w:tmpl w:val="6A7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25824"/>
    <w:multiLevelType w:val="multilevel"/>
    <w:tmpl w:val="2E7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DC37DD"/>
    <w:multiLevelType w:val="multilevel"/>
    <w:tmpl w:val="C332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925619"/>
    <w:multiLevelType w:val="multilevel"/>
    <w:tmpl w:val="951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11BF8"/>
    <w:multiLevelType w:val="multilevel"/>
    <w:tmpl w:val="665E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6D0ACF"/>
    <w:multiLevelType w:val="multilevel"/>
    <w:tmpl w:val="A6E8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542E36"/>
    <w:multiLevelType w:val="multilevel"/>
    <w:tmpl w:val="019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61317D"/>
    <w:multiLevelType w:val="multilevel"/>
    <w:tmpl w:val="762A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F00508"/>
    <w:multiLevelType w:val="multilevel"/>
    <w:tmpl w:val="420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96B6C"/>
    <w:multiLevelType w:val="multilevel"/>
    <w:tmpl w:val="D5A6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D378EA"/>
    <w:multiLevelType w:val="multilevel"/>
    <w:tmpl w:val="D5A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E51A5E"/>
    <w:multiLevelType w:val="multilevel"/>
    <w:tmpl w:val="58A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2844D4"/>
    <w:multiLevelType w:val="hybridMultilevel"/>
    <w:tmpl w:val="5D260630"/>
    <w:lvl w:ilvl="0" w:tplc="427AD10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5" w15:restartNumberingAfterBreak="0">
    <w:nsid w:val="2152113B"/>
    <w:multiLevelType w:val="multilevel"/>
    <w:tmpl w:val="7E90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A02DA5"/>
    <w:multiLevelType w:val="multilevel"/>
    <w:tmpl w:val="C3F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FE3B60"/>
    <w:multiLevelType w:val="multilevel"/>
    <w:tmpl w:val="FEE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94429B"/>
    <w:multiLevelType w:val="multilevel"/>
    <w:tmpl w:val="0BE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7D004A"/>
    <w:multiLevelType w:val="multilevel"/>
    <w:tmpl w:val="7A4A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D76369"/>
    <w:multiLevelType w:val="hybridMultilevel"/>
    <w:tmpl w:val="637626C8"/>
    <w:lvl w:ilvl="0" w:tplc="041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263E431E"/>
    <w:multiLevelType w:val="multilevel"/>
    <w:tmpl w:val="48A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750C7F"/>
    <w:multiLevelType w:val="multilevel"/>
    <w:tmpl w:val="4C4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E25702"/>
    <w:multiLevelType w:val="multilevel"/>
    <w:tmpl w:val="4DB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380CA4"/>
    <w:multiLevelType w:val="multilevel"/>
    <w:tmpl w:val="32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6A0E72"/>
    <w:multiLevelType w:val="multilevel"/>
    <w:tmpl w:val="C98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9127A9"/>
    <w:multiLevelType w:val="multilevel"/>
    <w:tmpl w:val="7520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1933B4"/>
    <w:multiLevelType w:val="multilevel"/>
    <w:tmpl w:val="6E9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505EF1"/>
    <w:multiLevelType w:val="multilevel"/>
    <w:tmpl w:val="365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487520"/>
    <w:multiLevelType w:val="multilevel"/>
    <w:tmpl w:val="2ED6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BE6F70"/>
    <w:multiLevelType w:val="multilevel"/>
    <w:tmpl w:val="CA60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F64EF1"/>
    <w:multiLevelType w:val="multilevel"/>
    <w:tmpl w:val="592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3C4880"/>
    <w:multiLevelType w:val="multilevel"/>
    <w:tmpl w:val="52F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F87D95"/>
    <w:multiLevelType w:val="multilevel"/>
    <w:tmpl w:val="1C02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26659C"/>
    <w:multiLevelType w:val="multilevel"/>
    <w:tmpl w:val="9C1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3D36A1"/>
    <w:multiLevelType w:val="multilevel"/>
    <w:tmpl w:val="16A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9B2237"/>
    <w:multiLevelType w:val="multilevel"/>
    <w:tmpl w:val="AEF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CA4327"/>
    <w:multiLevelType w:val="multilevel"/>
    <w:tmpl w:val="BD88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7016F4"/>
    <w:multiLevelType w:val="multilevel"/>
    <w:tmpl w:val="AA6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655EB5"/>
    <w:multiLevelType w:val="multilevel"/>
    <w:tmpl w:val="0D80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8515B0"/>
    <w:multiLevelType w:val="multilevel"/>
    <w:tmpl w:val="89A2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B67CA4"/>
    <w:multiLevelType w:val="multilevel"/>
    <w:tmpl w:val="F87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DD5002"/>
    <w:multiLevelType w:val="multilevel"/>
    <w:tmpl w:val="632C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EF74B6"/>
    <w:multiLevelType w:val="multilevel"/>
    <w:tmpl w:val="671E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F4773A"/>
    <w:multiLevelType w:val="multilevel"/>
    <w:tmpl w:val="82C05F18"/>
    <w:lvl w:ilvl="0">
      <w:start w:val="1"/>
      <w:numFmt w:val="bullet"/>
      <w:lvlText w:val=""/>
      <w:lvlJc w:val="left"/>
      <w:pPr>
        <w:tabs>
          <w:tab w:val="num" w:pos="720"/>
        </w:tabs>
        <w:ind w:left="720" w:hanging="360"/>
      </w:pPr>
      <w:rPr>
        <w:rFonts w:ascii="Symbol" w:hAnsi="Symbol" w:hint="default"/>
        <w:sz w:val="20"/>
        <w:szCs w:val="24"/>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6C6A26"/>
    <w:multiLevelType w:val="multilevel"/>
    <w:tmpl w:val="EC3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6D736D"/>
    <w:multiLevelType w:val="multilevel"/>
    <w:tmpl w:val="E50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753F0E"/>
    <w:multiLevelType w:val="hybridMultilevel"/>
    <w:tmpl w:val="1EB8D8CA"/>
    <w:lvl w:ilvl="0" w:tplc="57C6CDA4">
      <w:start w:val="1"/>
      <w:numFmt w:val="bullet"/>
      <w:lvlText w:val=""/>
      <w:lvlJc w:val="left"/>
      <w:pPr>
        <w:ind w:left="1800" w:hanging="360"/>
      </w:pPr>
      <w:rPr>
        <w:rFonts w:ascii="Symbol" w:hAnsi="Symbol" w:hint="default"/>
        <w:sz w:val="20"/>
        <w:szCs w:val="16"/>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8" w15:restartNumberingAfterBreak="0">
    <w:nsid w:val="40415204"/>
    <w:multiLevelType w:val="multilevel"/>
    <w:tmpl w:val="4E2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CA4D59"/>
    <w:multiLevelType w:val="multilevel"/>
    <w:tmpl w:val="30B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EC2A31"/>
    <w:multiLevelType w:val="multilevel"/>
    <w:tmpl w:val="883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DF1DA3"/>
    <w:multiLevelType w:val="multilevel"/>
    <w:tmpl w:val="354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182254"/>
    <w:multiLevelType w:val="multilevel"/>
    <w:tmpl w:val="663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3C1D01"/>
    <w:multiLevelType w:val="hybridMultilevel"/>
    <w:tmpl w:val="09E88128"/>
    <w:lvl w:ilvl="0" w:tplc="4A12F5E0">
      <w:start w:val="1"/>
      <w:numFmt w:val="bullet"/>
      <w:lvlText w:val=""/>
      <w:lvlJc w:val="left"/>
      <w:pPr>
        <w:ind w:left="720" w:hanging="360"/>
      </w:pPr>
      <w:rPr>
        <w:rFonts w:ascii="Symbol" w:hAnsi="Symbol" w:hint="default"/>
        <w:b w:val="0"/>
        <w:bCs w:val="0"/>
        <w:sz w:val="20"/>
        <w:szCs w:val="1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43F00E7C"/>
    <w:multiLevelType w:val="multilevel"/>
    <w:tmpl w:val="9E8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F679C9"/>
    <w:multiLevelType w:val="multilevel"/>
    <w:tmpl w:val="D2E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955077"/>
    <w:multiLevelType w:val="multilevel"/>
    <w:tmpl w:val="42F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99307D"/>
    <w:multiLevelType w:val="multilevel"/>
    <w:tmpl w:val="C792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D4131A"/>
    <w:multiLevelType w:val="multilevel"/>
    <w:tmpl w:val="F46462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6AD3165"/>
    <w:multiLevelType w:val="multilevel"/>
    <w:tmpl w:val="6A2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B12D61"/>
    <w:multiLevelType w:val="multilevel"/>
    <w:tmpl w:val="E1DA26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74306CF"/>
    <w:multiLevelType w:val="multilevel"/>
    <w:tmpl w:val="B7C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98675D"/>
    <w:multiLevelType w:val="multilevel"/>
    <w:tmpl w:val="6A4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BD5AF2"/>
    <w:multiLevelType w:val="multilevel"/>
    <w:tmpl w:val="6AC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0B145F"/>
    <w:multiLevelType w:val="multilevel"/>
    <w:tmpl w:val="546E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372A5E"/>
    <w:multiLevelType w:val="multilevel"/>
    <w:tmpl w:val="190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A621E1"/>
    <w:multiLevelType w:val="multilevel"/>
    <w:tmpl w:val="D9E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D348FA"/>
    <w:multiLevelType w:val="multilevel"/>
    <w:tmpl w:val="E50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426890"/>
    <w:multiLevelType w:val="multilevel"/>
    <w:tmpl w:val="71C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A4578C"/>
    <w:multiLevelType w:val="multilevel"/>
    <w:tmpl w:val="C65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FE4079"/>
    <w:multiLevelType w:val="multilevel"/>
    <w:tmpl w:val="425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4C6C64"/>
    <w:multiLevelType w:val="multilevel"/>
    <w:tmpl w:val="0B8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FE337F"/>
    <w:multiLevelType w:val="multilevel"/>
    <w:tmpl w:val="9FE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B34C0D"/>
    <w:multiLevelType w:val="multilevel"/>
    <w:tmpl w:val="C0E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5A4E35"/>
    <w:multiLevelType w:val="multilevel"/>
    <w:tmpl w:val="23C0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0F5F73"/>
    <w:multiLevelType w:val="multilevel"/>
    <w:tmpl w:val="F2E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1526F7"/>
    <w:multiLevelType w:val="multilevel"/>
    <w:tmpl w:val="FBBE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8D321A"/>
    <w:multiLevelType w:val="multilevel"/>
    <w:tmpl w:val="B63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8425DA"/>
    <w:multiLevelType w:val="multilevel"/>
    <w:tmpl w:val="89DA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C87785"/>
    <w:multiLevelType w:val="multilevel"/>
    <w:tmpl w:val="1B74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0B03CE"/>
    <w:multiLevelType w:val="multilevel"/>
    <w:tmpl w:val="4DA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8775F7"/>
    <w:multiLevelType w:val="multilevel"/>
    <w:tmpl w:val="94FC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0154AE"/>
    <w:multiLevelType w:val="multilevel"/>
    <w:tmpl w:val="AE1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7B0770"/>
    <w:multiLevelType w:val="multilevel"/>
    <w:tmpl w:val="FB34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4D7F9A"/>
    <w:multiLevelType w:val="multilevel"/>
    <w:tmpl w:val="134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6C1893"/>
    <w:multiLevelType w:val="multilevel"/>
    <w:tmpl w:val="0E98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AE2950"/>
    <w:multiLevelType w:val="multilevel"/>
    <w:tmpl w:val="169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E144E8"/>
    <w:multiLevelType w:val="multilevel"/>
    <w:tmpl w:val="65C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315155"/>
    <w:multiLevelType w:val="multilevel"/>
    <w:tmpl w:val="04C0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4C65DD"/>
    <w:multiLevelType w:val="hybridMultilevel"/>
    <w:tmpl w:val="AA2AB3C8"/>
    <w:lvl w:ilvl="0" w:tplc="5172DE98">
      <w:start w:val="1"/>
      <w:numFmt w:val="bullet"/>
      <w:lvlText w:val=""/>
      <w:lvlJc w:val="left"/>
      <w:pPr>
        <w:ind w:left="1080" w:hanging="360"/>
      </w:pPr>
      <w:rPr>
        <w:rFonts w:ascii="Symbol" w:hAnsi="Symbol" w:hint="default"/>
        <w:sz w:val="22"/>
        <w:szCs w:val="18"/>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0" w15:restartNumberingAfterBreak="0">
    <w:nsid w:val="5AD7241F"/>
    <w:multiLevelType w:val="multilevel"/>
    <w:tmpl w:val="CC40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4627A3"/>
    <w:multiLevelType w:val="multilevel"/>
    <w:tmpl w:val="89A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205DAC"/>
    <w:multiLevelType w:val="multilevel"/>
    <w:tmpl w:val="D2D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456435"/>
    <w:multiLevelType w:val="multilevel"/>
    <w:tmpl w:val="429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637802"/>
    <w:multiLevelType w:val="multilevel"/>
    <w:tmpl w:val="628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656336"/>
    <w:multiLevelType w:val="multilevel"/>
    <w:tmpl w:val="B088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6C0A3D"/>
    <w:multiLevelType w:val="multilevel"/>
    <w:tmpl w:val="CC5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F55B1D"/>
    <w:multiLevelType w:val="multilevel"/>
    <w:tmpl w:val="6C0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9F554C"/>
    <w:multiLevelType w:val="multilevel"/>
    <w:tmpl w:val="109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C17BF6"/>
    <w:multiLevelType w:val="multilevel"/>
    <w:tmpl w:val="B726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4C07E0"/>
    <w:multiLevelType w:val="multilevel"/>
    <w:tmpl w:val="BA36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0E04B1"/>
    <w:multiLevelType w:val="multilevel"/>
    <w:tmpl w:val="743E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3F0D04"/>
    <w:multiLevelType w:val="multilevel"/>
    <w:tmpl w:val="13F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6235FA"/>
    <w:multiLevelType w:val="multilevel"/>
    <w:tmpl w:val="F1E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722053"/>
    <w:multiLevelType w:val="multilevel"/>
    <w:tmpl w:val="203262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0"/>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C350B7"/>
    <w:multiLevelType w:val="multilevel"/>
    <w:tmpl w:val="A52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F25560"/>
    <w:multiLevelType w:val="multilevel"/>
    <w:tmpl w:val="3A5E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024CDE"/>
    <w:multiLevelType w:val="multilevel"/>
    <w:tmpl w:val="F46462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98571DA"/>
    <w:multiLevelType w:val="multilevel"/>
    <w:tmpl w:val="009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7547F4"/>
    <w:multiLevelType w:val="multilevel"/>
    <w:tmpl w:val="64F48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C7806BC"/>
    <w:multiLevelType w:val="multilevel"/>
    <w:tmpl w:val="FFB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E25CFF"/>
    <w:multiLevelType w:val="multilevel"/>
    <w:tmpl w:val="F430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CF40A65"/>
    <w:multiLevelType w:val="multilevel"/>
    <w:tmpl w:val="EE7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DB1498"/>
    <w:multiLevelType w:val="multilevel"/>
    <w:tmpl w:val="9C06F766"/>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44" w15:restartNumberingAfterBreak="0">
    <w:nsid w:val="6F171423"/>
    <w:multiLevelType w:val="multilevel"/>
    <w:tmpl w:val="5AB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FF697F"/>
    <w:multiLevelType w:val="multilevel"/>
    <w:tmpl w:val="EBD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CC5F15"/>
    <w:multiLevelType w:val="multilevel"/>
    <w:tmpl w:val="EF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03099C"/>
    <w:multiLevelType w:val="multilevel"/>
    <w:tmpl w:val="B18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CB4DC1"/>
    <w:multiLevelType w:val="multilevel"/>
    <w:tmpl w:val="3F0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3D752D"/>
    <w:multiLevelType w:val="multilevel"/>
    <w:tmpl w:val="097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9E7F14"/>
    <w:multiLevelType w:val="multilevel"/>
    <w:tmpl w:val="0F0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874E96"/>
    <w:multiLevelType w:val="multilevel"/>
    <w:tmpl w:val="477E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40687E"/>
    <w:multiLevelType w:val="multilevel"/>
    <w:tmpl w:val="C994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FB6D2A"/>
    <w:multiLevelType w:val="multilevel"/>
    <w:tmpl w:val="49F6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4E5B5C"/>
    <w:multiLevelType w:val="multilevel"/>
    <w:tmpl w:val="5F9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9E5D4C"/>
    <w:multiLevelType w:val="multilevel"/>
    <w:tmpl w:val="DDE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EC7314"/>
    <w:multiLevelType w:val="multilevel"/>
    <w:tmpl w:val="3162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1C186A"/>
    <w:multiLevelType w:val="hybridMultilevel"/>
    <w:tmpl w:val="00B09C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33697811">
    <w:abstractNumId w:val="157"/>
  </w:num>
  <w:num w:numId="2" w16cid:durableId="1003817659">
    <w:abstractNumId w:val="8"/>
  </w:num>
  <w:num w:numId="3" w16cid:durableId="526068567">
    <w:abstractNumId w:val="8"/>
  </w:num>
  <w:num w:numId="4" w16cid:durableId="1871407815">
    <w:abstractNumId w:val="50"/>
  </w:num>
  <w:num w:numId="5" w16cid:durableId="1906867987">
    <w:abstractNumId w:val="44"/>
  </w:num>
  <w:num w:numId="6" w16cid:durableId="694844204">
    <w:abstractNumId w:val="140"/>
  </w:num>
  <w:num w:numId="7" w16cid:durableId="564144181">
    <w:abstractNumId w:val="14"/>
  </w:num>
  <w:num w:numId="8" w16cid:durableId="513425467">
    <w:abstractNumId w:val="53"/>
  </w:num>
  <w:num w:numId="9" w16cid:durableId="1804690446">
    <w:abstractNumId w:val="121"/>
  </w:num>
  <w:num w:numId="10" w16cid:durableId="1326738564">
    <w:abstractNumId w:val="60"/>
  </w:num>
  <w:num w:numId="11" w16cid:durableId="1495991762">
    <w:abstractNumId w:val="35"/>
  </w:num>
  <w:num w:numId="12" w16cid:durableId="1796757779">
    <w:abstractNumId w:val="7"/>
  </w:num>
  <w:num w:numId="13" w16cid:durableId="1995717885">
    <w:abstractNumId w:val="136"/>
  </w:num>
  <w:num w:numId="14" w16cid:durableId="119804958">
    <w:abstractNumId w:val="5"/>
  </w:num>
  <w:num w:numId="15" w16cid:durableId="76096746">
    <w:abstractNumId w:val="148"/>
  </w:num>
  <w:num w:numId="16" w16cid:durableId="103767580">
    <w:abstractNumId w:val="105"/>
  </w:num>
  <w:num w:numId="17" w16cid:durableId="1553614956">
    <w:abstractNumId w:val="25"/>
  </w:num>
  <w:num w:numId="18" w16cid:durableId="1084375519">
    <w:abstractNumId w:val="37"/>
  </w:num>
  <w:num w:numId="19" w16cid:durableId="1044911840">
    <w:abstractNumId w:val="113"/>
  </w:num>
  <w:num w:numId="20" w16cid:durableId="278462967">
    <w:abstractNumId w:val="98"/>
  </w:num>
  <w:num w:numId="21" w16cid:durableId="996805196">
    <w:abstractNumId w:val="3"/>
  </w:num>
  <w:num w:numId="22" w16cid:durableId="89088043">
    <w:abstractNumId w:val="78"/>
  </w:num>
  <w:num w:numId="23" w16cid:durableId="551043652">
    <w:abstractNumId w:val="31"/>
  </w:num>
  <w:num w:numId="24" w16cid:durableId="1436052093">
    <w:abstractNumId w:val="139"/>
  </w:num>
  <w:num w:numId="25" w16cid:durableId="644942247">
    <w:abstractNumId w:val="28"/>
  </w:num>
  <w:num w:numId="26" w16cid:durableId="1299842091">
    <w:abstractNumId w:val="127"/>
  </w:num>
  <w:num w:numId="27" w16cid:durableId="1103764682">
    <w:abstractNumId w:val="34"/>
  </w:num>
  <w:num w:numId="28" w16cid:durableId="1127235794">
    <w:abstractNumId w:val="41"/>
  </w:num>
  <w:num w:numId="29" w16cid:durableId="1425881603">
    <w:abstractNumId w:val="142"/>
  </w:num>
  <w:num w:numId="30" w16cid:durableId="1325356289">
    <w:abstractNumId w:val="104"/>
  </w:num>
  <w:num w:numId="31" w16cid:durableId="353651980">
    <w:abstractNumId w:val="103"/>
  </w:num>
  <w:num w:numId="32" w16cid:durableId="1464156934">
    <w:abstractNumId w:val="1"/>
  </w:num>
  <w:num w:numId="33" w16cid:durableId="428935613">
    <w:abstractNumId w:val="11"/>
  </w:num>
  <w:num w:numId="34" w16cid:durableId="276520674">
    <w:abstractNumId w:val="118"/>
  </w:num>
  <w:num w:numId="35" w16cid:durableId="1149328644">
    <w:abstractNumId w:val="84"/>
  </w:num>
  <w:num w:numId="36" w16cid:durableId="1981156113">
    <w:abstractNumId w:val="47"/>
  </w:num>
  <w:num w:numId="37" w16cid:durableId="894193603">
    <w:abstractNumId w:val="86"/>
  </w:num>
  <w:num w:numId="38" w16cid:durableId="545339430">
    <w:abstractNumId w:val="68"/>
  </w:num>
  <w:num w:numId="39" w16cid:durableId="1718625916">
    <w:abstractNumId w:val="120"/>
  </w:num>
  <w:num w:numId="40" w16cid:durableId="1696272840">
    <w:abstractNumId w:val="15"/>
  </w:num>
  <w:num w:numId="41" w16cid:durableId="70662954">
    <w:abstractNumId w:val="4"/>
  </w:num>
  <w:num w:numId="42" w16cid:durableId="1409308020">
    <w:abstractNumId w:val="65"/>
  </w:num>
  <w:num w:numId="43" w16cid:durableId="228884324">
    <w:abstractNumId w:val="112"/>
  </w:num>
  <w:num w:numId="44" w16cid:durableId="973607148">
    <w:abstractNumId w:val="48"/>
  </w:num>
  <w:num w:numId="45" w16cid:durableId="432894690">
    <w:abstractNumId w:val="85"/>
  </w:num>
  <w:num w:numId="46" w16cid:durableId="489635094">
    <w:abstractNumId w:val="40"/>
  </w:num>
  <w:num w:numId="47" w16cid:durableId="1738551787">
    <w:abstractNumId w:val="83"/>
  </w:num>
  <w:num w:numId="48" w16cid:durableId="1905989455">
    <w:abstractNumId w:val="119"/>
  </w:num>
  <w:num w:numId="49" w16cid:durableId="1371027828">
    <w:abstractNumId w:val="132"/>
  </w:num>
  <w:num w:numId="50" w16cid:durableId="1009328139">
    <w:abstractNumId w:val="156"/>
  </w:num>
  <w:num w:numId="51" w16cid:durableId="743844563">
    <w:abstractNumId w:val="115"/>
  </w:num>
  <w:num w:numId="52" w16cid:durableId="1986661217">
    <w:abstractNumId w:val="54"/>
  </w:num>
  <w:num w:numId="53" w16cid:durableId="1259942789">
    <w:abstractNumId w:val="125"/>
  </w:num>
  <w:num w:numId="54" w16cid:durableId="1430590087">
    <w:abstractNumId w:val="51"/>
  </w:num>
  <w:num w:numId="55" w16cid:durableId="530535732">
    <w:abstractNumId w:val="16"/>
  </w:num>
  <w:num w:numId="56" w16cid:durableId="848448915">
    <w:abstractNumId w:val="135"/>
  </w:num>
  <w:num w:numId="57" w16cid:durableId="1596789690">
    <w:abstractNumId w:val="82"/>
  </w:num>
  <w:num w:numId="58" w16cid:durableId="1291205385">
    <w:abstractNumId w:val="6"/>
  </w:num>
  <w:num w:numId="59" w16cid:durableId="65690783">
    <w:abstractNumId w:val="129"/>
  </w:num>
  <w:num w:numId="60" w16cid:durableId="1182550123">
    <w:abstractNumId w:val="147"/>
  </w:num>
  <w:num w:numId="61" w16cid:durableId="593705760">
    <w:abstractNumId w:val="102"/>
  </w:num>
  <w:num w:numId="62" w16cid:durableId="110831534">
    <w:abstractNumId w:val="149"/>
  </w:num>
  <w:num w:numId="63" w16cid:durableId="156388469">
    <w:abstractNumId w:val="42"/>
  </w:num>
  <w:num w:numId="64" w16cid:durableId="1953827286">
    <w:abstractNumId w:val="131"/>
  </w:num>
  <w:num w:numId="65" w16cid:durableId="10382107">
    <w:abstractNumId w:val="117"/>
  </w:num>
  <w:num w:numId="66" w16cid:durableId="1891917718">
    <w:abstractNumId w:val="71"/>
  </w:num>
  <w:num w:numId="67" w16cid:durableId="427964534">
    <w:abstractNumId w:val="26"/>
  </w:num>
  <w:num w:numId="68" w16cid:durableId="1585067074">
    <w:abstractNumId w:val="111"/>
  </w:num>
  <w:num w:numId="69" w16cid:durableId="1193422345">
    <w:abstractNumId w:val="56"/>
  </w:num>
  <w:num w:numId="70" w16cid:durableId="1049182731">
    <w:abstractNumId w:val="109"/>
  </w:num>
  <w:num w:numId="71" w16cid:durableId="658196196">
    <w:abstractNumId w:val="123"/>
  </w:num>
  <w:num w:numId="72" w16cid:durableId="30036620">
    <w:abstractNumId w:val="79"/>
  </w:num>
  <w:num w:numId="73" w16cid:durableId="1729767617">
    <w:abstractNumId w:val="2"/>
  </w:num>
  <w:num w:numId="74" w16cid:durableId="1227379935">
    <w:abstractNumId w:val="46"/>
  </w:num>
  <w:num w:numId="75" w16cid:durableId="970939356">
    <w:abstractNumId w:val="52"/>
  </w:num>
  <w:num w:numId="76" w16cid:durableId="2053385947">
    <w:abstractNumId w:val="141"/>
  </w:num>
  <w:num w:numId="77" w16cid:durableId="297616040">
    <w:abstractNumId w:val="100"/>
  </w:num>
  <w:num w:numId="78" w16cid:durableId="1512716896">
    <w:abstractNumId w:val="150"/>
  </w:num>
  <w:num w:numId="79" w16cid:durableId="1425036264">
    <w:abstractNumId w:val="133"/>
  </w:num>
  <w:num w:numId="80" w16cid:durableId="1581717222">
    <w:abstractNumId w:val="45"/>
  </w:num>
  <w:num w:numId="81" w16cid:durableId="1690644447">
    <w:abstractNumId w:val="75"/>
  </w:num>
  <w:num w:numId="82" w16cid:durableId="2019767929">
    <w:abstractNumId w:val="99"/>
  </w:num>
  <w:num w:numId="83" w16cid:durableId="649407480">
    <w:abstractNumId w:val="114"/>
  </w:num>
  <w:num w:numId="84" w16cid:durableId="720400128">
    <w:abstractNumId w:val="10"/>
  </w:num>
  <w:num w:numId="85" w16cid:durableId="1779717882">
    <w:abstractNumId w:val="145"/>
  </w:num>
  <w:num w:numId="86" w16cid:durableId="1835559991">
    <w:abstractNumId w:val="108"/>
  </w:num>
  <w:num w:numId="87" w16cid:durableId="1631087156">
    <w:abstractNumId w:val="143"/>
  </w:num>
  <w:num w:numId="88" w16cid:durableId="2010912461">
    <w:abstractNumId w:val="76"/>
  </w:num>
  <w:num w:numId="89" w16cid:durableId="120612457">
    <w:abstractNumId w:val="66"/>
  </w:num>
  <w:num w:numId="90" w16cid:durableId="1868444710">
    <w:abstractNumId w:val="89"/>
  </w:num>
  <w:num w:numId="91" w16cid:durableId="1647780820">
    <w:abstractNumId w:val="69"/>
  </w:num>
  <w:num w:numId="92" w16cid:durableId="1359938397">
    <w:abstractNumId w:val="80"/>
  </w:num>
  <w:num w:numId="93" w16cid:durableId="645283428">
    <w:abstractNumId w:val="64"/>
  </w:num>
  <w:num w:numId="94" w16cid:durableId="1448423424">
    <w:abstractNumId w:val="107"/>
  </w:num>
  <w:num w:numId="95" w16cid:durableId="710884818">
    <w:abstractNumId w:val="33"/>
  </w:num>
  <w:num w:numId="96" w16cid:durableId="1191844156">
    <w:abstractNumId w:val="122"/>
  </w:num>
  <w:num w:numId="97" w16cid:durableId="1280261930">
    <w:abstractNumId w:val="92"/>
  </w:num>
  <w:num w:numId="98" w16cid:durableId="534078815">
    <w:abstractNumId w:val="124"/>
  </w:num>
  <w:num w:numId="99" w16cid:durableId="1613708559">
    <w:abstractNumId w:val="61"/>
  </w:num>
  <w:num w:numId="100" w16cid:durableId="325397163">
    <w:abstractNumId w:val="43"/>
  </w:num>
  <w:num w:numId="101" w16cid:durableId="1693802949">
    <w:abstractNumId w:val="36"/>
  </w:num>
  <w:num w:numId="102" w16cid:durableId="1333991654">
    <w:abstractNumId w:val="12"/>
  </w:num>
  <w:num w:numId="103" w16cid:durableId="670180426">
    <w:abstractNumId w:val="138"/>
  </w:num>
  <w:num w:numId="104" w16cid:durableId="640429042">
    <w:abstractNumId w:val="116"/>
  </w:num>
  <w:num w:numId="105" w16cid:durableId="2014188487">
    <w:abstractNumId w:val="30"/>
  </w:num>
  <w:num w:numId="106" w16cid:durableId="1554582483">
    <w:abstractNumId w:val="154"/>
  </w:num>
  <w:num w:numId="107" w16cid:durableId="460150347">
    <w:abstractNumId w:val="153"/>
  </w:num>
  <w:num w:numId="108" w16cid:durableId="1178885628">
    <w:abstractNumId w:val="152"/>
  </w:num>
  <w:num w:numId="109" w16cid:durableId="735130073">
    <w:abstractNumId w:val="13"/>
  </w:num>
  <w:num w:numId="110" w16cid:durableId="1792673019">
    <w:abstractNumId w:val="77"/>
  </w:num>
  <w:num w:numId="111" w16cid:durableId="564801174">
    <w:abstractNumId w:val="90"/>
  </w:num>
  <w:num w:numId="112" w16cid:durableId="2113813640">
    <w:abstractNumId w:val="88"/>
  </w:num>
  <w:num w:numId="113" w16cid:durableId="906574867">
    <w:abstractNumId w:val="18"/>
  </w:num>
  <w:num w:numId="114" w16cid:durableId="588274738">
    <w:abstractNumId w:val="96"/>
  </w:num>
  <w:num w:numId="115" w16cid:durableId="1914775075">
    <w:abstractNumId w:val="62"/>
  </w:num>
  <w:num w:numId="116" w16cid:durableId="1597054797">
    <w:abstractNumId w:val="95"/>
  </w:num>
  <w:num w:numId="117" w16cid:durableId="1654139098">
    <w:abstractNumId w:val="106"/>
  </w:num>
  <w:num w:numId="118" w16cid:durableId="779643194">
    <w:abstractNumId w:val="128"/>
  </w:num>
  <w:num w:numId="119" w16cid:durableId="379323749">
    <w:abstractNumId w:val="49"/>
  </w:num>
  <w:num w:numId="120" w16cid:durableId="1818062131">
    <w:abstractNumId w:val="63"/>
  </w:num>
  <w:num w:numId="121" w16cid:durableId="1925259375">
    <w:abstractNumId w:val="19"/>
  </w:num>
  <w:num w:numId="122" w16cid:durableId="976641099">
    <w:abstractNumId w:val="155"/>
  </w:num>
  <w:num w:numId="123" w16cid:durableId="1528324021">
    <w:abstractNumId w:val="146"/>
  </w:num>
  <w:num w:numId="124" w16cid:durableId="442460547">
    <w:abstractNumId w:val="0"/>
  </w:num>
  <w:num w:numId="125" w16cid:durableId="371267627">
    <w:abstractNumId w:val="23"/>
  </w:num>
  <w:num w:numId="126" w16cid:durableId="1581283240">
    <w:abstractNumId w:val="126"/>
  </w:num>
  <w:num w:numId="127" w16cid:durableId="1170943963">
    <w:abstractNumId w:val="110"/>
  </w:num>
  <w:num w:numId="128" w16cid:durableId="77022123">
    <w:abstractNumId w:val="39"/>
  </w:num>
  <w:num w:numId="129" w16cid:durableId="582297996">
    <w:abstractNumId w:val="73"/>
  </w:num>
  <w:num w:numId="130" w16cid:durableId="1682662893">
    <w:abstractNumId w:val="17"/>
  </w:num>
  <w:num w:numId="131" w16cid:durableId="249855589">
    <w:abstractNumId w:val="21"/>
  </w:num>
  <w:num w:numId="132" w16cid:durableId="1715501707">
    <w:abstractNumId w:val="81"/>
  </w:num>
  <w:num w:numId="133" w16cid:durableId="204103774">
    <w:abstractNumId w:val="144"/>
  </w:num>
  <w:num w:numId="134" w16cid:durableId="972443947">
    <w:abstractNumId w:val="72"/>
  </w:num>
  <w:num w:numId="135" w16cid:durableId="1607617751">
    <w:abstractNumId w:val="32"/>
  </w:num>
  <w:num w:numId="136" w16cid:durableId="44837544">
    <w:abstractNumId w:val="24"/>
  </w:num>
  <w:num w:numId="137" w16cid:durableId="83260389">
    <w:abstractNumId w:val="134"/>
  </w:num>
  <w:num w:numId="138" w16cid:durableId="2039502572">
    <w:abstractNumId w:val="137"/>
  </w:num>
  <w:num w:numId="139" w16cid:durableId="1041587785">
    <w:abstractNumId w:val="74"/>
  </w:num>
  <w:num w:numId="140" w16cid:durableId="1894920570">
    <w:abstractNumId w:val="93"/>
  </w:num>
  <w:num w:numId="141" w16cid:durableId="1355421423">
    <w:abstractNumId w:val="94"/>
  </w:num>
  <w:num w:numId="142" w16cid:durableId="1521311906">
    <w:abstractNumId w:val="9"/>
  </w:num>
  <w:num w:numId="143" w16cid:durableId="1647971238">
    <w:abstractNumId w:val="55"/>
  </w:num>
  <w:num w:numId="144" w16cid:durableId="1774351000">
    <w:abstractNumId w:val="22"/>
  </w:num>
  <w:num w:numId="145" w16cid:durableId="551233194">
    <w:abstractNumId w:val="151"/>
  </w:num>
  <w:num w:numId="146" w16cid:durableId="946353467">
    <w:abstractNumId w:val="27"/>
  </w:num>
  <w:num w:numId="147" w16cid:durableId="389305622">
    <w:abstractNumId w:val="101"/>
  </w:num>
  <w:num w:numId="148" w16cid:durableId="361251961">
    <w:abstractNumId w:val="97"/>
  </w:num>
  <w:num w:numId="149" w16cid:durableId="458959325">
    <w:abstractNumId w:val="20"/>
  </w:num>
  <w:num w:numId="150" w16cid:durableId="1650163248">
    <w:abstractNumId w:val="38"/>
  </w:num>
  <w:num w:numId="151" w16cid:durableId="848371071">
    <w:abstractNumId w:val="70"/>
  </w:num>
  <w:num w:numId="152" w16cid:durableId="1961258889">
    <w:abstractNumId w:val="91"/>
  </w:num>
  <w:num w:numId="153" w16cid:durableId="928538074">
    <w:abstractNumId w:val="58"/>
  </w:num>
  <w:num w:numId="154" w16cid:durableId="844710928">
    <w:abstractNumId w:val="57"/>
  </w:num>
  <w:num w:numId="155" w16cid:durableId="1474180274">
    <w:abstractNumId w:val="130"/>
  </w:num>
  <w:num w:numId="156" w16cid:durableId="297758276">
    <w:abstractNumId w:val="87"/>
  </w:num>
  <w:num w:numId="157" w16cid:durableId="221334603">
    <w:abstractNumId w:val="67"/>
  </w:num>
  <w:num w:numId="158" w16cid:durableId="277642735">
    <w:abstractNumId w:val="29"/>
  </w:num>
  <w:num w:numId="159" w16cid:durableId="19296057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C07"/>
    <w:rsid w:val="00003ECE"/>
    <w:rsid w:val="00010BA2"/>
    <w:rsid w:val="00012E15"/>
    <w:rsid w:val="00014FE4"/>
    <w:rsid w:val="00016B96"/>
    <w:rsid w:val="00027E8F"/>
    <w:rsid w:val="00037234"/>
    <w:rsid w:val="00041105"/>
    <w:rsid w:val="00093FA8"/>
    <w:rsid w:val="00094C51"/>
    <w:rsid w:val="000A0D21"/>
    <w:rsid w:val="000B08EC"/>
    <w:rsid w:val="000B1586"/>
    <w:rsid w:val="000C1AA1"/>
    <w:rsid w:val="000C37FD"/>
    <w:rsid w:val="000C581D"/>
    <w:rsid w:val="000D2702"/>
    <w:rsid w:val="000D3D04"/>
    <w:rsid w:val="000E294E"/>
    <w:rsid w:val="00101B24"/>
    <w:rsid w:val="00105AE4"/>
    <w:rsid w:val="00110838"/>
    <w:rsid w:val="00117836"/>
    <w:rsid w:val="001219A8"/>
    <w:rsid w:val="00121AB8"/>
    <w:rsid w:val="00124972"/>
    <w:rsid w:val="00126758"/>
    <w:rsid w:val="00136FCE"/>
    <w:rsid w:val="001434F6"/>
    <w:rsid w:val="00150460"/>
    <w:rsid w:val="00152895"/>
    <w:rsid w:val="00160F0B"/>
    <w:rsid w:val="00164AAE"/>
    <w:rsid w:val="001660EA"/>
    <w:rsid w:val="001960DC"/>
    <w:rsid w:val="001B0508"/>
    <w:rsid w:val="001B1E47"/>
    <w:rsid w:val="001C1A98"/>
    <w:rsid w:val="001C4237"/>
    <w:rsid w:val="001C6E97"/>
    <w:rsid w:val="001D2CBC"/>
    <w:rsid w:val="001D4D28"/>
    <w:rsid w:val="001D7302"/>
    <w:rsid w:val="001E3635"/>
    <w:rsid w:val="001E5F8D"/>
    <w:rsid w:val="00217E98"/>
    <w:rsid w:val="002203DF"/>
    <w:rsid w:val="002326BF"/>
    <w:rsid w:val="00233678"/>
    <w:rsid w:val="002349A8"/>
    <w:rsid w:val="00257D3C"/>
    <w:rsid w:val="00263486"/>
    <w:rsid w:val="00264BFE"/>
    <w:rsid w:val="0026552C"/>
    <w:rsid w:val="00270789"/>
    <w:rsid w:val="00271972"/>
    <w:rsid w:val="00290E9F"/>
    <w:rsid w:val="00294B62"/>
    <w:rsid w:val="002A41EB"/>
    <w:rsid w:val="002A59E6"/>
    <w:rsid w:val="002A5D53"/>
    <w:rsid w:val="002B3515"/>
    <w:rsid w:val="002B35C7"/>
    <w:rsid w:val="002C237C"/>
    <w:rsid w:val="002D06EC"/>
    <w:rsid w:val="002D4F90"/>
    <w:rsid w:val="002D705D"/>
    <w:rsid w:val="002F5A77"/>
    <w:rsid w:val="002F670E"/>
    <w:rsid w:val="00305FE1"/>
    <w:rsid w:val="003117B8"/>
    <w:rsid w:val="00322E5B"/>
    <w:rsid w:val="003258BD"/>
    <w:rsid w:val="00336C31"/>
    <w:rsid w:val="003402B4"/>
    <w:rsid w:val="003530B5"/>
    <w:rsid w:val="00356FBD"/>
    <w:rsid w:val="00362D3A"/>
    <w:rsid w:val="0036743D"/>
    <w:rsid w:val="00381F94"/>
    <w:rsid w:val="003869AD"/>
    <w:rsid w:val="00397867"/>
    <w:rsid w:val="003A45D8"/>
    <w:rsid w:val="003A610D"/>
    <w:rsid w:val="003A68FF"/>
    <w:rsid w:val="003A6C80"/>
    <w:rsid w:val="003B0DBC"/>
    <w:rsid w:val="003B3A77"/>
    <w:rsid w:val="003C5695"/>
    <w:rsid w:val="003C7FA3"/>
    <w:rsid w:val="003D0F82"/>
    <w:rsid w:val="003D33CE"/>
    <w:rsid w:val="003D3AA4"/>
    <w:rsid w:val="003F67EA"/>
    <w:rsid w:val="003F7C05"/>
    <w:rsid w:val="0040087E"/>
    <w:rsid w:val="00402996"/>
    <w:rsid w:val="004120F3"/>
    <w:rsid w:val="00414431"/>
    <w:rsid w:val="00422BE7"/>
    <w:rsid w:val="00423284"/>
    <w:rsid w:val="00442919"/>
    <w:rsid w:val="00454860"/>
    <w:rsid w:val="00457DE1"/>
    <w:rsid w:val="00461408"/>
    <w:rsid w:val="00462368"/>
    <w:rsid w:val="00473C9F"/>
    <w:rsid w:val="004A799E"/>
    <w:rsid w:val="004C3F0D"/>
    <w:rsid w:val="004C42D4"/>
    <w:rsid w:val="004D3B39"/>
    <w:rsid w:val="004D3FB6"/>
    <w:rsid w:val="004D468D"/>
    <w:rsid w:val="004E1057"/>
    <w:rsid w:val="004E4EA3"/>
    <w:rsid w:val="004F2715"/>
    <w:rsid w:val="004F78D2"/>
    <w:rsid w:val="005013D7"/>
    <w:rsid w:val="00506BC4"/>
    <w:rsid w:val="00512175"/>
    <w:rsid w:val="00527504"/>
    <w:rsid w:val="00530DDA"/>
    <w:rsid w:val="0053638A"/>
    <w:rsid w:val="005624FB"/>
    <w:rsid w:val="005660BD"/>
    <w:rsid w:val="00572703"/>
    <w:rsid w:val="00576271"/>
    <w:rsid w:val="00581055"/>
    <w:rsid w:val="00584C88"/>
    <w:rsid w:val="00595B88"/>
    <w:rsid w:val="005B1226"/>
    <w:rsid w:val="005D0BC7"/>
    <w:rsid w:val="005D35BE"/>
    <w:rsid w:val="005E7DA9"/>
    <w:rsid w:val="005F3435"/>
    <w:rsid w:val="005F3D1C"/>
    <w:rsid w:val="005F4AC5"/>
    <w:rsid w:val="005F68BC"/>
    <w:rsid w:val="00601C8B"/>
    <w:rsid w:val="006270D7"/>
    <w:rsid w:val="00633CCF"/>
    <w:rsid w:val="00657E9E"/>
    <w:rsid w:val="00660FF3"/>
    <w:rsid w:val="006619BB"/>
    <w:rsid w:val="00664146"/>
    <w:rsid w:val="0066530C"/>
    <w:rsid w:val="00676C8D"/>
    <w:rsid w:val="00682D50"/>
    <w:rsid w:val="00695934"/>
    <w:rsid w:val="006A51ED"/>
    <w:rsid w:val="006A52F1"/>
    <w:rsid w:val="006A7A9C"/>
    <w:rsid w:val="006B5303"/>
    <w:rsid w:val="006B7FBE"/>
    <w:rsid w:val="006C2DAB"/>
    <w:rsid w:val="006D11C1"/>
    <w:rsid w:val="006D56CD"/>
    <w:rsid w:val="006D7850"/>
    <w:rsid w:val="006E0248"/>
    <w:rsid w:val="006E6FE2"/>
    <w:rsid w:val="006E755F"/>
    <w:rsid w:val="0071283E"/>
    <w:rsid w:val="00721A1D"/>
    <w:rsid w:val="00724607"/>
    <w:rsid w:val="00745349"/>
    <w:rsid w:val="007456EE"/>
    <w:rsid w:val="00750A8E"/>
    <w:rsid w:val="00760867"/>
    <w:rsid w:val="0077147E"/>
    <w:rsid w:val="00776588"/>
    <w:rsid w:val="00782F55"/>
    <w:rsid w:val="00790373"/>
    <w:rsid w:val="00791756"/>
    <w:rsid w:val="00794EDE"/>
    <w:rsid w:val="007A52A2"/>
    <w:rsid w:val="007A5828"/>
    <w:rsid w:val="007B1072"/>
    <w:rsid w:val="007C0455"/>
    <w:rsid w:val="007C2FC8"/>
    <w:rsid w:val="007C30C8"/>
    <w:rsid w:val="007D7888"/>
    <w:rsid w:val="007E2029"/>
    <w:rsid w:val="007E2CB2"/>
    <w:rsid w:val="007E5425"/>
    <w:rsid w:val="007F42CC"/>
    <w:rsid w:val="008077C2"/>
    <w:rsid w:val="00817EF8"/>
    <w:rsid w:val="00842F0B"/>
    <w:rsid w:val="00874509"/>
    <w:rsid w:val="00883521"/>
    <w:rsid w:val="00886A94"/>
    <w:rsid w:val="00892EFD"/>
    <w:rsid w:val="008A5F9F"/>
    <w:rsid w:val="008B2C10"/>
    <w:rsid w:val="008C1D1B"/>
    <w:rsid w:val="008C33D1"/>
    <w:rsid w:val="008E14AD"/>
    <w:rsid w:val="00902817"/>
    <w:rsid w:val="00914FA5"/>
    <w:rsid w:val="00916E15"/>
    <w:rsid w:val="00922BD7"/>
    <w:rsid w:val="00935E4B"/>
    <w:rsid w:val="00941DA6"/>
    <w:rsid w:val="00945D9C"/>
    <w:rsid w:val="009460D8"/>
    <w:rsid w:val="009541BD"/>
    <w:rsid w:val="0096056A"/>
    <w:rsid w:val="0096341A"/>
    <w:rsid w:val="009644DA"/>
    <w:rsid w:val="00964ACA"/>
    <w:rsid w:val="009852ED"/>
    <w:rsid w:val="00985859"/>
    <w:rsid w:val="00990AC6"/>
    <w:rsid w:val="009A4F10"/>
    <w:rsid w:val="009C76D1"/>
    <w:rsid w:val="009E319F"/>
    <w:rsid w:val="00A171E7"/>
    <w:rsid w:val="00A21C96"/>
    <w:rsid w:val="00A311E3"/>
    <w:rsid w:val="00A3175C"/>
    <w:rsid w:val="00A32F8C"/>
    <w:rsid w:val="00A356DA"/>
    <w:rsid w:val="00A36352"/>
    <w:rsid w:val="00A54BA7"/>
    <w:rsid w:val="00A55E42"/>
    <w:rsid w:val="00A622DE"/>
    <w:rsid w:val="00A75875"/>
    <w:rsid w:val="00A80B3D"/>
    <w:rsid w:val="00A83B97"/>
    <w:rsid w:val="00AA3B16"/>
    <w:rsid w:val="00AB5669"/>
    <w:rsid w:val="00AC19B7"/>
    <w:rsid w:val="00AC71CC"/>
    <w:rsid w:val="00AD41ED"/>
    <w:rsid w:val="00AD59B4"/>
    <w:rsid w:val="00AD759B"/>
    <w:rsid w:val="00AE407E"/>
    <w:rsid w:val="00AE4CD4"/>
    <w:rsid w:val="00B0053C"/>
    <w:rsid w:val="00B12B8D"/>
    <w:rsid w:val="00B14514"/>
    <w:rsid w:val="00B177CD"/>
    <w:rsid w:val="00B31817"/>
    <w:rsid w:val="00B44CFF"/>
    <w:rsid w:val="00B573DC"/>
    <w:rsid w:val="00B61440"/>
    <w:rsid w:val="00B63C92"/>
    <w:rsid w:val="00B709DF"/>
    <w:rsid w:val="00B82DAB"/>
    <w:rsid w:val="00B8447E"/>
    <w:rsid w:val="00BB066E"/>
    <w:rsid w:val="00BC0632"/>
    <w:rsid w:val="00BC6762"/>
    <w:rsid w:val="00BE0AC5"/>
    <w:rsid w:val="00BF0260"/>
    <w:rsid w:val="00BF2069"/>
    <w:rsid w:val="00C01A2A"/>
    <w:rsid w:val="00C03C26"/>
    <w:rsid w:val="00C13B17"/>
    <w:rsid w:val="00C1644F"/>
    <w:rsid w:val="00C2687B"/>
    <w:rsid w:val="00C34DD0"/>
    <w:rsid w:val="00C35805"/>
    <w:rsid w:val="00C52EC1"/>
    <w:rsid w:val="00C63E28"/>
    <w:rsid w:val="00C67D3D"/>
    <w:rsid w:val="00C87708"/>
    <w:rsid w:val="00CA6E02"/>
    <w:rsid w:val="00CB020B"/>
    <w:rsid w:val="00CD79FC"/>
    <w:rsid w:val="00CE09CC"/>
    <w:rsid w:val="00CE7992"/>
    <w:rsid w:val="00D000DB"/>
    <w:rsid w:val="00D00FCD"/>
    <w:rsid w:val="00D11EE5"/>
    <w:rsid w:val="00D3213E"/>
    <w:rsid w:val="00D67517"/>
    <w:rsid w:val="00D87ADC"/>
    <w:rsid w:val="00D87B65"/>
    <w:rsid w:val="00D913C8"/>
    <w:rsid w:val="00DA674F"/>
    <w:rsid w:val="00DC3BBC"/>
    <w:rsid w:val="00DC562F"/>
    <w:rsid w:val="00DE531B"/>
    <w:rsid w:val="00DF0F86"/>
    <w:rsid w:val="00DF7B8B"/>
    <w:rsid w:val="00E01283"/>
    <w:rsid w:val="00E050BE"/>
    <w:rsid w:val="00E13EC4"/>
    <w:rsid w:val="00E2266D"/>
    <w:rsid w:val="00E42803"/>
    <w:rsid w:val="00E436BE"/>
    <w:rsid w:val="00E4613F"/>
    <w:rsid w:val="00E51F13"/>
    <w:rsid w:val="00E54A9E"/>
    <w:rsid w:val="00E54D6F"/>
    <w:rsid w:val="00E61CD2"/>
    <w:rsid w:val="00E629DE"/>
    <w:rsid w:val="00E62CF5"/>
    <w:rsid w:val="00E65405"/>
    <w:rsid w:val="00E72C04"/>
    <w:rsid w:val="00E74072"/>
    <w:rsid w:val="00E83D50"/>
    <w:rsid w:val="00EA23C5"/>
    <w:rsid w:val="00EB229A"/>
    <w:rsid w:val="00EC1399"/>
    <w:rsid w:val="00EC15B7"/>
    <w:rsid w:val="00EC1C5A"/>
    <w:rsid w:val="00EC3A54"/>
    <w:rsid w:val="00ED04B0"/>
    <w:rsid w:val="00ED0E6D"/>
    <w:rsid w:val="00ED30E4"/>
    <w:rsid w:val="00ED7D4F"/>
    <w:rsid w:val="00EE37FF"/>
    <w:rsid w:val="00EF0307"/>
    <w:rsid w:val="00EF0D94"/>
    <w:rsid w:val="00EF5658"/>
    <w:rsid w:val="00EF5CBA"/>
    <w:rsid w:val="00F05461"/>
    <w:rsid w:val="00F2235F"/>
    <w:rsid w:val="00F25F64"/>
    <w:rsid w:val="00F268AC"/>
    <w:rsid w:val="00F36512"/>
    <w:rsid w:val="00F43440"/>
    <w:rsid w:val="00F445E5"/>
    <w:rsid w:val="00F51F0E"/>
    <w:rsid w:val="00F55176"/>
    <w:rsid w:val="00F836A0"/>
    <w:rsid w:val="00F92A69"/>
    <w:rsid w:val="00F96700"/>
    <w:rsid w:val="00FA7CC0"/>
    <w:rsid w:val="00FB1B5B"/>
    <w:rsid w:val="00FB43C9"/>
    <w:rsid w:val="00FB47B7"/>
    <w:rsid w:val="00FB7533"/>
    <w:rsid w:val="00FC4F3A"/>
    <w:rsid w:val="00FD43CC"/>
    <w:rsid w:val="00FD5FF2"/>
    <w:rsid w:val="00FD69AB"/>
    <w:rsid w:val="00FD6D8C"/>
    <w:rsid w:val="00FE74AE"/>
    <w:rsid w:val="00FF0C07"/>
    <w:rsid w:val="00FF12A0"/>
    <w:rsid w:val="00FF35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5C81E"/>
  <w15:chartTrackingRefBased/>
  <w15:docId w15:val="{C32A8745-C23E-4BC2-92E9-52818D662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B3D"/>
    <w:pPr>
      <w:spacing w:line="360" w:lineRule="auto"/>
      <w:jc w:val="both"/>
    </w:pPr>
    <w:rPr>
      <w:rFonts w:ascii="Times New Roman" w:hAnsi="Times New Roman"/>
      <w:sz w:val="28"/>
    </w:rPr>
  </w:style>
  <w:style w:type="paragraph" w:styleId="1">
    <w:name w:val="heading 1"/>
    <w:basedOn w:val="a"/>
    <w:next w:val="a"/>
    <w:link w:val="10"/>
    <w:uiPriority w:val="9"/>
    <w:qFormat/>
    <w:rsid w:val="00E61CD2"/>
    <w:pPr>
      <w:keepNext/>
      <w:keepLines/>
      <w:spacing w:before="360" w:after="80"/>
      <w:outlineLvl w:val="0"/>
    </w:pPr>
    <w:rPr>
      <w:rFonts w:eastAsiaTheme="majorEastAsia" w:cstheme="majorBidi"/>
      <w:color w:val="000000" w:themeColor="text1"/>
      <w:sz w:val="32"/>
      <w:szCs w:val="40"/>
    </w:rPr>
  </w:style>
  <w:style w:type="paragraph" w:styleId="2">
    <w:name w:val="heading 2"/>
    <w:basedOn w:val="a"/>
    <w:next w:val="a"/>
    <w:link w:val="20"/>
    <w:uiPriority w:val="9"/>
    <w:unhideWhenUsed/>
    <w:qFormat/>
    <w:rsid w:val="00FF0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F0C0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FF0C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F0C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F0C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0C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0C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0C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1CD2"/>
    <w:rPr>
      <w:rFonts w:ascii="Times New Roman" w:eastAsiaTheme="majorEastAsia" w:hAnsi="Times New Roman" w:cstheme="majorBidi"/>
      <w:color w:val="000000" w:themeColor="text1"/>
      <w:sz w:val="32"/>
      <w:szCs w:val="40"/>
    </w:rPr>
  </w:style>
  <w:style w:type="character" w:customStyle="1" w:styleId="20">
    <w:name w:val="Заголовок 2 Знак"/>
    <w:basedOn w:val="a0"/>
    <w:link w:val="2"/>
    <w:uiPriority w:val="9"/>
    <w:rsid w:val="00FF0C0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F0C0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F0C0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F0C0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F0C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0C07"/>
    <w:rPr>
      <w:rFonts w:eastAsiaTheme="majorEastAsia" w:cstheme="majorBidi"/>
      <w:color w:val="595959" w:themeColor="text1" w:themeTint="A6"/>
    </w:rPr>
  </w:style>
  <w:style w:type="character" w:customStyle="1" w:styleId="80">
    <w:name w:val="Заголовок 8 Знак"/>
    <w:basedOn w:val="a0"/>
    <w:link w:val="8"/>
    <w:uiPriority w:val="9"/>
    <w:semiHidden/>
    <w:rsid w:val="00FF0C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0C07"/>
    <w:rPr>
      <w:rFonts w:eastAsiaTheme="majorEastAsia" w:cstheme="majorBidi"/>
      <w:color w:val="272727" w:themeColor="text1" w:themeTint="D8"/>
    </w:rPr>
  </w:style>
  <w:style w:type="paragraph" w:styleId="a3">
    <w:name w:val="Title"/>
    <w:basedOn w:val="a"/>
    <w:next w:val="a"/>
    <w:link w:val="a4"/>
    <w:uiPriority w:val="10"/>
    <w:qFormat/>
    <w:rsid w:val="00FF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0C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C07"/>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F0C0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0C07"/>
    <w:pPr>
      <w:spacing w:before="160"/>
      <w:jc w:val="center"/>
    </w:pPr>
    <w:rPr>
      <w:i/>
      <w:iCs/>
      <w:color w:val="404040" w:themeColor="text1" w:themeTint="BF"/>
    </w:rPr>
  </w:style>
  <w:style w:type="character" w:customStyle="1" w:styleId="22">
    <w:name w:val="Цитата 2 Знак"/>
    <w:basedOn w:val="a0"/>
    <w:link w:val="21"/>
    <w:uiPriority w:val="29"/>
    <w:rsid w:val="00FF0C07"/>
    <w:rPr>
      <w:i/>
      <w:iCs/>
      <w:color w:val="404040" w:themeColor="text1" w:themeTint="BF"/>
    </w:rPr>
  </w:style>
  <w:style w:type="paragraph" w:styleId="a7">
    <w:name w:val="List Paragraph"/>
    <w:basedOn w:val="a"/>
    <w:uiPriority w:val="34"/>
    <w:qFormat/>
    <w:rsid w:val="00FF0C07"/>
    <w:pPr>
      <w:ind w:left="720"/>
      <w:contextualSpacing/>
    </w:pPr>
  </w:style>
  <w:style w:type="character" w:styleId="a8">
    <w:name w:val="Intense Emphasis"/>
    <w:basedOn w:val="a0"/>
    <w:uiPriority w:val="21"/>
    <w:qFormat/>
    <w:rsid w:val="00FF0C07"/>
    <w:rPr>
      <w:i/>
      <w:iCs/>
      <w:color w:val="2F5496" w:themeColor="accent1" w:themeShade="BF"/>
    </w:rPr>
  </w:style>
  <w:style w:type="paragraph" w:styleId="a9">
    <w:name w:val="Intense Quote"/>
    <w:basedOn w:val="a"/>
    <w:next w:val="a"/>
    <w:link w:val="aa"/>
    <w:uiPriority w:val="30"/>
    <w:qFormat/>
    <w:rsid w:val="00FF0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F0C07"/>
    <w:rPr>
      <w:i/>
      <w:iCs/>
      <w:color w:val="2F5496" w:themeColor="accent1" w:themeShade="BF"/>
    </w:rPr>
  </w:style>
  <w:style w:type="character" w:styleId="ab">
    <w:name w:val="Intense Reference"/>
    <w:basedOn w:val="a0"/>
    <w:uiPriority w:val="32"/>
    <w:qFormat/>
    <w:rsid w:val="00FF0C07"/>
    <w:rPr>
      <w:b/>
      <w:bCs/>
      <w:smallCaps/>
      <w:color w:val="2F5496" w:themeColor="accent1" w:themeShade="BF"/>
      <w:spacing w:val="5"/>
    </w:rPr>
  </w:style>
  <w:style w:type="paragraph" w:styleId="ac">
    <w:name w:val="TOC Heading"/>
    <w:basedOn w:val="1"/>
    <w:next w:val="a"/>
    <w:uiPriority w:val="39"/>
    <w:unhideWhenUsed/>
    <w:qFormat/>
    <w:rsid w:val="00676C8D"/>
    <w:pPr>
      <w:spacing w:before="240" w:after="0" w:line="259" w:lineRule="auto"/>
      <w:jc w:val="left"/>
      <w:outlineLvl w:val="9"/>
    </w:pPr>
    <w:rPr>
      <w:rFonts w:asciiTheme="majorHAnsi" w:hAnsiTheme="majorHAnsi"/>
      <w:color w:val="2F5496" w:themeColor="accent1" w:themeShade="BF"/>
      <w:kern w:val="0"/>
      <w:szCs w:val="32"/>
      <w:lang w:eastAsia="ru-RU"/>
      <w14:ligatures w14:val="none"/>
    </w:rPr>
  </w:style>
  <w:style w:type="paragraph" w:styleId="11">
    <w:name w:val="toc 1"/>
    <w:basedOn w:val="a"/>
    <w:next w:val="a"/>
    <w:autoRedefine/>
    <w:uiPriority w:val="39"/>
    <w:unhideWhenUsed/>
    <w:rsid w:val="00676C8D"/>
    <w:pPr>
      <w:spacing w:after="100"/>
    </w:pPr>
  </w:style>
  <w:style w:type="character" w:styleId="ad">
    <w:name w:val="Hyperlink"/>
    <w:basedOn w:val="a0"/>
    <w:uiPriority w:val="99"/>
    <w:unhideWhenUsed/>
    <w:rsid w:val="00676C8D"/>
    <w:rPr>
      <w:color w:val="0563C1" w:themeColor="hyperlink"/>
      <w:u w:val="single"/>
    </w:rPr>
  </w:style>
  <w:style w:type="paragraph" w:styleId="ae">
    <w:name w:val="header"/>
    <w:basedOn w:val="a"/>
    <w:link w:val="af"/>
    <w:uiPriority w:val="99"/>
    <w:unhideWhenUsed/>
    <w:rsid w:val="00CE7992"/>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CE7992"/>
    <w:rPr>
      <w:rFonts w:ascii="Times New Roman" w:hAnsi="Times New Roman"/>
      <w:sz w:val="28"/>
    </w:rPr>
  </w:style>
  <w:style w:type="paragraph" w:styleId="af0">
    <w:name w:val="footer"/>
    <w:basedOn w:val="a"/>
    <w:link w:val="af1"/>
    <w:uiPriority w:val="99"/>
    <w:unhideWhenUsed/>
    <w:rsid w:val="00CE7992"/>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CE7992"/>
    <w:rPr>
      <w:rFonts w:ascii="Times New Roman" w:hAnsi="Times New Roman"/>
      <w:sz w:val="28"/>
    </w:rPr>
  </w:style>
  <w:style w:type="paragraph" w:styleId="af2">
    <w:name w:val="caption"/>
    <w:basedOn w:val="a"/>
    <w:next w:val="a"/>
    <w:uiPriority w:val="35"/>
    <w:unhideWhenUsed/>
    <w:qFormat/>
    <w:rsid w:val="00AC19B7"/>
    <w:pPr>
      <w:spacing w:after="200" w:line="240" w:lineRule="auto"/>
    </w:pPr>
    <w:rPr>
      <w:i/>
      <w:iCs/>
      <w:color w:val="44546A" w:themeColor="text2"/>
      <w:sz w:val="18"/>
      <w:szCs w:val="18"/>
    </w:rPr>
  </w:style>
  <w:style w:type="paragraph" w:styleId="af3">
    <w:name w:val="footnote text"/>
    <w:basedOn w:val="a"/>
    <w:link w:val="af4"/>
    <w:uiPriority w:val="99"/>
    <w:semiHidden/>
    <w:unhideWhenUsed/>
    <w:rsid w:val="0026552C"/>
    <w:pPr>
      <w:spacing w:after="0" w:line="240" w:lineRule="auto"/>
    </w:pPr>
    <w:rPr>
      <w:sz w:val="20"/>
      <w:szCs w:val="20"/>
    </w:rPr>
  </w:style>
  <w:style w:type="character" w:customStyle="1" w:styleId="af4">
    <w:name w:val="Текст сноски Знак"/>
    <w:basedOn w:val="a0"/>
    <w:link w:val="af3"/>
    <w:uiPriority w:val="99"/>
    <w:semiHidden/>
    <w:rsid w:val="0026552C"/>
    <w:rPr>
      <w:rFonts w:ascii="Times New Roman" w:hAnsi="Times New Roman"/>
      <w:sz w:val="20"/>
      <w:szCs w:val="20"/>
    </w:rPr>
  </w:style>
  <w:style w:type="character" w:styleId="af5">
    <w:name w:val="footnote reference"/>
    <w:basedOn w:val="a0"/>
    <w:uiPriority w:val="99"/>
    <w:semiHidden/>
    <w:unhideWhenUsed/>
    <w:rsid w:val="0026552C"/>
    <w:rPr>
      <w:vertAlign w:val="superscript"/>
    </w:rPr>
  </w:style>
  <w:style w:type="table" w:styleId="af6">
    <w:name w:val="Table Grid"/>
    <w:basedOn w:val="a1"/>
    <w:uiPriority w:val="39"/>
    <w:rsid w:val="00234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rsid w:val="000C1A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1425">
      <w:bodyDiv w:val="1"/>
      <w:marLeft w:val="0"/>
      <w:marRight w:val="0"/>
      <w:marTop w:val="0"/>
      <w:marBottom w:val="0"/>
      <w:divBdr>
        <w:top w:val="none" w:sz="0" w:space="0" w:color="auto"/>
        <w:left w:val="none" w:sz="0" w:space="0" w:color="auto"/>
        <w:bottom w:val="none" w:sz="0" w:space="0" w:color="auto"/>
        <w:right w:val="none" w:sz="0" w:space="0" w:color="auto"/>
      </w:divBdr>
    </w:div>
    <w:div w:id="78871185">
      <w:bodyDiv w:val="1"/>
      <w:marLeft w:val="0"/>
      <w:marRight w:val="0"/>
      <w:marTop w:val="0"/>
      <w:marBottom w:val="0"/>
      <w:divBdr>
        <w:top w:val="none" w:sz="0" w:space="0" w:color="auto"/>
        <w:left w:val="none" w:sz="0" w:space="0" w:color="auto"/>
        <w:bottom w:val="none" w:sz="0" w:space="0" w:color="auto"/>
        <w:right w:val="none" w:sz="0" w:space="0" w:color="auto"/>
      </w:divBdr>
    </w:div>
    <w:div w:id="89160718">
      <w:bodyDiv w:val="1"/>
      <w:marLeft w:val="0"/>
      <w:marRight w:val="0"/>
      <w:marTop w:val="0"/>
      <w:marBottom w:val="0"/>
      <w:divBdr>
        <w:top w:val="none" w:sz="0" w:space="0" w:color="auto"/>
        <w:left w:val="none" w:sz="0" w:space="0" w:color="auto"/>
        <w:bottom w:val="none" w:sz="0" w:space="0" w:color="auto"/>
        <w:right w:val="none" w:sz="0" w:space="0" w:color="auto"/>
      </w:divBdr>
    </w:div>
    <w:div w:id="126123487">
      <w:bodyDiv w:val="1"/>
      <w:marLeft w:val="0"/>
      <w:marRight w:val="0"/>
      <w:marTop w:val="0"/>
      <w:marBottom w:val="0"/>
      <w:divBdr>
        <w:top w:val="none" w:sz="0" w:space="0" w:color="auto"/>
        <w:left w:val="none" w:sz="0" w:space="0" w:color="auto"/>
        <w:bottom w:val="none" w:sz="0" w:space="0" w:color="auto"/>
        <w:right w:val="none" w:sz="0" w:space="0" w:color="auto"/>
      </w:divBdr>
    </w:div>
    <w:div w:id="155920321">
      <w:bodyDiv w:val="1"/>
      <w:marLeft w:val="0"/>
      <w:marRight w:val="0"/>
      <w:marTop w:val="0"/>
      <w:marBottom w:val="0"/>
      <w:divBdr>
        <w:top w:val="none" w:sz="0" w:space="0" w:color="auto"/>
        <w:left w:val="none" w:sz="0" w:space="0" w:color="auto"/>
        <w:bottom w:val="none" w:sz="0" w:space="0" w:color="auto"/>
        <w:right w:val="none" w:sz="0" w:space="0" w:color="auto"/>
      </w:divBdr>
    </w:div>
    <w:div w:id="182591378">
      <w:bodyDiv w:val="1"/>
      <w:marLeft w:val="0"/>
      <w:marRight w:val="0"/>
      <w:marTop w:val="0"/>
      <w:marBottom w:val="0"/>
      <w:divBdr>
        <w:top w:val="none" w:sz="0" w:space="0" w:color="auto"/>
        <w:left w:val="none" w:sz="0" w:space="0" w:color="auto"/>
        <w:bottom w:val="none" w:sz="0" w:space="0" w:color="auto"/>
        <w:right w:val="none" w:sz="0" w:space="0" w:color="auto"/>
      </w:divBdr>
    </w:div>
    <w:div w:id="209614707">
      <w:bodyDiv w:val="1"/>
      <w:marLeft w:val="0"/>
      <w:marRight w:val="0"/>
      <w:marTop w:val="0"/>
      <w:marBottom w:val="0"/>
      <w:divBdr>
        <w:top w:val="none" w:sz="0" w:space="0" w:color="auto"/>
        <w:left w:val="none" w:sz="0" w:space="0" w:color="auto"/>
        <w:bottom w:val="none" w:sz="0" w:space="0" w:color="auto"/>
        <w:right w:val="none" w:sz="0" w:space="0" w:color="auto"/>
      </w:divBdr>
    </w:div>
    <w:div w:id="256209445">
      <w:bodyDiv w:val="1"/>
      <w:marLeft w:val="0"/>
      <w:marRight w:val="0"/>
      <w:marTop w:val="0"/>
      <w:marBottom w:val="0"/>
      <w:divBdr>
        <w:top w:val="none" w:sz="0" w:space="0" w:color="auto"/>
        <w:left w:val="none" w:sz="0" w:space="0" w:color="auto"/>
        <w:bottom w:val="none" w:sz="0" w:space="0" w:color="auto"/>
        <w:right w:val="none" w:sz="0" w:space="0" w:color="auto"/>
      </w:divBdr>
    </w:div>
    <w:div w:id="268395449">
      <w:bodyDiv w:val="1"/>
      <w:marLeft w:val="0"/>
      <w:marRight w:val="0"/>
      <w:marTop w:val="0"/>
      <w:marBottom w:val="0"/>
      <w:divBdr>
        <w:top w:val="none" w:sz="0" w:space="0" w:color="auto"/>
        <w:left w:val="none" w:sz="0" w:space="0" w:color="auto"/>
        <w:bottom w:val="none" w:sz="0" w:space="0" w:color="auto"/>
        <w:right w:val="none" w:sz="0" w:space="0" w:color="auto"/>
      </w:divBdr>
    </w:div>
    <w:div w:id="286203556">
      <w:bodyDiv w:val="1"/>
      <w:marLeft w:val="0"/>
      <w:marRight w:val="0"/>
      <w:marTop w:val="0"/>
      <w:marBottom w:val="0"/>
      <w:divBdr>
        <w:top w:val="none" w:sz="0" w:space="0" w:color="auto"/>
        <w:left w:val="none" w:sz="0" w:space="0" w:color="auto"/>
        <w:bottom w:val="none" w:sz="0" w:space="0" w:color="auto"/>
        <w:right w:val="none" w:sz="0" w:space="0" w:color="auto"/>
      </w:divBdr>
    </w:div>
    <w:div w:id="320625326">
      <w:bodyDiv w:val="1"/>
      <w:marLeft w:val="0"/>
      <w:marRight w:val="0"/>
      <w:marTop w:val="0"/>
      <w:marBottom w:val="0"/>
      <w:divBdr>
        <w:top w:val="none" w:sz="0" w:space="0" w:color="auto"/>
        <w:left w:val="none" w:sz="0" w:space="0" w:color="auto"/>
        <w:bottom w:val="none" w:sz="0" w:space="0" w:color="auto"/>
        <w:right w:val="none" w:sz="0" w:space="0" w:color="auto"/>
      </w:divBdr>
    </w:div>
    <w:div w:id="408312361">
      <w:bodyDiv w:val="1"/>
      <w:marLeft w:val="0"/>
      <w:marRight w:val="0"/>
      <w:marTop w:val="0"/>
      <w:marBottom w:val="0"/>
      <w:divBdr>
        <w:top w:val="none" w:sz="0" w:space="0" w:color="auto"/>
        <w:left w:val="none" w:sz="0" w:space="0" w:color="auto"/>
        <w:bottom w:val="none" w:sz="0" w:space="0" w:color="auto"/>
        <w:right w:val="none" w:sz="0" w:space="0" w:color="auto"/>
      </w:divBdr>
    </w:div>
    <w:div w:id="424425145">
      <w:bodyDiv w:val="1"/>
      <w:marLeft w:val="0"/>
      <w:marRight w:val="0"/>
      <w:marTop w:val="0"/>
      <w:marBottom w:val="0"/>
      <w:divBdr>
        <w:top w:val="none" w:sz="0" w:space="0" w:color="auto"/>
        <w:left w:val="none" w:sz="0" w:space="0" w:color="auto"/>
        <w:bottom w:val="none" w:sz="0" w:space="0" w:color="auto"/>
        <w:right w:val="none" w:sz="0" w:space="0" w:color="auto"/>
      </w:divBdr>
    </w:div>
    <w:div w:id="436296777">
      <w:bodyDiv w:val="1"/>
      <w:marLeft w:val="0"/>
      <w:marRight w:val="0"/>
      <w:marTop w:val="0"/>
      <w:marBottom w:val="0"/>
      <w:divBdr>
        <w:top w:val="none" w:sz="0" w:space="0" w:color="auto"/>
        <w:left w:val="none" w:sz="0" w:space="0" w:color="auto"/>
        <w:bottom w:val="none" w:sz="0" w:space="0" w:color="auto"/>
        <w:right w:val="none" w:sz="0" w:space="0" w:color="auto"/>
      </w:divBdr>
    </w:div>
    <w:div w:id="440800780">
      <w:bodyDiv w:val="1"/>
      <w:marLeft w:val="0"/>
      <w:marRight w:val="0"/>
      <w:marTop w:val="0"/>
      <w:marBottom w:val="0"/>
      <w:divBdr>
        <w:top w:val="none" w:sz="0" w:space="0" w:color="auto"/>
        <w:left w:val="none" w:sz="0" w:space="0" w:color="auto"/>
        <w:bottom w:val="none" w:sz="0" w:space="0" w:color="auto"/>
        <w:right w:val="none" w:sz="0" w:space="0" w:color="auto"/>
      </w:divBdr>
    </w:div>
    <w:div w:id="443890322">
      <w:bodyDiv w:val="1"/>
      <w:marLeft w:val="0"/>
      <w:marRight w:val="0"/>
      <w:marTop w:val="0"/>
      <w:marBottom w:val="0"/>
      <w:divBdr>
        <w:top w:val="none" w:sz="0" w:space="0" w:color="auto"/>
        <w:left w:val="none" w:sz="0" w:space="0" w:color="auto"/>
        <w:bottom w:val="none" w:sz="0" w:space="0" w:color="auto"/>
        <w:right w:val="none" w:sz="0" w:space="0" w:color="auto"/>
      </w:divBdr>
    </w:div>
    <w:div w:id="449906150">
      <w:bodyDiv w:val="1"/>
      <w:marLeft w:val="0"/>
      <w:marRight w:val="0"/>
      <w:marTop w:val="0"/>
      <w:marBottom w:val="0"/>
      <w:divBdr>
        <w:top w:val="none" w:sz="0" w:space="0" w:color="auto"/>
        <w:left w:val="none" w:sz="0" w:space="0" w:color="auto"/>
        <w:bottom w:val="none" w:sz="0" w:space="0" w:color="auto"/>
        <w:right w:val="none" w:sz="0" w:space="0" w:color="auto"/>
      </w:divBdr>
    </w:div>
    <w:div w:id="535239486">
      <w:bodyDiv w:val="1"/>
      <w:marLeft w:val="0"/>
      <w:marRight w:val="0"/>
      <w:marTop w:val="0"/>
      <w:marBottom w:val="0"/>
      <w:divBdr>
        <w:top w:val="none" w:sz="0" w:space="0" w:color="auto"/>
        <w:left w:val="none" w:sz="0" w:space="0" w:color="auto"/>
        <w:bottom w:val="none" w:sz="0" w:space="0" w:color="auto"/>
        <w:right w:val="none" w:sz="0" w:space="0" w:color="auto"/>
      </w:divBdr>
    </w:div>
    <w:div w:id="539241921">
      <w:bodyDiv w:val="1"/>
      <w:marLeft w:val="0"/>
      <w:marRight w:val="0"/>
      <w:marTop w:val="0"/>
      <w:marBottom w:val="0"/>
      <w:divBdr>
        <w:top w:val="none" w:sz="0" w:space="0" w:color="auto"/>
        <w:left w:val="none" w:sz="0" w:space="0" w:color="auto"/>
        <w:bottom w:val="none" w:sz="0" w:space="0" w:color="auto"/>
        <w:right w:val="none" w:sz="0" w:space="0" w:color="auto"/>
      </w:divBdr>
    </w:div>
    <w:div w:id="564487176">
      <w:bodyDiv w:val="1"/>
      <w:marLeft w:val="0"/>
      <w:marRight w:val="0"/>
      <w:marTop w:val="0"/>
      <w:marBottom w:val="0"/>
      <w:divBdr>
        <w:top w:val="none" w:sz="0" w:space="0" w:color="auto"/>
        <w:left w:val="none" w:sz="0" w:space="0" w:color="auto"/>
        <w:bottom w:val="none" w:sz="0" w:space="0" w:color="auto"/>
        <w:right w:val="none" w:sz="0" w:space="0" w:color="auto"/>
      </w:divBdr>
    </w:div>
    <w:div w:id="578830541">
      <w:bodyDiv w:val="1"/>
      <w:marLeft w:val="0"/>
      <w:marRight w:val="0"/>
      <w:marTop w:val="0"/>
      <w:marBottom w:val="0"/>
      <w:divBdr>
        <w:top w:val="none" w:sz="0" w:space="0" w:color="auto"/>
        <w:left w:val="none" w:sz="0" w:space="0" w:color="auto"/>
        <w:bottom w:val="none" w:sz="0" w:space="0" w:color="auto"/>
        <w:right w:val="none" w:sz="0" w:space="0" w:color="auto"/>
      </w:divBdr>
    </w:div>
    <w:div w:id="606472878">
      <w:bodyDiv w:val="1"/>
      <w:marLeft w:val="0"/>
      <w:marRight w:val="0"/>
      <w:marTop w:val="0"/>
      <w:marBottom w:val="0"/>
      <w:divBdr>
        <w:top w:val="none" w:sz="0" w:space="0" w:color="auto"/>
        <w:left w:val="none" w:sz="0" w:space="0" w:color="auto"/>
        <w:bottom w:val="none" w:sz="0" w:space="0" w:color="auto"/>
        <w:right w:val="none" w:sz="0" w:space="0" w:color="auto"/>
      </w:divBdr>
    </w:div>
    <w:div w:id="700395153">
      <w:bodyDiv w:val="1"/>
      <w:marLeft w:val="0"/>
      <w:marRight w:val="0"/>
      <w:marTop w:val="0"/>
      <w:marBottom w:val="0"/>
      <w:divBdr>
        <w:top w:val="none" w:sz="0" w:space="0" w:color="auto"/>
        <w:left w:val="none" w:sz="0" w:space="0" w:color="auto"/>
        <w:bottom w:val="none" w:sz="0" w:space="0" w:color="auto"/>
        <w:right w:val="none" w:sz="0" w:space="0" w:color="auto"/>
      </w:divBdr>
    </w:div>
    <w:div w:id="714624047">
      <w:bodyDiv w:val="1"/>
      <w:marLeft w:val="0"/>
      <w:marRight w:val="0"/>
      <w:marTop w:val="0"/>
      <w:marBottom w:val="0"/>
      <w:divBdr>
        <w:top w:val="none" w:sz="0" w:space="0" w:color="auto"/>
        <w:left w:val="none" w:sz="0" w:space="0" w:color="auto"/>
        <w:bottom w:val="none" w:sz="0" w:space="0" w:color="auto"/>
        <w:right w:val="none" w:sz="0" w:space="0" w:color="auto"/>
      </w:divBdr>
    </w:div>
    <w:div w:id="736367430">
      <w:bodyDiv w:val="1"/>
      <w:marLeft w:val="0"/>
      <w:marRight w:val="0"/>
      <w:marTop w:val="0"/>
      <w:marBottom w:val="0"/>
      <w:divBdr>
        <w:top w:val="none" w:sz="0" w:space="0" w:color="auto"/>
        <w:left w:val="none" w:sz="0" w:space="0" w:color="auto"/>
        <w:bottom w:val="none" w:sz="0" w:space="0" w:color="auto"/>
        <w:right w:val="none" w:sz="0" w:space="0" w:color="auto"/>
      </w:divBdr>
    </w:div>
    <w:div w:id="750276286">
      <w:bodyDiv w:val="1"/>
      <w:marLeft w:val="0"/>
      <w:marRight w:val="0"/>
      <w:marTop w:val="0"/>
      <w:marBottom w:val="0"/>
      <w:divBdr>
        <w:top w:val="none" w:sz="0" w:space="0" w:color="auto"/>
        <w:left w:val="none" w:sz="0" w:space="0" w:color="auto"/>
        <w:bottom w:val="none" w:sz="0" w:space="0" w:color="auto"/>
        <w:right w:val="none" w:sz="0" w:space="0" w:color="auto"/>
      </w:divBdr>
    </w:div>
    <w:div w:id="812064294">
      <w:bodyDiv w:val="1"/>
      <w:marLeft w:val="0"/>
      <w:marRight w:val="0"/>
      <w:marTop w:val="0"/>
      <w:marBottom w:val="0"/>
      <w:divBdr>
        <w:top w:val="none" w:sz="0" w:space="0" w:color="auto"/>
        <w:left w:val="none" w:sz="0" w:space="0" w:color="auto"/>
        <w:bottom w:val="none" w:sz="0" w:space="0" w:color="auto"/>
        <w:right w:val="none" w:sz="0" w:space="0" w:color="auto"/>
      </w:divBdr>
    </w:div>
    <w:div w:id="825242758">
      <w:bodyDiv w:val="1"/>
      <w:marLeft w:val="0"/>
      <w:marRight w:val="0"/>
      <w:marTop w:val="0"/>
      <w:marBottom w:val="0"/>
      <w:divBdr>
        <w:top w:val="none" w:sz="0" w:space="0" w:color="auto"/>
        <w:left w:val="none" w:sz="0" w:space="0" w:color="auto"/>
        <w:bottom w:val="none" w:sz="0" w:space="0" w:color="auto"/>
        <w:right w:val="none" w:sz="0" w:space="0" w:color="auto"/>
      </w:divBdr>
    </w:div>
    <w:div w:id="933711138">
      <w:bodyDiv w:val="1"/>
      <w:marLeft w:val="0"/>
      <w:marRight w:val="0"/>
      <w:marTop w:val="0"/>
      <w:marBottom w:val="0"/>
      <w:divBdr>
        <w:top w:val="none" w:sz="0" w:space="0" w:color="auto"/>
        <w:left w:val="none" w:sz="0" w:space="0" w:color="auto"/>
        <w:bottom w:val="none" w:sz="0" w:space="0" w:color="auto"/>
        <w:right w:val="none" w:sz="0" w:space="0" w:color="auto"/>
      </w:divBdr>
    </w:div>
    <w:div w:id="955603403">
      <w:bodyDiv w:val="1"/>
      <w:marLeft w:val="0"/>
      <w:marRight w:val="0"/>
      <w:marTop w:val="0"/>
      <w:marBottom w:val="0"/>
      <w:divBdr>
        <w:top w:val="none" w:sz="0" w:space="0" w:color="auto"/>
        <w:left w:val="none" w:sz="0" w:space="0" w:color="auto"/>
        <w:bottom w:val="none" w:sz="0" w:space="0" w:color="auto"/>
        <w:right w:val="none" w:sz="0" w:space="0" w:color="auto"/>
      </w:divBdr>
    </w:div>
    <w:div w:id="989553937">
      <w:bodyDiv w:val="1"/>
      <w:marLeft w:val="0"/>
      <w:marRight w:val="0"/>
      <w:marTop w:val="0"/>
      <w:marBottom w:val="0"/>
      <w:divBdr>
        <w:top w:val="none" w:sz="0" w:space="0" w:color="auto"/>
        <w:left w:val="none" w:sz="0" w:space="0" w:color="auto"/>
        <w:bottom w:val="none" w:sz="0" w:space="0" w:color="auto"/>
        <w:right w:val="none" w:sz="0" w:space="0" w:color="auto"/>
      </w:divBdr>
    </w:div>
    <w:div w:id="1019502792">
      <w:bodyDiv w:val="1"/>
      <w:marLeft w:val="0"/>
      <w:marRight w:val="0"/>
      <w:marTop w:val="0"/>
      <w:marBottom w:val="0"/>
      <w:divBdr>
        <w:top w:val="none" w:sz="0" w:space="0" w:color="auto"/>
        <w:left w:val="none" w:sz="0" w:space="0" w:color="auto"/>
        <w:bottom w:val="none" w:sz="0" w:space="0" w:color="auto"/>
        <w:right w:val="none" w:sz="0" w:space="0" w:color="auto"/>
      </w:divBdr>
    </w:div>
    <w:div w:id="1039933543">
      <w:bodyDiv w:val="1"/>
      <w:marLeft w:val="0"/>
      <w:marRight w:val="0"/>
      <w:marTop w:val="0"/>
      <w:marBottom w:val="0"/>
      <w:divBdr>
        <w:top w:val="none" w:sz="0" w:space="0" w:color="auto"/>
        <w:left w:val="none" w:sz="0" w:space="0" w:color="auto"/>
        <w:bottom w:val="none" w:sz="0" w:space="0" w:color="auto"/>
        <w:right w:val="none" w:sz="0" w:space="0" w:color="auto"/>
      </w:divBdr>
    </w:div>
    <w:div w:id="1044214499">
      <w:bodyDiv w:val="1"/>
      <w:marLeft w:val="0"/>
      <w:marRight w:val="0"/>
      <w:marTop w:val="0"/>
      <w:marBottom w:val="0"/>
      <w:divBdr>
        <w:top w:val="none" w:sz="0" w:space="0" w:color="auto"/>
        <w:left w:val="none" w:sz="0" w:space="0" w:color="auto"/>
        <w:bottom w:val="none" w:sz="0" w:space="0" w:color="auto"/>
        <w:right w:val="none" w:sz="0" w:space="0" w:color="auto"/>
      </w:divBdr>
    </w:div>
    <w:div w:id="1061252249">
      <w:bodyDiv w:val="1"/>
      <w:marLeft w:val="0"/>
      <w:marRight w:val="0"/>
      <w:marTop w:val="0"/>
      <w:marBottom w:val="0"/>
      <w:divBdr>
        <w:top w:val="none" w:sz="0" w:space="0" w:color="auto"/>
        <w:left w:val="none" w:sz="0" w:space="0" w:color="auto"/>
        <w:bottom w:val="none" w:sz="0" w:space="0" w:color="auto"/>
        <w:right w:val="none" w:sz="0" w:space="0" w:color="auto"/>
      </w:divBdr>
    </w:div>
    <w:div w:id="1070663021">
      <w:bodyDiv w:val="1"/>
      <w:marLeft w:val="0"/>
      <w:marRight w:val="0"/>
      <w:marTop w:val="0"/>
      <w:marBottom w:val="0"/>
      <w:divBdr>
        <w:top w:val="none" w:sz="0" w:space="0" w:color="auto"/>
        <w:left w:val="none" w:sz="0" w:space="0" w:color="auto"/>
        <w:bottom w:val="none" w:sz="0" w:space="0" w:color="auto"/>
        <w:right w:val="none" w:sz="0" w:space="0" w:color="auto"/>
      </w:divBdr>
    </w:div>
    <w:div w:id="1071392896">
      <w:bodyDiv w:val="1"/>
      <w:marLeft w:val="0"/>
      <w:marRight w:val="0"/>
      <w:marTop w:val="0"/>
      <w:marBottom w:val="0"/>
      <w:divBdr>
        <w:top w:val="none" w:sz="0" w:space="0" w:color="auto"/>
        <w:left w:val="none" w:sz="0" w:space="0" w:color="auto"/>
        <w:bottom w:val="none" w:sz="0" w:space="0" w:color="auto"/>
        <w:right w:val="none" w:sz="0" w:space="0" w:color="auto"/>
      </w:divBdr>
    </w:div>
    <w:div w:id="1075855108">
      <w:bodyDiv w:val="1"/>
      <w:marLeft w:val="0"/>
      <w:marRight w:val="0"/>
      <w:marTop w:val="0"/>
      <w:marBottom w:val="0"/>
      <w:divBdr>
        <w:top w:val="none" w:sz="0" w:space="0" w:color="auto"/>
        <w:left w:val="none" w:sz="0" w:space="0" w:color="auto"/>
        <w:bottom w:val="none" w:sz="0" w:space="0" w:color="auto"/>
        <w:right w:val="none" w:sz="0" w:space="0" w:color="auto"/>
      </w:divBdr>
    </w:div>
    <w:div w:id="1122767201">
      <w:bodyDiv w:val="1"/>
      <w:marLeft w:val="0"/>
      <w:marRight w:val="0"/>
      <w:marTop w:val="0"/>
      <w:marBottom w:val="0"/>
      <w:divBdr>
        <w:top w:val="none" w:sz="0" w:space="0" w:color="auto"/>
        <w:left w:val="none" w:sz="0" w:space="0" w:color="auto"/>
        <w:bottom w:val="none" w:sz="0" w:space="0" w:color="auto"/>
        <w:right w:val="none" w:sz="0" w:space="0" w:color="auto"/>
      </w:divBdr>
    </w:div>
    <w:div w:id="1139348957">
      <w:bodyDiv w:val="1"/>
      <w:marLeft w:val="0"/>
      <w:marRight w:val="0"/>
      <w:marTop w:val="0"/>
      <w:marBottom w:val="0"/>
      <w:divBdr>
        <w:top w:val="none" w:sz="0" w:space="0" w:color="auto"/>
        <w:left w:val="none" w:sz="0" w:space="0" w:color="auto"/>
        <w:bottom w:val="none" w:sz="0" w:space="0" w:color="auto"/>
        <w:right w:val="none" w:sz="0" w:space="0" w:color="auto"/>
      </w:divBdr>
    </w:div>
    <w:div w:id="1148977232">
      <w:bodyDiv w:val="1"/>
      <w:marLeft w:val="0"/>
      <w:marRight w:val="0"/>
      <w:marTop w:val="0"/>
      <w:marBottom w:val="0"/>
      <w:divBdr>
        <w:top w:val="none" w:sz="0" w:space="0" w:color="auto"/>
        <w:left w:val="none" w:sz="0" w:space="0" w:color="auto"/>
        <w:bottom w:val="none" w:sz="0" w:space="0" w:color="auto"/>
        <w:right w:val="none" w:sz="0" w:space="0" w:color="auto"/>
      </w:divBdr>
    </w:div>
    <w:div w:id="1189951089">
      <w:bodyDiv w:val="1"/>
      <w:marLeft w:val="0"/>
      <w:marRight w:val="0"/>
      <w:marTop w:val="0"/>
      <w:marBottom w:val="0"/>
      <w:divBdr>
        <w:top w:val="none" w:sz="0" w:space="0" w:color="auto"/>
        <w:left w:val="none" w:sz="0" w:space="0" w:color="auto"/>
        <w:bottom w:val="none" w:sz="0" w:space="0" w:color="auto"/>
        <w:right w:val="none" w:sz="0" w:space="0" w:color="auto"/>
      </w:divBdr>
    </w:div>
    <w:div w:id="1256861648">
      <w:bodyDiv w:val="1"/>
      <w:marLeft w:val="0"/>
      <w:marRight w:val="0"/>
      <w:marTop w:val="0"/>
      <w:marBottom w:val="0"/>
      <w:divBdr>
        <w:top w:val="none" w:sz="0" w:space="0" w:color="auto"/>
        <w:left w:val="none" w:sz="0" w:space="0" w:color="auto"/>
        <w:bottom w:val="none" w:sz="0" w:space="0" w:color="auto"/>
        <w:right w:val="none" w:sz="0" w:space="0" w:color="auto"/>
      </w:divBdr>
    </w:div>
    <w:div w:id="1258752006">
      <w:bodyDiv w:val="1"/>
      <w:marLeft w:val="0"/>
      <w:marRight w:val="0"/>
      <w:marTop w:val="0"/>
      <w:marBottom w:val="0"/>
      <w:divBdr>
        <w:top w:val="none" w:sz="0" w:space="0" w:color="auto"/>
        <w:left w:val="none" w:sz="0" w:space="0" w:color="auto"/>
        <w:bottom w:val="none" w:sz="0" w:space="0" w:color="auto"/>
        <w:right w:val="none" w:sz="0" w:space="0" w:color="auto"/>
      </w:divBdr>
    </w:div>
    <w:div w:id="1281376049">
      <w:bodyDiv w:val="1"/>
      <w:marLeft w:val="0"/>
      <w:marRight w:val="0"/>
      <w:marTop w:val="0"/>
      <w:marBottom w:val="0"/>
      <w:divBdr>
        <w:top w:val="none" w:sz="0" w:space="0" w:color="auto"/>
        <w:left w:val="none" w:sz="0" w:space="0" w:color="auto"/>
        <w:bottom w:val="none" w:sz="0" w:space="0" w:color="auto"/>
        <w:right w:val="none" w:sz="0" w:space="0" w:color="auto"/>
      </w:divBdr>
    </w:div>
    <w:div w:id="1283534966">
      <w:bodyDiv w:val="1"/>
      <w:marLeft w:val="0"/>
      <w:marRight w:val="0"/>
      <w:marTop w:val="0"/>
      <w:marBottom w:val="0"/>
      <w:divBdr>
        <w:top w:val="none" w:sz="0" w:space="0" w:color="auto"/>
        <w:left w:val="none" w:sz="0" w:space="0" w:color="auto"/>
        <w:bottom w:val="none" w:sz="0" w:space="0" w:color="auto"/>
        <w:right w:val="none" w:sz="0" w:space="0" w:color="auto"/>
      </w:divBdr>
    </w:div>
    <w:div w:id="1293708612">
      <w:bodyDiv w:val="1"/>
      <w:marLeft w:val="0"/>
      <w:marRight w:val="0"/>
      <w:marTop w:val="0"/>
      <w:marBottom w:val="0"/>
      <w:divBdr>
        <w:top w:val="none" w:sz="0" w:space="0" w:color="auto"/>
        <w:left w:val="none" w:sz="0" w:space="0" w:color="auto"/>
        <w:bottom w:val="none" w:sz="0" w:space="0" w:color="auto"/>
        <w:right w:val="none" w:sz="0" w:space="0" w:color="auto"/>
      </w:divBdr>
    </w:div>
    <w:div w:id="1309895292">
      <w:bodyDiv w:val="1"/>
      <w:marLeft w:val="0"/>
      <w:marRight w:val="0"/>
      <w:marTop w:val="0"/>
      <w:marBottom w:val="0"/>
      <w:divBdr>
        <w:top w:val="none" w:sz="0" w:space="0" w:color="auto"/>
        <w:left w:val="none" w:sz="0" w:space="0" w:color="auto"/>
        <w:bottom w:val="none" w:sz="0" w:space="0" w:color="auto"/>
        <w:right w:val="none" w:sz="0" w:space="0" w:color="auto"/>
      </w:divBdr>
    </w:div>
    <w:div w:id="1321732159">
      <w:bodyDiv w:val="1"/>
      <w:marLeft w:val="0"/>
      <w:marRight w:val="0"/>
      <w:marTop w:val="0"/>
      <w:marBottom w:val="0"/>
      <w:divBdr>
        <w:top w:val="none" w:sz="0" w:space="0" w:color="auto"/>
        <w:left w:val="none" w:sz="0" w:space="0" w:color="auto"/>
        <w:bottom w:val="none" w:sz="0" w:space="0" w:color="auto"/>
        <w:right w:val="none" w:sz="0" w:space="0" w:color="auto"/>
      </w:divBdr>
    </w:div>
    <w:div w:id="1348949156">
      <w:bodyDiv w:val="1"/>
      <w:marLeft w:val="0"/>
      <w:marRight w:val="0"/>
      <w:marTop w:val="0"/>
      <w:marBottom w:val="0"/>
      <w:divBdr>
        <w:top w:val="none" w:sz="0" w:space="0" w:color="auto"/>
        <w:left w:val="none" w:sz="0" w:space="0" w:color="auto"/>
        <w:bottom w:val="none" w:sz="0" w:space="0" w:color="auto"/>
        <w:right w:val="none" w:sz="0" w:space="0" w:color="auto"/>
      </w:divBdr>
    </w:div>
    <w:div w:id="1381899629">
      <w:bodyDiv w:val="1"/>
      <w:marLeft w:val="0"/>
      <w:marRight w:val="0"/>
      <w:marTop w:val="0"/>
      <w:marBottom w:val="0"/>
      <w:divBdr>
        <w:top w:val="none" w:sz="0" w:space="0" w:color="auto"/>
        <w:left w:val="none" w:sz="0" w:space="0" w:color="auto"/>
        <w:bottom w:val="none" w:sz="0" w:space="0" w:color="auto"/>
        <w:right w:val="none" w:sz="0" w:space="0" w:color="auto"/>
      </w:divBdr>
    </w:div>
    <w:div w:id="1424254614">
      <w:bodyDiv w:val="1"/>
      <w:marLeft w:val="0"/>
      <w:marRight w:val="0"/>
      <w:marTop w:val="0"/>
      <w:marBottom w:val="0"/>
      <w:divBdr>
        <w:top w:val="none" w:sz="0" w:space="0" w:color="auto"/>
        <w:left w:val="none" w:sz="0" w:space="0" w:color="auto"/>
        <w:bottom w:val="none" w:sz="0" w:space="0" w:color="auto"/>
        <w:right w:val="none" w:sz="0" w:space="0" w:color="auto"/>
      </w:divBdr>
    </w:div>
    <w:div w:id="1440178033">
      <w:bodyDiv w:val="1"/>
      <w:marLeft w:val="0"/>
      <w:marRight w:val="0"/>
      <w:marTop w:val="0"/>
      <w:marBottom w:val="0"/>
      <w:divBdr>
        <w:top w:val="none" w:sz="0" w:space="0" w:color="auto"/>
        <w:left w:val="none" w:sz="0" w:space="0" w:color="auto"/>
        <w:bottom w:val="none" w:sz="0" w:space="0" w:color="auto"/>
        <w:right w:val="none" w:sz="0" w:space="0" w:color="auto"/>
      </w:divBdr>
      <w:divsChild>
        <w:div w:id="743863">
          <w:marLeft w:val="0"/>
          <w:marRight w:val="0"/>
          <w:marTop w:val="0"/>
          <w:marBottom w:val="0"/>
          <w:divBdr>
            <w:top w:val="none" w:sz="0" w:space="0" w:color="auto"/>
            <w:left w:val="none" w:sz="0" w:space="0" w:color="auto"/>
            <w:bottom w:val="none" w:sz="0" w:space="0" w:color="auto"/>
            <w:right w:val="none" w:sz="0" w:space="0" w:color="auto"/>
          </w:divBdr>
          <w:divsChild>
            <w:div w:id="1083185547">
              <w:marLeft w:val="0"/>
              <w:marRight w:val="0"/>
              <w:marTop w:val="0"/>
              <w:marBottom w:val="0"/>
              <w:divBdr>
                <w:top w:val="none" w:sz="0" w:space="0" w:color="auto"/>
                <w:left w:val="none" w:sz="0" w:space="0" w:color="auto"/>
                <w:bottom w:val="none" w:sz="0" w:space="0" w:color="auto"/>
                <w:right w:val="none" w:sz="0" w:space="0" w:color="auto"/>
              </w:divBdr>
              <w:divsChild>
                <w:div w:id="880747864">
                  <w:marLeft w:val="0"/>
                  <w:marRight w:val="0"/>
                  <w:marTop w:val="0"/>
                  <w:marBottom w:val="0"/>
                  <w:divBdr>
                    <w:top w:val="none" w:sz="0" w:space="0" w:color="auto"/>
                    <w:left w:val="none" w:sz="0" w:space="0" w:color="auto"/>
                    <w:bottom w:val="none" w:sz="0" w:space="0" w:color="auto"/>
                    <w:right w:val="none" w:sz="0" w:space="0" w:color="auto"/>
                  </w:divBdr>
                  <w:divsChild>
                    <w:div w:id="289286648">
                      <w:marLeft w:val="0"/>
                      <w:marRight w:val="0"/>
                      <w:marTop w:val="0"/>
                      <w:marBottom w:val="0"/>
                      <w:divBdr>
                        <w:top w:val="none" w:sz="0" w:space="0" w:color="auto"/>
                        <w:left w:val="none" w:sz="0" w:space="0" w:color="auto"/>
                        <w:bottom w:val="none" w:sz="0" w:space="0" w:color="auto"/>
                        <w:right w:val="none" w:sz="0" w:space="0" w:color="auto"/>
                      </w:divBdr>
                      <w:divsChild>
                        <w:div w:id="869027412">
                          <w:marLeft w:val="0"/>
                          <w:marRight w:val="0"/>
                          <w:marTop w:val="0"/>
                          <w:marBottom w:val="0"/>
                          <w:divBdr>
                            <w:top w:val="none" w:sz="0" w:space="0" w:color="auto"/>
                            <w:left w:val="none" w:sz="0" w:space="0" w:color="auto"/>
                            <w:bottom w:val="none" w:sz="0" w:space="0" w:color="auto"/>
                            <w:right w:val="none" w:sz="0" w:space="0" w:color="auto"/>
                          </w:divBdr>
                          <w:divsChild>
                            <w:div w:id="1803425084">
                              <w:marLeft w:val="0"/>
                              <w:marRight w:val="0"/>
                              <w:marTop w:val="0"/>
                              <w:marBottom w:val="0"/>
                              <w:divBdr>
                                <w:top w:val="none" w:sz="0" w:space="0" w:color="auto"/>
                                <w:left w:val="none" w:sz="0" w:space="0" w:color="auto"/>
                                <w:bottom w:val="none" w:sz="0" w:space="0" w:color="auto"/>
                                <w:right w:val="none" w:sz="0" w:space="0" w:color="auto"/>
                              </w:divBdr>
                              <w:divsChild>
                                <w:div w:id="446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787402">
      <w:bodyDiv w:val="1"/>
      <w:marLeft w:val="0"/>
      <w:marRight w:val="0"/>
      <w:marTop w:val="0"/>
      <w:marBottom w:val="0"/>
      <w:divBdr>
        <w:top w:val="none" w:sz="0" w:space="0" w:color="auto"/>
        <w:left w:val="none" w:sz="0" w:space="0" w:color="auto"/>
        <w:bottom w:val="none" w:sz="0" w:space="0" w:color="auto"/>
        <w:right w:val="none" w:sz="0" w:space="0" w:color="auto"/>
      </w:divBdr>
    </w:div>
    <w:div w:id="1462765445">
      <w:bodyDiv w:val="1"/>
      <w:marLeft w:val="0"/>
      <w:marRight w:val="0"/>
      <w:marTop w:val="0"/>
      <w:marBottom w:val="0"/>
      <w:divBdr>
        <w:top w:val="none" w:sz="0" w:space="0" w:color="auto"/>
        <w:left w:val="none" w:sz="0" w:space="0" w:color="auto"/>
        <w:bottom w:val="none" w:sz="0" w:space="0" w:color="auto"/>
        <w:right w:val="none" w:sz="0" w:space="0" w:color="auto"/>
      </w:divBdr>
    </w:div>
    <w:div w:id="1468620722">
      <w:bodyDiv w:val="1"/>
      <w:marLeft w:val="0"/>
      <w:marRight w:val="0"/>
      <w:marTop w:val="0"/>
      <w:marBottom w:val="0"/>
      <w:divBdr>
        <w:top w:val="none" w:sz="0" w:space="0" w:color="auto"/>
        <w:left w:val="none" w:sz="0" w:space="0" w:color="auto"/>
        <w:bottom w:val="none" w:sz="0" w:space="0" w:color="auto"/>
        <w:right w:val="none" w:sz="0" w:space="0" w:color="auto"/>
      </w:divBdr>
    </w:div>
    <w:div w:id="1475177611">
      <w:bodyDiv w:val="1"/>
      <w:marLeft w:val="0"/>
      <w:marRight w:val="0"/>
      <w:marTop w:val="0"/>
      <w:marBottom w:val="0"/>
      <w:divBdr>
        <w:top w:val="none" w:sz="0" w:space="0" w:color="auto"/>
        <w:left w:val="none" w:sz="0" w:space="0" w:color="auto"/>
        <w:bottom w:val="none" w:sz="0" w:space="0" w:color="auto"/>
        <w:right w:val="none" w:sz="0" w:space="0" w:color="auto"/>
      </w:divBdr>
    </w:div>
    <w:div w:id="1509175613">
      <w:bodyDiv w:val="1"/>
      <w:marLeft w:val="0"/>
      <w:marRight w:val="0"/>
      <w:marTop w:val="0"/>
      <w:marBottom w:val="0"/>
      <w:divBdr>
        <w:top w:val="none" w:sz="0" w:space="0" w:color="auto"/>
        <w:left w:val="none" w:sz="0" w:space="0" w:color="auto"/>
        <w:bottom w:val="none" w:sz="0" w:space="0" w:color="auto"/>
        <w:right w:val="none" w:sz="0" w:space="0" w:color="auto"/>
      </w:divBdr>
    </w:div>
    <w:div w:id="1527253384">
      <w:bodyDiv w:val="1"/>
      <w:marLeft w:val="0"/>
      <w:marRight w:val="0"/>
      <w:marTop w:val="0"/>
      <w:marBottom w:val="0"/>
      <w:divBdr>
        <w:top w:val="none" w:sz="0" w:space="0" w:color="auto"/>
        <w:left w:val="none" w:sz="0" w:space="0" w:color="auto"/>
        <w:bottom w:val="none" w:sz="0" w:space="0" w:color="auto"/>
        <w:right w:val="none" w:sz="0" w:space="0" w:color="auto"/>
      </w:divBdr>
    </w:div>
    <w:div w:id="1595356526">
      <w:bodyDiv w:val="1"/>
      <w:marLeft w:val="0"/>
      <w:marRight w:val="0"/>
      <w:marTop w:val="0"/>
      <w:marBottom w:val="0"/>
      <w:divBdr>
        <w:top w:val="none" w:sz="0" w:space="0" w:color="auto"/>
        <w:left w:val="none" w:sz="0" w:space="0" w:color="auto"/>
        <w:bottom w:val="none" w:sz="0" w:space="0" w:color="auto"/>
        <w:right w:val="none" w:sz="0" w:space="0" w:color="auto"/>
      </w:divBdr>
    </w:div>
    <w:div w:id="1598712934">
      <w:bodyDiv w:val="1"/>
      <w:marLeft w:val="0"/>
      <w:marRight w:val="0"/>
      <w:marTop w:val="0"/>
      <w:marBottom w:val="0"/>
      <w:divBdr>
        <w:top w:val="none" w:sz="0" w:space="0" w:color="auto"/>
        <w:left w:val="none" w:sz="0" w:space="0" w:color="auto"/>
        <w:bottom w:val="none" w:sz="0" w:space="0" w:color="auto"/>
        <w:right w:val="none" w:sz="0" w:space="0" w:color="auto"/>
      </w:divBdr>
    </w:div>
    <w:div w:id="1618949763">
      <w:bodyDiv w:val="1"/>
      <w:marLeft w:val="0"/>
      <w:marRight w:val="0"/>
      <w:marTop w:val="0"/>
      <w:marBottom w:val="0"/>
      <w:divBdr>
        <w:top w:val="none" w:sz="0" w:space="0" w:color="auto"/>
        <w:left w:val="none" w:sz="0" w:space="0" w:color="auto"/>
        <w:bottom w:val="none" w:sz="0" w:space="0" w:color="auto"/>
        <w:right w:val="none" w:sz="0" w:space="0" w:color="auto"/>
      </w:divBdr>
    </w:div>
    <w:div w:id="1657564524">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74133508">
      <w:bodyDiv w:val="1"/>
      <w:marLeft w:val="0"/>
      <w:marRight w:val="0"/>
      <w:marTop w:val="0"/>
      <w:marBottom w:val="0"/>
      <w:divBdr>
        <w:top w:val="none" w:sz="0" w:space="0" w:color="auto"/>
        <w:left w:val="none" w:sz="0" w:space="0" w:color="auto"/>
        <w:bottom w:val="none" w:sz="0" w:space="0" w:color="auto"/>
        <w:right w:val="none" w:sz="0" w:space="0" w:color="auto"/>
      </w:divBdr>
    </w:div>
    <w:div w:id="1797748316">
      <w:bodyDiv w:val="1"/>
      <w:marLeft w:val="0"/>
      <w:marRight w:val="0"/>
      <w:marTop w:val="0"/>
      <w:marBottom w:val="0"/>
      <w:divBdr>
        <w:top w:val="none" w:sz="0" w:space="0" w:color="auto"/>
        <w:left w:val="none" w:sz="0" w:space="0" w:color="auto"/>
        <w:bottom w:val="none" w:sz="0" w:space="0" w:color="auto"/>
        <w:right w:val="none" w:sz="0" w:space="0" w:color="auto"/>
      </w:divBdr>
    </w:div>
    <w:div w:id="1801537568">
      <w:bodyDiv w:val="1"/>
      <w:marLeft w:val="0"/>
      <w:marRight w:val="0"/>
      <w:marTop w:val="0"/>
      <w:marBottom w:val="0"/>
      <w:divBdr>
        <w:top w:val="none" w:sz="0" w:space="0" w:color="auto"/>
        <w:left w:val="none" w:sz="0" w:space="0" w:color="auto"/>
        <w:bottom w:val="none" w:sz="0" w:space="0" w:color="auto"/>
        <w:right w:val="none" w:sz="0" w:space="0" w:color="auto"/>
      </w:divBdr>
    </w:div>
    <w:div w:id="1823932460">
      <w:bodyDiv w:val="1"/>
      <w:marLeft w:val="0"/>
      <w:marRight w:val="0"/>
      <w:marTop w:val="0"/>
      <w:marBottom w:val="0"/>
      <w:divBdr>
        <w:top w:val="none" w:sz="0" w:space="0" w:color="auto"/>
        <w:left w:val="none" w:sz="0" w:space="0" w:color="auto"/>
        <w:bottom w:val="none" w:sz="0" w:space="0" w:color="auto"/>
        <w:right w:val="none" w:sz="0" w:space="0" w:color="auto"/>
      </w:divBdr>
    </w:div>
    <w:div w:id="1824738829">
      <w:bodyDiv w:val="1"/>
      <w:marLeft w:val="0"/>
      <w:marRight w:val="0"/>
      <w:marTop w:val="0"/>
      <w:marBottom w:val="0"/>
      <w:divBdr>
        <w:top w:val="none" w:sz="0" w:space="0" w:color="auto"/>
        <w:left w:val="none" w:sz="0" w:space="0" w:color="auto"/>
        <w:bottom w:val="none" w:sz="0" w:space="0" w:color="auto"/>
        <w:right w:val="none" w:sz="0" w:space="0" w:color="auto"/>
      </w:divBdr>
    </w:div>
    <w:div w:id="1880707521">
      <w:bodyDiv w:val="1"/>
      <w:marLeft w:val="0"/>
      <w:marRight w:val="0"/>
      <w:marTop w:val="0"/>
      <w:marBottom w:val="0"/>
      <w:divBdr>
        <w:top w:val="none" w:sz="0" w:space="0" w:color="auto"/>
        <w:left w:val="none" w:sz="0" w:space="0" w:color="auto"/>
        <w:bottom w:val="none" w:sz="0" w:space="0" w:color="auto"/>
        <w:right w:val="none" w:sz="0" w:space="0" w:color="auto"/>
      </w:divBdr>
    </w:div>
    <w:div w:id="1898004719">
      <w:bodyDiv w:val="1"/>
      <w:marLeft w:val="0"/>
      <w:marRight w:val="0"/>
      <w:marTop w:val="0"/>
      <w:marBottom w:val="0"/>
      <w:divBdr>
        <w:top w:val="none" w:sz="0" w:space="0" w:color="auto"/>
        <w:left w:val="none" w:sz="0" w:space="0" w:color="auto"/>
        <w:bottom w:val="none" w:sz="0" w:space="0" w:color="auto"/>
        <w:right w:val="none" w:sz="0" w:space="0" w:color="auto"/>
      </w:divBdr>
    </w:div>
    <w:div w:id="1898013204">
      <w:bodyDiv w:val="1"/>
      <w:marLeft w:val="0"/>
      <w:marRight w:val="0"/>
      <w:marTop w:val="0"/>
      <w:marBottom w:val="0"/>
      <w:divBdr>
        <w:top w:val="none" w:sz="0" w:space="0" w:color="auto"/>
        <w:left w:val="none" w:sz="0" w:space="0" w:color="auto"/>
        <w:bottom w:val="none" w:sz="0" w:space="0" w:color="auto"/>
        <w:right w:val="none" w:sz="0" w:space="0" w:color="auto"/>
      </w:divBdr>
    </w:div>
    <w:div w:id="1921982724">
      <w:bodyDiv w:val="1"/>
      <w:marLeft w:val="0"/>
      <w:marRight w:val="0"/>
      <w:marTop w:val="0"/>
      <w:marBottom w:val="0"/>
      <w:divBdr>
        <w:top w:val="none" w:sz="0" w:space="0" w:color="auto"/>
        <w:left w:val="none" w:sz="0" w:space="0" w:color="auto"/>
        <w:bottom w:val="none" w:sz="0" w:space="0" w:color="auto"/>
        <w:right w:val="none" w:sz="0" w:space="0" w:color="auto"/>
      </w:divBdr>
    </w:div>
    <w:div w:id="1930501191">
      <w:bodyDiv w:val="1"/>
      <w:marLeft w:val="0"/>
      <w:marRight w:val="0"/>
      <w:marTop w:val="0"/>
      <w:marBottom w:val="0"/>
      <w:divBdr>
        <w:top w:val="none" w:sz="0" w:space="0" w:color="auto"/>
        <w:left w:val="none" w:sz="0" w:space="0" w:color="auto"/>
        <w:bottom w:val="none" w:sz="0" w:space="0" w:color="auto"/>
        <w:right w:val="none" w:sz="0" w:space="0" w:color="auto"/>
      </w:divBdr>
    </w:div>
    <w:div w:id="1941832279">
      <w:bodyDiv w:val="1"/>
      <w:marLeft w:val="0"/>
      <w:marRight w:val="0"/>
      <w:marTop w:val="0"/>
      <w:marBottom w:val="0"/>
      <w:divBdr>
        <w:top w:val="none" w:sz="0" w:space="0" w:color="auto"/>
        <w:left w:val="none" w:sz="0" w:space="0" w:color="auto"/>
        <w:bottom w:val="none" w:sz="0" w:space="0" w:color="auto"/>
        <w:right w:val="none" w:sz="0" w:space="0" w:color="auto"/>
      </w:divBdr>
    </w:div>
    <w:div w:id="1943147266">
      <w:bodyDiv w:val="1"/>
      <w:marLeft w:val="0"/>
      <w:marRight w:val="0"/>
      <w:marTop w:val="0"/>
      <w:marBottom w:val="0"/>
      <w:divBdr>
        <w:top w:val="none" w:sz="0" w:space="0" w:color="auto"/>
        <w:left w:val="none" w:sz="0" w:space="0" w:color="auto"/>
        <w:bottom w:val="none" w:sz="0" w:space="0" w:color="auto"/>
        <w:right w:val="none" w:sz="0" w:space="0" w:color="auto"/>
      </w:divBdr>
    </w:div>
    <w:div w:id="1973441654">
      <w:bodyDiv w:val="1"/>
      <w:marLeft w:val="0"/>
      <w:marRight w:val="0"/>
      <w:marTop w:val="0"/>
      <w:marBottom w:val="0"/>
      <w:divBdr>
        <w:top w:val="none" w:sz="0" w:space="0" w:color="auto"/>
        <w:left w:val="none" w:sz="0" w:space="0" w:color="auto"/>
        <w:bottom w:val="none" w:sz="0" w:space="0" w:color="auto"/>
        <w:right w:val="none" w:sz="0" w:space="0" w:color="auto"/>
      </w:divBdr>
    </w:div>
    <w:div w:id="1979458876">
      <w:bodyDiv w:val="1"/>
      <w:marLeft w:val="0"/>
      <w:marRight w:val="0"/>
      <w:marTop w:val="0"/>
      <w:marBottom w:val="0"/>
      <w:divBdr>
        <w:top w:val="none" w:sz="0" w:space="0" w:color="auto"/>
        <w:left w:val="none" w:sz="0" w:space="0" w:color="auto"/>
        <w:bottom w:val="none" w:sz="0" w:space="0" w:color="auto"/>
        <w:right w:val="none" w:sz="0" w:space="0" w:color="auto"/>
      </w:divBdr>
    </w:div>
    <w:div w:id="2079477789">
      <w:bodyDiv w:val="1"/>
      <w:marLeft w:val="0"/>
      <w:marRight w:val="0"/>
      <w:marTop w:val="0"/>
      <w:marBottom w:val="0"/>
      <w:divBdr>
        <w:top w:val="none" w:sz="0" w:space="0" w:color="auto"/>
        <w:left w:val="none" w:sz="0" w:space="0" w:color="auto"/>
        <w:bottom w:val="none" w:sz="0" w:space="0" w:color="auto"/>
        <w:right w:val="none" w:sz="0" w:space="0" w:color="auto"/>
      </w:divBdr>
    </w:div>
    <w:div w:id="2091269186">
      <w:bodyDiv w:val="1"/>
      <w:marLeft w:val="0"/>
      <w:marRight w:val="0"/>
      <w:marTop w:val="0"/>
      <w:marBottom w:val="0"/>
      <w:divBdr>
        <w:top w:val="none" w:sz="0" w:space="0" w:color="auto"/>
        <w:left w:val="none" w:sz="0" w:space="0" w:color="auto"/>
        <w:bottom w:val="none" w:sz="0" w:space="0" w:color="auto"/>
        <w:right w:val="none" w:sz="0" w:space="0" w:color="auto"/>
      </w:divBdr>
    </w:div>
    <w:div w:id="2102869387">
      <w:bodyDiv w:val="1"/>
      <w:marLeft w:val="0"/>
      <w:marRight w:val="0"/>
      <w:marTop w:val="0"/>
      <w:marBottom w:val="0"/>
      <w:divBdr>
        <w:top w:val="none" w:sz="0" w:space="0" w:color="auto"/>
        <w:left w:val="none" w:sz="0" w:space="0" w:color="auto"/>
        <w:bottom w:val="none" w:sz="0" w:space="0" w:color="auto"/>
        <w:right w:val="none" w:sz="0" w:space="0" w:color="auto"/>
      </w:divBdr>
    </w:div>
    <w:div w:id="2118023047">
      <w:bodyDiv w:val="1"/>
      <w:marLeft w:val="0"/>
      <w:marRight w:val="0"/>
      <w:marTop w:val="0"/>
      <w:marBottom w:val="0"/>
      <w:divBdr>
        <w:top w:val="none" w:sz="0" w:space="0" w:color="auto"/>
        <w:left w:val="none" w:sz="0" w:space="0" w:color="auto"/>
        <w:bottom w:val="none" w:sz="0" w:space="0" w:color="auto"/>
        <w:right w:val="none" w:sz="0" w:space="0" w:color="auto"/>
      </w:divBdr>
    </w:div>
    <w:div w:id="211832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28002-AF7A-4A8C-A912-C4E6FA7E7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5413</TotalTime>
  <Pages>87</Pages>
  <Words>17309</Words>
  <Characters>98664</Characters>
  <Application>Microsoft Office Word</Application>
  <DocSecurity>0</DocSecurity>
  <Lines>822</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Арсений Стейтэм</dc:creator>
  <cp:keywords/>
  <dc:description/>
  <cp:lastModifiedBy>Арсений Стейтэм</cp:lastModifiedBy>
  <cp:revision>265</cp:revision>
  <dcterms:created xsi:type="dcterms:W3CDTF">2026-03-11T09:07:00Z</dcterms:created>
  <dcterms:modified xsi:type="dcterms:W3CDTF">2026-04-15T18:51:00Z</dcterms:modified>
</cp:coreProperties>
</file>