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1E03" w14:textId="77777777" w:rsidR="008A192D" w:rsidRDefault="008A192D" w:rsidP="008A192D">
      <w:pPr>
        <w:ind w:firstLine="0"/>
      </w:pPr>
      <w:bookmarkStart w:id="0" w:name="_Hlk216044485"/>
      <w:bookmarkEnd w:id="0"/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8A192D" w14:paraId="0F5B1F62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1D59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CB61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 w:rsidR="008A192D" w14:paraId="65553EB0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AF98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2E83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8A192D" w14:paraId="0CE296A4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E3BF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C8E4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8A192D" w14:paraId="38CD1767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D3D0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C248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</w:t>
            </w:r>
          </w:p>
        </w:tc>
      </w:tr>
      <w:tr w:rsidR="008A192D" w14:paraId="3C8F77BD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9CB1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F6B6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:rsidR="008A192D" w14:paraId="5A93188E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5C68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FE50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2025/2026 уч. год</w:t>
            </w:r>
          </w:p>
        </w:tc>
      </w:tr>
    </w:tbl>
    <w:p w14:paraId="7EAFF1C8" w14:textId="3FDE53B7" w:rsidR="00001FF5" w:rsidRDefault="00CC088C" w:rsidP="00A54D18">
      <w:pPr>
        <w:pStyle w:val="1"/>
      </w:pPr>
      <w:bookmarkStart w:id="1" w:name="_m0xq2lqdk6q" w:colFirst="0" w:colLast="0"/>
      <w:bookmarkStart w:id="2" w:name="_Toc216048743"/>
      <w:bookmarkEnd w:id="1"/>
      <w:r>
        <w:lastRenderedPageBreak/>
        <w:t>СОДЕРЖАНИЕ ОТЧЁТА</w:t>
      </w:r>
      <w:bookmarkEnd w:id="2"/>
    </w:p>
    <w:p w14:paraId="46337E90" w14:textId="111E475D" w:rsidR="00A54D18" w:rsidRDefault="00A54D18" w:rsidP="00A54D18">
      <w:r>
        <w:t>Отчёт по практике в ИТ-отрасли представляет из себя отчёт по задачам, которые были поставлены в процессе работы в организации. Для каждой задачи указывается дата выдачи, автор задачи (должность), срок для исполнения, формулировка задачи. В результате в отчёте должно быть описание выполненных по задаче работ и содержать: описание работ, которые были выполнены, скриншоты (при возможности, но желательно хотя бы один пункт из данных) диаграмм, кода, схем, таблиц и проч., фактический срок реализации и комментарий по выполнению задачи от лица, принимавшего результаты работы (достаточно исключительно текста, без подписей). Минимальный объём отчёта от введения до заключения составляет 10 печатных листов</w:t>
      </w:r>
      <w:r w:rsidR="009E3E60">
        <w:t xml:space="preserve"> и 5 задач</w:t>
      </w:r>
      <w:r>
        <w:t>.</w:t>
      </w:r>
    </w:p>
    <w:p w14:paraId="4AF71425" w14:textId="21797653" w:rsidR="00CC088C" w:rsidRDefault="00CC088C" w:rsidP="00A54D18">
      <w:pPr>
        <w:pStyle w:val="1"/>
        <w:jc w:val="center"/>
      </w:pPr>
      <w:bookmarkStart w:id="3" w:name="_Toc216048744"/>
      <w:r>
        <w:lastRenderedPageBreak/>
        <w:t>СОДЕРЖАНИЕ</w:t>
      </w:r>
      <w:bookmarkEnd w:id="3"/>
    </w:p>
    <w:p w14:paraId="1965CF65" w14:textId="3DE79A34" w:rsidR="007C71E9" w:rsidRDefault="00CC088C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048743" w:history="1">
        <w:r w:rsidR="007C71E9" w:rsidRPr="00D119CD">
          <w:rPr>
            <w:rStyle w:val="ae"/>
            <w:noProof/>
          </w:rPr>
          <w:t>СОДЕРЖАНИЕ ОТЧЁТА</w:t>
        </w:r>
        <w:r w:rsidR="007C71E9">
          <w:rPr>
            <w:noProof/>
            <w:webHidden/>
          </w:rPr>
          <w:tab/>
        </w:r>
        <w:r w:rsidR="007C71E9">
          <w:rPr>
            <w:noProof/>
            <w:webHidden/>
          </w:rPr>
          <w:fldChar w:fldCharType="begin"/>
        </w:r>
        <w:r w:rsidR="007C71E9">
          <w:rPr>
            <w:noProof/>
            <w:webHidden/>
          </w:rPr>
          <w:instrText xml:space="preserve"> PAGEREF _Toc216048743 \h </w:instrText>
        </w:r>
        <w:r w:rsidR="007C71E9">
          <w:rPr>
            <w:noProof/>
            <w:webHidden/>
          </w:rPr>
        </w:r>
        <w:r w:rsidR="007C71E9">
          <w:rPr>
            <w:noProof/>
            <w:webHidden/>
          </w:rPr>
          <w:fldChar w:fldCharType="separate"/>
        </w:r>
        <w:r w:rsidR="007C71E9">
          <w:rPr>
            <w:noProof/>
            <w:webHidden/>
          </w:rPr>
          <w:t>2</w:t>
        </w:r>
        <w:r w:rsidR="007C71E9">
          <w:rPr>
            <w:noProof/>
            <w:webHidden/>
          </w:rPr>
          <w:fldChar w:fldCharType="end"/>
        </w:r>
      </w:hyperlink>
    </w:p>
    <w:p w14:paraId="71D20977" w14:textId="7C8DB801" w:rsidR="007C71E9" w:rsidRDefault="007C71E9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44" w:history="1">
        <w:r w:rsidRPr="00D119CD">
          <w:rPr>
            <w:rStyle w:val="ae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C207C7" w14:textId="1426EF65" w:rsidR="007C71E9" w:rsidRDefault="007C71E9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45" w:history="1">
        <w:r w:rsidRPr="00D119CD">
          <w:rPr>
            <w:rStyle w:val="a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B1265A" w14:textId="794EB8E6" w:rsidR="007C71E9" w:rsidRDefault="007C71E9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46" w:history="1">
        <w:r w:rsidRPr="00D119CD">
          <w:rPr>
            <w:rStyle w:val="ae"/>
            <w:noProof/>
          </w:rPr>
          <w:t>ПЕРЕЧЕНЬ ВЫПОЛНЕННЫХ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1901FE" w14:textId="2CE66992" w:rsidR="007C71E9" w:rsidRDefault="007C71E9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47" w:history="1">
        <w:r w:rsidRPr="00D119CD">
          <w:rPr>
            <w:rStyle w:val="ae"/>
            <w:noProof/>
          </w:rPr>
          <w:t xml:space="preserve">1. Разработка надстройки </w:t>
        </w:r>
        <w:r w:rsidRPr="00D119CD">
          <w:rPr>
            <w:rStyle w:val="ae"/>
            <w:noProof/>
            <w:lang w:val="en-US"/>
          </w:rPr>
          <w:t>Excel</w:t>
        </w:r>
        <w:r w:rsidRPr="00D119CD">
          <w:rPr>
            <w:rStyle w:val="ae"/>
            <w:noProof/>
          </w:rPr>
          <w:t xml:space="preserve"> (</w:t>
        </w:r>
        <w:r w:rsidRPr="00D119CD">
          <w:rPr>
            <w:rStyle w:val="ae"/>
            <w:noProof/>
            <w:lang w:val="en-US"/>
          </w:rPr>
          <w:t>C</w:t>
        </w:r>
        <w:r w:rsidRPr="00D119CD">
          <w:rPr>
            <w:rStyle w:val="ae"/>
            <w:noProof/>
          </w:rPr>
          <w:t>#)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6E490F" w14:textId="50293FAE" w:rsidR="007C71E9" w:rsidRDefault="007C71E9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48" w:history="1">
        <w:r w:rsidRPr="00D119CD">
          <w:rPr>
            <w:rStyle w:val="ae"/>
            <w:noProof/>
          </w:rPr>
          <w:t xml:space="preserve">2. Создание </w:t>
        </w:r>
        <w:r w:rsidRPr="00D119CD">
          <w:rPr>
            <w:rStyle w:val="ae"/>
            <w:noProof/>
            <w:lang w:val="en-US"/>
          </w:rPr>
          <w:t>Python</w:t>
        </w:r>
        <w:r w:rsidRPr="00D119CD">
          <w:rPr>
            <w:rStyle w:val="ae"/>
            <w:noProof/>
          </w:rPr>
          <w:t xml:space="preserve"> парсера для мониторинга новых публикаций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F5B1D8" w14:textId="243DB4C9" w:rsidR="007C71E9" w:rsidRDefault="007C71E9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49" w:history="1">
        <w:r w:rsidRPr="00D119CD">
          <w:rPr>
            <w:rStyle w:val="ae"/>
            <w:noProof/>
          </w:rPr>
          <w:t xml:space="preserve">3. Создание </w:t>
        </w:r>
        <w:r w:rsidRPr="00D119CD">
          <w:rPr>
            <w:rStyle w:val="ae"/>
            <w:noProof/>
            <w:lang w:val="en-US"/>
          </w:rPr>
          <w:t>Python</w:t>
        </w:r>
        <w:r w:rsidRPr="00D119CD">
          <w:rPr>
            <w:rStyle w:val="ae"/>
            <w:noProof/>
          </w:rPr>
          <w:t xml:space="preserve"> скрипта для извлечения данных из таблиц и парсинг в </w:t>
        </w:r>
        <w:r w:rsidRPr="00D119CD">
          <w:rPr>
            <w:rStyle w:val="ae"/>
            <w:noProof/>
            <w:lang w:val="en-US"/>
          </w:rPr>
          <w:t>Excel</w:t>
        </w:r>
        <w:r w:rsidRPr="00D119CD">
          <w:rPr>
            <w:rStyle w:val="ae"/>
            <w:noProof/>
          </w:rPr>
          <w:t>, в виде структурированных таблиц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B48CCC" w14:textId="24F9833F" w:rsidR="007C71E9" w:rsidRDefault="007C71E9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50" w:history="1">
        <w:r w:rsidRPr="00D119CD">
          <w:rPr>
            <w:rStyle w:val="ae"/>
            <w:noProof/>
          </w:rPr>
          <w:t xml:space="preserve">4. Создание </w:t>
        </w:r>
        <w:r w:rsidRPr="00D119CD">
          <w:rPr>
            <w:rStyle w:val="ae"/>
            <w:noProof/>
            <w:lang w:val="en-US"/>
          </w:rPr>
          <w:t>Python</w:t>
        </w:r>
        <w:r w:rsidRPr="00D119CD">
          <w:rPr>
            <w:rStyle w:val="ae"/>
            <w:noProof/>
          </w:rPr>
          <w:t xml:space="preserve"> планировщика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8A6C70" w14:textId="3B583431" w:rsidR="007C71E9" w:rsidRDefault="007C71E9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51" w:history="1">
        <w:r w:rsidRPr="00D119CD">
          <w:rPr>
            <w:rStyle w:val="ae"/>
            <w:noProof/>
            <w:lang w:val="en-US"/>
          </w:rPr>
          <w:t>5</w:t>
        </w:r>
        <w:r w:rsidRPr="00D119CD">
          <w:rPr>
            <w:rStyle w:val="ae"/>
            <w:noProof/>
          </w:rPr>
          <w:t xml:space="preserve">. Создание </w:t>
        </w:r>
        <w:r w:rsidRPr="00D119CD">
          <w:rPr>
            <w:rStyle w:val="ae"/>
            <w:noProof/>
            <w:lang w:val="en-US"/>
          </w:rPr>
          <w:t>Postman</w:t>
        </w:r>
        <w:r w:rsidRPr="00D119CD">
          <w:rPr>
            <w:rStyle w:val="ae"/>
            <w:noProof/>
          </w:rPr>
          <w:t xml:space="preserve"> </w:t>
        </w:r>
        <w:r w:rsidRPr="00D119CD">
          <w:rPr>
            <w:rStyle w:val="ae"/>
            <w:noProof/>
            <w:lang w:val="en-US"/>
          </w:rPr>
          <w:t>Collection</w:t>
        </w:r>
        <w:r w:rsidRPr="00D119CD">
          <w:rPr>
            <w:rStyle w:val="ae"/>
            <w:noProof/>
          </w:rPr>
          <w:t xml:space="preserve"> для удобного теста </w:t>
        </w:r>
        <w:r w:rsidRPr="00D119CD">
          <w:rPr>
            <w:rStyle w:val="ae"/>
            <w:noProof/>
            <w:lang w:val="en-US"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6EE81D" w14:textId="72FE8AE7" w:rsidR="007C71E9" w:rsidRDefault="007C71E9">
      <w:pPr>
        <w:pStyle w:val="11"/>
        <w:tabs>
          <w:tab w:val="right" w:leader="dot" w:pos="9629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6048752" w:history="1">
        <w:r w:rsidRPr="00D119CD">
          <w:rPr>
            <w:rStyle w:val="a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_Toc216048752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2A3EAA" w14:textId="74CBA229" w:rsidR="00CC088C" w:rsidRPr="00CC088C" w:rsidRDefault="00CC088C" w:rsidP="00CC088C">
      <w:r>
        <w:fldChar w:fldCharType="end"/>
      </w:r>
    </w:p>
    <w:p w14:paraId="58A838F1" w14:textId="5D9F2F56" w:rsidR="00A54D18" w:rsidRDefault="00CC088C" w:rsidP="00A54D18">
      <w:pPr>
        <w:pStyle w:val="1"/>
        <w:jc w:val="center"/>
      </w:pPr>
      <w:bookmarkStart w:id="4" w:name="_Toc216048745"/>
      <w:r>
        <w:lastRenderedPageBreak/>
        <w:t>ВВЕДЕНИЕ</w:t>
      </w:r>
      <w:bookmarkEnd w:id="4"/>
    </w:p>
    <w:p w14:paraId="2D2F5DE0" w14:textId="5AAECDE9" w:rsidR="00F568FC" w:rsidRDefault="00F568FC" w:rsidP="00F568FC"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3367F6C2" w14:textId="457477DE" w:rsidR="00F568FC" w:rsidRDefault="00F568FC" w:rsidP="00F568FC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59534EFC" w14:textId="571BB3CF" w:rsidR="00A54D18" w:rsidRDefault="00F568FC" w:rsidP="00F568FC"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1F3C721F" w14:textId="69AFB62F" w:rsidR="00F568FC" w:rsidRDefault="00CC088C" w:rsidP="00F568FC">
      <w:pPr>
        <w:pStyle w:val="1"/>
      </w:pPr>
      <w:bookmarkStart w:id="5" w:name="_Toc216048746"/>
      <w:r>
        <w:lastRenderedPageBreak/>
        <w:t>ПЕРЕЧЕНЬ ВЫПОЛНЕННЫХ РАБОТ</w:t>
      </w:r>
      <w:bookmarkEnd w:id="5"/>
    </w:p>
    <w:p w14:paraId="21A7E797" w14:textId="40C15FA2" w:rsidR="00F568FC" w:rsidRPr="00B2420F" w:rsidRDefault="00F568FC" w:rsidP="00F568FC">
      <w:pPr>
        <w:pStyle w:val="2"/>
      </w:pPr>
      <w:bookmarkStart w:id="6" w:name="_Toc216048747"/>
      <w:r>
        <w:t>1.</w:t>
      </w:r>
      <w:r w:rsidRPr="00F568FC">
        <w:t xml:space="preserve"> </w:t>
      </w:r>
      <w:r w:rsidR="00B2420F">
        <w:t xml:space="preserve">Разработка надстройки </w:t>
      </w:r>
      <w:r w:rsidR="00B2420F">
        <w:rPr>
          <w:lang w:val="en-US"/>
        </w:rPr>
        <w:t>Excel</w:t>
      </w:r>
      <w:r w:rsidR="00B2420F" w:rsidRPr="00B2420F">
        <w:t xml:space="preserve"> (</w:t>
      </w:r>
      <w:r w:rsidR="00B2420F">
        <w:rPr>
          <w:lang w:val="en-US"/>
        </w:rPr>
        <w:t>C</w:t>
      </w:r>
      <w:r w:rsidR="00B2420F" w:rsidRPr="00B2420F">
        <w:t>#)</w:t>
      </w:r>
      <w:bookmarkEnd w:id="6"/>
    </w:p>
    <w:p w14:paraId="742A8A7E" w14:textId="46383998" w:rsidR="00F568FC" w:rsidRPr="00F568FC" w:rsidRDefault="00F568FC" w:rsidP="00F568FC">
      <w:r w:rsidRPr="00F568FC">
        <w:rPr>
          <w:b/>
          <w:bCs/>
        </w:rPr>
        <w:t>Дата выдачи</w:t>
      </w:r>
      <w:r w:rsidRPr="00F568FC">
        <w:t>: </w:t>
      </w:r>
      <w:r w:rsidR="00DA4E87" w:rsidRPr="00DA4E87">
        <w:t>4</w:t>
      </w:r>
      <w:r w:rsidRPr="00F568FC">
        <w:t xml:space="preserve"> </w:t>
      </w:r>
      <w:r w:rsidR="00DA4E87">
        <w:t>ноября</w:t>
      </w:r>
      <w:r w:rsidRPr="00F568FC">
        <w:t xml:space="preserve"> 202</w:t>
      </w:r>
      <w:r w:rsidR="00DA4E87">
        <w:t>5</w:t>
      </w:r>
      <w:r w:rsidRPr="00F568FC">
        <w:t xml:space="preserve"> г.</w:t>
      </w:r>
    </w:p>
    <w:p w14:paraId="1F0FF298" w14:textId="38F843FC" w:rsidR="00F568FC" w:rsidRPr="00F568FC" w:rsidRDefault="00F568FC" w:rsidP="00F568FC">
      <w:r w:rsidRPr="00F568FC">
        <w:rPr>
          <w:b/>
          <w:bCs/>
        </w:rPr>
        <w:t>Автор задачи:</w:t>
      </w:r>
      <w:r w:rsidRPr="00F568FC">
        <w:t> </w:t>
      </w:r>
      <w:r w:rsidR="00DA4E87">
        <w:t>Романенко А.А</w:t>
      </w:r>
      <w:r w:rsidRPr="00F568FC">
        <w:t>., руководитель</w:t>
      </w:r>
      <w:r w:rsidR="00DA4E87">
        <w:t xml:space="preserve"> отдела</w:t>
      </w:r>
      <w:r w:rsidRPr="00F568FC">
        <w:t>.</w:t>
      </w:r>
    </w:p>
    <w:p w14:paraId="41DA7D92" w14:textId="2FB986A1" w:rsidR="00F568FC" w:rsidRPr="00F568FC" w:rsidRDefault="00F568FC" w:rsidP="00F568FC">
      <w:r w:rsidRPr="00F568FC">
        <w:rPr>
          <w:b/>
          <w:bCs/>
        </w:rPr>
        <w:t>Срок для исполнения:</w:t>
      </w:r>
      <w:r w:rsidRPr="00F568FC">
        <w:t> </w:t>
      </w:r>
      <w:r w:rsidR="00CB4E4E">
        <w:t>10</w:t>
      </w:r>
      <w:r w:rsidRPr="00F568FC">
        <w:t xml:space="preserve"> рабочих дней.</w:t>
      </w:r>
    </w:p>
    <w:p w14:paraId="76102766" w14:textId="450212EB" w:rsidR="00F568FC" w:rsidRPr="00B2420F" w:rsidRDefault="00B2420F" w:rsidP="00F568FC">
      <w:r>
        <w:t xml:space="preserve">Аналитикам данных, а </w:t>
      </w:r>
      <w:proofErr w:type="gramStart"/>
      <w:r>
        <w:t>так же</w:t>
      </w:r>
      <w:proofErr w:type="gramEnd"/>
      <w:r>
        <w:t xml:space="preserve"> специалистам финансового рынка часто требуется работа с </w:t>
      </w:r>
      <w:r>
        <w:rPr>
          <w:lang w:val="en-US"/>
        </w:rPr>
        <w:t>Excel</w:t>
      </w:r>
      <w:r w:rsidRPr="00B2420F">
        <w:t xml:space="preserve"> </w:t>
      </w:r>
      <w:r>
        <w:t xml:space="preserve">и данными из </w:t>
      </w:r>
      <w:r>
        <w:rPr>
          <w:lang w:val="en-US"/>
        </w:rPr>
        <w:t>API</w:t>
      </w:r>
      <w:r w:rsidRPr="00B2420F">
        <w:t xml:space="preserve"> </w:t>
      </w:r>
      <w:r>
        <w:rPr>
          <w:lang w:val="en-US"/>
        </w:rPr>
        <w:t>MOEX</w:t>
      </w:r>
      <w:r>
        <w:t xml:space="preserve">, однако, не все аналитики данных могут получать данные напрямую от </w:t>
      </w:r>
      <w:r>
        <w:rPr>
          <w:lang w:val="en-US"/>
        </w:rPr>
        <w:t>API</w:t>
      </w:r>
      <w:r>
        <w:t xml:space="preserve">, так как это требует определённых навыков, а </w:t>
      </w:r>
      <w:proofErr w:type="gramStart"/>
      <w:r>
        <w:t>так же</w:t>
      </w:r>
      <w:proofErr w:type="gramEnd"/>
      <w:r>
        <w:t xml:space="preserve"> получение данных от </w:t>
      </w:r>
      <w:r>
        <w:rPr>
          <w:lang w:val="en-US"/>
        </w:rPr>
        <w:t>API</w:t>
      </w:r>
      <w:r w:rsidRPr="00B2420F">
        <w:t xml:space="preserve"> </w:t>
      </w:r>
      <w:r>
        <w:t xml:space="preserve">и последующий импорт в </w:t>
      </w:r>
      <w:r>
        <w:rPr>
          <w:lang w:val="en-US"/>
        </w:rPr>
        <w:t>Excel</w:t>
      </w:r>
      <w:r w:rsidRPr="00B2420F">
        <w:t xml:space="preserve"> </w:t>
      </w:r>
      <w:r>
        <w:t xml:space="preserve">будет занимать определённое время. </w:t>
      </w:r>
      <w:r w:rsidR="00B728DE" w:rsidRPr="00B728DE">
        <w:t>Необходимо реализовать функционал, позволяющий пользователям без специальных технических знаний авторизоваться в системе-источнике данных, настраивать фильтры по параметрам запросов, выполнять массовую загрузку данных с автоматической пагинацией, а также автоматически записывать полученные данные в листы Excel с сохранением структуры и форматированием. Дополнительно реализованы кастомные формулы Excel, которые интегрированы в надстройку и позволяют напрямую обращаться к данным через формулы без необходимости предварительной загрузки данных в листы, что ещё больше облегчает работу аналитиков и сокращает время на получение и подготовку данных для анализа</w:t>
      </w:r>
    </w:p>
    <w:p w14:paraId="64C45A54" w14:textId="77777777" w:rsidR="00F568FC" w:rsidRPr="00F568FC" w:rsidRDefault="00F568FC" w:rsidP="00F568FC">
      <w:r w:rsidRPr="00F568FC">
        <w:rPr>
          <w:b/>
          <w:bCs/>
        </w:rPr>
        <w:t>Описание выполненных работ:</w:t>
      </w:r>
    </w:p>
    <w:p w14:paraId="4C09B923" w14:textId="77777777" w:rsidR="00A60D5E" w:rsidRDefault="00A60D5E" w:rsidP="00A60D5E">
      <w:r>
        <w:t>На первом этапе проведён анализ требований и определены необходимые компоненты: авторизация в системе-источнике данных, настройка параметров запросов, массовая загрузка данных и интеграция с Excel. Далее разработана архитектура надстройки, включающая несколько последовательных модулей.</w:t>
      </w:r>
    </w:p>
    <w:p w14:paraId="2C1043D1" w14:textId="77777777" w:rsidR="00A60D5E" w:rsidRDefault="00A60D5E" w:rsidP="00A60D5E">
      <w:r>
        <w:t>Первый модуль — система авторизации с поддержкой сохранения учётных данных и автоматической проверки подключения к источнику данных. Второй модуль — интерфейс настройки параметров запросов с возможностью фильтрации по различным критериям (идентификаторы, названия, периоды, типы данных). Для работы с большими объёмами данных реализована автоматическая пагинация с поддержкой кэширования результатов для оптимизации повторных запросов.</w:t>
      </w:r>
    </w:p>
    <w:p w14:paraId="07066313" w14:textId="77777777" w:rsidR="00A60D5E" w:rsidRDefault="00A60D5E" w:rsidP="00A60D5E">
      <w:r>
        <w:t>Третий модуль — обработка ответов API и преобразование данных в структурированный формат для записи в Excel. Каждый запрос обрабатывается асинхронно, при ошибках пользователю показывается детальное сообщение с описанием проблемы. В случае успешного получения данных они автоматически записываются в отдельные листы Excel с сохранением структуры, форматированием заголовков и автонастройкой ширины колонок.</w:t>
      </w:r>
    </w:p>
    <w:p w14:paraId="13EA63A9" w14:textId="77777777" w:rsidR="00A60D5E" w:rsidRDefault="00A60D5E" w:rsidP="00A60D5E">
      <w:r>
        <w:t>Пользовательский интерфейс реализован в виде панели задач Excel с использованием WPF. Созданы две основные панели: для работы с данными из первого источника и для работы с данными из второго источника. Интерфейс включает формы авторизации, настройки фильтров, отображение прогресса загрузки и логов операций. Дополнительно реализованы кастомные формулы Excel, интегрированные в надстройку, которые позволяют напрямую обращаться к данным через формулы без необходимости предварительной загрузки данных в листы, что значительно упрощает работу аналитиков и сокращает время на подготовку данных.</w:t>
      </w:r>
    </w:p>
    <w:p w14:paraId="54052FE2" w14:textId="5A369FF0" w:rsidR="00CB4E4E" w:rsidRPr="009B0E4D" w:rsidRDefault="00F568FC" w:rsidP="009B0E4D">
      <w:pPr>
        <w:rPr>
          <w:b/>
          <w:bCs/>
        </w:rPr>
      </w:pPr>
      <w:r w:rsidRPr="00F568FC">
        <w:rPr>
          <w:b/>
          <w:bCs/>
        </w:rPr>
        <w:t xml:space="preserve">Фактический срок реализации задачи составил </w:t>
      </w:r>
      <w:r w:rsidR="00CB4E4E">
        <w:rPr>
          <w:b/>
          <w:bCs/>
        </w:rPr>
        <w:t>6</w:t>
      </w:r>
      <w:r w:rsidRPr="00F568FC">
        <w:rPr>
          <w:b/>
          <w:bCs/>
        </w:rPr>
        <w:t xml:space="preserve"> рабочих дня.</w:t>
      </w:r>
    </w:p>
    <w:p w14:paraId="45B15C0C" w14:textId="36BAC577" w:rsidR="00F568FC" w:rsidRDefault="00F568FC" w:rsidP="00F568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  <w:r>
        <w:rPr>
          <w:b/>
          <w:bCs/>
        </w:rPr>
        <w:t xml:space="preserve"> </w:t>
      </w:r>
    </w:p>
    <w:p w14:paraId="7F6EAAED" w14:textId="4B145646" w:rsidR="00F568FC" w:rsidRPr="00F568FC" w:rsidRDefault="00F568FC" w:rsidP="00F568FC">
      <w:r w:rsidRPr="00F568FC">
        <w:t>«</w:t>
      </w:r>
      <w:r w:rsidR="00300934" w:rsidRPr="00300934">
        <w:t>Разработанная надстройка Excel полностью соответствует техническому заданию. Код написан чисто, следует стандартам проекта и снабжён комментариями. Важно, что реализованы автоматическая пагинация данных, кэширование результатов для оптимизации повторных запросов и детальная обработка ошибок с информативными сообщениями, что значительно упрощает работу аналитиков. Надстройка успешно прошла тестирование и интегрирована в основную ветку разработки</w:t>
      </w:r>
      <w:r w:rsidRPr="00F568FC">
        <w:t>».</w:t>
      </w:r>
    </w:p>
    <w:p w14:paraId="43A22D28" w14:textId="3146FFAE" w:rsidR="00F568FC" w:rsidRPr="00F568FC" w:rsidRDefault="00F568FC" w:rsidP="00F568FC">
      <w:pPr>
        <w:pStyle w:val="2"/>
      </w:pPr>
      <w:bookmarkStart w:id="7" w:name="_Toc216048748"/>
      <w:r>
        <w:t xml:space="preserve">2. </w:t>
      </w:r>
      <w:r w:rsidR="004925DA">
        <w:t>Создание</w:t>
      </w:r>
      <w:r w:rsidR="00AE4D27" w:rsidRPr="00AE4D27">
        <w:t xml:space="preserve"> </w:t>
      </w:r>
      <w:r w:rsidR="00AE4D27">
        <w:rPr>
          <w:lang w:val="en-US"/>
        </w:rPr>
        <w:t>Python</w:t>
      </w:r>
      <w:r w:rsidR="004925DA">
        <w:t xml:space="preserve"> парсера для мониторинга новых публикаций</w:t>
      </w:r>
      <w:bookmarkEnd w:id="7"/>
      <w:r w:rsidR="004925DA">
        <w:t xml:space="preserve"> </w:t>
      </w:r>
    </w:p>
    <w:p w14:paraId="234A5570" w14:textId="195F8B8C" w:rsidR="00F568FC" w:rsidRPr="00F568FC" w:rsidRDefault="00F568FC" w:rsidP="00F568FC">
      <w:r w:rsidRPr="00F568FC">
        <w:rPr>
          <w:b/>
          <w:bCs/>
        </w:rPr>
        <w:t>Дата выдачи:</w:t>
      </w:r>
      <w:r w:rsidRPr="00F568FC">
        <w:t> </w:t>
      </w:r>
      <w:r w:rsidR="004925DA">
        <w:t>16</w:t>
      </w:r>
      <w:r w:rsidRPr="00F568FC">
        <w:t xml:space="preserve"> </w:t>
      </w:r>
      <w:r w:rsidR="004925DA">
        <w:t>октября</w:t>
      </w:r>
      <w:r w:rsidRPr="00F568FC">
        <w:t xml:space="preserve"> 202</w:t>
      </w:r>
      <w:r w:rsidR="00AE4D27">
        <w:rPr>
          <w:lang w:val="en-US"/>
        </w:rPr>
        <w:t>5</w:t>
      </w:r>
      <w:r w:rsidRPr="00F568FC">
        <w:t xml:space="preserve"> г.</w:t>
      </w:r>
    </w:p>
    <w:p w14:paraId="75BC7BA8" w14:textId="78326DEC" w:rsidR="00F568FC" w:rsidRPr="00F568FC" w:rsidRDefault="00F568FC" w:rsidP="00F568FC">
      <w:r w:rsidRPr="00F568FC">
        <w:rPr>
          <w:b/>
          <w:bCs/>
        </w:rPr>
        <w:t>Автор задачи:</w:t>
      </w:r>
      <w:r w:rsidRPr="00F568FC">
        <w:t> </w:t>
      </w:r>
      <w:r w:rsidR="004925DA">
        <w:t>Романенко</w:t>
      </w:r>
      <w:r w:rsidRPr="00F568FC">
        <w:t xml:space="preserve"> </w:t>
      </w:r>
      <w:r w:rsidR="004925DA">
        <w:t>А</w:t>
      </w:r>
      <w:r w:rsidRPr="00F568FC">
        <w:t xml:space="preserve">.А., </w:t>
      </w:r>
      <w:r w:rsidR="004925DA">
        <w:t>руководитель отдела</w:t>
      </w:r>
      <w:r w:rsidRPr="00F568FC">
        <w:t>.</w:t>
      </w:r>
    </w:p>
    <w:p w14:paraId="5AE0D14B" w14:textId="2B5EFB9E" w:rsidR="00F568FC" w:rsidRPr="00F568FC" w:rsidRDefault="00F568FC" w:rsidP="00F568FC">
      <w:r w:rsidRPr="00F568FC">
        <w:rPr>
          <w:b/>
          <w:bCs/>
        </w:rPr>
        <w:t>Срок для исполнения:</w:t>
      </w:r>
      <w:r w:rsidRPr="00F568FC">
        <w:t> </w:t>
      </w:r>
      <w:r w:rsidR="004925DA">
        <w:t>5</w:t>
      </w:r>
      <w:r w:rsidRPr="00F568FC">
        <w:t xml:space="preserve"> рабочих дня.</w:t>
      </w:r>
    </w:p>
    <w:p w14:paraId="6CFA48C8" w14:textId="77777777" w:rsidR="00AE4D27" w:rsidRDefault="00AE4D27" w:rsidP="00F568FC">
      <w:pPr>
        <w:rPr>
          <w:lang w:val="en-US"/>
        </w:rPr>
      </w:pPr>
      <w:r w:rsidRPr="00AE4D27">
        <w:t>Аналитикам необходимо ежедневно вручную проверять сайты раскрытия информации для каждой компании из реестра с целью выявления новых публикаций финансовой отчётности, отчётов эмитентов и других обязательных документов. При большом количестве компаний ручной мониторинг занимает недопустимо много времени, подвержен ошибкам и не обеспечивает своевременное обнаружение критически важных документов. Необходимо автоматизировать процесс мониторинга публикаций с автоматическим сбором данных и формированием структурированных отчётов.</w:t>
      </w:r>
    </w:p>
    <w:p w14:paraId="4B983FD1" w14:textId="5DC5166D" w:rsidR="00F568FC" w:rsidRPr="00F568FC" w:rsidRDefault="00F568FC" w:rsidP="00F568FC">
      <w:r w:rsidRPr="00F568FC">
        <w:rPr>
          <w:b/>
          <w:bCs/>
        </w:rPr>
        <w:t>Описание выполненных работ:</w:t>
      </w:r>
    </w:p>
    <w:p w14:paraId="25FBD4CF" w14:textId="77777777" w:rsidR="00AE4D27" w:rsidRDefault="00AE4D27" w:rsidP="00AE4D27">
      <w:r>
        <w:t xml:space="preserve">Проблема была решена путем разработки автоматизированной системы мониторинга публикаций на сайтах раскрытия информации. Для обработки данных с различных сайтов был разработан универсальный парсер, использующий библиотеку </w:t>
      </w:r>
      <w:proofErr w:type="spellStart"/>
      <w:r>
        <w:t>BeautifulSoup</w:t>
      </w:r>
      <w:proofErr w:type="spellEnd"/>
      <w:r>
        <w:t xml:space="preserve"> для извлечения информации из HTML-структуры. Парсер автоматически определяет структуру страницы и извлекает данные о публикациях: дату публикации, тип документа и ссылку на файл. Реализована фильтрация публикаций по датам (сегодня и вчера) для выявления только актуальных документов.</w:t>
      </w:r>
    </w:p>
    <w:p w14:paraId="491FE2AA" w14:textId="77777777" w:rsidR="00AE4D27" w:rsidRDefault="00AE4D27" w:rsidP="00AE4D27"/>
    <w:p w14:paraId="674768F3" w14:textId="025603A6" w:rsidR="00AE4D27" w:rsidRDefault="00AE4D27" w:rsidP="00AE4D27">
      <w:r>
        <w:t>Для управления данными была реализована система конвертации Excel-файлов в JSON-формат. Это позволило унифицировать работу с данными и обеспечить возможность отслеживания истории проверок каждой компании. Система автоматически обрабатывает реестр компаний, извлекая информацию об ИНН, ОГРН, наименовании и ссылках на страницы раскрытия информации.</w:t>
      </w:r>
    </w:p>
    <w:p w14:paraId="39922046" w14:textId="77777777" w:rsidR="00AE4D27" w:rsidRDefault="00AE4D27" w:rsidP="00AE4D27"/>
    <w:p w14:paraId="35ECE9C8" w14:textId="77777777" w:rsidR="00AE4D27" w:rsidRDefault="00AE4D27" w:rsidP="00AE4D27">
      <w:r>
        <w:t>Дополнительно была реализована система разделения компаний на категории важности. Публикации важных компаний сохраняются в отдельный файл отчёта, что позволяет аналитикам оперативно получать информацию о критически значимых документах. Также реализовано логирование всех операций с ротацией лог-файлов для отслеживания работы системы и диагностики возможных проблем.</w:t>
      </w:r>
    </w:p>
    <w:p w14:paraId="5CD17B04" w14:textId="77777777" w:rsidR="00AE4D27" w:rsidRDefault="00AE4D27" w:rsidP="00AE4D27"/>
    <w:p w14:paraId="584F829C" w14:textId="77777777" w:rsidR="00AE4D27" w:rsidRDefault="00AE4D27" w:rsidP="00AE4D27">
      <w:pPr>
        <w:rPr>
          <w:lang w:val="en-US"/>
        </w:rPr>
      </w:pPr>
      <w:r>
        <w:t>Система автоматически формирует структурированные Excel-отчёты с указанием даты публикации, типа документа, наименования компании, ОГРН, ИНН и ссылки на документ, что полностью исключает необходимость ручного копирования данных и минимизирует вероятность ошибок.</w:t>
      </w:r>
    </w:p>
    <w:p w14:paraId="57468DE1" w14:textId="3FDB4569" w:rsidR="00DD6779" w:rsidRPr="001A1007" w:rsidRDefault="005F493E" w:rsidP="001A1007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4925DA">
        <w:rPr>
          <w:b/>
          <w:bCs/>
        </w:rPr>
        <w:t>2</w:t>
      </w:r>
      <w:r w:rsidRPr="005F493E">
        <w:rPr>
          <w:b/>
          <w:bCs/>
        </w:rPr>
        <w:t xml:space="preserve"> рабочих дня.</w:t>
      </w:r>
    </w:p>
    <w:p w14:paraId="2F869052" w14:textId="77777777" w:rsidR="005F493E" w:rsidRDefault="00F568FC" w:rsidP="00F568FC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792F9F6F" w14:textId="38C450CD" w:rsidR="00DD6779" w:rsidRPr="00F568FC" w:rsidRDefault="00DD6779" w:rsidP="00DD6779">
      <w:r w:rsidRPr="00F568FC">
        <w:t>«</w:t>
      </w:r>
      <w:r w:rsidRPr="00DD6779">
        <w:t>Проделана качественная работа по автоматизации процесса мониторинга публикаций. Система полностью исключает необходимость ручной проверки сайтов раскрытия информации, что сокращает время работы аналитиков с нескольких часов до нескольких минут ежедневно. Применённый подход с использованием универсального парсера и автоматическим формированием структурированных отчётов обеспечивает надёжность работы и исключает человеческие ошибки при обработке данных. Результат полностью соответствует ожиданиям и позволяет своевременно выявлять критически важные публикации</w:t>
      </w:r>
      <w:r w:rsidRPr="00F568FC">
        <w:t>».</w:t>
      </w:r>
    </w:p>
    <w:p w14:paraId="10B48A70" w14:textId="77777777" w:rsidR="00DD6779" w:rsidRDefault="00DD6779" w:rsidP="00F568FC">
      <w:pPr>
        <w:rPr>
          <w:b/>
          <w:bCs/>
        </w:rPr>
      </w:pPr>
    </w:p>
    <w:p w14:paraId="09953DB0" w14:textId="77777777" w:rsidR="009B0E4D" w:rsidRDefault="009B0E4D" w:rsidP="00F568FC">
      <w:pPr>
        <w:rPr>
          <w:b/>
          <w:bCs/>
        </w:rPr>
      </w:pPr>
    </w:p>
    <w:p w14:paraId="57786028" w14:textId="77777777" w:rsidR="009B0E4D" w:rsidRDefault="009B0E4D" w:rsidP="00F568FC">
      <w:pPr>
        <w:rPr>
          <w:b/>
          <w:bCs/>
        </w:rPr>
      </w:pPr>
    </w:p>
    <w:p w14:paraId="10B218B4" w14:textId="6B8D07B2" w:rsidR="009B0E4D" w:rsidRPr="003347D5" w:rsidRDefault="009B0E4D" w:rsidP="009B0E4D">
      <w:pPr>
        <w:pStyle w:val="2"/>
      </w:pPr>
      <w:bookmarkStart w:id="8" w:name="_Toc216048749"/>
      <w:r>
        <w:t>3</w:t>
      </w:r>
      <w:r>
        <w:t xml:space="preserve">. </w:t>
      </w:r>
      <w:r>
        <w:t xml:space="preserve">Создание </w:t>
      </w:r>
      <w:r w:rsidR="003347D5">
        <w:rPr>
          <w:lang w:val="en-US"/>
        </w:rPr>
        <w:t>Python</w:t>
      </w:r>
      <w:r w:rsidR="003347D5" w:rsidRPr="003347D5">
        <w:t xml:space="preserve"> </w:t>
      </w:r>
      <w:r w:rsidR="003347D5">
        <w:t xml:space="preserve">скрипта для извлечения данных из таблиц и парсинг в </w:t>
      </w:r>
      <w:r w:rsidR="003347D5">
        <w:rPr>
          <w:lang w:val="en-US"/>
        </w:rPr>
        <w:t>Excel</w:t>
      </w:r>
      <w:r w:rsidR="003347D5">
        <w:t>, в виде структурированных таблиц</w:t>
      </w:r>
      <w:bookmarkEnd w:id="8"/>
    </w:p>
    <w:p w14:paraId="1B6A7C19" w14:textId="1A38CD89" w:rsidR="009B0E4D" w:rsidRPr="00F568FC" w:rsidRDefault="009B0E4D" w:rsidP="009B0E4D">
      <w:r w:rsidRPr="00F568FC">
        <w:rPr>
          <w:b/>
          <w:bCs/>
        </w:rPr>
        <w:t>Дата выдачи:</w:t>
      </w:r>
      <w:r w:rsidRPr="00F568FC">
        <w:t> </w:t>
      </w:r>
      <w:r>
        <w:t>7</w:t>
      </w:r>
      <w:r w:rsidRPr="00F568FC">
        <w:t xml:space="preserve"> </w:t>
      </w:r>
      <w:r>
        <w:t>сентября</w:t>
      </w:r>
      <w:r w:rsidRPr="00F568FC">
        <w:t xml:space="preserve"> 202</w:t>
      </w:r>
      <w:r w:rsidRPr="009B0E4D">
        <w:t>5</w:t>
      </w:r>
      <w:r w:rsidRPr="00F568FC">
        <w:t xml:space="preserve"> г.</w:t>
      </w:r>
    </w:p>
    <w:p w14:paraId="5F27823A" w14:textId="77777777" w:rsidR="009B0E4D" w:rsidRPr="00F568FC" w:rsidRDefault="009B0E4D" w:rsidP="009B0E4D">
      <w:r w:rsidRPr="00F568FC">
        <w:rPr>
          <w:b/>
          <w:bCs/>
        </w:rPr>
        <w:t>Автор задачи:</w:t>
      </w:r>
      <w:r w:rsidRPr="00F568FC">
        <w:t> </w:t>
      </w:r>
      <w:r>
        <w:t>Романенко</w:t>
      </w:r>
      <w:r w:rsidRPr="00F568FC">
        <w:t xml:space="preserve"> </w:t>
      </w:r>
      <w:r>
        <w:t>А</w:t>
      </w:r>
      <w:r w:rsidRPr="00F568FC">
        <w:t xml:space="preserve">.А., </w:t>
      </w:r>
      <w:r>
        <w:t>руководитель отдела</w:t>
      </w:r>
      <w:r w:rsidRPr="00F568FC">
        <w:t>.</w:t>
      </w:r>
    </w:p>
    <w:p w14:paraId="09BBDF4A" w14:textId="532412F8" w:rsidR="009B0E4D" w:rsidRDefault="009B0E4D" w:rsidP="009B0E4D">
      <w:r w:rsidRPr="00F568FC">
        <w:rPr>
          <w:b/>
          <w:bCs/>
        </w:rPr>
        <w:t>Срок для исполнения:</w:t>
      </w:r>
      <w:r w:rsidRPr="00F568FC">
        <w:t> </w:t>
      </w:r>
      <w:r>
        <w:t>10</w:t>
      </w:r>
      <w:r w:rsidRPr="00F568FC">
        <w:t xml:space="preserve"> рабочих дня.</w:t>
      </w:r>
    </w:p>
    <w:p w14:paraId="415B251F" w14:textId="394264A6" w:rsidR="009B0E4D" w:rsidRPr="00F568FC" w:rsidRDefault="009B0E4D" w:rsidP="009B0E4D">
      <w:r w:rsidRPr="009B0E4D">
        <w:t>Аналитикам требуется обрабатывать большие объёмы отсканированных документов с табличными данными. Текущий процесс требует ручного переписывания данных из сканов в структурированные Excel-таблицы, что занимает 10–15 минут на документ, подвержено ошибкам ввода и не масштабируется при больших объёмах. Необходимо автоматизировать детекцию таблиц на сканах, распознавание текста (OCR) в ячейках и экспорт данных в Excel с сохранением структуры таблиц.</w:t>
      </w:r>
    </w:p>
    <w:p w14:paraId="324AC654" w14:textId="77777777" w:rsidR="009B0E4D" w:rsidRDefault="009B0E4D" w:rsidP="009B0E4D">
      <w:pPr>
        <w:rPr>
          <w:b/>
          <w:bCs/>
        </w:rPr>
      </w:pPr>
      <w:r w:rsidRPr="00F568FC">
        <w:rPr>
          <w:b/>
          <w:bCs/>
        </w:rPr>
        <w:t>Описание выполненных работ:</w:t>
      </w:r>
    </w:p>
    <w:p w14:paraId="19C226C7" w14:textId="77777777" w:rsidR="009B0E4D" w:rsidRDefault="009B0E4D" w:rsidP="009B0E4D">
      <w:r>
        <w:t>Проблема исследована на реальных сканах документов с таблицами. Анализ показал, что ручной ввод данных неэффективен из-за необходимости визуального распознавания структуры таблиц и ручного ввода каждой ячейки.</w:t>
      </w:r>
    </w:p>
    <w:p w14:paraId="48564E99" w14:textId="77777777" w:rsidR="009B0E4D" w:rsidRDefault="009B0E4D" w:rsidP="009B0E4D">
      <w:r>
        <w:t xml:space="preserve">Для решения применён двухэтапный подход. На первом этапе использована модель Microsoft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для детекции таблиц на сканах. На втором этапе реализована детекция ячеек методами компьютерного зрения: предобработка изображений (градации серого, CLAHE, бинаризация адаптивным порогом и методом </w:t>
      </w:r>
      <w:proofErr w:type="spellStart"/>
      <w:r>
        <w:t>Оцу</w:t>
      </w:r>
      <w:proofErr w:type="spellEnd"/>
      <w:r>
        <w:t>), выделение горизонтальных и вертикальных линий морфологическими операциями с несколькими размерами структурных элементов для покрытия разных типов линий, объединение близких линий морфологическим закрытием.</w:t>
      </w:r>
    </w:p>
    <w:p w14:paraId="3212272A" w14:textId="77777777" w:rsidR="009B0E4D" w:rsidRDefault="009B0E4D" w:rsidP="009B0E4D">
      <w:r>
        <w:t>Для повышения точности использованы два метода детекции ячеек: анализ контуров замкнутых областей и построение сетки на основе пересечений линий. Результаты объединяются с устранением дубликатов и выравниванием координат для формирования аккуратной сетки.</w:t>
      </w:r>
    </w:p>
    <w:p w14:paraId="7D753917" w14:textId="77777777" w:rsidR="009B0E4D" w:rsidRDefault="009B0E4D" w:rsidP="009B0E4D">
      <w:r>
        <w:t xml:space="preserve">Для распознавания текста применён </w:t>
      </w:r>
      <w:proofErr w:type="spellStart"/>
      <w:r>
        <w:t>Tesseract</w:t>
      </w:r>
      <w:proofErr w:type="spellEnd"/>
      <w:r>
        <w:t xml:space="preserve"> OCR. Каждая обнаруженная ячейка обрабатывается отдельно: обрезка области ячейки, предобработка (нормализация яркости, повышение контраста, шумоподавление) для улучшения качества распознавания, распознавание текста с сохранением координат ячейки для последующего структурирования данных.</w:t>
      </w:r>
    </w:p>
    <w:p w14:paraId="151C2876" w14:textId="77777777" w:rsidR="009B0E4D" w:rsidRDefault="009B0E4D" w:rsidP="009B0E4D">
      <w:r>
        <w:t xml:space="preserve">Для экспорта данных в Excel использованы библиотеки </w:t>
      </w:r>
      <w:proofErr w:type="spellStart"/>
      <w:r>
        <w:t>openpyxl</w:t>
      </w:r>
      <w:proofErr w:type="spellEnd"/>
      <w:r>
        <w:t xml:space="preserve"> и </w:t>
      </w:r>
      <w:proofErr w:type="spellStart"/>
      <w:r>
        <w:t>pandas</w:t>
      </w:r>
      <w:proofErr w:type="spellEnd"/>
      <w:r>
        <w:t>. Реализовано сохранение структуры таблиц: каждая обнаруженная таблица выводится на отдельный лист или в отдельный файл, ячейки размещаются в соответствии с их координатами на исходном изображении, сохраняется форматирование (выравнивание, границы, шрифты). Данные из каждой ячейки записываются в соответствующую позицию Excel-таблицы, что обеспечивает точное соответствие структуре исходного документа.</w:t>
      </w:r>
    </w:p>
    <w:p w14:paraId="71B59F4E" w14:textId="7448E924" w:rsidR="009B0E4D" w:rsidRPr="00F568FC" w:rsidRDefault="009B0E4D" w:rsidP="009B0E4D">
      <w:r>
        <w:t>Дополнительно реализована система отладки: сохранение промежуточных результатов обработки (градации серого, бинаризация, линии, сетка, ячейки) для анализа каждого этапа. Добавлена визуализация результатов с цветовым кодированием: зелёные границы для таблиц, красные для ячеек. Это позволяет визуально контролировать качество детекции и при необходимости корректировать параметры обработки.</w:t>
      </w:r>
    </w:p>
    <w:p w14:paraId="3EE8E9F9" w14:textId="2EB6A854" w:rsidR="009B0E4D" w:rsidRPr="001A1007" w:rsidRDefault="009B0E4D" w:rsidP="009B0E4D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 w:rsidR="003347D5">
        <w:rPr>
          <w:b/>
          <w:bCs/>
        </w:rPr>
        <w:t>7</w:t>
      </w:r>
      <w:r w:rsidRPr="005F493E">
        <w:rPr>
          <w:b/>
          <w:bCs/>
        </w:rPr>
        <w:t xml:space="preserve"> рабочих дня.</w:t>
      </w:r>
    </w:p>
    <w:p w14:paraId="0864CFF9" w14:textId="77777777" w:rsidR="009B0E4D" w:rsidRDefault="009B0E4D" w:rsidP="009B0E4D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1E8B471F" w14:textId="618B53E4" w:rsidR="009B0E4D" w:rsidRDefault="009B0E4D" w:rsidP="009B0E4D">
      <w:r w:rsidRPr="00F568FC">
        <w:t>«</w:t>
      </w:r>
      <w:r w:rsidR="003347D5" w:rsidRPr="003347D5">
        <w:t xml:space="preserve">Проделана качественная работа по автоматизации обработки документов. Время обработки одного документа сокращено с 10–15 минут до нескольких </w:t>
      </w:r>
      <w:r w:rsidR="003347D5">
        <w:t xml:space="preserve">десятков </w:t>
      </w:r>
      <w:r w:rsidR="003347D5" w:rsidRPr="003347D5">
        <w:t xml:space="preserve">секунд, что повышает производительность аналитиков более чем в 10 раз. Применённые методы (Microsoft </w:t>
      </w:r>
      <w:proofErr w:type="spellStart"/>
      <w:r w:rsidR="003347D5" w:rsidRPr="003347D5">
        <w:t>Table</w:t>
      </w:r>
      <w:proofErr w:type="spellEnd"/>
      <w:r w:rsidR="003347D5" w:rsidRPr="003347D5">
        <w:t xml:space="preserve"> </w:t>
      </w:r>
      <w:proofErr w:type="spellStart"/>
      <w:r w:rsidR="003347D5" w:rsidRPr="003347D5">
        <w:t>Transformer</w:t>
      </w:r>
      <w:proofErr w:type="spellEnd"/>
      <w:r w:rsidR="003347D5" w:rsidRPr="003347D5">
        <w:t xml:space="preserve"> для детекции таблиц, </w:t>
      </w:r>
      <w:proofErr w:type="spellStart"/>
      <w:r w:rsidR="003347D5" w:rsidRPr="003347D5">
        <w:t>Tesseract</w:t>
      </w:r>
      <w:proofErr w:type="spellEnd"/>
      <w:r w:rsidR="003347D5" w:rsidRPr="003347D5">
        <w:t xml:space="preserve"> OCR для распознавания текста, стандартные библиотеки для работы с Excel) являются проверенными и широко используемыми в индустрии, что обеспечивает надёжность и стабильность решения. Система полностью автоматизирует процесс извлечения данных из сканов и формирования структурированных Excel-таблиц, исключая ошибки ручного ввода и значительно ускоряя работу аналитиков. Результат полностью соответствует ожиданиям и готов к использованию в производственной среде</w:t>
      </w:r>
      <w:r w:rsidRPr="00F568FC">
        <w:t>».</w:t>
      </w:r>
    </w:p>
    <w:p w14:paraId="5427A53B" w14:textId="77777777" w:rsidR="000602AA" w:rsidRDefault="000602AA" w:rsidP="009B0E4D"/>
    <w:p w14:paraId="1CC5CDE4" w14:textId="77777777" w:rsidR="000602AA" w:rsidRDefault="000602AA" w:rsidP="009B0E4D"/>
    <w:p w14:paraId="02837F78" w14:textId="77777777" w:rsidR="000602AA" w:rsidRDefault="000602AA" w:rsidP="009B0E4D"/>
    <w:p w14:paraId="19CA7C41" w14:textId="747E985A" w:rsidR="000602AA" w:rsidRPr="00F568FC" w:rsidRDefault="000602AA" w:rsidP="000602AA">
      <w:pPr>
        <w:pStyle w:val="2"/>
      </w:pPr>
      <w:bookmarkStart w:id="9" w:name="_Toc216048750"/>
      <w:r>
        <w:t>4</w:t>
      </w:r>
      <w:r>
        <w:t>. Создание</w:t>
      </w:r>
      <w:r w:rsidRPr="00AE4D27">
        <w:t xml:space="preserve"> </w:t>
      </w:r>
      <w:r>
        <w:rPr>
          <w:lang w:val="en-US"/>
        </w:rPr>
        <w:t>Python</w:t>
      </w:r>
      <w:r>
        <w:t xml:space="preserve"> </w:t>
      </w:r>
      <w:r>
        <w:t>планировщика задач</w:t>
      </w:r>
      <w:bookmarkEnd w:id="9"/>
    </w:p>
    <w:p w14:paraId="080D857C" w14:textId="5B1B21E3" w:rsidR="000602AA" w:rsidRPr="00F568FC" w:rsidRDefault="000602AA" w:rsidP="000602AA">
      <w:r w:rsidRPr="00F568FC">
        <w:rPr>
          <w:b/>
          <w:bCs/>
        </w:rPr>
        <w:t>Дата выдачи:</w:t>
      </w:r>
      <w:r w:rsidRPr="00F568FC">
        <w:t> </w:t>
      </w:r>
      <w:r>
        <w:t>20</w:t>
      </w:r>
      <w:r w:rsidRPr="00F568FC">
        <w:t xml:space="preserve"> </w:t>
      </w:r>
      <w:r>
        <w:t>сентября</w:t>
      </w:r>
      <w:r w:rsidRPr="00F568FC">
        <w:t xml:space="preserve"> 202</w:t>
      </w:r>
      <w:r w:rsidRPr="000602AA">
        <w:t>5</w:t>
      </w:r>
      <w:r w:rsidRPr="00F568FC">
        <w:t xml:space="preserve"> г.</w:t>
      </w:r>
    </w:p>
    <w:p w14:paraId="09C69E8C" w14:textId="77777777" w:rsidR="000602AA" w:rsidRPr="00F568FC" w:rsidRDefault="000602AA" w:rsidP="000602AA">
      <w:r w:rsidRPr="00F568FC">
        <w:rPr>
          <w:b/>
          <w:bCs/>
        </w:rPr>
        <w:t>Автор задачи:</w:t>
      </w:r>
      <w:r w:rsidRPr="00F568FC">
        <w:t> </w:t>
      </w:r>
      <w:r>
        <w:t>Романенко</w:t>
      </w:r>
      <w:r w:rsidRPr="00F568FC">
        <w:t xml:space="preserve"> </w:t>
      </w:r>
      <w:r>
        <w:t>А</w:t>
      </w:r>
      <w:r w:rsidRPr="00F568FC">
        <w:t xml:space="preserve">.А., </w:t>
      </w:r>
      <w:r>
        <w:t>руководитель отдела</w:t>
      </w:r>
      <w:r w:rsidRPr="00F568FC">
        <w:t>.</w:t>
      </w:r>
    </w:p>
    <w:p w14:paraId="23BD12B0" w14:textId="320063C1" w:rsidR="000602AA" w:rsidRPr="00F568FC" w:rsidRDefault="000602AA" w:rsidP="000602AA">
      <w:r w:rsidRPr="00F568FC">
        <w:rPr>
          <w:b/>
          <w:bCs/>
        </w:rPr>
        <w:t>Срок для исполнения:</w:t>
      </w:r>
      <w:r w:rsidRPr="00F568FC">
        <w:t> </w:t>
      </w:r>
      <w:r>
        <w:t>1</w:t>
      </w:r>
      <w:r w:rsidRPr="00F568FC">
        <w:t xml:space="preserve"> рабочи</w:t>
      </w:r>
      <w:r w:rsidR="00776F5A">
        <w:t>й</w:t>
      </w:r>
      <w:r w:rsidRPr="00F568FC">
        <w:t xml:space="preserve"> д</w:t>
      </w:r>
      <w:r w:rsidR="00776F5A">
        <w:t>ень</w:t>
      </w:r>
      <w:r w:rsidRPr="00F568FC">
        <w:t>.</w:t>
      </w:r>
    </w:p>
    <w:p w14:paraId="067D230D" w14:textId="77777777" w:rsidR="00776F5A" w:rsidRDefault="00776F5A" w:rsidP="000602AA">
      <w:r w:rsidRPr="00776F5A">
        <w:t>Запуск скриптов по расписанию через системные инструменты не обеспечивал централизованное управление задачами, отслеживание их состояния и обработку результатов. Планировщик автоматизирует выполнение задач, обеспечивает контроль состояния всех запланированных операций и централизованное управление.</w:t>
      </w:r>
    </w:p>
    <w:p w14:paraId="5D69E8CD" w14:textId="2A68832D" w:rsidR="000602AA" w:rsidRPr="00F568FC" w:rsidRDefault="000602AA" w:rsidP="000602AA">
      <w:r w:rsidRPr="00F568FC">
        <w:rPr>
          <w:b/>
          <w:bCs/>
        </w:rPr>
        <w:t>Описание выполненных работ:</w:t>
      </w:r>
    </w:p>
    <w:p w14:paraId="2692C765" w14:textId="77777777" w:rsidR="00776F5A" w:rsidRDefault="00776F5A" w:rsidP="00776F5A">
      <w:r>
        <w:t>Проблема решена путем разработки централизованного планировщика задач. Анализ показал, что системные инструменты планирования (</w:t>
      </w:r>
      <w:proofErr w:type="spellStart"/>
      <w:r>
        <w:t>cron</w:t>
      </w:r>
      <w:proofErr w:type="spellEnd"/>
      <w:r>
        <w:t>) не обеспечивают необходимый уровень контроля: отсутствует возможность динамического управления задачами, отслеживание их состояния выполнения, обработка выходных файлов и централизованное логирование.</w:t>
      </w:r>
    </w:p>
    <w:p w14:paraId="67F824FD" w14:textId="77777777" w:rsidR="00776F5A" w:rsidRDefault="00776F5A" w:rsidP="00776F5A">
      <w:r>
        <w:t xml:space="preserve">Для решения проблемы был реализован планировщик на базе библиотеки </w:t>
      </w:r>
      <w:proofErr w:type="spellStart"/>
      <w:r>
        <w:t>schedule</w:t>
      </w:r>
      <w:proofErr w:type="spellEnd"/>
      <w:r>
        <w:t xml:space="preserve"> с конфигурацией через JSON-файл. Это позволяет централизованно управлять всеми задачами без необходимости редактирования системных конфигурационных файлов. Поддерживаются гибкие форматы расписания: ежедневное выполнение с настраиваемым временем, а также еженедельное с указанием дня недели и времени.</w:t>
      </w:r>
    </w:p>
    <w:p w14:paraId="3A9473C8" w14:textId="77777777" w:rsidR="00776F5A" w:rsidRDefault="00776F5A" w:rsidP="00776F5A">
      <w:r>
        <w:t xml:space="preserve">Дополнительно была реализована система отслеживания состояния задач: каждая задача сохраняет информацию о времени последнего запуска и статусе выполнения (успешно/ошибка). Для обработки выходных файлов был внедрен механизм автоматического поиска результатов в папках </w:t>
      </w:r>
      <w:proofErr w:type="spellStart"/>
      <w:r>
        <w:t>output</w:t>
      </w:r>
      <w:proofErr w:type="spellEnd"/>
      <w:r>
        <w:t>, их архивирования с организацией по задачам и датам выполнения. Также были добавлены методы для управления задачами: включение/выключение без изменения конфигурационного файла, что обеспечивает гибкость в управлении выполнением задач.</w:t>
      </w:r>
    </w:p>
    <w:p w14:paraId="2E249DFA" w14:textId="363F6F0F" w:rsidR="000602AA" w:rsidRPr="001A1007" w:rsidRDefault="000602AA" w:rsidP="00776F5A">
      <w:pPr>
        <w:rPr>
          <w:b/>
          <w:bCs/>
        </w:rPr>
      </w:pPr>
      <w:r w:rsidRPr="005F493E">
        <w:rPr>
          <w:b/>
          <w:bCs/>
        </w:rPr>
        <w:t xml:space="preserve">Фактический срок реализации задачи составил </w:t>
      </w:r>
      <w:r>
        <w:rPr>
          <w:b/>
          <w:bCs/>
        </w:rPr>
        <w:t>1</w:t>
      </w:r>
      <w:r w:rsidRPr="005F493E">
        <w:rPr>
          <w:b/>
          <w:bCs/>
        </w:rPr>
        <w:t xml:space="preserve"> рабочи</w:t>
      </w:r>
      <w:r w:rsidR="00776F5A">
        <w:rPr>
          <w:b/>
          <w:bCs/>
        </w:rPr>
        <w:t>й</w:t>
      </w:r>
      <w:r w:rsidRPr="005F493E">
        <w:rPr>
          <w:b/>
          <w:bCs/>
        </w:rPr>
        <w:t xml:space="preserve"> д</w:t>
      </w:r>
      <w:r w:rsidR="00776F5A">
        <w:rPr>
          <w:b/>
          <w:bCs/>
        </w:rPr>
        <w:t>ень</w:t>
      </w:r>
      <w:r w:rsidRPr="005F493E">
        <w:rPr>
          <w:b/>
          <w:bCs/>
        </w:rPr>
        <w:t>.</w:t>
      </w:r>
    </w:p>
    <w:p w14:paraId="4DCD48CD" w14:textId="77777777" w:rsidR="000602AA" w:rsidRDefault="000602AA" w:rsidP="000602AA">
      <w:pPr>
        <w:rPr>
          <w:b/>
          <w:bCs/>
        </w:rPr>
      </w:pPr>
      <w:r w:rsidRPr="00F568FC">
        <w:rPr>
          <w:b/>
          <w:bCs/>
        </w:rPr>
        <w:t>Комментарий принимающего лица:</w:t>
      </w:r>
    </w:p>
    <w:p w14:paraId="576EB72A" w14:textId="6C2A979F" w:rsidR="000602AA" w:rsidRDefault="000602AA" w:rsidP="000602AA">
      <w:r w:rsidRPr="00F568FC">
        <w:t>«</w:t>
      </w:r>
      <w:r w:rsidR="00776F5A" w:rsidRPr="00776F5A">
        <w:t>Проделана работа по разработке планировщика. Реализовано централизованное управление задачами по расписанию с отслеживанием состояния и обработкой результатов. Применены стандартные библиотеки планирования (</w:t>
      </w:r>
      <w:proofErr w:type="spellStart"/>
      <w:r w:rsidR="00776F5A" w:rsidRPr="00776F5A">
        <w:t>schedule</w:t>
      </w:r>
      <w:proofErr w:type="spellEnd"/>
      <w:r w:rsidR="00776F5A" w:rsidRPr="00776F5A">
        <w:t>) и подходы организации кода, что обеспечивает стабильность. Результат соответствует ожиданиям</w:t>
      </w:r>
      <w:r w:rsidRPr="00F568FC">
        <w:t>».</w:t>
      </w:r>
    </w:p>
    <w:p w14:paraId="727A7D65" w14:textId="77777777" w:rsidR="00776F5A" w:rsidRDefault="00776F5A" w:rsidP="000602AA"/>
    <w:p w14:paraId="32CF1A0C" w14:textId="77777777" w:rsidR="00776F5A" w:rsidRDefault="00776F5A" w:rsidP="000602AA"/>
    <w:p w14:paraId="4D484928" w14:textId="77777777" w:rsidR="00776F5A" w:rsidRPr="00F568FC" w:rsidRDefault="00776F5A" w:rsidP="000602AA"/>
    <w:p w14:paraId="525ECC25" w14:textId="77777777" w:rsidR="000602AA" w:rsidRDefault="000602AA" w:rsidP="009B0E4D"/>
    <w:p w14:paraId="44F533DA" w14:textId="77777777" w:rsidR="003347D5" w:rsidRDefault="003347D5" w:rsidP="009B0E4D"/>
    <w:p w14:paraId="0FA130EF" w14:textId="45A7452F" w:rsidR="007C71E9" w:rsidRPr="007C71E9" w:rsidRDefault="007C71E9" w:rsidP="007C71E9">
      <w:pPr>
        <w:pStyle w:val="2"/>
      </w:pPr>
      <w:bookmarkStart w:id="10" w:name="_Toc216048751"/>
      <w:r w:rsidRPr="007C71E9">
        <w:t>5</w:t>
      </w:r>
      <w:r w:rsidRPr="007C71E9">
        <w:t xml:space="preserve">. </w:t>
      </w:r>
      <w:r>
        <w:t>Создание</w:t>
      </w:r>
      <w:r w:rsidRPr="007C71E9">
        <w:t xml:space="preserve"> </w:t>
      </w:r>
      <w:r>
        <w:rPr>
          <w:lang w:val="en-US"/>
        </w:rPr>
        <w:t>Postman</w:t>
      </w:r>
      <w:r w:rsidRPr="007C71E9">
        <w:t xml:space="preserve"> </w:t>
      </w:r>
      <w:r>
        <w:rPr>
          <w:lang w:val="en-US"/>
        </w:rPr>
        <w:t>Collection</w:t>
      </w:r>
      <w:r w:rsidRPr="007C71E9">
        <w:t xml:space="preserve"> </w:t>
      </w:r>
      <w:r>
        <w:t>для</w:t>
      </w:r>
      <w:r w:rsidRPr="007C71E9">
        <w:t xml:space="preserve"> </w:t>
      </w:r>
      <w:r>
        <w:t xml:space="preserve">удобного теста </w:t>
      </w:r>
      <w:r>
        <w:rPr>
          <w:lang w:val="en-US"/>
        </w:rPr>
        <w:t>API</w:t>
      </w:r>
      <w:bookmarkEnd w:id="10"/>
    </w:p>
    <w:p w14:paraId="654F48EB" w14:textId="77777777" w:rsidR="007C71E9" w:rsidRPr="00776F5A" w:rsidRDefault="007C71E9" w:rsidP="007C71E9">
      <w:r w:rsidRPr="00776F5A">
        <w:rPr>
          <w:b/>
          <w:bCs/>
        </w:rPr>
        <w:t>Дата выдачи:</w:t>
      </w:r>
      <w:r w:rsidRPr="00776F5A">
        <w:t> </w:t>
      </w:r>
      <w:r w:rsidRPr="007C71E9">
        <w:t xml:space="preserve">1 </w:t>
      </w:r>
      <w:r>
        <w:t>декабря</w:t>
      </w:r>
      <w:r w:rsidRPr="00776F5A">
        <w:t xml:space="preserve"> 2025 г.</w:t>
      </w:r>
    </w:p>
    <w:p w14:paraId="2DAD4F9D" w14:textId="77777777" w:rsidR="007C71E9" w:rsidRPr="00776F5A" w:rsidRDefault="007C71E9" w:rsidP="007C71E9">
      <w:r w:rsidRPr="00776F5A">
        <w:rPr>
          <w:b/>
          <w:bCs/>
        </w:rPr>
        <w:t>Автор задачи:</w:t>
      </w:r>
      <w:r w:rsidRPr="00776F5A">
        <w:t> Романенко А.А., руководитель отдела.</w:t>
      </w:r>
    </w:p>
    <w:p w14:paraId="6CD4179E" w14:textId="77777777" w:rsidR="007C71E9" w:rsidRPr="00776F5A" w:rsidRDefault="007C71E9" w:rsidP="007C71E9">
      <w:r w:rsidRPr="00776F5A">
        <w:rPr>
          <w:b/>
          <w:bCs/>
        </w:rPr>
        <w:t>Срок для исполнения:</w:t>
      </w:r>
      <w:r w:rsidRPr="00776F5A">
        <w:t> </w:t>
      </w:r>
      <w:r>
        <w:t>1</w:t>
      </w:r>
      <w:r w:rsidRPr="00776F5A">
        <w:t xml:space="preserve"> рабочи</w:t>
      </w:r>
      <w:r>
        <w:t>й</w:t>
      </w:r>
      <w:r w:rsidRPr="00776F5A">
        <w:t xml:space="preserve"> д</w:t>
      </w:r>
      <w:r>
        <w:t>ень</w:t>
      </w:r>
      <w:r w:rsidRPr="00776F5A">
        <w:t>.</w:t>
      </w:r>
    </w:p>
    <w:p w14:paraId="1F9B0395" w14:textId="77777777" w:rsidR="007C71E9" w:rsidRDefault="007C71E9" w:rsidP="007C71E9">
      <w:r w:rsidRPr="007C71E9">
        <w:t xml:space="preserve">Тестирование и работа с API </w:t>
      </w:r>
      <w:proofErr w:type="spellStart"/>
      <w:r w:rsidRPr="007C71E9">
        <w:t>MFlash</w:t>
      </w:r>
      <w:proofErr w:type="spellEnd"/>
      <w:r w:rsidRPr="007C71E9">
        <w:t xml:space="preserve"> 8 NSD выполнялась вручную через отдельные HTTP-запросы, что требовало постоянного указания параметров аутентификации, заголовков и повторения одинаковых действий. Отсутствие структурированной коллекции запросов увеличивало время на рутинные операции и создавало риск ошибок.</w:t>
      </w:r>
    </w:p>
    <w:p w14:paraId="18E53649" w14:textId="77777777" w:rsidR="007C71E9" w:rsidRPr="00776F5A" w:rsidRDefault="007C71E9" w:rsidP="007C71E9">
      <w:r w:rsidRPr="00776F5A">
        <w:rPr>
          <w:b/>
          <w:bCs/>
        </w:rPr>
        <w:t>Описание выполненных работ:</w:t>
      </w:r>
    </w:p>
    <w:p w14:paraId="2C60491D" w14:textId="77777777" w:rsidR="007C71E9" w:rsidRDefault="007C71E9" w:rsidP="007C71E9">
      <w:r w:rsidRPr="007C71E9">
        <w:t xml:space="preserve">Создана </w:t>
      </w:r>
      <w:proofErr w:type="spellStart"/>
      <w:r w:rsidRPr="007C71E9">
        <w:t>Postman</w:t>
      </w:r>
      <w:proofErr w:type="spellEnd"/>
      <w:r w:rsidRPr="007C71E9">
        <w:t xml:space="preserve"> коллекция для работы с API </w:t>
      </w:r>
      <w:proofErr w:type="spellStart"/>
      <w:r w:rsidRPr="007C71E9">
        <w:t>MFlash</w:t>
      </w:r>
      <w:proofErr w:type="spellEnd"/>
      <w:r w:rsidRPr="007C71E9">
        <w:t xml:space="preserve"> 8 NSD, включающая основные </w:t>
      </w:r>
      <w:proofErr w:type="spellStart"/>
      <w:r w:rsidRPr="007C71E9">
        <w:t>эндпоинты</w:t>
      </w:r>
      <w:proofErr w:type="spellEnd"/>
      <w:r w:rsidRPr="007C71E9">
        <w:t>: аутентификация, обновление токена доступа, получение списка драйверов и загрузка файлов. Реализована автоматизация аутентификации: токен доступа сохраняется в переменные окружения после успешной авторизации и используется в последующих запросах. Все запросы настроены с использованием переменных окружения для базового URL и ключей доступа.</w:t>
      </w:r>
    </w:p>
    <w:p w14:paraId="04E1B907" w14:textId="77777777" w:rsidR="007C71E9" w:rsidRPr="00776F5A" w:rsidRDefault="007C71E9" w:rsidP="007C71E9">
      <w:pPr>
        <w:rPr>
          <w:b/>
          <w:bCs/>
        </w:rPr>
      </w:pPr>
      <w:r w:rsidRPr="00776F5A">
        <w:rPr>
          <w:b/>
          <w:bCs/>
        </w:rPr>
        <w:t xml:space="preserve">Фактический срок реализации задачи составил </w:t>
      </w:r>
      <w:r>
        <w:rPr>
          <w:b/>
          <w:bCs/>
        </w:rPr>
        <w:t>1</w:t>
      </w:r>
      <w:r w:rsidRPr="00776F5A">
        <w:rPr>
          <w:b/>
          <w:bCs/>
        </w:rPr>
        <w:t xml:space="preserve"> рабочи</w:t>
      </w:r>
      <w:r>
        <w:rPr>
          <w:b/>
          <w:bCs/>
        </w:rPr>
        <w:t>й</w:t>
      </w:r>
      <w:r w:rsidRPr="00776F5A">
        <w:rPr>
          <w:b/>
          <w:bCs/>
        </w:rPr>
        <w:t xml:space="preserve"> д</w:t>
      </w:r>
      <w:r>
        <w:rPr>
          <w:b/>
          <w:bCs/>
        </w:rPr>
        <w:t>ень</w:t>
      </w:r>
      <w:r w:rsidRPr="00776F5A">
        <w:rPr>
          <w:b/>
          <w:bCs/>
        </w:rPr>
        <w:t>.</w:t>
      </w:r>
    </w:p>
    <w:p w14:paraId="6283ECB3" w14:textId="77777777" w:rsidR="007C71E9" w:rsidRPr="00776F5A" w:rsidRDefault="007C71E9" w:rsidP="007C71E9">
      <w:pPr>
        <w:rPr>
          <w:b/>
          <w:bCs/>
        </w:rPr>
      </w:pPr>
      <w:r w:rsidRPr="00776F5A">
        <w:rPr>
          <w:b/>
          <w:bCs/>
        </w:rPr>
        <w:t>Комментарий принимающего лица:</w:t>
      </w:r>
    </w:p>
    <w:p w14:paraId="7A1C80D7" w14:textId="77777777" w:rsidR="007C71E9" w:rsidRPr="00776F5A" w:rsidRDefault="007C71E9" w:rsidP="007C71E9">
      <w:r w:rsidRPr="00776F5A">
        <w:t>«</w:t>
      </w:r>
      <w:r w:rsidRPr="007C71E9">
        <w:t xml:space="preserve">Выполнена работа по созданию коллекции запросов для API. Коллекция структурирована, содержит необходимые </w:t>
      </w:r>
      <w:proofErr w:type="spellStart"/>
      <w:r w:rsidRPr="007C71E9">
        <w:t>эндпоинты</w:t>
      </w:r>
      <w:proofErr w:type="spellEnd"/>
      <w:r w:rsidRPr="007C71E9">
        <w:t xml:space="preserve"> и автоматизацию аутентификации. Результат соответствует ожиданиям</w:t>
      </w:r>
      <w:r w:rsidRPr="00776F5A">
        <w:t>».</w:t>
      </w:r>
    </w:p>
    <w:p w14:paraId="69FDA650" w14:textId="77777777" w:rsidR="000602AA" w:rsidRDefault="000602AA" w:rsidP="009B0E4D"/>
    <w:p w14:paraId="168CE9A3" w14:textId="77777777" w:rsidR="000602AA" w:rsidRPr="00CC088C" w:rsidRDefault="000602AA" w:rsidP="000602AA">
      <w:pPr>
        <w:pStyle w:val="1"/>
        <w:jc w:val="center"/>
      </w:pPr>
      <w:bookmarkStart w:id="11" w:name="_Toc216048752"/>
      <w:r>
        <w:t>ЗАКЛЮЧЕНИЕ</w:t>
      </w:r>
      <w:bookmarkEnd w:id="11"/>
    </w:p>
    <w:p w14:paraId="36EBDDBF" w14:textId="77777777" w:rsidR="000602AA" w:rsidRDefault="000602AA" w:rsidP="000602AA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11A6B677" w14:textId="77777777" w:rsidR="000602AA" w:rsidRDefault="000602AA" w:rsidP="000602AA">
      <w:r>
        <w:t xml:space="preserve"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</w:t>
      </w:r>
      <w:r>
        <w:lastRenderedPageBreak/>
        <w:t>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43B2B10C" w14:textId="77777777" w:rsidR="000602AA" w:rsidRPr="00F568FC" w:rsidRDefault="000602AA" w:rsidP="000602AA">
      <w: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p w14:paraId="6EB29910" w14:textId="77777777" w:rsidR="00DD6779" w:rsidRDefault="00DD6779" w:rsidP="001A1007">
      <w:pPr>
        <w:pStyle w:val="1"/>
        <w:ind w:firstLine="0"/>
      </w:pPr>
    </w:p>
    <w:sectPr w:rsidR="00DD6779" w:rsidSect="00BD1A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58555" w14:textId="77777777" w:rsidR="006F0F22" w:rsidRDefault="006F0F22">
      <w:pPr>
        <w:spacing w:line="240" w:lineRule="auto"/>
      </w:pPr>
      <w:r>
        <w:separator/>
      </w:r>
    </w:p>
  </w:endnote>
  <w:endnote w:type="continuationSeparator" w:id="0">
    <w:p w14:paraId="3CB9E5B4" w14:textId="77777777" w:rsidR="006F0F22" w:rsidRDefault="006F0F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F713A9" w:rsidRPr="00315493" w:rsidRDefault="00000000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432E6" w14:textId="77777777" w:rsidR="006F0F22" w:rsidRDefault="006F0F22">
      <w:pPr>
        <w:spacing w:line="240" w:lineRule="auto"/>
      </w:pPr>
      <w:r>
        <w:separator/>
      </w:r>
    </w:p>
  </w:footnote>
  <w:footnote w:type="continuationSeparator" w:id="0">
    <w:p w14:paraId="5699695E" w14:textId="77777777" w:rsidR="006F0F22" w:rsidRDefault="006F0F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6790"/>
    <w:multiLevelType w:val="multilevel"/>
    <w:tmpl w:val="C5BEBAB2"/>
    <w:numStyleLink w:val="a"/>
  </w:abstractNum>
  <w:abstractNum w:abstractNumId="1" w15:restartNumberingAfterBreak="0">
    <w:nsid w:val="1C9C4DA3"/>
    <w:multiLevelType w:val="multilevel"/>
    <w:tmpl w:val="C5BEBAB2"/>
    <w:numStyleLink w:val="a"/>
  </w:abstractNum>
  <w:abstractNum w:abstractNumId="2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4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7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2" w15:restartNumberingAfterBreak="0">
    <w:nsid w:val="5A6A59AD"/>
    <w:multiLevelType w:val="multilevel"/>
    <w:tmpl w:val="90B625E0"/>
    <w:numStyleLink w:val="a0"/>
  </w:abstractNum>
  <w:abstractNum w:abstractNumId="13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4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6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538752">
    <w:abstractNumId w:val="4"/>
  </w:num>
  <w:num w:numId="2" w16cid:durableId="240070733">
    <w:abstractNumId w:val="6"/>
  </w:num>
  <w:num w:numId="3" w16cid:durableId="501749381">
    <w:abstractNumId w:val="1"/>
  </w:num>
  <w:num w:numId="4" w16cid:durableId="597101949">
    <w:abstractNumId w:val="0"/>
  </w:num>
  <w:num w:numId="5" w16cid:durableId="1135224097">
    <w:abstractNumId w:val="3"/>
  </w:num>
  <w:num w:numId="6" w16cid:durableId="1104808578">
    <w:abstractNumId w:val="12"/>
  </w:num>
  <w:num w:numId="7" w16cid:durableId="898173060">
    <w:abstractNumId w:val="7"/>
  </w:num>
  <w:num w:numId="8" w16cid:durableId="347096807">
    <w:abstractNumId w:val="8"/>
  </w:num>
  <w:num w:numId="9" w16cid:durableId="275527304">
    <w:abstractNumId w:val="11"/>
  </w:num>
  <w:num w:numId="10" w16cid:durableId="1651522796">
    <w:abstractNumId w:val="13"/>
  </w:num>
  <w:num w:numId="11" w16cid:durableId="1538541049">
    <w:abstractNumId w:val="5"/>
  </w:num>
  <w:num w:numId="12" w16cid:durableId="1123302673">
    <w:abstractNumId w:val="15"/>
  </w:num>
  <w:num w:numId="13" w16cid:durableId="1584493037">
    <w:abstractNumId w:val="9"/>
  </w:num>
  <w:num w:numId="14" w16cid:durableId="383528925">
    <w:abstractNumId w:val="14"/>
  </w:num>
  <w:num w:numId="15" w16cid:durableId="1261178397">
    <w:abstractNumId w:val="2"/>
  </w:num>
  <w:num w:numId="16" w16cid:durableId="503790626">
    <w:abstractNumId w:val="10"/>
  </w:num>
  <w:num w:numId="17" w16cid:durableId="12088366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86"/>
    <w:rsid w:val="00001FF5"/>
    <w:rsid w:val="000478D9"/>
    <w:rsid w:val="000602AA"/>
    <w:rsid w:val="000F1429"/>
    <w:rsid w:val="001A1007"/>
    <w:rsid w:val="00276E06"/>
    <w:rsid w:val="00292135"/>
    <w:rsid w:val="002D0BF5"/>
    <w:rsid w:val="00300934"/>
    <w:rsid w:val="003347D5"/>
    <w:rsid w:val="00342E3C"/>
    <w:rsid w:val="00436F07"/>
    <w:rsid w:val="004500C1"/>
    <w:rsid w:val="00480786"/>
    <w:rsid w:val="004925DA"/>
    <w:rsid w:val="004A3349"/>
    <w:rsid w:val="004F1843"/>
    <w:rsid w:val="005668A3"/>
    <w:rsid w:val="005F493E"/>
    <w:rsid w:val="00667FA3"/>
    <w:rsid w:val="006F0F22"/>
    <w:rsid w:val="00702620"/>
    <w:rsid w:val="00776F5A"/>
    <w:rsid w:val="007C71E9"/>
    <w:rsid w:val="00863206"/>
    <w:rsid w:val="008A192D"/>
    <w:rsid w:val="009B0E4D"/>
    <w:rsid w:val="009E3E60"/>
    <w:rsid w:val="00A2515A"/>
    <w:rsid w:val="00A54D18"/>
    <w:rsid w:val="00A57E42"/>
    <w:rsid w:val="00A60D5E"/>
    <w:rsid w:val="00AE4D27"/>
    <w:rsid w:val="00B2420F"/>
    <w:rsid w:val="00B50E5D"/>
    <w:rsid w:val="00B728DE"/>
    <w:rsid w:val="00B8440E"/>
    <w:rsid w:val="00BA69A7"/>
    <w:rsid w:val="00BD1A98"/>
    <w:rsid w:val="00C0694A"/>
    <w:rsid w:val="00CB4E4E"/>
    <w:rsid w:val="00CC088C"/>
    <w:rsid w:val="00CE15E0"/>
    <w:rsid w:val="00DA4E87"/>
    <w:rsid w:val="00DD6779"/>
    <w:rsid w:val="00DF45FE"/>
    <w:rsid w:val="00ED4FFF"/>
    <w:rsid w:val="00F568FC"/>
    <w:rsid w:val="00F713A9"/>
    <w:rsid w:val="00F7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602A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001FF5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7</Pages>
  <Words>2830</Words>
  <Characters>16134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Александр Быков</cp:lastModifiedBy>
  <cp:revision>14</cp:revision>
  <dcterms:created xsi:type="dcterms:W3CDTF">2025-10-05T09:46:00Z</dcterms:created>
  <dcterms:modified xsi:type="dcterms:W3CDTF">2025-12-07T22:13:00Z</dcterms:modified>
</cp:coreProperties>
</file>