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CD74A" w14:textId="77777777" w:rsidR="004B223B" w:rsidRPr="004B223B" w:rsidRDefault="004B223B" w:rsidP="004B223B">
      <w:pPr>
        <w:rPr>
          <w:lang w:val="ru-RU"/>
        </w:rPr>
      </w:pPr>
      <w:r w:rsidRPr="004B223B">
        <w:rPr>
          <w:b/>
          <w:bCs/>
          <w:lang w:val="ru-RU"/>
        </w:rPr>
        <w:t>Министерство науки и высшего образования Российской Федерации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Федеральное государственное бюджетное образовательное учреждение высшего образования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«МИРЭА – Российский технологический университет» (РТУ МИРЭА)</w:t>
      </w:r>
    </w:p>
    <w:p w14:paraId="252C09DA" w14:textId="77777777" w:rsidR="004B223B" w:rsidRPr="004B223B" w:rsidRDefault="004B223B" w:rsidP="004B223B">
      <w:pPr>
        <w:rPr>
          <w:lang w:val="ru-RU"/>
        </w:rPr>
      </w:pPr>
      <w:r w:rsidRPr="004B223B">
        <w:rPr>
          <w:b/>
          <w:bCs/>
          <w:lang w:val="ru-RU"/>
        </w:rPr>
        <w:t>ОТЧЁТ ПО ТЕХНОЛОГИЧЕСКОЙ (ПРОЕКТНО-ТЕХНОЛОГИЧЕСКОЙ) ПРАКТИКЕ</w:t>
      </w:r>
    </w:p>
    <w:p w14:paraId="2582AD1D" w14:textId="77777777" w:rsidR="004B223B" w:rsidRPr="004B223B" w:rsidRDefault="004B223B" w:rsidP="004B223B">
      <w:pPr>
        <w:rPr>
          <w:lang w:val="ru-RU"/>
        </w:rPr>
      </w:pPr>
      <w:r w:rsidRPr="004B223B">
        <w:rPr>
          <w:b/>
          <w:bCs/>
          <w:lang w:val="ru-RU"/>
        </w:rPr>
        <w:t>Институт:</w:t>
      </w:r>
      <w:r w:rsidRPr="004B223B">
        <w:rPr>
          <w:lang w:val="ru-RU"/>
        </w:rPr>
        <w:t xml:space="preserve"> ИПТИП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Кафедра:</w:t>
      </w:r>
      <w:r w:rsidRPr="004B223B">
        <w:rPr>
          <w:lang w:val="ru-RU"/>
        </w:rPr>
        <w:t xml:space="preserve"> Индустриального программирования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Студент:</w:t>
      </w:r>
      <w:r w:rsidRPr="004B223B">
        <w:rPr>
          <w:lang w:val="ru-RU"/>
        </w:rPr>
        <w:t xml:space="preserve"> Газетов Степан Сергеевич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Группа:</w:t>
      </w:r>
      <w:r w:rsidRPr="004B223B">
        <w:rPr>
          <w:lang w:val="ru-RU"/>
        </w:rPr>
        <w:t xml:space="preserve"> ЭФБО-06-22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Место практики:</w:t>
      </w:r>
      <w:r w:rsidRPr="004B223B">
        <w:rPr>
          <w:lang w:val="ru-RU"/>
        </w:rPr>
        <w:t xml:space="preserve"> ООО «1С: Архитектор бизнеса»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Должность:</w:t>
      </w:r>
      <w:r w:rsidRPr="004B223B">
        <w:rPr>
          <w:lang w:val="ru-RU"/>
        </w:rPr>
        <w:t xml:space="preserve"> программист-стажёр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Сроки практики:</w:t>
      </w:r>
      <w:r w:rsidRPr="004B223B">
        <w:rPr>
          <w:lang w:val="ru-RU"/>
        </w:rPr>
        <w:t xml:space="preserve"> 01.09.2025 – 25.12.2025</w:t>
      </w:r>
      <w:r w:rsidRPr="004B223B">
        <w:rPr>
          <w:lang w:val="ru-RU"/>
        </w:rPr>
        <w:br/>
      </w:r>
      <w:r w:rsidRPr="004B223B">
        <w:rPr>
          <w:b/>
          <w:bCs/>
          <w:lang w:val="ru-RU"/>
        </w:rPr>
        <w:t>Руководитель практики:</w:t>
      </w:r>
      <w:r w:rsidRPr="004B223B">
        <w:rPr>
          <w:lang w:val="ru-RU"/>
        </w:rPr>
        <w:t xml:space="preserve"> Астафьев Рустам </w:t>
      </w:r>
      <w:proofErr w:type="spellStart"/>
      <w:r w:rsidRPr="004B223B">
        <w:rPr>
          <w:lang w:val="ru-RU"/>
        </w:rPr>
        <w:t>Уралович</w:t>
      </w:r>
      <w:proofErr w:type="spellEnd"/>
    </w:p>
    <w:p w14:paraId="2137FEDD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Москва, 2025</w:t>
      </w:r>
    </w:p>
    <w:p w14:paraId="7C392924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pict w14:anchorId="505A355A">
          <v:rect id="_x0000_i1115" style="width:0;height:1.5pt" o:hralign="center" o:hrstd="t" o:hr="t" fillcolor="#a0a0a0" stroked="f"/>
        </w:pict>
      </w:r>
    </w:p>
    <w:p w14:paraId="37EC4782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Содержание</w:t>
      </w:r>
    </w:p>
    <w:p w14:paraId="7E8022C2" w14:textId="77777777" w:rsidR="004B223B" w:rsidRPr="004B223B" w:rsidRDefault="004B223B" w:rsidP="004B223B">
      <w:pPr>
        <w:numPr>
          <w:ilvl w:val="0"/>
          <w:numId w:val="13"/>
        </w:numPr>
        <w:rPr>
          <w:lang w:val="ru-RU"/>
        </w:rPr>
      </w:pPr>
      <w:r w:rsidRPr="004B223B">
        <w:rPr>
          <w:lang w:val="ru-RU"/>
        </w:rPr>
        <w:t>Введение …………………………………………………………… 3</w:t>
      </w:r>
    </w:p>
    <w:p w14:paraId="14C27932" w14:textId="77777777" w:rsidR="004B223B" w:rsidRPr="004B223B" w:rsidRDefault="004B223B" w:rsidP="004B223B">
      <w:pPr>
        <w:numPr>
          <w:ilvl w:val="0"/>
          <w:numId w:val="13"/>
        </w:numPr>
        <w:rPr>
          <w:lang w:val="ru-RU"/>
        </w:rPr>
      </w:pPr>
      <w:r w:rsidRPr="004B223B">
        <w:rPr>
          <w:lang w:val="ru-RU"/>
        </w:rPr>
        <w:t>Цели и задачи практики ……………………………………… 4</w:t>
      </w:r>
    </w:p>
    <w:p w14:paraId="03B02B70" w14:textId="77777777" w:rsidR="004B223B" w:rsidRPr="004B223B" w:rsidRDefault="004B223B" w:rsidP="004B223B">
      <w:pPr>
        <w:numPr>
          <w:ilvl w:val="0"/>
          <w:numId w:val="13"/>
        </w:numPr>
        <w:rPr>
          <w:lang w:val="ru-RU"/>
        </w:rPr>
      </w:pPr>
      <w:r w:rsidRPr="004B223B">
        <w:rPr>
          <w:lang w:val="ru-RU"/>
        </w:rPr>
        <w:t>Перечень выполненных работ ………………………………… 5</w:t>
      </w:r>
      <w:r w:rsidRPr="004B223B">
        <w:rPr>
          <w:lang w:val="ru-RU"/>
        </w:rPr>
        <w:br/>
        <w:t>3.1 Анализ и доработка структуры конфигураций 1С ……… 5</w:t>
      </w:r>
      <w:r w:rsidRPr="004B223B">
        <w:rPr>
          <w:lang w:val="ru-RU"/>
        </w:rPr>
        <w:br/>
        <w:t>3.2 Реализация обработок для автоматизации ввода и корректировки данных … 6</w:t>
      </w:r>
      <w:r w:rsidRPr="004B223B">
        <w:rPr>
          <w:lang w:val="ru-RU"/>
        </w:rPr>
        <w:br/>
        <w:t>3.3 Доработка печатных форм и отчетов …………………… 7</w:t>
      </w:r>
      <w:r w:rsidRPr="004B223B">
        <w:rPr>
          <w:lang w:val="ru-RU"/>
        </w:rPr>
        <w:br/>
        <w:t>3.4 Оптимизация алгоритмов и запросов …………………… 8</w:t>
      </w:r>
      <w:r w:rsidRPr="004B223B">
        <w:rPr>
          <w:lang w:val="ru-RU"/>
        </w:rPr>
        <w:br/>
        <w:t>3.5 Подготовка технической документации ………………… 9</w:t>
      </w:r>
    </w:p>
    <w:p w14:paraId="187F2AFA" w14:textId="77777777" w:rsidR="004B223B" w:rsidRPr="004B223B" w:rsidRDefault="004B223B" w:rsidP="004B223B">
      <w:pPr>
        <w:numPr>
          <w:ilvl w:val="0"/>
          <w:numId w:val="13"/>
        </w:numPr>
        <w:rPr>
          <w:lang w:val="ru-RU"/>
        </w:rPr>
      </w:pPr>
      <w:r w:rsidRPr="004B223B">
        <w:rPr>
          <w:lang w:val="ru-RU"/>
        </w:rPr>
        <w:t>Дополнительные навыки и знания …………………………… 10</w:t>
      </w:r>
    </w:p>
    <w:p w14:paraId="61A070A4" w14:textId="77777777" w:rsidR="004B223B" w:rsidRPr="004B223B" w:rsidRDefault="004B223B" w:rsidP="004B223B">
      <w:pPr>
        <w:numPr>
          <w:ilvl w:val="0"/>
          <w:numId w:val="13"/>
        </w:numPr>
        <w:rPr>
          <w:lang w:val="ru-RU"/>
        </w:rPr>
      </w:pPr>
      <w:r w:rsidRPr="004B223B">
        <w:rPr>
          <w:lang w:val="ru-RU"/>
        </w:rPr>
        <w:t>Заключение ……………………………………………………… 11</w:t>
      </w:r>
    </w:p>
    <w:p w14:paraId="630E29C7" w14:textId="77777777" w:rsidR="004B223B" w:rsidRPr="004B223B" w:rsidRDefault="004B223B" w:rsidP="004B223B">
      <w:pPr>
        <w:numPr>
          <w:ilvl w:val="0"/>
          <w:numId w:val="13"/>
        </w:numPr>
        <w:rPr>
          <w:lang w:val="ru-RU"/>
        </w:rPr>
      </w:pPr>
      <w:r w:rsidRPr="004B223B">
        <w:rPr>
          <w:lang w:val="ru-RU"/>
        </w:rPr>
        <w:t>Список литературы ……………………………………………… 12</w:t>
      </w:r>
    </w:p>
    <w:p w14:paraId="3165AE35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pict w14:anchorId="2FBDA998">
          <v:rect id="_x0000_i1116" style="width:0;height:1.5pt" o:hralign="center" o:hrstd="t" o:hr="t" fillcolor="#a0a0a0" stroked="f"/>
        </w:pict>
      </w:r>
    </w:p>
    <w:p w14:paraId="24D8E4D9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1. Введение</w:t>
      </w:r>
    </w:p>
    <w:p w14:paraId="2FD01826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Технологическая практика является важной частью подготовки специалистов в области информационных технологий. Она предоставляет студентам возможность применить теоретические знания на практике, ознакомиться с реальными процессами разработки программного обеспечения, освоить ключевые навыки профессиональной деятельности в ИТ-компании.</w:t>
      </w:r>
    </w:p>
    <w:p w14:paraId="5D3B2FF0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Практика в ООО «1С: Архитектор бизнеса» позволила изучить современные подходы к автоматизации бизнес-процессов, работу с конфигурациями 1С, а также взаимодействие с заказчиком при внедрении и доработке корпоративных информационных систем.</w:t>
      </w:r>
    </w:p>
    <w:p w14:paraId="42AAE4A0" w14:textId="77777777" w:rsidR="004B223B" w:rsidRPr="004B223B" w:rsidRDefault="004B223B" w:rsidP="004B223B">
      <w:pPr>
        <w:rPr>
          <w:lang w:val="ru-RU"/>
        </w:rPr>
      </w:pPr>
      <w:r w:rsidRPr="004B223B">
        <w:rPr>
          <w:b/>
          <w:bCs/>
          <w:lang w:val="ru-RU"/>
        </w:rPr>
        <w:t>Цели практики:</w:t>
      </w:r>
    </w:p>
    <w:p w14:paraId="3111B12E" w14:textId="77777777" w:rsidR="004B223B" w:rsidRPr="004B223B" w:rsidRDefault="004B223B" w:rsidP="004B223B">
      <w:pPr>
        <w:numPr>
          <w:ilvl w:val="0"/>
          <w:numId w:val="14"/>
        </w:numPr>
        <w:rPr>
          <w:lang w:val="ru-RU"/>
        </w:rPr>
      </w:pPr>
      <w:r w:rsidRPr="004B223B">
        <w:rPr>
          <w:lang w:val="ru-RU"/>
        </w:rPr>
        <w:t>Получение практического опыта работы с программными продуктами 1С;</w:t>
      </w:r>
    </w:p>
    <w:p w14:paraId="0EC71080" w14:textId="77777777" w:rsidR="004B223B" w:rsidRPr="004B223B" w:rsidRDefault="004B223B" w:rsidP="004B223B">
      <w:pPr>
        <w:numPr>
          <w:ilvl w:val="0"/>
          <w:numId w:val="14"/>
        </w:numPr>
        <w:rPr>
          <w:lang w:val="ru-RU"/>
        </w:rPr>
      </w:pPr>
      <w:r w:rsidRPr="004B223B">
        <w:rPr>
          <w:lang w:val="ru-RU"/>
        </w:rPr>
        <w:t>Изучение методик доработки и сопровождения корпоративных информационных систем;</w:t>
      </w:r>
    </w:p>
    <w:p w14:paraId="05D0A95D" w14:textId="77777777" w:rsidR="004B223B" w:rsidRPr="004B223B" w:rsidRDefault="004B223B" w:rsidP="004B223B">
      <w:pPr>
        <w:numPr>
          <w:ilvl w:val="0"/>
          <w:numId w:val="14"/>
        </w:numPr>
        <w:rPr>
          <w:lang w:val="ru-RU"/>
        </w:rPr>
      </w:pPr>
      <w:r w:rsidRPr="004B223B">
        <w:rPr>
          <w:lang w:val="ru-RU"/>
        </w:rPr>
        <w:t>Развитие навыков работы с технической документацией;</w:t>
      </w:r>
    </w:p>
    <w:p w14:paraId="30FE045E" w14:textId="77777777" w:rsidR="004B223B" w:rsidRPr="004B223B" w:rsidRDefault="004B223B" w:rsidP="004B223B">
      <w:pPr>
        <w:numPr>
          <w:ilvl w:val="0"/>
          <w:numId w:val="14"/>
        </w:numPr>
        <w:rPr>
          <w:lang w:val="ru-RU"/>
        </w:rPr>
      </w:pPr>
      <w:r w:rsidRPr="004B223B">
        <w:rPr>
          <w:lang w:val="ru-RU"/>
        </w:rPr>
        <w:t>Закрепление теоретических знаний, полученных в процессе обучения.</w:t>
      </w:r>
    </w:p>
    <w:p w14:paraId="1BFA4ABD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pict w14:anchorId="1A1FF547">
          <v:rect id="_x0000_i1117" style="width:0;height:1.5pt" o:hralign="center" o:hrstd="t" o:hr="t" fillcolor="#a0a0a0" stroked="f"/>
        </w:pict>
      </w:r>
    </w:p>
    <w:p w14:paraId="6C11FE2A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2. Перечень выполненных работ</w:t>
      </w:r>
    </w:p>
    <w:p w14:paraId="0950725E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2.1 Анализ и доработка структуры конфигураций 1С</w:t>
      </w:r>
    </w:p>
    <w:p w14:paraId="6E404335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В рамках практики был проведён детальный анализ существующих конфигураций 1С, изучены объекты метаданных, структуры справочников, регистров и документов. Особое внимание уделялось исследованию бизнес-логики типовых решений, что позволило выявить возможности оптимизации процессов и повысить эффективность работы пользователей.</w:t>
      </w:r>
    </w:p>
    <w:p w14:paraId="325F37E6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2.2 Реализация обработок для автоматизации ввода и корректировки данных</w:t>
      </w:r>
    </w:p>
    <w:p w14:paraId="09F03EE9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Были созданы обработки, позволяющие автоматизировать ввод и корректировку информации в системе. Включало разработку алгоритмов загрузки данных, проверку корректности введённых данных и создание механизмов массового обновления информации.</w:t>
      </w:r>
    </w:p>
    <w:p w14:paraId="60AA27A4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2.3 Доработка печатных форм и отчетов</w:t>
      </w:r>
    </w:p>
    <w:p w14:paraId="7ABFA4DA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Выполнялась адаптация и доработка печатных форм и отчетов в конфигурации 1С в соответствии с требованиями заказчика. Создавались новые макеты документов, настраивались формы вывода информации, обеспечивалось удобство их использования сотрудниками компании.</w:t>
      </w:r>
    </w:p>
    <w:p w14:paraId="25243D14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2.4 Оптимизация алгоритмов и запросов</w:t>
      </w:r>
    </w:p>
    <w:p w14:paraId="7A47E1BB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Для повышения производительности системы проводилась оптимизация алгоритмов обработки данных и запросов к базам данных. Это позволило сократить время выполнения операций и повысить общую эффективность работы информационной системы.</w:t>
      </w:r>
    </w:p>
    <w:p w14:paraId="32ABCF5A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2.5 Подготовка технической документации</w:t>
      </w:r>
    </w:p>
    <w:p w14:paraId="043E7276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Составлялась техническая документация по выполненным доработкам, включающая описание изменений, инструкции по использованию обработок и рекомендации по сопровождению конфигураций 1С.</w:t>
      </w:r>
    </w:p>
    <w:p w14:paraId="6AB9C645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pict w14:anchorId="57115C17">
          <v:rect id="_x0000_i1118" style="width:0;height:1.5pt" o:hralign="center" o:hrstd="t" o:hr="t" fillcolor="#a0a0a0" stroked="f"/>
        </w:pict>
      </w:r>
    </w:p>
    <w:p w14:paraId="73F8481D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3. Дополнительные навыки и знания</w:t>
      </w:r>
    </w:p>
    <w:p w14:paraId="16F374D4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За период практики были освоены следующие профессиональные навыки:</w:t>
      </w:r>
    </w:p>
    <w:p w14:paraId="14D598E6" w14:textId="77777777" w:rsidR="004B223B" w:rsidRPr="004B223B" w:rsidRDefault="004B223B" w:rsidP="004B223B">
      <w:pPr>
        <w:numPr>
          <w:ilvl w:val="0"/>
          <w:numId w:val="15"/>
        </w:numPr>
        <w:rPr>
          <w:lang w:val="ru-RU"/>
        </w:rPr>
      </w:pPr>
      <w:r w:rsidRPr="004B223B">
        <w:rPr>
          <w:lang w:val="ru-RU"/>
        </w:rPr>
        <w:t>Углублённое знание конфигураций 1С и принципов их доработки;</w:t>
      </w:r>
    </w:p>
    <w:p w14:paraId="615765A7" w14:textId="77777777" w:rsidR="004B223B" w:rsidRPr="004B223B" w:rsidRDefault="004B223B" w:rsidP="004B223B">
      <w:pPr>
        <w:numPr>
          <w:ilvl w:val="0"/>
          <w:numId w:val="15"/>
        </w:numPr>
        <w:rPr>
          <w:lang w:val="ru-RU"/>
        </w:rPr>
      </w:pPr>
      <w:r w:rsidRPr="004B223B">
        <w:rPr>
          <w:lang w:val="ru-RU"/>
        </w:rPr>
        <w:t>Опыт работы с базами данных и оптимизации запросов;</w:t>
      </w:r>
    </w:p>
    <w:p w14:paraId="70E3970D" w14:textId="77777777" w:rsidR="004B223B" w:rsidRPr="004B223B" w:rsidRDefault="004B223B" w:rsidP="004B223B">
      <w:pPr>
        <w:numPr>
          <w:ilvl w:val="0"/>
          <w:numId w:val="15"/>
        </w:numPr>
        <w:rPr>
          <w:lang w:val="ru-RU"/>
        </w:rPr>
      </w:pPr>
      <w:r w:rsidRPr="004B223B">
        <w:rPr>
          <w:lang w:val="ru-RU"/>
        </w:rPr>
        <w:t>Навыки написания и редактирования технической документации;</w:t>
      </w:r>
    </w:p>
    <w:p w14:paraId="6626B054" w14:textId="77777777" w:rsidR="004B223B" w:rsidRPr="004B223B" w:rsidRDefault="004B223B" w:rsidP="004B223B">
      <w:pPr>
        <w:numPr>
          <w:ilvl w:val="0"/>
          <w:numId w:val="15"/>
        </w:numPr>
        <w:rPr>
          <w:lang w:val="ru-RU"/>
        </w:rPr>
      </w:pPr>
      <w:r w:rsidRPr="004B223B">
        <w:rPr>
          <w:lang w:val="ru-RU"/>
        </w:rPr>
        <w:t>Понимание жизненного цикла разработки и сопровождения программных решений;</w:t>
      </w:r>
    </w:p>
    <w:p w14:paraId="754761DA" w14:textId="77777777" w:rsidR="004B223B" w:rsidRPr="004B223B" w:rsidRDefault="004B223B" w:rsidP="004B223B">
      <w:pPr>
        <w:numPr>
          <w:ilvl w:val="0"/>
          <w:numId w:val="15"/>
        </w:numPr>
        <w:rPr>
          <w:lang w:val="ru-RU"/>
        </w:rPr>
      </w:pPr>
      <w:r w:rsidRPr="004B223B">
        <w:rPr>
          <w:lang w:val="ru-RU"/>
        </w:rPr>
        <w:t>Навыки взаимодействия с заказчиком и анализа требований.</w:t>
      </w:r>
    </w:p>
    <w:p w14:paraId="4E81D225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pict w14:anchorId="5006BA24">
          <v:rect id="_x0000_i1119" style="width:0;height:1.5pt" o:hralign="center" o:hrstd="t" o:hr="t" fillcolor="#a0a0a0" stroked="f"/>
        </w:pict>
      </w:r>
    </w:p>
    <w:p w14:paraId="6567A949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4. Заключение</w:t>
      </w:r>
    </w:p>
    <w:p w14:paraId="54D6392C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t>Практика в ООО «1С: Архитектор бизнеса» позволила успешно реализовать поставленные цели. Полученный опыт работы с конфигурациями 1С и корпоративными информационными системами способствовал закреплению теоретических знаний, развитию профессиональных навыков и подготовке к дальнейшей карьере в ИТ.</w:t>
      </w:r>
    </w:p>
    <w:p w14:paraId="395C3D27" w14:textId="77777777" w:rsidR="004B223B" w:rsidRPr="004B223B" w:rsidRDefault="004B223B" w:rsidP="004B223B">
      <w:pPr>
        <w:rPr>
          <w:lang w:val="ru-RU"/>
        </w:rPr>
      </w:pPr>
      <w:r w:rsidRPr="004B223B">
        <w:rPr>
          <w:lang w:val="ru-RU"/>
        </w:rPr>
        <w:pict w14:anchorId="2D1FE47A">
          <v:rect id="_x0000_i1120" style="width:0;height:1.5pt" o:hralign="center" o:hrstd="t" o:hr="t" fillcolor="#a0a0a0" stroked="f"/>
        </w:pict>
      </w:r>
    </w:p>
    <w:p w14:paraId="22A2D7CA" w14:textId="77777777" w:rsidR="004B223B" w:rsidRPr="004B223B" w:rsidRDefault="004B223B" w:rsidP="004B223B">
      <w:pPr>
        <w:rPr>
          <w:b/>
          <w:bCs/>
          <w:lang w:val="ru-RU"/>
        </w:rPr>
      </w:pPr>
      <w:r w:rsidRPr="004B223B">
        <w:rPr>
          <w:b/>
          <w:bCs/>
          <w:lang w:val="ru-RU"/>
        </w:rPr>
        <w:t>5. Список литературы</w:t>
      </w:r>
    </w:p>
    <w:p w14:paraId="5C3D12F5" w14:textId="77777777" w:rsidR="004B223B" w:rsidRPr="004B223B" w:rsidRDefault="004B223B" w:rsidP="004B223B">
      <w:pPr>
        <w:numPr>
          <w:ilvl w:val="0"/>
          <w:numId w:val="16"/>
        </w:numPr>
        <w:rPr>
          <w:lang w:val="ru-RU"/>
        </w:rPr>
      </w:pPr>
      <w:r w:rsidRPr="004B223B">
        <w:rPr>
          <w:lang w:val="ru-RU"/>
        </w:rPr>
        <w:t>Конфигурации 1С: Предприятие. Руководство пользователя. – Москва, 2023.</w:t>
      </w:r>
    </w:p>
    <w:p w14:paraId="2E0D3226" w14:textId="77777777" w:rsidR="004B223B" w:rsidRPr="004B223B" w:rsidRDefault="004B223B" w:rsidP="004B223B">
      <w:pPr>
        <w:numPr>
          <w:ilvl w:val="0"/>
          <w:numId w:val="16"/>
        </w:numPr>
        <w:rPr>
          <w:lang w:val="ru-RU"/>
        </w:rPr>
      </w:pPr>
      <w:r w:rsidRPr="004B223B">
        <w:rPr>
          <w:lang w:val="ru-RU"/>
        </w:rPr>
        <w:t>ГОСТ Р 7.0.97-2016. Система стандартов по информации, библиотечному и издательскому делу. Отчёт по практике. – М.: Стандарт, 2016.</w:t>
      </w:r>
    </w:p>
    <w:p w14:paraId="4B4999EB" w14:textId="77777777" w:rsidR="004B223B" w:rsidRPr="004B223B" w:rsidRDefault="004B223B" w:rsidP="004B223B">
      <w:pPr>
        <w:numPr>
          <w:ilvl w:val="0"/>
          <w:numId w:val="16"/>
        </w:numPr>
        <w:rPr>
          <w:lang w:val="ru-RU"/>
        </w:rPr>
      </w:pPr>
      <w:r w:rsidRPr="004B223B">
        <w:rPr>
          <w:lang w:val="ru-RU"/>
        </w:rPr>
        <w:t>Техническая документация по платформе 1С: Предприятие 8. – ООО «1С», 2022.</w:t>
      </w:r>
    </w:p>
    <w:p w14:paraId="6C954D65" w14:textId="32E08BEB" w:rsidR="00EE6F14" w:rsidRPr="00B12E57" w:rsidRDefault="00EE6F14" w:rsidP="00B12E57">
      <w:pPr>
        <w:rPr>
          <w:lang w:val="ru-RU"/>
        </w:rPr>
      </w:pPr>
    </w:p>
    <w:sectPr w:rsidR="00EE6F14" w:rsidRPr="00B12E5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C4D6E"/>
    <w:multiLevelType w:val="multilevel"/>
    <w:tmpl w:val="568E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201A92"/>
    <w:multiLevelType w:val="multilevel"/>
    <w:tmpl w:val="F4B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B745E"/>
    <w:multiLevelType w:val="multilevel"/>
    <w:tmpl w:val="3A4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64174"/>
    <w:multiLevelType w:val="multilevel"/>
    <w:tmpl w:val="744C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90878"/>
    <w:multiLevelType w:val="multilevel"/>
    <w:tmpl w:val="39B8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F47916"/>
    <w:multiLevelType w:val="multilevel"/>
    <w:tmpl w:val="114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C242F"/>
    <w:multiLevelType w:val="multilevel"/>
    <w:tmpl w:val="B6BA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564824">
    <w:abstractNumId w:val="8"/>
  </w:num>
  <w:num w:numId="2" w16cid:durableId="576477134">
    <w:abstractNumId w:val="6"/>
  </w:num>
  <w:num w:numId="3" w16cid:durableId="258491682">
    <w:abstractNumId w:val="5"/>
  </w:num>
  <w:num w:numId="4" w16cid:durableId="1711685407">
    <w:abstractNumId w:val="4"/>
  </w:num>
  <w:num w:numId="5" w16cid:durableId="421342687">
    <w:abstractNumId w:val="7"/>
  </w:num>
  <w:num w:numId="6" w16cid:durableId="34082715">
    <w:abstractNumId w:val="3"/>
  </w:num>
  <w:num w:numId="7" w16cid:durableId="986327594">
    <w:abstractNumId w:val="2"/>
  </w:num>
  <w:num w:numId="8" w16cid:durableId="1416898006">
    <w:abstractNumId w:val="1"/>
  </w:num>
  <w:num w:numId="9" w16cid:durableId="210264610">
    <w:abstractNumId w:val="0"/>
  </w:num>
  <w:num w:numId="10" w16cid:durableId="984049995">
    <w:abstractNumId w:val="14"/>
  </w:num>
  <w:num w:numId="11" w16cid:durableId="1280141098">
    <w:abstractNumId w:val="12"/>
  </w:num>
  <w:num w:numId="12" w16cid:durableId="1832403969">
    <w:abstractNumId w:val="10"/>
  </w:num>
  <w:num w:numId="13" w16cid:durableId="1458598328">
    <w:abstractNumId w:val="13"/>
  </w:num>
  <w:num w:numId="14" w16cid:durableId="801774233">
    <w:abstractNumId w:val="15"/>
  </w:num>
  <w:num w:numId="15" w16cid:durableId="1837527330">
    <w:abstractNumId w:val="11"/>
  </w:num>
  <w:num w:numId="16" w16cid:durableId="9511302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23B"/>
    <w:rsid w:val="00555191"/>
    <w:rsid w:val="00AA1D8D"/>
    <w:rsid w:val="00B12E57"/>
    <w:rsid w:val="00B47730"/>
    <w:rsid w:val="00CB0664"/>
    <w:rsid w:val="00EE6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B94B7"/>
  <w14:defaultImageDpi w14:val="300"/>
  <w15:docId w15:val="{80D39A4A-4EE8-4003-B7A2-4E33188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Степан Газетов</cp:lastModifiedBy>
  <cp:revision>2</cp:revision>
  <dcterms:created xsi:type="dcterms:W3CDTF">2025-12-23T12:53:00Z</dcterms:created>
  <dcterms:modified xsi:type="dcterms:W3CDTF">2025-12-23T12:53:00Z</dcterms:modified>
  <cp:category/>
</cp:coreProperties>
</file>