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069743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2BC2DB" w14:textId="77777777" w:rsidR="008454A2" w:rsidRPr="00173B30" w:rsidRDefault="008454A2" w:rsidP="008454A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FDF0B3F" w14:textId="77777777" w:rsidR="00173B30" w:rsidRPr="00173B30" w:rsidRDefault="00AA0FF7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59790300" w:history="1">
            <w:r w:rsidR="00173B30"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_Toc59790300 \h </w:instrTex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F58DD" w14:textId="01EAEE9F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1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1.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Теоретические основы обработки и классификации текстовых данных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_Toc59790301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0DC1E" w14:textId="77EAFF89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2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2.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Проектирование системы классификации новостей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_Toc59790302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17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94FD4" w14:textId="20861B61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3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3.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Реализация и тестирование программного продукта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_Toc59790303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27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84532" w14:textId="77777777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4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_Toc59790304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34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34617" w14:textId="77777777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5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СПИСОК ИСПОЛЬЗОВАННЫХ ИСТОЧНИКОВ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_Toc59790305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>35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4994D" w14:textId="77777777" w:rsidR="008454A2" w:rsidRPr="00173B30" w:rsidRDefault="00AA0FF7" w:rsidP="00173B30">
          <w:pPr>
            <w:spacing w:line="360" w:lineRule="auto"/>
            <w:rPr>
              <w:sz w:val="28"/>
              <w:szCs w:val="28"/>
            </w:rPr>
          </w:pPr>
          <w:r w:rsidRPr="00173B30">
            <w:rPr>
              <w:sz w:val="28"/>
              <w:szCs w:val="28"/>
            </w:rPr>
            <w:fldChar w:fldCharType="end"/>
          </w:r>
        </w:p>
      </w:sdtContent>
    </w:sdt>
    <w:p w14:paraId="4869FA9C" w14:textId="77777777" w:rsidR="00954E0A" w:rsidRPr="00173B30" w:rsidRDefault="008454A2" w:rsidP="00173B30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br w:type="page"/>
      </w:r>
    </w:p>
    <w:p w14:paraId="24C01222" w14:textId="77777777" w:rsidR="00954E0A" w:rsidRDefault="00954E0A" w:rsidP="00954E0A">
      <w:pPr>
        <w:pStyle w:val="a7"/>
      </w:pPr>
      <w:bookmarkStart w:id="0" w:name="_Toc59790300"/>
      <w:r>
        <w:lastRenderedPageBreak/>
        <w:t>ВВЕДЕНИЕ</w:t>
      </w:r>
      <w:bookmarkEnd w:id="0"/>
    </w:p>
    <w:p w14:paraId="3B211077" w14:textId="77777777" w:rsidR="00F40C43" w:rsidRPr="006E11A3" w:rsidRDefault="00F40C43" w:rsidP="00F40C43">
      <w:pPr>
        <w:spacing w:line="360" w:lineRule="auto"/>
        <w:ind w:right="2" w:firstLine="709"/>
        <w:jc w:val="both"/>
        <w:rPr>
          <w:sz w:val="28"/>
        </w:rPr>
      </w:pPr>
      <w:r w:rsidRPr="006E11A3">
        <w:rPr>
          <w:sz w:val="28"/>
        </w:rPr>
        <w:t>В условиях цифровой трансформации общества наблюдается экспоненциальный рост объёмов текстовой информации, публикуемой в сети Интернет. По данным различных аналитических агентств, ежедневно в мире создаются миллионы новостных публикаций, что приводит к формированию так называемого информационного шума. В таких условиях эффективная обработка, структурирование и анализ новостных данных становятся одной из ключевых задач как для пользователей, так и для организаций, занимающихся мониторингом информационного пространства.</w:t>
      </w:r>
    </w:p>
    <w:p w14:paraId="7E8181C3" w14:textId="77777777" w:rsidR="00F40C43" w:rsidRPr="006E11A3" w:rsidRDefault="00F40C43" w:rsidP="00F40C43">
      <w:pPr>
        <w:spacing w:line="360" w:lineRule="auto"/>
        <w:ind w:right="2" w:firstLine="709"/>
        <w:jc w:val="both"/>
        <w:rPr>
          <w:sz w:val="28"/>
        </w:rPr>
      </w:pPr>
      <w:r w:rsidRPr="006E11A3">
        <w:rPr>
          <w:sz w:val="28"/>
        </w:rPr>
        <w:t>Особую значимость приобретает задача автоматической классификации новостных текстов, позволяющая распределять информацию по тематическим категориям (политика, экономика, спорт, культура и др.) без участия человека. Ручная обработка новостных потоков является трудоёмкой, медленной и подверженной субъективным ошибкам, что делает автоматизированные методы более предпочтительными. Применение интеллектуальных алгоритмов позволяет существенно повысить скорость обработки данных (до долей секунды на один текст) и обеспечить высокую точность классификации, достигающую 85–95 % при использовании современных моделей.</w:t>
      </w:r>
    </w:p>
    <w:p w14:paraId="71265352" w14:textId="77777777" w:rsidR="00A545D1" w:rsidRPr="00343D95" w:rsidRDefault="00A545D1" w:rsidP="003A33E5">
      <w:pPr>
        <w:pStyle w:val="a3"/>
        <w:ind w:firstLine="708"/>
        <w:rPr>
          <w:lang w:val="en-US"/>
        </w:rPr>
      </w:pPr>
    </w:p>
    <w:p w14:paraId="66575844" w14:textId="77777777" w:rsidR="00954E0A" w:rsidRDefault="00954E0A" w:rsidP="00A545D1">
      <w:pPr>
        <w:pStyle w:val="a3"/>
      </w:pPr>
      <w:r>
        <w:br w:type="page"/>
      </w:r>
    </w:p>
    <w:p w14:paraId="3FE213A0" w14:textId="278F1DD6" w:rsidR="00954E0A" w:rsidRDefault="00954E0A" w:rsidP="005340A2">
      <w:pPr>
        <w:pStyle w:val="a7"/>
      </w:pPr>
      <w:bookmarkStart w:id="1" w:name="_Toc59790301"/>
      <w:r>
        <w:lastRenderedPageBreak/>
        <w:t xml:space="preserve">1. </w:t>
      </w:r>
      <w:bookmarkEnd w:id="1"/>
      <w:r w:rsidR="00831AD6">
        <w:t>Теоретические основы обработки и классификации текстовых данных</w:t>
      </w:r>
    </w:p>
    <w:p w14:paraId="3C0222C6" w14:textId="2F13CCC7" w:rsidR="00407078" w:rsidRPr="00407078" w:rsidRDefault="00407078" w:rsidP="00407078">
      <w:pPr>
        <w:pStyle w:val="a3"/>
      </w:pPr>
      <w:r w:rsidRPr="00407078">
        <w:t>Классификация текстовой информации является одной из ключевых задач в области обработки данных и анализа неструктурированной информации. Под классификацией текстов понимается процесс автоматического отнесения текстового документа к одной или нескольким заранее заданным категориям на основе его содержимого. В условиях стремительного роста объёмов текстовых данных значительная часть информации представлена в неструктурированном виде, что существенно усложняет её анализ и требует применения специализированных методов обработки.</w:t>
      </w:r>
    </w:p>
    <w:p w14:paraId="5940CD4E" w14:textId="25A3C80F" w:rsidR="00407078" w:rsidRPr="00407078" w:rsidRDefault="00407078" w:rsidP="00407078">
      <w:pPr>
        <w:pStyle w:val="a3"/>
      </w:pPr>
      <w:r w:rsidRPr="00407078">
        <w:t>Основной целью классификации текстовой информации является упрощение работы с большими массивами данных за счёт их структурирования. В контексте новостных систем классификация позволяет автоматически распределять статьи по тематическим категориям, таким как политика, экономика, спорт, культура и технологии. Это обеспечивает удобный доступ к информации и повышает эффективность аналитической деятельности.</w:t>
      </w:r>
    </w:p>
    <w:p w14:paraId="771DD6B9" w14:textId="173EB228" w:rsidR="00407078" w:rsidRPr="00407078" w:rsidRDefault="00407078" w:rsidP="00407078">
      <w:pPr>
        <w:pStyle w:val="a3"/>
      </w:pPr>
      <w:r w:rsidRPr="00407078">
        <w:t xml:space="preserve">Формально задачу классификации можно представить следующим образом: пусть задано множество документов D и множество категорий C. Требуется построить отображение f: D → C, которое каждому документу сопоставляет одну категорию. В рамках данной работы рассматривается задача </w:t>
      </w:r>
      <w:proofErr w:type="spellStart"/>
      <w:r w:rsidRPr="00407078">
        <w:t>многоклассовой</w:t>
      </w:r>
      <w:proofErr w:type="spellEnd"/>
      <w:r w:rsidRPr="00407078">
        <w:t xml:space="preserve"> классификации, при которой каждый текст относится к одной доминирующей тематике.</w:t>
      </w:r>
    </w:p>
    <w:p w14:paraId="4EC3626E" w14:textId="77777777" w:rsidR="00407078" w:rsidRPr="00407078" w:rsidRDefault="00407078" w:rsidP="00407078">
      <w:pPr>
        <w:pStyle w:val="a3"/>
      </w:pPr>
      <w:r w:rsidRPr="00407078">
        <w:t>Процесс классификации текстов включает несколько этапов: сбор данных, предварительная обработка, преобразование текста в числовое представление, обучение модели, оценка качества и применение модели для новых данных. Каждый из этих этапов играет важную роль в обеспечении точности и эффективности классификации.</w:t>
      </w:r>
    </w:p>
    <w:p w14:paraId="38A3ED1A" w14:textId="77777777" w:rsidR="00407078" w:rsidRPr="00407078" w:rsidRDefault="00407078" w:rsidP="00407078">
      <w:pPr>
        <w:pStyle w:val="a3"/>
      </w:pPr>
    </w:p>
    <w:p w14:paraId="3FA249C4" w14:textId="35451A63" w:rsidR="00407078" w:rsidRPr="00407078" w:rsidRDefault="00407078" w:rsidP="00407078">
      <w:pPr>
        <w:pStyle w:val="a3"/>
      </w:pPr>
      <w:r w:rsidRPr="00407078">
        <w:t xml:space="preserve">Обработка естественного языка (Natural Language Processing, NLP) представляет собой область искусственного интеллекта, направленную на анализ, интерпретацию и преобразование текстовой информации. Основной проблемой обработки текстов является их </w:t>
      </w:r>
      <w:r>
        <w:t xml:space="preserve">отсутствие </w:t>
      </w:r>
      <w:r w:rsidRPr="00407078">
        <w:t>структу</w:t>
      </w:r>
      <w:r>
        <w:t>ры</w:t>
      </w:r>
      <w:r w:rsidRPr="00407078">
        <w:t>, наличие шумов и зависимость смысла от контекста. В связи с этим применяется ряд методов предварительной обработки текста.</w:t>
      </w:r>
    </w:p>
    <w:p w14:paraId="7D2846C6" w14:textId="0F746411" w:rsidR="00407078" w:rsidRPr="00407078" w:rsidRDefault="00407078" w:rsidP="00407078">
      <w:pPr>
        <w:pStyle w:val="a3"/>
      </w:pPr>
      <w:r w:rsidRPr="00407078">
        <w:t>К таким методам относятся приведение текста к нижнему регистру, удаление специальных символов и ссылок, токенизация, удаление стоп-слов и фильтрация неинформативных слов. Эти операции позволяют снизить уровень шума в данных и повысить качество последующего анализа.</w:t>
      </w:r>
    </w:p>
    <w:p w14:paraId="0941FDDC" w14:textId="5B455FAD" w:rsidR="00407078" w:rsidRPr="00407078" w:rsidRDefault="00407078" w:rsidP="00407078">
      <w:pPr>
        <w:pStyle w:val="a3"/>
      </w:pPr>
      <w:r w:rsidRPr="00407078">
        <w:t>Одним из базовых способов представления текста является модель «мешка слов», при которой текст рассматривается как набор слов без учёта их порядка. Однако данный метод не учитывает важность слов в тексте. Для решения этой проблемы используется метод TF-IDF, позволяющий учитывать частоту слова в документе и его значимость во всей коллекции текстов. Данный метод широко применяется в задачах классификации благодаря своей простоте и эффективности.</w:t>
      </w:r>
    </w:p>
    <w:p w14:paraId="003B0F6A" w14:textId="5DAAF193" w:rsidR="00407078" w:rsidRPr="00407078" w:rsidRDefault="00407078" w:rsidP="00407078">
      <w:pPr>
        <w:pStyle w:val="a3"/>
      </w:pPr>
      <w:r w:rsidRPr="00407078">
        <w:t>В рамках данной работы для представления текстовых данных используется метод TF-IDF, обеспечивающий преобразование текстов в числовую форму, пригодную для применения алгоритмов машинного обучения.</w:t>
      </w:r>
    </w:p>
    <w:p w14:paraId="2B416770" w14:textId="0202737E" w:rsidR="00407078" w:rsidRPr="00407078" w:rsidRDefault="00407078" w:rsidP="00407078">
      <w:pPr>
        <w:pStyle w:val="a3"/>
      </w:pPr>
      <w:r w:rsidRPr="00407078">
        <w:t>Методы машинного обучения позволяют строить модели, способные автоматически классифицировать текстовые данные. Одним из распространённых методов является наивный байесовский классификатор, отличающийся высокой скоростью работы, однако предполагающий независимость признаков.</w:t>
      </w:r>
    </w:p>
    <w:p w14:paraId="727B4F8A" w14:textId="586778A3" w:rsidR="00407078" w:rsidRPr="00407078" w:rsidRDefault="00407078" w:rsidP="00407078">
      <w:pPr>
        <w:pStyle w:val="a3"/>
      </w:pPr>
      <w:r w:rsidRPr="00407078">
        <w:t xml:space="preserve">Более эффективным методом является метод опорных векторов (SVM), основанный на построении разделяющей гиперплоскости в пространстве признаков. Данный алгоритм демонстрирует высокую точность при работе с </w:t>
      </w:r>
      <w:proofErr w:type="gramStart"/>
      <w:r w:rsidRPr="00407078">
        <w:t xml:space="preserve">в </w:t>
      </w:r>
      <w:r w:rsidRPr="00407078">
        <w:lastRenderedPageBreak/>
        <w:t>текстовыми данными</w:t>
      </w:r>
      <w:proofErr w:type="gramEnd"/>
      <w:r>
        <w:t xml:space="preserve"> большого размера</w:t>
      </w:r>
      <w:r w:rsidRPr="00407078">
        <w:t>, такими как TF-IDF представления. К его преимуществам относятся устойчивость к переобучению и высокая обобщающая способность.</w:t>
      </w:r>
    </w:p>
    <w:p w14:paraId="542E27E7" w14:textId="391CD44A" w:rsidR="00407078" w:rsidRPr="00407078" w:rsidRDefault="00407078" w:rsidP="00407078">
      <w:pPr>
        <w:pStyle w:val="a3"/>
      </w:pPr>
      <w:r w:rsidRPr="00407078">
        <w:t>В рамках данной работы в качестве основного алгоритма классификации используется метод опорных векторов, показавший высокую эффективность при решении задачи классификации новостных текстов.</w:t>
      </w:r>
    </w:p>
    <w:p w14:paraId="49E90BDB" w14:textId="2208E55D" w:rsidR="00407078" w:rsidRPr="00407078" w:rsidRDefault="00407078" w:rsidP="00407078">
      <w:pPr>
        <w:pStyle w:val="a3"/>
      </w:pPr>
      <w:r w:rsidRPr="00407078">
        <w:t>Современные системы автоматической классификации текстов широко применяются в новостных агрегаторах и аналитических платформах. К таким системам относятся Google News и Яндекс Новости, которые автоматически классифицируют новостные материалы и формируют тематические подборки. Их преимуществами являются высокая точность и скорость обработки, однако они являются закрытыми системами и не позволяют настраивать алгоритмы под конкретные задачи.</w:t>
      </w:r>
    </w:p>
    <w:p w14:paraId="0E55C3E6" w14:textId="4A53E964" w:rsidR="00407078" w:rsidRPr="00407078" w:rsidRDefault="00407078" w:rsidP="00407078">
      <w:pPr>
        <w:pStyle w:val="a3"/>
      </w:pPr>
      <w:r w:rsidRPr="00407078">
        <w:t xml:space="preserve">Сервис </w:t>
      </w:r>
      <w:proofErr w:type="spellStart"/>
      <w:r w:rsidRPr="00407078">
        <w:t>NewsAPI</w:t>
      </w:r>
      <w:proofErr w:type="spellEnd"/>
      <w:r w:rsidRPr="00407078">
        <w:t xml:space="preserve"> предоставляет доступ к новостным данным через программный интерфейс, однако требует самостоятельной реализации алгоритмов классификации. Анализ существующих решений показывает, что, несмотря на их эффективность, они обладают рядом недостатков, таких как ограниченная гибкость и зависимость от внешних сервисов.</w:t>
      </w:r>
    </w:p>
    <w:p w14:paraId="0CF66687" w14:textId="102D7B8C" w:rsidR="00407078" w:rsidRPr="00407078" w:rsidRDefault="00407078" w:rsidP="00407078">
      <w:pPr>
        <w:pStyle w:val="a3"/>
      </w:pPr>
      <w:r w:rsidRPr="00407078">
        <w:t>На основе проведённого анализа сформулирована задача разработки системы автоматической классификации новостных текстов. Требуется создать модель, которая по содержимому текста определяет его тематическую категорию.</w:t>
      </w:r>
    </w:p>
    <w:p w14:paraId="0A3ACB79" w14:textId="33154925" w:rsidR="00407078" w:rsidRPr="00407078" w:rsidRDefault="00407078" w:rsidP="00407078">
      <w:pPr>
        <w:pStyle w:val="a3"/>
      </w:pPr>
      <w:r w:rsidRPr="00407078">
        <w:t>Разрабатываемая система должна обеспечивать загрузку данных, их обработку, классификацию и визуализацию результатов. Особое внимание уделяется качеству и скорости обработки данных.</w:t>
      </w:r>
    </w:p>
    <w:p w14:paraId="712D5302" w14:textId="52A3D5E7" w:rsidR="00407078" w:rsidRPr="00407078" w:rsidRDefault="00407078" w:rsidP="00407078">
      <w:pPr>
        <w:pStyle w:val="a3"/>
      </w:pPr>
      <w:r w:rsidRPr="00407078">
        <w:t xml:space="preserve">Для оценки эффективности системы используются стандартные метрики качества классификации: </w:t>
      </w:r>
      <w:proofErr w:type="spellStart"/>
      <w:r w:rsidRPr="00407078">
        <w:t>accuracy</w:t>
      </w:r>
      <w:proofErr w:type="spellEnd"/>
      <w:r w:rsidRPr="00407078">
        <w:t xml:space="preserve">, </w:t>
      </w:r>
      <w:proofErr w:type="spellStart"/>
      <w:r w:rsidRPr="00407078">
        <w:t>precision</w:t>
      </w:r>
      <w:proofErr w:type="spellEnd"/>
      <w:r w:rsidRPr="00407078">
        <w:t xml:space="preserve">, </w:t>
      </w:r>
      <w:proofErr w:type="spellStart"/>
      <w:r w:rsidRPr="00407078">
        <w:t>recall</w:t>
      </w:r>
      <w:proofErr w:type="spellEnd"/>
      <w:r w:rsidRPr="00407078">
        <w:t xml:space="preserve"> и F1-мера. В рамках данной работы основное внимание уделяется метрике </w:t>
      </w:r>
      <w:proofErr w:type="spellStart"/>
      <w:r w:rsidRPr="00407078">
        <w:t>accuracy</w:t>
      </w:r>
      <w:proofErr w:type="spellEnd"/>
      <w:r w:rsidRPr="00407078">
        <w:t xml:space="preserve"> как базовому показателю качества модели.</w:t>
      </w:r>
    </w:p>
    <w:p w14:paraId="5A92DFE0" w14:textId="7251D801" w:rsidR="00407078" w:rsidRPr="00407078" w:rsidRDefault="00407078" w:rsidP="00407078">
      <w:pPr>
        <w:pStyle w:val="a3"/>
      </w:pPr>
      <w:r w:rsidRPr="00407078">
        <w:lastRenderedPageBreak/>
        <w:t>Таким образом, рассмотренные теоретические основы и методы обработки текстовой информации являются базой для разработки системы автоматической классификации новостей.</w:t>
      </w:r>
    </w:p>
    <w:p w14:paraId="03466BF7" w14:textId="77777777" w:rsidR="00661E45" w:rsidRPr="00943F42" w:rsidRDefault="003A33E5" w:rsidP="003A33E5">
      <w:pPr>
        <w:rPr>
          <w:color w:val="000000" w:themeColor="text1"/>
          <w:sz w:val="28"/>
          <w:szCs w:val="28"/>
        </w:rPr>
      </w:pPr>
      <w:r>
        <w:br w:type="page"/>
      </w:r>
    </w:p>
    <w:p w14:paraId="3FA88306" w14:textId="126C9AE9" w:rsidR="009C315A" w:rsidRDefault="00173B30" w:rsidP="005340A2">
      <w:pPr>
        <w:pStyle w:val="a7"/>
      </w:pPr>
      <w:bookmarkStart w:id="2" w:name="_Toc59790302"/>
      <w:r>
        <w:lastRenderedPageBreak/>
        <w:t>2.</w:t>
      </w:r>
      <w:r w:rsidR="009C315A" w:rsidRPr="009C315A">
        <w:t xml:space="preserve"> Пр</w:t>
      </w:r>
      <w:bookmarkEnd w:id="2"/>
      <w:r w:rsidR="00407078">
        <w:t>оектирование системы классификации новостей</w:t>
      </w:r>
    </w:p>
    <w:p w14:paraId="744573DF" w14:textId="6CFDA4E8" w:rsidR="00407078" w:rsidRPr="00407078" w:rsidRDefault="00407078" w:rsidP="00407078">
      <w:pPr>
        <w:pStyle w:val="a3"/>
      </w:pPr>
      <w:r w:rsidRPr="00407078">
        <w:t>Проектирование программной системы автоматической классификации новостных текстов является важным этапом разработки, определяющим её структуру, функциональность и эффективность. На данном этапе формируется архитектура системы, определяются её основные компоненты и устанавливаются взаимосвязи между ними.</w:t>
      </w:r>
    </w:p>
    <w:p w14:paraId="3ADDC9C4" w14:textId="59AC37AA" w:rsidR="00407078" w:rsidRPr="00407078" w:rsidRDefault="00407078" w:rsidP="00407078">
      <w:pPr>
        <w:pStyle w:val="a3"/>
      </w:pPr>
      <w:r w:rsidRPr="00407078">
        <w:t>Разрабатываемая система предназначена для автоматической обработки текстовых данных и их последующей классификации по тематическим категориям. Основной особенностью системы является использование методов обработки естественного языка и алгоритмов машинного обучения, что позволяет обеспечить высокую точность и скорость обработки информации.</w:t>
      </w:r>
    </w:p>
    <w:p w14:paraId="2774BF6C" w14:textId="3EE05770" w:rsidR="00407078" w:rsidRPr="00407078" w:rsidRDefault="00407078" w:rsidP="00407078">
      <w:pPr>
        <w:pStyle w:val="a3"/>
      </w:pPr>
      <w:r w:rsidRPr="00407078">
        <w:t>С архитектурной точки зрения система реализована по принципу клиент–серверного взаимодействия. В качестве клиентской части выступает пользовательский интерфейс, реализованный в виде веб-приложения. Серверная часть включает модули обработки данных и модель машинного обучения, выполняющие основные вычислительные операции.</w:t>
      </w:r>
    </w:p>
    <w:p w14:paraId="70C444E4" w14:textId="3F8745FE" w:rsidR="00407078" w:rsidRPr="00407078" w:rsidRDefault="00407078" w:rsidP="00407078">
      <w:pPr>
        <w:pStyle w:val="a3"/>
      </w:pPr>
      <w:r w:rsidRPr="00407078">
        <w:t>Взаимодействие пользователя с системой осуществляется через веб-интерфейс, который обеспечивает загрузку входных данных, запуск процесса классификации и отображение результатов. Пользователь может загрузить файл с текстовыми данными, после чего система автоматически выполняет их обработку и определяет тематическую категорию для каждого текста.</w:t>
      </w:r>
    </w:p>
    <w:p w14:paraId="258742C2" w14:textId="4395071A" w:rsidR="00407078" w:rsidRPr="00407078" w:rsidRDefault="00407078" w:rsidP="00407078">
      <w:pPr>
        <w:pStyle w:val="a3"/>
      </w:pPr>
      <w:r w:rsidRPr="00407078">
        <w:t>Структура системы включает несколько основных модулей. Модуль подготовки данных выполняет предварительную обработку текстовой информации, включая очистку текста, удаление служебных символов и стоп-слов, а также нормализацию данных. Данный этап позволяет снизить уровень шума и повысить качество дальнейшего анализа.</w:t>
      </w:r>
    </w:p>
    <w:p w14:paraId="42263029" w14:textId="473E4484" w:rsidR="00407078" w:rsidRPr="00407078" w:rsidRDefault="00407078" w:rsidP="00407078">
      <w:pPr>
        <w:pStyle w:val="a3"/>
      </w:pPr>
      <w:r w:rsidRPr="00407078">
        <w:lastRenderedPageBreak/>
        <w:t>Следующим элементом системы является модуль преобразования текста, в котором текстовые данные преобразуются в числовое представление с использованием метода TF-IDF. Это позволяет представить текст в виде векторов признаков, пригодных для обработки алгоритмами машинного обучения.</w:t>
      </w:r>
    </w:p>
    <w:p w14:paraId="33405EB4" w14:textId="3AD74E26" w:rsidR="00407078" w:rsidRPr="00407078" w:rsidRDefault="00407078" w:rsidP="00407078">
      <w:pPr>
        <w:pStyle w:val="a3"/>
      </w:pPr>
      <w:r w:rsidRPr="00407078">
        <w:t>Ключевым компонентом системы является модуль классификации, реализующий алгоритм машинного обучения. На основе обученной модели производится определение категории текстов. Модель обучается на размеченных данных, что позволяет ей выявлять закономерности и эффективно классифицировать новые тексты.</w:t>
      </w:r>
    </w:p>
    <w:p w14:paraId="46424471" w14:textId="70DDEB9B" w:rsidR="00407078" w:rsidRPr="00407078" w:rsidRDefault="00407078" w:rsidP="00407078">
      <w:pPr>
        <w:pStyle w:val="a3"/>
      </w:pPr>
      <w:r w:rsidRPr="00407078">
        <w:t>Результаты классификации передаются в пользовательский интерфейс, где отображаются в удобном для анализа виде. Система также предоставляет возможность фильтрации данных по категориям и выгрузки результатов в файл.</w:t>
      </w:r>
    </w:p>
    <w:p w14:paraId="345ED7D1" w14:textId="0CA4976B" w:rsidR="00407078" w:rsidRPr="00407078" w:rsidRDefault="00407078" w:rsidP="00407078">
      <w:pPr>
        <w:pStyle w:val="a3"/>
      </w:pPr>
      <w:r w:rsidRPr="00407078">
        <w:t>Поток данных в системе организован следующим образом. На вход подаются текстовые данные, которые проходят этап предварительной обработки. Далее текст преобразуется в числовую форму и передаётся в модель машинного обучения. На выходе формируется результат классификации, который отображается пользователю.</w:t>
      </w:r>
    </w:p>
    <w:p w14:paraId="158D1615" w14:textId="21518BF6" w:rsidR="00407078" w:rsidRPr="00407078" w:rsidRDefault="00407078" w:rsidP="00407078">
      <w:pPr>
        <w:pStyle w:val="a3"/>
      </w:pPr>
      <w:r w:rsidRPr="00407078">
        <w:t>Особое внимание при проектировании системы уделялось её простоте, масштабируемости и удобству использования. Выбранные технологии позволяют легко модифицировать систему, добавлять новые функции и улучшать качество классификации.</w:t>
      </w:r>
    </w:p>
    <w:p w14:paraId="6094F154" w14:textId="300E1985" w:rsidR="00407078" w:rsidRDefault="00407078" w:rsidP="00407078">
      <w:pPr>
        <w:pStyle w:val="a3"/>
      </w:pPr>
      <w:r w:rsidRPr="00407078">
        <w:t>Таким образом, разработанная архитектура системы обеспечивает эффективную обработку текстовых данных и их классификацию, а также удобное взаимодействие пользователя с системой.</w:t>
      </w:r>
    </w:p>
    <w:p w14:paraId="38BE3855" w14:textId="26BC81A1" w:rsidR="003A78D6" w:rsidRPr="00407078" w:rsidRDefault="00407078" w:rsidP="00407078">
      <w:pPr>
        <w:rPr>
          <w:color w:val="000000" w:themeColor="text1"/>
          <w:sz w:val="28"/>
          <w:szCs w:val="28"/>
        </w:rPr>
      </w:pPr>
      <w:r>
        <w:br w:type="page"/>
      </w:r>
    </w:p>
    <w:p w14:paraId="7483EAF8" w14:textId="29C39BDF" w:rsidR="009C315A" w:rsidRPr="00D12148" w:rsidRDefault="009C315A" w:rsidP="005340A2">
      <w:pPr>
        <w:pStyle w:val="a7"/>
      </w:pPr>
      <w:bookmarkStart w:id="3" w:name="_Toc59790303"/>
      <w:r w:rsidRPr="009C315A">
        <w:lastRenderedPageBreak/>
        <w:t xml:space="preserve">3. </w:t>
      </w:r>
      <w:bookmarkEnd w:id="3"/>
      <w:r w:rsidR="00A819CD">
        <w:t>Реализация и тестирование программного продукта</w:t>
      </w:r>
    </w:p>
    <w:p w14:paraId="7AF53EA1" w14:textId="5C85849C" w:rsidR="00B6150A" w:rsidRPr="00B6150A" w:rsidRDefault="00B6150A" w:rsidP="00B6150A">
      <w:pPr>
        <w:pStyle w:val="a3"/>
      </w:pPr>
      <w:r w:rsidRPr="00B6150A">
        <w:t>На данном этапе выполнена программная реализация системы автоматической классификации новостных текстов, разработанной в рамках данной работы. Основной целью реализации является создание программного продукта, способного обрабатывать текстовые данные, классифицировать их и представлять результаты пользователю в удобной форме.</w:t>
      </w:r>
    </w:p>
    <w:p w14:paraId="56B77A76" w14:textId="093D3A81" w:rsidR="00B6150A" w:rsidRPr="00B6150A" w:rsidRDefault="00B6150A" w:rsidP="00B6150A">
      <w:pPr>
        <w:pStyle w:val="a3"/>
      </w:pPr>
      <w:r w:rsidRPr="00B6150A">
        <w:t>Программная реализация системы выполнена на языке Python с использованием современных библиотек для обработки данных и машинного обучения. В качестве среды разработки использовалась платформа, обеспечивающая возможность создания веб-приложений с минимальными затратами времени на разработку пользовательского интерфейса.</w:t>
      </w:r>
    </w:p>
    <w:p w14:paraId="1105A71B" w14:textId="0CFA1493" w:rsidR="00B6150A" w:rsidRPr="00B6150A" w:rsidRDefault="00B6150A" w:rsidP="00B6150A">
      <w:pPr>
        <w:pStyle w:val="a3"/>
      </w:pPr>
      <w:r w:rsidRPr="00B6150A">
        <w:t>Система включает несколько ключевых компонентов. Модуль подготовки данных осуществляет загрузку текстовой информации из файлов, её очистку и приведение к единому формату. На данном этапе выполняется удаление лишних символов, приведение текста к нижнему регистру, удаление стоп-слов и фильтрация неинформативных элементов.</w:t>
      </w:r>
    </w:p>
    <w:p w14:paraId="11EB858B" w14:textId="70F3F73C" w:rsidR="00B6150A" w:rsidRPr="00B6150A" w:rsidRDefault="00B6150A" w:rsidP="00B6150A">
      <w:pPr>
        <w:pStyle w:val="a3"/>
      </w:pPr>
      <w:r w:rsidRPr="00B6150A">
        <w:t>После предварительной обработки текстовые данные преобразуются в числовое представление с использованием метода TF-IDF. Это позволяет представить текст в виде векторов признаков, которые могут быть использованы в алгоритмах машинного обучения.</w:t>
      </w:r>
    </w:p>
    <w:p w14:paraId="21919715" w14:textId="5A609C9A" w:rsidR="00B6150A" w:rsidRPr="00B6150A" w:rsidRDefault="00B6150A" w:rsidP="00B6150A">
      <w:pPr>
        <w:pStyle w:val="a3"/>
      </w:pPr>
      <w:r w:rsidRPr="00B6150A">
        <w:t>В качестве модели классификации используется метод опорных векторов (SVM), показавший высокую эффективность при решении задач классификации текстов. Модель обучается на размеченном наборе данных, после чего используется для классификации новых текстов.</w:t>
      </w:r>
    </w:p>
    <w:p w14:paraId="4FDDE76A" w14:textId="476497B0" w:rsidR="00B6150A" w:rsidRPr="00B6150A" w:rsidRDefault="00B6150A" w:rsidP="00B6150A">
      <w:pPr>
        <w:pStyle w:val="a3"/>
      </w:pPr>
      <w:r w:rsidRPr="00B6150A">
        <w:t xml:space="preserve">Пользовательский интерфейс системы реализован в виде веб-приложения, предоставляющего возможность взаимодействия с системой без необходимости установки дополнительного программного обеспечения. </w:t>
      </w:r>
      <w:r w:rsidRPr="00B6150A">
        <w:lastRenderedPageBreak/>
        <w:t>Пользователь может загрузить файл с текстами, после чего система автоматически выполняет классификацию и отображает результаты.</w:t>
      </w:r>
    </w:p>
    <w:p w14:paraId="18D0832C" w14:textId="791C094F" w:rsidR="00B6150A" w:rsidRPr="00B6150A" w:rsidRDefault="00B6150A" w:rsidP="00B6150A">
      <w:pPr>
        <w:pStyle w:val="a3"/>
      </w:pPr>
      <w:r w:rsidRPr="00B6150A">
        <w:t>Результаты классификации представлены в виде таблицы, содержащей исходные тексты и соответствующие им категории. Дополнительно реализована возможность фильтрации данных по категориям и сохранения результатов в файл.</w:t>
      </w:r>
    </w:p>
    <w:p w14:paraId="7A14DEFD" w14:textId="439E1BC0" w:rsidR="00B6150A" w:rsidRPr="00B6150A" w:rsidRDefault="00B6150A" w:rsidP="00B6150A">
      <w:pPr>
        <w:pStyle w:val="a3"/>
      </w:pPr>
      <w:r w:rsidRPr="00B6150A">
        <w:t>В системе также реализован модуль аналитики, позволяющий оценивать распределение текстов по категориям. Для визуализации результатов используются графические методы, такие как столбчатые диаграммы и круговые диаграммы, что позволяет наглядно представить структуру данных.</w:t>
      </w:r>
    </w:p>
    <w:p w14:paraId="7032933E" w14:textId="239B7EED" w:rsidR="00B6150A" w:rsidRPr="00B6150A" w:rsidRDefault="00B6150A" w:rsidP="00B6150A">
      <w:pPr>
        <w:pStyle w:val="a3"/>
      </w:pPr>
      <w:r w:rsidRPr="00B6150A">
        <w:t>Для оценки эффективности разработанной системы были проведены экспериментальные исследования. Модель обучалась на наборе новостных данных, после чего проводилась её проверка на тестовой выборке.</w:t>
      </w:r>
    </w:p>
    <w:p w14:paraId="5946C340" w14:textId="1F610C56" w:rsidR="00B6150A" w:rsidRPr="00B6150A" w:rsidRDefault="00B6150A" w:rsidP="00B6150A">
      <w:pPr>
        <w:pStyle w:val="a3"/>
      </w:pPr>
      <w:r w:rsidRPr="00B6150A">
        <w:t>В качестве основной метрики оценки качества использовалась точность классификации (</w:t>
      </w:r>
      <w:proofErr w:type="spellStart"/>
      <w:r w:rsidRPr="00B6150A">
        <w:t>accuracy</w:t>
      </w:r>
      <w:proofErr w:type="spellEnd"/>
      <w:r w:rsidRPr="00B6150A">
        <w:t>). В ходе экспериментов модель продемонстрировала значение точности около 0.86, что свидетельствует о хорошем качестве классификации текстов.</w:t>
      </w:r>
    </w:p>
    <w:p w14:paraId="1A528E3A" w14:textId="69230898" w:rsidR="00B6150A" w:rsidRPr="00B6150A" w:rsidRDefault="00B6150A" w:rsidP="00B6150A">
      <w:pPr>
        <w:pStyle w:val="a3"/>
      </w:pPr>
      <w:r w:rsidRPr="00B6150A">
        <w:t xml:space="preserve">Дополнительно могут использоваться такие метрики, как </w:t>
      </w:r>
      <w:proofErr w:type="spellStart"/>
      <w:r w:rsidRPr="00B6150A">
        <w:t>precision</w:t>
      </w:r>
      <w:proofErr w:type="spellEnd"/>
      <w:r w:rsidRPr="00B6150A">
        <w:t xml:space="preserve">, </w:t>
      </w:r>
      <w:proofErr w:type="spellStart"/>
      <w:r w:rsidRPr="00B6150A">
        <w:t>recall</w:t>
      </w:r>
      <w:proofErr w:type="spellEnd"/>
      <w:r w:rsidRPr="00B6150A">
        <w:t xml:space="preserve"> и F1-мера, позволяющие более детально оценить качество работы модели.</w:t>
      </w:r>
    </w:p>
    <w:p w14:paraId="3315489A" w14:textId="000DA8C2" w:rsidR="00B6150A" w:rsidRPr="00B6150A" w:rsidRDefault="00B6150A" w:rsidP="00B6150A">
      <w:pPr>
        <w:pStyle w:val="a3"/>
      </w:pPr>
      <w:r w:rsidRPr="00B6150A">
        <w:t>Полученные результаты показывают, что разработанная система эффективно справляется с задачей классификации новостных текстов и может быть использована на практике для анализа текстовых данных.</w:t>
      </w:r>
    </w:p>
    <w:p w14:paraId="576304C2" w14:textId="270FBF6B" w:rsidR="00B6150A" w:rsidRPr="00B6150A" w:rsidRDefault="00B6150A" w:rsidP="00B6150A">
      <w:pPr>
        <w:pStyle w:val="a3"/>
      </w:pPr>
      <w:r w:rsidRPr="00B6150A">
        <w:t>Таким образом, реализация системы подтверждает возможность применения методов машинного обучения и обработки естественного языка для решения задач автоматической классификации текстов. Разработанное приложение обеспечивает удобство использования, высокую скорость обработки и достаточную точность результатов.</w:t>
      </w:r>
    </w:p>
    <w:p w14:paraId="07FA344E" w14:textId="5E30B2AA" w:rsidR="00B6150A" w:rsidRPr="00B6150A" w:rsidRDefault="00B6150A" w:rsidP="00B6150A">
      <w:pPr>
        <w:pStyle w:val="a3"/>
      </w:pPr>
      <w:r w:rsidRPr="00B6150A">
        <w:t>В дальнейшем возможно улучшение системы за счёт использования более сложных моделей машинного обучения, таких как нейронные сети, а также расширения функциональных возможностей приложения.</w:t>
      </w:r>
    </w:p>
    <w:p w14:paraId="2457CA6B" w14:textId="77777777" w:rsidR="00954E0A" w:rsidRDefault="00954E0A" w:rsidP="00954E0A">
      <w:pPr>
        <w:pStyle w:val="a7"/>
      </w:pPr>
      <w:bookmarkStart w:id="4" w:name="_Toc59790304"/>
      <w:r>
        <w:lastRenderedPageBreak/>
        <w:t>ЗАКЛЮЧЕНИЕ</w:t>
      </w:r>
      <w:bookmarkEnd w:id="4"/>
    </w:p>
    <w:p w14:paraId="55E09761" w14:textId="40F9929C" w:rsidR="007675B5" w:rsidRPr="007675B5" w:rsidRDefault="007675B5" w:rsidP="007675B5">
      <w:pPr>
        <w:pStyle w:val="a3"/>
      </w:pPr>
      <w:r w:rsidRPr="007675B5">
        <w:t>Программная реализация системы выполнена на языке Python с использованием современных библиотек для обработки данных и машинного обучения. В качестве среды разработки использовалась платформа, обеспечивающая возможность создания веб-приложений с минимальными затратами времени на разработку пользовательского интерфейса.</w:t>
      </w:r>
    </w:p>
    <w:p w14:paraId="6CB11DFA" w14:textId="417A41D0" w:rsidR="007675B5" w:rsidRPr="007675B5" w:rsidRDefault="007675B5" w:rsidP="007675B5">
      <w:pPr>
        <w:pStyle w:val="a3"/>
      </w:pPr>
      <w:r w:rsidRPr="007675B5">
        <w:t>Система включает несколько ключевых компонентов. Модуль подготовки данных осуществляет загрузку текстовой информации из файлов, её очистку и приведение к единому формату. На данном этапе выполняется удаление лишних символов, приведение текста к нижнему регистру, удаление стоп-слов и фильтрация неинформативных элементов.</w:t>
      </w:r>
    </w:p>
    <w:p w14:paraId="323E8947" w14:textId="0A3BABEC" w:rsidR="007675B5" w:rsidRPr="007675B5" w:rsidRDefault="007675B5" w:rsidP="007675B5">
      <w:pPr>
        <w:pStyle w:val="a3"/>
      </w:pPr>
      <w:r w:rsidRPr="007675B5">
        <w:t>После предварительной обработки текстовые данные преобразуются в числовое представление с использованием метода TF-IDF. Это позволяет представить текст в виде векторов признаков, которые могут быть использованы в алгоритмах машинного обучения.</w:t>
      </w:r>
    </w:p>
    <w:p w14:paraId="4055623F" w14:textId="2E3F2AAB" w:rsidR="007675B5" w:rsidRPr="007675B5" w:rsidRDefault="007675B5" w:rsidP="007675B5">
      <w:pPr>
        <w:pStyle w:val="a3"/>
      </w:pPr>
      <w:r w:rsidRPr="007675B5">
        <w:t>В качестве модели классификации используется метод опорных векторов (SVM), показавший высокую эффективность при решении задач классификации текстов. Модель обучается на размеченном наборе данных, после чего используется для классификации новых текстов.</w:t>
      </w:r>
    </w:p>
    <w:p w14:paraId="697C7DF1" w14:textId="4854A2DC" w:rsidR="007675B5" w:rsidRPr="007675B5" w:rsidRDefault="007675B5" w:rsidP="007675B5">
      <w:pPr>
        <w:pStyle w:val="a3"/>
      </w:pPr>
      <w:r w:rsidRPr="007675B5">
        <w:t>Пользовательский интерфейс системы реализован в виде веб-приложения, предоставляющего возможность взаимодействия с системой без необходимости установки дополнительного программного обеспечения. Пользователь может загрузить файл с текстами, после чего система автоматически выполняет классификацию и отображает результаты.</w:t>
      </w:r>
    </w:p>
    <w:p w14:paraId="417F2C81" w14:textId="71F8A95C" w:rsidR="007675B5" w:rsidRPr="007675B5" w:rsidRDefault="007675B5" w:rsidP="007675B5">
      <w:pPr>
        <w:pStyle w:val="a3"/>
      </w:pPr>
      <w:r w:rsidRPr="007675B5">
        <w:t>Результаты классификации представлены в виде таблицы, содержащей исходные тексты и соответствующие им категории. Дополнительно реализована возможность фильтрации данных по категориям и сохранения результатов в файл.</w:t>
      </w:r>
    </w:p>
    <w:p w14:paraId="61F66211" w14:textId="26EF384A" w:rsidR="007675B5" w:rsidRPr="007675B5" w:rsidRDefault="007675B5" w:rsidP="007675B5">
      <w:pPr>
        <w:pStyle w:val="a3"/>
      </w:pPr>
      <w:r w:rsidRPr="007675B5">
        <w:lastRenderedPageBreak/>
        <w:t>В системе также реализован модуль аналитики, позволяющий оценивать распределение текстов по категориям. Для визуализации результатов используются графические методы, такие как столбчатые диаграммы и круговые диаграммы, что позволяет наглядно представить структуру данных.</w:t>
      </w:r>
    </w:p>
    <w:p w14:paraId="2C84525A" w14:textId="2856D9D3" w:rsidR="007675B5" w:rsidRPr="007675B5" w:rsidRDefault="007675B5" w:rsidP="007675B5">
      <w:pPr>
        <w:pStyle w:val="a3"/>
      </w:pPr>
      <w:r w:rsidRPr="007675B5">
        <w:t>Для оценки эффективности разработанной системы были проведены экспериментальные исследования. Модель обучалась на наборе новостных данных, после чего проводилась её проверка на тестовой выборке.</w:t>
      </w:r>
    </w:p>
    <w:p w14:paraId="2DEAE4B2" w14:textId="63C8C5BD" w:rsidR="007675B5" w:rsidRPr="007675B5" w:rsidRDefault="007675B5" w:rsidP="007675B5">
      <w:pPr>
        <w:pStyle w:val="a3"/>
      </w:pPr>
      <w:r w:rsidRPr="007675B5">
        <w:t>В качестве основной метрики оценки качества использовалась точность классификации (</w:t>
      </w:r>
      <w:proofErr w:type="spellStart"/>
      <w:r w:rsidRPr="007675B5">
        <w:t>accuracy</w:t>
      </w:r>
      <w:proofErr w:type="spellEnd"/>
      <w:r w:rsidRPr="007675B5">
        <w:t>). В ходе экспериментов модель продемонстрировала значение точности около 0.86, что свидетельствует о хорошем качестве классификации текстов.</w:t>
      </w:r>
    </w:p>
    <w:p w14:paraId="664F8481" w14:textId="226DA7BD" w:rsidR="007675B5" w:rsidRPr="007675B5" w:rsidRDefault="007675B5" w:rsidP="007675B5">
      <w:pPr>
        <w:pStyle w:val="a3"/>
      </w:pPr>
      <w:r w:rsidRPr="007675B5">
        <w:t xml:space="preserve">Дополнительно могут использоваться такие метрики, как </w:t>
      </w:r>
      <w:proofErr w:type="spellStart"/>
      <w:r w:rsidRPr="007675B5">
        <w:t>precision</w:t>
      </w:r>
      <w:proofErr w:type="spellEnd"/>
      <w:r w:rsidRPr="007675B5">
        <w:t xml:space="preserve">, </w:t>
      </w:r>
      <w:proofErr w:type="spellStart"/>
      <w:r w:rsidRPr="007675B5">
        <w:t>recall</w:t>
      </w:r>
      <w:proofErr w:type="spellEnd"/>
      <w:r w:rsidRPr="007675B5">
        <w:t xml:space="preserve"> и F1-мера, позволяющие более детально оценить качество работы модели.</w:t>
      </w:r>
    </w:p>
    <w:p w14:paraId="4480432E" w14:textId="159223A1" w:rsidR="007675B5" w:rsidRPr="007675B5" w:rsidRDefault="007675B5" w:rsidP="007675B5">
      <w:pPr>
        <w:pStyle w:val="a3"/>
      </w:pPr>
      <w:r w:rsidRPr="007675B5">
        <w:t>Полученные результаты показывают, что разработанная система эффективно справляется с задачей классификации новостных текстов и может быть использована на практике для анализа текстовых данных.</w:t>
      </w:r>
    </w:p>
    <w:p w14:paraId="55C79E3D" w14:textId="6B862DA6" w:rsidR="007675B5" w:rsidRPr="007675B5" w:rsidRDefault="007675B5" w:rsidP="007675B5">
      <w:pPr>
        <w:pStyle w:val="a3"/>
      </w:pPr>
      <w:r w:rsidRPr="007675B5">
        <w:t>Таким образом, реализация системы подтверждает возможность применения методов машинного обучения и обработки естественного языка для решения задач автоматической классификации текстов. Разработанное приложение обеспечивает удобство использования, высокую скорость обработки и достаточную точность результатов.</w:t>
      </w:r>
    </w:p>
    <w:p w14:paraId="660E7A53" w14:textId="2EE185AE" w:rsidR="007675B5" w:rsidRDefault="007675B5" w:rsidP="007675B5">
      <w:pPr>
        <w:pStyle w:val="a3"/>
      </w:pPr>
      <w:r w:rsidRPr="007675B5">
        <w:t>В дальнейшем возможно улучшение системы за счёт использования более сложных моделей машинного обучения, таких как нейронные сети, а также расширения функциональных возможностей приложения.</w:t>
      </w:r>
    </w:p>
    <w:p w14:paraId="1CD22F37" w14:textId="77777777" w:rsidR="007675B5" w:rsidRDefault="007675B5">
      <w:pPr>
        <w:rPr>
          <w:color w:val="000000" w:themeColor="text1"/>
          <w:sz w:val="28"/>
          <w:szCs w:val="28"/>
        </w:rPr>
      </w:pPr>
      <w:r>
        <w:br w:type="page"/>
      </w:r>
    </w:p>
    <w:p w14:paraId="73195BBE" w14:textId="77777777" w:rsidR="007675B5" w:rsidRPr="007675B5" w:rsidRDefault="007675B5" w:rsidP="007675B5">
      <w:pPr>
        <w:pStyle w:val="a3"/>
      </w:pPr>
    </w:p>
    <w:p w14:paraId="4A589913" w14:textId="77777777" w:rsidR="00A4643C" w:rsidRDefault="008454A2" w:rsidP="008454A2">
      <w:pPr>
        <w:pStyle w:val="a7"/>
      </w:pPr>
      <w:bookmarkStart w:id="5" w:name="_Toc59790305"/>
      <w:r>
        <w:t>СПИСОК ИСПОЛЬЗОВАННЫХ ИСТОЧНИКОВ</w:t>
      </w:r>
      <w:bookmarkEnd w:id="5"/>
    </w:p>
    <w:p w14:paraId="1AD7E555" w14:textId="61900A13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 Остроух А.В., Николаев А.Б. Интеллектуальные информационные системы и технологии. — СПб.: Лань, 2019. — 308 с.</w:t>
      </w:r>
    </w:p>
    <w:p w14:paraId="0FAB0DC8" w14:textId="7675C58B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. Журавлев Ю.И., Рязанов В.В. Машинное обучение и анализ данных. — М.: </w:t>
      </w:r>
      <w:proofErr w:type="spellStart"/>
      <w:r w:rsidRPr="007675B5">
        <w:t>Юрайт</w:t>
      </w:r>
      <w:proofErr w:type="spellEnd"/>
      <w:r w:rsidRPr="007675B5">
        <w:t>, 2020. — 256 с.</w:t>
      </w:r>
    </w:p>
    <w:p w14:paraId="18B892C0" w14:textId="3BE32005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</w:t>
      </w:r>
      <w:proofErr w:type="spellStart"/>
      <w:r w:rsidRPr="007675B5">
        <w:rPr>
          <w:lang w:val="en-US"/>
        </w:rPr>
        <w:t>Jurafsky</w:t>
      </w:r>
      <w:proofErr w:type="spellEnd"/>
      <w:r w:rsidRPr="007675B5">
        <w:rPr>
          <w:lang w:val="en-US"/>
        </w:rPr>
        <w:t xml:space="preserve"> D., Martin J.H. Speech and Language Processing. — 3rd ed. — Pearson, 2021.</w:t>
      </w:r>
    </w:p>
    <w:p w14:paraId="3C77D23E" w14:textId="61CB7895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Bishop C.M. Pattern Recognition and Machine Learning. — Springer, 2006.</w:t>
      </w:r>
    </w:p>
    <w:p w14:paraId="5837477E" w14:textId="27361CF2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Pedregosa F. et al. Scikit-learn: Machine Learning in Python // Journal of Machine Learning Research. — 2011. — Vol. 12. — P. 2825–2830.</w:t>
      </w:r>
    </w:p>
    <w:p w14:paraId="39053246" w14:textId="2A4276F7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Manning C.D., Raghavan P., Schütze H. Introduction to Information Retrieval. — Cambridge University Press, 2008.</w:t>
      </w:r>
    </w:p>
    <w:p w14:paraId="529104B4" w14:textId="054269EE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Bird S., Klein E., Loper E. Natural Language Processing with Python. — O’Reilly Media, 2009.</w:t>
      </w:r>
    </w:p>
    <w:p w14:paraId="426D2B92" w14:textId="184DD94D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rPr>
          <w:lang w:val="en-US"/>
        </w:rPr>
        <w:t xml:space="preserve"> </w:t>
      </w:r>
      <w:r w:rsidRPr="007675B5">
        <w:t>Официальная документация Python [Электронный ресурс]. — Режим доступа: https://docs.python.org/ — Дата обращения: 2026.</w:t>
      </w:r>
    </w:p>
    <w:p w14:paraId="73486522" w14:textId="43185A52" w:rsid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 Официальная документация </w:t>
      </w:r>
      <w:proofErr w:type="spellStart"/>
      <w:r w:rsidRPr="007675B5">
        <w:t>Scikit-learn</w:t>
      </w:r>
      <w:proofErr w:type="spellEnd"/>
      <w:r w:rsidRPr="007675B5">
        <w:t xml:space="preserve"> [Электронный ресурс]. — Режим доступа: https://scikit-learn.org/ — Дата обращения: 2026.</w:t>
      </w:r>
    </w:p>
    <w:p w14:paraId="48EA9415" w14:textId="5B96E734" w:rsidR="00A819CD" w:rsidRPr="007675B5" w:rsidRDefault="00A819CD" w:rsidP="00A819CD">
      <w:pPr>
        <w:pStyle w:val="a3"/>
        <w:numPr>
          <w:ilvl w:val="0"/>
          <w:numId w:val="49"/>
        </w:numPr>
      </w:pPr>
      <w:r>
        <w:t xml:space="preserve"> </w:t>
      </w:r>
      <w:r w:rsidRPr="00A819CD">
        <w:t xml:space="preserve">Официальная документация </w:t>
      </w:r>
      <w:proofErr w:type="spellStart"/>
      <w:r w:rsidRPr="00A819CD">
        <w:t>Streamlit</w:t>
      </w:r>
      <w:proofErr w:type="spellEnd"/>
      <w:r w:rsidRPr="00A819CD">
        <w:t xml:space="preserve"> [Электронный ресурс]. — Режим доступа: https://streamlit.io/ — Дата обращения: 2026.</w:t>
      </w:r>
    </w:p>
    <w:p w14:paraId="50DB701B" w14:textId="1C4A03D1" w:rsidR="0027258B" w:rsidRDefault="0027258B" w:rsidP="007675B5">
      <w:pPr>
        <w:pStyle w:val="a3"/>
        <w:ind w:firstLine="0"/>
      </w:pPr>
    </w:p>
    <w:sectPr w:rsidR="0027258B" w:rsidSect="007E3DF8"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401D7" w14:textId="77777777" w:rsidR="00111A74" w:rsidRDefault="00111A74">
      <w:r>
        <w:separator/>
      </w:r>
    </w:p>
  </w:endnote>
  <w:endnote w:type="continuationSeparator" w:id="0">
    <w:p w14:paraId="350986E0" w14:textId="77777777" w:rsidR="00111A74" w:rsidRDefault="00111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496320"/>
      <w:docPartObj>
        <w:docPartGallery w:val="Page Numbers (Bottom of Page)"/>
        <w:docPartUnique/>
      </w:docPartObj>
    </w:sdtPr>
    <w:sdtContent>
      <w:p w14:paraId="530BEB1D" w14:textId="77777777" w:rsidR="00551179" w:rsidRDefault="005511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30">
          <w:rPr>
            <w:noProof/>
          </w:rPr>
          <w:t>6</w:t>
        </w:r>
        <w:r>
          <w:fldChar w:fldCharType="end"/>
        </w:r>
      </w:p>
    </w:sdtContent>
  </w:sdt>
  <w:p w14:paraId="0B47A3BC" w14:textId="77777777" w:rsidR="00551179" w:rsidRDefault="005511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82C5" w14:textId="77777777" w:rsidR="00111A74" w:rsidRDefault="00111A74">
      <w:r>
        <w:separator/>
      </w:r>
    </w:p>
  </w:footnote>
  <w:footnote w:type="continuationSeparator" w:id="0">
    <w:p w14:paraId="07010AE3" w14:textId="77777777" w:rsidR="00111A74" w:rsidRDefault="00111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5BC6"/>
    <w:multiLevelType w:val="hybridMultilevel"/>
    <w:tmpl w:val="F6EC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922AB"/>
    <w:multiLevelType w:val="hybridMultilevel"/>
    <w:tmpl w:val="60B689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575FB6"/>
    <w:multiLevelType w:val="hybridMultilevel"/>
    <w:tmpl w:val="386E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5747B"/>
    <w:multiLevelType w:val="hybridMultilevel"/>
    <w:tmpl w:val="47167CE2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7356"/>
    <w:multiLevelType w:val="multilevel"/>
    <w:tmpl w:val="0B5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322A"/>
    <w:multiLevelType w:val="hybridMultilevel"/>
    <w:tmpl w:val="74E4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A1556"/>
    <w:multiLevelType w:val="hybridMultilevel"/>
    <w:tmpl w:val="672EE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25AB6"/>
    <w:multiLevelType w:val="multilevel"/>
    <w:tmpl w:val="76E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02099"/>
    <w:multiLevelType w:val="hybridMultilevel"/>
    <w:tmpl w:val="520865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B33CD"/>
    <w:multiLevelType w:val="hybridMultilevel"/>
    <w:tmpl w:val="E07A5FE4"/>
    <w:lvl w:ilvl="0" w:tplc="B678BC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04181"/>
    <w:multiLevelType w:val="hybridMultilevel"/>
    <w:tmpl w:val="8984FB4C"/>
    <w:lvl w:ilvl="0" w:tplc="B678BC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AF7286"/>
    <w:multiLevelType w:val="hybridMultilevel"/>
    <w:tmpl w:val="971EF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EC2844"/>
    <w:multiLevelType w:val="multilevel"/>
    <w:tmpl w:val="CBF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56933"/>
    <w:multiLevelType w:val="multilevel"/>
    <w:tmpl w:val="27E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79C9"/>
    <w:multiLevelType w:val="hybridMultilevel"/>
    <w:tmpl w:val="BE6255A0"/>
    <w:lvl w:ilvl="0" w:tplc="870422F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EC7C89"/>
    <w:multiLevelType w:val="hybridMultilevel"/>
    <w:tmpl w:val="3B1E3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654E6"/>
    <w:multiLevelType w:val="multilevel"/>
    <w:tmpl w:val="7E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51675"/>
    <w:multiLevelType w:val="multilevel"/>
    <w:tmpl w:val="6CB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20E40"/>
    <w:multiLevelType w:val="multilevel"/>
    <w:tmpl w:val="C08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600D2"/>
    <w:multiLevelType w:val="hybridMultilevel"/>
    <w:tmpl w:val="617AE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641B1"/>
    <w:multiLevelType w:val="hybridMultilevel"/>
    <w:tmpl w:val="7EC2388A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813A8"/>
    <w:multiLevelType w:val="hybridMultilevel"/>
    <w:tmpl w:val="91CA9F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20899"/>
    <w:multiLevelType w:val="hybridMultilevel"/>
    <w:tmpl w:val="EAD48736"/>
    <w:lvl w:ilvl="0" w:tplc="B678BCA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499634FD"/>
    <w:multiLevelType w:val="hybridMultilevel"/>
    <w:tmpl w:val="F70AD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0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22FB7"/>
    <w:multiLevelType w:val="hybridMultilevel"/>
    <w:tmpl w:val="7F16EE9A"/>
    <w:lvl w:ilvl="0" w:tplc="B678BC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20B9B"/>
    <w:multiLevelType w:val="hybridMultilevel"/>
    <w:tmpl w:val="B5D2E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32D1E"/>
    <w:multiLevelType w:val="hybridMultilevel"/>
    <w:tmpl w:val="80FE0182"/>
    <w:lvl w:ilvl="0" w:tplc="7B04A4B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5FC671D6"/>
    <w:multiLevelType w:val="multilevel"/>
    <w:tmpl w:val="F97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D237B"/>
    <w:multiLevelType w:val="hybridMultilevel"/>
    <w:tmpl w:val="BB3C8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02FC9"/>
    <w:multiLevelType w:val="multilevel"/>
    <w:tmpl w:val="C74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717DE"/>
    <w:multiLevelType w:val="multilevel"/>
    <w:tmpl w:val="9AD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656DC"/>
    <w:multiLevelType w:val="hybridMultilevel"/>
    <w:tmpl w:val="15B89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7E1F59"/>
    <w:multiLevelType w:val="hybridMultilevel"/>
    <w:tmpl w:val="C806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C74EB6"/>
    <w:multiLevelType w:val="hybridMultilevel"/>
    <w:tmpl w:val="52E47800"/>
    <w:lvl w:ilvl="0" w:tplc="0268A21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CB3255"/>
    <w:multiLevelType w:val="hybridMultilevel"/>
    <w:tmpl w:val="FC364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A24F78"/>
    <w:multiLevelType w:val="hybridMultilevel"/>
    <w:tmpl w:val="C5107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C51EEC"/>
    <w:multiLevelType w:val="hybridMultilevel"/>
    <w:tmpl w:val="DAC66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61DDB"/>
    <w:multiLevelType w:val="multilevel"/>
    <w:tmpl w:val="15A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16552945">
    <w:abstractNumId w:val="29"/>
  </w:num>
  <w:num w:numId="2" w16cid:durableId="1860267292">
    <w:abstractNumId w:val="19"/>
  </w:num>
  <w:num w:numId="3" w16cid:durableId="743066651">
    <w:abstractNumId w:val="33"/>
  </w:num>
  <w:num w:numId="4" w16cid:durableId="871265528">
    <w:abstractNumId w:val="2"/>
  </w:num>
  <w:num w:numId="5" w16cid:durableId="666249425">
    <w:abstractNumId w:val="8"/>
  </w:num>
  <w:num w:numId="6" w16cid:durableId="563684732">
    <w:abstractNumId w:val="41"/>
  </w:num>
  <w:num w:numId="7" w16cid:durableId="994213837">
    <w:abstractNumId w:val="34"/>
  </w:num>
  <w:num w:numId="8" w16cid:durableId="662121569">
    <w:abstractNumId w:val="22"/>
  </w:num>
  <w:num w:numId="9" w16cid:durableId="1173105251">
    <w:abstractNumId w:val="30"/>
  </w:num>
  <w:num w:numId="10" w16cid:durableId="655569349">
    <w:abstractNumId w:val="46"/>
  </w:num>
  <w:num w:numId="11" w16cid:durableId="472452724">
    <w:abstractNumId w:val="38"/>
  </w:num>
  <w:num w:numId="12" w16cid:durableId="1843549384">
    <w:abstractNumId w:val="4"/>
  </w:num>
  <w:num w:numId="13" w16cid:durableId="1246308190">
    <w:abstractNumId w:val="26"/>
  </w:num>
  <w:num w:numId="14" w16cid:durableId="1442802865">
    <w:abstractNumId w:val="45"/>
  </w:num>
  <w:num w:numId="15" w16cid:durableId="433328373">
    <w:abstractNumId w:val="6"/>
  </w:num>
  <w:num w:numId="16" w16cid:durableId="2115250555">
    <w:abstractNumId w:val="43"/>
  </w:num>
  <w:num w:numId="17" w16cid:durableId="1202859412">
    <w:abstractNumId w:val="0"/>
  </w:num>
  <w:num w:numId="18" w16cid:durableId="1450080149">
    <w:abstractNumId w:val="47"/>
  </w:num>
  <w:num w:numId="19" w16cid:durableId="991518941">
    <w:abstractNumId w:val="37"/>
  </w:num>
  <w:num w:numId="20" w16cid:durableId="1586644267">
    <w:abstractNumId w:val="11"/>
  </w:num>
  <w:num w:numId="21" w16cid:durableId="1193226555">
    <w:abstractNumId w:val="48"/>
  </w:num>
  <w:num w:numId="22" w16cid:durableId="415321035">
    <w:abstractNumId w:val="21"/>
  </w:num>
  <w:num w:numId="23" w16cid:durableId="1164859753">
    <w:abstractNumId w:val="32"/>
  </w:num>
  <w:num w:numId="24" w16cid:durableId="182595639">
    <w:abstractNumId w:val="5"/>
  </w:num>
  <w:num w:numId="25" w16cid:durableId="1666545815">
    <w:abstractNumId w:val="16"/>
  </w:num>
  <w:num w:numId="26" w16cid:durableId="770734393">
    <w:abstractNumId w:val="36"/>
  </w:num>
  <w:num w:numId="27" w16cid:durableId="444732237">
    <w:abstractNumId w:val="35"/>
  </w:num>
  <w:num w:numId="28" w16cid:durableId="637223569">
    <w:abstractNumId w:val="7"/>
  </w:num>
  <w:num w:numId="29" w16cid:durableId="300620774">
    <w:abstractNumId w:val="20"/>
  </w:num>
  <w:num w:numId="30" w16cid:durableId="1082990451">
    <w:abstractNumId w:val="20"/>
  </w:num>
  <w:num w:numId="31" w16cid:durableId="723141645">
    <w:abstractNumId w:val="42"/>
  </w:num>
  <w:num w:numId="32" w16cid:durableId="1853569744">
    <w:abstractNumId w:val="10"/>
  </w:num>
  <w:num w:numId="33" w16cid:durableId="45421998">
    <w:abstractNumId w:val="12"/>
  </w:num>
  <w:num w:numId="34" w16cid:durableId="346055308">
    <w:abstractNumId w:val="31"/>
  </w:num>
  <w:num w:numId="35" w16cid:durableId="1413506181">
    <w:abstractNumId w:val="44"/>
  </w:num>
  <w:num w:numId="36" w16cid:durableId="852569941">
    <w:abstractNumId w:val="13"/>
  </w:num>
  <w:num w:numId="37" w16cid:durableId="864250067">
    <w:abstractNumId w:val="27"/>
  </w:num>
  <w:num w:numId="38" w16cid:durableId="986664571">
    <w:abstractNumId w:val="1"/>
  </w:num>
  <w:num w:numId="39" w16cid:durableId="1830291438">
    <w:abstractNumId w:val="25"/>
  </w:num>
  <w:num w:numId="40" w16cid:durableId="1972905263">
    <w:abstractNumId w:val="18"/>
  </w:num>
  <w:num w:numId="41" w16cid:durableId="309751822">
    <w:abstractNumId w:val="9"/>
  </w:num>
  <w:num w:numId="42" w16cid:durableId="1280524061">
    <w:abstractNumId w:val="17"/>
  </w:num>
  <w:num w:numId="43" w16cid:durableId="1710257095">
    <w:abstractNumId w:val="28"/>
  </w:num>
  <w:num w:numId="44" w16cid:durableId="1424455294">
    <w:abstractNumId w:val="23"/>
  </w:num>
  <w:num w:numId="45" w16cid:durableId="1380205287">
    <w:abstractNumId w:val="24"/>
  </w:num>
  <w:num w:numId="46" w16cid:durableId="579212665">
    <w:abstractNumId w:val="40"/>
  </w:num>
  <w:num w:numId="47" w16cid:durableId="839587450">
    <w:abstractNumId w:val="3"/>
  </w:num>
  <w:num w:numId="48" w16cid:durableId="749615862">
    <w:abstractNumId w:val="39"/>
  </w:num>
  <w:num w:numId="49" w16cid:durableId="1111241516">
    <w:abstractNumId w:val="15"/>
  </w:num>
  <w:num w:numId="50" w16cid:durableId="2080783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C"/>
    <w:rsid w:val="000075D0"/>
    <w:rsid w:val="00012D8E"/>
    <w:rsid w:val="00023B09"/>
    <w:rsid w:val="00076E77"/>
    <w:rsid w:val="000820B0"/>
    <w:rsid w:val="00087845"/>
    <w:rsid w:val="000A3D29"/>
    <w:rsid w:val="000A5EC7"/>
    <w:rsid w:val="000B1FDA"/>
    <w:rsid w:val="000C789A"/>
    <w:rsid w:val="000E5C23"/>
    <w:rsid w:val="00110EEE"/>
    <w:rsid w:val="00111A74"/>
    <w:rsid w:val="00125F68"/>
    <w:rsid w:val="00173B30"/>
    <w:rsid w:val="0018256E"/>
    <w:rsid w:val="001971D5"/>
    <w:rsid w:val="001F2582"/>
    <w:rsid w:val="002305B8"/>
    <w:rsid w:val="00263A2F"/>
    <w:rsid w:val="00270075"/>
    <w:rsid w:val="0027258B"/>
    <w:rsid w:val="002951CC"/>
    <w:rsid w:val="00307D73"/>
    <w:rsid w:val="00343D95"/>
    <w:rsid w:val="00380DFD"/>
    <w:rsid w:val="003A33E5"/>
    <w:rsid w:val="003A78D6"/>
    <w:rsid w:val="003C6B76"/>
    <w:rsid w:val="003E1082"/>
    <w:rsid w:val="00407078"/>
    <w:rsid w:val="00411E37"/>
    <w:rsid w:val="004206BC"/>
    <w:rsid w:val="00435036"/>
    <w:rsid w:val="0044048E"/>
    <w:rsid w:val="00483E72"/>
    <w:rsid w:val="0049051B"/>
    <w:rsid w:val="00490AAB"/>
    <w:rsid w:val="004C6D3E"/>
    <w:rsid w:val="004F2DAF"/>
    <w:rsid w:val="004F5589"/>
    <w:rsid w:val="00517B28"/>
    <w:rsid w:val="00522A54"/>
    <w:rsid w:val="005340A2"/>
    <w:rsid w:val="00551179"/>
    <w:rsid w:val="00570340"/>
    <w:rsid w:val="005833F7"/>
    <w:rsid w:val="005C19A9"/>
    <w:rsid w:val="00612789"/>
    <w:rsid w:val="00617E3A"/>
    <w:rsid w:val="006550EC"/>
    <w:rsid w:val="00661E45"/>
    <w:rsid w:val="006647DA"/>
    <w:rsid w:val="0066593A"/>
    <w:rsid w:val="006731D8"/>
    <w:rsid w:val="006B5CB7"/>
    <w:rsid w:val="006C12C3"/>
    <w:rsid w:val="006E0A8E"/>
    <w:rsid w:val="006F34CC"/>
    <w:rsid w:val="007069CC"/>
    <w:rsid w:val="00713753"/>
    <w:rsid w:val="007224D5"/>
    <w:rsid w:val="0074041B"/>
    <w:rsid w:val="00744E4F"/>
    <w:rsid w:val="007675B5"/>
    <w:rsid w:val="007732E8"/>
    <w:rsid w:val="00781829"/>
    <w:rsid w:val="00796538"/>
    <w:rsid w:val="007A42B8"/>
    <w:rsid w:val="007A72F8"/>
    <w:rsid w:val="007D0009"/>
    <w:rsid w:val="007E07E8"/>
    <w:rsid w:val="007E3DF8"/>
    <w:rsid w:val="007F2E5A"/>
    <w:rsid w:val="008061C6"/>
    <w:rsid w:val="00825A67"/>
    <w:rsid w:val="00831AD6"/>
    <w:rsid w:val="008454A2"/>
    <w:rsid w:val="008504CA"/>
    <w:rsid w:val="008570E1"/>
    <w:rsid w:val="00860C65"/>
    <w:rsid w:val="008816F4"/>
    <w:rsid w:val="00895CE6"/>
    <w:rsid w:val="008B3616"/>
    <w:rsid w:val="00922CAE"/>
    <w:rsid w:val="00943F42"/>
    <w:rsid w:val="00952AD3"/>
    <w:rsid w:val="00954E0A"/>
    <w:rsid w:val="00966647"/>
    <w:rsid w:val="0097319C"/>
    <w:rsid w:val="009C315A"/>
    <w:rsid w:val="00A03BB2"/>
    <w:rsid w:val="00A4643C"/>
    <w:rsid w:val="00A545D1"/>
    <w:rsid w:val="00A71671"/>
    <w:rsid w:val="00A819CD"/>
    <w:rsid w:val="00AA0FF7"/>
    <w:rsid w:val="00AE26CD"/>
    <w:rsid w:val="00AF1DF2"/>
    <w:rsid w:val="00AF572B"/>
    <w:rsid w:val="00B031B3"/>
    <w:rsid w:val="00B12BAE"/>
    <w:rsid w:val="00B2283A"/>
    <w:rsid w:val="00B24875"/>
    <w:rsid w:val="00B34BEA"/>
    <w:rsid w:val="00B467AF"/>
    <w:rsid w:val="00B52ACC"/>
    <w:rsid w:val="00B6150A"/>
    <w:rsid w:val="00B61AE4"/>
    <w:rsid w:val="00B641D7"/>
    <w:rsid w:val="00B90ABE"/>
    <w:rsid w:val="00BA5149"/>
    <w:rsid w:val="00C06BAE"/>
    <w:rsid w:val="00C10955"/>
    <w:rsid w:val="00C15288"/>
    <w:rsid w:val="00C15D5D"/>
    <w:rsid w:val="00C6738C"/>
    <w:rsid w:val="00C7041F"/>
    <w:rsid w:val="00C93EAD"/>
    <w:rsid w:val="00CB6D3E"/>
    <w:rsid w:val="00D04F32"/>
    <w:rsid w:val="00D12148"/>
    <w:rsid w:val="00D1741F"/>
    <w:rsid w:val="00D17A0F"/>
    <w:rsid w:val="00DA1EC1"/>
    <w:rsid w:val="00DB1C36"/>
    <w:rsid w:val="00DC1CCF"/>
    <w:rsid w:val="00E023FA"/>
    <w:rsid w:val="00E15126"/>
    <w:rsid w:val="00E17A6D"/>
    <w:rsid w:val="00E33CE2"/>
    <w:rsid w:val="00E51B25"/>
    <w:rsid w:val="00E52873"/>
    <w:rsid w:val="00E56A43"/>
    <w:rsid w:val="00E61653"/>
    <w:rsid w:val="00E66806"/>
    <w:rsid w:val="00E721A9"/>
    <w:rsid w:val="00EA02FE"/>
    <w:rsid w:val="00EE3DB3"/>
    <w:rsid w:val="00F35234"/>
    <w:rsid w:val="00F40C43"/>
    <w:rsid w:val="00F414B5"/>
    <w:rsid w:val="00F477B9"/>
    <w:rsid w:val="00F662B9"/>
    <w:rsid w:val="00F96772"/>
    <w:rsid w:val="00FB7C38"/>
    <w:rsid w:val="00FC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BB7A"/>
  <w15:chartTrackingRefBased/>
  <w15:docId w15:val="{2B9B28A3-3AF9-C640-8AFB-C01D4613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14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54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F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qFormat/>
    <w:rsid w:val="00DB1C36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a4">
    <w:name w:val="заголовок таблицы гост"/>
    <w:basedOn w:val="a3"/>
    <w:next w:val="a3"/>
    <w:qFormat/>
    <w:rsid w:val="00DB1C36"/>
    <w:pPr>
      <w:keepNext/>
      <w:widowControl w:val="0"/>
      <w:spacing w:after="120"/>
      <w:ind w:firstLine="0"/>
      <w:jc w:val="left"/>
    </w:pPr>
    <w:rPr>
      <w:i/>
      <w:sz w:val="24"/>
    </w:rPr>
  </w:style>
  <w:style w:type="paragraph" w:customStyle="1" w:styleId="a5">
    <w:name w:val="Подзаголовки гост"/>
    <w:basedOn w:val="a3"/>
    <w:next w:val="a3"/>
    <w:qFormat/>
    <w:rsid w:val="00744E4F"/>
    <w:pPr>
      <w:spacing w:before="300" w:after="200"/>
    </w:pPr>
    <w:rPr>
      <w:b/>
      <w:bCs/>
      <w:sz w:val="32"/>
      <w:szCs w:val="32"/>
    </w:rPr>
  </w:style>
  <w:style w:type="paragraph" w:customStyle="1" w:styleId="a6">
    <w:name w:val="подписи картинок гост"/>
    <w:basedOn w:val="a3"/>
    <w:next w:val="a3"/>
    <w:autoRedefine/>
    <w:qFormat/>
    <w:rsid w:val="002305B8"/>
    <w:pPr>
      <w:spacing w:before="120" w:after="240" w:line="240" w:lineRule="auto"/>
      <w:jc w:val="center"/>
    </w:pPr>
    <w:rPr>
      <w:b/>
      <w:snapToGrid w:val="0"/>
      <w:sz w:val="24"/>
    </w:rPr>
  </w:style>
  <w:style w:type="paragraph" w:customStyle="1" w:styleId="a7">
    <w:name w:val="Заголовок гост"/>
    <w:basedOn w:val="a5"/>
    <w:qFormat/>
    <w:rsid w:val="00744E4F"/>
    <w:rPr>
      <w:sz w:val="36"/>
    </w:rPr>
  </w:style>
  <w:style w:type="paragraph" w:customStyle="1" w:styleId="a8">
    <w:name w:val="подподзаголовки гост"/>
    <w:basedOn w:val="a5"/>
    <w:next w:val="a3"/>
    <w:qFormat/>
    <w:rsid w:val="00744E4F"/>
    <w:rPr>
      <w:sz w:val="28"/>
      <w:lang w:val="en-US"/>
    </w:rPr>
  </w:style>
  <w:style w:type="paragraph" w:styleId="41">
    <w:name w:val="toc 4"/>
    <w:aliases w:val="ГОСТ_содержание"/>
    <w:basedOn w:val="a3"/>
    <w:next w:val="a"/>
    <w:uiPriority w:val="39"/>
    <w:unhideWhenUsed/>
    <w:qFormat/>
    <w:rsid w:val="00B90ABE"/>
    <w:pPr>
      <w:spacing w:line="240" w:lineRule="auto"/>
      <w:ind w:left="720" w:firstLine="0"/>
      <w:jc w:val="left"/>
    </w:pPr>
    <w:rPr>
      <w:rFonts w:asciiTheme="minorHAnsi" w:eastAsiaTheme="minorHAnsi" w:hAnsiTheme="minorHAnsi" w:cstheme="minorHAnsi"/>
      <w:color w:val="auto"/>
      <w:sz w:val="20"/>
      <w:szCs w:val="20"/>
      <w:lang w:eastAsia="en-US"/>
    </w:rPr>
  </w:style>
  <w:style w:type="paragraph" w:styleId="a9">
    <w:name w:val="Body Text"/>
    <w:basedOn w:val="a"/>
    <w:link w:val="aa"/>
    <w:rsid w:val="00A4643C"/>
    <w:rPr>
      <w:i/>
      <w:iCs/>
    </w:rPr>
  </w:style>
  <w:style w:type="character" w:customStyle="1" w:styleId="aa">
    <w:name w:val="Основной текст Знак"/>
    <w:basedOn w:val="a0"/>
    <w:link w:val="a9"/>
    <w:rsid w:val="00A4643C"/>
    <w:rPr>
      <w:rFonts w:ascii="Times New Roman" w:eastAsia="Times New Roman" w:hAnsi="Times New Roman" w:cs="Times New Roman"/>
      <w:i/>
      <w:iCs/>
      <w:lang w:eastAsia="ru-RU"/>
    </w:rPr>
  </w:style>
  <w:style w:type="table" w:styleId="ab">
    <w:name w:val="Table Grid"/>
    <w:basedOn w:val="a1"/>
    <w:uiPriority w:val="39"/>
    <w:rsid w:val="00A4643C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rsid w:val="00A4643C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d">
    <w:name w:val="Абзац списка Знак"/>
    <w:link w:val="ac"/>
    <w:uiPriority w:val="34"/>
    <w:rsid w:val="00A4643C"/>
    <w:rPr>
      <w:sz w:val="22"/>
      <w:szCs w:val="22"/>
    </w:rPr>
  </w:style>
  <w:style w:type="character" w:customStyle="1" w:styleId="11pt">
    <w:name w:val="Основной текст + 11 pt"/>
    <w:basedOn w:val="a0"/>
    <w:rsid w:val="00A464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paragraph" w:styleId="ae">
    <w:name w:val="footer"/>
    <w:basedOn w:val="a"/>
    <w:link w:val="af"/>
    <w:uiPriority w:val="99"/>
    <w:unhideWhenUsed/>
    <w:rsid w:val="00A4643C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A4643C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4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8454A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454A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454A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54A2"/>
    <w:pPr>
      <w:ind w:left="48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454A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454A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54A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54A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54A2"/>
    <w:pPr>
      <w:ind w:left="192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781829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818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1528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A0F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A0FF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0FF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f4">
    <w:name w:val="Normal (Web)"/>
    <w:basedOn w:val="a"/>
    <w:uiPriority w:val="99"/>
    <w:unhideWhenUsed/>
    <w:rsid w:val="00B61AE4"/>
    <w:pPr>
      <w:spacing w:before="100" w:beforeAutospacing="1" w:after="100" w:afterAutospacing="1"/>
    </w:pPr>
  </w:style>
  <w:style w:type="character" w:customStyle="1" w:styleId="mw-headline">
    <w:name w:val="mw-headline"/>
    <w:basedOn w:val="a0"/>
    <w:rsid w:val="008061C6"/>
  </w:style>
  <w:style w:type="character" w:customStyle="1" w:styleId="mw-editsection">
    <w:name w:val="mw-editsection"/>
    <w:basedOn w:val="a0"/>
    <w:rsid w:val="008061C6"/>
  </w:style>
  <w:style w:type="character" w:customStyle="1" w:styleId="mw-editsection-bracket">
    <w:name w:val="mw-editsection-bracket"/>
    <w:basedOn w:val="a0"/>
    <w:rsid w:val="008061C6"/>
  </w:style>
  <w:style w:type="character" w:customStyle="1" w:styleId="mw-editsection-divider">
    <w:name w:val="mw-editsection-divider"/>
    <w:basedOn w:val="a0"/>
    <w:rsid w:val="008061C6"/>
  </w:style>
  <w:style w:type="character" w:styleId="af5">
    <w:name w:val="Strong"/>
    <w:basedOn w:val="a0"/>
    <w:uiPriority w:val="22"/>
    <w:qFormat/>
    <w:rsid w:val="008061C6"/>
    <w:rPr>
      <w:b/>
      <w:bCs/>
    </w:rPr>
  </w:style>
  <w:style w:type="character" w:styleId="af6">
    <w:name w:val="Emphasis"/>
    <w:basedOn w:val="a0"/>
    <w:uiPriority w:val="20"/>
    <w:qFormat/>
    <w:rsid w:val="003A78D6"/>
    <w:rPr>
      <w:i/>
      <w:iCs/>
    </w:rPr>
  </w:style>
  <w:style w:type="character" w:customStyle="1" w:styleId="q">
    <w:name w:val="q"/>
    <w:basedOn w:val="a0"/>
    <w:rsid w:val="00B12BAE"/>
  </w:style>
  <w:style w:type="paragraph" w:customStyle="1" w:styleId="p">
    <w:name w:val="p"/>
    <w:basedOn w:val="a"/>
    <w:rsid w:val="00A03BB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791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2738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Зайнутдинов Эдуард</dc:creator>
  <cp:keywords/>
  <dc:description/>
  <cp:lastModifiedBy>Зайнутдинов Эдуард</cp:lastModifiedBy>
  <cp:revision>2</cp:revision>
  <dcterms:created xsi:type="dcterms:W3CDTF">2026-04-18T04:11:00Z</dcterms:created>
  <dcterms:modified xsi:type="dcterms:W3CDTF">2026-04-18T04:11:00Z</dcterms:modified>
</cp:coreProperties>
</file>