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192D" w:rsidP="008A192D" w:rsidRDefault="008A192D" w14:paraId="08E61E03" w14:textId="77777777">
      <w:pPr>
        <w:ind w:firstLine="0"/>
      </w:pPr>
    </w:p>
    <w:tbl>
      <w:tblPr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:rsidTr="006C163E" w14:paraId="0F5B1F6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7F1A1D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27E4CB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:rsidTr="006C163E" w14:paraId="65553EB0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35CFAF9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7B902E8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:rsidTr="006C163E" w14:paraId="0CE296A4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1252E3B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10F7C8E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:rsidTr="006C163E" w14:paraId="38CD1767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6BB9D3D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52FFC2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:rsidTr="006C163E" w14:paraId="3C8F77BD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2F079CB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5212F6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:rsidTr="006C163E" w14:paraId="5A93188E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66F15C6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192D" w:rsidP="006C163E" w:rsidRDefault="008A192D" w14:paraId="5472FE5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:rsidR="00001FF5" w:rsidP="00A54D18" w:rsidRDefault="00CC088C" w14:paraId="7EAFF1C8" w14:textId="3FDE53B7">
      <w:pPr>
        <w:pStyle w:val="1"/>
      </w:pPr>
      <w:bookmarkStart w:name="_m0xq2lqdk6q" w:colFirst="0" w:colLast="0" w:id="0"/>
      <w:bookmarkStart w:name="_Toc210575149" w:id="1"/>
      <w:bookmarkEnd w:id="0"/>
      <w:r>
        <w:lastRenderedPageBreak/>
        <w:t>СОДЕРЖАНИЕ ОТЧЁТА</w:t>
      </w:r>
      <w:bookmarkEnd w:id="1"/>
    </w:p>
    <w:p w:rsidR="00A54D18" w:rsidP="00A54D18" w:rsidRDefault="00A54D18" w14:paraId="46337E90" w14:textId="111E475D">
      <w:r>
        <w:t>Отчёт по практике в ИТ-отрасли представляет из себя отчёт по задачам, которые были поставлены в процессе работы в организации. Для каждой задачи указывается дата выдачи, автор задачи (должность), срок для исполнения, формулировка задачи. В результате в отчёте должно быть описание выполненных по задаче работ и содержать: описание работ, которые были выполнены, скриншоты (при возможности, но желательно хотя бы один пункт из данных) диаграмм, кода, схем, таблиц и проч., фактический срок реализации и комментарий по выполнению задачи от лица, принимавшего результаты работы (достаточно исключительно текста, без подписей). Минимальный объём отчёта от введения до заключения составляет 10 печатных листов</w:t>
      </w:r>
      <w:r w:rsidR="009E3E60">
        <w:t xml:space="preserve"> и 5 задач</w:t>
      </w:r>
      <w:r>
        <w:t>.</w:t>
      </w:r>
    </w:p>
    <w:p w:rsidR="00A54D18" w:rsidP="00A54D18" w:rsidRDefault="00A54D18" w14:paraId="6954B32A" w14:textId="7CC940E7">
      <w:r>
        <w:t>Далее приведён пример содержательной части отчёта. Введение и заключение можно оставить в текущем варианте, а вот содержательную часть необходимо дать свою.</w:t>
      </w:r>
    </w:p>
    <w:p w:rsidR="00CC088C" w:rsidP="00A54D18" w:rsidRDefault="00CC088C" w14:paraId="4AF71425" w14:textId="21797653">
      <w:pPr>
        <w:pStyle w:val="1"/>
        <w:jc w:val="center"/>
      </w:pPr>
      <w:bookmarkStart w:name="_Toc210575150" w:id="2"/>
      <w:r>
        <w:lastRenderedPageBreak/>
        <w:t>СОДЕРЖАНИЕ</w:t>
      </w:r>
      <w:bookmarkEnd w:id="2"/>
    </w:p>
    <w:p w:rsidR="00CC088C" w:rsidRDefault="00CC088C" w14:paraId="50045B3F" w14:textId="15AE5470">
      <w:pPr>
        <w:pStyle w:val="11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210575149">
        <w:r w:rsidRPr="00D078D5">
          <w:rPr>
            <w:rStyle w:val="ae"/>
            <w:noProof/>
          </w:rPr>
          <w:t>СОДЕРЖАНИЕ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C088C" w:rsidRDefault="00CC088C" w14:paraId="522D54DB" w14:textId="61378A9A">
      <w:pPr>
        <w:pStyle w:val="11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hyperlink w:history="1" w:anchor="_Toc210575150">
        <w:r w:rsidRPr="00D078D5">
          <w:rPr>
            <w:rStyle w:val="ae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C088C" w:rsidRDefault="00CC088C" w14:paraId="301D2EA6" w14:textId="26D57F66">
      <w:pPr>
        <w:pStyle w:val="11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hyperlink w:history="1" w:anchor="_Toc210575151">
        <w:r w:rsidRPr="00D078D5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088C" w:rsidRDefault="00CC088C" w14:paraId="6A936F04" w14:textId="625D6522">
      <w:pPr>
        <w:pStyle w:val="11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hyperlink w:history="1" w:anchor="_Toc210575152">
        <w:r w:rsidRPr="00D078D5">
          <w:rPr>
            <w:rStyle w:val="ae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088C" w:rsidRDefault="00CC088C" w14:paraId="3516EF0E" w14:textId="3753008B">
      <w:pPr>
        <w:pStyle w:val="23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hyperlink w:history="1" w:anchor="_Toc210575153">
        <w:r w:rsidRPr="00D078D5">
          <w:rPr>
            <w:rStyle w:val="ae"/>
            <w:noProof/>
          </w:rPr>
          <w:t>1. Разработка модуля валидации и импорта данных из CSV-файлов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088C" w:rsidRDefault="00CC088C" w14:paraId="4BDDB690" w14:textId="4406F947">
      <w:pPr>
        <w:pStyle w:val="23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hyperlink w:history="1" w:anchor="_Toc210575154">
        <w:r w:rsidRPr="00D078D5">
          <w:rPr>
            <w:rStyle w:val="ae"/>
            <w:noProof/>
          </w:rPr>
          <w:t>2. Оптимизация производительности страницы списка заказов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C088C" w:rsidRDefault="00CC088C" w14:paraId="13B1A149" w14:textId="2BB32378">
      <w:pPr>
        <w:pStyle w:val="23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hyperlink w:history="1" w:anchor="_Toc210575155">
        <w:r w:rsidRPr="00D078D5">
          <w:rPr>
            <w:rStyle w:val="ae"/>
            <w:noProof/>
          </w:rPr>
          <w:t>Последующие задачи в рамках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088C" w:rsidRDefault="00CC088C" w14:paraId="2085215F" w14:textId="5EFC9F00">
      <w:pPr>
        <w:pStyle w:val="11"/>
        <w:tabs>
          <w:tab w:val="right" w:leader="dot" w:pos="9629"/>
        </w:tabs>
        <w:rPr>
          <w:rFonts w:asciiTheme="minorHAnsi" w:hAnsiTheme="minorHAnsi" w:eastAsiaTheme="minorEastAsia"/>
          <w:noProof/>
          <w:sz w:val="24"/>
          <w:lang w:eastAsia="ru-RU"/>
        </w:rPr>
      </w:pPr>
      <w:hyperlink w:history="1" w:anchor="_Toc210575156">
        <w:r w:rsidRPr="00D078D5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_Toc210575156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Pr="00CC088C" w:rsidR="00CC088C" w:rsidP="00CC088C" w:rsidRDefault="00CC088C" w14:paraId="312A3EAA" w14:textId="2E5E07AA">
      <w:r>
        <w:fldChar w:fldCharType="end"/>
      </w:r>
    </w:p>
    <w:p w:rsidR="00A54D18" w:rsidP="00A54D18" w:rsidRDefault="00CC088C" w14:paraId="58A838F1" w14:textId="5D9F2F56">
      <w:pPr>
        <w:pStyle w:val="1"/>
        <w:jc w:val="center"/>
      </w:pPr>
      <w:bookmarkStart w:name="_Toc210575151" w:id="3"/>
      <w:r>
        <w:lastRenderedPageBreak/>
        <w:t>ВВЕДЕНИЕ</w:t>
      </w:r>
      <w:bookmarkEnd w:id="3"/>
    </w:p>
    <w:p w:rsidR="00F568FC" w:rsidP="00F568FC" w:rsidRDefault="00F568FC" w14:paraId="2D2F5DE0" w14:textId="5AAECDE9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:rsidR="00F568FC" w:rsidP="00F568FC" w:rsidRDefault="00F568FC" w14:paraId="3367F6C2" w14:textId="457477DE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:rsidR="00A54D18" w:rsidP="00F568FC" w:rsidRDefault="00F568FC" w14:paraId="59534EFC" w14:textId="571BB3CF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:rsidR="00F568FC" w:rsidP="00F568FC" w:rsidRDefault="00CC088C" w14:paraId="1F3C721F" w14:textId="69AFB62F">
      <w:pPr>
        <w:pStyle w:val="1"/>
      </w:pPr>
      <w:bookmarkStart w:name="_Toc210575152" w:id="4"/>
      <w:r>
        <w:lastRenderedPageBreak/>
        <w:t>ПЕРЕЧЕНЬ ВЫПОЛНЕННЫХ РАБОТ</w:t>
      </w:r>
      <w:bookmarkEnd w:id="4"/>
    </w:p>
    <w:p w:rsidRPr="00F568FC" w:rsidR="00F568FC" w:rsidP="00F568FC" w:rsidRDefault="00F568FC" w14:paraId="21A7E797" w14:textId="4D7F4404">
      <w:pPr>
        <w:pStyle w:val="2"/>
      </w:pPr>
      <w:bookmarkStart w:name="_Toc210575153" w:id="5"/>
      <w:r w:rsidR="1A95FE16">
        <w:rPr/>
        <w:t>1.</w:t>
      </w:r>
      <w:r w:rsidR="1A95FE16">
        <w:rPr/>
        <w:t xml:space="preserve"> </w:t>
      </w:r>
      <w:r w:rsidR="3E5EDDA4">
        <w:rPr/>
        <w:t>Покры</w:t>
      </w:r>
      <w:r w:rsidR="608099D5">
        <w:rPr/>
        <w:t>ть</w:t>
      </w:r>
      <w:r w:rsidR="3E5EDDA4">
        <w:rPr/>
        <w:t xml:space="preserve"> юнит-тестами компонент</w:t>
      </w:r>
      <w:r w:rsidR="06777920">
        <w:rPr/>
        <w:t>ы</w:t>
      </w:r>
      <w:r w:rsidR="3E5EDDA4">
        <w:rPr/>
        <w:t xml:space="preserve"> сервиса</w:t>
      </w:r>
      <w:bookmarkEnd w:id="5"/>
    </w:p>
    <w:p w:rsidRPr="00F568FC" w:rsidR="00F568FC" w:rsidP="00F568FC" w:rsidRDefault="00F568FC" w14:paraId="742A8A7E" w14:textId="5BB10AEF">
      <w:r w:rsidRPr="7A7C8F3A" w:rsidR="1A95FE16">
        <w:rPr>
          <w:b w:val="1"/>
          <w:bCs w:val="1"/>
        </w:rPr>
        <w:t>Дата выдачи</w:t>
      </w:r>
      <w:r w:rsidR="1A95FE16">
        <w:rPr/>
        <w:t xml:space="preserve">: 20 </w:t>
      </w:r>
      <w:r w:rsidR="0A80C756">
        <w:rPr/>
        <w:t xml:space="preserve">октября </w:t>
      </w:r>
      <w:r w:rsidR="1A95FE16">
        <w:rPr/>
        <w:t>202</w:t>
      </w:r>
      <w:r w:rsidR="53467268">
        <w:rPr/>
        <w:t>5</w:t>
      </w:r>
      <w:r w:rsidR="1A95FE16">
        <w:rPr/>
        <w:t xml:space="preserve"> г.</w:t>
      </w:r>
    </w:p>
    <w:p w:rsidRPr="00F568FC" w:rsidR="00F568FC" w:rsidP="00F568FC" w:rsidRDefault="00F568FC" w14:paraId="1F0FF298" w14:textId="22CD1724">
      <w:r w:rsidRPr="7A7C8F3A" w:rsidR="1A95FE16">
        <w:rPr>
          <w:b w:val="1"/>
          <w:bCs w:val="1"/>
        </w:rPr>
        <w:t>Автор задачи:</w:t>
      </w:r>
      <w:r w:rsidR="1A95FE16">
        <w:rPr/>
        <w:t> </w:t>
      </w:r>
      <w:r w:rsidR="12A89AB7">
        <w:rPr/>
        <w:t>Колбасов А</w:t>
      </w:r>
      <w:r w:rsidR="1A95FE16">
        <w:rPr/>
        <w:t>.</w:t>
      </w:r>
      <w:r w:rsidR="219A7359">
        <w:rPr/>
        <w:t>М</w:t>
      </w:r>
      <w:r w:rsidR="1A95FE16">
        <w:rPr/>
        <w:t>.</w:t>
      </w:r>
      <w:r w:rsidR="1A95FE16">
        <w:rPr/>
        <w:t xml:space="preserve">, руководитель </w:t>
      </w:r>
      <w:r w:rsidR="4F80C7F3">
        <w:rPr/>
        <w:t xml:space="preserve">группы </w:t>
      </w:r>
      <w:r w:rsidR="1A95FE16">
        <w:rPr/>
        <w:t>разработки.</w:t>
      </w:r>
    </w:p>
    <w:p w:rsidRPr="00F568FC" w:rsidR="00F568FC" w:rsidP="00F568FC" w:rsidRDefault="00F568FC" w14:paraId="41DA7D92" w14:textId="3783D0E5">
      <w:r w:rsidRPr="7A7C8F3A" w:rsidR="1A95FE16">
        <w:rPr>
          <w:b w:val="1"/>
          <w:bCs w:val="1"/>
        </w:rPr>
        <w:t>Срок для исполнения:</w:t>
      </w:r>
      <w:r w:rsidR="1A95FE16">
        <w:rPr/>
        <w:t> </w:t>
      </w:r>
      <w:r w:rsidR="2643B655">
        <w:rPr/>
        <w:t>3</w:t>
      </w:r>
      <w:r w:rsidR="1A95FE16">
        <w:rPr/>
        <w:t xml:space="preserve"> рабочих дней.</w:t>
      </w:r>
    </w:p>
    <w:p w:rsidRPr="00F568FC" w:rsidR="00F568FC" w:rsidP="00F568FC" w:rsidRDefault="00F568FC" w14:paraId="76102766" w14:textId="281CEE66">
      <w:r w:rsidR="22F662B2">
        <w:rPr/>
        <w:t xml:space="preserve">Необходимо покрыть юнит-тестами </w:t>
      </w:r>
      <w:r w:rsidR="3A9F6A4D">
        <w:rPr/>
        <w:t xml:space="preserve">таблицы и компоненты </w:t>
      </w:r>
      <w:r w:rsidR="3A9F6A4D">
        <w:rPr/>
        <w:t>пикеров</w:t>
      </w:r>
      <w:r w:rsidR="3A9F6A4D">
        <w:rPr/>
        <w:t xml:space="preserve"> на фронте. Это поможет как в тестировании новых фич, так и </w:t>
      </w:r>
      <w:r w:rsidR="46B8AC4C">
        <w:rPr/>
        <w:t>поднимет метрику покрытия тестами сервиса.</w:t>
      </w:r>
    </w:p>
    <w:p w:rsidRPr="00F568FC" w:rsidR="00F568FC" w:rsidP="00F568FC" w:rsidRDefault="00F568FC" w14:paraId="64C45A54" w14:textId="77777777">
      <w:r w:rsidRPr="00F568FC">
        <w:rPr>
          <w:b/>
          <w:bCs/>
        </w:rPr>
        <w:t>Описание выполненных работ:</w:t>
      </w:r>
    </w:p>
    <w:p w:rsidR="1A95FE16" w:rsidRDefault="1A95FE16" w14:paraId="540845AD" w14:textId="79C79B35">
      <w:r w:rsidR="1A95FE16">
        <w:rPr/>
        <w:t xml:space="preserve">На первом этапе был проведен анализ </w:t>
      </w:r>
      <w:r w:rsidR="369911F7">
        <w:rPr/>
        <w:t>с</w:t>
      </w:r>
      <w:r w:rsidR="12A475DE">
        <w:rPr/>
        <w:t xml:space="preserve">уществующих компонентов, </w:t>
      </w:r>
      <w:r w:rsidR="476EB0E1">
        <w:rPr/>
        <w:t>определены все возможные сценарии использования этих компонентов, после чего были написаны тесты на зара</w:t>
      </w:r>
      <w:r w:rsidR="771DCE37">
        <w:rPr/>
        <w:t>нее определенные сценарии.</w:t>
      </w:r>
    </w:p>
    <w:p w:rsidR="771DCE37" w:rsidP="7A7C8F3A" w:rsidRDefault="771DCE37" w14:paraId="4336571D" w14:textId="7B65B134">
      <w:pPr>
        <w:pStyle w:val="a1"/>
      </w:pPr>
      <w:r w:rsidR="771DCE37">
        <w:rPr/>
        <w:t>Во время выполнения задачи я также провел рефакторинг компонентов, сделав их максимально простыми - то есть</w:t>
      </w:r>
      <w:r w:rsidR="2B6E2102">
        <w:rPr/>
        <w:t xml:space="preserve">, полностью презентационными и без внутренней бизнес-логики. Вся </w:t>
      </w:r>
      <w:r w:rsidR="08B2A0C3">
        <w:rPr/>
        <w:t>бизнес-</w:t>
      </w:r>
      <w:r w:rsidR="2B6E2102">
        <w:rPr/>
        <w:t xml:space="preserve">логика была вынесена в </w:t>
      </w:r>
      <w:r w:rsidR="43259040">
        <w:rPr/>
        <w:t>родительские компоненты и хуки</w:t>
      </w:r>
      <w:r w:rsidR="2B6E2102">
        <w:rPr/>
        <w:t xml:space="preserve">, что сделало компоненты </w:t>
      </w:r>
      <w:r w:rsidR="7EE042AE">
        <w:rPr/>
        <w:t>предсказуемыми</w:t>
      </w:r>
      <w:r w:rsidR="4A489BDE">
        <w:rPr/>
        <w:t>, простыми для тестирования и легко повторно используемыми в других частях приложения</w:t>
      </w:r>
      <w:r w:rsidR="59CA5303">
        <w:rPr/>
        <w:t xml:space="preserve">. </w:t>
      </w:r>
      <w:r w:rsidR="4A489BDE">
        <w:rPr/>
        <w:t xml:space="preserve"> </w:t>
      </w:r>
      <w:r w:rsidR="1677DC36">
        <w:rPr/>
        <w:t>Такой подход обеспечил более легкое написание юнит-</w:t>
      </w:r>
      <w:r w:rsidR="1994995C">
        <w:rPr/>
        <w:t xml:space="preserve">тестов </w:t>
      </w:r>
      <w:r w:rsidR="1677DC36">
        <w:rPr/>
        <w:t>и повысил читаемость кода.</w:t>
      </w:r>
    </w:p>
    <w:p w:rsidR="1677DC36" w:rsidP="7A7C8F3A" w:rsidRDefault="1677DC36" w14:paraId="79A2FD07" w14:textId="301DC42E">
      <w:pPr>
        <w:pStyle w:val="a1"/>
      </w:pPr>
      <w:r w:rsidR="1677DC36">
        <w:rPr/>
        <w:t>В результате выполненных работ метрики покрытия тестами сервиса выросли и приложение стало более безопасным для внедрения новых фич</w:t>
      </w:r>
      <w:r w:rsidR="7FD82C72">
        <w:rPr/>
        <w:t>.</w:t>
      </w:r>
    </w:p>
    <w:p w:rsidRPr="00F568FC" w:rsidR="00F568FC" w:rsidP="00F568FC" w:rsidRDefault="00F568FC" w14:paraId="56A7012F" w14:textId="6EEF4349">
      <w:pPr>
        <w:rPr>
          <w:b w:val="1"/>
          <w:bCs w:val="1"/>
        </w:rPr>
      </w:pPr>
      <w:r w:rsidRPr="7A7C8F3A" w:rsidR="1A95FE16">
        <w:rPr>
          <w:b w:val="1"/>
          <w:bCs w:val="1"/>
        </w:rPr>
        <w:t xml:space="preserve">Фактический срок реализации задачи составил </w:t>
      </w:r>
      <w:r w:rsidRPr="7A7C8F3A" w:rsidR="1309560A">
        <w:rPr>
          <w:b w:val="1"/>
          <w:bCs w:val="1"/>
        </w:rPr>
        <w:t>2</w:t>
      </w:r>
      <w:r w:rsidRPr="7A7C8F3A" w:rsidR="1A95FE16">
        <w:rPr>
          <w:b w:val="1"/>
          <w:bCs w:val="1"/>
        </w:rPr>
        <w:t xml:space="preserve"> рабочих дня.</w:t>
      </w:r>
    </w:p>
    <w:p w:rsidR="00F568FC" w:rsidP="00F568FC" w:rsidRDefault="00F568FC" w14:paraId="45B15C0C" w14:textId="7777777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:rsidRPr="00F568FC" w:rsidR="00F568FC" w:rsidP="00F568FC" w:rsidRDefault="00F568FC" w14:paraId="7F6EAAED" w14:textId="4F29E339">
      <w:r w:rsidR="1A95FE16">
        <w:rPr/>
        <w:t>«Разработанн</w:t>
      </w:r>
      <w:r w:rsidR="30483A23">
        <w:rPr/>
        <w:t xml:space="preserve">ые тесты </w:t>
      </w:r>
      <w:r w:rsidR="1A95FE16">
        <w:rPr/>
        <w:t xml:space="preserve">полностью соответствует техническому заданию. </w:t>
      </w:r>
      <w:r w:rsidR="268D390E">
        <w:rPr/>
        <w:t xml:space="preserve">Все таблицы и </w:t>
      </w:r>
      <w:r w:rsidR="268D390E">
        <w:rPr/>
        <w:t>пикеры</w:t>
      </w:r>
      <w:r w:rsidR="268D390E">
        <w:rPr/>
        <w:t xml:space="preserve"> покрыты юнит-тестами корректно. Рефакторинг сделан грамотно</w:t>
      </w:r>
      <w:r w:rsidR="511A9092">
        <w:rPr/>
        <w:t>,</w:t>
      </w:r>
      <w:r w:rsidR="268D390E">
        <w:rPr/>
        <w:t xml:space="preserve"> компоненты стали презентационными и легко тестируемыми</w:t>
      </w:r>
      <w:r w:rsidR="00DDDDF9">
        <w:rPr/>
        <w:t xml:space="preserve">. Бизнес-логика вынесена в хуки и родительские компоненты, что </w:t>
      </w:r>
      <w:r w:rsidR="00DDDDF9">
        <w:rPr/>
        <w:t>соответс</w:t>
      </w:r>
      <w:r w:rsidR="3D67EA7F">
        <w:rPr/>
        <w:t>т</w:t>
      </w:r>
      <w:r w:rsidR="00DDDDF9">
        <w:rPr/>
        <w:t>вует</w:t>
      </w:r>
      <w:r w:rsidR="00DDDDF9">
        <w:rPr/>
        <w:t xml:space="preserve"> луч</w:t>
      </w:r>
      <w:r w:rsidR="3D6FBCFC">
        <w:rPr/>
        <w:t>шим практикам</w:t>
      </w:r>
      <w:r w:rsidR="0D4011BC">
        <w:rPr/>
        <w:t>.</w:t>
      </w:r>
      <w:r w:rsidR="1A95FE16">
        <w:rPr/>
        <w:t xml:space="preserve"> </w:t>
      </w:r>
      <w:r w:rsidR="1A95FE16">
        <w:rPr/>
        <w:t xml:space="preserve">Важно, что </w:t>
      </w:r>
      <w:r w:rsidR="62A20735">
        <w:rPr/>
        <w:t xml:space="preserve">тесты закрыли все базовые проверки таблиц и </w:t>
      </w:r>
      <w:r w:rsidR="62A20735">
        <w:rPr/>
        <w:t>пикеров</w:t>
      </w:r>
      <w:r w:rsidR="62A20735">
        <w:rPr/>
        <w:t xml:space="preserve"> для тестировщиков при выкатке новых фич</w:t>
      </w:r>
      <w:r w:rsidR="1A95FE16">
        <w:rPr/>
        <w:t>».</w:t>
      </w:r>
    </w:p>
    <w:p w:rsidRPr="00F568FC" w:rsidR="00F568FC" w:rsidP="00F568FC" w:rsidRDefault="00F568FC" w14:paraId="43A22D28" w14:textId="67B3DBD9">
      <w:pPr>
        <w:pStyle w:val="2"/>
      </w:pPr>
      <w:bookmarkStart w:name="_Toc210575154" w:id="6"/>
      <w:r w:rsidR="1A95FE16">
        <w:rPr/>
        <w:t xml:space="preserve">2. </w:t>
      </w:r>
      <w:r w:rsidR="69947EE4">
        <w:rPr/>
        <w:t xml:space="preserve">Добавить </w:t>
      </w:r>
      <w:r w:rsidR="0E145AF4">
        <w:rPr/>
        <w:t>авто-</w:t>
      </w:r>
      <w:r w:rsidR="0E145AF4">
        <w:rPr/>
        <w:t>скролл</w:t>
      </w:r>
      <w:r w:rsidR="4FC0926C">
        <w:rPr/>
        <w:t>а</w:t>
      </w:r>
      <w:r w:rsidR="0E145AF4">
        <w:rPr/>
        <w:t xml:space="preserve"> </w:t>
      </w:r>
      <w:r w:rsidR="3FCA2950">
        <w:rPr/>
        <w:t>в боковом меню</w:t>
      </w:r>
      <w:bookmarkEnd w:id="6"/>
    </w:p>
    <w:p w:rsidRPr="00F568FC" w:rsidR="00F568FC" w:rsidP="00F568FC" w:rsidRDefault="00F568FC" w14:paraId="234A5570" w14:textId="76792D99">
      <w:r w:rsidRPr="7A7C8F3A" w:rsidR="1A95FE16">
        <w:rPr>
          <w:b w:val="1"/>
          <w:bCs w:val="1"/>
        </w:rPr>
        <w:t>Дата выдачи:</w:t>
      </w:r>
      <w:r w:rsidR="1A95FE16">
        <w:rPr/>
        <w:t> </w:t>
      </w:r>
      <w:r w:rsidR="33BEC905">
        <w:rPr/>
        <w:t xml:space="preserve">30 октября </w:t>
      </w:r>
      <w:r w:rsidR="1A95FE16">
        <w:rPr/>
        <w:t>202</w:t>
      </w:r>
      <w:r w:rsidR="65833A1F">
        <w:rPr/>
        <w:t>5</w:t>
      </w:r>
      <w:r w:rsidR="1A95FE16">
        <w:rPr/>
        <w:t xml:space="preserve"> г.</w:t>
      </w:r>
    </w:p>
    <w:p w:rsidRPr="00F568FC" w:rsidR="00F568FC" w:rsidP="00F568FC" w:rsidRDefault="00F568FC" w14:paraId="75BC7BA8" w14:textId="4106D7BC">
      <w:r w:rsidRPr="7A7C8F3A" w:rsidR="1A95FE16">
        <w:rPr>
          <w:b w:val="1"/>
          <w:bCs w:val="1"/>
        </w:rPr>
        <w:t>Автор задачи:</w:t>
      </w:r>
      <w:r w:rsidR="1A95FE16">
        <w:rPr/>
        <w:t> </w:t>
      </w:r>
      <w:r w:rsidR="22D08719">
        <w:rPr/>
        <w:t>Колбасов А</w:t>
      </w:r>
      <w:r w:rsidR="1A95FE16">
        <w:rPr/>
        <w:t>.</w:t>
      </w:r>
      <w:r w:rsidR="053C7FF7">
        <w:rPr/>
        <w:t>М</w:t>
      </w:r>
      <w:r w:rsidR="1A95FE16">
        <w:rPr/>
        <w:t>.</w:t>
      </w:r>
      <w:r w:rsidR="1A95FE16">
        <w:rPr/>
        <w:t xml:space="preserve">, </w:t>
      </w:r>
      <w:r w:rsidR="3FFC6575">
        <w:rPr/>
        <w:t>руководитель группы разработки</w:t>
      </w:r>
      <w:r w:rsidR="1A95FE16">
        <w:rPr/>
        <w:t>.</w:t>
      </w:r>
    </w:p>
    <w:p w:rsidRPr="00F568FC" w:rsidR="00F568FC" w:rsidP="00F568FC" w:rsidRDefault="00F568FC" w14:paraId="5AE0D14B" w14:textId="38CA74F6">
      <w:r w:rsidRPr="7A7C8F3A" w:rsidR="1A95FE16">
        <w:rPr>
          <w:b w:val="1"/>
          <w:bCs w:val="1"/>
        </w:rPr>
        <w:t>Срок для исполнения:</w:t>
      </w:r>
      <w:r w:rsidR="1A95FE16">
        <w:rPr/>
        <w:t> </w:t>
      </w:r>
      <w:r w:rsidR="73364FEC">
        <w:rPr/>
        <w:t>2</w:t>
      </w:r>
      <w:r w:rsidR="1A95FE16">
        <w:rPr/>
        <w:t xml:space="preserve"> рабочих дня.</w:t>
      </w:r>
    </w:p>
    <w:p w:rsidRPr="00F568FC" w:rsidR="00F568FC" w:rsidP="00F568FC" w:rsidRDefault="00F568FC" w14:paraId="7DCA0E6C" w14:textId="11D23A6A">
      <w:r w:rsidR="4DA22356">
        <w:rPr/>
        <w:t xml:space="preserve">Нужно </w:t>
      </w:r>
      <w:r w:rsidR="07820B61">
        <w:rPr/>
        <w:t>добав</w:t>
      </w:r>
      <w:r w:rsidR="4DA22356">
        <w:rPr/>
        <w:t>ить авто-</w:t>
      </w:r>
      <w:r w:rsidR="4DA22356">
        <w:rPr/>
        <w:t>скролл</w:t>
      </w:r>
      <w:r w:rsidR="4DA22356">
        <w:rPr/>
        <w:t xml:space="preserve"> до активного </w:t>
      </w:r>
      <w:r w:rsidR="38226556">
        <w:rPr/>
        <w:t>меню</w:t>
      </w:r>
      <w:r w:rsidR="5B66EB38">
        <w:rPr/>
        <w:t xml:space="preserve"> с раскрытием шеврона меню, </w:t>
      </w:r>
      <w:r w:rsidR="55145934">
        <w:rPr/>
        <w:t>если активным является подменю.</w:t>
      </w:r>
    </w:p>
    <w:p w:rsidRPr="00F568FC" w:rsidR="00F568FC" w:rsidP="00F568FC" w:rsidRDefault="00F568FC" w14:paraId="4B983FD1" w14:textId="77777777">
      <w:r w:rsidRPr="00F568FC">
        <w:rPr>
          <w:b/>
          <w:bCs/>
        </w:rPr>
        <w:t>Описание выполненных работ:</w:t>
      </w:r>
    </w:p>
    <w:p w:rsidRPr="00F568FC" w:rsidR="00F568FC" w:rsidP="00F568FC" w:rsidRDefault="00F568FC" w14:paraId="2AD5150F" w14:textId="62C2FD44">
      <w:r w:rsidR="3A9466F4">
        <w:rPr/>
        <w:t>В рамках задачи была реализована автоматическая прокрутка до активного элемента. Для этого я переписал компонент бокового меню</w:t>
      </w:r>
      <w:r w:rsidR="4F1907E4">
        <w:rPr/>
        <w:t>. Во время переписывания была добавлена виртуализация элементов, что повысило производительность при работе с длинным списком меню</w:t>
      </w:r>
      <w:r w:rsidR="14EBA471">
        <w:rPr/>
        <w:t>.</w:t>
      </w:r>
    </w:p>
    <w:p w:rsidR="14EBA471" w:rsidRDefault="14EBA471" w14:paraId="4A245A1C" w14:textId="45477C36">
      <w:r w:rsidR="14EBA471">
        <w:rPr/>
        <w:t>Теперь при открытии вкладки инструмента, боковое меню автоматически скроллится до активного элемента, в котором находится этот инст</w:t>
      </w:r>
      <w:r w:rsidR="2A7FE977">
        <w:rPr/>
        <w:t>румент. Если активный элемент находится в подменю, верхний уровень меню автоматически раскрывается, что обеспечивает корректное отобра</w:t>
      </w:r>
      <w:r w:rsidR="2AAED9D9">
        <w:rPr/>
        <w:t xml:space="preserve">жение активного элемента. </w:t>
      </w:r>
    </w:p>
    <w:p w:rsidR="2AAED9D9" w:rsidRDefault="2AAED9D9" w14:paraId="4B6EC6B3" w14:textId="4483951E">
      <w:r w:rsidR="2AAED9D9">
        <w:rPr/>
        <w:t>В результате выполненной работы компонент стал более производительным, а пользовательский опыт, благодаря этой фиче, был улучшен.</w:t>
      </w:r>
    </w:p>
    <w:p w:rsidRPr="005F493E" w:rsidR="005F493E" w:rsidP="005F493E" w:rsidRDefault="005F493E" w14:paraId="147886A7" w14:textId="4FD65A3E">
      <w:pPr>
        <w:rPr>
          <w:b w:val="1"/>
          <w:bCs w:val="1"/>
        </w:rPr>
      </w:pPr>
      <w:r w:rsidRPr="7A7C8F3A" w:rsidR="1B875214">
        <w:rPr>
          <w:b w:val="1"/>
          <w:bCs w:val="1"/>
        </w:rPr>
        <w:t>Фактический срок реализации задачи составил 2 рабочих дня.</w:t>
      </w:r>
    </w:p>
    <w:p w:rsidR="005F493E" w:rsidP="00F568FC" w:rsidRDefault="00F568FC" w14:paraId="2F869052" w14:textId="7777777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:rsidR="00F568FC" w:rsidP="00F568FC" w:rsidRDefault="00F568FC" w14:paraId="0473B013" w14:textId="6ACE6CAC">
      <w:r w:rsidR="1A95FE16">
        <w:rPr/>
        <w:t>«</w:t>
      </w:r>
      <w:r w:rsidR="435F5512">
        <w:rPr/>
        <w:t>Функциональность автоматической прокрутки до активного элемента реализована корректно. Добавление виртуализации в боковое меню повысило производительность</w:t>
      </w:r>
      <w:r w:rsidR="2937597E">
        <w:rPr/>
        <w:t xml:space="preserve"> при длинных списках. Верхний уровень мен</w:t>
      </w:r>
      <w:r w:rsidR="32C868D5">
        <w:rPr/>
        <w:t xml:space="preserve">ю </w:t>
      </w:r>
      <w:r w:rsidR="2937597E">
        <w:rPr/>
        <w:t>корректно раскрывается для активного подменю</w:t>
      </w:r>
      <w:r w:rsidR="0BDD5C8C">
        <w:rPr/>
        <w:t xml:space="preserve">. Задача выполнена, </w:t>
      </w:r>
      <w:r w:rsidR="0BDD5C8C">
        <w:rPr/>
        <w:t>замечаний</w:t>
      </w:r>
      <w:r w:rsidR="0BDD5C8C">
        <w:rPr/>
        <w:t xml:space="preserve"> нет</w:t>
      </w:r>
      <w:r w:rsidR="1A95FE16">
        <w:rPr/>
        <w:t>».</w:t>
      </w:r>
    </w:p>
    <w:p w:rsidR="71368E14" w:rsidP="7A7C8F3A" w:rsidRDefault="71368E14" w14:paraId="25B0A4E1" w14:textId="561DD857">
      <w:pPr>
        <w:pStyle w:val="2"/>
      </w:pPr>
      <w:r w:rsidR="71368E14">
        <w:rPr/>
        <w:t xml:space="preserve">3. </w:t>
      </w:r>
      <w:r w:rsidR="1F828239">
        <w:rPr/>
        <w:t>Добавить е2е тесты</w:t>
      </w:r>
    </w:p>
    <w:p w:rsidR="71368E14" w:rsidRDefault="71368E14" w14:paraId="500235CB" w14:textId="6F3590EA">
      <w:r w:rsidRPr="7A7C8F3A" w:rsidR="71368E14">
        <w:rPr>
          <w:b w:val="1"/>
          <w:bCs w:val="1"/>
        </w:rPr>
        <w:t>Дата выдачи</w:t>
      </w:r>
      <w:r w:rsidR="71368E14">
        <w:rPr/>
        <w:t>: 2</w:t>
      </w:r>
      <w:r w:rsidR="41E54E5B">
        <w:rPr/>
        <w:t xml:space="preserve">4 </w:t>
      </w:r>
      <w:r w:rsidR="71368E14">
        <w:rPr/>
        <w:t>октября 2025 г.</w:t>
      </w:r>
    </w:p>
    <w:p w:rsidR="71368E14" w:rsidRDefault="71368E14" w14:paraId="211C2503" w14:textId="126881CC">
      <w:r w:rsidRPr="7A7C8F3A" w:rsidR="71368E14">
        <w:rPr>
          <w:b w:val="1"/>
          <w:bCs w:val="1"/>
        </w:rPr>
        <w:t>Автор задачи:</w:t>
      </w:r>
      <w:r w:rsidR="71368E14">
        <w:rPr/>
        <w:t> Колбасов А.М., руководитель отдела разработки.</w:t>
      </w:r>
    </w:p>
    <w:p w:rsidR="71368E14" w:rsidRDefault="71368E14" w14:paraId="0E15B528" w14:textId="3783D0E5">
      <w:r w:rsidRPr="7A7C8F3A" w:rsidR="71368E14">
        <w:rPr>
          <w:b w:val="1"/>
          <w:bCs w:val="1"/>
        </w:rPr>
        <w:t>Срок для исполнения:</w:t>
      </w:r>
      <w:r w:rsidR="71368E14">
        <w:rPr/>
        <w:t> 3 рабочих дней.</w:t>
      </w:r>
    </w:p>
    <w:p w:rsidR="71368E14" w:rsidRDefault="71368E14" w14:paraId="6338D070" w14:textId="28C0DA69">
      <w:r w:rsidR="71368E14">
        <w:rPr/>
        <w:t xml:space="preserve">Необходимо </w:t>
      </w:r>
      <w:r w:rsidR="3ACCE458">
        <w:rPr/>
        <w:t>добавить е2е тесты для сервиса по нескольким базовым сценариям.</w:t>
      </w:r>
    </w:p>
    <w:p w:rsidR="71368E14" w:rsidRDefault="71368E14" w14:noSpellErr="1" w14:paraId="60DB6D9E">
      <w:r w:rsidRPr="7A7C8F3A" w:rsidR="71368E14">
        <w:rPr>
          <w:b w:val="1"/>
          <w:bCs w:val="1"/>
        </w:rPr>
        <w:t>Описание выполненных работ:</w:t>
      </w:r>
    </w:p>
    <w:p w:rsidR="04EDFAEC" w:rsidRDefault="04EDFAEC" w14:paraId="528BD883" w14:textId="42AE7051">
      <w:r w:rsidR="04EDFAEC">
        <w:rPr/>
        <w:t xml:space="preserve">В рамках задачи по добавлению e2e-тестов я реализовал набор базовых сценариев, которые проверяют ключевые пользовательские пути в сервисе. Перед началом работы я изучил документацию по настройке окружения и CI, чтобы включить автоматический запуск </w:t>
      </w:r>
      <w:r w:rsidR="22A8C1E5">
        <w:rPr/>
        <w:t>e2e</w:t>
      </w:r>
      <w:r w:rsidR="04EDFAEC">
        <w:rPr/>
        <w:t>-тестов в релизной ветке.</w:t>
      </w:r>
    </w:p>
    <w:p w:rsidR="04EDFAEC" w:rsidP="7A7C8F3A" w:rsidRDefault="04EDFAEC" w14:paraId="076E589D" w14:textId="625E5632">
      <w:pPr>
        <w:pStyle w:val="a1"/>
      </w:pPr>
      <w:r w:rsidR="04EDFAEC">
        <w:rPr/>
        <w:t xml:space="preserve">Дополнительно я получил доступы к </w:t>
      </w:r>
      <w:r w:rsidR="04EDFAEC">
        <w:rPr/>
        <w:t>Vault</w:t>
      </w:r>
      <w:r w:rsidR="04EDFAEC">
        <w:rPr/>
        <w:t xml:space="preserve"> и настроил безопасное хранение данных тестовой учётной записи, через которую выполняются тестовые сценарии. Это обеспечило корректную и безопасную работу E2E-тестов без </w:t>
      </w:r>
      <w:r w:rsidR="455C6E91">
        <w:rPr/>
        <w:t xml:space="preserve">хранения </w:t>
      </w:r>
      <w:r w:rsidR="04EDFAEC">
        <w:rPr/>
        <w:t>чувствительных данных в репозитори</w:t>
      </w:r>
      <w:r w:rsidR="099F4A6E">
        <w:rPr/>
        <w:t>и</w:t>
      </w:r>
      <w:r w:rsidR="04EDFAEC">
        <w:rPr/>
        <w:t>.</w:t>
      </w:r>
    </w:p>
    <w:p w:rsidR="04EDFAEC" w:rsidP="7A7C8F3A" w:rsidRDefault="04EDFAEC" w14:paraId="0C791194" w14:textId="735F47B3">
      <w:pPr>
        <w:pStyle w:val="a1"/>
      </w:pPr>
      <w:r w:rsidR="04EDFAEC">
        <w:rPr/>
        <w:t xml:space="preserve">Так как сервис защищён авторизацией, я разработал специальный </w:t>
      </w:r>
      <w:r w:rsidR="04EDFAEC">
        <w:rPr/>
        <w:t>setup</w:t>
      </w:r>
      <w:r w:rsidR="04EDFAEC">
        <w:rPr/>
        <w:t xml:space="preserve">-процесс для аутентификации. В нём реализовал получение необходимых </w:t>
      </w:r>
      <w:r w:rsidR="04EDFAEC">
        <w:rPr/>
        <w:t>кук</w:t>
      </w:r>
      <w:r w:rsidR="04EDFAEC">
        <w:rPr/>
        <w:t>, чтобы тестовый пользователь мог свободно переходить по различным маршрутам приложения без повторного входа на каждой странице.</w:t>
      </w:r>
    </w:p>
    <w:p w:rsidR="04EDFAEC" w:rsidP="7A7C8F3A" w:rsidRDefault="04EDFAEC" w14:paraId="6584ABEC" w14:textId="50C685D5">
      <w:pPr>
        <w:pStyle w:val="a1"/>
      </w:pPr>
      <w:r w:rsidR="04EDFAEC">
        <w:rPr/>
        <w:t xml:space="preserve">В результате сервис получил надёжный базовый набор </w:t>
      </w:r>
      <w:r w:rsidR="462593A9">
        <w:rPr/>
        <w:t>е2е-тестов</w:t>
      </w:r>
      <w:r w:rsidR="04EDFAEC">
        <w:rPr/>
        <w:t xml:space="preserve"> </w:t>
      </w:r>
      <w:r w:rsidR="04EDFAEC">
        <w:rPr/>
        <w:t>с корректной авторизацией, безопасным хранением тестовых данных и автоматическим запуском в релизной ветке.</w:t>
      </w:r>
    </w:p>
    <w:p w:rsidR="71368E14" w:rsidP="7A7C8F3A" w:rsidRDefault="71368E14" w14:paraId="60CD1434" w14:textId="78A0252A">
      <w:pPr>
        <w:rPr>
          <w:b w:val="1"/>
          <w:bCs w:val="1"/>
        </w:rPr>
      </w:pPr>
      <w:r w:rsidRPr="7A7C8F3A" w:rsidR="71368E14">
        <w:rPr>
          <w:b w:val="1"/>
          <w:bCs w:val="1"/>
        </w:rPr>
        <w:t xml:space="preserve">Фактический срок реализации задачи составил </w:t>
      </w:r>
      <w:r w:rsidRPr="7A7C8F3A" w:rsidR="7CEB9B41">
        <w:rPr>
          <w:b w:val="1"/>
          <w:bCs w:val="1"/>
        </w:rPr>
        <w:t>3</w:t>
      </w:r>
      <w:r w:rsidRPr="7A7C8F3A" w:rsidR="71368E14">
        <w:rPr>
          <w:b w:val="1"/>
          <w:bCs w:val="1"/>
        </w:rPr>
        <w:t xml:space="preserve"> рабочих дня.</w:t>
      </w:r>
    </w:p>
    <w:p w:rsidR="71368E14" w:rsidP="7A7C8F3A" w:rsidRDefault="71368E14" w14:noSpellErr="1" w14:paraId="0B1D048D">
      <w:pPr>
        <w:rPr>
          <w:b w:val="1"/>
          <w:bCs w:val="1"/>
        </w:rPr>
      </w:pPr>
      <w:r w:rsidRPr="7A7C8F3A" w:rsidR="71368E14">
        <w:rPr>
          <w:b w:val="1"/>
          <w:bCs w:val="1"/>
        </w:rPr>
        <w:t xml:space="preserve">Комментарий принимающего лица: </w:t>
      </w:r>
    </w:p>
    <w:p w:rsidR="71368E14" w:rsidP="7A7C8F3A" w:rsidRDefault="71368E14" w14:paraId="01021D52" w14:textId="7A7911EA">
      <w:pPr>
        <w:pStyle w:val="a1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1368E14">
        <w:rPr/>
        <w:t>«</w:t>
      </w:r>
      <w:r w:rsidR="6911514D">
        <w:rPr/>
        <w:t xml:space="preserve">Проведённая работа по внедрению е2е-тестирования выполнена качественно. Базовые сценарии покрыты корректно, авторизация настроена грамотно, тестовый пользователь получает куки и свободно перемещается по маршрутам без повторных логинов. Интеграция с </w:t>
      </w:r>
      <w:r w:rsidR="6911514D">
        <w:rPr/>
        <w:t>Vault</w:t>
      </w:r>
      <w:r w:rsidR="6911514D">
        <w:rPr/>
        <w:t xml:space="preserve"> реализована </w:t>
      </w:r>
      <w:r w:rsidR="7969DDD1">
        <w:rPr/>
        <w:t>правильно</w:t>
      </w:r>
      <w:r w:rsidR="6911514D">
        <w:rPr/>
        <w:t>,</w:t>
      </w:r>
      <w:r w:rsidR="6911514D">
        <w:rPr/>
        <w:t xml:space="preserve"> чувствительные данные хранятся безопасно. Автозапуск тестов в релизной ветке настроен и работает стабильно. Работа принята, всё </w:t>
      </w:r>
      <w:r w:rsidR="6911514D">
        <w:rPr/>
        <w:t>устраивает</w:t>
      </w:r>
      <w:r w:rsidR="71368E14">
        <w:rPr/>
        <w:t>»</w:t>
      </w:r>
      <w:r w:rsidR="71368E14">
        <w:rPr/>
        <w:t>.</w:t>
      </w:r>
    </w:p>
    <w:p w:rsidR="333EC2DE" w:rsidP="7A7C8F3A" w:rsidRDefault="333EC2DE" w14:paraId="1181F7B8" w14:textId="53C7C874">
      <w:pPr>
        <w:pStyle w:val="2"/>
      </w:pPr>
      <w:r w:rsidR="333EC2DE">
        <w:rPr/>
        <w:t>4</w:t>
      </w:r>
      <w:r w:rsidR="71368E14">
        <w:rPr/>
        <w:t xml:space="preserve">. </w:t>
      </w:r>
      <w:r w:rsidR="127D7601">
        <w:rPr/>
        <w:t xml:space="preserve">Провести миграцию сервиса с </w:t>
      </w:r>
      <w:r w:rsidR="127D7601">
        <w:rPr/>
        <w:t>etcd</w:t>
      </w:r>
      <w:r w:rsidR="127D7601">
        <w:rPr/>
        <w:t>/</w:t>
      </w:r>
      <w:r w:rsidR="127D7601">
        <w:rPr/>
        <w:t>envs</w:t>
      </w:r>
      <w:r w:rsidR="127D7601">
        <w:rPr/>
        <w:t xml:space="preserve"> на </w:t>
      </w:r>
      <w:r w:rsidR="127D7601">
        <w:rPr/>
        <w:t>vars</w:t>
      </w:r>
    </w:p>
    <w:p w:rsidR="71368E14" w:rsidRDefault="71368E14" w14:paraId="740E9288" w14:textId="04C76785">
      <w:r w:rsidRPr="7A7C8F3A" w:rsidR="71368E14">
        <w:rPr>
          <w:b w:val="1"/>
          <w:bCs w:val="1"/>
        </w:rPr>
        <w:t>Дата выдачи</w:t>
      </w:r>
      <w:r w:rsidR="71368E14">
        <w:rPr/>
        <w:t>: 2</w:t>
      </w:r>
      <w:r w:rsidR="2EEDE7C6">
        <w:rPr/>
        <w:t>6</w:t>
      </w:r>
      <w:r w:rsidR="71368E14">
        <w:rPr/>
        <w:t xml:space="preserve"> октября 2025 г.</w:t>
      </w:r>
    </w:p>
    <w:p w:rsidR="71368E14" w:rsidRDefault="71368E14" w14:paraId="68178D7E" w14:textId="126881CC">
      <w:r w:rsidRPr="7A7C8F3A" w:rsidR="71368E14">
        <w:rPr>
          <w:b w:val="1"/>
          <w:bCs w:val="1"/>
        </w:rPr>
        <w:t>Автор задачи:</w:t>
      </w:r>
      <w:r w:rsidR="71368E14">
        <w:rPr/>
        <w:t> Колбасов А.М., руководитель отдела разработки.</w:t>
      </w:r>
    </w:p>
    <w:p w:rsidR="71368E14" w:rsidRDefault="71368E14" w14:paraId="00341B31" w14:textId="556DB7D6">
      <w:r w:rsidRPr="7A7C8F3A" w:rsidR="71368E14">
        <w:rPr>
          <w:b w:val="1"/>
          <w:bCs w:val="1"/>
        </w:rPr>
        <w:t>Срок для исполнения:</w:t>
      </w:r>
      <w:r w:rsidR="71368E14">
        <w:rPr/>
        <w:t> </w:t>
      </w:r>
      <w:r w:rsidR="2C41BE24">
        <w:rPr/>
        <w:t>1</w:t>
      </w:r>
      <w:r w:rsidR="71368E14">
        <w:rPr/>
        <w:t xml:space="preserve"> рабочих дней.</w:t>
      </w:r>
    </w:p>
    <w:p w:rsidR="71368E14" w:rsidRDefault="71368E14" w14:paraId="107C3C00" w14:textId="2F841033">
      <w:r w:rsidR="71368E14">
        <w:rPr/>
        <w:t>Н</w:t>
      </w:r>
      <w:r w:rsidR="3528BC06">
        <w:rPr/>
        <w:t>адо мигрировать сервис на новую систему кофигураций.</w:t>
      </w:r>
    </w:p>
    <w:p w:rsidR="71368E14" w:rsidRDefault="71368E14" w14:noSpellErr="1" w14:paraId="05C22F96">
      <w:r w:rsidRPr="7A7C8F3A" w:rsidR="71368E14">
        <w:rPr>
          <w:b w:val="1"/>
          <w:bCs w:val="1"/>
        </w:rPr>
        <w:t>Описание выполненных работ:</w:t>
      </w:r>
    </w:p>
    <w:p w:rsidR="32BA781D" w:rsidRDefault="32BA781D" w14:paraId="7A538ACC" w14:textId="171DA90E">
      <w:r w:rsidR="32BA781D">
        <w:rPr/>
        <w:t xml:space="preserve">Провел миграцию сервиса с использования </w:t>
      </w:r>
      <w:r w:rsidR="32BA781D">
        <w:rPr/>
        <w:t>etcd</w:t>
      </w:r>
      <w:r w:rsidR="32BA781D">
        <w:rPr/>
        <w:t>/</w:t>
      </w:r>
      <w:r w:rsidR="32BA781D">
        <w:rPr/>
        <w:t>envs</w:t>
      </w:r>
      <w:r w:rsidR="32BA781D">
        <w:rPr/>
        <w:t xml:space="preserve"> переменных на </w:t>
      </w:r>
      <w:r w:rsidR="32BA781D">
        <w:rPr/>
        <w:t>vars</w:t>
      </w:r>
      <w:r w:rsidR="32BA781D">
        <w:rPr/>
        <w:t>-конфигурации.</w:t>
      </w:r>
      <w:r w:rsidR="5A3A3534">
        <w:rPr/>
        <w:t xml:space="preserve"> В рамках задачи проанализировал текущую конфигурацию окружений, перенес необходимые параметры и убрал не</w:t>
      </w:r>
      <w:r w:rsidR="60135212">
        <w:rPr/>
        <w:t>ис</w:t>
      </w:r>
      <w:r w:rsidR="5A3A3534">
        <w:rPr/>
        <w:t>пользуемые</w:t>
      </w:r>
      <w:r w:rsidR="5A3A3534">
        <w:rPr/>
        <w:t xml:space="preserve"> значения</w:t>
      </w:r>
      <w:r w:rsidR="1A4D9B45">
        <w:rPr/>
        <w:t>.</w:t>
      </w:r>
    </w:p>
    <w:p w:rsidR="1A4D9B45" w:rsidRDefault="1A4D9B45" w14:paraId="0D5F8FAA" w14:textId="7A20F5E3">
      <w:r w:rsidR="1A4D9B45">
        <w:rPr/>
        <w:t>Провел тестирование, убедился, что сервис корректно собирается и функционирует с новым механизмом конфигурации.</w:t>
      </w:r>
    </w:p>
    <w:p w:rsidR="71368E14" w:rsidP="7A7C8F3A" w:rsidRDefault="71368E14" w14:paraId="50534448" w14:textId="0C47BCEA">
      <w:pPr>
        <w:rPr>
          <w:b w:val="1"/>
          <w:bCs w:val="1"/>
        </w:rPr>
      </w:pPr>
      <w:r w:rsidRPr="7A7C8F3A" w:rsidR="71368E14">
        <w:rPr>
          <w:b w:val="1"/>
          <w:bCs w:val="1"/>
        </w:rPr>
        <w:t xml:space="preserve">Фактический срок реализации задачи составил </w:t>
      </w:r>
      <w:r w:rsidRPr="7A7C8F3A" w:rsidR="57F6F12A">
        <w:rPr>
          <w:b w:val="1"/>
          <w:bCs w:val="1"/>
        </w:rPr>
        <w:t>1</w:t>
      </w:r>
      <w:r w:rsidRPr="7A7C8F3A" w:rsidR="71368E14">
        <w:rPr>
          <w:b w:val="1"/>
          <w:bCs w:val="1"/>
        </w:rPr>
        <w:t xml:space="preserve"> рабочих дня.</w:t>
      </w:r>
    </w:p>
    <w:p w:rsidR="71368E14" w:rsidP="7A7C8F3A" w:rsidRDefault="71368E14" w14:noSpellErr="1" w14:paraId="06E245BB">
      <w:pPr>
        <w:rPr>
          <w:b w:val="1"/>
          <w:bCs w:val="1"/>
        </w:rPr>
      </w:pPr>
      <w:r w:rsidRPr="7A7C8F3A" w:rsidR="71368E14">
        <w:rPr>
          <w:b w:val="1"/>
          <w:bCs w:val="1"/>
        </w:rPr>
        <w:t xml:space="preserve">Комментарий принимающего лица: </w:t>
      </w:r>
    </w:p>
    <w:p w:rsidR="71368E14" w:rsidRDefault="71368E14" w14:paraId="5AFA2A8E" w14:textId="3B7A30C3">
      <w:r w:rsidR="71368E14">
        <w:rPr/>
        <w:t>«</w:t>
      </w:r>
      <w:r w:rsidR="000EA65E">
        <w:rPr/>
        <w:t xml:space="preserve">Переход с </w:t>
      </w:r>
      <w:r w:rsidR="000EA65E">
        <w:rPr/>
        <w:t>etcd</w:t>
      </w:r>
      <w:r w:rsidR="000EA65E">
        <w:rPr/>
        <w:t>/</w:t>
      </w:r>
      <w:r w:rsidR="000EA65E">
        <w:rPr/>
        <w:t>envs</w:t>
      </w:r>
      <w:r w:rsidR="000EA65E">
        <w:rPr/>
        <w:t xml:space="preserve"> переменных на </w:t>
      </w:r>
      <w:r w:rsidR="000EA65E">
        <w:rPr/>
        <w:t>vars</w:t>
      </w:r>
      <w:r w:rsidR="000EA65E">
        <w:rPr/>
        <w:t xml:space="preserve"> выполнен корректно и без нарушения работы сервиса. </w:t>
      </w:r>
      <w:r w:rsidR="168C5EFF">
        <w:rPr/>
        <w:t>Сервис успешно функционирует на новом механизме конфигураций, все необходимые проверки пройдены. Работа принята, замечаний нет</w:t>
      </w:r>
      <w:r w:rsidR="71368E14">
        <w:rPr/>
        <w:t>».</w:t>
      </w:r>
    </w:p>
    <w:p w:rsidR="79ADCB1C" w:rsidP="7A7C8F3A" w:rsidRDefault="79ADCB1C" w14:paraId="573A8972" w14:textId="2152C8FF">
      <w:pPr>
        <w:pStyle w:val="2"/>
      </w:pPr>
      <w:r w:rsidR="79ADCB1C">
        <w:rPr/>
        <w:t>5. Добавить скелетоны для страниц инструментов</w:t>
      </w:r>
    </w:p>
    <w:p w:rsidR="79ADCB1C" w:rsidRDefault="79ADCB1C" w14:paraId="366155C8" w14:textId="27E9E324">
      <w:r w:rsidRPr="7A7C8F3A" w:rsidR="79ADCB1C">
        <w:rPr>
          <w:b w:val="1"/>
          <w:bCs w:val="1"/>
        </w:rPr>
        <w:t>Дата выдачи</w:t>
      </w:r>
      <w:r w:rsidR="79ADCB1C">
        <w:rPr/>
        <w:t>: 4 декабря 2025 г.</w:t>
      </w:r>
    </w:p>
    <w:p w:rsidR="79ADCB1C" w:rsidRDefault="79ADCB1C" w14:paraId="7EC71D14" w14:textId="126881CC">
      <w:r w:rsidRPr="7A7C8F3A" w:rsidR="79ADCB1C">
        <w:rPr>
          <w:b w:val="1"/>
          <w:bCs w:val="1"/>
        </w:rPr>
        <w:t>Автор задачи:</w:t>
      </w:r>
      <w:r w:rsidR="79ADCB1C">
        <w:rPr/>
        <w:t> Колбасов А.М., руководитель отдела разработки.</w:t>
      </w:r>
    </w:p>
    <w:p w:rsidR="79ADCB1C" w:rsidRDefault="79ADCB1C" w14:paraId="55B0282A" w14:textId="32602339">
      <w:r w:rsidRPr="7A7C8F3A" w:rsidR="79ADCB1C">
        <w:rPr>
          <w:b w:val="1"/>
          <w:bCs w:val="1"/>
        </w:rPr>
        <w:t>Срок для исполнения:</w:t>
      </w:r>
      <w:r w:rsidR="79ADCB1C">
        <w:rPr/>
        <w:t> 1 рабочих дней.</w:t>
      </w:r>
    </w:p>
    <w:p w:rsidR="79ADCB1C" w:rsidRDefault="79ADCB1C" w14:paraId="2E0BEC1D" w14:textId="7FA223E2">
      <w:r w:rsidR="79ADCB1C">
        <w:rPr/>
        <w:t>Необходимо добавить скелетоны для страниц инструментов, чтобы улучшить пользовательский UX.</w:t>
      </w:r>
    </w:p>
    <w:p w:rsidR="79ADCB1C" w:rsidRDefault="79ADCB1C" w14:noSpellErr="1" w14:paraId="7B79CE8D">
      <w:r w:rsidRPr="7A7C8F3A" w:rsidR="79ADCB1C">
        <w:rPr>
          <w:b w:val="1"/>
          <w:bCs w:val="1"/>
        </w:rPr>
        <w:t>Описание выполненных работ:</w:t>
      </w:r>
    </w:p>
    <w:p w:rsidR="79ADCB1C" w:rsidRDefault="79ADCB1C" w14:paraId="48C0FD5A" w14:textId="36DF07EF">
      <w:r w:rsidR="79ADCB1C">
        <w:rPr/>
        <w:t>В рамках задачи я проанализировал структуру страниц и определили какие элементы должны отображаться в состоянии загрузки. На основе этого сделал для каждого типа инструментов свой скелетон, соответствующий реальному контенту каждой страницы.</w:t>
      </w:r>
    </w:p>
    <w:p w:rsidR="79ADCB1C" w:rsidRDefault="79ADCB1C" w14:paraId="2B95758F" w14:textId="70D71724">
      <w:r w:rsidR="79ADCB1C">
        <w:rPr/>
        <w:t>Также оптимизировал логику отображения скелетонов, чтобы исключить мигание контента и лишние рендеры.</w:t>
      </w:r>
    </w:p>
    <w:p w:rsidR="79ADCB1C" w:rsidRDefault="79ADCB1C" w14:paraId="09B95BEC" w14:textId="7C540456">
      <w:r w:rsidR="79ADCB1C">
        <w:rPr/>
        <w:t>В результате страницы получили аккуратные состояния загрузки, что улучшило визуальное восприятие, сделало интерфейс более приятным и улучшило UX сервиса.</w:t>
      </w:r>
    </w:p>
    <w:p w:rsidR="79ADCB1C" w:rsidP="7A7C8F3A" w:rsidRDefault="79ADCB1C" w14:paraId="4C8AE6FD" w14:textId="3E966F09">
      <w:pPr>
        <w:rPr>
          <w:b w:val="1"/>
          <w:bCs w:val="1"/>
        </w:rPr>
      </w:pPr>
      <w:r w:rsidRPr="7A7C8F3A" w:rsidR="79ADCB1C">
        <w:rPr>
          <w:b w:val="1"/>
          <w:bCs w:val="1"/>
        </w:rPr>
        <w:t>Фактический срок реализации задачи составил 1 рабочих дня.</w:t>
      </w:r>
    </w:p>
    <w:p w:rsidR="79ADCB1C" w:rsidP="7A7C8F3A" w:rsidRDefault="79ADCB1C" w14:noSpellErr="1" w14:paraId="4E721A8E">
      <w:pPr>
        <w:rPr>
          <w:b w:val="1"/>
          <w:bCs w:val="1"/>
        </w:rPr>
      </w:pPr>
      <w:r w:rsidRPr="7A7C8F3A" w:rsidR="79ADCB1C">
        <w:rPr>
          <w:b w:val="1"/>
          <w:bCs w:val="1"/>
        </w:rPr>
        <w:t xml:space="preserve">Комментарий принимающего лица: </w:t>
      </w:r>
    </w:p>
    <w:p w:rsidR="79ADCB1C" w:rsidRDefault="79ADCB1C" w14:paraId="709BD66F" w14:textId="436C10ED">
      <w:r w:rsidR="79ADCB1C">
        <w:rPr/>
        <w:t xml:space="preserve">«Результат выполненной задачи полностью соответствует ожиданиям. Скелетоны реализованы аккуратно, визуально согласованы с интерфейсом и корректно отображаются во время загрузки данных. Переход от скелетонов к рабочему состоянию выглядит плавно, без артефактов. Работа принята, замечаний </w:t>
      </w:r>
      <w:r w:rsidR="79ADCB1C">
        <w:rPr/>
        <w:t>нет»</w:t>
      </w:r>
      <w:r w:rsidR="79ADCB1C">
        <w:rPr/>
        <w:t>.</w:t>
      </w:r>
    </w:p>
    <w:p w:rsidR="7A7C8F3A" w:rsidRDefault="7A7C8F3A" w14:paraId="7EF8585C" w14:textId="04D8FCB5"/>
    <w:p w:rsidRPr="00CC088C" w:rsidR="00CC088C" w:rsidP="7A7C8F3A" w:rsidRDefault="00CC088C" w14:paraId="0E001BAB" w14:textId="19D6B752" w14:noSpellErr="1">
      <w:pPr>
        <w:pStyle w:val="1"/>
        <w:ind w:firstLine="0"/>
        <w:jc w:val="center"/>
      </w:pPr>
      <w:bookmarkStart w:name="_Toc210575156" w:id="8"/>
      <w:r w:rsidR="04955001">
        <w:rPr/>
        <w:t>ЗАКЛЮЧЕНИЕ</w:t>
      </w:r>
      <w:bookmarkEnd w:id="8"/>
    </w:p>
    <w:p w:rsidR="00BA69A7" w:rsidP="00BA69A7" w:rsidRDefault="00BA69A7" w14:paraId="36817C04" w14:textId="77777777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:rsidR="00BA69A7" w:rsidP="00BA69A7" w:rsidRDefault="00BA69A7" w14:paraId="56CA4BD7" w14:textId="77777777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:rsidRPr="00F568FC" w:rsidR="00F568FC" w:rsidP="00BA69A7" w:rsidRDefault="00BA69A7" w14:paraId="1886E0AE" w14:textId="4309F245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Pr="00F568FC" w:rsidR="00F568FC" w:rsidSect="00BD1A9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orient="portrait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3206" w:rsidRDefault="00863206" w14:paraId="46B4396A" w14:textId="77777777">
      <w:pPr>
        <w:spacing w:line="240" w:lineRule="auto"/>
      </w:pPr>
      <w:r>
        <w:separator/>
      </w:r>
    </w:p>
  </w:endnote>
  <w:endnote w:type="continuationSeparator" w:id="0">
    <w:p w:rsidR="00863206" w:rsidRDefault="00863206" w14:paraId="5127D39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13A9" w:rsidRDefault="00F713A9" w14:paraId="562F7F10" w14:textId="77777777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Pr="00315493" w:rsidR="00F713A9" w:rsidP="00315493" w:rsidRDefault="00000000" w14:paraId="3359184D" w14:textId="77777777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13A9" w:rsidRDefault="00F713A9" w14:paraId="41D2C023" w14:textId="77777777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3206" w:rsidRDefault="00863206" w14:paraId="3B28191C" w14:textId="77777777">
      <w:pPr>
        <w:spacing w:line="240" w:lineRule="auto"/>
      </w:pPr>
      <w:r>
        <w:separator/>
      </w:r>
    </w:p>
  </w:footnote>
  <w:footnote w:type="continuationSeparator" w:id="0">
    <w:p w:rsidR="00863206" w:rsidRDefault="00863206" w14:paraId="29597FE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13A9" w:rsidRDefault="00F713A9" w14:paraId="69C9429F" w14:textId="77777777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13A9" w:rsidRDefault="00F713A9" w14:paraId="502D9F37" w14:textId="77777777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13A9" w:rsidRDefault="00F713A9" w14:paraId="0F43A4CF" w14:textId="77777777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hint="default"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hint="default"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hint="default" w:ascii="Times New Roman" w:hAnsi="Times New Roman" w:cs="Times New Roman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hint="default" w:ascii="Times New Roman" w:hAnsi="Times New Roman" w:cs="Times New Roman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hint="default" w:ascii="Wingdings" w:hAnsi="Wingdings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hint="default" w:ascii="Times New Roman" w:hAnsi="Times New Roman" w:cs="Times New Roman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hint="default" w:ascii="Times New Roman" w:hAnsi="Times New Roman" w:cs="Times New Roman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hint="default" w:ascii="Wingdings" w:hAnsi="Wingdings"/>
      </w:rPr>
    </w:lvl>
  </w:abstractNum>
  <w:abstractNum w:abstractNumId="12" w15:restartNumberingAfterBreak="0">
    <w:nsid w:val="5A6A59AD"/>
    <w:multiLevelType w:val="multilevel"/>
    <w:tmpl w:val="90B625E0"/>
    <w:numStyleLink w:val="a0"/>
  </w:abstractNum>
  <w:abstractNum w:abstractNumId="13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hint="default" w:ascii="Times New Roman" w:hAnsi="Times New Roman" w:cs="Times New Roman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hint="default" w:ascii="Times New Roman" w:hAnsi="Times New Roman" w:cs="Times New Roman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hint="default" w:ascii="Wingdings" w:hAnsi="Wingdings"/>
      </w:rPr>
    </w:lvl>
  </w:abstractNum>
  <w:abstractNum w:abstractNumId="14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5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hint="default"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6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78538752">
    <w:abstractNumId w:val="4"/>
  </w:num>
  <w:num w:numId="2" w16cid:durableId="240070733">
    <w:abstractNumId w:val="6"/>
  </w:num>
  <w:num w:numId="3" w16cid:durableId="501749381">
    <w:abstractNumId w:val="1"/>
  </w:num>
  <w:num w:numId="4" w16cid:durableId="597101949">
    <w:abstractNumId w:val="0"/>
  </w:num>
  <w:num w:numId="5" w16cid:durableId="1135224097">
    <w:abstractNumId w:val="3"/>
  </w:num>
  <w:num w:numId="6" w16cid:durableId="1104808578">
    <w:abstractNumId w:val="12"/>
  </w:num>
  <w:num w:numId="7" w16cid:durableId="898173060">
    <w:abstractNumId w:val="7"/>
  </w:num>
  <w:num w:numId="8" w16cid:durableId="347096807">
    <w:abstractNumId w:val="8"/>
  </w:num>
  <w:num w:numId="9" w16cid:durableId="275527304">
    <w:abstractNumId w:val="11"/>
  </w:num>
  <w:num w:numId="10" w16cid:durableId="1651522796">
    <w:abstractNumId w:val="13"/>
  </w:num>
  <w:num w:numId="11" w16cid:durableId="1538541049">
    <w:abstractNumId w:val="5"/>
  </w:num>
  <w:num w:numId="12" w16cid:durableId="1123302673">
    <w:abstractNumId w:val="15"/>
  </w:num>
  <w:num w:numId="13" w16cid:durableId="1584493037">
    <w:abstractNumId w:val="9"/>
  </w:num>
  <w:num w:numId="14" w16cid:durableId="383528925">
    <w:abstractNumId w:val="14"/>
  </w:num>
  <w:num w:numId="15" w16cid:durableId="1261178397">
    <w:abstractNumId w:val="2"/>
  </w:num>
  <w:num w:numId="16" w16cid:durableId="503790626">
    <w:abstractNumId w:val="10"/>
  </w:num>
  <w:num w:numId="17" w16cid:durableId="12088366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EA65E"/>
    <w:rsid w:val="000F1429"/>
    <w:rsid w:val="00276E06"/>
    <w:rsid w:val="00292135"/>
    <w:rsid w:val="002D0BF5"/>
    <w:rsid w:val="00342E3C"/>
    <w:rsid w:val="00436F07"/>
    <w:rsid w:val="004500C1"/>
    <w:rsid w:val="00480786"/>
    <w:rsid w:val="004A3349"/>
    <w:rsid w:val="004F1843"/>
    <w:rsid w:val="005668A3"/>
    <w:rsid w:val="005F493E"/>
    <w:rsid w:val="00667FA3"/>
    <w:rsid w:val="00702620"/>
    <w:rsid w:val="00863206"/>
    <w:rsid w:val="008A192D"/>
    <w:rsid w:val="009E3E60"/>
    <w:rsid w:val="00A2515A"/>
    <w:rsid w:val="00A54D18"/>
    <w:rsid w:val="00A57E42"/>
    <w:rsid w:val="00B8440E"/>
    <w:rsid w:val="00BA69A7"/>
    <w:rsid w:val="00BD1A98"/>
    <w:rsid w:val="00C37114"/>
    <w:rsid w:val="00CC088C"/>
    <w:rsid w:val="00CE15E0"/>
    <w:rsid w:val="00DDDDF9"/>
    <w:rsid w:val="00DF45FE"/>
    <w:rsid w:val="00ED4FFF"/>
    <w:rsid w:val="00F568FC"/>
    <w:rsid w:val="00F713A9"/>
    <w:rsid w:val="00F7287A"/>
    <w:rsid w:val="01A047F7"/>
    <w:rsid w:val="01B72709"/>
    <w:rsid w:val="01BC5ED3"/>
    <w:rsid w:val="026FCF21"/>
    <w:rsid w:val="02758CDB"/>
    <w:rsid w:val="048F3FF2"/>
    <w:rsid w:val="04955001"/>
    <w:rsid w:val="04D977DD"/>
    <w:rsid w:val="04EDFAEC"/>
    <w:rsid w:val="053C7FF7"/>
    <w:rsid w:val="05B606EF"/>
    <w:rsid w:val="0642D3A1"/>
    <w:rsid w:val="06777920"/>
    <w:rsid w:val="07820B61"/>
    <w:rsid w:val="079B07FA"/>
    <w:rsid w:val="08039875"/>
    <w:rsid w:val="08B2A0C3"/>
    <w:rsid w:val="09917157"/>
    <w:rsid w:val="099F4A6E"/>
    <w:rsid w:val="0A1B62AB"/>
    <w:rsid w:val="0A80C756"/>
    <w:rsid w:val="0BDD5C8C"/>
    <w:rsid w:val="0CB43600"/>
    <w:rsid w:val="0D4011BC"/>
    <w:rsid w:val="0DD19A17"/>
    <w:rsid w:val="0E145AF4"/>
    <w:rsid w:val="0E74AE50"/>
    <w:rsid w:val="0EC95B36"/>
    <w:rsid w:val="0F307272"/>
    <w:rsid w:val="10A50982"/>
    <w:rsid w:val="1166200D"/>
    <w:rsid w:val="125E9CD6"/>
    <w:rsid w:val="127D7601"/>
    <w:rsid w:val="12A475DE"/>
    <w:rsid w:val="12A89AB7"/>
    <w:rsid w:val="1309560A"/>
    <w:rsid w:val="139F3360"/>
    <w:rsid w:val="13EC4BB9"/>
    <w:rsid w:val="1453A8BB"/>
    <w:rsid w:val="14EBA471"/>
    <w:rsid w:val="1677DC36"/>
    <w:rsid w:val="1687F55E"/>
    <w:rsid w:val="168C5EFF"/>
    <w:rsid w:val="18714274"/>
    <w:rsid w:val="18A5AB4F"/>
    <w:rsid w:val="19299805"/>
    <w:rsid w:val="1994995C"/>
    <w:rsid w:val="1A4D9B45"/>
    <w:rsid w:val="1A95FE16"/>
    <w:rsid w:val="1ACE3FE1"/>
    <w:rsid w:val="1B875214"/>
    <w:rsid w:val="1BFCE383"/>
    <w:rsid w:val="1D722C72"/>
    <w:rsid w:val="1EA213BD"/>
    <w:rsid w:val="1F655664"/>
    <w:rsid w:val="1F828239"/>
    <w:rsid w:val="1FD03C6D"/>
    <w:rsid w:val="20E472D8"/>
    <w:rsid w:val="217BA912"/>
    <w:rsid w:val="219A7359"/>
    <w:rsid w:val="21F84A65"/>
    <w:rsid w:val="22A8C1E5"/>
    <w:rsid w:val="22D08719"/>
    <w:rsid w:val="22F662B2"/>
    <w:rsid w:val="2523DC4E"/>
    <w:rsid w:val="2574C8FD"/>
    <w:rsid w:val="2643B655"/>
    <w:rsid w:val="268D390E"/>
    <w:rsid w:val="26B74FA8"/>
    <w:rsid w:val="285B043B"/>
    <w:rsid w:val="288A64EF"/>
    <w:rsid w:val="28A52C2F"/>
    <w:rsid w:val="28D69D26"/>
    <w:rsid w:val="2937597E"/>
    <w:rsid w:val="2984BC48"/>
    <w:rsid w:val="2A7FE977"/>
    <w:rsid w:val="2A81AEB1"/>
    <w:rsid w:val="2A9A6503"/>
    <w:rsid w:val="2AAED9D9"/>
    <w:rsid w:val="2B6E2102"/>
    <w:rsid w:val="2C41BE24"/>
    <w:rsid w:val="2C73A35F"/>
    <w:rsid w:val="2EEDE7C6"/>
    <w:rsid w:val="30483A23"/>
    <w:rsid w:val="327346EB"/>
    <w:rsid w:val="32BA781D"/>
    <w:rsid w:val="32C868D5"/>
    <w:rsid w:val="333EC2DE"/>
    <w:rsid w:val="33926AE1"/>
    <w:rsid w:val="33BEC905"/>
    <w:rsid w:val="33C8F0E1"/>
    <w:rsid w:val="3483EAD6"/>
    <w:rsid w:val="34869602"/>
    <w:rsid w:val="3528BC06"/>
    <w:rsid w:val="3587520D"/>
    <w:rsid w:val="35BA5759"/>
    <w:rsid w:val="36891D33"/>
    <w:rsid w:val="369911F7"/>
    <w:rsid w:val="36F3EB75"/>
    <w:rsid w:val="377C5D51"/>
    <w:rsid w:val="38226556"/>
    <w:rsid w:val="3A504396"/>
    <w:rsid w:val="3A9466F4"/>
    <w:rsid w:val="3A9F6A4D"/>
    <w:rsid w:val="3ACCE458"/>
    <w:rsid w:val="3D67EA7F"/>
    <w:rsid w:val="3D6FBCFC"/>
    <w:rsid w:val="3E5EDDA4"/>
    <w:rsid w:val="3EF430CD"/>
    <w:rsid w:val="3F78C37C"/>
    <w:rsid w:val="3FCA2950"/>
    <w:rsid w:val="3FFC6575"/>
    <w:rsid w:val="400AD91E"/>
    <w:rsid w:val="40856DCC"/>
    <w:rsid w:val="40C23692"/>
    <w:rsid w:val="41130F8C"/>
    <w:rsid w:val="41E54E5B"/>
    <w:rsid w:val="42F6BAD7"/>
    <w:rsid w:val="43259040"/>
    <w:rsid w:val="435F5512"/>
    <w:rsid w:val="43FD37C6"/>
    <w:rsid w:val="443ABAC2"/>
    <w:rsid w:val="455C6E91"/>
    <w:rsid w:val="45AF987B"/>
    <w:rsid w:val="4618F53C"/>
    <w:rsid w:val="461991F7"/>
    <w:rsid w:val="462593A9"/>
    <w:rsid w:val="46B8AC4C"/>
    <w:rsid w:val="470B9EB4"/>
    <w:rsid w:val="476EB0E1"/>
    <w:rsid w:val="48E9AB82"/>
    <w:rsid w:val="49FD8356"/>
    <w:rsid w:val="4A489BDE"/>
    <w:rsid w:val="4B8FFB4D"/>
    <w:rsid w:val="4BA07FFD"/>
    <w:rsid w:val="4C769B46"/>
    <w:rsid w:val="4DA22356"/>
    <w:rsid w:val="4DEBEE0C"/>
    <w:rsid w:val="4EE2AC1A"/>
    <w:rsid w:val="4F1907E4"/>
    <w:rsid w:val="4F80C7F3"/>
    <w:rsid w:val="4FC0926C"/>
    <w:rsid w:val="501DA31F"/>
    <w:rsid w:val="50535D70"/>
    <w:rsid w:val="511A9092"/>
    <w:rsid w:val="51EC2475"/>
    <w:rsid w:val="53467268"/>
    <w:rsid w:val="534A598C"/>
    <w:rsid w:val="5362C2A6"/>
    <w:rsid w:val="54158C38"/>
    <w:rsid w:val="55145934"/>
    <w:rsid w:val="5738BCEC"/>
    <w:rsid w:val="576C2F18"/>
    <w:rsid w:val="57F6F12A"/>
    <w:rsid w:val="59919374"/>
    <w:rsid w:val="59CA5303"/>
    <w:rsid w:val="5A3A3534"/>
    <w:rsid w:val="5B66EB38"/>
    <w:rsid w:val="5B8954A6"/>
    <w:rsid w:val="5CB4621C"/>
    <w:rsid w:val="5CBDFBE4"/>
    <w:rsid w:val="5CC9F248"/>
    <w:rsid w:val="5EEB5C54"/>
    <w:rsid w:val="60135212"/>
    <w:rsid w:val="608099D5"/>
    <w:rsid w:val="62A20735"/>
    <w:rsid w:val="62E19A04"/>
    <w:rsid w:val="62FEDBE4"/>
    <w:rsid w:val="65833A1F"/>
    <w:rsid w:val="66185693"/>
    <w:rsid w:val="67704C5B"/>
    <w:rsid w:val="68C9EF05"/>
    <w:rsid w:val="68F987AE"/>
    <w:rsid w:val="6911514D"/>
    <w:rsid w:val="69947EE4"/>
    <w:rsid w:val="6A4E9F77"/>
    <w:rsid w:val="6AF1D6FB"/>
    <w:rsid w:val="6C0C12A8"/>
    <w:rsid w:val="6C12DA82"/>
    <w:rsid w:val="6C1C1893"/>
    <w:rsid w:val="6C3F7A5E"/>
    <w:rsid w:val="6D47B46D"/>
    <w:rsid w:val="71368E14"/>
    <w:rsid w:val="715222B3"/>
    <w:rsid w:val="725D2813"/>
    <w:rsid w:val="732151FE"/>
    <w:rsid w:val="73364FEC"/>
    <w:rsid w:val="73F13F47"/>
    <w:rsid w:val="751E03BD"/>
    <w:rsid w:val="7661BEB8"/>
    <w:rsid w:val="76E335FF"/>
    <w:rsid w:val="76FE0058"/>
    <w:rsid w:val="771DCE37"/>
    <w:rsid w:val="78D9C3D8"/>
    <w:rsid w:val="7969DDD1"/>
    <w:rsid w:val="79ADCB1C"/>
    <w:rsid w:val="79E13E29"/>
    <w:rsid w:val="7A7C8F3A"/>
    <w:rsid w:val="7B286E43"/>
    <w:rsid w:val="7B6F4D14"/>
    <w:rsid w:val="7CEAB63D"/>
    <w:rsid w:val="7CEB9B41"/>
    <w:rsid w:val="7DBA46B4"/>
    <w:rsid w:val="7E1D5FAA"/>
    <w:rsid w:val="7ED7BBA4"/>
    <w:rsid w:val="7EE042AE"/>
    <w:rsid w:val="7FD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2" w:default="1">
    <w:name w:val="Default Paragraph Font"/>
    <w:uiPriority w:val="1"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character" w:styleId="10" w:customStyle="1">
    <w:name w:val="Заголовок 1 Знак"/>
    <w:basedOn w:val="a2"/>
    <w:link w:val="1"/>
    <w:uiPriority w:val="9"/>
    <w:rsid w:val="00001FF5"/>
    <w:rPr>
      <w:rFonts w:ascii="Times New Roman" w:hAnsi="Times New Roman" w:eastAsiaTheme="majorEastAsia" w:cstheme="majorBidi"/>
      <w:b/>
      <w:caps/>
      <w:sz w:val="36"/>
      <w:szCs w:val="40"/>
    </w:rPr>
  </w:style>
  <w:style w:type="character" w:styleId="20" w:customStyle="1">
    <w:name w:val="Заголовок 2 Знак"/>
    <w:basedOn w:val="a2"/>
    <w:link w:val="2"/>
    <w:uiPriority w:val="9"/>
    <w:rsid w:val="00001FF5"/>
    <w:rPr>
      <w:rFonts w:ascii="Times New Roman" w:hAnsi="Times New Roman" w:eastAsiaTheme="majorEastAsia" w:cstheme="majorBidi"/>
      <w:b/>
      <w:sz w:val="32"/>
      <w:szCs w:val="32"/>
    </w:rPr>
  </w:style>
  <w:style w:type="character" w:styleId="30" w:customStyle="1">
    <w:name w:val="Заголовок 3 Знак"/>
    <w:basedOn w:val="a2"/>
    <w:link w:val="3"/>
    <w:uiPriority w:val="9"/>
    <w:rsid w:val="00001FF5"/>
    <w:rPr>
      <w:rFonts w:ascii="Times New Roman" w:hAnsi="Times New Roman" w:eastAsiaTheme="majorEastAsia" w:cstheme="majorBidi"/>
      <w:b/>
      <w:sz w:val="28"/>
      <w:szCs w:val="28"/>
    </w:rPr>
  </w:style>
  <w:style w:type="character" w:styleId="40" w:customStyle="1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6" w:customStyle="1">
    <w:name w:val="Заголовок Знак"/>
    <w:basedOn w:val="a2"/>
    <w:link w:val="a5"/>
    <w:uiPriority w:val="10"/>
    <w:rsid w:val="004807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a8" w:customStyle="1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styleId="af" w:customStyle="1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styleId="af0" w:customStyle="1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f2" w:customStyle="1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styleId="af3" w:customStyle="1">
    <w:name w:val="Таблица. Содержимое Знак"/>
    <w:basedOn w:val="a2"/>
    <w:link w:val="af2"/>
    <w:rsid w:val="004500C1"/>
    <w:rPr>
      <w:rFonts w:ascii="Times New Roman" w:hAnsi="Times New Roman" w:eastAsia="Calibri"/>
      <w:kern w:val="0"/>
    </w:rPr>
  </w:style>
  <w:style w:type="paragraph" w:styleId="af4" w:customStyle="1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styleId="af5" w:customStyle="1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styleId="22222" w:customStyle="1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a" w:customStyle="1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styleId="a0" w:customStyle="1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cs="Times New Roman" w:asciiTheme="minorHAnsi" w:hAnsiTheme="minorHAnsi" w:eastAsiaTheme="minorEastAsia"/>
      <w:kern w:val="0"/>
      <w:sz w:val="22"/>
      <w:szCs w:val="22"/>
      <w:lang w:eastAsia="ru-RU"/>
      <w14:ligatures w14:val="none"/>
    </w:rPr>
  </w:style>
  <w:style w:type="character" w:styleId="af7" w:customStyle="1">
    <w:name w:val="Нижний колонтитул Знак"/>
    <w:basedOn w:val="a2"/>
    <w:link w:val="af6"/>
    <w:uiPriority w:val="99"/>
    <w:rsid w:val="00BD1A98"/>
    <w:rPr>
      <w:rFonts w:cs="Times New Roman"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Рустам Астафьев</dc:creator>
  <keywords/>
  <dc:description/>
  <lastModifiedBy>Никита Кудрявцев</lastModifiedBy>
  <revision>13</revision>
  <dcterms:created xsi:type="dcterms:W3CDTF">2025-10-05T09:46:00.0000000Z</dcterms:created>
  <dcterms:modified xsi:type="dcterms:W3CDTF">2025-12-08T15:50:44.0487663Z</dcterms:modified>
</coreProperties>
</file>