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7447921" w:displacedByCustomXml="next"/>
    <w:bookmarkStart w:id="1" w:name="_Toc227443387" w:displacedByCustomXml="next"/>
    <w:bookmarkStart w:id="2" w:name="_Toc227443212" w:displacedByCustomXml="next"/>
    <w:bookmarkStart w:id="3" w:name="_Toc68089584" w:displacedByCustomXml="next"/>
    <w:sdt>
      <w:sdtPr>
        <w:rPr>
          <w:b w:val="0"/>
          <w:sz w:val="24"/>
        </w:rPr>
        <w:id w:val="-1655987480"/>
        <w:docPartObj>
          <w:docPartGallery w:val="Table of Contents"/>
          <w:docPartUnique/>
        </w:docPartObj>
      </w:sdtPr>
      <w:sdtEndPr>
        <w:rPr>
          <w:bCs/>
          <w:szCs w:val="24"/>
        </w:rPr>
      </w:sdtEndPr>
      <w:sdtContent>
        <w:p w14:paraId="20CFA1E4" w14:textId="32C537CB" w:rsidR="00306300" w:rsidRPr="007954A5" w:rsidRDefault="00306300" w:rsidP="00CA7F4F">
          <w:pPr>
            <w:pStyle w:val="afe"/>
            <w:jc w:val="center"/>
            <w:outlineLvl w:val="0"/>
            <w:rPr>
              <w:rStyle w:val="1b"/>
              <w:b/>
              <w:szCs w:val="36"/>
            </w:rPr>
          </w:pPr>
          <w:r w:rsidRPr="007954A5">
            <w:rPr>
              <w:rStyle w:val="1b"/>
              <w:b/>
              <w:szCs w:val="36"/>
            </w:rPr>
            <w:t>СОДЕРЖАНИЕ</w:t>
          </w:r>
          <w:bookmarkEnd w:id="0"/>
        </w:p>
        <w:p w14:paraId="2834BE95" w14:textId="69521B36" w:rsidR="00A806AB" w:rsidRDefault="008B5BF0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27447921" w:history="1">
            <w:r w:rsidR="00A806AB" w:rsidRPr="00AF3A1B">
              <w:rPr>
                <w:rStyle w:val="ae"/>
              </w:rPr>
              <w:t>СОДЕРЖАНИЕ</w:t>
            </w:r>
            <w:r w:rsidR="00A806AB">
              <w:rPr>
                <w:webHidden/>
              </w:rPr>
              <w:tab/>
            </w:r>
            <w:r w:rsidR="00A806AB">
              <w:rPr>
                <w:webHidden/>
              </w:rPr>
              <w:fldChar w:fldCharType="begin"/>
            </w:r>
            <w:r w:rsidR="00A806AB">
              <w:rPr>
                <w:webHidden/>
              </w:rPr>
              <w:instrText xml:space="preserve"> PAGEREF _Toc227447921 \h </w:instrText>
            </w:r>
            <w:r w:rsidR="00A806AB">
              <w:rPr>
                <w:webHidden/>
              </w:rPr>
            </w:r>
            <w:r w:rsidR="00A806AB">
              <w:rPr>
                <w:webHidden/>
              </w:rPr>
              <w:fldChar w:fldCharType="separate"/>
            </w:r>
            <w:r w:rsidR="00A806AB">
              <w:rPr>
                <w:webHidden/>
              </w:rPr>
              <w:t>1</w:t>
            </w:r>
            <w:r w:rsidR="00A806AB">
              <w:rPr>
                <w:webHidden/>
              </w:rPr>
              <w:fldChar w:fldCharType="end"/>
            </w:r>
          </w:hyperlink>
        </w:p>
        <w:p w14:paraId="0A802D15" w14:textId="04E597A6" w:rsidR="00A806AB" w:rsidRDefault="00A806AB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14:ligatures w14:val="standardContextual"/>
            </w:rPr>
          </w:pPr>
          <w:hyperlink w:anchor="_Toc227447922" w:history="1">
            <w:r w:rsidRPr="00AF3A1B">
              <w:rPr>
                <w:rStyle w:val="ae"/>
              </w:rPr>
              <w:t>ПЕРЕЧЕНЬ СОКРАЩЕНИЙ И ОБОЗНАЧЕНИЙ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_Toc227447922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724E25AA" w14:textId="0F250C07" w:rsidR="00A806AB" w:rsidRDefault="00A806AB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14:ligatures w14:val="standardContextual"/>
            </w:rPr>
          </w:pPr>
          <w:hyperlink w:anchor="_Toc227447923" w:history="1">
            <w:r w:rsidRPr="00AF3A1B">
              <w:rPr>
                <w:rStyle w:val="ae"/>
              </w:rPr>
              <w:t>Введение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_Toc227447923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B07DCF3" w14:textId="2C36B537" w:rsidR="00A806AB" w:rsidRDefault="00A806AB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14:ligatures w14:val="standardContextual"/>
            </w:rPr>
          </w:pPr>
          <w:hyperlink w:anchor="_Toc227447924" w:history="1">
            <w:r w:rsidRPr="00AF3A1B">
              <w:rPr>
                <w:rStyle w:val="ae"/>
              </w:rPr>
              <w:t>1 АНАЛИЗ ЗАДАЧИ И ФОРМУЛИРОВКА ТРЕБОВАНИЙ К РАЗРАБОТКЕ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_Toc227447924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7B42939" w14:textId="33BBBCAD" w:rsidR="00A806AB" w:rsidRDefault="00A806AB">
          <w:pPr>
            <w:pStyle w:val="24"/>
            <w:rPr>
              <w:rFonts w:asciiTheme="minorHAnsi" w:eastAsiaTheme="minorEastAsia" w:hAnsiTheme="minorHAnsi" w:cstheme="minorBidi"/>
              <w:bCs w:val="0"/>
              <w:noProof/>
              <w:kern w:val="2"/>
              <w:szCs w:val="24"/>
              <w14:ligatures w14:val="standardContextual"/>
            </w:rPr>
          </w:pPr>
          <w:hyperlink w:anchor="_Toc227447925" w:history="1">
            <w:r w:rsidRPr="00AF3A1B">
              <w:rPr>
                <w:rStyle w:val="ae"/>
                <w:noProof/>
              </w:rPr>
              <w:t>1.1 Анализ решаемой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_Toc227447925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E4C79" w14:textId="346F4BA6" w:rsidR="00A806AB" w:rsidRDefault="00A806AB">
          <w:pPr>
            <w:pStyle w:val="24"/>
            <w:rPr>
              <w:rFonts w:asciiTheme="minorHAnsi" w:eastAsiaTheme="minorEastAsia" w:hAnsiTheme="minorHAnsi" w:cstheme="minorBidi"/>
              <w:bCs w:val="0"/>
              <w:noProof/>
              <w:kern w:val="2"/>
              <w:szCs w:val="24"/>
              <w14:ligatures w14:val="standardContextual"/>
            </w:rPr>
          </w:pPr>
          <w:hyperlink w:anchor="_Toc227447926" w:history="1">
            <w:r w:rsidRPr="00AF3A1B">
              <w:rPr>
                <w:rStyle w:val="ae"/>
                <w:noProof/>
              </w:rPr>
              <w:t>1.2 Математические и алгоритмические основы, используемые при разработке калькулятора ингредиентов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_Toc227447926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86C7C" w14:textId="582A3FE5" w:rsidR="00A806AB" w:rsidRDefault="00A806AB">
          <w:pPr>
            <w:pStyle w:val="24"/>
            <w:rPr>
              <w:rFonts w:asciiTheme="minorHAnsi" w:eastAsiaTheme="minorEastAsia" w:hAnsiTheme="minorHAnsi" w:cstheme="minorBidi"/>
              <w:bCs w:val="0"/>
              <w:noProof/>
              <w:kern w:val="2"/>
              <w:szCs w:val="24"/>
              <w14:ligatures w14:val="standardContextual"/>
            </w:rPr>
          </w:pPr>
          <w:hyperlink w:anchor="_Toc227447927" w:history="1">
            <w:r w:rsidRPr="00AF3A1B">
              <w:rPr>
                <w:rStyle w:val="ae"/>
                <w:noProof/>
              </w:rPr>
              <w:t>1.3 Анализ конкурентов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_Toc227447927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6C989" w14:textId="6658198B" w:rsidR="00A806AB" w:rsidRDefault="00A806AB">
          <w:pPr>
            <w:pStyle w:val="24"/>
            <w:rPr>
              <w:rFonts w:asciiTheme="minorHAnsi" w:eastAsiaTheme="minorEastAsia" w:hAnsiTheme="minorHAnsi" w:cstheme="minorBidi"/>
              <w:bCs w:val="0"/>
              <w:noProof/>
              <w:kern w:val="2"/>
              <w:szCs w:val="24"/>
              <w14:ligatures w14:val="standardContextual"/>
            </w:rPr>
          </w:pPr>
          <w:hyperlink w:anchor="_Toc227447928" w:history="1">
            <w:r w:rsidRPr="00AF3A1B">
              <w:rPr>
                <w:rStyle w:val="ae"/>
                <w:noProof/>
              </w:rPr>
              <w:t>1.4 Формулировка функциональных и эксплуатационных требований к программному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_Toc227447928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E433F" w14:textId="03884362" w:rsidR="00A806AB" w:rsidRDefault="00A806AB">
          <w:pPr>
            <w:pStyle w:val="24"/>
            <w:rPr>
              <w:rFonts w:asciiTheme="minorHAnsi" w:eastAsiaTheme="minorEastAsia" w:hAnsiTheme="minorHAnsi" w:cstheme="minorBidi"/>
              <w:bCs w:val="0"/>
              <w:noProof/>
              <w:kern w:val="2"/>
              <w:szCs w:val="24"/>
              <w14:ligatures w14:val="standardContextual"/>
            </w:rPr>
          </w:pPr>
          <w:hyperlink w:anchor="_Toc227447929" w:history="1">
            <w:r w:rsidRPr="00AF3A1B">
              <w:rPr>
                <w:rStyle w:val="ae"/>
                <w:noProof/>
              </w:rPr>
              <w:t>1.5 Архитектура и стек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_Toc227447929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67D64" w14:textId="6092E9A9" w:rsidR="00A806AB" w:rsidRDefault="00A806AB">
          <w:pPr>
            <w:pStyle w:val="24"/>
            <w:rPr>
              <w:rFonts w:asciiTheme="minorHAnsi" w:eastAsiaTheme="minorEastAsia" w:hAnsiTheme="minorHAnsi" w:cstheme="minorBidi"/>
              <w:bCs w:val="0"/>
              <w:noProof/>
              <w:kern w:val="2"/>
              <w:szCs w:val="24"/>
              <w14:ligatures w14:val="standardContextual"/>
            </w:rPr>
          </w:pPr>
          <w:hyperlink w:anchor="_Toc227447930" w:history="1">
            <w:r w:rsidRPr="00AF3A1B">
              <w:rPr>
                <w:rStyle w:val="ae"/>
                <w:noProof/>
              </w:rPr>
              <w:t>1.6 Обоснование и формулировка принципиальных решений начальных этапов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_Toc227447930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50CF7" w14:textId="464D3372" w:rsidR="00A806AB" w:rsidRDefault="00A806AB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14:ligatures w14:val="standardContextual"/>
            </w:rPr>
          </w:pPr>
          <w:hyperlink w:anchor="_Toc227447931" w:history="1">
            <w:r w:rsidRPr="00AF3A1B">
              <w:rPr>
                <w:rStyle w:val="ae"/>
                <w:rFonts w:eastAsia="Calibri"/>
              </w:rPr>
              <w:t>Глава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_Toc227447931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69EF3CF0" w14:textId="270A5263" w:rsidR="00A806AB" w:rsidRDefault="00A806AB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14:ligatures w14:val="standardContextual"/>
            </w:rPr>
          </w:pPr>
          <w:hyperlink w:anchor="_Toc227447932" w:history="1">
            <w:r w:rsidRPr="00AF3A1B">
              <w:rPr>
                <w:rStyle w:val="ae"/>
                <w:rFonts w:eastAsia="Calibri"/>
              </w:rPr>
              <w:t>Глава 3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_Toc227447932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1A01C1E5" w14:textId="01CD7D0D" w:rsidR="00A806AB" w:rsidRDefault="00A806AB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14:ligatures w14:val="standardContextual"/>
            </w:rPr>
          </w:pPr>
          <w:hyperlink w:anchor="_Toc227447933" w:history="1">
            <w:r w:rsidRPr="00AF3A1B">
              <w:rPr>
                <w:rStyle w:val="ae"/>
              </w:rPr>
              <w:t>СПИСОК ИСПОЛЬЗОВАННЫХ ИСТОЧНИКОВ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_Toc227447933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58827381" w14:textId="50782796" w:rsidR="00306300" w:rsidRDefault="008B5BF0">
          <w:r>
            <w:rPr>
              <w:noProof/>
            </w:rPr>
            <w:fldChar w:fldCharType="end"/>
          </w:r>
        </w:p>
      </w:sdtContent>
    </w:sdt>
    <w:p w14:paraId="57E83EB8" w14:textId="376E62C3" w:rsidR="00306300" w:rsidRDefault="00306300"/>
    <w:p w14:paraId="600F17C5" w14:textId="77777777" w:rsidR="00306300" w:rsidRPr="00306300" w:rsidRDefault="00306300" w:rsidP="00306300"/>
    <w:p w14:paraId="319A2AB1" w14:textId="70AD3BF1" w:rsidR="00536A5C" w:rsidRPr="00F110FC" w:rsidRDefault="00536A5C" w:rsidP="00CE1EDB">
      <w:pPr>
        <w:pStyle w:val="1a"/>
      </w:pPr>
      <w:bookmarkStart w:id="4" w:name="_Toc227444714"/>
      <w:bookmarkStart w:id="5" w:name="_Toc227447922"/>
      <w:r w:rsidRPr="00F110FC">
        <w:lastRenderedPageBreak/>
        <w:t xml:space="preserve">ПЕРЕЧЕНЬ </w:t>
      </w:r>
      <w:r w:rsidRPr="00CE1EDB">
        <w:t>СОКРАЩЕНИЙ</w:t>
      </w:r>
      <w:r w:rsidRPr="00F110FC">
        <w:t xml:space="preserve"> И ОБОЗНАЧЕНИЙ</w:t>
      </w:r>
      <w:bookmarkEnd w:id="3"/>
      <w:bookmarkEnd w:id="2"/>
      <w:bookmarkEnd w:id="1"/>
      <w:bookmarkEnd w:id="4"/>
      <w:bookmarkEnd w:id="5"/>
    </w:p>
    <w:p w14:paraId="02648A77" w14:textId="77777777" w:rsidR="00536A5C" w:rsidRPr="00F110FC" w:rsidRDefault="00536A5C" w:rsidP="00CE1EDB">
      <w:pPr>
        <w:pStyle w:val="affff9"/>
        <w:rPr>
          <w:rFonts w:eastAsia="Calibri"/>
        </w:rPr>
      </w:pPr>
      <w:r w:rsidRPr="00F110FC">
        <w:rPr>
          <w:rFonts w:eastAsia="Calibri"/>
        </w:rPr>
        <w:t>ВКР – выпускная квалификационная работа</w:t>
      </w:r>
    </w:p>
    <w:p w14:paraId="17A485B6" w14:textId="77777777" w:rsidR="00536A5C" w:rsidRPr="00F110FC" w:rsidRDefault="00536A5C" w:rsidP="00536A5C">
      <w:pPr>
        <w:spacing w:line="360" w:lineRule="auto"/>
        <w:ind w:firstLine="709"/>
        <w:jc w:val="both"/>
        <w:rPr>
          <w:rFonts w:eastAsia="Calibri"/>
        </w:rPr>
      </w:pPr>
      <w:r w:rsidRPr="00F110FC">
        <w:rPr>
          <w:rFonts w:eastAsia="Calibri"/>
        </w:rPr>
        <w:br w:type="page"/>
      </w:r>
    </w:p>
    <w:p w14:paraId="1DAA6259" w14:textId="420E409A" w:rsidR="00536A5C" w:rsidRPr="00CE1EDB" w:rsidRDefault="00536A5C" w:rsidP="00CE1EDB">
      <w:pPr>
        <w:pStyle w:val="1a"/>
      </w:pPr>
      <w:bookmarkStart w:id="6" w:name="_Toc227443213"/>
      <w:bookmarkStart w:id="7" w:name="_Toc227443388"/>
      <w:bookmarkStart w:id="8" w:name="_Toc227444715"/>
      <w:bookmarkStart w:id="9" w:name="_Toc227447923"/>
      <w:r w:rsidRPr="00CE1EDB">
        <w:lastRenderedPageBreak/>
        <w:t>В</w:t>
      </w:r>
      <w:r w:rsidR="00841ADF" w:rsidRPr="00CE1EDB">
        <w:t>ведение</w:t>
      </w:r>
      <w:bookmarkEnd w:id="6"/>
      <w:bookmarkEnd w:id="7"/>
      <w:bookmarkEnd w:id="8"/>
      <w:bookmarkEnd w:id="9"/>
    </w:p>
    <w:p w14:paraId="55968D77" w14:textId="0AA45D14" w:rsidR="009E70BE" w:rsidRPr="00F110FC" w:rsidRDefault="009E70BE" w:rsidP="00CE1EDB">
      <w:pPr>
        <w:pStyle w:val="affff9"/>
        <w:rPr>
          <w:rFonts w:eastAsia="Calibri"/>
        </w:rPr>
      </w:pPr>
      <w:r w:rsidRPr="00F110FC">
        <w:rPr>
          <w:rFonts w:eastAsia="Calibri"/>
        </w:rPr>
        <w:t xml:space="preserve">В современном мире организация даже небольших мероприятий, будь то домашний день рождения, дружеские посиделки на природе или праздничное застолье, часто сопровождается сложностями с планированием количества продуктов, что приводит либо к нехватке угощений, либо к значительным финансовым потерям из-за закупленных излишков. В данной статья рассматривается разработка </w:t>
      </w:r>
      <w:r w:rsidR="00F03907" w:rsidRPr="00F110FC">
        <w:rPr>
          <w:rFonts w:eastAsia="Calibri"/>
        </w:rPr>
        <w:t>мобильного</w:t>
      </w:r>
      <w:r w:rsidRPr="00F110FC">
        <w:rPr>
          <w:rFonts w:eastAsia="Calibri"/>
        </w:rPr>
        <w:t xml:space="preserve"> приложения для автоматизации процесса калькуляции ингредиентов.</w:t>
      </w:r>
    </w:p>
    <w:p w14:paraId="0E9C0B96" w14:textId="56BDE6F4" w:rsidR="009E70BE" w:rsidRPr="00F110FC" w:rsidRDefault="009E70BE" w:rsidP="00CE1EDB">
      <w:pPr>
        <w:pStyle w:val="affff9"/>
        <w:rPr>
          <w:rFonts w:eastAsia="Calibri"/>
        </w:rPr>
      </w:pPr>
      <w:r w:rsidRPr="00F110FC">
        <w:rPr>
          <w:rFonts w:eastAsia="Calibri"/>
        </w:rPr>
        <w:t>Для решения этой проблемы предлагается разработка специализированного</w:t>
      </w:r>
      <w:r w:rsidR="009315AC" w:rsidRPr="00F110FC">
        <w:rPr>
          <w:rFonts w:eastAsia="Calibri"/>
        </w:rPr>
        <w:t xml:space="preserve"> мобильного</w:t>
      </w:r>
      <w:r w:rsidRPr="00F110FC">
        <w:rPr>
          <w:rFonts w:eastAsia="Calibri"/>
        </w:rPr>
        <w:t xml:space="preserve"> приложения</w:t>
      </w:r>
      <w:r w:rsidR="006103B9" w:rsidRPr="00F110FC">
        <w:rPr>
          <w:rFonts w:eastAsia="Calibri"/>
        </w:rPr>
        <w:t xml:space="preserve"> </w:t>
      </w:r>
      <w:r w:rsidRPr="00F110FC">
        <w:rPr>
          <w:rFonts w:eastAsia="Calibri"/>
        </w:rPr>
        <w:t>калькулятора ингредиентов, ориентированного на обычных пользователей без кулинарного образования и призванного автоматизировать рутинные подсчеты. Данное программное решение позволит любому человеку быстро и точно рассчитать необходимый объем продуктов, исходя из количества гостей, что сделает процесс подготовки к праздникам более комфортным и экономичным. Автоматизация также позволит делать быстрые перерасчеты в случае изменения количества гостей.</w:t>
      </w:r>
    </w:p>
    <w:p w14:paraId="402A2211" w14:textId="5D1170C2" w:rsidR="009315AC" w:rsidRPr="00F110FC" w:rsidRDefault="009315AC" w:rsidP="00CE1EDB">
      <w:pPr>
        <w:pStyle w:val="affff9"/>
      </w:pPr>
      <w:r w:rsidRPr="00F110FC">
        <w:rPr>
          <w:b/>
          <w:bCs/>
        </w:rPr>
        <w:t>Актуальность работы</w:t>
      </w:r>
      <w:r w:rsidRPr="00F110FC">
        <w:t xml:space="preserve"> обусловлена тем, что даже при наличии табличных редакторов </w:t>
      </w:r>
      <w:r w:rsidR="00E0118A" w:rsidRPr="00F110FC">
        <w:t xml:space="preserve">таких как </w:t>
      </w:r>
      <w:r w:rsidR="00E0118A" w:rsidRPr="00F110FC">
        <w:rPr>
          <w:lang w:val="en-US"/>
        </w:rPr>
        <w:t>Excel</w:t>
      </w:r>
      <w:r w:rsidR="00E0118A" w:rsidRPr="00F110FC">
        <w:t>,</w:t>
      </w:r>
      <w:r w:rsidRPr="00F110FC">
        <w:t xml:space="preserve"> оперативный пересчёт ингредиентов при изменении количества гостей остаётся трудоёмкой задачей: возникает необходимость вручную корректировать каждый продукт и суммировать одинаковые позиции из разных блюд, что ведет к ошибкам и затратам времени. Разрабатываемое мобильное приложение решает эту проблему за счёт автоматического пересчёта всех ингредиентов при любом изменении числа посетителей и </w:t>
      </w:r>
      <w:r w:rsidRPr="00F110FC">
        <w:rPr>
          <w:highlight w:val="yellow"/>
        </w:rPr>
        <w:t>интеллектуального</w:t>
      </w:r>
      <w:r w:rsidRPr="00F110FC">
        <w:t xml:space="preserve"> объединения дублирующихся продуктов из разных рецептов, что делает процесс подготовки к мероприятиям быстрым и точным. </w:t>
      </w:r>
      <w:r w:rsidRPr="00F110FC">
        <w:rPr>
          <w:highlight w:val="yellow"/>
        </w:rPr>
        <w:t>Таким образом, потребность в специализированном инструменте, преодолевающем ограничения универсальных офисных решений, определяет высокую актуальность данной работы.</w:t>
      </w:r>
    </w:p>
    <w:p w14:paraId="54BB7D10" w14:textId="011F9B45" w:rsidR="00536A5C" w:rsidRPr="00F110FC" w:rsidRDefault="00536A5C" w:rsidP="00CE1EDB">
      <w:pPr>
        <w:pStyle w:val="affff9"/>
      </w:pPr>
      <w:r w:rsidRPr="00F110FC">
        <w:rPr>
          <w:b/>
          <w:bCs/>
        </w:rPr>
        <w:lastRenderedPageBreak/>
        <w:t>Целью работы</w:t>
      </w:r>
      <w:r w:rsidRPr="00F110FC">
        <w:rPr>
          <w:rFonts w:eastAsia="Calibri"/>
        </w:rPr>
        <w:t xml:space="preserve"> является </w:t>
      </w:r>
      <w:r w:rsidR="009E70BE" w:rsidRPr="00F110FC">
        <w:rPr>
          <w:rFonts w:eastAsia="Calibri"/>
        </w:rPr>
        <w:t>оптимизация процесса планирования меню за счет автоматизации учета ингредиентов и расчета объёмов закупок на основе готовых рецептур.</w:t>
      </w:r>
    </w:p>
    <w:p w14:paraId="37B9C221" w14:textId="77777777" w:rsidR="00536A5C" w:rsidRPr="00F110FC" w:rsidRDefault="00536A5C" w:rsidP="00CE1EDB">
      <w:pPr>
        <w:pStyle w:val="affff9"/>
        <w:rPr>
          <w:rFonts w:eastAsia="Calibri"/>
        </w:rPr>
      </w:pPr>
      <w:r w:rsidRPr="00F110FC">
        <w:rPr>
          <w:rFonts w:eastAsia="Calibri"/>
        </w:rPr>
        <w:t xml:space="preserve">Для достижения </w:t>
      </w:r>
      <w:r w:rsidRPr="00CE1EDB">
        <w:t>поставленной</w:t>
      </w:r>
      <w:r w:rsidRPr="00F110FC">
        <w:rPr>
          <w:rFonts w:eastAsia="Calibri"/>
        </w:rPr>
        <w:t xml:space="preserve"> цели необходимо решить следующие основные </w:t>
      </w:r>
      <w:r w:rsidRPr="00F110FC">
        <w:rPr>
          <w:b/>
          <w:bCs/>
        </w:rPr>
        <w:t>задачи работы</w:t>
      </w:r>
      <w:r w:rsidRPr="00F110FC">
        <w:rPr>
          <w:rFonts w:eastAsia="Calibri"/>
        </w:rPr>
        <w:t>:</w:t>
      </w:r>
    </w:p>
    <w:p w14:paraId="6C59345E" w14:textId="3785B874" w:rsidR="00536A5C" w:rsidRPr="00F110FC" w:rsidRDefault="00536A5C" w:rsidP="00CE1EDB">
      <w:pPr>
        <w:pStyle w:val="affff9"/>
        <w:rPr>
          <w:rFonts w:eastAsia="Calibri"/>
        </w:rPr>
      </w:pPr>
      <w:r w:rsidRPr="00F110FC">
        <w:rPr>
          <w:rFonts w:eastAsia="Calibri"/>
        </w:rPr>
        <w:t xml:space="preserve">1 </w:t>
      </w:r>
      <w:r w:rsidR="009E70BE" w:rsidRPr="00F110FC">
        <w:rPr>
          <w:rFonts w:eastAsia="Calibri"/>
        </w:rPr>
        <w:t xml:space="preserve">Анализ конкурентов в области кулинарных </w:t>
      </w:r>
      <w:r w:rsidR="00F03907" w:rsidRPr="00F110FC">
        <w:rPr>
          <w:rFonts w:eastAsia="Calibri"/>
        </w:rPr>
        <w:t>мобильн</w:t>
      </w:r>
      <w:r w:rsidR="00E0118A" w:rsidRPr="00F110FC">
        <w:rPr>
          <w:rFonts w:eastAsia="Calibri"/>
        </w:rPr>
        <w:t>ых</w:t>
      </w:r>
      <w:r w:rsidR="00F03907" w:rsidRPr="00F110FC">
        <w:rPr>
          <w:rFonts w:eastAsia="Calibri"/>
        </w:rPr>
        <w:t xml:space="preserve"> </w:t>
      </w:r>
      <w:r w:rsidR="009E70BE" w:rsidRPr="00F110FC">
        <w:rPr>
          <w:rFonts w:eastAsia="Calibri"/>
        </w:rPr>
        <w:t>приложений.</w:t>
      </w:r>
    </w:p>
    <w:p w14:paraId="353AE5D2" w14:textId="0FFBC343" w:rsidR="00536A5C" w:rsidRPr="00F110FC" w:rsidRDefault="00536A5C" w:rsidP="00CE1EDB">
      <w:pPr>
        <w:pStyle w:val="affff9"/>
        <w:rPr>
          <w:rFonts w:eastAsia="Calibri"/>
        </w:rPr>
      </w:pPr>
      <w:r w:rsidRPr="00F110FC">
        <w:rPr>
          <w:rFonts w:eastAsia="Calibri"/>
        </w:rPr>
        <w:t xml:space="preserve">2 </w:t>
      </w:r>
      <w:r w:rsidR="009E70BE" w:rsidRPr="00F110FC">
        <w:rPr>
          <w:rFonts w:eastAsia="Calibri"/>
        </w:rPr>
        <w:t>Разработка алгоритма подсчета количества</w:t>
      </w:r>
      <w:r w:rsidR="00E0118A" w:rsidRPr="00F110FC">
        <w:rPr>
          <w:rFonts w:eastAsia="Calibri"/>
        </w:rPr>
        <w:t xml:space="preserve"> </w:t>
      </w:r>
      <w:r w:rsidR="009E70BE" w:rsidRPr="00F110FC">
        <w:rPr>
          <w:rFonts w:eastAsia="Calibri"/>
        </w:rPr>
        <w:t>ингредиентов.</w:t>
      </w:r>
      <w:r w:rsidRPr="00F110FC">
        <w:rPr>
          <w:rFonts w:eastAsia="Calibri"/>
        </w:rPr>
        <w:t xml:space="preserve"> </w:t>
      </w:r>
    </w:p>
    <w:p w14:paraId="239AB546" w14:textId="3294F8C6" w:rsidR="00536A5C" w:rsidRPr="00F110FC" w:rsidRDefault="00536A5C" w:rsidP="00CE1EDB">
      <w:pPr>
        <w:pStyle w:val="affff9"/>
        <w:rPr>
          <w:rFonts w:eastAsia="Calibri"/>
        </w:rPr>
      </w:pPr>
      <w:r w:rsidRPr="00F110FC">
        <w:rPr>
          <w:rFonts w:eastAsia="Calibri"/>
        </w:rPr>
        <w:t xml:space="preserve">3 </w:t>
      </w:r>
      <w:r w:rsidR="00AE043F" w:rsidRPr="00F110FC">
        <w:rPr>
          <w:rFonts w:eastAsia="Calibri"/>
        </w:rPr>
        <w:t xml:space="preserve">Разработка </w:t>
      </w:r>
      <w:r w:rsidR="00F03907" w:rsidRPr="00F110FC">
        <w:rPr>
          <w:rFonts w:eastAsia="Calibri"/>
        </w:rPr>
        <w:t>мобильно</w:t>
      </w:r>
      <w:r w:rsidR="00E0118A" w:rsidRPr="00F110FC">
        <w:rPr>
          <w:rFonts w:eastAsia="Calibri"/>
        </w:rPr>
        <w:t>го</w:t>
      </w:r>
      <w:r w:rsidR="00F03907" w:rsidRPr="00F110FC">
        <w:rPr>
          <w:rFonts w:eastAsia="Calibri"/>
        </w:rPr>
        <w:t xml:space="preserve"> </w:t>
      </w:r>
      <w:r w:rsidR="00AE043F" w:rsidRPr="00F110FC">
        <w:rPr>
          <w:rFonts w:eastAsia="Calibri"/>
        </w:rPr>
        <w:t>приложения.</w:t>
      </w:r>
    </w:p>
    <w:p w14:paraId="27B46879" w14:textId="20486074" w:rsidR="00AE043F" w:rsidRPr="00F110FC" w:rsidRDefault="00AE043F" w:rsidP="00CE1EDB">
      <w:pPr>
        <w:pStyle w:val="affff9"/>
        <w:rPr>
          <w:rFonts w:eastAsia="Calibri"/>
        </w:rPr>
      </w:pPr>
      <w:r w:rsidRPr="00F110FC">
        <w:rPr>
          <w:rFonts w:eastAsia="Calibri"/>
        </w:rPr>
        <w:t xml:space="preserve">4 </w:t>
      </w:r>
      <w:r w:rsidR="00E0118A" w:rsidRPr="00F110FC">
        <w:rPr>
          <w:rFonts w:eastAsia="Calibri"/>
        </w:rPr>
        <w:t>Т</w:t>
      </w:r>
      <w:r w:rsidRPr="00F110FC">
        <w:rPr>
          <w:rFonts w:eastAsia="Calibri"/>
        </w:rPr>
        <w:t>естирование базового функционала приложения.</w:t>
      </w:r>
    </w:p>
    <w:p w14:paraId="7E49D26D" w14:textId="77777777" w:rsidR="006103B9" w:rsidRPr="00F110FC" w:rsidRDefault="006103B9" w:rsidP="00CE1EDB">
      <w:pPr>
        <w:pStyle w:val="affff9"/>
        <w:rPr>
          <w:rFonts w:eastAsia="Calibri"/>
          <w:color w:val="FF0000"/>
        </w:rPr>
      </w:pPr>
    </w:p>
    <w:p w14:paraId="01290D55" w14:textId="7955370A" w:rsidR="00536A5C" w:rsidRPr="00F110FC" w:rsidRDefault="00536A5C" w:rsidP="00CE1EDB">
      <w:pPr>
        <w:pStyle w:val="affff9"/>
        <w:rPr>
          <w:rFonts w:eastAsia="Calibri"/>
        </w:rPr>
      </w:pPr>
      <w:r w:rsidRPr="00F110FC">
        <w:rPr>
          <w:b/>
          <w:bCs/>
        </w:rPr>
        <w:t>Объектом исследования</w:t>
      </w:r>
      <w:r w:rsidRPr="00F110FC">
        <w:rPr>
          <w:rFonts w:eastAsia="Calibri"/>
        </w:rPr>
        <w:t xml:space="preserve"> </w:t>
      </w:r>
      <w:r w:rsidR="00AE043F" w:rsidRPr="00F110FC">
        <w:rPr>
          <w:rFonts w:eastAsia="Calibri"/>
        </w:rPr>
        <w:t>является процесс планирования меню и расчёта объёмов закупки продуктов для домашних и выездных мероприятий.</w:t>
      </w:r>
    </w:p>
    <w:p w14:paraId="1EF1339F" w14:textId="5FFF717B" w:rsidR="00536A5C" w:rsidRPr="00F110FC" w:rsidRDefault="00536A5C" w:rsidP="00CE1EDB">
      <w:pPr>
        <w:pStyle w:val="affff9"/>
        <w:rPr>
          <w:rFonts w:eastAsia="Calibri"/>
        </w:rPr>
      </w:pPr>
      <w:r w:rsidRPr="00F110FC">
        <w:rPr>
          <w:b/>
          <w:bCs/>
        </w:rPr>
        <w:t>Предметом исследования явля</w:t>
      </w:r>
      <w:r w:rsidR="00AE043F" w:rsidRPr="00F110FC">
        <w:rPr>
          <w:b/>
          <w:bCs/>
        </w:rPr>
        <w:t>ю</w:t>
      </w:r>
      <w:r w:rsidRPr="00F110FC">
        <w:rPr>
          <w:b/>
          <w:bCs/>
        </w:rPr>
        <w:t>тся</w:t>
      </w:r>
      <w:r w:rsidRPr="00F110FC">
        <w:rPr>
          <w:rFonts w:eastAsia="Calibri"/>
        </w:rPr>
        <w:t xml:space="preserve"> </w:t>
      </w:r>
      <w:r w:rsidR="00AE043F" w:rsidRPr="00F110FC">
        <w:rPr>
          <w:rFonts w:eastAsia="Calibri"/>
        </w:rPr>
        <w:t xml:space="preserve">методы и алгоритмы автоматизации расчёта ингредиентов с помощью </w:t>
      </w:r>
      <w:r w:rsidR="00184628" w:rsidRPr="00CE1EDB">
        <w:t>м</w:t>
      </w:r>
      <w:r w:rsidR="00F03907" w:rsidRPr="00CE1EDB">
        <w:t>обильно</w:t>
      </w:r>
      <w:r w:rsidR="00184628" w:rsidRPr="00CE1EDB">
        <w:t>го</w:t>
      </w:r>
      <w:r w:rsidR="00F03907" w:rsidRPr="00F110FC">
        <w:rPr>
          <w:rFonts w:eastAsia="Calibri"/>
        </w:rPr>
        <w:t xml:space="preserve"> </w:t>
      </w:r>
      <w:r w:rsidR="00AE043F" w:rsidRPr="00F110FC">
        <w:rPr>
          <w:rFonts w:eastAsia="Calibri"/>
        </w:rPr>
        <w:t>приложения.</w:t>
      </w:r>
    </w:p>
    <w:p w14:paraId="1F9C4E79" w14:textId="49BE5F96" w:rsidR="00AE043F" w:rsidRPr="00F110FC" w:rsidRDefault="00AE043F" w:rsidP="00CE1EDB">
      <w:pPr>
        <w:pStyle w:val="affff9"/>
        <w:rPr>
          <w:rFonts w:eastAsia="Calibri"/>
        </w:rPr>
      </w:pPr>
      <w:r w:rsidRPr="00F110FC">
        <w:rPr>
          <w:b/>
          <w:bCs/>
        </w:rPr>
        <w:t>Новизна работы заключается</w:t>
      </w:r>
      <w:r w:rsidRPr="00F110FC">
        <w:rPr>
          <w:rFonts w:eastAsia="Calibri"/>
        </w:rPr>
        <w:t xml:space="preserve"> в разработке </w:t>
      </w:r>
      <w:r w:rsidR="00184628" w:rsidRPr="00F110FC">
        <w:rPr>
          <w:rFonts w:eastAsia="Calibri"/>
        </w:rPr>
        <w:t>м</w:t>
      </w:r>
      <w:r w:rsidR="00F03907" w:rsidRPr="00F110FC">
        <w:rPr>
          <w:rFonts w:eastAsia="Calibri"/>
        </w:rPr>
        <w:t>обильно</w:t>
      </w:r>
      <w:r w:rsidR="00184628" w:rsidRPr="00F110FC">
        <w:rPr>
          <w:rFonts w:eastAsia="Calibri"/>
        </w:rPr>
        <w:t>го</w:t>
      </w:r>
      <w:r w:rsidR="00F03907" w:rsidRPr="00F110FC">
        <w:rPr>
          <w:rFonts w:eastAsia="Calibri"/>
        </w:rPr>
        <w:t xml:space="preserve"> </w:t>
      </w:r>
      <w:r w:rsidRPr="00F110FC">
        <w:rPr>
          <w:rFonts w:eastAsia="Calibri"/>
        </w:rPr>
        <w:t>приложения, которое</w:t>
      </w:r>
      <w:r w:rsidR="00184628" w:rsidRPr="00F110FC">
        <w:rPr>
          <w:rFonts w:eastAsia="Calibri"/>
        </w:rPr>
        <w:t xml:space="preserve"> в отличии от конкурентов </w:t>
      </w:r>
      <w:r w:rsidR="00184628" w:rsidRPr="00CE1EDB">
        <w:t>специализируется</w:t>
      </w:r>
      <w:r w:rsidR="00184628" w:rsidRPr="00F110FC">
        <w:rPr>
          <w:rFonts w:eastAsia="Calibri"/>
        </w:rPr>
        <w:t xml:space="preserve"> на процессе автоматизации подсчета одних и тех же ингредиентов из разных рецептур для мгновенного предоставления общего списка продуктов для небольших мероприятий. </w:t>
      </w:r>
    </w:p>
    <w:p w14:paraId="78C34A4D" w14:textId="624317C7" w:rsidR="00EC19B2" w:rsidRPr="00CE1EDB" w:rsidRDefault="00536A5C" w:rsidP="00CE1EDB">
      <w:pPr>
        <w:pStyle w:val="affff9"/>
      </w:pPr>
      <w:r w:rsidRPr="00F110FC">
        <w:rPr>
          <w:b/>
          <w:bCs/>
          <w:sz w:val="24"/>
          <w:szCs w:val="24"/>
        </w:rPr>
        <w:t>Практическая значимость работы</w:t>
      </w:r>
      <w:r w:rsidRPr="00F110FC">
        <w:rPr>
          <w:rFonts w:eastAsia="Calibri"/>
          <w:sz w:val="24"/>
          <w:szCs w:val="24"/>
        </w:rPr>
        <w:t xml:space="preserve"> </w:t>
      </w:r>
      <w:r w:rsidR="00AE043F" w:rsidRPr="00CE1EDB">
        <w:t xml:space="preserve">заключается в возможности использования разработанного </w:t>
      </w:r>
      <w:r w:rsidR="006103B9" w:rsidRPr="00CE1EDB">
        <w:t>м</w:t>
      </w:r>
      <w:r w:rsidR="00F03907" w:rsidRPr="00CE1EDB">
        <w:t>обильно</w:t>
      </w:r>
      <w:r w:rsidR="006103B9" w:rsidRPr="00CE1EDB">
        <w:t>го</w:t>
      </w:r>
      <w:r w:rsidR="00F03907" w:rsidRPr="00CE1EDB">
        <w:t xml:space="preserve"> </w:t>
      </w:r>
      <w:r w:rsidR="00AE043F" w:rsidRPr="00CE1EDB">
        <w:t>приложения для быстрого и точного расчёта ингредиентов при подготовке к домашним и выездным мероприятиям, что позволит сократить временные и финансовые</w:t>
      </w:r>
      <w:r w:rsidR="00EC19B2" w:rsidRPr="00CE1EDB">
        <w:t xml:space="preserve"> </w:t>
      </w:r>
      <w:r w:rsidR="00AE043F" w:rsidRPr="00CE1EDB">
        <w:t>затраты.</w:t>
      </w:r>
    </w:p>
    <w:p w14:paraId="305BD57E" w14:textId="77777777" w:rsidR="00860268" w:rsidRPr="00F110FC" w:rsidRDefault="00860268">
      <w:pPr>
        <w:spacing w:after="200" w:line="276" w:lineRule="auto"/>
        <w:rPr>
          <w:rFonts w:eastAsia="Calibri"/>
          <w:b/>
          <w:color w:val="000000"/>
          <w:spacing w:val="-10"/>
          <w:kern w:val="28"/>
        </w:rPr>
      </w:pPr>
      <w:r w:rsidRPr="00F110FC">
        <w:rPr>
          <w:rFonts w:eastAsia="Calibri"/>
        </w:rPr>
        <w:br w:type="page"/>
      </w:r>
    </w:p>
    <w:p w14:paraId="56CC129E" w14:textId="41A3027F" w:rsidR="00860268" w:rsidRPr="007C784E" w:rsidRDefault="00860268" w:rsidP="007C784E">
      <w:pPr>
        <w:pStyle w:val="1a"/>
      </w:pPr>
      <w:bookmarkStart w:id="10" w:name="_Toc227443214"/>
      <w:bookmarkStart w:id="11" w:name="_Toc227443389"/>
      <w:bookmarkStart w:id="12" w:name="_Toc227444716"/>
      <w:bookmarkStart w:id="13" w:name="_Toc227447924"/>
      <w:r w:rsidRPr="007C784E">
        <w:lastRenderedPageBreak/>
        <w:t>1 АНАЛИЗ ЗАДАЧИ И ФОРМУЛИРОВКА ТРЕБОВАНИЙ К РАЗРАБОТКЕ</w:t>
      </w:r>
      <w:bookmarkEnd w:id="10"/>
      <w:bookmarkEnd w:id="11"/>
      <w:bookmarkEnd w:id="12"/>
      <w:bookmarkEnd w:id="13"/>
    </w:p>
    <w:p w14:paraId="7EC39F0F" w14:textId="2C13C0F7" w:rsidR="00860268" w:rsidRPr="008B5BF0" w:rsidRDefault="00CA7F4F" w:rsidP="008B5BF0">
      <w:pPr>
        <w:pStyle w:val="25"/>
      </w:pPr>
      <w:bookmarkStart w:id="14" w:name="_Toc227443215"/>
      <w:bookmarkStart w:id="15" w:name="_Toc227443390"/>
      <w:bookmarkStart w:id="16" w:name="_Toc227444717"/>
      <w:bookmarkStart w:id="17" w:name="_Toc227447925"/>
      <w:r w:rsidRPr="008B5BF0">
        <w:t xml:space="preserve">1.1 </w:t>
      </w:r>
      <w:r w:rsidR="00860268" w:rsidRPr="008B5BF0">
        <w:t>Анализ решаемой задачи</w:t>
      </w:r>
      <w:bookmarkEnd w:id="14"/>
      <w:bookmarkEnd w:id="15"/>
      <w:bookmarkEnd w:id="16"/>
      <w:bookmarkEnd w:id="17"/>
    </w:p>
    <w:p w14:paraId="0801B9E2" w14:textId="3F871126" w:rsidR="00860268" w:rsidRPr="00F110FC" w:rsidRDefault="00860268" w:rsidP="007C784E">
      <w:pPr>
        <w:pStyle w:val="affff9"/>
        <w:rPr>
          <w:rFonts w:eastAsia="Calibri"/>
        </w:rPr>
      </w:pPr>
      <w:r w:rsidRPr="00F110FC">
        <w:rPr>
          <w:rFonts w:eastAsia="Calibri"/>
        </w:rPr>
        <w:t xml:space="preserve">Анализ предметной области позволяет выделить ключевую проблему: при организации домашних и выездных мероприятий (дни рождения, пикники, праздничные застолья) обычные пользователи сталкиваются со сложностью точного расчёта необходимого количества продуктов, что приводит либо к нехватке угощений, либо к финансовым потерям из-за закупленных излишков; при этом универсальные инструменты вроде табличных редакторов (Excel) не позволяют оперативно пересчитывать все ингредиенты при </w:t>
      </w:r>
      <w:r w:rsidRPr="007C784E">
        <w:t>изменении</w:t>
      </w:r>
      <w:r w:rsidRPr="00F110FC">
        <w:rPr>
          <w:rFonts w:eastAsia="Calibri"/>
        </w:rPr>
        <w:t xml:space="preserve"> числа гостей и автоматически суммировать одинаковые позиции из разных блюд. Исходя из этого, решаемая в рамках дипломного проекта задача носит прикладной характер и направлена на разработку инструмента для автоматизации калькуляции ингредиентов. В ходе анализа определены следующие аспекты разрабатываемого программного обеспечения:</w:t>
      </w:r>
    </w:p>
    <w:p w14:paraId="1B470C6F" w14:textId="77777777" w:rsidR="00860268" w:rsidRPr="00F110FC" w:rsidRDefault="00860268" w:rsidP="007C784E">
      <w:pPr>
        <w:pStyle w:val="affff9"/>
        <w:numPr>
          <w:ilvl w:val="0"/>
          <w:numId w:val="17"/>
        </w:numPr>
        <w:rPr>
          <w:rFonts w:eastAsia="Calibri"/>
        </w:rPr>
      </w:pPr>
      <w:r w:rsidRPr="00F110FC">
        <w:rPr>
          <w:rFonts w:eastAsia="Calibri"/>
        </w:rPr>
        <w:t>Целевая аудитория – рядовые пользователи без кулинарного образования, организующие небольшие мероприятия (до 20–30 гостей) и не имеющие опыта профессионального планирования меню.</w:t>
      </w:r>
    </w:p>
    <w:p w14:paraId="353807FA" w14:textId="77777777" w:rsidR="00860268" w:rsidRPr="00F110FC" w:rsidRDefault="00860268" w:rsidP="007C784E">
      <w:pPr>
        <w:pStyle w:val="affff9"/>
        <w:numPr>
          <w:ilvl w:val="0"/>
          <w:numId w:val="17"/>
        </w:numPr>
        <w:rPr>
          <w:rFonts w:eastAsia="Calibri"/>
        </w:rPr>
      </w:pPr>
      <w:r w:rsidRPr="00F110FC">
        <w:rPr>
          <w:rFonts w:eastAsia="Calibri"/>
        </w:rPr>
        <w:t>Основная функция приложения – снижение временных и когнитивных затрат на подготовку путём автоматического пересчёта количества продуктов под заданное число персон и формирования итогового списка покупок с объединением одинаковых ингредиентов из разных рецептов.</w:t>
      </w:r>
    </w:p>
    <w:p w14:paraId="386AEC4B" w14:textId="77777777" w:rsidR="00860268" w:rsidRPr="00F110FC" w:rsidRDefault="00860268" w:rsidP="007C784E">
      <w:pPr>
        <w:pStyle w:val="affff9"/>
        <w:numPr>
          <w:ilvl w:val="0"/>
          <w:numId w:val="17"/>
        </w:numPr>
        <w:rPr>
          <w:rFonts w:eastAsia="Calibri"/>
        </w:rPr>
      </w:pPr>
      <w:r w:rsidRPr="00F110FC">
        <w:rPr>
          <w:rFonts w:eastAsia="Calibri"/>
        </w:rPr>
        <w:t xml:space="preserve">Ключевыми задачами приложения являются обеспечение быстрого перерасчёта при любом изменении количества гостей (в том числе в </w:t>
      </w:r>
      <w:r w:rsidRPr="00F110FC">
        <w:rPr>
          <w:rFonts w:eastAsia="Calibri"/>
        </w:rPr>
        <w:lastRenderedPageBreak/>
        <w:t>ходе подготовки), хранение персональной коллекции рецептов, а также минимизация вероятности ошибок при закупке продуктов за счёт интеллектуального суммирования дублирующихся позиций.</w:t>
      </w:r>
    </w:p>
    <w:p w14:paraId="0348D5AC" w14:textId="59DDB238" w:rsidR="00860268" w:rsidRPr="00F110FC" w:rsidRDefault="00860268" w:rsidP="007C784E">
      <w:pPr>
        <w:pStyle w:val="affff9"/>
        <w:numPr>
          <w:ilvl w:val="0"/>
          <w:numId w:val="17"/>
        </w:numPr>
        <w:rPr>
          <w:color w:val="0F1115"/>
        </w:rPr>
      </w:pPr>
      <w:r w:rsidRPr="00F110FC">
        <w:rPr>
          <w:rFonts w:eastAsia="Calibri"/>
        </w:rPr>
        <w:t>Проблема, требующая решения при разработке – корректная обработка неоднородных единиц измерения (штуки, граммы, стаканы, ложки), приведение их к единому базовому формату для математических операций, а также автоматическое объединение одинаковых наименований ингредиентов из различных рецептов без дублирования в итоговом списке покупок.</w:t>
      </w:r>
    </w:p>
    <w:p w14:paraId="5A1B09C7" w14:textId="77777777" w:rsidR="00F110FC" w:rsidRDefault="00F110FC" w:rsidP="00F110FC">
      <w:pPr>
        <w:pStyle w:val="ds-markdown-paragraph"/>
        <w:shd w:val="clear" w:color="auto" w:fill="FFFFFF"/>
        <w:spacing w:before="0" w:beforeAutospacing="0" w:after="0" w:afterAutospacing="0" w:line="360" w:lineRule="auto"/>
        <w:ind w:left="709"/>
        <w:rPr>
          <w:rFonts w:eastAsia="Calibri"/>
          <w:color w:val="000000"/>
        </w:rPr>
      </w:pPr>
    </w:p>
    <w:p w14:paraId="4FDE8F81" w14:textId="721DD50D" w:rsidR="00F110FC" w:rsidRPr="008B5BF0" w:rsidRDefault="00976BC8" w:rsidP="008B5BF0">
      <w:pPr>
        <w:pStyle w:val="25"/>
      </w:pPr>
      <w:bookmarkStart w:id="18" w:name="_Toc227443216"/>
      <w:bookmarkStart w:id="19" w:name="_Toc227443391"/>
      <w:bookmarkStart w:id="20" w:name="_Toc227444718"/>
      <w:bookmarkStart w:id="21" w:name="_Toc227447926"/>
      <w:r w:rsidRPr="008B5BF0">
        <w:t xml:space="preserve">1.2 </w:t>
      </w:r>
      <w:r w:rsidR="00F110FC" w:rsidRPr="008B5BF0">
        <w:t>Математические и алгоритмические основы, используемые при разработке калькулятора ингредиентов</w:t>
      </w:r>
      <w:bookmarkEnd w:id="18"/>
      <w:bookmarkEnd w:id="19"/>
      <w:bookmarkEnd w:id="20"/>
      <w:bookmarkEnd w:id="21"/>
    </w:p>
    <w:p w14:paraId="7310645C" w14:textId="151C96C8" w:rsidR="00870C99" w:rsidRPr="00F110FC" w:rsidRDefault="00870C99" w:rsidP="00870C99">
      <w:pPr>
        <w:pStyle w:val="affff9"/>
      </w:pPr>
      <w:r w:rsidRPr="00870C99">
        <w:t>В основе разрабатываемого приложения лежит математический аппарат пропорционального масштабирования, реализующий линейное преобразование количества каждого ингредиента в рецепте относительно исходного числа порций. Пусть для рецепта задан базовый объём порций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870C99">
        <w:t> и вектор ингредиентов </w:t>
      </w:r>
      <m:oMath>
        <m:r>
          <m:rPr>
            <m:sty m:val="b"/>
          </m:rP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)</m:t>
        </m:r>
      </m:oMath>
      <w:r w:rsidRPr="00870C99">
        <w:t> в соответствующих единицах измерения. При изменении числа гостей до </w:t>
      </w:r>
      <m:oMath>
        <m:r>
          <w:rPr>
            <w:rFonts w:ascii="Cambria Math" w:hAnsi="Cambria Math"/>
          </w:rPr>
          <m:t>N</m:t>
        </m:r>
      </m:oMath>
      <w:r w:rsidRPr="00870C99">
        <w:t> новый вектор количеств вычисляется как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q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⋅(N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</m:t>
        </m:r>
      </m:oMath>
      <w:r w:rsidRPr="00870C99">
        <w:t>, где коэффициент масштабирования </w:t>
      </w:r>
      <m:oMath>
        <m:r>
          <w:rPr>
            <w:rFonts w:ascii="Cambria Math" w:hAnsi="Cambria Math"/>
          </w:rPr>
          <m:t>k=N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870C99">
        <w:t xml:space="preserve"> является положительным рациональным числом. Ключевой алгоритмической задачей является нормализация неоднородных единиц измерения (штуки, граммы, миллилитры, столовые ложки и пр.) к единому базовому измерению (например, граммам или миллилитрам) с использованием предопределённых таблиц коэффициентов перевода, после чего выполняется суммирование количеств одинаковых ингредиентов из разных блюд путём агрегации по идентификатору продукта. Итоговый список покупок формируется с округлением значений до установленной точности (например, до целых единиц или десятых долей) с учётом эвристики </w:t>
      </w:r>
      <w:r w:rsidRPr="00870C99">
        <w:lastRenderedPageBreak/>
        <w:t>минимальной фасовки для дискретных продуктов (штуки). Алгоритм обеспечивает идемпотентность пересчёта: повторное применение коэффициента </w:t>
      </w:r>
      <m:oMath>
        <m:r>
          <w:rPr>
            <w:rFonts w:ascii="Cambria Math" w:hAnsi="Cambria Math"/>
          </w:rPr>
          <m:t>k</m:t>
        </m:r>
      </m:oMath>
      <w:r w:rsidRPr="00870C99">
        <w:t> к уже масштабированным данным не изменяет результирующих значений, что исключает накопление погрешности при последовательных изменениях числа гостей.</w:t>
      </w:r>
    </w:p>
    <w:p w14:paraId="58D3EA75" w14:textId="7EAC9614" w:rsidR="0039406D" w:rsidRPr="008B5BF0" w:rsidRDefault="00D40084" w:rsidP="008B5BF0">
      <w:pPr>
        <w:pStyle w:val="25"/>
      </w:pPr>
      <w:bookmarkStart w:id="22" w:name="_Toc227443217"/>
      <w:bookmarkStart w:id="23" w:name="_Toc227443392"/>
      <w:bookmarkStart w:id="24" w:name="_Toc227444719"/>
      <w:bookmarkStart w:id="25" w:name="_Toc227447927"/>
      <w:r w:rsidRPr="008B5BF0">
        <w:t xml:space="preserve">1.3 </w:t>
      </w:r>
      <w:r w:rsidR="0039406D" w:rsidRPr="008B5BF0">
        <w:t>Анализ конкурентов</w:t>
      </w:r>
      <w:bookmarkEnd w:id="22"/>
      <w:bookmarkEnd w:id="23"/>
      <w:bookmarkEnd w:id="24"/>
      <w:bookmarkEnd w:id="25"/>
    </w:p>
    <w:p w14:paraId="1B1E68DB" w14:textId="68252CDE" w:rsidR="0039406D" w:rsidRPr="00F110FC" w:rsidRDefault="0039406D" w:rsidP="00870C99">
      <w:pPr>
        <w:pStyle w:val="affff9"/>
        <w:rPr>
          <w:rFonts w:eastAsia="Calibri"/>
        </w:rPr>
      </w:pPr>
      <w:r w:rsidRPr="00F110FC">
        <w:rPr>
          <w:rFonts w:eastAsia="Calibri"/>
        </w:rPr>
        <w:t xml:space="preserve">На рынке мобильных приложений сегодня представлено множество кулинарных помощников: от обширных библиотек рецептов до специализированных инструментов для профессиональных поваров. Для системного сравнения конкурентов выделены ключевые критерии: </w:t>
      </w:r>
      <w:r w:rsidRPr="00F110FC">
        <w:rPr>
          <w:rFonts w:eastAsia="Calibri"/>
          <w:b/>
          <w:bCs/>
        </w:rPr>
        <w:t>ключевой функционал, наличие функции пересчета ингредиентов, целевая аудитория.</w:t>
      </w:r>
      <w:r w:rsidRPr="00F110FC">
        <w:rPr>
          <w:rFonts w:eastAsia="Calibri"/>
        </w:rPr>
        <w:t xml:space="preserve"> Результаты анализа приведены в табл. 1.</w:t>
      </w:r>
    </w:p>
    <w:p w14:paraId="139D7A9F" w14:textId="3FF76AA0" w:rsidR="0039406D" w:rsidRPr="00F110FC" w:rsidRDefault="0039406D" w:rsidP="00870C99">
      <w:pPr>
        <w:pStyle w:val="afff3"/>
      </w:pPr>
      <w:r w:rsidRPr="00F110FC">
        <w:t xml:space="preserve">Таблица </w:t>
      </w:r>
      <w:r w:rsidRPr="00F110FC">
        <w:fldChar w:fldCharType="begin"/>
      </w:r>
      <w:r w:rsidRPr="00F110FC">
        <w:instrText xml:space="preserve"> SEQ Таблица \* ARABIC </w:instrText>
      </w:r>
      <w:r w:rsidRPr="00F110FC">
        <w:fldChar w:fldCharType="separate"/>
      </w:r>
      <w:r w:rsidRPr="00F110FC">
        <w:rPr>
          <w:noProof/>
        </w:rPr>
        <w:t>1</w:t>
      </w:r>
      <w:r w:rsidRPr="00F110FC">
        <w:rPr>
          <w:noProof/>
        </w:rPr>
        <w:fldChar w:fldCharType="end"/>
      </w:r>
      <w:r w:rsidRPr="00F110FC">
        <w:t xml:space="preserve"> — Сравнение конкурентов</w:t>
      </w:r>
    </w:p>
    <w:tbl>
      <w:tblPr>
        <w:tblStyle w:val="aff7"/>
        <w:tblW w:w="0" w:type="auto"/>
        <w:tblLook w:val="04A0" w:firstRow="1" w:lastRow="0" w:firstColumn="1" w:lastColumn="0" w:noHBand="0" w:noVBand="1"/>
      </w:tblPr>
      <w:tblGrid>
        <w:gridCol w:w="2385"/>
        <w:gridCol w:w="2338"/>
        <w:gridCol w:w="2306"/>
        <w:gridCol w:w="2320"/>
      </w:tblGrid>
      <w:tr w:rsidR="0039406D" w:rsidRPr="00F110FC" w14:paraId="3F0B798C" w14:textId="77777777" w:rsidTr="00926FB2">
        <w:tc>
          <w:tcPr>
            <w:tcW w:w="2407" w:type="dxa"/>
            <w:vAlign w:val="center"/>
          </w:tcPr>
          <w:p w14:paraId="1B75D8A4" w14:textId="77777777" w:rsidR="0039406D" w:rsidRPr="00F110FC" w:rsidRDefault="0039406D" w:rsidP="00926FB2">
            <w:pPr>
              <w:jc w:val="center"/>
              <w:rPr>
                <w:b/>
                <w:bCs/>
                <w:highlight w:val="yellow"/>
              </w:rPr>
            </w:pPr>
            <w:r w:rsidRPr="00F110FC">
              <w:rPr>
                <w:b/>
                <w:bCs/>
                <w:highlight w:val="yellow"/>
              </w:rPr>
              <w:t>Название приложения</w:t>
            </w:r>
          </w:p>
        </w:tc>
        <w:tc>
          <w:tcPr>
            <w:tcW w:w="2407" w:type="dxa"/>
            <w:vAlign w:val="center"/>
          </w:tcPr>
          <w:p w14:paraId="1304CBDF" w14:textId="77777777" w:rsidR="0039406D" w:rsidRPr="00F110FC" w:rsidRDefault="0039406D" w:rsidP="00926FB2">
            <w:pPr>
              <w:jc w:val="center"/>
              <w:rPr>
                <w:b/>
                <w:bCs/>
                <w:highlight w:val="yellow"/>
              </w:rPr>
            </w:pPr>
            <w:r w:rsidRPr="00F110FC">
              <w:rPr>
                <w:b/>
                <w:bCs/>
                <w:highlight w:val="yellow"/>
              </w:rPr>
              <w:t>Ключевой функционал</w:t>
            </w:r>
          </w:p>
        </w:tc>
        <w:tc>
          <w:tcPr>
            <w:tcW w:w="2407" w:type="dxa"/>
            <w:vAlign w:val="center"/>
          </w:tcPr>
          <w:p w14:paraId="3A0DD7A5" w14:textId="77777777" w:rsidR="0039406D" w:rsidRPr="00F110FC" w:rsidRDefault="0039406D" w:rsidP="00926FB2">
            <w:pPr>
              <w:jc w:val="center"/>
              <w:rPr>
                <w:b/>
                <w:bCs/>
                <w:highlight w:val="yellow"/>
              </w:rPr>
            </w:pPr>
            <w:r w:rsidRPr="00F110FC">
              <w:rPr>
                <w:b/>
                <w:bCs/>
                <w:highlight w:val="yellow"/>
              </w:rPr>
              <w:t>Наличие функции пересчета ингредиентов</w:t>
            </w:r>
          </w:p>
        </w:tc>
        <w:tc>
          <w:tcPr>
            <w:tcW w:w="2407" w:type="dxa"/>
            <w:vAlign w:val="center"/>
          </w:tcPr>
          <w:p w14:paraId="4016A02B" w14:textId="77777777" w:rsidR="0039406D" w:rsidRPr="00F110FC" w:rsidRDefault="0039406D" w:rsidP="00926FB2">
            <w:pPr>
              <w:jc w:val="center"/>
              <w:rPr>
                <w:b/>
                <w:bCs/>
                <w:highlight w:val="yellow"/>
              </w:rPr>
            </w:pPr>
            <w:r w:rsidRPr="00F110FC">
              <w:rPr>
                <w:b/>
                <w:bCs/>
                <w:highlight w:val="yellow"/>
              </w:rPr>
              <w:t>Целевая аудитория</w:t>
            </w:r>
          </w:p>
        </w:tc>
      </w:tr>
      <w:tr w:rsidR="0039406D" w:rsidRPr="00F110FC" w14:paraId="49263BA8" w14:textId="77777777" w:rsidTr="00926FB2">
        <w:tc>
          <w:tcPr>
            <w:tcW w:w="2407" w:type="dxa"/>
            <w:vAlign w:val="center"/>
          </w:tcPr>
          <w:p w14:paraId="3642C73A" w14:textId="77777777" w:rsidR="0039406D" w:rsidRPr="00F110FC" w:rsidRDefault="0039406D" w:rsidP="00926FB2">
            <w:pPr>
              <w:jc w:val="center"/>
              <w:rPr>
                <w:b/>
                <w:bCs/>
                <w:highlight w:val="yellow"/>
              </w:rPr>
            </w:pPr>
            <w:r w:rsidRPr="00F110FC">
              <w:rPr>
                <w:b/>
                <w:bCs/>
                <w:highlight w:val="yellow"/>
              </w:rPr>
              <w:t>Кухонный калькулятор</w:t>
            </w:r>
          </w:p>
        </w:tc>
        <w:tc>
          <w:tcPr>
            <w:tcW w:w="2407" w:type="dxa"/>
            <w:vAlign w:val="center"/>
          </w:tcPr>
          <w:p w14:paraId="3AE1CDF8" w14:textId="77777777" w:rsidR="0039406D" w:rsidRPr="00F110FC" w:rsidRDefault="0039406D" w:rsidP="00926FB2">
            <w:pPr>
              <w:jc w:val="center"/>
              <w:rPr>
                <w:highlight w:val="yellow"/>
              </w:rPr>
            </w:pPr>
            <w:r w:rsidRPr="00F110FC">
              <w:rPr>
                <w:highlight w:val="yellow"/>
              </w:rPr>
              <w:t>Создание и хранение рецептов, пересчет пропорций под нужное количество порций, конвертация единиц измерения</w:t>
            </w:r>
          </w:p>
        </w:tc>
        <w:tc>
          <w:tcPr>
            <w:tcW w:w="2407" w:type="dxa"/>
            <w:vAlign w:val="center"/>
          </w:tcPr>
          <w:p w14:paraId="03A76B07" w14:textId="77777777" w:rsidR="0039406D" w:rsidRPr="00F110FC" w:rsidRDefault="0039406D" w:rsidP="00926FB2">
            <w:pPr>
              <w:jc w:val="center"/>
              <w:rPr>
                <w:highlight w:val="yellow"/>
              </w:rPr>
            </w:pPr>
            <w:r w:rsidRPr="00F110FC">
              <w:rPr>
                <w:highlight w:val="yellow"/>
              </w:rPr>
              <w:t>Да, автоматический пересчет при изменении порции</w:t>
            </w:r>
          </w:p>
        </w:tc>
        <w:tc>
          <w:tcPr>
            <w:tcW w:w="2407" w:type="dxa"/>
            <w:vAlign w:val="center"/>
          </w:tcPr>
          <w:p w14:paraId="48C1AD68" w14:textId="77777777" w:rsidR="0039406D" w:rsidRPr="00F110FC" w:rsidRDefault="0039406D" w:rsidP="00926FB2">
            <w:pPr>
              <w:jc w:val="center"/>
              <w:rPr>
                <w:highlight w:val="yellow"/>
              </w:rPr>
            </w:pPr>
            <w:r w:rsidRPr="00F110FC">
              <w:rPr>
                <w:highlight w:val="yellow"/>
              </w:rPr>
              <w:t>Домашние повара, пользователи интересующиеся точностью приготовления</w:t>
            </w:r>
          </w:p>
        </w:tc>
      </w:tr>
      <w:tr w:rsidR="0039406D" w:rsidRPr="00F110FC" w14:paraId="0118BD65" w14:textId="77777777" w:rsidTr="00926FB2">
        <w:tc>
          <w:tcPr>
            <w:tcW w:w="2407" w:type="dxa"/>
            <w:vAlign w:val="center"/>
          </w:tcPr>
          <w:p w14:paraId="5ACB83CE" w14:textId="77777777" w:rsidR="0039406D" w:rsidRPr="00F110FC" w:rsidRDefault="0039406D" w:rsidP="00926FB2">
            <w:pPr>
              <w:jc w:val="center"/>
              <w:rPr>
                <w:highlight w:val="yellow"/>
              </w:rPr>
            </w:pPr>
            <w:r w:rsidRPr="00F110FC">
              <w:rPr>
                <w:b/>
                <w:bCs/>
                <w:highlight w:val="yellow"/>
              </w:rPr>
              <w:t>Samsung Food</w:t>
            </w:r>
          </w:p>
        </w:tc>
        <w:tc>
          <w:tcPr>
            <w:tcW w:w="2407" w:type="dxa"/>
            <w:vAlign w:val="center"/>
          </w:tcPr>
          <w:p w14:paraId="4C8C65A1" w14:textId="77777777" w:rsidR="0039406D" w:rsidRPr="00F110FC" w:rsidRDefault="0039406D" w:rsidP="00926FB2">
            <w:pPr>
              <w:jc w:val="center"/>
              <w:rPr>
                <w:highlight w:val="yellow"/>
              </w:rPr>
            </w:pPr>
            <w:r w:rsidRPr="00F110FC">
              <w:rPr>
                <w:highlight w:val="yellow"/>
              </w:rPr>
              <w:t>Импорт рецептов с сайтов, планирование питания на неделю, автоматические списки покупок, интеграция с умной кухней</w:t>
            </w:r>
          </w:p>
        </w:tc>
        <w:tc>
          <w:tcPr>
            <w:tcW w:w="2407" w:type="dxa"/>
            <w:vAlign w:val="center"/>
          </w:tcPr>
          <w:p w14:paraId="4123ABA1" w14:textId="77777777" w:rsidR="0039406D" w:rsidRPr="00F110FC" w:rsidRDefault="0039406D" w:rsidP="00926FB2">
            <w:pPr>
              <w:jc w:val="center"/>
              <w:rPr>
                <w:highlight w:val="yellow"/>
              </w:rPr>
            </w:pPr>
            <w:r w:rsidRPr="00F110FC">
              <w:rPr>
                <w:highlight w:val="yellow"/>
              </w:rPr>
              <w:t>Да, с возможностью замены ингредиентов и конвертации метрических систем</w:t>
            </w:r>
          </w:p>
        </w:tc>
        <w:tc>
          <w:tcPr>
            <w:tcW w:w="2407" w:type="dxa"/>
            <w:vAlign w:val="center"/>
          </w:tcPr>
          <w:p w14:paraId="107C06AC" w14:textId="77777777" w:rsidR="0039406D" w:rsidRPr="00F110FC" w:rsidRDefault="0039406D" w:rsidP="00926FB2">
            <w:pPr>
              <w:jc w:val="center"/>
              <w:rPr>
                <w:highlight w:val="yellow"/>
              </w:rPr>
            </w:pPr>
            <w:r w:rsidRPr="00F110FC">
              <w:rPr>
                <w:highlight w:val="yellow"/>
              </w:rPr>
              <w:t>Широкая аудитория, пользователи экосистемы Samsung, сторонники здорового питания</w:t>
            </w:r>
          </w:p>
        </w:tc>
      </w:tr>
      <w:tr w:rsidR="0039406D" w:rsidRPr="00F110FC" w14:paraId="1D31E946" w14:textId="77777777" w:rsidTr="00926FB2">
        <w:tc>
          <w:tcPr>
            <w:tcW w:w="2407" w:type="dxa"/>
            <w:vAlign w:val="center"/>
          </w:tcPr>
          <w:p w14:paraId="2D26750E" w14:textId="77777777" w:rsidR="0039406D" w:rsidRPr="00F110FC" w:rsidRDefault="0039406D" w:rsidP="00926FB2">
            <w:pPr>
              <w:jc w:val="center"/>
              <w:rPr>
                <w:highlight w:val="yellow"/>
              </w:rPr>
            </w:pPr>
            <w:proofErr w:type="spellStart"/>
            <w:r w:rsidRPr="00F110FC">
              <w:rPr>
                <w:b/>
                <w:bCs/>
                <w:highlight w:val="yellow"/>
              </w:rPr>
              <w:t>Mary‘s</w:t>
            </w:r>
            <w:proofErr w:type="spellEnd"/>
            <w:r w:rsidRPr="00F110FC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F110FC">
              <w:rPr>
                <w:b/>
                <w:bCs/>
                <w:highlight w:val="yellow"/>
              </w:rPr>
              <w:t>Recipes</w:t>
            </w:r>
            <w:proofErr w:type="spellEnd"/>
          </w:p>
        </w:tc>
        <w:tc>
          <w:tcPr>
            <w:tcW w:w="2407" w:type="dxa"/>
            <w:vAlign w:val="center"/>
          </w:tcPr>
          <w:p w14:paraId="376557C1" w14:textId="77777777" w:rsidR="0039406D" w:rsidRPr="00F110FC" w:rsidRDefault="0039406D" w:rsidP="00926FB2">
            <w:pPr>
              <w:jc w:val="center"/>
              <w:rPr>
                <w:highlight w:val="yellow"/>
              </w:rPr>
            </w:pPr>
            <w:r w:rsidRPr="00F110FC">
              <w:rPr>
                <w:highlight w:val="yellow"/>
              </w:rPr>
              <w:t>Более 1000 рецептов, планировщик меню на неделю, автоматический список покупок с разбивкой по категориям, информация КБЖУ</w:t>
            </w:r>
          </w:p>
        </w:tc>
        <w:tc>
          <w:tcPr>
            <w:tcW w:w="2407" w:type="dxa"/>
            <w:vAlign w:val="center"/>
          </w:tcPr>
          <w:p w14:paraId="45E458E6" w14:textId="77777777" w:rsidR="0039406D" w:rsidRPr="00F110FC" w:rsidRDefault="0039406D" w:rsidP="00926FB2">
            <w:pPr>
              <w:jc w:val="center"/>
              <w:rPr>
                <w:highlight w:val="yellow"/>
              </w:rPr>
            </w:pPr>
            <w:r w:rsidRPr="00F110FC">
              <w:rPr>
                <w:highlight w:val="yellow"/>
              </w:rPr>
              <w:t>Косвенно</w:t>
            </w:r>
          </w:p>
        </w:tc>
        <w:tc>
          <w:tcPr>
            <w:tcW w:w="2407" w:type="dxa"/>
            <w:vAlign w:val="center"/>
          </w:tcPr>
          <w:p w14:paraId="6433402D" w14:textId="77777777" w:rsidR="0039406D" w:rsidRPr="00F110FC" w:rsidRDefault="0039406D" w:rsidP="00926FB2">
            <w:pPr>
              <w:jc w:val="center"/>
              <w:rPr>
                <w:highlight w:val="yellow"/>
              </w:rPr>
            </w:pPr>
            <w:r w:rsidRPr="00F110FC">
              <w:rPr>
                <w:highlight w:val="yellow"/>
              </w:rPr>
              <w:t xml:space="preserve">Семьи, </w:t>
            </w:r>
            <w:proofErr w:type="gramStart"/>
            <w:r w:rsidRPr="00F110FC">
              <w:rPr>
                <w:highlight w:val="yellow"/>
              </w:rPr>
              <w:t>пользователи</w:t>
            </w:r>
            <w:proofErr w:type="gramEnd"/>
            <w:r w:rsidRPr="00F110FC">
              <w:rPr>
                <w:highlight w:val="yellow"/>
              </w:rPr>
              <w:t xml:space="preserve"> интересующиеся здоровым и детским питанием</w:t>
            </w:r>
          </w:p>
        </w:tc>
      </w:tr>
      <w:tr w:rsidR="0039406D" w:rsidRPr="00F110FC" w14:paraId="1AF7FB94" w14:textId="77777777" w:rsidTr="00926FB2">
        <w:tc>
          <w:tcPr>
            <w:tcW w:w="2407" w:type="dxa"/>
            <w:vAlign w:val="center"/>
          </w:tcPr>
          <w:p w14:paraId="1ECEDDA0" w14:textId="77777777" w:rsidR="0039406D" w:rsidRPr="00F110FC" w:rsidRDefault="0039406D" w:rsidP="00926FB2">
            <w:pPr>
              <w:jc w:val="center"/>
              <w:rPr>
                <w:highlight w:val="yellow"/>
              </w:rPr>
            </w:pPr>
            <w:proofErr w:type="spellStart"/>
            <w:r w:rsidRPr="00F110FC">
              <w:rPr>
                <w:b/>
                <w:bCs/>
                <w:highlight w:val="yellow"/>
              </w:rPr>
              <w:lastRenderedPageBreak/>
              <w:t>Recipe</w:t>
            </w:r>
            <w:proofErr w:type="spellEnd"/>
            <w:r w:rsidRPr="00F110FC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F110FC">
              <w:rPr>
                <w:b/>
                <w:bCs/>
                <w:highlight w:val="yellow"/>
              </w:rPr>
              <w:t>Scaler</w:t>
            </w:r>
            <w:proofErr w:type="spellEnd"/>
          </w:p>
        </w:tc>
        <w:tc>
          <w:tcPr>
            <w:tcW w:w="2407" w:type="dxa"/>
            <w:vAlign w:val="center"/>
          </w:tcPr>
          <w:p w14:paraId="011909A3" w14:textId="77777777" w:rsidR="0039406D" w:rsidRPr="00F110FC" w:rsidRDefault="0039406D" w:rsidP="00926FB2">
            <w:pPr>
              <w:jc w:val="center"/>
              <w:rPr>
                <w:highlight w:val="yellow"/>
              </w:rPr>
            </w:pPr>
            <w:r w:rsidRPr="00F110FC">
              <w:rPr>
                <w:highlight w:val="yellow"/>
              </w:rPr>
              <w:t>Мгновенное масштабирование рецептов под нужное количество порций, калькулятор стоимости ингредиентов, анализ затрат</w:t>
            </w:r>
          </w:p>
        </w:tc>
        <w:tc>
          <w:tcPr>
            <w:tcW w:w="2407" w:type="dxa"/>
            <w:vAlign w:val="center"/>
          </w:tcPr>
          <w:p w14:paraId="389362C5" w14:textId="77777777" w:rsidR="0039406D" w:rsidRPr="00F110FC" w:rsidRDefault="0039406D" w:rsidP="00926FB2">
            <w:pPr>
              <w:jc w:val="center"/>
              <w:rPr>
                <w:highlight w:val="yellow"/>
              </w:rPr>
            </w:pPr>
            <w:r w:rsidRPr="00F110FC">
              <w:rPr>
                <w:highlight w:val="yellow"/>
              </w:rPr>
              <w:t>Да, основной функционал с автоматическим пересчетом и расчетом цены</w:t>
            </w:r>
          </w:p>
        </w:tc>
        <w:tc>
          <w:tcPr>
            <w:tcW w:w="2407" w:type="dxa"/>
            <w:vAlign w:val="center"/>
          </w:tcPr>
          <w:p w14:paraId="0940EE05" w14:textId="77777777" w:rsidR="0039406D" w:rsidRPr="00F110FC" w:rsidRDefault="0039406D" w:rsidP="00926FB2">
            <w:pPr>
              <w:jc w:val="center"/>
              <w:rPr>
                <w:highlight w:val="yellow"/>
              </w:rPr>
            </w:pPr>
            <w:r w:rsidRPr="00F110FC">
              <w:rPr>
                <w:highlight w:val="yellow"/>
              </w:rPr>
              <w:t xml:space="preserve">Владельцы малого бизнеса (пекарни, кейтеринг), домашние </w:t>
            </w:r>
            <w:proofErr w:type="spellStart"/>
            <w:r w:rsidRPr="00F110FC">
              <w:rPr>
                <w:highlight w:val="yellow"/>
              </w:rPr>
              <w:t>повары</w:t>
            </w:r>
            <w:proofErr w:type="spellEnd"/>
            <w:r w:rsidRPr="00F110FC">
              <w:rPr>
                <w:highlight w:val="yellow"/>
              </w:rPr>
              <w:t xml:space="preserve"> с фокусом на бюджет</w:t>
            </w:r>
          </w:p>
        </w:tc>
      </w:tr>
      <w:tr w:rsidR="0039406D" w:rsidRPr="00F110FC" w14:paraId="0356C622" w14:textId="77777777" w:rsidTr="00926FB2">
        <w:tc>
          <w:tcPr>
            <w:tcW w:w="2407" w:type="dxa"/>
            <w:vAlign w:val="center"/>
          </w:tcPr>
          <w:p w14:paraId="367B145D" w14:textId="77777777" w:rsidR="0039406D" w:rsidRPr="00F110FC" w:rsidRDefault="0039406D" w:rsidP="00926FB2">
            <w:pPr>
              <w:jc w:val="center"/>
              <w:rPr>
                <w:b/>
                <w:bCs/>
                <w:highlight w:val="yellow"/>
              </w:rPr>
            </w:pPr>
            <w:r w:rsidRPr="00F110FC">
              <w:rPr>
                <w:b/>
                <w:bCs/>
                <w:highlight w:val="yellow"/>
              </w:rPr>
              <w:t>Калькулятор ингредиентов</w:t>
            </w:r>
          </w:p>
          <w:p w14:paraId="2AC90515" w14:textId="77777777" w:rsidR="0039406D" w:rsidRPr="00F110FC" w:rsidRDefault="0039406D" w:rsidP="00926FB2">
            <w:pPr>
              <w:jc w:val="center"/>
              <w:rPr>
                <w:b/>
                <w:bCs/>
                <w:highlight w:val="yellow"/>
              </w:rPr>
            </w:pPr>
            <w:r w:rsidRPr="00F110FC">
              <w:rPr>
                <w:b/>
                <w:bCs/>
                <w:highlight w:val="yellow"/>
              </w:rPr>
              <w:t>(разрабатываемый продукт)</w:t>
            </w:r>
          </w:p>
        </w:tc>
        <w:tc>
          <w:tcPr>
            <w:tcW w:w="2407" w:type="dxa"/>
            <w:vAlign w:val="center"/>
          </w:tcPr>
          <w:p w14:paraId="7CD4D389" w14:textId="77777777" w:rsidR="0039406D" w:rsidRPr="00F110FC" w:rsidRDefault="0039406D" w:rsidP="00926FB2">
            <w:pPr>
              <w:jc w:val="center"/>
              <w:rPr>
                <w:highlight w:val="yellow"/>
              </w:rPr>
            </w:pPr>
            <w:r w:rsidRPr="00F110FC">
              <w:rPr>
                <w:highlight w:val="yellow"/>
              </w:rPr>
              <w:t>Мгновенный пересчет количества и опционально денежных средств под необходимое количество гостей</w:t>
            </w:r>
          </w:p>
        </w:tc>
        <w:tc>
          <w:tcPr>
            <w:tcW w:w="2407" w:type="dxa"/>
            <w:vAlign w:val="center"/>
          </w:tcPr>
          <w:p w14:paraId="0BC437F7" w14:textId="77777777" w:rsidR="0039406D" w:rsidRPr="00F110FC" w:rsidRDefault="0039406D" w:rsidP="00926FB2">
            <w:pPr>
              <w:jc w:val="center"/>
              <w:rPr>
                <w:highlight w:val="yellow"/>
              </w:rPr>
            </w:pPr>
            <w:r w:rsidRPr="00F110FC">
              <w:rPr>
                <w:highlight w:val="yellow"/>
              </w:rPr>
              <w:t>Да, основной функционал с автоматическим пересчетом и расчетом цены</w:t>
            </w:r>
          </w:p>
        </w:tc>
        <w:tc>
          <w:tcPr>
            <w:tcW w:w="2407" w:type="dxa"/>
            <w:vAlign w:val="center"/>
          </w:tcPr>
          <w:p w14:paraId="01A3C8B0" w14:textId="77777777" w:rsidR="0039406D" w:rsidRPr="00F110FC" w:rsidRDefault="0039406D" w:rsidP="00926FB2">
            <w:pPr>
              <w:jc w:val="center"/>
              <w:rPr>
                <w:highlight w:val="yellow"/>
              </w:rPr>
            </w:pPr>
            <w:r w:rsidRPr="00F110FC">
              <w:rPr>
                <w:highlight w:val="yellow"/>
              </w:rPr>
              <w:t>Повара любители и семью, которые хотят точно контролировать расходы на еду</w:t>
            </w:r>
          </w:p>
        </w:tc>
      </w:tr>
    </w:tbl>
    <w:p w14:paraId="32FBB0B0" w14:textId="77777777" w:rsidR="0039406D" w:rsidRPr="00F110FC" w:rsidRDefault="0039406D" w:rsidP="0039406D"/>
    <w:p w14:paraId="7CB626F5" w14:textId="2A5BD11C" w:rsidR="0039406D" w:rsidRPr="00F110FC" w:rsidRDefault="0039406D" w:rsidP="00870C99">
      <w:pPr>
        <w:pStyle w:val="affff9"/>
        <w:rPr>
          <w:rFonts w:eastAsia="Calibri"/>
        </w:rPr>
      </w:pPr>
      <w:r w:rsidRPr="00F110FC">
        <w:t xml:space="preserve"> </w:t>
      </w:r>
      <w:r w:rsidRPr="00F110FC">
        <w:tab/>
      </w:r>
      <w:r w:rsidRPr="00F110FC">
        <w:rPr>
          <w:rFonts w:eastAsia="Calibri"/>
        </w:rPr>
        <w:t xml:space="preserve">Однако, как демонстрирует сравнительный анализ существующих </w:t>
      </w:r>
      <w:r w:rsidR="00F03907" w:rsidRPr="00F110FC">
        <w:rPr>
          <w:rFonts w:eastAsia="Calibri"/>
        </w:rPr>
        <w:t>мобильн</w:t>
      </w:r>
      <w:r w:rsidR="00184628" w:rsidRPr="00F110FC">
        <w:rPr>
          <w:rFonts w:eastAsia="Calibri"/>
        </w:rPr>
        <w:t>ых</w:t>
      </w:r>
      <w:r w:rsidR="00F03907" w:rsidRPr="00F110FC">
        <w:rPr>
          <w:rFonts w:eastAsia="Calibri"/>
        </w:rPr>
        <w:t xml:space="preserve"> </w:t>
      </w:r>
      <w:r w:rsidRPr="00F110FC">
        <w:rPr>
          <w:rFonts w:eastAsia="Calibri"/>
        </w:rPr>
        <w:t xml:space="preserve">приложений, большинство из них либо фокусируются на общих вопросах здорового питания и подборке рецептов, либо предлагают функции пересчета пропорций как второстепенную возможность в рамках большого кулинарного портала. Специализированные же приложения-калькуляторы, такие как </w:t>
      </w:r>
      <w:proofErr w:type="spellStart"/>
      <w:r w:rsidRPr="00F110FC">
        <w:rPr>
          <w:rFonts w:eastAsia="Calibri"/>
        </w:rPr>
        <w:t>Recipe</w:t>
      </w:r>
      <w:proofErr w:type="spellEnd"/>
      <w:r w:rsidRPr="00F110FC">
        <w:rPr>
          <w:rFonts w:eastAsia="Calibri"/>
        </w:rPr>
        <w:t xml:space="preserve"> </w:t>
      </w:r>
      <w:proofErr w:type="spellStart"/>
      <w:r w:rsidRPr="00F110FC">
        <w:rPr>
          <w:rFonts w:eastAsia="Calibri"/>
        </w:rPr>
        <w:t>Scaler</w:t>
      </w:r>
      <w:proofErr w:type="spellEnd"/>
      <w:r w:rsidRPr="00F110FC">
        <w:rPr>
          <w:rFonts w:eastAsia="Calibri"/>
        </w:rPr>
        <w:t>, хоть и решают задачу пересчета ингредиентов, но ориентированы преимущественно на профессиональное использование и расчет себестоимости.</w:t>
      </w:r>
    </w:p>
    <w:p w14:paraId="42A4ACB6" w14:textId="4EC1D2CE" w:rsidR="006417FA" w:rsidRPr="00F110FC" w:rsidRDefault="0039406D" w:rsidP="00870C99">
      <w:pPr>
        <w:pStyle w:val="affff9"/>
        <w:rPr>
          <w:rFonts w:eastAsia="Calibri"/>
        </w:rPr>
      </w:pPr>
      <w:r w:rsidRPr="00F110FC">
        <w:rPr>
          <w:rFonts w:eastAsia="Calibri"/>
        </w:rPr>
        <w:t xml:space="preserve">Проведенный анализ позволяет сделать вывод, что </w:t>
      </w:r>
      <w:r w:rsidR="006417FA" w:rsidRPr="00F110FC">
        <w:rPr>
          <w:rFonts w:eastAsia="Calibri"/>
        </w:rPr>
        <w:t>среди существующих решений свободна ниша приложений, специализирующихся</w:t>
      </w:r>
      <w:r w:rsidR="00965541" w:rsidRPr="00F110FC">
        <w:rPr>
          <w:rFonts w:eastAsia="Calibri"/>
        </w:rPr>
        <w:tab/>
      </w:r>
      <w:r w:rsidR="006417FA" w:rsidRPr="00F110FC">
        <w:rPr>
          <w:rFonts w:eastAsia="Calibri"/>
        </w:rPr>
        <w:t xml:space="preserve">на мгновенных перерасчетах ингредиентов для </w:t>
      </w:r>
      <w:r w:rsidR="006417FA" w:rsidRPr="00F110FC">
        <w:rPr>
          <w:rFonts w:eastAsia="Calibri"/>
          <w:highlight w:val="yellow"/>
        </w:rPr>
        <w:t>простых пользователей</w:t>
      </w:r>
      <w:r w:rsidR="006417FA" w:rsidRPr="00F110FC">
        <w:rPr>
          <w:rFonts w:eastAsia="Calibri"/>
        </w:rPr>
        <w:t>.</w:t>
      </w:r>
    </w:p>
    <w:p w14:paraId="6E6E1EFD" w14:textId="352370F9" w:rsidR="00965541" w:rsidRPr="00F110FC" w:rsidRDefault="00965541" w:rsidP="00870C99">
      <w:pPr>
        <w:pStyle w:val="affff9"/>
        <w:rPr>
          <w:rFonts w:eastAsia="Calibri"/>
        </w:rPr>
      </w:pPr>
      <w:bookmarkStart w:id="26" w:name="_Toc227443218"/>
      <w:bookmarkStart w:id="27" w:name="_Toc227443393"/>
      <w:bookmarkStart w:id="28" w:name="_Toc227444720"/>
      <w:r w:rsidRPr="007954A5">
        <w:rPr>
          <w:b/>
          <w:bCs/>
        </w:rPr>
        <w:t>Описание разрабатываемого продукта.</w:t>
      </w:r>
      <w:bookmarkEnd w:id="26"/>
      <w:bookmarkEnd w:id="27"/>
      <w:bookmarkEnd w:id="28"/>
      <w:r w:rsidRPr="007954A5">
        <w:rPr>
          <w:b/>
          <w:bCs/>
        </w:rPr>
        <w:t xml:space="preserve"> </w:t>
      </w:r>
      <w:r w:rsidRPr="00F110FC">
        <w:rPr>
          <w:rFonts w:eastAsia="Calibri"/>
        </w:rPr>
        <w:t xml:space="preserve">Разрабатываемый продукт представляет из себя </w:t>
      </w:r>
      <w:r w:rsidR="00F03907" w:rsidRPr="00F110FC">
        <w:rPr>
          <w:rFonts w:eastAsia="Calibri"/>
        </w:rPr>
        <w:t xml:space="preserve">мобильное </w:t>
      </w:r>
      <w:r w:rsidRPr="00F110FC">
        <w:rPr>
          <w:rFonts w:eastAsia="Calibri"/>
        </w:rPr>
        <w:t xml:space="preserve">приложение </w:t>
      </w:r>
      <w:r w:rsidR="00E0118A" w:rsidRPr="00F110FC">
        <w:rPr>
          <w:rFonts w:eastAsia="Calibri"/>
        </w:rPr>
        <w:t xml:space="preserve">под </w:t>
      </w:r>
      <w:r w:rsidR="00E0118A" w:rsidRPr="00F110FC">
        <w:rPr>
          <w:rFonts w:eastAsia="Calibri"/>
          <w:lang w:val="en-US"/>
        </w:rPr>
        <w:t>IOS</w:t>
      </w:r>
      <w:r w:rsidR="00E0118A" w:rsidRPr="00F110FC">
        <w:rPr>
          <w:rFonts w:eastAsia="Calibri"/>
        </w:rPr>
        <w:t xml:space="preserve"> и </w:t>
      </w:r>
      <w:r w:rsidR="00E0118A" w:rsidRPr="00F110FC">
        <w:rPr>
          <w:rFonts w:eastAsia="Calibri"/>
          <w:lang w:val="en-US"/>
        </w:rPr>
        <w:t>Android</w:t>
      </w:r>
      <w:r w:rsidR="00E0118A" w:rsidRPr="00F110FC">
        <w:rPr>
          <w:rFonts w:eastAsia="Calibri"/>
        </w:rPr>
        <w:t xml:space="preserve">, заточенное под автоматизацию расчетов одних и тех же ингредиентов из разных рецептур под указанное количество гостей. </w:t>
      </w:r>
      <w:r w:rsidRPr="00F110FC">
        <w:rPr>
          <w:rFonts w:eastAsia="Calibri"/>
        </w:rPr>
        <w:t xml:space="preserve">В соответствии с проведённым анализом конкурентной среды, продукт ориентирован на устранение существующих рыночных пробелов путем реализации </w:t>
      </w:r>
      <w:r w:rsidR="00E0118A" w:rsidRPr="00F110FC">
        <w:rPr>
          <w:rFonts w:eastAsia="Calibri"/>
        </w:rPr>
        <w:t>двух</w:t>
      </w:r>
      <w:r w:rsidRPr="00F110FC">
        <w:rPr>
          <w:rFonts w:eastAsia="Calibri"/>
        </w:rPr>
        <w:t xml:space="preserve"> ключевых преимуществ: </w:t>
      </w:r>
    </w:p>
    <w:p w14:paraId="11A7D0A4" w14:textId="111588E8" w:rsidR="00965541" w:rsidRPr="00F110FC" w:rsidRDefault="00870C99" w:rsidP="00870C99">
      <w:pPr>
        <w:pStyle w:val="affff9"/>
        <w:rPr>
          <w:rFonts w:eastAsia="Calibri"/>
        </w:rPr>
      </w:pPr>
      <w:r>
        <w:rPr>
          <w:rFonts w:eastAsia="Calibri"/>
        </w:rPr>
        <w:t xml:space="preserve">- </w:t>
      </w:r>
      <w:r w:rsidR="00965541" w:rsidRPr="00F110FC">
        <w:rPr>
          <w:rFonts w:eastAsia="Calibri"/>
        </w:rPr>
        <w:t>Полная автоматизация перерасчетов продуктов и их стоимости;</w:t>
      </w:r>
    </w:p>
    <w:p w14:paraId="71D2019E" w14:textId="4DF4AC10" w:rsidR="00965541" w:rsidRPr="00F110FC" w:rsidRDefault="00870C99" w:rsidP="00870C99">
      <w:pPr>
        <w:pStyle w:val="affff9"/>
        <w:rPr>
          <w:rFonts w:eastAsia="Calibri"/>
        </w:rPr>
      </w:pPr>
      <w:r>
        <w:rPr>
          <w:rFonts w:eastAsia="Calibri"/>
        </w:rPr>
        <w:t xml:space="preserve">- </w:t>
      </w:r>
      <w:r w:rsidR="00965541" w:rsidRPr="00F110FC">
        <w:rPr>
          <w:rFonts w:eastAsia="Calibri"/>
        </w:rPr>
        <w:t xml:space="preserve">Специализация на </w:t>
      </w:r>
      <w:r w:rsidR="00E0118A" w:rsidRPr="00F110FC">
        <w:rPr>
          <w:rFonts w:eastAsia="Calibri"/>
          <w:highlight w:val="yellow"/>
        </w:rPr>
        <w:t>простых пользователей</w:t>
      </w:r>
      <w:r w:rsidR="00965541" w:rsidRPr="00F110FC">
        <w:rPr>
          <w:rFonts w:eastAsia="Calibri"/>
        </w:rPr>
        <w:t>;</w:t>
      </w:r>
    </w:p>
    <w:p w14:paraId="2094F985" w14:textId="11C2512C" w:rsidR="00965541" w:rsidRPr="00F110FC" w:rsidRDefault="00965541" w:rsidP="00870C99">
      <w:pPr>
        <w:pStyle w:val="affff9"/>
        <w:rPr>
          <w:rFonts w:eastAsia="Calibri"/>
        </w:rPr>
      </w:pPr>
      <w:r w:rsidRPr="00F110FC">
        <w:rPr>
          <w:rFonts w:eastAsia="Calibri"/>
        </w:rPr>
        <w:lastRenderedPageBreak/>
        <w:t>Необходимо уделить внимание на разработку минимально жизнеспобного продукта</w:t>
      </w:r>
      <w:r w:rsidR="009B3FCA" w:rsidRPr="00F110FC">
        <w:rPr>
          <w:rFonts w:eastAsia="Calibri"/>
        </w:rPr>
        <w:t xml:space="preserve"> </w:t>
      </w:r>
      <w:r w:rsidRPr="00F110FC">
        <w:rPr>
          <w:rFonts w:eastAsia="Calibri"/>
        </w:rPr>
        <w:t>(MVP). Он должен включать в себя возможность добавлять новые рецепты и создавать из них меню для мероприятий, где нужно будет указать количество гостей, после чего программа сама перерассчитает сколько продуктов пользователю придётся приобрести. Со временем в коллекции пользователя наберется не мело рецептов, что упростит составления меню до поры нажатий.</w:t>
      </w:r>
    </w:p>
    <w:p w14:paraId="0E35252F" w14:textId="19EDE262" w:rsidR="00965541" w:rsidRPr="00F110FC" w:rsidRDefault="00965541" w:rsidP="00870C99">
      <w:pPr>
        <w:pStyle w:val="affff9"/>
        <w:rPr>
          <w:rFonts w:eastAsia="Calibri"/>
        </w:rPr>
      </w:pPr>
      <w:r w:rsidRPr="00F110FC">
        <w:rPr>
          <w:rFonts w:eastAsia="Calibri"/>
        </w:rPr>
        <w:t>В полной версии продукта стоит реализовать расширенный набор функций, направленных на улучшение пользовательского опыта: гибкую систему поиска, фильтров и тегов для быстрой навигации по личной коллекции рецептов, а также интеллектуальные подсказки, такие как автоматический подсчет примерной стоимости блюд и проверка сбалансированности меню (например, предупреждение о превышении рекомендованного объема еды на человека).</w:t>
      </w:r>
    </w:p>
    <w:p w14:paraId="04879A6E" w14:textId="77777777" w:rsidR="00D249B9" w:rsidRPr="00F110FC" w:rsidRDefault="00D249B9" w:rsidP="009B3FCA">
      <w:pPr>
        <w:spacing w:line="360" w:lineRule="auto"/>
        <w:ind w:firstLine="708"/>
        <w:rPr>
          <w:rFonts w:eastAsia="Calibri"/>
        </w:rPr>
      </w:pPr>
    </w:p>
    <w:p w14:paraId="26A8C4ED" w14:textId="734E440D" w:rsidR="00D249B9" w:rsidRPr="008B5BF0" w:rsidRDefault="00D40084" w:rsidP="008B5BF0">
      <w:pPr>
        <w:pStyle w:val="25"/>
      </w:pPr>
      <w:bookmarkStart w:id="29" w:name="_Toc227443219"/>
      <w:bookmarkStart w:id="30" w:name="_Toc227443394"/>
      <w:bookmarkStart w:id="31" w:name="_Toc227444721"/>
      <w:bookmarkStart w:id="32" w:name="_Toc227447928"/>
      <w:r w:rsidRPr="008B5BF0">
        <w:t xml:space="preserve">1.4 </w:t>
      </w:r>
      <w:r w:rsidR="00D249B9" w:rsidRPr="008B5BF0">
        <w:t>Формулировка функциональных и эксплуатационных требований к программному обеспечению</w:t>
      </w:r>
      <w:bookmarkEnd w:id="29"/>
      <w:bookmarkEnd w:id="30"/>
      <w:bookmarkEnd w:id="31"/>
      <w:bookmarkEnd w:id="32"/>
    </w:p>
    <w:p w14:paraId="21F19570" w14:textId="1C44D547" w:rsidR="00D249B9" w:rsidRPr="00F110FC" w:rsidRDefault="00D249B9" w:rsidP="00870C99">
      <w:pPr>
        <w:pStyle w:val="affff9"/>
        <w:rPr>
          <w:rFonts w:eastAsia="Calibri"/>
        </w:rPr>
      </w:pPr>
      <w:r w:rsidRPr="00F110FC">
        <w:rPr>
          <w:rFonts w:eastAsia="Calibri"/>
        </w:rPr>
        <w:t xml:space="preserve">Функциональные требования определяют перечень задач и возможностей, которые ПО должно предоставлять конечному пользователю. Приложение должно будет предоставлять пользователю интуитивно понятный интерфейс для добавления рецептов и их ингредиентов, позволять создавать меню для мероприятия с указанием количества гостей, изменять число персон в любой момент до завершения расчёта, а также иметь возможность сохранять созданные рецепты и меню для последующего использования. ПО должно формировать и отображать итоговый список покупок, в котором одинаковые ингредиенты из разных блюд суммируются автоматически, каждый элемент списка должен содержать наименование продукта, итоговое количество и единицу измерения. Для каждого рецепта </w:t>
      </w:r>
      <w:r w:rsidRPr="00F110FC">
        <w:rPr>
          <w:rFonts w:eastAsia="Calibri"/>
        </w:rPr>
        <w:lastRenderedPageBreak/>
        <w:t xml:space="preserve">должна быть доступна функция редактирования состава ингредиентов и удаления. Алгоритм пересчёта не должен допускать падения приложения при некорректном вводе пользователя или при отсутствии ингредиентов в рецепте. </w:t>
      </w:r>
      <w:r w:rsidR="00577FC8" w:rsidRPr="00F110FC">
        <w:rPr>
          <w:rFonts w:eastAsia="Calibri"/>
        </w:rPr>
        <w:t xml:space="preserve">Все данные о рецептах, ингредиентах и сформированных меню должны храниться в облачной базе данных </w:t>
      </w:r>
      <w:proofErr w:type="spellStart"/>
      <w:r w:rsidR="00577FC8" w:rsidRPr="00F110FC">
        <w:rPr>
          <w:rFonts w:eastAsia="Calibri"/>
        </w:rPr>
        <w:t>Supabase</w:t>
      </w:r>
      <w:proofErr w:type="spellEnd"/>
      <w:r w:rsidR="00577FC8" w:rsidRPr="00F110FC">
        <w:rPr>
          <w:rFonts w:eastAsia="Calibri"/>
        </w:rPr>
        <w:t xml:space="preserve">, что обеспечивает синхронизацию между устройствами пользователя и возможность доступа к информации с любой платформы. ПО должно быть разработано в виде кроссплатформенного мобильного приложения под </w:t>
      </w:r>
      <w:proofErr w:type="spellStart"/>
      <w:r w:rsidR="00577FC8" w:rsidRPr="00F110FC">
        <w:rPr>
          <w:rFonts w:eastAsia="Calibri"/>
        </w:rPr>
        <w:t>Android</w:t>
      </w:r>
      <w:proofErr w:type="spellEnd"/>
      <w:r w:rsidR="00577FC8" w:rsidRPr="00F110FC">
        <w:rPr>
          <w:rFonts w:eastAsia="Calibri"/>
        </w:rPr>
        <w:t xml:space="preserve"> и </w:t>
      </w:r>
      <w:proofErr w:type="spellStart"/>
      <w:r w:rsidR="00577FC8" w:rsidRPr="00F110FC">
        <w:rPr>
          <w:rFonts w:eastAsia="Calibri"/>
        </w:rPr>
        <w:t>iOS</w:t>
      </w:r>
      <w:proofErr w:type="spellEnd"/>
      <w:r w:rsidR="00577FC8" w:rsidRPr="00F110FC">
        <w:rPr>
          <w:rFonts w:eastAsia="Calibri"/>
        </w:rPr>
        <w:t xml:space="preserve"> с использованием фреймворка Flutter, интерфейс не должен содержать отвлекающей рекламы и избыточных элементов управления, способных запутать пользователя, тексты интерфейса и справочной информации должны быть написаны на русском языке, понятном рядовому пользователю без кулинарного образования.</w:t>
      </w:r>
    </w:p>
    <w:p w14:paraId="252EB469" w14:textId="52764AFD" w:rsidR="00F03907" w:rsidRPr="008B5BF0" w:rsidRDefault="00CA7F4F" w:rsidP="008B5BF0">
      <w:pPr>
        <w:pStyle w:val="25"/>
      </w:pPr>
      <w:bookmarkStart w:id="33" w:name="_Toc227443220"/>
      <w:bookmarkStart w:id="34" w:name="_Toc227443395"/>
      <w:bookmarkStart w:id="35" w:name="_Toc227444722"/>
      <w:bookmarkStart w:id="36" w:name="_Toc227447929"/>
      <w:r w:rsidRPr="008B5BF0">
        <w:t xml:space="preserve">1.5 </w:t>
      </w:r>
      <w:r w:rsidR="00F03907" w:rsidRPr="008B5BF0">
        <w:t>Архитектура и стек разработки</w:t>
      </w:r>
      <w:bookmarkEnd w:id="33"/>
      <w:bookmarkEnd w:id="34"/>
      <w:bookmarkEnd w:id="35"/>
      <w:bookmarkEnd w:id="36"/>
    </w:p>
    <w:p w14:paraId="0BCBF0EC" w14:textId="637D7431" w:rsidR="00F03907" w:rsidRPr="00F110FC" w:rsidRDefault="00F03907" w:rsidP="00306300">
      <w:pPr>
        <w:pStyle w:val="affff9"/>
        <w:rPr>
          <w:rFonts w:eastAsia="Calibri"/>
        </w:rPr>
      </w:pPr>
      <w:bookmarkStart w:id="37" w:name="_Toc227443221"/>
      <w:bookmarkStart w:id="38" w:name="_Toc227443396"/>
      <w:bookmarkStart w:id="39" w:name="_Toc227444723"/>
      <w:r w:rsidRPr="00306300">
        <w:rPr>
          <w:b/>
          <w:bCs/>
        </w:rPr>
        <w:t>Архитектура.</w:t>
      </w:r>
      <w:bookmarkEnd w:id="37"/>
      <w:bookmarkEnd w:id="38"/>
      <w:bookmarkEnd w:id="39"/>
      <w:r w:rsidRPr="00870C99">
        <w:rPr>
          <w:rStyle w:val="34"/>
        </w:rPr>
        <w:t xml:space="preserve"> </w:t>
      </w:r>
      <w:r w:rsidRPr="00F110FC">
        <w:rPr>
          <w:rFonts w:eastAsia="Calibri"/>
        </w:rPr>
        <w:t>Разраб</w:t>
      </w:r>
      <w:r w:rsidR="009B3FCA" w:rsidRPr="00F110FC">
        <w:rPr>
          <w:rFonts w:eastAsia="Calibri"/>
        </w:rPr>
        <w:t xml:space="preserve">атываемое </w:t>
      </w:r>
      <w:r w:rsidRPr="00F110FC">
        <w:rPr>
          <w:rFonts w:eastAsia="Calibri"/>
        </w:rPr>
        <w:t xml:space="preserve">мобильное приложение будет построено на базе фреймворка Flutter, что </w:t>
      </w:r>
      <w:r w:rsidR="00532C36" w:rsidRPr="00F110FC">
        <w:rPr>
          <w:rFonts w:eastAsia="Calibri"/>
        </w:rPr>
        <w:t>упростит разработку для разных устройств</w:t>
      </w:r>
      <w:r w:rsidRPr="00F110FC">
        <w:rPr>
          <w:rFonts w:eastAsia="Calibri"/>
        </w:rPr>
        <w:t xml:space="preserve"> под управлением</w:t>
      </w:r>
      <w:r w:rsidR="009B3FCA" w:rsidRPr="00F110FC">
        <w:rPr>
          <w:rFonts w:eastAsia="Calibri"/>
        </w:rPr>
        <w:t xml:space="preserve"> </w:t>
      </w:r>
      <w:r w:rsidR="009B3FCA" w:rsidRPr="00F110FC">
        <w:rPr>
          <w:rFonts w:eastAsia="Calibri"/>
          <w:lang w:val="en-US"/>
        </w:rPr>
        <w:t>Android</w:t>
      </w:r>
      <w:r w:rsidR="009B3FCA" w:rsidRPr="00F110FC">
        <w:rPr>
          <w:rFonts w:eastAsia="Calibri"/>
        </w:rPr>
        <w:t xml:space="preserve"> и </w:t>
      </w:r>
      <w:r w:rsidR="009B3FCA" w:rsidRPr="00F110FC">
        <w:rPr>
          <w:rFonts w:eastAsia="Calibri"/>
          <w:lang w:val="en-US"/>
        </w:rPr>
        <w:t>IOS</w:t>
      </w:r>
      <w:r w:rsidRPr="00F110FC">
        <w:rPr>
          <w:rFonts w:eastAsia="Calibri"/>
        </w:rPr>
        <w:t xml:space="preserve">. Логика приложения разделена на независимые модули: хранение данных осуществляется в </w:t>
      </w:r>
      <w:r w:rsidR="009B3FCA" w:rsidRPr="00F110FC">
        <w:rPr>
          <w:rFonts w:eastAsia="Calibri"/>
        </w:rPr>
        <w:t xml:space="preserve">облачной базе данных </w:t>
      </w:r>
      <w:r w:rsidR="009B3FCA" w:rsidRPr="00F110FC">
        <w:rPr>
          <w:rFonts w:eastAsia="Calibri"/>
          <w:lang w:val="en-US"/>
        </w:rPr>
        <w:t>SupaBase</w:t>
      </w:r>
      <w:r w:rsidR="009B3FCA" w:rsidRPr="00F110FC">
        <w:rPr>
          <w:rFonts w:eastAsia="Calibri"/>
        </w:rPr>
        <w:t>, что позволит пользоваться её</w:t>
      </w:r>
      <w:r w:rsidR="00532C36" w:rsidRPr="00F110FC">
        <w:rPr>
          <w:rFonts w:eastAsia="Calibri"/>
        </w:rPr>
        <w:t>,</w:t>
      </w:r>
      <w:r w:rsidR="009B3FCA" w:rsidRPr="00F110FC">
        <w:rPr>
          <w:rFonts w:eastAsia="Calibri"/>
        </w:rPr>
        <w:t xml:space="preserve"> как и на </w:t>
      </w:r>
      <w:r w:rsidR="009B3FCA" w:rsidRPr="00F110FC">
        <w:rPr>
          <w:rFonts w:eastAsia="Calibri"/>
          <w:lang w:val="en-US"/>
        </w:rPr>
        <w:t>IOS</w:t>
      </w:r>
      <w:r w:rsidR="009B3FCA" w:rsidRPr="00F110FC">
        <w:rPr>
          <w:rFonts w:eastAsia="Calibri"/>
        </w:rPr>
        <w:t xml:space="preserve">, так и на </w:t>
      </w:r>
      <w:r w:rsidR="009B3FCA" w:rsidRPr="00F110FC">
        <w:rPr>
          <w:rFonts w:eastAsia="Calibri"/>
          <w:lang w:val="en-US"/>
        </w:rPr>
        <w:t>Android</w:t>
      </w:r>
      <w:r w:rsidRPr="00F110FC">
        <w:rPr>
          <w:rFonts w:eastAsia="Calibri"/>
        </w:rPr>
        <w:t xml:space="preserve">, а пользовательский интерфейс построен с помощью </w:t>
      </w:r>
      <w:r w:rsidR="009B3FCA" w:rsidRPr="00F110FC">
        <w:rPr>
          <w:rFonts w:eastAsia="Calibri"/>
        </w:rPr>
        <w:t xml:space="preserve">стандартных </w:t>
      </w:r>
      <w:r w:rsidRPr="00F110FC">
        <w:rPr>
          <w:rFonts w:eastAsia="Calibri"/>
        </w:rPr>
        <w:t>виджетов Flutter, которые динамически отображают актуальную информацию. Такая организация кода обеспечивает простоту поддержки, модульность и возможность легко добавлять новые функции без нарушения работы существующих компонентов.</w:t>
      </w:r>
    </w:p>
    <w:p w14:paraId="2927F9AA" w14:textId="3BE85B93" w:rsidR="00427C75" w:rsidRDefault="00F03907" w:rsidP="00F11E42">
      <w:pPr>
        <w:pStyle w:val="affff9"/>
        <w:ind w:firstLine="0"/>
        <w:rPr>
          <w:rFonts w:eastAsia="Calibri"/>
          <w:lang w:val="en-US"/>
        </w:rPr>
      </w:pPr>
      <w:r w:rsidRPr="00F110FC">
        <w:rPr>
          <w:rFonts w:eastAsia="Calibri"/>
        </w:rPr>
        <w:tab/>
      </w:r>
      <w:bookmarkStart w:id="40" w:name="_Toc227443222"/>
      <w:bookmarkStart w:id="41" w:name="_Toc227443397"/>
      <w:bookmarkStart w:id="42" w:name="_Toc227444724"/>
      <w:r w:rsidRPr="00306300">
        <w:rPr>
          <w:b/>
          <w:bCs/>
        </w:rPr>
        <w:t>Технологии разработки</w:t>
      </w:r>
      <w:bookmarkEnd w:id="40"/>
      <w:bookmarkEnd w:id="41"/>
      <w:bookmarkEnd w:id="42"/>
      <w:r w:rsidRPr="00F110FC">
        <w:rPr>
          <w:rFonts w:eastAsia="Calibri"/>
          <w:b/>
          <w:bCs/>
        </w:rPr>
        <w:t>.</w:t>
      </w:r>
      <w:r w:rsidR="00F11E42" w:rsidRPr="00F11E42">
        <w:rPr>
          <w:rFonts w:eastAsia="Calibri"/>
          <w:b/>
          <w:bCs/>
        </w:rPr>
        <w:t xml:space="preserve"> </w:t>
      </w:r>
      <w:r w:rsidR="0028367B" w:rsidRPr="00F110FC">
        <w:rPr>
          <w:rFonts w:eastAsia="Calibri"/>
        </w:rPr>
        <w:t xml:space="preserve">Мобильное приложение будет реализовано с использованием языка </w:t>
      </w:r>
      <w:proofErr w:type="spellStart"/>
      <w:r w:rsidR="0028367B" w:rsidRPr="00F110FC">
        <w:rPr>
          <w:rFonts w:eastAsia="Calibri"/>
        </w:rPr>
        <w:t>Dart</w:t>
      </w:r>
      <w:proofErr w:type="spellEnd"/>
      <w:r w:rsidR="0028367B" w:rsidRPr="00F110FC">
        <w:rPr>
          <w:rFonts w:eastAsia="Calibri"/>
        </w:rPr>
        <w:t xml:space="preserve"> и фреймворка Flutter, что обусловлено необходимостью создания кроссплатформенного решения для операционных систем </w:t>
      </w:r>
      <w:proofErr w:type="spellStart"/>
      <w:r w:rsidR="0028367B" w:rsidRPr="00F110FC">
        <w:rPr>
          <w:rFonts w:eastAsia="Calibri"/>
        </w:rPr>
        <w:t>Android</w:t>
      </w:r>
      <w:proofErr w:type="spellEnd"/>
      <w:r w:rsidR="0028367B" w:rsidRPr="00F110FC">
        <w:rPr>
          <w:rFonts w:eastAsia="Calibri"/>
        </w:rPr>
        <w:t xml:space="preserve"> и </w:t>
      </w:r>
      <w:proofErr w:type="spellStart"/>
      <w:r w:rsidR="0028367B" w:rsidRPr="00F110FC">
        <w:rPr>
          <w:rFonts w:eastAsia="Calibri"/>
        </w:rPr>
        <w:t>iOS</w:t>
      </w:r>
      <w:proofErr w:type="spellEnd"/>
      <w:r w:rsidR="0028367B" w:rsidRPr="00F110FC">
        <w:rPr>
          <w:rFonts w:eastAsia="Calibri"/>
        </w:rPr>
        <w:t xml:space="preserve"> на основе единой кодовой базы, обеспечивающего высокую производительность и нативный внешний вид без потери качества </w:t>
      </w:r>
      <w:r w:rsidR="0028367B" w:rsidRPr="00F110FC">
        <w:rPr>
          <w:rFonts w:eastAsia="Calibri"/>
        </w:rPr>
        <w:lastRenderedPageBreak/>
        <w:t xml:space="preserve">интерфейса. В отличие от альтернативных решений, таких как </w:t>
      </w:r>
      <w:proofErr w:type="spellStart"/>
      <w:r w:rsidR="0028367B" w:rsidRPr="00F110FC">
        <w:rPr>
          <w:rFonts w:eastAsia="Calibri"/>
        </w:rPr>
        <w:t>React</w:t>
      </w:r>
      <w:proofErr w:type="spellEnd"/>
      <w:r w:rsidR="0028367B" w:rsidRPr="00F110FC">
        <w:rPr>
          <w:rFonts w:eastAsia="Calibri"/>
        </w:rPr>
        <w:t xml:space="preserve"> </w:t>
      </w:r>
      <w:proofErr w:type="spellStart"/>
      <w:r w:rsidR="0028367B" w:rsidRPr="00F110FC">
        <w:rPr>
          <w:rFonts w:eastAsia="Calibri"/>
        </w:rPr>
        <w:t>Native</w:t>
      </w:r>
      <w:proofErr w:type="spellEnd"/>
      <w:r w:rsidR="0028367B" w:rsidRPr="00F110FC">
        <w:rPr>
          <w:rFonts w:eastAsia="Calibri"/>
        </w:rPr>
        <w:t>, использующий мостовое соединение (</w:t>
      </w:r>
      <w:proofErr w:type="spellStart"/>
      <w:r w:rsidR="0028367B" w:rsidRPr="00F110FC">
        <w:rPr>
          <w:rFonts w:eastAsia="Calibri"/>
        </w:rPr>
        <w:t>bridge</w:t>
      </w:r>
      <w:proofErr w:type="spellEnd"/>
      <w:r w:rsidR="0028367B" w:rsidRPr="00F110FC">
        <w:rPr>
          <w:rFonts w:eastAsia="Calibri"/>
        </w:rPr>
        <w:t xml:space="preserve">) для связи с нативными компонентами и приводящий к снижению скорости отклика UI, Flutter использует собственный движок </w:t>
      </w:r>
      <w:proofErr w:type="spellStart"/>
      <w:r w:rsidR="0028367B" w:rsidRPr="00F110FC">
        <w:rPr>
          <w:rFonts w:eastAsia="Calibri"/>
        </w:rPr>
        <w:t>Skia</w:t>
      </w:r>
      <w:proofErr w:type="spellEnd"/>
      <w:r w:rsidR="0028367B" w:rsidRPr="00F110FC">
        <w:rPr>
          <w:rFonts w:eastAsia="Calibri"/>
        </w:rPr>
        <w:t xml:space="preserve"> для прямой отрисовки интерфейса, что гарантирует стабильные 60 кадров в секунду и единообразие дизайна на обеих платформах. Нативная разработка на Swift/</w:t>
      </w:r>
      <w:proofErr w:type="spellStart"/>
      <w:r w:rsidR="0028367B" w:rsidRPr="00F110FC">
        <w:rPr>
          <w:rFonts w:eastAsia="Calibri"/>
        </w:rPr>
        <w:t>Kotlin</w:t>
      </w:r>
      <w:proofErr w:type="spellEnd"/>
      <w:r w:rsidR="0028367B" w:rsidRPr="00F110FC">
        <w:rPr>
          <w:rFonts w:eastAsia="Calibri"/>
        </w:rPr>
        <w:t xml:space="preserve"> была отвергнута из-за необходимости поддержки двух отдельных кодовых баз, что многократно увеличивает трудозатраты на разработку и последующее сопровождение. Управление состоянием приложения организовано с использованием встроенных механизмов </w:t>
      </w:r>
      <w:proofErr w:type="spellStart"/>
      <w:r w:rsidR="0028367B" w:rsidRPr="00F110FC">
        <w:rPr>
          <w:rFonts w:eastAsia="Calibri"/>
        </w:rPr>
        <w:t>StatefulWidget</w:t>
      </w:r>
      <w:proofErr w:type="spellEnd"/>
      <w:r w:rsidR="0028367B" w:rsidRPr="00F110FC">
        <w:rPr>
          <w:rFonts w:eastAsia="Calibri"/>
        </w:rPr>
        <w:t xml:space="preserve"> и метода </w:t>
      </w:r>
      <w:proofErr w:type="spellStart"/>
      <w:proofErr w:type="gramStart"/>
      <w:r w:rsidR="0028367B" w:rsidRPr="00F110FC">
        <w:rPr>
          <w:rFonts w:eastAsia="Calibri"/>
        </w:rPr>
        <w:t>setState</w:t>
      </w:r>
      <w:proofErr w:type="spellEnd"/>
      <w:r w:rsidR="0028367B" w:rsidRPr="00F110FC">
        <w:rPr>
          <w:rFonts w:eastAsia="Calibri"/>
        </w:rPr>
        <w:t>(</w:t>
      </w:r>
      <w:proofErr w:type="gramEnd"/>
      <w:r w:rsidR="0028367B" w:rsidRPr="00F110FC">
        <w:rPr>
          <w:rFonts w:eastAsia="Calibri"/>
        </w:rPr>
        <w:t xml:space="preserve">), что является наиболее простым и нативным для Flutter подходом, минимизирующим избыточную сложность кода, в отличие от применения дополнительных библиотек управления состоянием, таких как </w:t>
      </w:r>
      <w:proofErr w:type="spellStart"/>
      <w:r w:rsidR="0028367B" w:rsidRPr="00F110FC">
        <w:rPr>
          <w:rFonts w:eastAsia="Calibri"/>
        </w:rPr>
        <w:t>BLoC</w:t>
      </w:r>
      <w:proofErr w:type="spellEnd"/>
      <w:r w:rsidR="0028367B" w:rsidRPr="00F110FC">
        <w:rPr>
          <w:rFonts w:eastAsia="Calibri"/>
        </w:rPr>
        <w:t xml:space="preserve">. Для хранения пользовательских данных выбрана облачная база данных </w:t>
      </w:r>
      <w:proofErr w:type="spellStart"/>
      <w:r w:rsidR="0028367B" w:rsidRPr="00F110FC">
        <w:rPr>
          <w:rFonts w:eastAsia="Calibri"/>
        </w:rPr>
        <w:t>Supabase</w:t>
      </w:r>
      <w:proofErr w:type="spellEnd"/>
      <w:r w:rsidR="0028367B" w:rsidRPr="00F110FC">
        <w:rPr>
          <w:rFonts w:eastAsia="Calibri"/>
        </w:rPr>
        <w:t xml:space="preserve">, представляющая собой открытую альтернативу </w:t>
      </w:r>
      <w:proofErr w:type="spellStart"/>
      <w:r w:rsidR="0028367B" w:rsidRPr="00F110FC">
        <w:rPr>
          <w:rFonts w:eastAsia="Calibri"/>
        </w:rPr>
        <w:t>Firebase</w:t>
      </w:r>
      <w:proofErr w:type="spellEnd"/>
      <w:r w:rsidR="0028367B" w:rsidRPr="00F110FC">
        <w:rPr>
          <w:rFonts w:eastAsia="Calibri"/>
        </w:rPr>
        <w:t xml:space="preserve">, построенную на промышленной реляционной СУБД </w:t>
      </w:r>
      <w:proofErr w:type="spellStart"/>
      <w:r w:rsidR="0028367B" w:rsidRPr="00F110FC">
        <w:rPr>
          <w:rFonts w:eastAsia="Calibri"/>
        </w:rPr>
        <w:t>PostgreSQL</w:t>
      </w:r>
      <w:proofErr w:type="spellEnd"/>
      <w:r w:rsidR="0028367B" w:rsidRPr="00F110FC">
        <w:rPr>
          <w:rFonts w:eastAsia="Calibri"/>
        </w:rPr>
        <w:t xml:space="preserve">. Данный выбор обусловлен необходимостью поддержки сложных реляционных связей между рецептами, ингредиентами и сформированными меню, а также предсказуемой моделью тарификации и отсутствием жёсткой привязки к конкретному вендору. </w:t>
      </w:r>
      <w:proofErr w:type="spellStart"/>
      <w:r w:rsidR="0028367B" w:rsidRPr="00F110FC">
        <w:rPr>
          <w:rFonts w:eastAsia="Calibri"/>
        </w:rPr>
        <w:t>Supabase</w:t>
      </w:r>
      <w:proofErr w:type="spellEnd"/>
      <w:r w:rsidR="0028367B" w:rsidRPr="00F110FC">
        <w:rPr>
          <w:rFonts w:eastAsia="Calibri"/>
        </w:rPr>
        <w:t xml:space="preserve"> обеспечивает автоматическую генерацию REST и </w:t>
      </w:r>
      <w:proofErr w:type="spellStart"/>
      <w:r w:rsidR="0028367B" w:rsidRPr="00F110FC">
        <w:rPr>
          <w:rFonts w:eastAsia="Calibri"/>
        </w:rPr>
        <w:t>GraphQL</w:t>
      </w:r>
      <w:proofErr w:type="spellEnd"/>
      <w:r w:rsidR="0028367B" w:rsidRPr="00F110FC">
        <w:rPr>
          <w:rFonts w:eastAsia="Calibri"/>
        </w:rPr>
        <w:t xml:space="preserve"> API на основе схемы базы данных и предоставляет встроенные механизмы репликации данных в реальном времени на основе Change Data </w:t>
      </w:r>
      <w:proofErr w:type="spellStart"/>
      <w:r w:rsidR="0028367B" w:rsidRPr="00F110FC">
        <w:rPr>
          <w:rFonts w:eastAsia="Calibri"/>
        </w:rPr>
        <w:t>Capture</w:t>
      </w:r>
      <w:proofErr w:type="spellEnd"/>
      <w:r w:rsidR="0028367B" w:rsidRPr="00F110FC">
        <w:rPr>
          <w:rFonts w:eastAsia="Calibri"/>
        </w:rPr>
        <w:t xml:space="preserve"> в </w:t>
      </w:r>
      <w:proofErr w:type="spellStart"/>
      <w:r w:rsidR="0028367B" w:rsidRPr="00F110FC">
        <w:rPr>
          <w:rFonts w:eastAsia="Calibri"/>
        </w:rPr>
        <w:t>PostgreSQL</w:t>
      </w:r>
      <w:proofErr w:type="spellEnd"/>
      <w:r w:rsidR="0028367B" w:rsidRPr="00F110FC">
        <w:rPr>
          <w:rFonts w:eastAsia="Calibri"/>
        </w:rPr>
        <w:t xml:space="preserve">, что критически важно для синхронизации состояния приложения при совместном использовании данных. Отказ от локальной базы данных </w:t>
      </w:r>
      <w:proofErr w:type="spellStart"/>
      <w:r w:rsidR="0028367B" w:rsidRPr="00F110FC">
        <w:rPr>
          <w:rFonts w:eastAsia="Calibri"/>
        </w:rPr>
        <w:t>SQLite</w:t>
      </w:r>
      <w:proofErr w:type="spellEnd"/>
      <w:r w:rsidR="0028367B" w:rsidRPr="00F110FC">
        <w:rPr>
          <w:rFonts w:eastAsia="Calibri"/>
        </w:rPr>
        <w:t xml:space="preserve"> обусловлен требованием кроссплатформенной синхронизации данных между устройствами одного пользователя, что невозможно при использовании изолированного локального хранилища.</w:t>
      </w:r>
      <w:bookmarkStart w:id="43" w:name="_Toc227335775"/>
    </w:p>
    <w:p w14:paraId="57608565" w14:textId="505D2318" w:rsidR="00577FC8" w:rsidRPr="008B5BF0" w:rsidRDefault="00F11E42" w:rsidP="008B5BF0">
      <w:pPr>
        <w:pStyle w:val="25"/>
      </w:pPr>
      <w:bookmarkStart w:id="44" w:name="_Toc227443223"/>
      <w:bookmarkStart w:id="45" w:name="_Toc227443398"/>
      <w:bookmarkStart w:id="46" w:name="_Toc227444725"/>
      <w:bookmarkStart w:id="47" w:name="_Toc227447930"/>
      <w:r w:rsidRPr="008B5BF0">
        <w:lastRenderedPageBreak/>
        <w:t xml:space="preserve">1.6 </w:t>
      </w:r>
      <w:r w:rsidR="00577FC8" w:rsidRPr="008B5BF0">
        <w:t>Обоснование и формулировка принципиальных решений начальных этапов разработки</w:t>
      </w:r>
      <w:bookmarkEnd w:id="43"/>
      <w:bookmarkEnd w:id="44"/>
      <w:bookmarkEnd w:id="45"/>
      <w:bookmarkEnd w:id="46"/>
      <w:bookmarkEnd w:id="47"/>
    </w:p>
    <w:p w14:paraId="15343C1A" w14:textId="57D99EA0" w:rsidR="00A0699C" w:rsidRPr="00F110FC" w:rsidRDefault="00A0699C" w:rsidP="00870C99">
      <w:pPr>
        <w:pStyle w:val="affff9"/>
        <w:ind w:firstLine="0"/>
        <w:rPr>
          <w:rFonts w:eastAsia="Calibri"/>
        </w:rPr>
      </w:pPr>
      <w:bookmarkStart w:id="48" w:name="_Toc227443224"/>
      <w:bookmarkStart w:id="49" w:name="_Toc227443399"/>
      <w:bookmarkStart w:id="50" w:name="_Toc227444726"/>
      <w:r w:rsidRPr="00B12BE4">
        <w:rPr>
          <w:b/>
          <w:bCs/>
        </w:rPr>
        <w:t>Минимально жизнеспособный продукт (MVP).</w:t>
      </w:r>
      <w:bookmarkEnd w:id="48"/>
      <w:bookmarkEnd w:id="49"/>
      <w:bookmarkEnd w:id="50"/>
      <w:r w:rsidRPr="00F110FC">
        <w:rPr>
          <w:rFonts w:eastAsia="Calibri"/>
        </w:rPr>
        <w:t xml:space="preserve"> Для оперативной проверки концепции и валидации ключевого функционала (автоматический пересчёт ингредиентов, суммирование дублирующихся продуктов, формирование списка покупок) MVP реализуется на базе фреймворка Flutter с использованием локальной базы данных </w:t>
      </w:r>
      <w:proofErr w:type="spellStart"/>
      <w:r w:rsidRPr="00F110FC">
        <w:rPr>
          <w:rFonts w:eastAsia="Calibri"/>
        </w:rPr>
        <w:t>SQLite</w:t>
      </w:r>
      <w:proofErr w:type="spellEnd"/>
      <w:r w:rsidRPr="00F110FC">
        <w:rPr>
          <w:rFonts w:eastAsia="Calibri"/>
        </w:rPr>
        <w:t xml:space="preserve">, а также с ориентацией исключительно на платформу </w:t>
      </w:r>
      <w:proofErr w:type="spellStart"/>
      <w:r w:rsidRPr="00F110FC">
        <w:rPr>
          <w:rFonts w:eastAsia="Calibri"/>
        </w:rPr>
        <w:t>Android</w:t>
      </w:r>
      <w:proofErr w:type="spellEnd"/>
      <w:r w:rsidRPr="00F110FC">
        <w:rPr>
          <w:rFonts w:eastAsia="Calibri"/>
        </w:rPr>
        <w:t xml:space="preserve">. Такой подход позволяет минимизировать начальные трудозатраты, отказавшись от настройки облачной инфраструктуры и синхронизации между устройствами, и сосредоточиться на отработке алгоритмов пересчёта и пользовательского интерфейса. В перспективе, после успешного подтверждения работоспособности прототипа, предполагается миграция на облачную базу данных </w:t>
      </w:r>
      <w:proofErr w:type="spellStart"/>
      <w:r w:rsidRPr="00F110FC">
        <w:rPr>
          <w:rFonts w:eastAsia="Calibri"/>
        </w:rPr>
        <w:t>Supabase</w:t>
      </w:r>
      <w:proofErr w:type="spellEnd"/>
      <w:r w:rsidRPr="00F110FC">
        <w:rPr>
          <w:rFonts w:eastAsia="Calibri"/>
        </w:rPr>
        <w:t xml:space="preserve"> и расширение до кроссплатформенной версии (</w:t>
      </w:r>
      <w:proofErr w:type="spellStart"/>
      <w:r w:rsidRPr="00F110FC">
        <w:rPr>
          <w:rFonts w:eastAsia="Calibri"/>
        </w:rPr>
        <w:t>Android</w:t>
      </w:r>
      <w:proofErr w:type="spellEnd"/>
      <w:r w:rsidRPr="00F110FC">
        <w:rPr>
          <w:rFonts w:eastAsia="Calibri"/>
        </w:rPr>
        <w:t>/</w:t>
      </w:r>
      <w:proofErr w:type="spellStart"/>
      <w:r w:rsidRPr="00F110FC">
        <w:rPr>
          <w:rFonts w:eastAsia="Calibri"/>
        </w:rPr>
        <w:t>iOS</w:t>
      </w:r>
      <w:proofErr w:type="spellEnd"/>
      <w:r w:rsidRPr="00F110FC">
        <w:rPr>
          <w:rFonts w:eastAsia="Calibri"/>
        </w:rPr>
        <w:t>), что обеспечит синхронизацию данных между устройствами и масштабируемость решения.</w:t>
      </w:r>
    </w:p>
    <w:p w14:paraId="3670EC86" w14:textId="77777777" w:rsidR="00F03907" w:rsidRPr="00F110FC" w:rsidRDefault="00F03907" w:rsidP="00965541">
      <w:pPr>
        <w:spacing w:line="360" w:lineRule="auto"/>
        <w:rPr>
          <w:rFonts w:eastAsia="Calibri"/>
        </w:rPr>
      </w:pPr>
    </w:p>
    <w:p w14:paraId="56128F6F" w14:textId="77777777" w:rsidR="00965541" w:rsidRPr="00F110FC" w:rsidRDefault="00965541">
      <w:pPr>
        <w:rPr>
          <w:rFonts w:eastAsia="Calibri"/>
        </w:rPr>
      </w:pPr>
      <w:r w:rsidRPr="00F110FC">
        <w:rPr>
          <w:rFonts w:eastAsia="Calibri"/>
        </w:rPr>
        <w:br w:type="page"/>
      </w:r>
    </w:p>
    <w:p w14:paraId="11057889" w14:textId="320E1A36" w:rsidR="00965541" w:rsidRPr="00F110FC" w:rsidRDefault="00965541" w:rsidP="00841ADF">
      <w:pPr>
        <w:pStyle w:val="1a"/>
        <w:rPr>
          <w:rFonts w:eastAsia="Calibri"/>
          <w:sz w:val="24"/>
          <w:szCs w:val="24"/>
        </w:rPr>
      </w:pPr>
      <w:bookmarkStart w:id="51" w:name="_Toc227443225"/>
      <w:bookmarkStart w:id="52" w:name="_Toc227443400"/>
      <w:bookmarkStart w:id="53" w:name="_Toc227444727"/>
      <w:bookmarkStart w:id="54" w:name="_Toc227447931"/>
      <w:r w:rsidRPr="00F110FC">
        <w:rPr>
          <w:rFonts w:eastAsia="Calibri"/>
          <w:sz w:val="24"/>
          <w:szCs w:val="24"/>
        </w:rPr>
        <w:lastRenderedPageBreak/>
        <w:t>Глава 2</w:t>
      </w:r>
      <w:bookmarkEnd w:id="51"/>
      <w:bookmarkEnd w:id="52"/>
      <w:bookmarkEnd w:id="53"/>
      <w:bookmarkEnd w:id="54"/>
    </w:p>
    <w:p w14:paraId="7A7B37B8" w14:textId="77777777" w:rsidR="00635D89" w:rsidRPr="00F110FC" w:rsidRDefault="00635D89">
      <w:pPr>
        <w:spacing w:after="200" w:line="276" w:lineRule="auto"/>
        <w:rPr>
          <w:rFonts w:eastAsia="Calibri"/>
        </w:rPr>
      </w:pPr>
      <w:r w:rsidRPr="00F110FC">
        <w:rPr>
          <w:rFonts w:eastAsia="Calibri"/>
        </w:rPr>
        <w:br w:type="page"/>
      </w:r>
    </w:p>
    <w:p w14:paraId="012631DF" w14:textId="0B4DD3DB" w:rsidR="00965541" w:rsidRPr="00F110FC" w:rsidRDefault="00635D89" w:rsidP="00635D89">
      <w:pPr>
        <w:pStyle w:val="1a"/>
        <w:rPr>
          <w:rFonts w:eastAsia="Calibri"/>
          <w:sz w:val="24"/>
          <w:szCs w:val="24"/>
        </w:rPr>
      </w:pPr>
      <w:bookmarkStart w:id="55" w:name="_Toc227443226"/>
      <w:bookmarkStart w:id="56" w:name="_Toc227443401"/>
      <w:bookmarkStart w:id="57" w:name="_Toc227444728"/>
      <w:bookmarkStart w:id="58" w:name="_Toc227447932"/>
      <w:r w:rsidRPr="00F110FC">
        <w:rPr>
          <w:rFonts w:eastAsia="Calibri"/>
          <w:sz w:val="24"/>
          <w:szCs w:val="24"/>
        </w:rPr>
        <w:lastRenderedPageBreak/>
        <w:t>Глава 3</w:t>
      </w:r>
      <w:bookmarkEnd w:id="55"/>
      <w:bookmarkEnd w:id="56"/>
      <w:bookmarkEnd w:id="57"/>
      <w:bookmarkEnd w:id="58"/>
    </w:p>
    <w:p w14:paraId="37D3D435" w14:textId="409EC071" w:rsidR="00965541" w:rsidRPr="00F110FC" w:rsidRDefault="00965541" w:rsidP="00965541">
      <w:pPr>
        <w:spacing w:line="360" w:lineRule="auto"/>
        <w:rPr>
          <w:rFonts w:eastAsia="Calibri"/>
        </w:rPr>
      </w:pPr>
    </w:p>
    <w:p w14:paraId="4B553D00" w14:textId="27E02297" w:rsidR="00965541" w:rsidRPr="00F110FC" w:rsidRDefault="00965541">
      <w:pPr>
        <w:rPr>
          <w:rFonts w:eastAsia="Calibri"/>
        </w:rPr>
      </w:pPr>
    </w:p>
    <w:p w14:paraId="5D10ED7A" w14:textId="77777777" w:rsidR="00536A5C" w:rsidRPr="00F110FC" w:rsidRDefault="00536A5C" w:rsidP="00AE043F">
      <w:pPr>
        <w:spacing w:line="360" w:lineRule="auto"/>
        <w:ind w:firstLine="709"/>
        <w:jc w:val="both"/>
        <w:rPr>
          <w:rFonts w:eastAsia="Calibri"/>
        </w:rPr>
      </w:pPr>
    </w:p>
    <w:p w14:paraId="2D635356" w14:textId="77777777" w:rsidR="00AE043F" w:rsidRPr="00F110FC" w:rsidRDefault="00AE043F">
      <w:pPr>
        <w:rPr>
          <w:rFonts w:eastAsia="Calibri"/>
          <w:b/>
        </w:rPr>
      </w:pPr>
      <w:r w:rsidRPr="00F110FC">
        <w:rPr>
          <w:rFonts w:eastAsia="Calibri"/>
          <w:b/>
        </w:rPr>
        <w:br w:type="page"/>
      </w:r>
    </w:p>
    <w:p w14:paraId="27A38928" w14:textId="4EE1AC66" w:rsidR="00536A5C" w:rsidRPr="00F110FC" w:rsidRDefault="00536A5C" w:rsidP="00841ADF">
      <w:pPr>
        <w:pStyle w:val="1a"/>
        <w:rPr>
          <w:sz w:val="24"/>
          <w:szCs w:val="24"/>
        </w:rPr>
      </w:pPr>
      <w:bookmarkStart w:id="59" w:name="_Toc227443227"/>
      <w:bookmarkStart w:id="60" w:name="_Toc227443402"/>
      <w:bookmarkStart w:id="61" w:name="_Toc227444729"/>
      <w:bookmarkStart w:id="62" w:name="_Toc227447933"/>
      <w:r w:rsidRPr="00F110FC">
        <w:rPr>
          <w:sz w:val="24"/>
          <w:szCs w:val="24"/>
        </w:rPr>
        <w:lastRenderedPageBreak/>
        <w:t>СПИСОК ИСПОЛЬЗОВАННЫХ ИСТОЧНИКОВ</w:t>
      </w:r>
      <w:bookmarkEnd w:id="59"/>
      <w:bookmarkEnd w:id="60"/>
      <w:bookmarkEnd w:id="61"/>
      <w:bookmarkEnd w:id="62"/>
    </w:p>
    <w:p w14:paraId="46317810" w14:textId="77777777" w:rsidR="00965541" w:rsidRPr="00F110FC" w:rsidRDefault="00965541" w:rsidP="00965541">
      <w:pPr>
        <w:pStyle w:val="a6"/>
        <w:numPr>
          <w:ilvl w:val="0"/>
          <w:numId w:val="12"/>
        </w:numPr>
        <w:jc w:val="both"/>
        <w:rPr>
          <w:szCs w:val="24"/>
          <w:lang w:val="en-US"/>
        </w:rPr>
      </w:pPr>
      <w:r w:rsidRPr="00F110FC">
        <w:rPr>
          <w:szCs w:val="24"/>
          <w:lang w:val="en-US"/>
        </w:rPr>
        <w:t>Recipe Apps Market Size, Share &amp; Trend Analysis | Straits [</w:t>
      </w:r>
      <w:r w:rsidRPr="00F110FC">
        <w:rPr>
          <w:szCs w:val="24"/>
        </w:rPr>
        <w:t>Электронный</w:t>
      </w:r>
      <w:r w:rsidRPr="00F110FC">
        <w:rPr>
          <w:szCs w:val="24"/>
          <w:lang w:val="en-US"/>
        </w:rPr>
        <w:t xml:space="preserve"> </w:t>
      </w:r>
      <w:r w:rsidRPr="00F110FC">
        <w:rPr>
          <w:szCs w:val="24"/>
        </w:rPr>
        <w:t>ресурс</w:t>
      </w:r>
      <w:r w:rsidRPr="00F110FC">
        <w:rPr>
          <w:szCs w:val="24"/>
          <w:lang w:val="en-US"/>
        </w:rPr>
        <w:t>] /</w:t>
      </w:r>
      <w:r w:rsidRPr="00F110FC">
        <w:rPr>
          <w:szCs w:val="24"/>
          <w:lang w:val="en-US"/>
        </w:rPr>
        <w:br/>
        <w:t xml:space="preserve">URL: </w:t>
      </w:r>
      <w:hyperlink r:id="rId8" w:history="1">
        <w:r w:rsidRPr="00F110FC">
          <w:rPr>
            <w:rStyle w:val="ae"/>
            <w:szCs w:val="24"/>
            <w:lang w:val="en-US"/>
          </w:rPr>
          <w:t>https://straitsresearch.com/report/recipe-apps-market</w:t>
        </w:r>
      </w:hyperlink>
      <w:r w:rsidRPr="00F110FC">
        <w:rPr>
          <w:szCs w:val="24"/>
          <w:lang w:val="en-US"/>
        </w:rPr>
        <w:br/>
        <w:t>(</w:t>
      </w:r>
      <w:r w:rsidRPr="00F110FC">
        <w:rPr>
          <w:szCs w:val="24"/>
        </w:rPr>
        <w:t>Дата</w:t>
      </w:r>
      <w:r w:rsidRPr="00F110FC">
        <w:rPr>
          <w:szCs w:val="24"/>
          <w:lang w:val="en-US"/>
        </w:rPr>
        <w:t xml:space="preserve"> </w:t>
      </w:r>
      <w:r w:rsidRPr="00F110FC">
        <w:rPr>
          <w:szCs w:val="24"/>
        </w:rPr>
        <w:t>обращения</w:t>
      </w:r>
      <w:r w:rsidRPr="00F110FC">
        <w:rPr>
          <w:szCs w:val="24"/>
          <w:lang w:val="en-US"/>
        </w:rPr>
        <w:t>: 05.03.2026)</w:t>
      </w:r>
    </w:p>
    <w:p w14:paraId="72D7DD0B" w14:textId="77777777" w:rsidR="00965541" w:rsidRPr="00F110FC" w:rsidRDefault="00965541" w:rsidP="00965541">
      <w:pPr>
        <w:pStyle w:val="a6"/>
        <w:numPr>
          <w:ilvl w:val="0"/>
          <w:numId w:val="12"/>
        </w:numPr>
        <w:jc w:val="both"/>
        <w:rPr>
          <w:szCs w:val="24"/>
        </w:rPr>
      </w:pPr>
      <w:r w:rsidRPr="00F110FC">
        <w:rPr>
          <w:szCs w:val="24"/>
        </w:rPr>
        <w:t xml:space="preserve">Глобальный рынок ПО для кулинарии | </w:t>
      </w:r>
      <w:r w:rsidRPr="00F110FC">
        <w:rPr>
          <w:szCs w:val="24"/>
          <w:lang w:val="en-US"/>
        </w:rPr>
        <w:t>VMR</w:t>
      </w:r>
      <w:r w:rsidRPr="00F110FC">
        <w:rPr>
          <w:szCs w:val="24"/>
        </w:rPr>
        <w:t xml:space="preserve"> [Электронный ресурс] / </w:t>
      </w:r>
      <w:r w:rsidRPr="00F110FC">
        <w:rPr>
          <w:szCs w:val="24"/>
        </w:rPr>
        <w:br/>
      </w:r>
      <w:r w:rsidRPr="00F110FC">
        <w:rPr>
          <w:szCs w:val="24"/>
          <w:lang w:val="en-US"/>
        </w:rPr>
        <w:t>URL</w:t>
      </w:r>
      <w:r w:rsidRPr="00F110FC">
        <w:rPr>
          <w:szCs w:val="24"/>
        </w:rPr>
        <w:t xml:space="preserve">: </w:t>
      </w:r>
      <w:hyperlink r:id="rId9" w:history="1">
        <w:r w:rsidRPr="00F110FC">
          <w:rPr>
            <w:rStyle w:val="ae"/>
            <w:szCs w:val="24"/>
          </w:rPr>
          <w:t>https://www.verifiedmarketreports.com/ru/product/cooking-software-market</w:t>
        </w:r>
      </w:hyperlink>
      <w:r w:rsidRPr="00F110FC">
        <w:rPr>
          <w:szCs w:val="24"/>
        </w:rPr>
        <w:br/>
        <w:t>(Дата обращения: 05.03.2026)</w:t>
      </w:r>
    </w:p>
    <w:p w14:paraId="5E47EA07" w14:textId="77777777" w:rsidR="00965541" w:rsidRPr="00F110FC" w:rsidRDefault="00965541" w:rsidP="00965541">
      <w:pPr>
        <w:pStyle w:val="a6"/>
        <w:numPr>
          <w:ilvl w:val="0"/>
          <w:numId w:val="12"/>
        </w:numPr>
        <w:jc w:val="both"/>
        <w:rPr>
          <w:szCs w:val="24"/>
        </w:rPr>
      </w:pPr>
      <w:r w:rsidRPr="00F110FC">
        <w:rPr>
          <w:szCs w:val="24"/>
        </w:rPr>
        <w:t xml:space="preserve">Рост рынка приложений рецептов | </w:t>
      </w:r>
      <w:r w:rsidRPr="00F110FC">
        <w:rPr>
          <w:szCs w:val="24"/>
          <w:lang w:val="en-US"/>
        </w:rPr>
        <w:t>MRI</w:t>
      </w:r>
      <w:r w:rsidRPr="00F110FC">
        <w:rPr>
          <w:szCs w:val="24"/>
        </w:rPr>
        <w:t xml:space="preserve"> [Электронный ресурс] /</w:t>
      </w:r>
      <w:r w:rsidRPr="00F110FC">
        <w:rPr>
          <w:szCs w:val="24"/>
        </w:rPr>
        <w:br/>
      </w:r>
      <w:r w:rsidRPr="00F110FC">
        <w:rPr>
          <w:szCs w:val="24"/>
          <w:lang w:val="en-US"/>
        </w:rPr>
        <w:t>URL</w:t>
      </w:r>
      <w:r w:rsidRPr="00F110FC">
        <w:rPr>
          <w:szCs w:val="24"/>
        </w:rPr>
        <w:t xml:space="preserve">: </w:t>
      </w:r>
      <w:hyperlink r:id="rId10" w:history="1">
        <w:r w:rsidRPr="00F110FC">
          <w:rPr>
            <w:rStyle w:val="ae"/>
            <w:szCs w:val="24"/>
          </w:rPr>
          <w:t>https://www.marketresearchintellect.com/ru/blog/recipe-apps-market-growth-how-mobile-technology-is-revolutionizing-the-way-we-cook/</w:t>
        </w:r>
      </w:hyperlink>
      <w:r w:rsidRPr="00F110FC">
        <w:rPr>
          <w:szCs w:val="24"/>
        </w:rPr>
        <w:t xml:space="preserve"> </w:t>
      </w:r>
      <w:r w:rsidRPr="00F110FC">
        <w:rPr>
          <w:szCs w:val="24"/>
        </w:rPr>
        <w:br/>
        <w:t>(Дата обращения: 05.03.2026)</w:t>
      </w:r>
    </w:p>
    <w:p w14:paraId="07E9F247" w14:textId="77777777" w:rsidR="00965541" w:rsidRPr="00F110FC" w:rsidRDefault="00965541" w:rsidP="00965541">
      <w:pPr>
        <w:pStyle w:val="a6"/>
        <w:numPr>
          <w:ilvl w:val="0"/>
          <w:numId w:val="12"/>
        </w:numPr>
        <w:jc w:val="both"/>
        <w:rPr>
          <w:szCs w:val="24"/>
        </w:rPr>
      </w:pPr>
      <w:r w:rsidRPr="00F110FC">
        <w:rPr>
          <w:szCs w:val="24"/>
          <w:lang w:val="en-US"/>
        </w:rPr>
        <w:t>Flutter</w:t>
      </w:r>
      <w:r w:rsidRPr="00F110FC">
        <w:rPr>
          <w:szCs w:val="24"/>
        </w:rPr>
        <w:t xml:space="preserve"> </w:t>
      </w:r>
      <w:r w:rsidRPr="00F110FC">
        <w:rPr>
          <w:szCs w:val="24"/>
          <w:lang w:val="en-US"/>
        </w:rPr>
        <w:t>documentation</w:t>
      </w:r>
      <w:r w:rsidRPr="00F110FC">
        <w:rPr>
          <w:szCs w:val="24"/>
        </w:rPr>
        <w:t xml:space="preserve"> | </w:t>
      </w:r>
      <w:r w:rsidRPr="00F110FC">
        <w:rPr>
          <w:szCs w:val="24"/>
          <w:lang w:val="en-US"/>
        </w:rPr>
        <w:t>Flutter</w:t>
      </w:r>
      <w:r w:rsidRPr="00F110FC">
        <w:rPr>
          <w:szCs w:val="24"/>
        </w:rPr>
        <w:t xml:space="preserve"> </w:t>
      </w:r>
      <w:r w:rsidRPr="00F110FC">
        <w:rPr>
          <w:szCs w:val="24"/>
          <w:lang w:val="en-US"/>
        </w:rPr>
        <w:t>SDK</w:t>
      </w:r>
      <w:r w:rsidRPr="00F110FC">
        <w:rPr>
          <w:szCs w:val="24"/>
        </w:rPr>
        <w:t xml:space="preserve"> [Электронный ресурс] /</w:t>
      </w:r>
      <w:r w:rsidRPr="00F110FC">
        <w:rPr>
          <w:szCs w:val="24"/>
        </w:rPr>
        <w:br/>
      </w:r>
      <w:r w:rsidRPr="00F110FC">
        <w:rPr>
          <w:szCs w:val="24"/>
          <w:lang w:val="en-US"/>
        </w:rPr>
        <w:t>URL</w:t>
      </w:r>
      <w:r w:rsidRPr="00F110FC">
        <w:rPr>
          <w:szCs w:val="24"/>
        </w:rPr>
        <w:t xml:space="preserve">: </w:t>
      </w:r>
      <w:hyperlink r:id="rId11" w:history="1">
        <w:r w:rsidRPr="00F110FC">
          <w:rPr>
            <w:rStyle w:val="ae"/>
            <w:szCs w:val="24"/>
            <w:lang w:val="en-US"/>
          </w:rPr>
          <w:t>https</w:t>
        </w:r>
        <w:r w:rsidRPr="00F110FC">
          <w:rPr>
            <w:rStyle w:val="ae"/>
            <w:szCs w:val="24"/>
          </w:rPr>
          <w:t>://</w:t>
        </w:r>
        <w:proofErr w:type="spellStart"/>
        <w:r w:rsidRPr="00F110FC">
          <w:rPr>
            <w:rStyle w:val="ae"/>
            <w:szCs w:val="24"/>
            <w:lang w:val="en-US"/>
          </w:rPr>
          <w:t>api</w:t>
        </w:r>
        <w:proofErr w:type="spellEnd"/>
        <w:r w:rsidRPr="00F110FC">
          <w:rPr>
            <w:rStyle w:val="ae"/>
            <w:szCs w:val="24"/>
          </w:rPr>
          <w:t>.</w:t>
        </w:r>
        <w:r w:rsidRPr="00F110FC">
          <w:rPr>
            <w:rStyle w:val="ae"/>
            <w:szCs w:val="24"/>
            <w:lang w:val="en-US"/>
          </w:rPr>
          <w:t>flutter</w:t>
        </w:r>
        <w:r w:rsidRPr="00F110FC">
          <w:rPr>
            <w:rStyle w:val="ae"/>
            <w:szCs w:val="24"/>
          </w:rPr>
          <w:t>.</w:t>
        </w:r>
        <w:r w:rsidRPr="00F110FC">
          <w:rPr>
            <w:rStyle w:val="ae"/>
            <w:szCs w:val="24"/>
            <w:lang w:val="en-US"/>
          </w:rPr>
          <w:t>dev</w:t>
        </w:r>
        <w:r w:rsidRPr="00F110FC">
          <w:rPr>
            <w:rStyle w:val="ae"/>
            <w:szCs w:val="24"/>
          </w:rPr>
          <w:t>/</w:t>
        </w:r>
        <w:r w:rsidRPr="00F110FC">
          <w:rPr>
            <w:rStyle w:val="ae"/>
            <w:szCs w:val="24"/>
            <w:lang w:val="en-US"/>
          </w:rPr>
          <w:t>index</w:t>
        </w:r>
        <w:r w:rsidRPr="00F110FC">
          <w:rPr>
            <w:rStyle w:val="ae"/>
            <w:szCs w:val="24"/>
          </w:rPr>
          <w:t>.</w:t>
        </w:r>
        <w:r w:rsidRPr="00F110FC">
          <w:rPr>
            <w:rStyle w:val="ae"/>
            <w:szCs w:val="24"/>
            <w:lang w:val="en-US"/>
          </w:rPr>
          <w:t>html</w:t>
        </w:r>
      </w:hyperlink>
      <w:r w:rsidRPr="00F110FC">
        <w:rPr>
          <w:szCs w:val="24"/>
        </w:rPr>
        <w:br/>
        <w:t>(Дата обращения: 05.03.2026)</w:t>
      </w:r>
    </w:p>
    <w:p w14:paraId="408C4953" w14:textId="5ACF8760" w:rsidR="00A0699C" w:rsidRPr="00F110FC" w:rsidRDefault="00A0699C" w:rsidP="00965541">
      <w:pPr>
        <w:pStyle w:val="a6"/>
        <w:numPr>
          <w:ilvl w:val="0"/>
          <w:numId w:val="12"/>
        </w:numPr>
        <w:jc w:val="both"/>
        <w:rPr>
          <w:szCs w:val="24"/>
        </w:rPr>
      </w:pPr>
      <w:hyperlink r:id="rId12" w:anchor="comments" w:history="1">
        <w:r w:rsidRPr="00F110FC">
          <w:rPr>
            <w:rStyle w:val="ae"/>
            <w:szCs w:val="24"/>
          </w:rPr>
          <w:t>https://workspace.ru/blog/vybor-tehnologii-dlya-mobilnoy-razrabotki-pochemu-flutter-pobezhdaet-konkurentov/#comments</w:t>
        </w:r>
      </w:hyperlink>
    </w:p>
    <w:p w14:paraId="0DCDE5BB" w14:textId="6D349950" w:rsidR="00A0699C" w:rsidRPr="00F110FC" w:rsidRDefault="00A0699C" w:rsidP="00965541">
      <w:pPr>
        <w:pStyle w:val="a6"/>
        <w:numPr>
          <w:ilvl w:val="0"/>
          <w:numId w:val="12"/>
        </w:numPr>
        <w:jc w:val="both"/>
        <w:rPr>
          <w:szCs w:val="24"/>
        </w:rPr>
      </w:pPr>
      <w:hyperlink r:id="rId13" w:history="1">
        <w:r w:rsidRPr="00F110FC">
          <w:rPr>
            <w:rStyle w:val="ae"/>
            <w:szCs w:val="24"/>
          </w:rPr>
          <w:t>https://infoshell.ru/blog/flutter-vs-nativ-optimal-vybor-2025/</w:t>
        </w:r>
      </w:hyperlink>
    </w:p>
    <w:p w14:paraId="26830ED7" w14:textId="2BBC1BA2" w:rsidR="00A0699C" w:rsidRPr="00F110FC" w:rsidRDefault="00A0699C" w:rsidP="00965541">
      <w:pPr>
        <w:pStyle w:val="a6"/>
        <w:numPr>
          <w:ilvl w:val="0"/>
          <w:numId w:val="12"/>
        </w:numPr>
        <w:jc w:val="both"/>
        <w:rPr>
          <w:szCs w:val="24"/>
        </w:rPr>
      </w:pPr>
      <w:hyperlink r:id="rId14" w:history="1">
        <w:r w:rsidRPr="00F110FC">
          <w:rPr>
            <w:rStyle w:val="ae"/>
            <w:szCs w:val="24"/>
          </w:rPr>
          <w:t>https://supabase.com/alternatives/supabase-vs-firebase?trk=article-ssr-frontend-pulse_little-text-block</w:t>
        </w:r>
      </w:hyperlink>
    </w:p>
    <w:p w14:paraId="7D0AA0BF" w14:textId="7A8ABD3C" w:rsidR="00A0699C" w:rsidRPr="00F110FC" w:rsidRDefault="00A0699C" w:rsidP="00965541">
      <w:pPr>
        <w:pStyle w:val="a6"/>
        <w:numPr>
          <w:ilvl w:val="0"/>
          <w:numId w:val="12"/>
        </w:numPr>
        <w:jc w:val="both"/>
        <w:rPr>
          <w:szCs w:val="24"/>
        </w:rPr>
      </w:pPr>
      <w:hyperlink r:id="rId15" w:anchor="authentication-and-security" w:history="1">
        <w:r w:rsidRPr="00F110FC">
          <w:rPr>
            <w:rStyle w:val="ae"/>
            <w:szCs w:val="24"/>
          </w:rPr>
          <w:t>https://www.bytebase.com/blog/supabase-vs-firebase/#authentication-and-security</w:t>
        </w:r>
      </w:hyperlink>
    </w:p>
    <w:p w14:paraId="28FC22DD" w14:textId="77777777" w:rsidR="00A0699C" w:rsidRPr="00F110FC" w:rsidRDefault="00A0699C" w:rsidP="00965541">
      <w:pPr>
        <w:pStyle w:val="a6"/>
        <w:numPr>
          <w:ilvl w:val="0"/>
          <w:numId w:val="12"/>
        </w:numPr>
        <w:jc w:val="both"/>
        <w:rPr>
          <w:szCs w:val="24"/>
        </w:rPr>
      </w:pPr>
    </w:p>
    <w:p w14:paraId="340445AF" w14:textId="5D2B747E" w:rsidR="00536A5C" w:rsidRPr="00F110FC" w:rsidRDefault="00536A5C" w:rsidP="00965541">
      <w:pPr>
        <w:spacing w:line="360" w:lineRule="auto"/>
        <w:jc w:val="both"/>
        <w:rPr>
          <w:rFonts w:eastAsia="Calibri"/>
        </w:rPr>
      </w:pPr>
    </w:p>
    <w:sectPr w:rsidR="00536A5C" w:rsidRPr="00F110FC" w:rsidSect="00F6728F">
      <w:footerReference w:type="default" r:id="rId16"/>
      <w:pgSz w:w="11910" w:h="16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A6CBB" w14:textId="77777777" w:rsidR="0022105C" w:rsidRDefault="0022105C" w:rsidP="002213CB">
      <w:r>
        <w:separator/>
      </w:r>
    </w:p>
  </w:endnote>
  <w:endnote w:type="continuationSeparator" w:id="0">
    <w:p w14:paraId="63D7DAA0" w14:textId="77777777" w:rsidR="0022105C" w:rsidRDefault="0022105C" w:rsidP="002213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1706496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61F3DB1F" w14:textId="41995C58" w:rsidR="00866093" w:rsidRPr="004326F4" w:rsidRDefault="00866093">
        <w:pPr>
          <w:pStyle w:val="ac"/>
          <w:jc w:val="center"/>
          <w:rPr>
            <w:sz w:val="28"/>
            <w:szCs w:val="28"/>
          </w:rPr>
        </w:pPr>
        <w:r w:rsidRPr="004326F4">
          <w:rPr>
            <w:sz w:val="28"/>
            <w:szCs w:val="28"/>
          </w:rPr>
          <w:fldChar w:fldCharType="begin"/>
        </w:r>
        <w:r w:rsidRPr="004326F4">
          <w:rPr>
            <w:sz w:val="28"/>
            <w:szCs w:val="28"/>
          </w:rPr>
          <w:instrText>PAGE   \* MERGEFORMAT</w:instrText>
        </w:r>
        <w:r w:rsidRPr="004326F4">
          <w:rPr>
            <w:sz w:val="28"/>
            <w:szCs w:val="28"/>
          </w:rPr>
          <w:fldChar w:fldCharType="separate"/>
        </w:r>
        <w:r w:rsidR="00EC3CA5">
          <w:rPr>
            <w:noProof/>
            <w:sz w:val="28"/>
            <w:szCs w:val="28"/>
          </w:rPr>
          <w:t>21</w:t>
        </w:r>
        <w:r w:rsidRPr="004326F4">
          <w:rPr>
            <w:sz w:val="28"/>
            <w:szCs w:val="28"/>
          </w:rPr>
          <w:fldChar w:fldCharType="end"/>
        </w:r>
      </w:p>
    </w:sdtContent>
  </w:sdt>
  <w:p w14:paraId="6BE86625" w14:textId="77777777" w:rsidR="00866093" w:rsidRDefault="00866093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860E9" w14:textId="77777777" w:rsidR="0022105C" w:rsidRDefault="0022105C" w:rsidP="002213CB">
      <w:r>
        <w:separator/>
      </w:r>
    </w:p>
  </w:footnote>
  <w:footnote w:type="continuationSeparator" w:id="0">
    <w:p w14:paraId="4FA7284C" w14:textId="77777777" w:rsidR="0022105C" w:rsidRDefault="0022105C" w:rsidP="002213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6A62"/>
    <w:multiLevelType w:val="hybridMultilevel"/>
    <w:tmpl w:val="E2DCA1F6"/>
    <w:lvl w:ilvl="0" w:tplc="7490455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B42150C"/>
    <w:multiLevelType w:val="multilevel"/>
    <w:tmpl w:val="EC82CE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3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2" w15:restartNumberingAfterBreak="0">
    <w:nsid w:val="0E1F6B8D"/>
    <w:multiLevelType w:val="hybridMultilevel"/>
    <w:tmpl w:val="A71087C0"/>
    <w:lvl w:ilvl="0" w:tplc="7490455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4B63B28"/>
    <w:multiLevelType w:val="hybridMultilevel"/>
    <w:tmpl w:val="3B4C2858"/>
    <w:lvl w:ilvl="0" w:tplc="A72E2CA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5103640"/>
    <w:multiLevelType w:val="hybridMultilevel"/>
    <w:tmpl w:val="F42A8648"/>
    <w:lvl w:ilvl="0" w:tplc="7490455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5E5398A"/>
    <w:multiLevelType w:val="hybridMultilevel"/>
    <w:tmpl w:val="3C56163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61D172A"/>
    <w:multiLevelType w:val="multilevel"/>
    <w:tmpl w:val="A8A2F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7F62B5"/>
    <w:multiLevelType w:val="hybridMultilevel"/>
    <w:tmpl w:val="20945228"/>
    <w:lvl w:ilvl="0" w:tplc="A72E2CA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A3D4E6E"/>
    <w:multiLevelType w:val="hybridMultilevel"/>
    <w:tmpl w:val="32A8DDA6"/>
    <w:lvl w:ilvl="0" w:tplc="0CE889AA">
      <w:start w:val="1"/>
      <w:numFmt w:val="decimal"/>
      <w:pStyle w:val="TimesNewRoman14pt"/>
      <w:lvlText w:val="%1)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BCCA440E">
      <w:start w:val="1"/>
      <w:numFmt w:val="russianLow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1565E4"/>
    <w:multiLevelType w:val="hybridMultilevel"/>
    <w:tmpl w:val="5A1653C2"/>
    <w:lvl w:ilvl="0" w:tplc="A72E2CA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D3A6139"/>
    <w:multiLevelType w:val="hybridMultilevel"/>
    <w:tmpl w:val="6E44B71C"/>
    <w:lvl w:ilvl="0" w:tplc="DF6E138A">
      <w:start w:val="1"/>
      <w:numFmt w:val="decimal"/>
      <w:pStyle w:val="2"/>
      <w:lvlText w:val="%1."/>
      <w:lvlJc w:val="left"/>
      <w:pPr>
        <w:tabs>
          <w:tab w:val="num" w:pos="1693"/>
        </w:tabs>
        <w:ind w:left="1693" w:hanging="984"/>
      </w:pPr>
      <w:rPr>
        <w:rFonts w:hint="default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11" w15:restartNumberingAfterBreak="0">
    <w:nsid w:val="1D661762"/>
    <w:multiLevelType w:val="multilevel"/>
    <w:tmpl w:val="EC82CE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3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12" w15:restartNumberingAfterBreak="0">
    <w:nsid w:val="203375FC"/>
    <w:multiLevelType w:val="multilevel"/>
    <w:tmpl w:val="1242E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F7305C"/>
    <w:multiLevelType w:val="hybridMultilevel"/>
    <w:tmpl w:val="F496C688"/>
    <w:lvl w:ilvl="0" w:tplc="7490455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B7D1FBE"/>
    <w:multiLevelType w:val="multilevel"/>
    <w:tmpl w:val="EBEC69EE"/>
    <w:lvl w:ilvl="0">
      <w:start w:val="1"/>
      <w:numFmt w:val="decimal"/>
      <w:pStyle w:val="a"/>
      <w:lvlText w:val="%1."/>
      <w:lvlJc w:val="left"/>
      <w:pPr>
        <w:ind w:left="1069" w:hanging="360"/>
      </w:pPr>
      <w:rPr>
        <w:rFonts w:hint="default"/>
        <w:sz w:val="28"/>
      </w:rPr>
    </w:lvl>
    <w:lvl w:ilvl="1">
      <w:start w:val="5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5" w15:restartNumberingAfterBreak="0">
    <w:nsid w:val="33755195"/>
    <w:multiLevelType w:val="multilevel"/>
    <w:tmpl w:val="EC82CE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3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16" w15:restartNumberingAfterBreak="0">
    <w:nsid w:val="36BF7468"/>
    <w:multiLevelType w:val="multilevel"/>
    <w:tmpl w:val="0DAA97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7" w15:restartNumberingAfterBreak="0">
    <w:nsid w:val="37B27447"/>
    <w:multiLevelType w:val="hybridMultilevel"/>
    <w:tmpl w:val="2270A36A"/>
    <w:lvl w:ilvl="0" w:tplc="7490455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97C17B2"/>
    <w:multiLevelType w:val="multilevel"/>
    <w:tmpl w:val="0A84C3C8"/>
    <w:lvl w:ilvl="0">
      <w:start w:val="1"/>
      <w:numFmt w:val="decimal"/>
      <w:lvlText w:val="%1."/>
      <w:lvlJc w:val="left"/>
      <w:pPr>
        <w:ind w:left="428" w:hanging="278"/>
      </w:pPr>
      <w:rPr>
        <w:rFonts w:ascii="Times New Roman" w:eastAsia="Times New Roman" w:hAnsi="Times New Roman" w:cs="Times New Roman" w:hint="default"/>
        <w:w w:val="105"/>
        <w:sz w:val="27"/>
        <w:szCs w:val="27"/>
      </w:rPr>
    </w:lvl>
    <w:lvl w:ilvl="1">
      <w:start w:val="1"/>
      <w:numFmt w:val="decimal"/>
      <w:lvlText w:val="%1.%2."/>
      <w:lvlJc w:val="left"/>
      <w:pPr>
        <w:ind w:left="885" w:hanging="494"/>
      </w:pPr>
      <w:rPr>
        <w:rFonts w:ascii="Times New Roman" w:eastAsia="Times New Roman" w:hAnsi="Times New Roman" w:cs="Times New Roman" w:hint="default"/>
        <w:w w:val="105"/>
        <w:sz w:val="27"/>
        <w:szCs w:val="27"/>
      </w:rPr>
    </w:lvl>
    <w:lvl w:ilvl="2">
      <w:start w:val="1"/>
      <w:numFmt w:val="decimal"/>
      <w:lvlText w:val="%3."/>
      <w:lvlJc w:val="left"/>
      <w:pPr>
        <w:ind w:left="3273" w:hanging="281"/>
      </w:pPr>
      <w:rPr>
        <w:rFonts w:ascii="Times New Roman" w:eastAsia="Times New Roman" w:hAnsi="Times New Roman" w:cs="Times New Roman" w:hint="default"/>
        <w:b/>
        <w:bCs/>
        <w:w w:val="103"/>
        <w:sz w:val="27"/>
        <w:szCs w:val="27"/>
      </w:rPr>
    </w:lvl>
    <w:lvl w:ilvl="3">
      <w:start w:val="1"/>
      <w:numFmt w:val="decimal"/>
      <w:lvlText w:val="%4"/>
      <w:lvlJc w:val="left"/>
      <w:pPr>
        <w:ind w:left="3769" w:hanging="494"/>
        <w:jc w:val="right"/>
      </w:pPr>
      <w:rPr>
        <w:rFonts w:ascii="Times New Roman" w:eastAsia="Times New Roman" w:hAnsi="Times New Roman" w:cs="Times New Roman" w:hint="default"/>
        <w:b/>
        <w:bCs/>
        <w:w w:val="105"/>
        <w:sz w:val="27"/>
        <w:szCs w:val="27"/>
      </w:rPr>
    </w:lvl>
    <w:lvl w:ilvl="4">
      <w:numFmt w:val="bullet"/>
      <w:lvlText w:val="•"/>
      <w:lvlJc w:val="left"/>
      <w:pPr>
        <w:ind w:left="4644" w:hanging="494"/>
      </w:pPr>
      <w:rPr>
        <w:rFonts w:hint="default"/>
      </w:rPr>
    </w:lvl>
    <w:lvl w:ilvl="5">
      <w:numFmt w:val="bullet"/>
      <w:lvlText w:val="•"/>
      <w:lvlJc w:val="left"/>
      <w:pPr>
        <w:ind w:left="5528" w:hanging="494"/>
      </w:pPr>
      <w:rPr>
        <w:rFonts w:hint="default"/>
      </w:rPr>
    </w:lvl>
    <w:lvl w:ilvl="6">
      <w:numFmt w:val="bullet"/>
      <w:lvlText w:val="•"/>
      <w:lvlJc w:val="left"/>
      <w:pPr>
        <w:ind w:left="6412" w:hanging="494"/>
      </w:pPr>
      <w:rPr>
        <w:rFonts w:hint="default"/>
      </w:rPr>
    </w:lvl>
    <w:lvl w:ilvl="7">
      <w:numFmt w:val="bullet"/>
      <w:lvlText w:val="•"/>
      <w:lvlJc w:val="left"/>
      <w:pPr>
        <w:ind w:left="7296" w:hanging="494"/>
      </w:pPr>
      <w:rPr>
        <w:rFonts w:hint="default"/>
      </w:rPr>
    </w:lvl>
    <w:lvl w:ilvl="8">
      <w:numFmt w:val="bullet"/>
      <w:lvlText w:val="•"/>
      <w:lvlJc w:val="left"/>
      <w:pPr>
        <w:ind w:left="8180" w:hanging="494"/>
      </w:pPr>
      <w:rPr>
        <w:rFonts w:hint="default"/>
      </w:rPr>
    </w:lvl>
  </w:abstractNum>
  <w:abstractNum w:abstractNumId="19" w15:restartNumberingAfterBreak="0">
    <w:nsid w:val="3A3C4031"/>
    <w:multiLevelType w:val="multilevel"/>
    <w:tmpl w:val="A456F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AD2E4A"/>
    <w:multiLevelType w:val="multilevel"/>
    <w:tmpl w:val="EC82CE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3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21" w15:restartNumberingAfterBreak="0">
    <w:nsid w:val="3EF0350F"/>
    <w:multiLevelType w:val="hybridMultilevel"/>
    <w:tmpl w:val="826494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7261F3"/>
    <w:multiLevelType w:val="multilevel"/>
    <w:tmpl w:val="D37A9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596A84"/>
    <w:multiLevelType w:val="hybridMultilevel"/>
    <w:tmpl w:val="19F66692"/>
    <w:lvl w:ilvl="0" w:tplc="A72E2C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E94187"/>
    <w:multiLevelType w:val="multilevel"/>
    <w:tmpl w:val="EC82CE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3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25" w15:restartNumberingAfterBreak="0">
    <w:nsid w:val="4AE95A9D"/>
    <w:multiLevelType w:val="multilevel"/>
    <w:tmpl w:val="18BC49DC"/>
    <w:lvl w:ilvl="0">
      <w:start w:val="1"/>
      <w:numFmt w:val="decimal"/>
      <w:lvlText w:val="%1."/>
      <w:lvlJc w:val="left"/>
      <w:pPr>
        <w:ind w:left="1276" w:hanging="567"/>
      </w:p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26" w15:restartNumberingAfterBreak="0">
    <w:nsid w:val="4CE113E0"/>
    <w:multiLevelType w:val="multilevel"/>
    <w:tmpl w:val="EC82CE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3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27" w15:restartNumberingAfterBreak="0">
    <w:nsid w:val="4EB714C5"/>
    <w:multiLevelType w:val="hybridMultilevel"/>
    <w:tmpl w:val="A88C930C"/>
    <w:lvl w:ilvl="0" w:tplc="A0AC9304">
      <w:start w:val="1"/>
      <w:numFmt w:val="decimal"/>
      <w:pStyle w:val="a0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55266419"/>
    <w:multiLevelType w:val="hybridMultilevel"/>
    <w:tmpl w:val="B1C2DA22"/>
    <w:lvl w:ilvl="0" w:tplc="7490455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54E57CF"/>
    <w:multiLevelType w:val="multilevel"/>
    <w:tmpl w:val="EC82CE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3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30" w15:restartNumberingAfterBreak="0">
    <w:nsid w:val="571F0AA3"/>
    <w:multiLevelType w:val="multilevel"/>
    <w:tmpl w:val="EC82CE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3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31" w15:restartNumberingAfterBreak="0">
    <w:nsid w:val="63B01FCB"/>
    <w:multiLevelType w:val="hybridMultilevel"/>
    <w:tmpl w:val="873818AA"/>
    <w:lvl w:ilvl="0" w:tplc="A72E2C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656B75FB"/>
    <w:multiLevelType w:val="hybridMultilevel"/>
    <w:tmpl w:val="C4DA77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232BCB"/>
    <w:multiLevelType w:val="multilevel"/>
    <w:tmpl w:val="EC82CE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3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34" w15:restartNumberingAfterBreak="0">
    <w:nsid w:val="69A059F6"/>
    <w:multiLevelType w:val="multilevel"/>
    <w:tmpl w:val="EC82CE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3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35" w15:restartNumberingAfterBreak="0">
    <w:nsid w:val="69DD1320"/>
    <w:multiLevelType w:val="hybridMultilevel"/>
    <w:tmpl w:val="1072516E"/>
    <w:lvl w:ilvl="0" w:tplc="64DE0DF4">
      <w:start w:val="1"/>
      <w:numFmt w:val="decimal"/>
      <w:pStyle w:val="7"/>
      <w:lvlText w:val="%1."/>
      <w:lvlJc w:val="left"/>
      <w:pPr>
        <w:ind w:left="319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916" w:hanging="360"/>
      </w:pPr>
    </w:lvl>
    <w:lvl w:ilvl="2" w:tplc="0419001B" w:tentative="1">
      <w:start w:val="1"/>
      <w:numFmt w:val="lowerRoman"/>
      <w:lvlText w:val="%3."/>
      <w:lvlJc w:val="right"/>
      <w:pPr>
        <w:ind w:left="4636" w:hanging="180"/>
      </w:pPr>
    </w:lvl>
    <w:lvl w:ilvl="3" w:tplc="0419000F" w:tentative="1">
      <w:start w:val="1"/>
      <w:numFmt w:val="decimal"/>
      <w:lvlText w:val="%4."/>
      <w:lvlJc w:val="left"/>
      <w:pPr>
        <w:ind w:left="5356" w:hanging="360"/>
      </w:pPr>
    </w:lvl>
    <w:lvl w:ilvl="4" w:tplc="04190019" w:tentative="1">
      <w:start w:val="1"/>
      <w:numFmt w:val="lowerLetter"/>
      <w:lvlText w:val="%5."/>
      <w:lvlJc w:val="left"/>
      <w:pPr>
        <w:ind w:left="6076" w:hanging="360"/>
      </w:pPr>
    </w:lvl>
    <w:lvl w:ilvl="5" w:tplc="0419001B" w:tentative="1">
      <w:start w:val="1"/>
      <w:numFmt w:val="lowerRoman"/>
      <w:lvlText w:val="%6."/>
      <w:lvlJc w:val="right"/>
      <w:pPr>
        <w:ind w:left="6796" w:hanging="180"/>
      </w:pPr>
    </w:lvl>
    <w:lvl w:ilvl="6" w:tplc="0419000F" w:tentative="1">
      <w:start w:val="1"/>
      <w:numFmt w:val="decimal"/>
      <w:lvlText w:val="%7."/>
      <w:lvlJc w:val="left"/>
      <w:pPr>
        <w:ind w:left="7516" w:hanging="360"/>
      </w:pPr>
    </w:lvl>
    <w:lvl w:ilvl="7" w:tplc="04190019" w:tentative="1">
      <w:start w:val="1"/>
      <w:numFmt w:val="lowerLetter"/>
      <w:lvlText w:val="%8."/>
      <w:lvlJc w:val="left"/>
      <w:pPr>
        <w:ind w:left="8236" w:hanging="360"/>
      </w:pPr>
    </w:lvl>
    <w:lvl w:ilvl="8" w:tplc="0419001B" w:tentative="1">
      <w:start w:val="1"/>
      <w:numFmt w:val="lowerRoman"/>
      <w:lvlText w:val="%9."/>
      <w:lvlJc w:val="right"/>
      <w:pPr>
        <w:ind w:left="8956" w:hanging="180"/>
      </w:pPr>
    </w:lvl>
  </w:abstractNum>
  <w:abstractNum w:abstractNumId="36" w15:restartNumberingAfterBreak="0">
    <w:nsid w:val="6D0236F4"/>
    <w:multiLevelType w:val="hybridMultilevel"/>
    <w:tmpl w:val="EB0E12D4"/>
    <w:lvl w:ilvl="0" w:tplc="A72E2CA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D453E81"/>
    <w:multiLevelType w:val="hybridMultilevel"/>
    <w:tmpl w:val="2048F3E0"/>
    <w:lvl w:ilvl="0" w:tplc="8B085896">
      <w:start w:val="1"/>
      <w:numFmt w:val="bullet"/>
      <w:lvlText w:val=""/>
      <w:lvlJc w:val="left"/>
      <w:pPr>
        <w:ind w:left="14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38" w15:restartNumberingAfterBreak="0">
    <w:nsid w:val="722A12B6"/>
    <w:multiLevelType w:val="hybridMultilevel"/>
    <w:tmpl w:val="EFDEB4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24D3260"/>
    <w:multiLevelType w:val="hybridMultilevel"/>
    <w:tmpl w:val="7F0A15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D8790C"/>
    <w:multiLevelType w:val="hybridMultilevel"/>
    <w:tmpl w:val="A2CE3E34"/>
    <w:lvl w:ilvl="0" w:tplc="DA9401F6">
      <w:start w:val="1"/>
      <w:numFmt w:val="bullet"/>
      <w:pStyle w:val="a1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3FB26BA"/>
    <w:multiLevelType w:val="multilevel"/>
    <w:tmpl w:val="C1F2F370"/>
    <w:lvl w:ilvl="0">
      <w:start w:val="1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2" w15:restartNumberingAfterBreak="0">
    <w:nsid w:val="79AC7EEA"/>
    <w:multiLevelType w:val="multilevel"/>
    <w:tmpl w:val="5F9AF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1940499">
    <w:abstractNumId w:val="10"/>
  </w:num>
  <w:num w:numId="2" w16cid:durableId="140580775">
    <w:abstractNumId w:val="8"/>
  </w:num>
  <w:num w:numId="3" w16cid:durableId="27462381">
    <w:abstractNumId w:val="18"/>
  </w:num>
  <w:num w:numId="4" w16cid:durableId="2102679677">
    <w:abstractNumId w:val="16"/>
  </w:num>
  <w:num w:numId="5" w16cid:durableId="1480806923">
    <w:abstractNumId w:val="2"/>
  </w:num>
  <w:num w:numId="6" w16cid:durableId="1402486832">
    <w:abstractNumId w:val="4"/>
  </w:num>
  <w:num w:numId="7" w16cid:durableId="1894464402">
    <w:abstractNumId w:val="0"/>
  </w:num>
  <w:num w:numId="8" w16cid:durableId="549731304">
    <w:abstractNumId w:val="13"/>
  </w:num>
  <w:num w:numId="9" w16cid:durableId="1262029905">
    <w:abstractNumId w:val="28"/>
  </w:num>
  <w:num w:numId="10" w16cid:durableId="457920490">
    <w:abstractNumId w:val="17"/>
  </w:num>
  <w:num w:numId="11" w16cid:durableId="718169080">
    <w:abstractNumId w:val="37"/>
  </w:num>
  <w:num w:numId="12" w16cid:durableId="1929732076">
    <w:abstractNumId w:val="25"/>
  </w:num>
  <w:num w:numId="13" w16cid:durableId="1368291093">
    <w:abstractNumId w:val="27"/>
  </w:num>
  <w:num w:numId="14" w16cid:durableId="1049919193">
    <w:abstractNumId w:val="14"/>
  </w:num>
  <w:num w:numId="15" w16cid:durableId="482742746">
    <w:abstractNumId w:val="40"/>
  </w:num>
  <w:num w:numId="16" w16cid:durableId="212892301">
    <w:abstractNumId w:val="35"/>
  </w:num>
  <w:num w:numId="17" w16cid:durableId="902449445">
    <w:abstractNumId w:val="31"/>
  </w:num>
  <w:num w:numId="18" w16cid:durableId="775029553">
    <w:abstractNumId w:val="19"/>
  </w:num>
  <w:num w:numId="19" w16cid:durableId="730688076">
    <w:abstractNumId w:val="6"/>
  </w:num>
  <w:num w:numId="20" w16cid:durableId="894699815">
    <w:abstractNumId w:val="22"/>
  </w:num>
  <w:num w:numId="21" w16cid:durableId="332680961">
    <w:abstractNumId w:val="12"/>
  </w:num>
  <w:num w:numId="22" w16cid:durableId="1918706854">
    <w:abstractNumId w:val="42"/>
  </w:num>
  <w:num w:numId="23" w16cid:durableId="1592618932">
    <w:abstractNumId w:val="5"/>
  </w:num>
  <w:num w:numId="24" w16cid:durableId="1505054179">
    <w:abstractNumId w:val="15"/>
  </w:num>
  <w:num w:numId="25" w16cid:durableId="1707219313">
    <w:abstractNumId w:val="26"/>
  </w:num>
  <w:num w:numId="26" w16cid:durableId="202835583">
    <w:abstractNumId w:val="30"/>
  </w:num>
  <w:num w:numId="27" w16cid:durableId="499781727">
    <w:abstractNumId w:val="20"/>
  </w:num>
  <w:num w:numId="28" w16cid:durableId="1734154840">
    <w:abstractNumId w:val="34"/>
  </w:num>
  <w:num w:numId="29" w16cid:durableId="1865748602">
    <w:abstractNumId w:val="29"/>
  </w:num>
  <w:num w:numId="30" w16cid:durableId="1780905467">
    <w:abstractNumId w:val="33"/>
  </w:num>
  <w:num w:numId="31" w16cid:durableId="2046325994">
    <w:abstractNumId w:val="1"/>
  </w:num>
  <w:num w:numId="32" w16cid:durableId="858469232">
    <w:abstractNumId w:val="11"/>
  </w:num>
  <w:num w:numId="33" w16cid:durableId="1046611636">
    <w:abstractNumId w:val="24"/>
  </w:num>
  <w:num w:numId="34" w16cid:durableId="1846628167">
    <w:abstractNumId w:val="7"/>
  </w:num>
  <w:num w:numId="35" w16cid:durableId="2106419130">
    <w:abstractNumId w:val="9"/>
  </w:num>
  <w:num w:numId="36" w16cid:durableId="885412939">
    <w:abstractNumId w:val="3"/>
  </w:num>
  <w:num w:numId="37" w16cid:durableId="1475559489">
    <w:abstractNumId w:val="23"/>
  </w:num>
  <w:num w:numId="38" w16cid:durableId="1568035501">
    <w:abstractNumId w:val="36"/>
  </w:num>
  <w:num w:numId="39" w16cid:durableId="145972301">
    <w:abstractNumId w:val="21"/>
  </w:num>
  <w:num w:numId="40" w16cid:durableId="1884051253">
    <w:abstractNumId w:val="32"/>
  </w:num>
  <w:num w:numId="41" w16cid:durableId="1547795780">
    <w:abstractNumId w:val="39"/>
  </w:num>
  <w:num w:numId="42" w16cid:durableId="308756423">
    <w:abstractNumId w:val="38"/>
  </w:num>
  <w:num w:numId="43" w16cid:durableId="1665887895">
    <w:abstractNumId w:val="4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FDE"/>
    <w:rsid w:val="00000707"/>
    <w:rsid w:val="0001262F"/>
    <w:rsid w:val="000163F8"/>
    <w:rsid w:val="0003012D"/>
    <w:rsid w:val="0003655A"/>
    <w:rsid w:val="000538C1"/>
    <w:rsid w:val="000619F4"/>
    <w:rsid w:val="00071D10"/>
    <w:rsid w:val="00082D71"/>
    <w:rsid w:val="000846CA"/>
    <w:rsid w:val="00097C20"/>
    <w:rsid w:val="000A7512"/>
    <w:rsid w:val="000B0E6F"/>
    <w:rsid w:val="000C74D8"/>
    <w:rsid w:val="000D1B3E"/>
    <w:rsid w:val="000D23B8"/>
    <w:rsid w:val="000D2AC5"/>
    <w:rsid w:val="000D33DD"/>
    <w:rsid w:val="000D7D0B"/>
    <w:rsid w:val="001049FD"/>
    <w:rsid w:val="001216AA"/>
    <w:rsid w:val="00123F75"/>
    <w:rsid w:val="00127397"/>
    <w:rsid w:val="00132BC4"/>
    <w:rsid w:val="00135529"/>
    <w:rsid w:val="00147C6C"/>
    <w:rsid w:val="00151294"/>
    <w:rsid w:val="00166754"/>
    <w:rsid w:val="00184628"/>
    <w:rsid w:val="00192B7A"/>
    <w:rsid w:val="001A5247"/>
    <w:rsid w:val="001A7B10"/>
    <w:rsid w:val="001B3439"/>
    <w:rsid w:val="001C4802"/>
    <w:rsid w:val="001C5E2E"/>
    <w:rsid w:val="001D6BB1"/>
    <w:rsid w:val="001E4CB3"/>
    <w:rsid w:val="001F4E5E"/>
    <w:rsid w:val="002078EE"/>
    <w:rsid w:val="00210D2B"/>
    <w:rsid w:val="00213BBA"/>
    <w:rsid w:val="0022105C"/>
    <w:rsid w:val="002213CB"/>
    <w:rsid w:val="00224448"/>
    <w:rsid w:val="002353C1"/>
    <w:rsid w:val="00236042"/>
    <w:rsid w:val="00247B1F"/>
    <w:rsid w:val="00256356"/>
    <w:rsid w:val="0025781D"/>
    <w:rsid w:val="00271D9B"/>
    <w:rsid w:val="002775CF"/>
    <w:rsid w:val="0028287F"/>
    <w:rsid w:val="0028367B"/>
    <w:rsid w:val="00283952"/>
    <w:rsid w:val="00286E65"/>
    <w:rsid w:val="00294B34"/>
    <w:rsid w:val="00297445"/>
    <w:rsid w:val="002A6D75"/>
    <w:rsid w:val="002B3390"/>
    <w:rsid w:val="002C1547"/>
    <w:rsid w:val="002D4C90"/>
    <w:rsid w:val="002D7DD4"/>
    <w:rsid w:val="002E3440"/>
    <w:rsid w:val="002F0C36"/>
    <w:rsid w:val="00305F50"/>
    <w:rsid w:val="00306300"/>
    <w:rsid w:val="00314777"/>
    <w:rsid w:val="00316A6C"/>
    <w:rsid w:val="00317346"/>
    <w:rsid w:val="003261F6"/>
    <w:rsid w:val="0033587F"/>
    <w:rsid w:val="0033734F"/>
    <w:rsid w:val="00337BAF"/>
    <w:rsid w:val="00356B98"/>
    <w:rsid w:val="00365AEE"/>
    <w:rsid w:val="0036739C"/>
    <w:rsid w:val="003703AB"/>
    <w:rsid w:val="0038025E"/>
    <w:rsid w:val="003808DF"/>
    <w:rsid w:val="0039114F"/>
    <w:rsid w:val="0039406D"/>
    <w:rsid w:val="003A4568"/>
    <w:rsid w:val="003A4C6D"/>
    <w:rsid w:val="003A6F80"/>
    <w:rsid w:val="003B7AFF"/>
    <w:rsid w:val="003D56AA"/>
    <w:rsid w:val="003D6F56"/>
    <w:rsid w:val="003F1698"/>
    <w:rsid w:val="003F4C08"/>
    <w:rsid w:val="00401D4B"/>
    <w:rsid w:val="00404FB9"/>
    <w:rsid w:val="00421C6E"/>
    <w:rsid w:val="00424127"/>
    <w:rsid w:val="00427C75"/>
    <w:rsid w:val="004326F4"/>
    <w:rsid w:val="00437964"/>
    <w:rsid w:val="00444ABE"/>
    <w:rsid w:val="00450402"/>
    <w:rsid w:val="00451EDE"/>
    <w:rsid w:val="00464FAB"/>
    <w:rsid w:val="004837A6"/>
    <w:rsid w:val="00484F3C"/>
    <w:rsid w:val="00486E70"/>
    <w:rsid w:val="004871A5"/>
    <w:rsid w:val="00490813"/>
    <w:rsid w:val="004B480A"/>
    <w:rsid w:val="004C1E62"/>
    <w:rsid w:val="004E32D9"/>
    <w:rsid w:val="004F2DE0"/>
    <w:rsid w:val="00506C2A"/>
    <w:rsid w:val="00520A80"/>
    <w:rsid w:val="00523466"/>
    <w:rsid w:val="00526FDD"/>
    <w:rsid w:val="00530103"/>
    <w:rsid w:val="00532C36"/>
    <w:rsid w:val="00532FCC"/>
    <w:rsid w:val="0053473C"/>
    <w:rsid w:val="00536A5C"/>
    <w:rsid w:val="005508E0"/>
    <w:rsid w:val="0055573A"/>
    <w:rsid w:val="00563B4C"/>
    <w:rsid w:val="00572C7A"/>
    <w:rsid w:val="00573607"/>
    <w:rsid w:val="00577AFB"/>
    <w:rsid w:val="00577FC8"/>
    <w:rsid w:val="00584D63"/>
    <w:rsid w:val="00590934"/>
    <w:rsid w:val="00595C8A"/>
    <w:rsid w:val="005A3F16"/>
    <w:rsid w:val="005A77E5"/>
    <w:rsid w:val="005B0672"/>
    <w:rsid w:val="005B1260"/>
    <w:rsid w:val="005C7AE0"/>
    <w:rsid w:val="005D04B0"/>
    <w:rsid w:val="005E202C"/>
    <w:rsid w:val="005F135E"/>
    <w:rsid w:val="005F480F"/>
    <w:rsid w:val="005F5E42"/>
    <w:rsid w:val="005F7691"/>
    <w:rsid w:val="006103B9"/>
    <w:rsid w:val="0061140A"/>
    <w:rsid w:val="00615251"/>
    <w:rsid w:val="00620050"/>
    <w:rsid w:val="006315DA"/>
    <w:rsid w:val="00635D89"/>
    <w:rsid w:val="00637C86"/>
    <w:rsid w:val="006417FA"/>
    <w:rsid w:val="006424CF"/>
    <w:rsid w:val="0065554F"/>
    <w:rsid w:val="00667DBE"/>
    <w:rsid w:val="006720A1"/>
    <w:rsid w:val="0068683B"/>
    <w:rsid w:val="00687990"/>
    <w:rsid w:val="00694E46"/>
    <w:rsid w:val="006A71B8"/>
    <w:rsid w:val="006B25AA"/>
    <w:rsid w:val="006C1357"/>
    <w:rsid w:val="006D2376"/>
    <w:rsid w:val="006D37A0"/>
    <w:rsid w:val="006D7AD1"/>
    <w:rsid w:val="006E5B1E"/>
    <w:rsid w:val="006E6C31"/>
    <w:rsid w:val="006F5A74"/>
    <w:rsid w:val="00723FFC"/>
    <w:rsid w:val="0073018D"/>
    <w:rsid w:val="00730232"/>
    <w:rsid w:val="00734DBE"/>
    <w:rsid w:val="00746E95"/>
    <w:rsid w:val="0076097D"/>
    <w:rsid w:val="007668C5"/>
    <w:rsid w:val="00767CD1"/>
    <w:rsid w:val="0077006F"/>
    <w:rsid w:val="007724F7"/>
    <w:rsid w:val="00784EB1"/>
    <w:rsid w:val="00784FE3"/>
    <w:rsid w:val="00785240"/>
    <w:rsid w:val="00785D5B"/>
    <w:rsid w:val="007950CD"/>
    <w:rsid w:val="007952C5"/>
    <w:rsid w:val="007954A5"/>
    <w:rsid w:val="00796875"/>
    <w:rsid w:val="007A25E8"/>
    <w:rsid w:val="007B04CE"/>
    <w:rsid w:val="007B37AC"/>
    <w:rsid w:val="007B5C7C"/>
    <w:rsid w:val="007B74C6"/>
    <w:rsid w:val="007B7764"/>
    <w:rsid w:val="007C3B80"/>
    <w:rsid w:val="007C694E"/>
    <w:rsid w:val="007C784E"/>
    <w:rsid w:val="007D6E61"/>
    <w:rsid w:val="007E2120"/>
    <w:rsid w:val="007E4467"/>
    <w:rsid w:val="007E652C"/>
    <w:rsid w:val="007E7421"/>
    <w:rsid w:val="00803174"/>
    <w:rsid w:val="00810CB1"/>
    <w:rsid w:val="00814DB0"/>
    <w:rsid w:val="00832898"/>
    <w:rsid w:val="00836C79"/>
    <w:rsid w:val="00841ADF"/>
    <w:rsid w:val="008530F2"/>
    <w:rsid w:val="00855A8A"/>
    <w:rsid w:val="00856E8E"/>
    <w:rsid w:val="00860268"/>
    <w:rsid w:val="00860FB3"/>
    <w:rsid w:val="00862FE3"/>
    <w:rsid w:val="0086342D"/>
    <w:rsid w:val="008634BD"/>
    <w:rsid w:val="00866093"/>
    <w:rsid w:val="00867817"/>
    <w:rsid w:val="0086782A"/>
    <w:rsid w:val="00870C99"/>
    <w:rsid w:val="00875312"/>
    <w:rsid w:val="00875AD3"/>
    <w:rsid w:val="00876112"/>
    <w:rsid w:val="00876916"/>
    <w:rsid w:val="00877023"/>
    <w:rsid w:val="0089158C"/>
    <w:rsid w:val="00892951"/>
    <w:rsid w:val="008952D5"/>
    <w:rsid w:val="0089682F"/>
    <w:rsid w:val="008A1DC9"/>
    <w:rsid w:val="008B5BF0"/>
    <w:rsid w:val="008D3B84"/>
    <w:rsid w:val="008E58CC"/>
    <w:rsid w:val="008E6712"/>
    <w:rsid w:val="00903231"/>
    <w:rsid w:val="00906CEA"/>
    <w:rsid w:val="00913F7C"/>
    <w:rsid w:val="009315AC"/>
    <w:rsid w:val="00941209"/>
    <w:rsid w:val="00942C64"/>
    <w:rsid w:val="00946FBA"/>
    <w:rsid w:val="00965541"/>
    <w:rsid w:val="00966D75"/>
    <w:rsid w:val="00974C09"/>
    <w:rsid w:val="00976AEB"/>
    <w:rsid w:val="00976BC8"/>
    <w:rsid w:val="009813FB"/>
    <w:rsid w:val="00992272"/>
    <w:rsid w:val="009A1C24"/>
    <w:rsid w:val="009A373A"/>
    <w:rsid w:val="009B0C70"/>
    <w:rsid w:val="009B3FCA"/>
    <w:rsid w:val="009C0018"/>
    <w:rsid w:val="009C2C5F"/>
    <w:rsid w:val="009C3CEB"/>
    <w:rsid w:val="009D1C03"/>
    <w:rsid w:val="009D3704"/>
    <w:rsid w:val="009E70BE"/>
    <w:rsid w:val="009F1834"/>
    <w:rsid w:val="009F7AC6"/>
    <w:rsid w:val="00A06224"/>
    <w:rsid w:val="00A0699C"/>
    <w:rsid w:val="00A10D65"/>
    <w:rsid w:val="00A14E27"/>
    <w:rsid w:val="00A22F39"/>
    <w:rsid w:val="00A23370"/>
    <w:rsid w:val="00A25E75"/>
    <w:rsid w:val="00A279CF"/>
    <w:rsid w:val="00A30152"/>
    <w:rsid w:val="00A34922"/>
    <w:rsid w:val="00A35D15"/>
    <w:rsid w:val="00A3767F"/>
    <w:rsid w:val="00A472BC"/>
    <w:rsid w:val="00A65A51"/>
    <w:rsid w:val="00A806AB"/>
    <w:rsid w:val="00A90B5C"/>
    <w:rsid w:val="00A91AF5"/>
    <w:rsid w:val="00A94C3D"/>
    <w:rsid w:val="00AA128C"/>
    <w:rsid w:val="00AA4B25"/>
    <w:rsid w:val="00AC72F8"/>
    <w:rsid w:val="00AD01FE"/>
    <w:rsid w:val="00AD0AFA"/>
    <w:rsid w:val="00AE043F"/>
    <w:rsid w:val="00AF1201"/>
    <w:rsid w:val="00B04D67"/>
    <w:rsid w:val="00B07BD8"/>
    <w:rsid w:val="00B12BE4"/>
    <w:rsid w:val="00B16DF5"/>
    <w:rsid w:val="00B2320E"/>
    <w:rsid w:val="00B278AB"/>
    <w:rsid w:val="00B4271E"/>
    <w:rsid w:val="00B44B40"/>
    <w:rsid w:val="00B658CB"/>
    <w:rsid w:val="00B65DA5"/>
    <w:rsid w:val="00B80129"/>
    <w:rsid w:val="00B97D71"/>
    <w:rsid w:val="00BB5E8E"/>
    <w:rsid w:val="00BB73F6"/>
    <w:rsid w:val="00BC4CE2"/>
    <w:rsid w:val="00BD38F3"/>
    <w:rsid w:val="00BE15A5"/>
    <w:rsid w:val="00BE6F6B"/>
    <w:rsid w:val="00C05007"/>
    <w:rsid w:val="00C059F3"/>
    <w:rsid w:val="00C1211A"/>
    <w:rsid w:val="00C121DF"/>
    <w:rsid w:val="00C17953"/>
    <w:rsid w:val="00C2130C"/>
    <w:rsid w:val="00C275D6"/>
    <w:rsid w:val="00C34BFF"/>
    <w:rsid w:val="00C4057D"/>
    <w:rsid w:val="00C5008E"/>
    <w:rsid w:val="00C5336E"/>
    <w:rsid w:val="00C54187"/>
    <w:rsid w:val="00C60342"/>
    <w:rsid w:val="00C85869"/>
    <w:rsid w:val="00C90332"/>
    <w:rsid w:val="00C959F8"/>
    <w:rsid w:val="00CA7F4F"/>
    <w:rsid w:val="00CB6BDF"/>
    <w:rsid w:val="00CB7013"/>
    <w:rsid w:val="00CC4C9A"/>
    <w:rsid w:val="00CD100D"/>
    <w:rsid w:val="00CD30C8"/>
    <w:rsid w:val="00CE1EDB"/>
    <w:rsid w:val="00CE5605"/>
    <w:rsid w:val="00CF2636"/>
    <w:rsid w:val="00D02CF9"/>
    <w:rsid w:val="00D06680"/>
    <w:rsid w:val="00D10E12"/>
    <w:rsid w:val="00D1567F"/>
    <w:rsid w:val="00D22A76"/>
    <w:rsid w:val="00D249B9"/>
    <w:rsid w:val="00D40084"/>
    <w:rsid w:val="00D53773"/>
    <w:rsid w:val="00D553DD"/>
    <w:rsid w:val="00D56868"/>
    <w:rsid w:val="00D64C8B"/>
    <w:rsid w:val="00D650D7"/>
    <w:rsid w:val="00D730D8"/>
    <w:rsid w:val="00D76A0E"/>
    <w:rsid w:val="00D861F0"/>
    <w:rsid w:val="00D933A9"/>
    <w:rsid w:val="00DA0399"/>
    <w:rsid w:val="00DA712B"/>
    <w:rsid w:val="00DB057C"/>
    <w:rsid w:val="00DB1BF6"/>
    <w:rsid w:val="00DB5212"/>
    <w:rsid w:val="00DD3E92"/>
    <w:rsid w:val="00DE0F40"/>
    <w:rsid w:val="00DE2C3F"/>
    <w:rsid w:val="00DE3F96"/>
    <w:rsid w:val="00DF241C"/>
    <w:rsid w:val="00E0118A"/>
    <w:rsid w:val="00E02351"/>
    <w:rsid w:val="00E04F77"/>
    <w:rsid w:val="00E12C5C"/>
    <w:rsid w:val="00E1686D"/>
    <w:rsid w:val="00E16CA9"/>
    <w:rsid w:val="00E2197C"/>
    <w:rsid w:val="00E356D4"/>
    <w:rsid w:val="00E41325"/>
    <w:rsid w:val="00E53799"/>
    <w:rsid w:val="00E643B2"/>
    <w:rsid w:val="00E6531C"/>
    <w:rsid w:val="00E65D2B"/>
    <w:rsid w:val="00E67117"/>
    <w:rsid w:val="00E73619"/>
    <w:rsid w:val="00E7502A"/>
    <w:rsid w:val="00E829BB"/>
    <w:rsid w:val="00E91557"/>
    <w:rsid w:val="00E92285"/>
    <w:rsid w:val="00E94B9C"/>
    <w:rsid w:val="00EA1E74"/>
    <w:rsid w:val="00EA665A"/>
    <w:rsid w:val="00EB3405"/>
    <w:rsid w:val="00EB382D"/>
    <w:rsid w:val="00EB39A5"/>
    <w:rsid w:val="00EB4676"/>
    <w:rsid w:val="00EC19B2"/>
    <w:rsid w:val="00EC3CA5"/>
    <w:rsid w:val="00ED75D2"/>
    <w:rsid w:val="00EE2D38"/>
    <w:rsid w:val="00EE50E0"/>
    <w:rsid w:val="00EF428A"/>
    <w:rsid w:val="00F0055A"/>
    <w:rsid w:val="00F01794"/>
    <w:rsid w:val="00F03907"/>
    <w:rsid w:val="00F110FC"/>
    <w:rsid w:val="00F11E42"/>
    <w:rsid w:val="00F141AD"/>
    <w:rsid w:val="00F16D8F"/>
    <w:rsid w:val="00F17DAE"/>
    <w:rsid w:val="00F26FDE"/>
    <w:rsid w:val="00F300AB"/>
    <w:rsid w:val="00F32B8C"/>
    <w:rsid w:val="00F3484C"/>
    <w:rsid w:val="00F353F1"/>
    <w:rsid w:val="00F5368E"/>
    <w:rsid w:val="00F6455E"/>
    <w:rsid w:val="00F65881"/>
    <w:rsid w:val="00F6728F"/>
    <w:rsid w:val="00F71BB3"/>
    <w:rsid w:val="00F91C13"/>
    <w:rsid w:val="00F92592"/>
    <w:rsid w:val="00F9390C"/>
    <w:rsid w:val="00FB2EDC"/>
    <w:rsid w:val="00FB360C"/>
    <w:rsid w:val="00FB6496"/>
    <w:rsid w:val="00FB6E59"/>
    <w:rsid w:val="00FD38F5"/>
    <w:rsid w:val="00FF0AD2"/>
    <w:rsid w:val="00FF3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E022D4"/>
  <w15:docId w15:val="{D2AAEF90-E631-4260-9C68-4D41C0E55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rsid w:val="00841AD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aliases w:val="Заголовок первого уровня"/>
    <w:basedOn w:val="a2"/>
    <w:next w:val="a2"/>
    <w:link w:val="10"/>
    <w:uiPriority w:val="9"/>
    <w:qFormat/>
    <w:rsid w:val="00841ADF"/>
    <w:pPr>
      <w:keepNext/>
      <w:keepLines/>
      <w:pageBreakBefore/>
      <w:spacing w:after="567" w:line="360" w:lineRule="auto"/>
      <w:ind w:left="709"/>
      <w:outlineLvl w:val="0"/>
    </w:pPr>
    <w:rPr>
      <w:b/>
      <w:sz w:val="36"/>
      <w:szCs w:val="32"/>
    </w:rPr>
  </w:style>
  <w:style w:type="paragraph" w:styleId="20">
    <w:name w:val="heading 2"/>
    <w:basedOn w:val="a2"/>
    <w:next w:val="a2"/>
    <w:link w:val="21"/>
    <w:uiPriority w:val="9"/>
    <w:unhideWhenUsed/>
    <w:qFormat/>
    <w:rsid w:val="00841ADF"/>
    <w:pPr>
      <w:keepNext/>
      <w:autoSpaceDE w:val="0"/>
      <w:autoSpaceDN w:val="0"/>
      <w:spacing w:before="851" w:after="567" w:line="360" w:lineRule="auto"/>
      <w:outlineLvl w:val="1"/>
    </w:pPr>
    <w:rPr>
      <w:b/>
      <w:sz w:val="32"/>
      <w:szCs w:val="26"/>
      <w:lang w:eastAsia="en-US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841AD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2"/>
    <w:link w:val="40"/>
    <w:uiPriority w:val="9"/>
    <w:unhideWhenUsed/>
    <w:qFormat/>
    <w:rsid w:val="00841ADF"/>
    <w:pPr>
      <w:keepNext/>
      <w:autoSpaceDE w:val="0"/>
      <w:autoSpaceDN w:val="0"/>
      <w:spacing w:before="851" w:after="567" w:line="360" w:lineRule="auto"/>
      <w:outlineLvl w:val="3"/>
    </w:pPr>
    <w:rPr>
      <w:bCs/>
      <w:i/>
      <w:color w:val="000000"/>
      <w:sz w:val="32"/>
      <w:szCs w:val="28"/>
      <w:lang w:eastAsia="en-US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841ADF"/>
    <w:pPr>
      <w:keepNext/>
      <w:keepLines/>
      <w:widowControl w:val="0"/>
      <w:autoSpaceDE w:val="0"/>
      <w:autoSpaceDN w:val="0"/>
      <w:spacing w:before="851" w:after="567" w:line="360" w:lineRule="auto"/>
      <w:outlineLvl w:val="4"/>
    </w:pPr>
    <w:rPr>
      <w:sz w:val="32"/>
      <w:szCs w:val="22"/>
      <w:lang w:eastAsia="en-US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841AD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0">
    <w:name w:val="heading 7"/>
    <w:basedOn w:val="a2"/>
    <w:next w:val="a2"/>
    <w:link w:val="71"/>
    <w:uiPriority w:val="9"/>
    <w:semiHidden/>
    <w:unhideWhenUsed/>
    <w:qFormat/>
    <w:rsid w:val="00841AD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841AD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841AD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basedOn w:val="a2"/>
    <w:link w:val="a7"/>
    <w:uiPriority w:val="34"/>
    <w:qFormat/>
    <w:rsid w:val="00841ADF"/>
    <w:pPr>
      <w:widowControl w:val="0"/>
      <w:autoSpaceDE w:val="0"/>
      <w:autoSpaceDN w:val="0"/>
      <w:ind w:left="720"/>
      <w:contextualSpacing/>
    </w:pPr>
    <w:rPr>
      <w:szCs w:val="22"/>
      <w:lang w:eastAsia="en-US"/>
    </w:rPr>
  </w:style>
  <w:style w:type="character" w:customStyle="1" w:styleId="fontstyle01">
    <w:name w:val="fontstyle01"/>
    <w:basedOn w:val="a3"/>
    <w:rsid w:val="00DF241C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3"/>
    <w:rsid w:val="0001262F"/>
    <w:rPr>
      <w:rFonts w:ascii="Symbol" w:hAnsi="Symbol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31">
    <w:name w:val="fontstyle31"/>
    <w:basedOn w:val="a3"/>
    <w:rsid w:val="001B3439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paragraph" w:styleId="a8">
    <w:name w:val="Balloon Text"/>
    <w:basedOn w:val="a2"/>
    <w:link w:val="a9"/>
    <w:uiPriority w:val="99"/>
    <w:semiHidden/>
    <w:unhideWhenUsed/>
    <w:rsid w:val="00E829BB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3"/>
    <w:link w:val="a8"/>
    <w:uiPriority w:val="99"/>
    <w:semiHidden/>
    <w:rsid w:val="00E829BB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E04F7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ranslation-chunk">
    <w:name w:val="translation-chunk"/>
    <w:basedOn w:val="a3"/>
    <w:rsid w:val="00841ADF"/>
  </w:style>
  <w:style w:type="paragraph" w:styleId="aa">
    <w:name w:val="header"/>
    <w:basedOn w:val="a2"/>
    <w:link w:val="ab"/>
    <w:uiPriority w:val="99"/>
    <w:unhideWhenUsed/>
    <w:rsid w:val="00841ADF"/>
    <w:pPr>
      <w:widowControl w:val="0"/>
      <w:tabs>
        <w:tab w:val="center" w:pos="4677"/>
        <w:tab w:val="right" w:pos="9355"/>
      </w:tabs>
      <w:autoSpaceDE w:val="0"/>
      <w:autoSpaceDN w:val="0"/>
    </w:pPr>
    <w:rPr>
      <w:szCs w:val="22"/>
      <w:lang w:eastAsia="en-US"/>
    </w:rPr>
  </w:style>
  <w:style w:type="character" w:customStyle="1" w:styleId="ab">
    <w:name w:val="Верхний колонтитул Знак"/>
    <w:link w:val="aa"/>
    <w:uiPriority w:val="99"/>
    <w:rsid w:val="00841ADF"/>
    <w:rPr>
      <w:rFonts w:ascii="Times New Roman" w:eastAsia="Times New Roman" w:hAnsi="Times New Roman" w:cs="Times New Roman"/>
      <w:sz w:val="24"/>
    </w:rPr>
  </w:style>
  <w:style w:type="paragraph" w:styleId="ac">
    <w:name w:val="footer"/>
    <w:basedOn w:val="a2"/>
    <w:link w:val="ad"/>
    <w:uiPriority w:val="99"/>
    <w:unhideWhenUsed/>
    <w:rsid w:val="00841ADF"/>
    <w:pPr>
      <w:widowControl w:val="0"/>
      <w:tabs>
        <w:tab w:val="center" w:pos="4677"/>
        <w:tab w:val="right" w:pos="9355"/>
      </w:tabs>
      <w:autoSpaceDE w:val="0"/>
      <w:autoSpaceDN w:val="0"/>
    </w:pPr>
    <w:rPr>
      <w:szCs w:val="22"/>
      <w:lang w:eastAsia="en-US"/>
    </w:rPr>
  </w:style>
  <w:style w:type="character" w:customStyle="1" w:styleId="ad">
    <w:name w:val="Нижний колонтитул Знак"/>
    <w:link w:val="ac"/>
    <w:uiPriority w:val="99"/>
    <w:rsid w:val="00841ADF"/>
    <w:rPr>
      <w:rFonts w:ascii="Times New Roman" w:eastAsia="Times New Roman" w:hAnsi="Times New Roman" w:cs="Times New Roman"/>
      <w:sz w:val="24"/>
    </w:rPr>
  </w:style>
  <w:style w:type="character" w:styleId="ae">
    <w:name w:val="Hyperlink"/>
    <w:uiPriority w:val="99"/>
    <w:unhideWhenUsed/>
    <w:rsid w:val="00841ADF"/>
    <w:rPr>
      <w:color w:val="0563C1"/>
      <w:u w:val="single"/>
    </w:rPr>
  </w:style>
  <w:style w:type="character" w:styleId="af">
    <w:name w:val="FollowedHyperlink"/>
    <w:basedOn w:val="a3"/>
    <w:uiPriority w:val="99"/>
    <w:semiHidden/>
    <w:unhideWhenUsed/>
    <w:rsid w:val="00841ADF"/>
    <w:rPr>
      <w:color w:val="800080" w:themeColor="followedHyperlink"/>
      <w:u w:val="single"/>
    </w:rPr>
  </w:style>
  <w:style w:type="character" w:customStyle="1" w:styleId="10">
    <w:name w:val="Заголовок 1 Знак"/>
    <w:aliases w:val="Заголовок первого уровня Знак"/>
    <w:link w:val="1"/>
    <w:uiPriority w:val="9"/>
    <w:rsid w:val="00841ADF"/>
    <w:rPr>
      <w:rFonts w:ascii="Times New Roman" w:eastAsia="Times New Roman" w:hAnsi="Times New Roman" w:cs="Times New Roman"/>
      <w:b/>
      <w:sz w:val="36"/>
      <w:szCs w:val="32"/>
      <w:lang w:eastAsia="ru-RU"/>
    </w:rPr>
  </w:style>
  <w:style w:type="paragraph" w:customStyle="1" w:styleId="af0">
    <w:name w:val="Осн"/>
    <w:basedOn w:val="a2"/>
    <w:link w:val="af1"/>
    <w:qFormat/>
    <w:rsid w:val="000163F8"/>
    <w:pPr>
      <w:spacing w:line="360" w:lineRule="auto"/>
      <w:ind w:firstLine="709"/>
      <w:jc w:val="both"/>
    </w:pPr>
    <w:rPr>
      <w:rFonts w:eastAsia="Calibri"/>
      <w:sz w:val="28"/>
      <w:szCs w:val="28"/>
    </w:rPr>
  </w:style>
  <w:style w:type="paragraph" w:customStyle="1" w:styleId="22">
    <w:name w:val="Згл2"/>
    <w:basedOn w:val="1"/>
    <w:link w:val="23"/>
    <w:qFormat/>
    <w:rsid w:val="000163F8"/>
  </w:style>
  <w:style w:type="character" w:customStyle="1" w:styleId="af1">
    <w:name w:val="Осн Знак"/>
    <w:link w:val="af0"/>
    <w:rsid w:val="000163F8"/>
    <w:rPr>
      <w:rFonts w:ascii="Times New Roman" w:eastAsia="Calibri" w:hAnsi="Times New Roman" w:cs="Times New Roman"/>
      <w:sz w:val="28"/>
      <w:szCs w:val="28"/>
    </w:rPr>
  </w:style>
  <w:style w:type="paragraph" w:customStyle="1" w:styleId="31">
    <w:name w:val="Згл3"/>
    <w:basedOn w:val="22"/>
    <w:link w:val="32"/>
    <w:qFormat/>
    <w:rsid w:val="000163F8"/>
  </w:style>
  <w:style w:type="paragraph" w:customStyle="1" w:styleId="af2">
    <w:name w:val="продолжение"/>
    <w:basedOn w:val="af3"/>
    <w:rsid w:val="000163F8"/>
    <w:pPr>
      <w:spacing w:line="360" w:lineRule="auto"/>
      <w:jc w:val="both"/>
    </w:pPr>
    <w:rPr>
      <w:rFonts w:eastAsia="Calibri"/>
      <w:sz w:val="28"/>
    </w:rPr>
  </w:style>
  <w:style w:type="paragraph" w:customStyle="1" w:styleId="af4">
    <w:name w:val="Центр"/>
    <w:basedOn w:val="af0"/>
    <w:rsid w:val="000163F8"/>
    <w:pPr>
      <w:ind w:firstLine="0"/>
      <w:jc w:val="center"/>
    </w:pPr>
  </w:style>
  <w:style w:type="character" w:customStyle="1" w:styleId="af5">
    <w:name w:val="Рис Знак"/>
    <w:link w:val="af6"/>
    <w:rsid w:val="000163F8"/>
    <w:rPr>
      <w:rFonts w:eastAsia="Calibri"/>
      <w:sz w:val="28"/>
      <w:szCs w:val="24"/>
      <w:lang w:eastAsia="ru-RU"/>
    </w:rPr>
  </w:style>
  <w:style w:type="paragraph" w:customStyle="1" w:styleId="af6">
    <w:name w:val="Рис"/>
    <w:basedOn w:val="a2"/>
    <w:link w:val="af5"/>
    <w:qFormat/>
    <w:rsid w:val="000163F8"/>
    <w:pPr>
      <w:spacing w:after="120"/>
      <w:jc w:val="center"/>
    </w:pPr>
    <w:rPr>
      <w:rFonts w:eastAsia="Calibri"/>
      <w:sz w:val="28"/>
    </w:rPr>
  </w:style>
  <w:style w:type="paragraph" w:customStyle="1" w:styleId="af7">
    <w:name w:val="НаимПрилож"/>
    <w:basedOn w:val="1"/>
    <w:rsid w:val="000163F8"/>
    <w:pPr>
      <w:jc w:val="center"/>
    </w:pPr>
    <w:rPr>
      <w:szCs w:val="20"/>
    </w:rPr>
  </w:style>
  <w:style w:type="paragraph" w:customStyle="1" w:styleId="100">
    <w:name w:val="Центр10"/>
    <w:basedOn w:val="a2"/>
    <w:rsid w:val="000163F8"/>
    <w:pPr>
      <w:jc w:val="center"/>
    </w:pPr>
    <w:rPr>
      <w:rFonts w:cs="Arial"/>
      <w:sz w:val="20"/>
      <w:szCs w:val="16"/>
    </w:rPr>
  </w:style>
  <w:style w:type="paragraph" w:customStyle="1" w:styleId="af8">
    <w:name w:val="НаимТабл"/>
    <w:basedOn w:val="af0"/>
    <w:link w:val="af9"/>
    <w:qFormat/>
    <w:rsid w:val="000163F8"/>
    <w:pPr>
      <w:spacing w:before="240"/>
      <w:ind w:firstLine="0"/>
      <w:jc w:val="left"/>
    </w:pPr>
  </w:style>
  <w:style w:type="paragraph" w:customStyle="1" w:styleId="afa">
    <w:name w:val="ЗаголСтрЕд"/>
    <w:basedOn w:val="af2"/>
    <w:rsid w:val="000163F8"/>
    <w:pPr>
      <w:spacing w:before="240" w:after="240" w:line="240" w:lineRule="auto"/>
      <w:ind w:firstLine="709"/>
      <w:jc w:val="center"/>
    </w:pPr>
    <w:rPr>
      <w:b/>
    </w:rPr>
  </w:style>
  <w:style w:type="paragraph" w:customStyle="1" w:styleId="afb">
    <w:name w:val="Список номер"/>
    <w:basedOn w:val="a2"/>
    <w:rsid w:val="000163F8"/>
    <w:pPr>
      <w:spacing w:after="160" w:line="259" w:lineRule="auto"/>
    </w:pPr>
    <w:rPr>
      <w:rFonts w:ascii="Calibri" w:eastAsia="Calibri" w:hAnsi="Calibri"/>
    </w:rPr>
  </w:style>
  <w:style w:type="paragraph" w:customStyle="1" w:styleId="TimesNewRoman14pt">
    <w:name w:val="Стиль Список номер + Times New Roman 14 pt"/>
    <w:basedOn w:val="afb"/>
    <w:rsid w:val="000163F8"/>
    <w:pPr>
      <w:numPr>
        <w:numId w:val="2"/>
      </w:numPr>
    </w:pPr>
    <w:rPr>
      <w:rFonts w:ascii="Times New Roman" w:hAnsi="Times New Roman"/>
      <w:sz w:val="28"/>
    </w:rPr>
  </w:style>
  <w:style w:type="paragraph" w:styleId="2">
    <w:name w:val="List Number 2"/>
    <w:basedOn w:val="a2"/>
    <w:uiPriority w:val="99"/>
    <w:semiHidden/>
    <w:unhideWhenUsed/>
    <w:rsid w:val="000163F8"/>
    <w:pPr>
      <w:numPr>
        <w:numId w:val="1"/>
      </w:numPr>
      <w:contextualSpacing/>
    </w:pPr>
  </w:style>
  <w:style w:type="paragraph" w:styleId="af3">
    <w:name w:val="Body Text"/>
    <w:basedOn w:val="a2"/>
    <w:link w:val="afc"/>
    <w:uiPriority w:val="99"/>
    <w:rsid w:val="00841ADF"/>
    <w:pPr>
      <w:widowControl w:val="0"/>
      <w:autoSpaceDE w:val="0"/>
      <w:autoSpaceDN w:val="0"/>
      <w:ind w:left="212"/>
    </w:pPr>
    <w:rPr>
      <w:szCs w:val="28"/>
      <w:lang w:eastAsia="en-US"/>
    </w:rPr>
  </w:style>
  <w:style w:type="character" w:customStyle="1" w:styleId="afc">
    <w:name w:val="Основной текст Знак"/>
    <w:link w:val="af3"/>
    <w:uiPriority w:val="99"/>
    <w:rsid w:val="00841ADF"/>
    <w:rPr>
      <w:rFonts w:ascii="Times New Roman" w:eastAsia="Times New Roman" w:hAnsi="Times New Roman" w:cs="Times New Roman"/>
      <w:sz w:val="24"/>
      <w:szCs w:val="28"/>
    </w:rPr>
  </w:style>
  <w:style w:type="table" w:customStyle="1" w:styleId="TableNormal">
    <w:name w:val="Table Normal"/>
    <w:uiPriority w:val="2"/>
    <w:semiHidden/>
    <w:unhideWhenUsed/>
    <w:qFormat/>
    <w:rsid w:val="00841AD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d">
    <w:name w:val="Normal (Web)"/>
    <w:basedOn w:val="a2"/>
    <w:uiPriority w:val="99"/>
    <w:unhideWhenUsed/>
    <w:rsid w:val="00841ADF"/>
    <w:pPr>
      <w:spacing w:before="100" w:beforeAutospacing="1" w:after="100" w:afterAutospacing="1"/>
    </w:pPr>
  </w:style>
  <w:style w:type="paragraph" w:customStyle="1" w:styleId="ConsPlusNormal">
    <w:name w:val="ConsPlusNormal"/>
    <w:rsid w:val="0073023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TableParagraph">
    <w:name w:val="Table Paragraph"/>
    <w:basedOn w:val="a2"/>
    <w:uiPriority w:val="1"/>
    <w:rsid w:val="00841ADF"/>
    <w:pPr>
      <w:widowControl w:val="0"/>
      <w:autoSpaceDE w:val="0"/>
      <w:autoSpaceDN w:val="0"/>
      <w:ind w:left="107"/>
    </w:pPr>
    <w:rPr>
      <w:szCs w:val="22"/>
      <w:lang w:eastAsia="en-US"/>
    </w:rPr>
  </w:style>
  <w:style w:type="character" w:customStyle="1" w:styleId="21">
    <w:name w:val="Заголовок 2 Знак"/>
    <w:link w:val="20"/>
    <w:uiPriority w:val="9"/>
    <w:rsid w:val="00841ADF"/>
    <w:rPr>
      <w:rFonts w:ascii="Times New Roman" w:eastAsia="Times New Roman" w:hAnsi="Times New Roman" w:cs="Times New Roman"/>
      <w:b/>
      <w:sz w:val="32"/>
      <w:szCs w:val="26"/>
    </w:rPr>
  </w:style>
  <w:style w:type="paragraph" w:styleId="afe">
    <w:name w:val="TOC Heading"/>
    <w:basedOn w:val="1"/>
    <w:next w:val="a2"/>
    <w:uiPriority w:val="39"/>
    <w:unhideWhenUsed/>
    <w:qFormat/>
    <w:rsid w:val="00841ADF"/>
    <w:pPr>
      <w:outlineLvl w:val="9"/>
    </w:pPr>
  </w:style>
  <w:style w:type="paragraph" w:styleId="11">
    <w:name w:val="toc 1"/>
    <w:basedOn w:val="a2"/>
    <w:next w:val="a2"/>
    <w:autoRedefine/>
    <w:uiPriority w:val="39"/>
    <w:unhideWhenUsed/>
    <w:rsid w:val="007954A5"/>
    <w:pPr>
      <w:tabs>
        <w:tab w:val="right" w:leader="dot" w:pos="9349"/>
      </w:tabs>
      <w:spacing w:before="120" w:after="120"/>
    </w:pPr>
    <w:rPr>
      <w:b/>
      <w:bCs/>
      <w:caps/>
      <w:noProof/>
    </w:rPr>
  </w:style>
  <w:style w:type="paragraph" w:styleId="24">
    <w:name w:val="toc 2"/>
    <w:basedOn w:val="a2"/>
    <w:next w:val="a2"/>
    <w:autoRedefine/>
    <w:uiPriority w:val="39"/>
    <w:unhideWhenUsed/>
    <w:rsid w:val="008B5BF0"/>
    <w:pPr>
      <w:tabs>
        <w:tab w:val="left" w:leader="dot" w:pos="1440"/>
        <w:tab w:val="right" w:leader="dot" w:pos="9349"/>
      </w:tabs>
      <w:spacing w:line="240" w:lineRule="atLeast"/>
      <w:ind w:left="227"/>
    </w:pPr>
    <w:rPr>
      <w:rFonts w:cstheme="minorHAnsi"/>
      <w:bCs/>
      <w:szCs w:val="20"/>
    </w:rPr>
  </w:style>
  <w:style w:type="numbering" w:customStyle="1" w:styleId="12">
    <w:name w:val="Нет списка1"/>
    <w:next w:val="a5"/>
    <w:uiPriority w:val="99"/>
    <w:semiHidden/>
    <w:unhideWhenUsed/>
    <w:rsid w:val="00536A5C"/>
  </w:style>
  <w:style w:type="paragraph" w:customStyle="1" w:styleId="aff">
    <w:name w:val="Заголовок глав"/>
    <w:basedOn w:val="aff0"/>
    <w:next w:val="a2"/>
    <w:link w:val="aff1"/>
    <w:autoRedefine/>
    <w:qFormat/>
    <w:rsid w:val="00536A5C"/>
    <w:rPr>
      <w:b w:val="0"/>
      <w:sz w:val="28"/>
    </w:rPr>
  </w:style>
  <w:style w:type="character" w:customStyle="1" w:styleId="aff1">
    <w:name w:val="Заголовок глав Знак"/>
    <w:basedOn w:val="aff2"/>
    <w:link w:val="aff"/>
    <w:rsid w:val="00536A5C"/>
    <w:rPr>
      <w:rFonts w:ascii="Times New Roman" w:eastAsiaTheme="majorEastAsia" w:hAnsi="Times New Roman" w:cstheme="majorBidi"/>
      <w:b w:val="0"/>
      <w:color w:val="000000"/>
      <w:spacing w:val="-10"/>
      <w:kern w:val="28"/>
      <w:sz w:val="28"/>
      <w:szCs w:val="56"/>
      <w:lang w:eastAsia="ru-RU"/>
    </w:rPr>
  </w:style>
  <w:style w:type="paragraph" w:customStyle="1" w:styleId="13">
    <w:name w:val="Заголовок1"/>
    <w:basedOn w:val="a2"/>
    <w:next w:val="a2"/>
    <w:uiPriority w:val="10"/>
    <w:qFormat/>
    <w:rsid w:val="00536A5C"/>
    <w:pPr>
      <w:contextualSpacing/>
    </w:pPr>
    <w:rPr>
      <w:rFonts w:ascii="Calibri Light" w:hAnsi="Calibri Light"/>
      <w:spacing w:val="-10"/>
      <w:kern w:val="28"/>
      <w:sz w:val="56"/>
      <w:szCs w:val="56"/>
    </w:rPr>
  </w:style>
  <w:style w:type="character" w:customStyle="1" w:styleId="aff2">
    <w:name w:val="Заголовок Знак"/>
    <w:aliases w:val="Заголовок второго уровня Знак"/>
    <w:link w:val="aff0"/>
    <w:uiPriority w:val="10"/>
    <w:rsid w:val="00841ADF"/>
    <w:rPr>
      <w:rFonts w:ascii="Times New Roman" w:eastAsia="Times New Roman" w:hAnsi="Times New Roman" w:cs="Times New Roman"/>
      <w:b/>
      <w:color w:val="000000"/>
      <w:spacing w:val="-10"/>
      <w:kern w:val="28"/>
      <w:sz w:val="32"/>
      <w:szCs w:val="56"/>
      <w:lang w:eastAsia="ru-RU"/>
    </w:rPr>
  </w:style>
  <w:style w:type="paragraph" w:customStyle="1" w:styleId="14">
    <w:name w:val="Подзаголовок1"/>
    <w:basedOn w:val="a2"/>
    <w:next w:val="a2"/>
    <w:uiPriority w:val="11"/>
    <w:qFormat/>
    <w:rsid w:val="00536A5C"/>
    <w:pPr>
      <w:numPr>
        <w:ilvl w:val="1"/>
      </w:numPr>
      <w:spacing w:after="160" w:line="360" w:lineRule="auto"/>
      <w:jc w:val="both"/>
    </w:pPr>
    <w:rPr>
      <w:b/>
      <w:spacing w:val="15"/>
      <w:sz w:val="28"/>
    </w:rPr>
  </w:style>
  <w:style w:type="character" w:customStyle="1" w:styleId="aff3">
    <w:name w:val="Подзаголовок Знак"/>
    <w:aliases w:val="Заголовок 3 уровня Знак"/>
    <w:link w:val="aff4"/>
    <w:uiPriority w:val="11"/>
    <w:rsid w:val="00841ADF"/>
    <w:rPr>
      <w:rFonts w:ascii="Times New Roman" w:eastAsia="Times New Roman" w:hAnsi="Times New Roman" w:cs="Times New Roman"/>
      <w:b/>
      <w:spacing w:val="15"/>
      <w:sz w:val="24"/>
      <w:szCs w:val="24"/>
      <w:lang w:eastAsia="ru-RU"/>
    </w:rPr>
  </w:style>
  <w:style w:type="paragraph" w:customStyle="1" w:styleId="15">
    <w:name w:val="Згл1"/>
    <w:basedOn w:val="1"/>
    <w:link w:val="16"/>
    <w:autoRedefine/>
    <w:qFormat/>
    <w:rsid w:val="00536A5C"/>
    <w:pPr>
      <w:spacing w:after="360"/>
    </w:pPr>
    <w:rPr>
      <w:bCs/>
    </w:rPr>
  </w:style>
  <w:style w:type="character" w:customStyle="1" w:styleId="16">
    <w:name w:val="Згл1 Знак"/>
    <w:basedOn w:val="10"/>
    <w:link w:val="15"/>
    <w:rsid w:val="00536A5C"/>
    <w:rPr>
      <w:rFonts w:ascii="Times New Roman" w:eastAsia="Times New Roman" w:hAnsi="Times New Roman" w:cs="Times New Roman"/>
      <w:b/>
      <w:bCs/>
      <w:color w:val="000000"/>
      <w:sz w:val="28"/>
      <w:szCs w:val="32"/>
      <w:lang w:eastAsia="ru-RU"/>
    </w:rPr>
  </w:style>
  <w:style w:type="paragraph" w:customStyle="1" w:styleId="aff5">
    <w:name w:val="ЗаголСтЕд"/>
    <w:basedOn w:val="a2"/>
    <w:link w:val="aff6"/>
    <w:autoRedefine/>
    <w:qFormat/>
    <w:rsid w:val="00536A5C"/>
    <w:pPr>
      <w:spacing w:after="240" w:line="360" w:lineRule="auto"/>
      <w:jc w:val="center"/>
      <w:outlineLvl w:val="0"/>
    </w:pPr>
    <w:rPr>
      <w:b/>
      <w:sz w:val="28"/>
    </w:rPr>
  </w:style>
  <w:style w:type="character" w:customStyle="1" w:styleId="aff6">
    <w:name w:val="ЗаголСтЕд Знак"/>
    <w:basedOn w:val="a3"/>
    <w:link w:val="aff5"/>
    <w:rsid w:val="00536A5C"/>
    <w:rPr>
      <w:rFonts w:ascii="Times New Roman" w:hAnsi="Times New Roman"/>
      <w:b/>
      <w:sz w:val="28"/>
    </w:rPr>
  </w:style>
  <w:style w:type="character" w:customStyle="1" w:styleId="23">
    <w:name w:val="Згл2 Знак"/>
    <w:basedOn w:val="21"/>
    <w:link w:val="22"/>
    <w:rsid w:val="00536A5C"/>
    <w:rPr>
      <w:rFonts w:ascii="Times New Roman" w:eastAsia="Calibri" w:hAnsi="Times New Roman" w:cs="Times New Roman"/>
      <w:b w:val="0"/>
      <w:bCs/>
      <w:color w:val="000000"/>
      <w:sz w:val="28"/>
      <w:szCs w:val="28"/>
    </w:rPr>
  </w:style>
  <w:style w:type="character" w:customStyle="1" w:styleId="32">
    <w:name w:val="Згл3 Знак"/>
    <w:basedOn w:val="23"/>
    <w:link w:val="31"/>
    <w:rsid w:val="00536A5C"/>
    <w:rPr>
      <w:rFonts w:ascii="Times New Roman" w:eastAsia="Calibri" w:hAnsi="Times New Roman" w:cs="Times New Roman"/>
      <w:b w:val="0"/>
      <w:bCs/>
      <w:color w:val="000000"/>
      <w:sz w:val="28"/>
      <w:szCs w:val="28"/>
    </w:rPr>
  </w:style>
  <w:style w:type="character" w:customStyle="1" w:styleId="af9">
    <w:name w:val="НаимТабл Знак"/>
    <w:basedOn w:val="a3"/>
    <w:link w:val="af8"/>
    <w:rsid w:val="00536A5C"/>
    <w:rPr>
      <w:rFonts w:ascii="Times New Roman" w:eastAsia="Calibri" w:hAnsi="Times New Roman" w:cs="Times New Roman"/>
      <w:sz w:val="28"/>
      <w:szCs w:val="28"/>
    </w:rPr>
  </w:style>
  <w:style w:type="table" w:customStyle="1" w:styleId="17">
    <w:name w:val="Сетка таблицы1"/>
    <w:basedOn w:val="a4"/>
    <w:next w:val="aff7"/>
    <w:uiPriority w:val="39"/>
    <w:rsid w:val="00841ADF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10">
    <w:name w:val="Оглавление 31"/>
    <w:basedOn w:val="a2"/>
    <w:next w:val="a2"/>
    <w:autoRedefine/>
    <w:uiPriority w:val="39"/>
    <w:unhideWhenUsed/>
    <w:rsid w:val="00536A5C"/>
    <w:pPr>
      <w:tabs>
        <w:tab w:val="right" w:leader="dot" w:pos="9345"/>
      </w:tabs>
      <w:spacing w:after="100" w:line="360" w:lineRule="auto"/>
    </w:pPr>
    <w:rPr>
      <w:sz w:val="28"/>
    </w:rPr>
  </w:style>
  <w:style w:type="paragraph" w:styleId="aff0">
    <w:name w:val="Title"/>
    <w:aliases w:val="Заголовок второго уровня"/>
    <w:basedOn w:val="a2"/>
    <w:next w:val="a2"/>
    <w:link w:val="aff2"/>
    <w:uiPriority w:val="10"/>
    <w:qFormat/>
    <w:rsid w:val="00841ADF"/>
    <w:pPr>
      <w:keepNext/>
      <w:spacing w:before="851" w:after="567" w:line="360" w:lineRule="auto"/>
      <w:ind w:left="709"/>
      <w:contextualSpacing/>
      <w:outlineLvl w:val="1"/>
    </w:pPr>
    <w:rPr>
      <w:b/>
      <w:color w:val="000000"/>
      <w:spacing w:val="-10"/>
      <w:kern w:val="28"/>
      <w:sz w:val="32"/>
      <w:szCs w:val="56"/>
    </w:rPr>
  </w:style>
  <w:style w:type="character" w:customStyle="1" w:styleId="18">
    <w:name w:val="Заголовок Знак1"/>
    <w:basedOn w:val="a3"/>
    <w:uiPriority w:val="10"/>
    <w:rsid w:val="00536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f4">
    <w:name w:val="Subtitle"/>
    <w:aliases w:val="Заголовок 3 уровня"/>
    <w:basedOn w:val="a2"/>
    <w:next w:val="a2"/>
    <w:link w:val="aff3"/>
    <w:uiPriority w:val="11"/>
    <w:qFormat/>
    <w:rsid w:val="00841ADF"/>
    <w:pPr>
      <w:keepNext/>
      <w:numPr>
        <w:ilvl w:val="1"/>
      </w:numPr>
      <w:spacing w:before="851" w:after="567" w:line="360" w:lineRule="auto"/>
      <w:ind w:left="709" w:firstLine="709"/>
      <w:outlineLvl w:val="2"/>
    </w:pPr>
    <w:rPr>
      <w:b/>
      <w:spacing w:val="15"/>
    </w:rPr>
  </w:style>
  <w:style w:type="character" w:customStyle="1" w:styleId="19">
    <w:name w:val="Подзаголовок Знак1"/>
    <w:basedOn w:val="a3"/>
    <w:uiPriority w:val="11"/>
    <w:rsid w:val="00536A5C"/>
    <w:rPr>
      <w:rFonts w:eastAsiaTheme="minorEastAsia"/>
      <w:color w:val="5A5A5A" w:themeColor="text1" w:themeTint="A5"/>
      <w:spacing w:val="15"/>
    </w:rPr>
  </w:style>
  <w:style w:type="table" w:styleId="aff7">
    <w:name w:val="Table Grid"/>
    <w:basedOn w:val="a4"/>
    <w:uiPriority w:val="39"/>
    <w:rsid w:val="00841ADF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8">
    <w:name w:val="Placeholder Text"/>
    <w:uiPriority w:val="99"/>
    <w:semiHidden/>
    <w:rsid w:val="00841ADF"/>
    <w:rPr>
      <w:color w:val="808080"/>
    </w:rPr>
  </w:style>
  <w:style w:type="paragraph" w:styleId="aff9">
    <w:name w:val="caption"/>
    <w:basedOn w:val="a2"/>
    <w:next w:val="a2"/>
    <w:uiPriority w:val="35"/>
    <w:unhideWhenUsed/>
    <w:qFormat/>
    <w:rsid w:val="0039406D"/>
    <w:pPr>
      <w:ind w:firstLine="709"/>
      <w:contextualSpacing/>
    </w:pPr>
    <w:rPr>
      <w:iCs/>
      <w:color w:val="000000" w:themeColor="text1"/>
      <w:kern w:val="2"/>
      <w:szCs w:val="18"/>
      <w14:ligatures w14:val="standardContextual"/>
    </w:rPr>
  </w:style>
  <w:style w:type="paragraph" w:customStyle="1" w:styleId="1a">
    <w:name w:val="1ЗАГАЛОВОК"/>
    <w:basedOn w:val="1"/>
    <w:link w:val="1b"/>
    <w:qFormat/>
    <w:rsid w:val="00841ADF"/>
    <w:pPr>
      <w:spacing w:after="240"/>
      <w:ind w:left="0" w:firstLine="709"/>
      <w:jc w:val="both"/>
    </w:pPr>
    <w:rPr>
      <w:caps/>
    </w:rPr>
  </w:style>
  <w:style w:type="character" w:customStyle="1" w:styleId="1b">
    <w:name w:val="1ЗАГАЛОВОК Знак"/>
    <w:basedOn w:val="10"/>
    <w:link w:val="1a"/>
    <w:rsid w:val="00841ADF"/>
    <w:rPr>
      <w:rFonts w:ascii="Times New Roman" w:eastAsia="Times New Roman" w:hAnsi="Times New Roman" w:cs="Times New Roman"/>
      <w:b/>
      <w:caps/>
      <w:sz w:val="36"/>
      <w:szCs w:val="32"/>
      <w:lang w:eastAsia="ru-RU"/>
    </w:rPr>
  </w:style>
  <w:style w:type="paragraph" w:customStyle="1" w:styleId="25">
    <w:name w:val="2ЗАГАЛОВОК"/>
    <w:basedOn w:val="aff0"/>
    <w:link w:val="26"/>
    <w:qFormat/>
    <w:rsid w:val="00B12BE4"/>
    <w:pPr>
      <w:keepLines/>
      <w:spacing w:before="480" w:after="240"/>
      <w:ind w:left="0" w:firstLine="709"/>
      <w:jc w:val="both"/>
    </w:pPr>
  </w:style>
  <w:style w:type="character" w:customStyle="1" w:styleId="26">
    <w:name w:val="2ЗАГАЛОВОК Знак"/>
    <w:basedOn w:val="aff2"/>
    <w:link w:val="25"/>
    <w:rsid w:val="00B12BE4"/>
    <w:rPr>
      <w:rFonts w:ascii="Times New Roman" w:eastAsia="Times New Roman" w:hAnsi="Times New Roman" w:cs="Times New Roman"/>
      <w:b/>
      <w:color w:val="000000"/>
      <w:spacing w:val="-10"/>
      <w:kern w:val="28"/>
      <w:sz w:val="32"/>
      <w:szCs w:val="56"/>
      <w:lang w:eastAsia="ru-RU"/>
    </w:rPr>
  </w:style>
  <w:style w:type="paragraph" w:styleId="affa">
    <w:name w:val="No Spacing"/>
    <w:aliases w:val="ТекстДиплома"/>
    <w:basedOn w:val="1"/>
    <w:link w:val="affb"/>
    <w:rsid w:val="00841ADF"/>
    <w:pPr>
      <w:keepNext w:val="0"/>
      <w:keepLines w:val="0"/>
      <w:pageBreakBefore w:val="0"/>
      <w:autoSpaceDE w:val="0"/>
      <w:autoSpaceDN w:val="0"/>
      <w:adjustRightInd w:val="0"/>
      <w:spacing w:after="0"/>
      <w:ind w:left="0" w:firstLine="709"/>
      <w:jc w:val="both"/>
      <w:outlineLvl w:val="9"/>
    </w:pPr>
    <w:rPr>
      <w:b w:val="0"/>
      <w:sz w:val="28"/>
      <w:szCs w:val="20"/>
    </w:rPr>
  </w:style>
  <w:style w:type="character" w:customStyle="1" w:styleId="affb">
    <w:name w:val="Без интервала Знак"/>
    <w:aliases w:val="ТекстДиплома Знак"/>
    <w:basedOn w:val="10"/>
    <w:link w:val="affa"/>
    <w:rsid w:val="00841ADF"/>
    <w:rPr>
      <w:rFonts w:ascii="Times New Roman" w:eastAsia="Times New Roman" w:hAnsi="Times New Roman" w:cs="Times New Roman"/>
      <w:b w:val="0"/>
      <w:sz w:val="28"/>
      <w:szCs w:val="20"/>
      <w:lang w:eastAsia="ru-RU"/>
    </w:rPr>
  </w:style>
  <w:style w:type="paragraph" w:customStyle="1" w:styleId="33">
    <w:name w:val="3ЗАГАЛОВОК"/>
    <w:basedOn w:val="affa"/>
    <w:link w:val="34"/>
    <w:qFormat/>
    <w:rsid w:val="00841ADF"/>
    <w:pPr>
      <w:keepNext/>
      <w:keepLines/>
      <w:spacing w:before="480" w:after="240"/>
      <w:outlineLvl w:val="2"/>
    </w:pPr>
    <w:rPr>
      <w:b/>
    </w:rPr>
  </w:style>
  <w:style w:type="character" w:customStyle="1" w:styleId="34">
    <w:name w:val="3ЗАГАЛОВОК Знак"/>
    <w:basedOn w:val="affb"/>
    <w:link w:val="33"/>
    <w:rsid w:val="00841ADF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40">
    <w:name w:val="Заголовок 4 Знак"/>
    <w:link w:val="4"/>
    <w:uiPriority w:val="9"/>
    <w:rsid w:val="00841ADF"/>
    <w:rPr>
      <w:rFonts w:ascii="Times New Roman" w:eastAsia="Times New Roman" w:hAnsi="Times New Roman" w:cs="Times New Roman"/>
      <w:bCs/>
      <w:i/>
      <w:color w:val="000000"/>
      <w:sz w:val="32"/>
      <w:szCs w:val="28"/>
    </w:rPr>
  </w:style>
  <w:style w:type="paragraph" w:customStyle="1" w:styleId="81">
    <w:name w:val="Стиль8"/>
    <w:basedOn w:val="4"/>
    <w:link w:val="82"/>
    <w:rsid w:val="00841ADF"/>
    <w:pPr>
      <w:tabs>
        <w:tab w:val="left" w:pos="1276"/>
      </w:tabs>
      <w:jc w:val="both"/>
    </w:pPr>
    <w:rPr>
      <w:b/>
      <w:i w:val="0"/>
      <w:sz w:val="28"/>
    </w:rPr>
  </w:style>
  <w:style w:type="character" w:customStyle="1" w:styleId="82">
    <w:name w:val="Стиль8 Знак"/>
    <w:basedOn w:val="40"/>
    <w:link w:val="81"/>
    <w:rsid w:val="00841ADF"/>
    <w:rPr>
      <w:rFonts w:ascii="Times New Roman" w:eastAsia="Times New Roman" w:hAnsi="Times New Roman" w:cs="Times New Roman"/>
      <w:b/>
      <w:bCs/>
      <w:i w:val="0"/>
      <w:color w:val="000000"/>
      <w:sz w:val="28"/>
      <w:szCs w:val="28"/>
    </w:rPr>
  </w:style>
  <w:style w:type="paragraph" w:customStyle="1" w:styleId="41">
    <w:name w:val="4ЗАГАЛОВОК"/>
    <w:basedOn w:val="81"/>
    <w:link w:val="42"/>
    <w:qFormat/>
    <w:rsid w:val="00841ADF"/>
    <w:pPr>
      <w:keepLines/>
      <w:spacing w:before="480" w:after="240"/>
    </w:pPr>
  </w:style>
  <w:style w:type="character" w:customStyle="1" w:styleId="42">
    <w:name w:val="4ЗАГАЛОВОК Знак"/>
    <w:basedOn w:val="82"/>
    <w:link w:val="41"/>
    <w:rsid w:val="00841ADF"/>
    <w:rPr>
      <w:rFonts w:ascii="Times New Roman" w:eastAsia="Times New Roman" w:hAnsi="Times New Roman" w:cs="Times New Roman"/>
      <w:b/>
      <w:bCs/>
      <w:i w:val="0"/>
      <w:color w:val="000000"/>
      <w:sz w:val="28"/>
      <w:szCs w:val="28"/>
    </w:rPr>
  </w:style>
  <w:style w:type="paragraph" w:customStyle="1" w:styleId="51">
    <w:name w:val="5ЗАГАЛОВОК"/>
    <w:basedOn w:val="41"/>
    <w:link w:val="52"/>
    <w:qFormat/>
    <w:rsid w:val="00841ADF"/>
    <w:pPr>
      <w:outlineLvl w:val="4"/>
    </w:pPr>
  </w:style>
  <w:style w:type="character" w:customStyle="1" w:styleId="52">
    <w:name w:val="5ЗАГАЛОВОК Знак"/>
    <w:basedOn w:val="42"/>
    <w:link w:val="51"/>
    <w:rsid w:val="00841ADF"/>
    <w:rPr>
      <w:rFonts w:ascii="Times New Roman" w:eastAsia="Times New Roman" w:hAnsi="Times New Roman" w:cs="Times New Roman"/>
      <w:b/>
      <w:bCs/>
      <w:i w:val="0"/>
      <w:color w:val="000000"/>
      <w:sz w:val="28"/>
      <w:szCs w:val="28"/>
    </w:rPr>
  </w:style>
  <w:style w:type="character" w:customStyle="1" w:styleId="apple-converted-space">
    <w:name w:val="apple-converted-space"/>
    <w:basedOn w:val="a3"/>
    <w:rsid w:val="00841ADF"/>
  </w:style>
  <w:style w:type="character" w:customStyle="1" w:styleId="Heading1Char">
    <w:name w:val="Heading 1 Char"/>
    <w:basedOn w:val="a3"/>
    <w:uiPriority w:val="9"/>
    <w:rsid w:val="00841ADF"/>
    <w:rPr>
      <w:rFonts w:ascii="Arial" w:eastAsia="Arial" w:hAnsi="Arial" w:cs="Arial"/>
      <w:sz w:val="40"/>
      <w:szCs w:val="40"/>
    </w:rPr>
  </w:style>
  <w:style w:type="paragraph" w:customStyle="1" w:styleId="orgcontacts-item">
    <w:name w:val="orgcontacts-item"/>
    <w:basedOn w:val="a2"/>
    <w:rsid w:val="00841ADF"/>
    <w:pPr>
      <w:spacing w:before="100" w:beforeAutospacing="1" w:after="100" w:afterAutospacing="1"/>
    </w:pPr>
  </w:style>
  <w:style w:type="character" w:customStyle="1" w:styleId="root">
    <w:name w:val="root"/>
    <w:basedOn w:val="a3"/>
    <w:rsid w:val="00841ADF"/>
  </w:style>
  <w:style w:type="table" w:customStyle="1" w:styleId="TableGrid">
    <w:name w:val="TableGrid"/>
    <w:rsid w:val="00841ADF"/>
    <w:pPr>
      <w:spacing w:after="0" w:line="240" w:lineRule="auto"/>
    </w:pPr>
    <w:rPr>
      <w:rFonts w:eastAsia="Times New Roman"/>
      <w:sz w:val="24"/>
      <w:szCs w:val="24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7">
    <w:name w:val="Абзац списка Знак"/>
    <w:basedOn w:val="a3"/>
    <w:link w:val="a6"/>
    <w:uiPriority w:val="34"/>
    <w:rsid w:val="00841ADF"/>
    <w:rPr>
      <w:rFonts w:ascii="Times New Roman" w:eastAsia="Times New Roman" w:hAnsi="Times New Roman" w:cs="Times New Roman"/>
      <w:sz w:val="24"/>
    </w:rPr>
  </w:style>
  <w:style w:type="paragraph" w:styleId="affc">
    <w:name w:val="Intense Quote"/>
    <w:basedOn w:val="a2"/>
    <w:next w:val="a2"/>
    <w:link w:val="affd"/>
    <w:uiPriority w:val="30"/>
    <w:qFormat/>
    <w:rsid w:val="00841AD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365F91" w:themeColor="accent1" w:themeShade="BF"/>
      <w:kern w:val="2"/>
      <w:lang w:eastAsia="en-US"/>
      <w14:ligatures w14:val="standardContextual"/>
    </w:rPr>
  </w:style>
  <w:style w:type="character" w:customStyle="1" w:styleId="affd">
    <w:name w:val="Выделенная цитата Знак"/>
    <w:basedOn w:val="a3"/>
    <w:link w:val="affc"/>
    <w:uiPriority w:val="30"/>
    <w:rsid w:val="00841ADF"/>
    <w:rPr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30">
    <w:name w:val="Заголовок 3 Знак"/>
    <w:basedOn w:val="a3"/>
    <w:link w:val="3"/>
    <w:uiPriority w:val="9"/>
    <w:semiHidden/>
    <w:rsid w:val="00841AD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customStyle="1" w:styleId="50">
    <w:name w:val="Заголовок 5 Знак"/>
    <w:link w:val="5"/>
    <w:uiPriority w:val="9"/>
    <w:semiHidden/>
    <w:rsid w:val="00841ADF"/>
    <w:rPr>
      <w:rFonts w:ascii="Times New Roman" w:eastAsia="Times New Roman" w:hAnsi="Times New Roman" w:cs="Times New Roman"/>
      <w:sz w:val="32"/>
    </w:rPr>
  </w:style>
  <w:style w:type="character" w:customStyle="1" w:styleId="60">
    <w:name w:val="Заголовок 6 Знак"/>
    <w:basedOn w:val="a3"/>
    <w:link w:val="6"/>
    <w:uiPriority w:val="9"/>
    <w:semiHidden/>
    <w:rsid w:val="00841ADF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71">
    <w:name w:val="Заголовок 7 Знак"/>
    <w:basedOn w:val="a3"/>
    <w:link w:val="70"/>
    <w:uiPriority w:val="9"/>
    <w:semiHidden/>
    <w:rsid w:val="00841ADF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80">
    <w:name w:val="Заголовок 8 Знак"/>
    <w:basedOn w:val="a3"/>
    <w:link w:val="8"/>
    <w:uiPriority w:val="9"/>
    <w:semiHidden/>
    <w:rsid w:val="00841ADF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90">
    <w:name w:val="Заголовок 9 Знак"/>
    <w:basedOn w:val="a3"/>
    <w:link w:val="9"/>
    <w:uiPriority w:val="9"/>
    <w:semiHidden/>
    <w:rsid w:val="00841ADF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customStyle="1" w:styleId="affe">
    <w:name w:val="ЗАГПРИЛ"/>
    <w:basedOn w:val="33"/>
    <w:link w:val="afff"/>
    <w:qFormat/>
    <w:rsid w:val="00841ADF"/>
    <w:pPr>
      <w:pageBreakBefore/>
      <w:jc w:val="center"/>
    </w:pPr>
  </w:style>
  <w:style w:type="character" w:customStyle="1" w:styleId="afff">
    <w:name w:val="ЗАГПРИЛ Знак"/>
    <w:basedOn w:val="34"/>
    <w:link w:val="affe"/>
    <w:rsid w:val="00841ADF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afff0">
    <w:name w:val="илюстрации"/>
    <w:basedOn w:val="a2"/>
    <w:link w:val="afff1"/>
    <w:qFormat/>
    <w:rsid w:val="00841ADF"/>
    <w:pPr>
      <w:spacing w:after="120"/>
      <w:jc w:val="center"/>
    </w:pPr>
    <w:rPr>
      <w:rFonts w:eastAsia="Calibri"/>
      <w:b/>
      <w:szCs w:val="22"/>
      <w:lang w:eastAsia="en-US"/>
    </w:rPr>
  </w:style>
  <w:style w:type="character" w:customStyle="1" w:styleId="afff1">
    <w:name w:val="илюстрации Знак"/>
    <w:basedOn w:val="a3"/>
    <w:link w:val="afff0"/>
    <w:rsid w:val="00841ADF"/>
    <w:rPr>
      <w:rFonts w:ascii="Times New Roman" w:eastAsia="Calibri" w:hAnsi="Times New Roman" w:cs="Times New Roman"/>
      <w:b/>
      <w:sz w:val="24"/>
    </w:rPr>
  </w:style>
  <w:style w:type="paragraph" w:customStyle="1" w:styleId="a0">
    <w:name w:val="Источники"/>
    <w:basedOn w:val="a6"/>
    <w:link w:val="afff2"/>
    <w:qFormat/>
    <w:rsid w:val="00841ADF"/>
    <w:pPr>
      <w:numPr>
        <w:numId w:val="13"/>
      </w:numPr>
      <w:spacing w:line="360" w:lineRule="auto"/>
      <w:jc w:val="both"/>
    </w:pPr>
    <w:rPr>
      <w:sz w:val="28"/>
      <w:szCs w:val="24"/>
    </w:rPr>
  </w:style>
  <w:style w:type="character" w:customStyle="1" w:styleId="afff2">
    <w:name w:val="Источники Знак"/>
    <w:basedOn w:val="a7"/>
    <w:link w:val="a0"/>
    <w:rsid w:val="00841ADF"/>
    <w:rPr>
      <w:rFonts w:ascii="Times New Roman" w:eastAsia="Times New Roman" w:hAnsi="Times New Roman" w:cs="Times New Roman"/>
      <w:sz w:val="28"/>
      <w:szCs w:val="24"/>
    </w:rPr>
  </w:style>
  <w:style w:type="paragraph" w:customStyle="1" w:styleId="afff3">
    <w:name w:val="таблица"/>
    <w:basedOn w:val="a2"/>
    <w:link w:val="afff4"/>
    <w:qFormat/>
    <w:rsid w:val="00841ADF"/>
    <w:rPr>
      <w:rFonts w:eastAsiaTheme="minorHAnsi"/>
      <w:szCs w:val="28"/>
      <w:lang w:eastAsia="en-US"/>
    </w:rPr>
  </w:style>
  <w:style w:type="character" w:customStyle="1" w:styleId="afff4">
    <w:name w:val="таблица Знак"/>
    <w:basedOn w:val="a3"/>
    <w:link w:val="afff3"/>
    <w:rsid w:val="00841ADF"/>
    <w:rPr>
      <w:rFonts w:ascii="Times New Roman" w:hAnsi="Times New Roman" w:cs="Times New Roman"/>
      <w:sz w:val="24"/>
      <w:szCs w:val="28"/>
    </w:rPr>
  </w:style>
  <w:style w:type="paragraph" w:customStyle="1" w:styleId="afff5">
    <w:name w:val="картинка"/>
    <w:basedOn w:val="afff3"/>
    <w:link w:val="afff6"/>
    <w:qFormat/>
    <w:rsid w:val="00841ADF"/>
    <w:pPr>
      <w:spacing w:line="360" w:lineRule="auto"/>
      <w:jc w:val="center"/>
    </w:pPr>
    <w:rPr>
      <w:noProof/>
      <w:lang w:eastAsia="ru-RU"/>
    </w:rPr>
  </w:style>
  <w:style w:type="character" w:customStyle="1" w:styleId="afff6">
    <w:name w:val="картинка Знак"/>
    <w:basedOn w:val="afff4"/>
    <w:link w:val="afff5"/>
    <w:rsid w:val="00841ADF"/>
    <w:rPr>
      <w:rFonts w:ascii="Times New Roman" w:hAnsi="Times New Roman" w:cs="Times New Roman"/>
      <w:noProof/>
      <w:sz w:val="24"/>
      <w:szCs w:val="28"/>
      <w:lang w:eastAsia="ru-RU"/>
    </w:rPr>
  </w:style>
  <w:style w:type="paragraph" w:customStyle="1" w:styleId="afff7">
    <w:name w:val="Код"/>
    <w:basedOn w:val="a2"/>
    <w:link w:val="afff8"/>
    <w:rsid w:val="00841ADF"/>
    <w:pPr>
      <w:jc w:val="both"/>
    </w:pPr>
    <w:rPr>
      <w:rFonts w:ascii="Consolas" w:eastAsiaTheme="minorHAnsi" w:hAnsi="Consolas" w:cstheme="minorBidi"/>
      <w:sz w:val="20"/>
      <w:szCs w:val="20"/>
      <w:lang w:val="en-US" w:eastAsia="en-US"/>
    </w:rPr>
  </w:style>
  <w:style w:type="character" w:customStyle="1" w:styleId="afff8">
    <w:name w:val="Код Знак"/>
    <w:basedOn w:val="a3"/>
    <w:link w:val="afff7"/>
    <w:rsid w:val="00841ADF"/>
    <w:rPr>
      <w:rFonts w:ascii="Consolas" w:hAnsi="Consolas"/>
      <w:sz w:val="20"/>
      <w:szCs w:val="20"/>
      <w:lang w:val="en-US"/>
    </w:rPr>
  </w:style>
  <w:style w:type="paragraph" w:customStyle="1" w:styleId="afff9">
    <w:name w:val="Листинг программы"/>
    <w:basedOn w:val="a2"/>
    <w:link w:val="afffa"/>
    <w:qFormat/>
    <w:rsid w:val="00841ADF"/>
    <w:rPr>
      <w:rFonts w:ascii="Courier New" w:eastAsiaTheme="minorHAnsi" w:hAnsi="Courier New"/>
      <w:sz w:val="20"/>
      <w:szCs w:val="20"/>
      <w:lang w:val="en-US" w:eastAsia="en-US"/>
    </w:rPr>
  </w:style>
  <w:style w:type="character" w:customStyle="1" w:styleId="afffa">
    <w:name w:val="Листинг программы Знак"/>
    <w:basedOn w:val="a3"/>
    <w:link w:val="afff9"/>
    <w:rsid w:val="00841ADF"/>
    <w:rPr>
      <w:rFonts w:ascii="Courier New" w:hAnsi="Courier New" w:cs="Times New Roman"/>
      <w:sz w:val="20"/>
      <w:szCs w:val="20"/>
      <w:lang w:val="en-US"/>
    </w:rPr>
  </w:style>
  <w:style w:type="paragraph" w:customStyle="1" w:styleId="afffb">
    <w:name w:val="надписьЛистинга"/>
    <w:basedOn w:val="afff9"/>
    <w:link w:val="afffc"/>
    <w:qFormat/>
    <w:rsid w:val="00841ADF"/>
    <w:pPr>
      <w:keepNext/>
      <w:spacing w:before="120"/>
    </w:pPr>
    <w:rPr>
      <w:rFonts w:ascii="Times New Roman" w:hAnsi="Times New Roman"/>
      <w:i/>
      <w:sz w:val="24"/>
      <w:szCs w:val="24"/>
      <w:lang w:eastAsia="ru-RU"/>
    </w:rPr>
  </w:style>
  <w:style w:type="character" w:customStyle="1" w:styleId="afffc">
    <w:name w:val="надписьЛистинга Знак"/>
    <w:basedOn w:val="afffa"/>
    <w:link w:val="afffb"/>
    <w:rsid w:val="00841ADF"/>
    <w:rPr>
      <w:rFonts w:ascii="Times New Roman" w:hAnsi="Times New Roman" w:cs="Times New Roman"/>
      <w:i/>
      <w:sz w:val="24"/>
      <w:szCs w:val="24"/>
      <w:lang w:val="en-US" w:eastAsia="ru-RU"/>
    </w:rPr>
  </w:style>
  <w:style w:type="character" w:styleId="afffd">
    <w:name w:val="Unresolved Mention"/>
    <w:basedOn w:val="a3"/>
    <w:uiPriority w:val="99"/>
    <w:semiHidden/>
    <w:unhideWhenUsed/>
    <w:rsid w:val="00841ADF"/>
    <w:rPr>
      <w:color w:val="605E5C"/>
      <w:shd w:val="clear" w:color="auto" w:fill="E1DFDD"/>
    </w:rPr>
  </w:style>
  <w:style w:type="character" w:customStyle="1" w:styleId="1c">
    <w:name w:val="Неразрешенное упоминание1"/>
    <w:uiPriority w:val="99"/>
    <w:semiHidden/>
    <w:unhideWhenUsed/>
    <w:rsid w:val="00841ADF"/>
    <w:rPr>
      <w:color w:val="605E5C"/>
      <w:shd w:val="clear" w:color="auto" w:fill="E1DFDD"/>
    </w:rPr>
  </w:style>
  <w:style w:type="character" w:customStyle="1" w:styleId="27">
    <w:name w:val="Неразрешенное упоминание2"/>
    <w:uiPriority w:val="99"/>
    <w:semiHidden/>
    <w:unhideWhenUsed/>
    <w:rsid w:val="00841ADF"/>
    <w:rPr>
      <w:color w:val="605E5C"/>
      <w:shd w:val="clear" w:color="auto" w:fill="E1DFDD"/>
    </w:rPr>
  </w:style>
  <w:style w:type="character" w:customStyle="1" w:styleId="35">
    <w:name w:val="Неразрешенное упоминание3"/>
    <w:basedOn w:val="a3"/>
    <w:uiPriority w:val="99"/>
    <w:semiHidden/>
    <w:unhideWhenUsed/>
    <w:rsid w:val="00841ADF"/>
    <w:rPr>
      <w:color w:val="605E5C"/>
      <w:shd w:val="clear" w:color="auto" w:fill="E1DFDD"/>
    </w:rPr>
  </w:style>
  <w:style w:type="character" w:customStyle="1" w:styleId="43">
    <w:name w:val="Неразрешенное упоминание4"/>
    <w:basedOn w:val="a3"/>
    <w:uiPriority w:val="99"/>
    <w:semiHidden/>
    <w:unhideWhenUsed/>
    <w:rsid w:val="00841ADF"/>
    <w:rPr>
      <w:color w:val="605E5C"/>
      <w:shd w:val="clear" w:color="auto" w:fill="E1DFDD"/>
    </w:rPr>
  </w:style>
  <w:style w:type="character" w:styleId="afffe">
    <w:name w:val="page number"/>
    <w:basedOn w:val="a3"/>
    <w:uiPriority w:val="99"/>
    <w:semiHidden/>
    <w:unhideWhenUsed/>
    <w:rsid w:val="00841ADF"/>
  </w:style>
  <w:style w:type="paragraph" w:customStyle="1" w:styleId="affff">
    <w:name w:val="ОБЫЧНЫЙЙЙ"/>
    <w:basedOn w:val="a2"/>
    <w:link w:val="affff0"/>
    <w:uiPriority w:val="99"/>
    <w:rsid w:val="00841ADF"/>
    <w:pPr>
      <w:widowControl w:val="0"/>
      <w:autoSpaceDE w:val="0"/>
      <w:autoSpaceDN w:val="0"/>
      <w:spacing w:line="360" w:lineRule="auto"/>
      <w:ind w:firstLine="709"/>
      <w:jc w:val="both"/>
    </w:pPr>
    <w:rPr>
      <w:sz w:val="28"/>
      <w:szCs w:val="28"/>
    </w:rPr>
  </w:style>
  <w:style w:type="character" w:customStyle="1" w:styleId="affff0">
    <w:name w:val="ОБЫЧНЫЙЙЙ Знак"/>
    <w:basedOn w:val="a3"/>
    <w:link w:val="affff"/>
    <w:uiPriority w:val="99"/>
    <w:locked/>
    <w:rsid w:val="00841ADF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36">
    <w:name w:val="toc 3"/>
    <w:basedOn w:val="a2"/>
    <w:next w:val="a2"/>
    <w:autoRedefine/>
    <w:uiPriority w:val="39"/>
    <w:unhideWhenUsed/>
    <w:rsid w:val="00841ADF"/>
    <w:pPr>
      <w:ind w:left="240"/>
    </w:pPr>
    <w:rPr>
      <w:rFonts w:asciiTheme="minorHAnsi" w:hAnsiTheme="minorHAnsi" w:cstheme="minorHAnsi"/>
      <w:sz w:val="20"/>
      <w:szCs w:val="20"/>
    </w:rPr>
  </w:style>
  <w:style w:type="paragraph" w:styleId="44">
    <w:name w:val="toc 4"/>
    <w:basedOn w:val="a2"/>
    <w:next w:val="a2"/>
    <w:autoRedefine/>
    <w:uiPriority w:val="39"/>
    <w:unhideWhenUsed/>
    <w:rsid w:val="00841ADF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53">
    <w:name w:val="toc 5"/>
    <w:basedOn w:val="a2"/>
    <w:next w:val="a2"/>
    <w:autoRedefine/>
    <w:uiPriority w:val="39"/>
    <w:unhideWhenUsed/>
    <w:rsid w:val="00841ADF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2"/>
    <w:next w:val="a2"/>
    <w:autoRedefine/>
    <w:uiPriority w:val="39"/>
    <w:unhideWhenUsed/>
    <w:rsid w:val="00841ADF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72">
    <w:name w:val="toc 7"/>
    <w:basedOn w:val="a2"/>
    <w:next w:val="a2"/>
    <w:autoRedefine/>
    <w:uiPriority w:val="39"/>
    <w:unhideWhenUsed/>
    <w:rsid w:val="00841ADF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83">
    <w:name w:val="toc 8"/>
    <w:basedOn w:val="a2"/>
    <w:next w:val="a2"/>
    <w:autoRedefine/>
    <w:uiPriority w:val="39"/>
    <w:unhideWhenUsed/>
    <w:rsid w:val="00841ADF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2"/>
    <w:next w:val="a2"/>
    <w:autoRedefine/>
    <w:uiPriority w:val="39"/>
    <w:unhideWhenUsed/>
    <w:rsid w:val="00841ADF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28">
    <w:name w:val="Body Text 2"/>
    <w:basedOn w:val="a2"/>
    <w:link w:val="29"/>
    <w:uiPriority w:val="99"/>
    <w:semiHidden/>
    <w:unhideWhenUsed/>
    <w:rsid w:val="00841ADF"/>
    <w:pPr>
      <w:spacing w:after="120" w:line="480" w:lineRule="auto"/>
    </w:pPr>
  </w:style>
  <w:style w:type="character" w:customStyle="1" w:styleId="29">
    <w:name w:val="Основной текст 2 Знак"/>
    <w:basedOn w:val="a3"/>
    <w:link w:val="28"/>
    <w:uiPriority w:val="99"/>
    <w:semiHidden/>
    <w:rsid w:val="00841AD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ff1">
    <w:name w:val="Рисунки"/>
    <w:basedOn w:val="a2"/>
    <w:link w:val="affff2"/>
    <w:rsid w:val="00841ADF"/>
    <w:pPr>
      <w:spacing w:line="360" w:lineRule="auto"/>
      <w:jc w:val="center"/>
    </w:pPr>
    <w:rPr>
      <w:rFonts w:ascii="Calibri" w:eastAsiaTheme="minorHAnsi" w:hAnsi="Calibri" w:cs="Calibri"/>
      <w:i/>
      <w:color w:val="000000" w:themeColor="text1"/>
      <w:kern w:val="2"/>
      <w:szCs w:val="20"/>
      <w:lang w:eastAsia="en-US"/>
      <w14:ligatures w14:val="standardContextual"/>
    </w:rPr>
  </w:style>
  <w:style w:type="character" w:customStyle="1" w:styleId="affff2">
    <w:name w:val="Рисунки Знак"/>
    <w:basedOn w:val="a3"/>
    <w:link w:val="affff1"/>
    <w:locked/>
    <w:rsid w:val="00841ADF"/>
    <w:rPr>
      <w:rFonts w:ascii="Calibri" w:hAnsi="Calibri" w:cs="Calibri"/>
      <w:i/>
      <w:color w:val="000000" w:themeColor="text1"/>
      <w:kern w:val="2"/>
      <w:sz w:val="24"/>
      <w:szCs w:val="20"/>
      <w14:ligatures w14:val="standardContextual"/>
    </w:rPr>
  </w:style>
  <w:style w:type="table" w:customStyle="1" w:styleId="110">
    <w:name w:val="Сетка таблицы11"/>
    <w:basedOn w:val="a4"/>
    <w:next w:val="aff7"/>
    <w:uiPriority w:val="59"/>
    <w:rsid w:val="00841ADF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a">
    <w:name w:val="Сетка таблицы2"/>
    <w:basedOn w:val="a4"/>
    <w:next w:val="aff7"/>
    <w:uiPriority w:val="59"/>
    <w:rsid w:val="00841ADF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">
    <w:name w:val="Сетка таблицы3"/>
    <w:basedOn w:val="a4"/>
    <w:next w:val="aff7"/>
    <w:uiPriority w:val="39"/>
    <w:rsid w:val="00841ADF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5">
    <w:name w:val="Сетка таблицы4"/>
    <w:basedOn w:val="a4"/>
    <w:next w:val="aff7"/>
    <w:uiPriority w:val="59"/>
    <w:rsid w:val="00841ADF"/>
    <w:pPr>
      <w:spacing w:after="0" w:line="240" w:lineRule="auto"/>
      <w:ind w:left="142" w:right="142"/>
      <w:jc w:val="center"/>
    </w:pPr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0">
    <w:name w:val="Сетка таблицы41"/>
    <w:basedOn w:val="a4"/>
    <w:next w:val="aff7"/>
    <w:uiPriority w:val="59"/>
    <w:rsid w:val="00841ADF"/>
    <w:pPr>
      <w:spacing w:after="0" w:line="240" w:lineRule="auto"/>
      <w:ind w:left="142" w:right="142"/>
      <w:jc w:val="center"/>
    </w:pPr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4">
    <w:name w:val="Сетка таблицы5"/>
    <w:basedOn w:val="a4"/>
    <w:next w:val="aff7"/>
    <w:uiPriority w:val="59"/>
    <w:rsid w:val="00841ADF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">
    <w:name w:val="Сетка таблицы6"/>
    <w:basedOn w:val="a4"/>
    <w:next w:val="aff7"/>
    <w:rsid w:val="00841ADF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3">
    <w:name w:val="Intense Reference"/>
    <w:basedOn w:val="a3"/>
    <w:uiPriority w:val="32"/>
    <w:qFormat/>
    <w:rsid w:val="00841ADF"/>
    <w:rPr>
      <w:b/>
      <w:bCs/>
      <w:smallCaps/>
      <w:color w:val="365F91" w:themeColor="accent1" w:themeShade="BF"/>
      <w:spacing w:val="5"/>
    </w:rPr>
  </w:style>
  <w:style w:type="character" w:styleId="affff4">
    <w:name w:val="Intense Emphasis"/>
    <w:basedOn w:val="a3"/>
    <w:uiPriority w:val="21"/>
    <w:qFormat/>
    <w:rsid w:val="00841ADF"/>
    <w:rPr>
      <w:i/>
      <w:iCs/>
      <w:color w:val="365F91" w:themeColor="accent1" w:themeShade="BF"/>
    </w:rPr>
  </w:style>
  <w:style w:type="paragraph" w:customStyle="1" w:styleId="a">
    <w:name w:val="список"/>
    <w:basedOn w:val="a6"/>
    <w:link w:val="affff5"/>
    <w:qFormat/>
    <w:rsid w:val="00841ADF"/>
    <w:pPr>
      <w:widowControl/>
      <w:numPr>
        <w:numId w:val="14"/>
      </w:numPr>
      <w:tabs>
        <w:tab w:val="left" w:pos="1276"/>
      </w:tabs>
      <w:spacing w:line="360" w:lineRule="auto"/>
      <w:jc w:val="both"/>
    </w:pPr>
    <w:rPr>
      <w:sz w:val="28"/>
      <w:szCs w:val="24"/>
    </w:rPr>
  </w:style>
  <w:style w:type="character" w:customStyle="1" w:styleId="affff5">
    <w:name w:val="список Знак"/>
    <w:basedOn w:val="a7"/>
    <w:link w:val="a"/>
    <w:rsid w:val="00841ADF"/>
    <w:rPr>
      <w:rFonts w:ascii="Times New Roman" w:eastAsia="Times New Roman" w:hAnsi="Times New Roman" w:cs="Times New Roman"/>
      <w:sz w:val="28"/>
      <w:szCs w:val="24"/>
    </w:rPr>
  </w:style>
  <w:style w:type="paragraph" w:customStyle="1" w:styleId="affff6">
    <w:name w:val="списокКруг"/>
    <w:basedOn w:val="affa"/>
    <w:link w:val="affff7"/>
    <w:rsid w:val="00841ADF"/>
  </w:style>
  <w:style w:type="character" w:customStyle="1" w:styleId="affff7">
    <w:name w:val="списокКруг Знак"/>
    <w:basedOn w:val="affff5"/>
    <w:link w:val="affff6"/>
    <w:rsid w:val="00841ADF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списокЧерта"/>
    <w:basedOn w:val="affff6"/>
    <w:link w:val="affff8"/>
    <w:autoRedefine/>
    <w:qFormat/>
    <w:rsid w:val="00841ADF"/>
    <w:pPr>
      <w:numPr>
        <w:numId w:val="15"/>
      </w:numPr>
      <w:tabs>
        <w:tab w:val="left" w:pos="1134"/>
      </w:tabs>
    </w:pPr>
    <w:rPr>
      <w:lang w:val="en-US"/>
    </w:rPr>
  </w:style>
  <w:style w:type="character" w:customStyle="1" w:styleId="affff8">
    <w:name w:val="списокЧерта Знак"/>
    <w:basedOn w:val="affff7"/>
    <w:link w:val="a1"/>
    <w:rsid w:val="00841ADF"/>
    <w:rPr>
      <w:rFonts w:ascii="Times New Roman" w:eastAsia="Times New Roman" w:hAnsi="Times New Roman" w:cs="Times New Roman"/>
      <w:sz w:val="28"/>
      <w:szCs w:val="20"/>
      <w:lang w:val="en-US" w:eastAsia="ru-RU"/>
    </w:rPr>
  </w:style>
  <w:style w:type="paragraph" w:styleId="HTML">
    <w:name w:val="HTML Preformatted"/>
    <w:basedOn w:val="a2"/>
    <w:link w:val="HTML0"/>
    <w:uiPriority w:val="99"/>
    <w:unhideWhenUsed/>
    <w:rsid w:val="00841A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rsid w:val="00841ADF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fff9">
    <w:name w:val="Стиль_Текст"/>
    <w:basedOn w:val="af3"/>
    <w:qFormat/>
    <w:rsid w:val="00841ADF"/>
    <w:pPr>
      <w:widowControl/>
      <w:autoSpaceDE/>
      <w:autoSpaceDN/>
      <w:spacing w:line="360" w:lineRule="auto"/>
      <w:ind w:left="0" w:firstLine="709"/>
      <w:jc w:val="both"/>
    </w:pPr>
    <w:rPr>
      <w:color w:val="000000"/>
      <w:sz w:val="28"/>
      <w:lang w:eastAsia="ru-RU"/>
    </w:rPr>
  </w:style>
  <w:style w:type="paragraph" w:customStyle="1" w:styleId="2b">
    <w:name w:val="Стиль2"/>
    <w:basedOn w:val="a2"/>
    <w:link w:val="2c"/>
    <w:rsid w:val="00841ADF"/>
  </w:style>
  <w:style w:type="character" w:customStyle="1" w:styleId="2c">
    <w:name w:val="Стиль2 Знак"/>
    <w:basedOn w:val="a3"/>
    <w:link w:val="2b"/>
    <w:rsid w:val="00841AD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8">
    <w:name w:val="Стиль3"/>
    <w:basedOn w:val="affa"/>
    <w:link w:val="39"/>
    <w:rsid w:val="00841ADF"/>
  </w:style>
  <w:style w:type="character" w:customStyle="1" w:styleId="39">
    <w:name w:val="Стиль3 Знак"/>
    <w:basedOn w:val="affb"/>
    <w:link w:val="38"/>
    <w:rsid w:val="00841ADF"/>
    <w:rPr>
      <w:rFonts w:ascii="Times New Roman" w:eastAsia="Times New Roman" w:hAnsi="Times New Roman" w:cs="Times New Roman"/>
      <w:b w:val="0"/>
      <w:sz w:val="28"/>
      <w:szCs w:val="20"/>
      <w:lang w:eastAsia="ru-RU"/>
    </w:rPr>
  </w:style>
  <w:style w:type="paragraph" w:customStyle="1" w:styleId="46">
    <w:name w:val="Стиль4"/>
    <w:basedOn w:val="affa"/>
    <w:link w:val="47"/>
    <w:rsid w:val="00841ADF"/>
    <w:pPr>
      <w:spacing w:before="340"/>
    </w:pPr>
    <w:rPr>
      <w:szCs w:val="28"/>
    </w:rPr>
  </w:style>
  <w:style w:type="character" w:customStyle="1" w:styleId="47">
    <w:name w:val="Стиль4 Знак"/>
    <w:basedOn w:val="affb"/>
    <w:link w:val="46"/>
    <w:rsid w:val="00841ADF"/>
    <w:rPr>
      <w:rFonts w:ascii="Times New Roman" w:eastAsia="Times New Roman" w:hAnsi="Times New Roman" w:cs="Times New Roman"/>
      <w:b w:val="0"/>
      <w:sz w:val="28"/>
      <w:szCs w:val="28"/>
      <w:lang w:eastAsia="ru-RU"/>
    </w:rPr>
  </w:style>
  <w:style w:type="paragraph" w:customStyle="1" w:styleId="55">
    <w:name w:val="Стиль5"/>
    <w:basedOn w:val="a2"/>
    <w:link w:val="56"/>
    <w:rsid w:val="00841ADF"/>
    <w:pPr>
      <w:spacing w:line="360" w:lineRule="auto"/>
    </w:pPr>
    <w:rPr>
      <w:rFonts w:eastAsia="Calibri"/>
      <w:b/>
      <w:bCs/>
      <w:lang w:eastAsia="en-US"/>
    </w:rPr>
  </w:style>
  <w:style w:type="character" w:customStyle="1" w:styleId="56">
    <w:name w:val="Стиль5 Знак"/>
    <w:basedOn w:val="a3"/>
    <w:link w:val="55"/>
    <w:rsid w:val="00841ADF"/>
    <w:rPr>
      <w:rFonts w:ascii="Times New Roman" w:eastAsia="Calibri" w:hAnsi="Times New Roman" w:cs="Times New Roman"/>
      <w:b/>
      <w:bCs/>
      <w:sz w:val="24"/>
      <w:szCs w:val="24"/>
    </w:rPr>
  </w:style>
  <w:style w:type="paragraph" w:customStyle="1" w:styleId="63">
    <w:name w:val="Стиль6"/>
    <w:basedOn w:val="a2"/>
    <w:link w:val="64"/>
    <w:rsid w:val="00841ADF"/>
    <w:pPr>
      <w:spacing w:line="360" w:lineRule="auto"/>
    </w:pPr>
    <w:rPr>
      <w:rFonts w:eastAsia="Calibri"/>
      <w:noProof/>
      <w:szCs w:val="22"/>
    </w:rPr>
  </w:style>
  <w:style w:type="character" w:customStyle="1" w:styleId="64">
    <w:name w:val="Стиль6 Знак"/>
    <w:basedOn w:val="a3"/>
    <w:link w:val="63"/>
    <w:rsid w:val="00841ADF"/>
    <w:rPr>
      <w:rFonts w:ascii="Times New Roman" w:eastAsia="Calibri" w:hAnsi="Times New Roman" w:cs="Times New Roman"/>
      <w:noProof/>
      <w:sz w:val="24"/>
      <w:lang w:eastAsia="ru-RU"/>
    </w:rPr>
  </w:style>
  <w:style w:type="paragraph" w:customStyle="1" w:styleId="7">
    <w:name w:val="Стиль7"/>
    <w:basedOn w:val="a6"/>
    <w:link w:val="73"/>
    <w:rsid w:val="00841ADF"/>
    <w:pPr>
      <w:widowControl/>
      <w:numPr>
        <w:numId w:val="16"/>
      </w:numPr>
      <w:tabs>
        <w:tab w:val="left" w:pos="1276"/>
      </w:tabs>
      <w:spacing w:line="360" w:lineRule="auto"/>
      <w:jc w:val="both"/>
    </w:pPr>
    <w:rPr>
      <w:rFonts w:eastAsia="Calibri"/>
    </w:rPr>
  </w:style>
  <w:style w:type="character" w:customStyle="1" w:styleId="73">
    <w:name w:val="Стиль7 Знак"/>
    <w:basedOn w:val="a7"/>
    <w:link w:val="7"/>
    <w:rsid w:val="00841ADF"/>
    <w:rPr>
      <w:rFonts w:ascii="Times New Roman" w:eastAsia="Calibri" w:hAnsi="Times New Roman" w:cs="Times New Roman"/>
      <w:sz w:val="24"/>
    </w:rPr>
  </w:style>
  <w:style w:type="paragraph" w:customStyle="1" w:styleId="affffa">
    <w:name w:val="Текст перечисление"/>
    <w:basedOn w:val="a6"/>
    <w:link w:val="affffb"/>
    <w:rsid w:val="00841ADF"/>
    <w:pPr>
      <w:widowControl/>
      <w:autoSpaceDE/>
      <w:autoSpaceDN/>
      <w:spacing w:line="360" w:lineRule="auto"/>
      <w:ind w:left="1069" w:hanging="360"/>
      <w:jc w:val="both"/>
    </w:pPr>
  </w:style>
  <w:style w:type="character" w:customStyle="1" w:styleId="affffb">
    <w:name w:val="Текст перечисление Знак"/>
    <w:basedOn w:val="a7"/>
    <w:link w:val="affffa"/>
    <w:rsid w:val="00841ADF"/>
    <w:rPr>
      <w:rFonts w:ascii="Times New Roman" w:eastAsia="Times New Roman" w:hAnsi="Times New Roman" w:cs="Times New Roman"/>
      <w:sz w:val="24"/>
    </w:rPr>
  </w:style>
  <w:style w:type="paragraph" w:customStyle="1" w:styleId="affffc">
    <w:name w:val="текстНазваниятаблицы"/>
    <w:basedOn w:val="a2"/>
    <w:link w:val="affffd"/>
    <w:rsid w:val="00841ADF"/>
    <w:pPr>
      <w:autoSpaceDE w:val="0"/>
      <w:autoSpaceDN w:val="0"/>
      <w:adjustRightInd w:val="0"/>
      <w:spacing w:before="340"/>
    </w:pPr>
    <w:rPr>
      <w:rFonts w:eastAsia="Calibri"/>
      <w:i/>
      <w:lang w:eastAsia="en-US"/>
    </w:rPr>
  </w:style>
  <w:style w:type="character" w:customStyle="1" w:styleId="affffd">
    <w:name w:val="текстНазваниятаблицы Знак"/>
    <w:basedOn w:val="a3"/>
    <w:link w:val="affffc"/>
    <w:rsid w:val="00841ADF"/>
    <w:rPr>
      <w:rFonts w:ascii="Times New Roman" w:eastAsia="Calibri" w:hAnsi="Times New Roman" w:cs="Times New Roman"/>
      <w:i/>
      <w:sz w:val="24"/>
      <w:szCs w:val="24"/>
    </w:rPr>
  </w:style>
  <w:style w:type="paragraph" w:customStyle="1" w:styleId="affffe">
    <w:name w:val="ТекстОб"/>
    <w:basedOn w:val="a2"/>
    <w:link w:val="afffff"/>
    <w:rsid w:val="00841ADF"/>
    <w:pPr>
      <w:spacing w:line="360" w:lineRule="auto"/>
      <w:jc w:val="both"/>
    </w:pPr>
    <w:rPr>
      <w:szCs w:val="28"/>
    </w:rPr>
  </w:style>
  <w:style w:type="character" w:customStyle="1" w:styleId="afffff">
    <w:name w:val="ТекстОб Знак"/>
    <w:basedOn w:val="a3"/>
    <w:link w:val="affffe"/>
    <w:rsid w:val="00841ADF"/>
    <w:rPr>
      <w:rFonts w:ascii="Times New Roman" w:eastAsia="Times New Roman" w:hAnsi="Times New Roman" w:cs="Times New Roman"/>
      <w:sz w:val="24"/>
      <w:szCs w:val="28"/>
      <w:lang w:eastAsia="ru-RU"/>
    </w:rPr>
  </w:style>
  <w:style w:type="paragraph" w:customStyle="1" w:styleId="afffff0">
    <w:name w:val="текстТаблицы"/>
    <w:basedOn w:val="affa"/>
    <w:link w:val="afffff1"/>
    <w:qFormat/>
    <w:rsid w:val="00841ADF"/>
    <w:pPr>
      <w:spacing w:before="340" w:line="240" w:lineRule="auto"/>
      <w:ind w:firstLine="0"/>
      <w:jc w:val="left"/>
    </w:pPr>
    <w:rPr>
      <w:i/>
      <w:sz w:val="24"/>
      <w:szCs w:val="24"/>
    </w:rPr>
  </w:style>
  <w:style w:type="character" w:customStyle="1" w:styleId="afffff1">
    <w:name w:val="текстТаблицы Знак"/>
    <w:basedOn w:val="affb"/>
    <w:link w:val="afffff0"/>
    <w:rsid w:val="00841ADF"/>
    <w:rPr>
      <w:rFonts w:ascii="Times New Roman" w:eastAsia="Times New Roman" w:hAnsi="Times New Roman" w:cs="Times New Roman"/>
      <w:b w:val="0"/>
      <w:i/>
      <w:sz w:val="24"/>
      <w:szCs w:val="24"/>
      <w:lang w:eastAsia="ru-RU"/>
    </w:rPr>
  </w:style>
  <w:style w:type="paragraph" w:styleId="2d">
    <w:name w:val="Quote"/>
    <w:basedOn w:val="a2"/>
    <w:next w:val="a2"/>
    <w:link w:val="2e"/>
    <w:uiPriority w:val="29"/>
    <w:qFormat/>
    <w:rsid w:val="00841AD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e">
    <w:name w:val="Цитата 2 Знак"/>
    <w:basedOn w:val="a3"/>
    <w:link w:val="2d"/>
    <w:uiPriority w:val="29"/>
    <w:rsid w:val="00841ADF"/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paragraph" w:customStyle="1" w:styleId="ds-markdown-paragraph">
    <w:name w:val="ds-markdown-paragraph"/>
    <w:basedOn w:val="a2"/>
    <w:rsid w:val="0086026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76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4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3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raitsresearch.com/report/recipe-apps-market" TargetMode="External"/><Relationship Id="rId13" Type="http://schemas.openxmlformats.org/officeDocument/2006/relationships/hyperlink" Target="https://infoshell.ru/blog/flutter-vs-nativ-optimal-vybor-2025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orkspace.ru/blog/vybor-tehnologii-dlya-mobilnoy-razrabotki-pochemu-flutter-pobezhdaet-konkurentov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pi.flutter.dev/index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bytebase.com/blog/supabase-vs-firebase/" TargetMode="External"/><Relationship Id="rId10" Type="http://schemas.openxmlformats.org/officeDocument/2006/relationships/hyperlink" Target="https://www.marketresearchintellect.com/ru/blog/recipe-apps-market-growth-how-mobile-technology-is-revolutionizing-the-way-we-cook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verifiedmarketreports.com/ru/product/cooking-software-market" TargetMode="External"/><Relationship Id="rId14" Type="http://schemas.openxmlformats.org/officeDocument/2006/relationships/hyperlink" Target="https://supabase.com/alternatives/supabase-vs-firebase?trk=article-ssr-frontend-pulse_little-text-block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520BE8-B958-47F2-A3F5-80C134439E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534</TotalTime>
  <Pages>15</Pages>
  <Words>2867</Words>
  <Characters>16347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Владимир</dc:creator>
  <cp:lastModifiedBy>Егор Маркин</cp:lastModifiedBy>
  <cp:revision>16</cp:revision>
  <cp:lastPrinted>2024-01-17T09:17:00Z</cp:lastPrinted>
  <dcterms:created xsi:type="dcterms:W3CDTF">2026-04-15T17:51:00Z</dcterms:created>
  <dcterms:modified xsi:type="dcterms:W3CDTF">2026-04-18T20:38:00Z</dcterms:modified>
</cp:coreProperties>
</file>