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1940C4AC" w:rsidR="00002BA5" w:rsidRPr="00BC77BC" w:rsidRDefault="00E5565C">
      <w:pPr>
        <w:jc w:val="cente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rPr>
        <w:t>С</w:t>
      </w:r>
      <w:r w:rsidR="00BC77BC">
        <w:rPr>
          <w:rFonts w:ascii="Times New Roman" w:eastAsia="Times New Roman" w:hAnsi="Times New Roman" w:cs="Times New Roman"/>
          <w:b/>
          <w:bCs/>
          <w:sz w:val="28"/>
          <w:szCs w:val="28"/>
          <w:lang w:val="ru-RU"/>
        </w:rPr>
        <w:t>ОДЕРЖАНИЕ</w:t>
      </w:r>
    </w:p>
    <w:sdt>
      <w:sdtPr>
        <w:id w:val="2078221475"/>
        <w:docPartObj>
          <w:docPartGallery w:val="Table of Contents"/>
          <w:docPartUnique/>
        </w:docPartObj>
      </w:sdtPr>
      <w:sdtEndPr/>
      <w:sdtContent>
        <w:p w14:paraId="00000002" w14:textId="0FEEC2B2"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b/>
              <w:bCs/>
              <w:color w:val="000000"/>
              <w:sz w:val="28"/>
              <w:szCs w:val="28"/>
            </w:rPr>
          </w:pPr>
          <w:r>
            <w:fldChar w:fldCharType="begin"/>
          </w:r>
          <w:r>
            <w:instrText xml:space="preserve"> TOC \h \u \z \t "Heading 1,1,Heading 2,2,Heading 3,3,Heading 4,4,Heading 5,5,Heading 6,6,"</w:instrText>
          </w:r>
          <w:r>
            <w:fldChar w:fldCharType="separate"/>
          </w:r>
          <w:hyperlink w:anchor="_rzf1wc5cksg7">
            <w:r w:rsidRPr="009B22F0">
              <w:rPr>
                <w:rFonts w:ascii="Times New Roman" w:eastAsia="Times New Roman" w:hAnsi="Times New Roman" w:cs="Times New Roman"/>
                <w:color w:val="000000"/>
                <w:sz w:val="28"/>
                <w:szCs w:val="28"/>
              </w:rPr>
              <w:t>ВВЕДЕНИЕ</w:t>
            </w:r>
            <w:r w:rsidRPr="009B22F0">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6</w:t>
            </w:r>
          </w:hyperlink>
        </w:p>
        <w:p w14:paraId="00000003" w14:textId="6A66A3C3"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b/>
              <w:bCs/>
              <w:color w:val="000000"/>
              <w:sz w:val="28"/>
              <w:szCs w:val="28"/>
            </w:rPr>
          </w:pPr>
          <w:hyperlink w:anchor="_oagta2knukb1">
            <w:r w:rsidRPr="009B22F0">
              <w:rPr>
                <w:rFonts w:ascii="Times New Roman" w:eastAsia="Times New Roman" w:hAnsi="Times New Roman" w:cs="Times New Roman"/>
                <w:color w:val="000000"/>
                <w:sz w:val="28"/>
                <w:szCs w:val="28"/>
              </w:rPr>
              <w:t>1. ОБЗОР ТЕКУЩЕГО СОСТОЯНИЯ ПРЕДМЕТА ИССЛЕДОВАНИЯ</w:t>
            </w:r>
            <w:r w:rsidRPr="009B22F0">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8</w:t>
            </w:r>
          </w:hyperlink>
        </w:p>
        <w:p w14:paraId="00000004" w14:textId="5BE417F4"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6lc8vs381rhw">
            <w:r w:rsidRPr="009B22F0">
              <w:rPr>
                <w:rFonts w:ascii="Times New Roman" w:eastAsia="Times New Roman" w:hAnsi="Times New Roman" w:cs="Times New Roman"/>
                <w:color w:val="000000"/>
                <w:sz w:val="28"/>
                <w:szCs w:val="28"/>
              </w:rPr>
              <w:t>1.1 Обзор зарубежных исследований</w:t>
            </w:r>
            <w:r w:rsidRPr="009B22F0">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8</w:t>
            </w:r>
          </w:hyperlink>
        </w:p>
        <w:p w14:paraId="00000005" w14:textId="36B6F884"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ibxda0iyciou">
            <w:r w:rsidRPr="009B22F0">
              <w:rPr>
                <w:rFonts w:ascii="Times New Roman" w:eastAsia="Times New Roman" w:hAnsi="Times New Roman" w:cs="Times New Roman"/>
                <w:color w:val="000000"/>
                <w:sz w:val="28"/>
                <w:szCs w:val="28"/>
              </w:rPr>
              <w:t>1.2 Обзор отечественных исследований</w:t>
            </w:r>
            <w:r w:rsidRPr="009B22F0">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10</w:t>
            </w:r>
          </w:hyperlink>
        </w:p>
        <w:p w14:paraId="00000006" w14:textId="77777777"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b/>
              <w:bCs/>
              <w:color w:val="000000"/>
              <w:sz w:val="28"/>
              <w:szCs w:val="28"/>
            </w:rPr>
          </w:pPr>
          <w:hyperlink w:anchor="_dquce0yegejs">
            <w:r w:rsidRPr="009B22F0">
              <w:rPr>
                <w:rFonts w:ascii="Times New Roman" w:eastAsia="Times New Roman" w:hAnsi="Times New Roman" w:cs="Times New Roman"/>
                <w:color w:val="000000"/>
                <w:sz w:val="28"/>
                <w:szCs w:val="28"/>
              </w:rPr>
              <w:t>2. ОБЗОР ТЕХНОЛОГ</w:t>
            </w:r>
            <w:r w:rsidRPr="009B22F0">
              <w:rPr>
                <w:rFonts w:ascii="Times New Roman" w:eastAsia="Times New Roman" w:hAnsi="Times New Roman" w:cs="Times New Roman"/>
                <w:color w:val="000000"/>
                <w:sz w:val="28"/>
                <w:szCs w:val="28"/>
              </w:rPr>
              <w:t>И</w:t>
            </w:r>
            <w:r w:rsidRPr="009B22F0">
              <w:rPr>
                <w:rFonts w:ascii="Times New Roman" w:eastAsia="Times New Roman" w:hAnsi="Times New Roman" w:cs="Times New Roman"/>
                <w:color w:val="000000"/>
                <w:sz w:val="28"/>
                <w:szCs w:val="28"/>
              </w:rPr>
              <w:t>Й И МЕТОДОВ РЕШЕНИЯ ПРОБЛЕМЫ</w:t>
            </w:r>
            <w:r w:rsidRPr="009B22F0">
              <w:rPr>
                <w:rFonts w:ascii="Times New Roman" w:eastAsia="Times New Roman" w:hAnsi="Times New Roman" w:cs="Times New Roman"/>
                <w:color w:val="000000"/>
                <w:sz w:val="28"/>
                <w:szCs w:val="28"/>
              </w:rPr>
              <w:tab/>
              <w:t>15</w:t>
            </w:r>
          </w:hyperlink>
        </w:p>
        <w:p w14:paraId="00000007" w14:textId="77777777"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apzdx9z3rd14">
            <w:r w:rsidRPr="009B22F0">
              <w:rPr>
                <w:rFonts w:ascii="Times New Roman" w:eastAsia="Times New Roman" w:hAnsi="Times New Roman" w:cs="Times New Roman"/>
                <w:color w:val="000000"/>
                <w:sz w:val="28"/>
                <w:szCs w:val="28"/>
              </w:rPr>
              <w:t>2.1 Основные методы решения проблемы и их характеристики.</w:t>
            </w:r>
            <w:r w:rsidRPr="009B22F0">
              <w:rPr>
                <w:rFonts w:ascii="Times New Roman" w:eastAsia="Times New Roman" w:hAnsi="Times New Roman" w:cs="Times New Roman"/>
                <w:color w:val="000000"/>
                <w:sz w:val="28"/>
                <w:szCs w:val="28"/>
              </w:rPr>
              <w:tab/>
              <w:t>15</w:t>
            </w:r>
          </w:hyperlink>
        </w:p>
        <w:p w14:paraId="00000008" w14:textId="77777777"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g8nz4bwwhmh7">
            <w:r w:rsidRPr="009B22F0">
              <w:rPr>
                <w:rFonts w:ascii="Times New Roman" w:eastAsia="Times New Roman" w:hAnsi="Times New Roman" w:cs="Times New Roman"/>
                <w:color w:val="000000"/>
                <w:sz w:val="28"/>
                <w:szCs w:val="28"/>
              </w:rPr>
              <w:t>2.1.1 Методы формирования и управления профилями пользователей.</w:t>
            </w:r>
            <w:r w:rsidRPr="009B22F0">
              <w:rPr>
                <w:rFonts w:ascii="Times New Roman" w:eastAsia="Times New Roman" w:hAnsi="Times New Roman" w:cs="Times New Roman"/>
                <w:color w:val="000000"/>
                <w:sz w:val="28"/>
                <w:szCs w:val="28"/>
              </w:rPr>
              <w:tab/>
              <w:t>15</w:t>
            </w:r>
          </w:hyperlink>
        </w:p>
        <w:p w14:paraId="00000009" w14:textId="77777777"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5x64a2l4tg2n">
            <w:r w:rsidRPr="009B22F0">
              <w:rPr>
                <w:rFonts w:ascii="Times New Roman" w:eastAsia="Times New Roman" w:hAnsi="Times New Roman" w:cs="Times New Roman"/>
                <w:color w:val="000000"/>
                <w:sz w:val="28"/>
                <w:szCs w:val="28"/>
              </w:rPr>
              <w:t>2.1.2  Методы интеллектуальной рекомендации п</w:t>
            </w:r>
            <w:r w:rsidRPr="009B22F0">
              <w:rPr>
                <w:rFonts w:ascii="Times New Roman" w:eastAsia="Times New Roman" w:hAnsi="Times New Roman" w:cs="Times New Roman"/>
                <w:color w:val="000000"/>
                <w:sz w:val="28"/>
                <w:szCs w:val="28"/>
              </w:rPr>
              <w:t>одарков</w:t>
            </w:r>
            <w:r w:rsidRPr="009B22F0">
              <w:rPr>
                <w:rFonts w:ascii="Times New Roman" w:eastAsia="Times New Roman" w:hAnsi="Times New Roman" w:cs="Times New Roman"/>
                <w:color w:val="000000"/>
                <w:sz w:val="28"/>
                <w:szCs w:val="28"/>
              </w:rPr>
              <w:tab/>
              <w:t>17</w:t>
            </w:r>
          </w:hyperlink>
        </w:p>
        <w:p w14:paraId="0000000A" w14:textId="77777777"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dhzucawb12zn">
            <w:r w:rsidRPr="009B22F0">
              <w:rPr>
                <w:rFonts w:ascii="Times New Roman" w:eastAsia="Times New Roman" w:hAnsi="Times New Roman" w:cs="Times New Roman"/>
                <w:color w:val="000000"/>
                <w:sz w:val="28"/>
                <w:szCs w:val="28"/>
              </w:rPr>
              <w:t>2.1.3 Методы планирования и оптимизации взаимодействия</w:t>
            </w:r>
            <w:r w:rsidRPr="009B22F0">
              <w:rPr>
                <w:rFonts w:ascii="Times New Roman" w:eastAsia="Times New Roman" w:hAnsi="Times New Roman" w:cs="Times New Roman"/>
                <w:color w:val="000000"/>
                <w:sz w:val="28"/>
                <w:szCs w:val="28"/>
              </w:rPr>
              <w:tab/>
              <w:t>19</w:t>
            </w:r>
          </w:hyperlink>
        </w:p>
        <w:p w14:paraId="0000000B" w14:textId="272C08D2"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l3lgbcp195pk">
            <w:r w:rsidRPr="009B22F0">
              <w:rPr>
                <w:rFonts w:ascii="Times New Roman" w:eastAsia="Times New Roman" w:hAnsi="Times New Roman" w:cs="Times New Roman"/>
                <w:color w:val="000000"/>
                <w:sz w:val="28"/>
                <w:szCs w:val="28"/>
              </w:rPr>
              <w:t>2.2 Основные технологии решения проблемы и их характеристики</w:t>
            </w:r>
            <w:r w:rsidRPr="009B22F0">
              <w:rPr>
                <w:rFonts w:ascii="Times New Roman" w:eastAsia="Times New Roman" w:hAnsi="Times New Roman" w:cs="Times New Roman"/>
                <w:color w:val="000000"/>
                <w:sz w:val="28"/>
                <w:szCs w:val="28"/>
              </w:rPr>
              <w:tab/>
              <w:t>2</w:t>
            </w:r>
            <w:r w:rsidR="00BC77BC">
              <w:rPr>
                <w:rFonts w:ascii="Times New Roman" w:eastAsia="Times New Roman" w:hAnsi="Times New Roman" w:cs="Times New Roman"/>
                <w:color w:val="000000"/>
                <w:sz w:val="28"/>
                <w:szCs w:val="28"/>
                <w:lang w:val="ru-RU"/>
              </w:rPr>
              <w:t>0</w:t>
            </w:r>
          </w:hyperlink>
        </w:p>
        <w:p w14:paraId="0000000C" w14:textId="1B32D18D"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j1pvj0cfty3d">
            <w:r w:rsidRPr="009B22F0">
              <w:rPr>
                <w:rFonts w:ascii="Times New Roman" w:eastAsia="Times New Roman" w:hAnsi="Times New Roman" w:cs="Times New Roman"/>
                <w:color w:val="000000"/>
                <w:sz w:val="28"/>
                <w:szCs w:val="28"/>
              </w:rPr>
              <w:t>2.3 Алгоритм вы</w:t>
            </w:r>
            <w:r w:rsidRPr="009B22F0">
              <w:rPr>
                <w:rFonts w:ascii="Times New Roman" w:eastAsia="Times New Roman" w:hAnsi="Times New Roman" w:cs="Times New Roman"/>
                <w:color w:val="000000"/>
                <w:sz w:val="28"/>
                <w:szCs w:val="28"/>
              </w:rPr>
              <w:t>бора методов и технологий решения проблемы</w:t>
            </w:r>
            <w:r w:rsidRPr="009B22F0">
              <w:rPr>
                <w:rFonts w:ascii="Times New Roman" w:eastAsia="Times New Roman" w:hAnsi="Times New Roman" w:cs="Times New Roman"/>
                <w:color w:val="000000"/>
                <w:sz w:val="28"/>
                <w:szCs w:val="28"/>
              </w:rPr>
              <w:tab/>
              <w:t>2</w:t>
            </w:r>
            <w:r w:rsidR="00BC77BC">
              <w:rPr>
                <w:rFonts w:ascii="Times New Roman" w:eastAsia="Times New Roman" w:hAnsi="Times New Roman" w:cs="Times New Roman"/>
                <w:color w:val="000000"/>
                <w:sz w:val="28"/>
                <w:szCs w:val="28"/>
                <w:lang w:val="ru-RU"/>
              </w:rPr>
              <w:t>4</w:t>
            </w:r>
          </w:hyperlink>
        </w:p>
        <w:p w14:paraId="0000000D" w14:textId="73A4920F"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b/>
              <w:bCs/>
              <w:color w:val="000000"/>
              <w:sz w:val="28"/>
              <w:szCs w:val="28"/>
            </w:rPr>
          </w:pPr>
          <w:hyperlink w:anchor="_pzj8nag8y69b">
            <w:r w:rsidRPr="009B22F0">
              <w:rPr>
                <w:rFonts w:ascii="Times New Roman" w:eastAsia="Times New Roman" w:hAnsi="Times New Roman" w:cs="Times New Roman"/>
                <w:color w:val="000000"/>
                <w:sz w:val="28"/>
                <w:szCs w:val="28"/>
              </w:rPr>
              <w:t>3. ФОРМИРОВАНИЕ ТРЕБОВАНИЙ К РЕШЕНИЮ ПРОБЛЕМЫ</w:t>
            </w:r>
            <w:r w:rsidRPr="009B22F0">
              <w:rPr>
                <w:rFonts w:ascii="Times New Roman" w:eastAsia="Times New Roman" w:hAnsi="Times New Roman" w:cs="Times New Roman"/>
                <w:color w:val="000000"/>
                <w:sz w:val="28"/>
                <w:szCs w:val="28"/>
              </w:rPr>
              <w:tab/>
              <w:t>2</w:t>
            </w:r>
            <w:r w:rsidR="00BC77BC">
              <w:rPr>
                <w:rFonts w:ascii="Times New Roman" w:eastAsia="Times New Roman" w:hAnsi="Times New Roman" w:cs="Times New Roman"/>
                <w:color w:val="000000"/>
                <w:sz w:val="28"/>
                <w:szCs w:val="28"/>
                <w:lang w:val="ru-RU"/>
              </w:rPr>
              <w:t>7</w:t>
            </w:r>
          </w:hyperlink>
        </w:p>
        <w:p w14:paraId="0000000E" w14:textId="632E66F6"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5bm27kea90os">
            <w:r w:rsidRPr="009B22F0">
              <w:rPr>
                <w:rFonts w:ascii="Times New Roman" w:eastAsia="Times New Roman" w:hAnsi="Times New Roman" w:cs="Times New Roman"/>
                <w:color w:val="000000"/>
                <w:sz w:val="28"/>
                <w:szCs w:val="28"/>
              </w:rPr>
              <w:t>3.1 Общая характеристика предлагаемого решения</w:t>
            </w:r>
            <w:r w:rsidRPr="009B22F0">
              <w:rPr>
                <w:rFonts w:ascii="Times New Roman" w:eastAsia="Times New Roman" w:hAnsi="Times New Roman" w:cs="Times New Roman"/>
                <w:color w:val="000000"/>
                <w:sz w:val="28"/>
                <w:szCs w:val="28"/>
              </w:rPr>
              <w:tab/>
              <w:t>2</w:t>
            </w:r>
            <w:r w:rsidR="00BC77BC">
              <w:rPr>
                <w:rFonts w:ascii="Times New Roman" w:eastAsia="Times New Roman" w:hAnsi="Times New Roman" w:cs="Times New Roman"/>
                <w:color w:val="000000"/>
                <w:sz w:val="28"/>
                <w:szCs w:val="28"/>
                <w:lang w:val="ru-RU"/>
              </w:rPr>
              <w:t>7</w:t>
            </w:r>
          </w:hyperlink>
        </w:p>
        <w:p w14:paraId="0000000F" w14:textId="48BCB948"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bzbx1sokpzps">
            <w:r w:rsidRPr="009B22F0">
              <w:rPr>
                <w:rFonts w:ascii="Times New Roman" w:eastAsia="Times New Roman" w:hAnsi="Times New Roman" w:cs="Times New Roman"/>
                <w:color w:val="000000"/>
                <w:sz w:val="28"/>
                <w:szCs w:val="28"/>
              </w:rPr>
              <w:t>3.1.1 Философ</w:t>
            </w:r>
            <w:r w:rsidR="00BC77BC">
              <w:rPr>
                <w:rFonts w:ascii="Times New Roman" w:eastAsia="Times New Roman" w:hAnsi="Times New Roman" w:cs="Times New Roman"/>
                <w:color w:val="000000"/>
                <w:sz w:val="28"/>
                <w:szCs w:val="28"/>
              </w:rPr>
              <w:t>ия и ключевая ценность решения</w:t>
            </w:r>
            <w:r w:rsidR="00BC77BC">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27</w:t>
            </w:r>
          </w:hyperlink>
        </w:p>
        <w:p w14:paraId="00000010" w14:textId="602E3B2D"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ilgft0cou062">
            <w:r w:rsidRPr="009B22F0">
              <w:rPr>
                <w:rFonts w:ascii="Times New Roman" w:eastAsia="Times New Roman" w:hAnsi="Times New Roman" w:cs="Times New Roman"/>
                <w:color w:val="000000"/>
                <w:sz w:val="28"/>
                <w:szCs w:val="28"/>
              </w:rPr>
              <w:t>3.1.2 Архитектурн</w:t>
            </w:r>
            <w:r w:rsidR="00BC77BC">
              <w:rPr>
                <w:rFonts w:ascii="Times New Roman" w:eastAsia="Times New Roman" w:hAnsi="Times New Roman" w:cs="Times New Roman"/>
                <w:color w:val="000000"/>
                <w:sz w:val="28"/>
                <w:szCs w:val="28"/>
              </w:rPr>
              <w:t>ый стиль и принципы построения</w:t>
            </w:r>
            <w:r w:rsidR="00BC77BC">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27</w:t>
            </w:r>
          </w:hyperlink>
        </w:p>
        <w:p w14:paraId="00000011" w14:textId="60CF81B1"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gopzkwebppxg">
            <w:r w:rsidRPr="009B22F0">
              <w:rPr>
                <w:rFonts w:ascii="Times New Roman" w:eastAsia="Times New Roman" w:hAnsi="Times New Roman" w:cs="Times New Roman"/>
                <w:color w:val="000000"/>
                <w:sz w:val="28"/>
                <w:szCs w:val="28"/>
              </w:rPr>
              <w:t>3.1.3 Конкурентные преимущества и эволюция существующих подходов</w:t>
            </w:r>
            <w:r w:rsidRPr="009B22F0">
              <w:rPr>
                <w:rFonts w:ascii="Times New Roman" w:eastAsia="Times New Roman" w:hAnsi="Times New Roman" w:cs="Times New Roman"/>
                <w:color w:val="000000"/>
                <w:sz w:val="28"/>
                <w:szCs w:val="28"/>
              </w:rPr>
              <w:tab/>
              <w:t>2</w:t>
            </w:r>
            <w:r w:rsidR="00BC77BC">
              <w:rPr>
                <w:rFonts w:ascii="Times New Roman" w:eastAsia="Times New Roman" w:hAnsi="Times New Roman" w:cs="Times New Roman"/>
                <w:color w:val="000000"/>
                <w:sz w:val="28"/>
                <w:szCs w:val="28"/>
                <w:lang w:val="ru-RU"/>
              </w:rPr>
              <w:t>9</w:t>
            </w:r>
          </w:hyperlink>
        </w:p>
        <w:p w14:paraId="00000012" w14:textId="68D6BF8E"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32vzarbzof6i">
            <w:r w:rsidRPr="009B22F0">
              <w:rPr>
                <w:rFonts w:ascii="Times New Roman" w:eastAsia="Times New Roman" w:hAnsi="Times New Roman" w:cs="Times New Roman"/>
                <w:color w:val="000000"/>
                <w:sz w:val="28"/>
                <w:szCs w:val="28"/>
              </w:rPr>
              <w:t>3.1.4 Жизненный цикл взаи</w:t>
            </w:r>
            <w:r w:rsidR="00BC77BC">
              <w:rPr>
                <w:rFonts w:ascii="Times New Roman" w:eastAsia="Times New Roman" w:hAnsi="Times New Roman" w:cs="Times New Roman"/>
                <w:color w:val="000000"/>
                <w:sz w:val="28"/>
                <w:szCs w:val="28"/>
              </w:rPr>
              <w:t>модействия и путь пользователя</w:t>
            </w:r>
            <w:r w:rsidR="00BC77BC">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29</w:t>
            </w:r>
          </w:hyperlink>
        </w:p>
        <w:p w14:paraId="00000013" w14:textId="131B1EFF"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fqwz7munllf4">
            <w:r w:rsidRPr="009B22F0">
              <w:rPr>
                <w:rFonts w:ascii="Times New Roman" w:eastAsia="Times New Roman" w:hAnsi="Times New Roman" w:cs="Times New Roman"/>
                <w:color w:val="000000"/>
                <w:sz w:val="28"/>
                <w:szCs w:val="28"/>
              </w:rPr>
              <w:t>3.2 Функциональные требования к предлагаемому решению</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0</w:t>
            </w:r>
          </w:hyperlink>
        </w:p>
        <w:p w14:paraId="00000014" w14:textId="0FA870B7"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o74bx5u2uklc">
            <w:r w:rsidRPr="009B22F0">
              <w:rPr>
                <w:rFonts w:ascii="Times New Roman" w:eastAsia="Times New Roman" w:hAnsi="Times New Roman" w:cs="Times New Roman"/>
                <w:color w:val="000000"/>
                <w:sz w:val="28"/>
                <w:szCs w:val="28"/>
              </w:rPr>
              <w:t>3.2.1 Управление пользователями и сессиями</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0</w:t>
            </w:r>
          </w:hyperlink>
        </w:p>
        <w:p w14:paraId="00000015" w14:textId="09A29F48"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lh27yo53qdxl">
            <w:r w:rsidRPr="009B22F0">
              <w:rPr>
                <w:rFonts w:ascii="Times New Roman" w:eastAsia="Times New Roman" w:hAnsi="Times New Roman" w:cs="Times New Roman"/>
                <w:color w:val="000000"/>
                <w:sz w:val="28"/>
                <w:szCs w:val="28"/>
              </w:rPr>
              <w:t>3.2.2 Создание и управление карточками контактов</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0</w:t>
            </w:r>
          </w:hyperlink>
        </w:p>
        <w:p w14:paraId="00000016" w14:textId="7375F6F0"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t77fhvtnpzcu">
            <w:r w:rsidRPr="009B22F0">
              <w:rPr>
                <w:rFonts w:ascii="Times New Roman" w:eastAsia="Times New Roman" w:hAnsi="Times New Roman" w:cs="Times New Roman"/>
                <w:color w:val="000000"/>
                <w:sz w:val="28"/>
                <w:szCs w:val="28"/>
              </w:rPr>
              <w:t>3.2.3 Ведение вишлистов и история подарков</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1</w:t>
            </w:r>
          </w:hyperlink>
        </w:p>
        <w:p w14:paraId="00000017" w14:textId="2461A6D6"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6bnsutdmk8pa">
            <w:r w:rsidRPr="009B22F0">
              <w:rPr>
                <w:rFonts w:ascii="Times New Roman" w:eastAsia="Times New Roman" w:hAnsi="Times New Roman" w:cs="Times New Roman"/>
                <w:color w:val="000000"/>
                <w:sz w:val="28"/>
                <w:szCs w:val="28"/>
              </w:rPr>
              <w:t>3.2.4 Календарь событий и система умных напоминаний</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1</w:t>
            </w:r>
          </w:hyperlink>
        </w:p>
        <w:p w14:paraId="00000018" w14:textId="54D92DF3"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h4f59h6nbu5a">
            <w:r w:rsidRPr="009B22F0">
              <w:rPr>
                <w:rFonts w:ascii="Times New Roman" w:eastAsia="Times New Roman" w:hAnsi="Times New Roman" w:cs="Times New Roman"/>
                <w:color w:val="000000"/>
                <w:sz w:val="28"/>
                <w:szCs w:val="28"/>
              </w:rPr>
              <w:t>3.2.5 Интеллектуальный помощник по генерации идей подарков</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2</w:t>
            </w:r>
          </w:hyperlink>
        </w:p>
        <w:p w14:paraId="00000019" w14:textId="3955D75A"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rlundxgvyexk">
            <w:r w:rsidRPr="009B22F0">
              <w:rPr>
                <w:rFonts w:ascii="Times New Roman" w:eastAsia="Times New Roman" w:hAnsi="Times New Roman" w:cs="Times New Roman"/>
                <w:color w:val="000000"/>
                <w:sz w:val="28"/>
                <w:szCs w:val="28"/>
              </w:rPr>
              <w:t>3.2.6 Совместный доступ и социальное взаимодействие</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3</w:t>
            </w:r>
          </w:hyperlink>
        </w:p>
        <w:p w14:paraId="0000001A" w14:textId="68225BCB"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e30gsi5cmty7">
            <w:r w:rsidRPr="009B22F0">
              <w:rPr>
                <w:rFonts w:ascii="Times New Roman" w:eastAsia="Times New Roman" w:hAnsi="Times New Roman" w:cs="Times New Roman"/>
                <w:color w:val="000000"/>
                <w:sz w:val="28"/>
                <w:szCs w:val="28"/>
              </w:rPr>
              <w:t>3.2.7 Административный и анали</w:t>
            </w:r>
            <w:r w:rsidRPr="009B22F0">
              <w:rPr>
                <w:rFonts w:ascii="Times New Roman" w:eastAsia="Times New Roman" w:hAnsi="Times New Roman" w:cs="Times New Roman"/>
                <w:color w:val="000000"/>
                <w:sz w:val="28"/>
                <w:szCs w:val="28"/>
              </w:rPr>
              <w:t>тический функционал</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3</w:t>
            </w:r>
          </w:hyperlink>
        </w:p>
        <w:p w14:paraId="0000001B" w14:textId="28800991"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uzhnqw8thz6">
            <w:r w:rsidRPr="009B22F0">
              <w:rPr>
                <w:rFonts w:ascii="Times New Roman" w:eastAsia="Times New Roman" w:hAnsi="Times New Roman" w:cs="Times New Roman"/>
                <w:color w:val="000000"/>
                <w:sz w:val="28"/>
                <w:szCs w:val="28"/>
              </w:rPr>
              <w:t>3.3 Нефункциональные требования к предлагаемому решению</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4</w:t>
            </w:r>
          </w:hyperlink>
        </w:p>
        <w:p w14:paraId="0000001C" w14:textId="5763F1AA"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t1qyfw8b2bg7">
            <w:r w:rsidRPr="009B22F0">
              <w:rPr>
                <w:rFonts w:ascii="Times New Roman" w:eastAsia="Times New Roman" w:hAnsi="Times New Roman" w:cs="Times New Roman"/>
                <w:color w:val="000000"/>
                <w:sz w:val="28"/>
                <w:szCs w:val="28"/>
              </w:rPr>
              <w:t>3.3.1 Требования к производительности и отзывчивости</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4</w:t>
            </w:r>
          </w:hyperlink>
        </w:p>
        <w:p w14:paraId="0000001D" w14:textId="2F2EC800"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30hbxe8mk6bl">
            <w:r w:rsidRPr="009B22F0">
              <w:rPr>
                <w:rFonts w:ascii="Times New Roman" w:eastAsia="Times New Roman" w:hAnsi="Times New Roman" w:cs="Times New Roman"/>
                <w:color w:val="000000"/>
                <w:sz w:val="28"/>
                <w:szCs w:val="28"/>
              </w:rPr>
              <w:t>3.3.2 Требования к масштабируемости и управлению нагрузкой</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4</w:t>
            </w:r>
          </w:hyperlink>
        </w:p>
        <w:p w14:paraId="0000001E" w14:textId="4DB69C8A"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sdjslc9i4y26">
            <w:r w:rsidRPr="009B22F0">
              <w:rPr>
                <w:rFonts w:ascii="Times New Roman" w:eastAsia="Times New Roman" w:hAnsi="Times New Roman" w:cs="Times New Roman"/>
                <w:color w:val="000000"/>
                <w:sz w:val="28"/>
                <w:szCs w:val="28"/>
              </w:rPr>
              <w:t>3.3.3 Требования к надежности и доступности</w:t>
            </w:r>
            <w:r w:rsidRPr="009B22F0">
              <w:rPr>
                <w:rFonts w:ascii="Times New Roman" w:eastAsia="Times New Roman" w:hAnsi="Times New Roman" w:cs="Times New Roman"/>
                <w:color w:val="000000"/>
                <w:sz w:val="28"/>
                <w:szCs w:val="28"/>
              </w:rPr>
              <w:tab/>
              <w:t>3</w:t>
            </w:r>
            <w:r w:rsidR="00BC77BC">
              <w:rPr>
                <w:rFonts w:ascii="Times New Roman" w:eastAsia="Times New Roman" w:hAnsi="Times New Roman" w:cs="Times New Roman"/>
                <w:color w:val="000000"/>
                <w:sz w:val="28"/>
                <w:szCs w:val="28"/>
                <w:lang w:val="ru-RU"/>
              </w:rPr>
              <w:t>5</w:t>
            </w:r>
          </w:hyperlink>
        </w:p>
        <w:p w14:paraId="0000001F" w14:textId="1061D7D0"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8q76ubjcfsex">
            <w:r w:rsidRPr="009B22F0">
              <w:rPr>
                <w:rFonts w:ascii="Times New Roman" w:eastAsia="Times New Roman" w:hAnsi="Times New Roman" w:cs="Times New Roman"/>
                <w:color w:val="000000"/>
                <w:sz w:val="28"/>
                <w:szCs w:val="28"/>
              </w:rPr>
              <w:t>3.3.5 Требования к удобству использования и пользовательскому опыту</w:t>
            </w:r>
            <w:r w:rsidRPr="009B22F0">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36</w:t>
            </w:r>
          </w:hyperlink>
        </w:p>
        <w:p w14:paraId="00000020" w14:textId="440B7041"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color w:val="000000"/>
              <w:sz w:val="28"/>
              <w:szCs w:val="28"/>
            </w:rPr>
          </w:pPr>
          <w:hyperlink w:anchor="_uarr0dgitj9x">
            <w:r w:rsidRPr="009B22F0">
              <w:rPr>
                <w:rFonts w:ascii="Times New Roman" w:eastAsia="Times New Roman" w:hAnsi="Times New Roman" w:cs="Times New Roman"/>
                <w:color w:val="000000"/>
                <w:sz w:val="28"/>
                <w:szCs w:val="28"/>
              </w:rPr>
              <w:t>3.3.6 Требования к сопровождаемости, тестируемости и логированию</w:t>
            </w:r>
            <w:r w:rsidRPr="009B22F0">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37</w:t>
            </w:r>
          </w:hyperlink>
        </w:p>
        <w:p w14:paraId="00000021" w14:textId="22AF0FB6" w:rsidR="00002BA5" w:rsidRPr="009B22F0" w:rsidRDefault="00E5565C" w:rsidP="00BC77BC">
          <w:pPr>
            <w:widowControl w:val="0"/>
            <w:tabs>
              <w:tab w:val="right" w:leader="dot" w:pos="12000"/>
            </w:tabs>
            <w:spacing w:before="60" w:line="360" w:lineRule="auto"/>
            <w:ind w:right="177"/>
            <w:jc w:val="both"/>
            <w:rPr>
              <w:rFonts w:ascii="Times New Roman" w:hAnsi="Times New Roman" w:cs="Times New Roman"/>
              <w:b/>
              <w:bCs/>
              <w:color w:val="000000"/>
              <w:sz w:val="28"/>
              <w:szCs w:val="28"/>
            </w:rPr>
          </w:pPr>
          <w:hyperlink w:anchor="_c40fonoeg5fm">
            <w:r w:rsidRPr="009B22F0">
              <w:rPr>
                <w:rFonts w:ascii="Times New Roman" w:eastAsia="Times New Roman" w:hAnsi="Times New Roman" w:cs="Times New Roman"/>
                <w:color w:val="000000"/>
                <w:sz w:val="28"/>
                <w:szCs w:val="28"/>
              </w:rPr>
              <w:t>ЗАКЛЮЧЕНИЕ</w:t>
            </w:r>
            <w:r w:rsidRPr="009B22F0">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38</w:t>
            </w:r>
          </w:hyperlink>
        </w:p>
        <w:p w14:paraId="00000022" w14:textId="3CDDADDC" w:rsidR="00002BA5" w:rsidRDefault="00E5565C" w:rsidP="00BC77BC">
          <w:pPr>
            <w:widowControl w:val="0"/>
            <w:tabs>
              <w:tab w:val="right" w:leader="dot" w:pos="12000"/>
            </w:tabs>
            <w:spacing w:before="60" w:line="360" w:lineRule="auto"/>
            <w:ind w:right="177"/>
            <w:jc w:val="both"/>
            <w:rPr>
              <w:b/>
              <w:bCs/>
              <w:color w:val="000000"/>
            </w:rPr>
          </w:pPr>
          <w:hyperlink w:anchor="_aay1i17e8oy6">
            <w:r w:rsidRPr="009B22F0">
              <w:rPr>
                <w:rFonts w:ascii="Times New Roman" w:eastAsia="Times New Roman" w:hAnsi="Times New Roman" w:cs="Times New Roman"/>
                <w:color w:val="000000"/>
                <w:sz w:val="28"/>
                <w:szCs w:val="28"/>
              </w:rPr>
              <w:t>СПИСОК ИСПОЛЬЗУЕМЫХ ИСТОЧНИКОВ</w:t>
            </w:r>
            <w:r w:rsidRPr="009B22F0">
              <w:rPr>
                <w:rFonts w:ascii="Times New Roman" w:eastAsia="Times New Roman" w:hAnsi="Times New Roman" w:cs="Times New Roman"/>
                <w:color w:val="000000"/>
                <w:sz w:val="28"/>
                <w:szCs w:val="28"/>
              </w:rPr>
              <w:tab/>
            </w:r>
            <w:r w:rsidR="00BC77BC">
              <w:rPr>
                <w:rFonts w:ascii="Times New Roman" w:eastAsia="Times New Roman" w:hAnsi="Times New Roman" w:cs="Times New Roman"/>
                <w:color w:val="000000"/>
                <w:sz w:val="28"/>
                <w:szCs w:val="28"/>
                <w:lang w:val="ru-RU"/>
              </w:rPr>
              <w:t>40</w:t>
            </w:r>
          </w:hyperlink>
          <w:r>
            <w:fldChar w:fldCharType="end"/>
          </w:r>
        </w:p>
      </w:sdtContent>
    </w:sdt>
    <w:p w14:paraId="00000023" w14:textId="77777777" w:rsidR="00002BA5" w:rsidRDefault="00002BA5">
      <w:pPr>
        <w:jc w:val="both"/>
        <w:rPr>
          <w:rFonts w:ascii="Times New Roman" w:eastAsia="Times New Roman" w:hAnsi="Times New Roman" w:cs="Times New Roman"/>
          <w:sz w:val="28"/>
          <w:szCs w:val="28"/>
        </w:rPr>
      </w:pPr>
    </w:p>
    <w:p w14:paraId="00000024" w14:textId="77777777" w:rsidR="00002BA5" w:rsidRDefault="00E5565C">
      <w:pPr>
        <w:pStyle w:val="1"/>
        <w:jc w:val="center"/>
        <w:rPr>
          <w:rFonts w:ascii="Times New Roman" w:eastAsia="Times New Roman" w:hAnsi="Times New Roman" w:cs="Times New Roman"/>
          <w:b/>
          <w:bCs/>
          <w:sz w:val="28"/>
          <w:szCs w:val="28"/>
        </w:rPr>
      </w:pPr>
      <w:bookmarkStart w:id="0" w:name="_wsbg9imhlv1n" w:colFirst="0" w:colLast="0"/>
      <w:bookmarkEnd w:id="0"/>
      <w:r>
        <w:br w:type="page"/>
      </w:r>
    </w:p>
    <w:p w14:paraId="00000025" w14:textId="77777777" w:rsidR="00002BA5" w:rsidRDefault="00E5565C" w:rsidP="005644FC">
      <w:pPr>
        <w:pStyle w:val="1"/>
        <w:spacing w:after="240" w:line="360" w:lineRule="auto"/>
        <w:jc w:val="center"/>
        <w:rPr>
          <w:rFonts w:ascii="Times New Roman" w:eastAsia="Times New Roman" w:hAnsi="Times New Roman" w:cs="Times New Roman"/>
          <w:b/>
          <w:bCs/>
          <w:sz w:val="28"/>
          <w:szCs w:val="28"/>
        </w:rPr>
      </w:pPr>
      <w:bookmarkStart w:id="1" w:name="_rzf1wc5cksg7" w:colFirst="0" w:colLast="0"/>
      <w:bookmarkEnd w:id="1"/>
      <w:r>
        <w:rPr>
          <w:rFonts w:ascii="Times New Roman" w:eastAsia="Times New Roman" w:hAnsi="Times New Roman" w:cs="Times New Roman"/>
          <w:b/>
          <w:bCs/>
          <w:sz w:val="28"/>
          <w:szCs w:val="28"/>
        </w:rPr>
        <w:lastRenderedPageBreak/>
        <w:t>В</w:t>
      </w:r>
      <w:r>
        <w:rPr>
          <w:rFonts w:ascii="Times New Roman" w:eastAsia="Times New Roman" w:hAnsi="Times New Roman" w:cs="Times New Roman"/>
          <w:b/>
          <w:bCs/>
          <w:sz w:val="28"/>
          <w:szCs w:val="28"/>
        </w:rPr>
        <w:t>ВЕДЕНИЕ</w:t>
      </w:r>
    </w:p>
    <w:p w14:paraId="00000026" w14:textId="77777777" w:rsidR="00002BA5" w:rsidRDefault="00E5565C">
      <w:pPr>
        <w:spacing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Целью данной иссл</w:t>
      </w:r>
      <w:r>
        <w:rPr>
          <w:rFonts w:ascii="Times New Roman" w:eastAsia="Times New Roman" w:hAnsi="Times New Roman" w:cs="Times New Roman"/>
          <w:sz w:val="28"/>
          <w:szCs w:val="28"/>
          <w:highlight w:val="white"/>
        </w:rPr>
        <w:t xml:space="preserve">едовательской работы является формулирование чётких требований к интеллектуальному чат-боту, который сможет взять на себя задачи по организации праздничных мероприятий и подбору персональных подарков. Разрабатываемый чат-бот является инструментом, который </w:t>
      </w:r>
      <w:r>
        <w:rPr>
          <w:rFonts w:ascii="Times New Roman" w:eastAsia="Times New Roman" w:hAnsi="Times New Roman" w:cs="Times New Roman"/>
          <w:sz w:val="28"/>
          <w:szCs w:val="28"/>
          <w:highlight w:val="white"/>
        </w:rPr>
        <w:t>позволит пользователям легко планировать важные события, вести базу данных о предпочтениях своих близких и получать полезные советы по выбору подарков. Весь функционал создается, как единый и понятный интерфейс, встроенный в разрабатываемый мессенджер.</w:t>
      </w:r>
    </w:p>
    <w:p w14:paraId="00000027" w14:textId="77777777" w:rsidR="00002BA5" w:rsidRDefault="00E5565C">
      <w:pPr>
        <w:spacing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При</w:t>
      </w:r>
      <w:r>
        <w:rPr>
          <w:rFonts w:ascii="Times New Roman" w:eastAsia="Times New Roman" w:hAnsi="Times New Roman" w:cs="Times New Roman"/>
          <w:sz w:val="28"/>
          <w:szCs w:val="28"/>
          <w:highlight w:val="white"/>
        </w:rPr>
        <w:t>чины, обуславливающие необходимость создания этого решения, очевидны, современный темп жизни и постоянный информационный поток создают для людей стрессовые ситуации и приводят к забывчивости. Сейчас на рынке предлагаются отдельные приложения, но они не обе</w:t>
      </w:r>
      <w:r>
        <w:rPr>
          <w:rFonts w:ascii="Times New Roman" w:eastAsia="Times New Roman" w:hAnsi="Times New Roman" w:cs="Times New Roman"/>
          <w:sz w:val="28"/>
          <w:szCs w:val="28"/>
          <w:highlight w:val="white"/>
        </w:rPr>
        <w:t>спечивают достаточный уровень персонализации, не используют структурированные данные в полной мере и не задействуют искусственный интеллект для повышения удобства. Планируемый чат-бот под названием «BIRTHSYNC» призван решить эту задачу за счёт построения к</w:t>
      </w:r>
      <w:r>
        <w:rPr>
          <w:rFonts w:ascii="Times New Roman" w:eastAsia="Times New Roman" w:hAnsi="Times New Roman" w:cs="Times New Roman"/>
          <w:sz w:val="28"/>
          <w:szCs w:val="28"/>
          <w:highlight w:val="white"/>
        </w:rPr>
        <w:t>омплексной и взаимосвязанной системы.</w:t>
      </w:r>
    </w:p>
    <w:p w14:paraId="00000028" w14:textId="77777777" w:rsidR="00002BA5" w:rsidRDefault="00E5565C">
      <w:pPr>
        <w:spacing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Отличительной чертой нашей работы является объединение нескольких подходов, мы разрабатываем детальные анкеты пользователей, используем алгоритмы рекомендаций, основанные на анализе личных предпочтений, и создаём архит</w:t>
      </w:r>
      <w:r>
        <w:rPr>
          <w:rFonts w:ascii="Times New Roman" w:eastAsia="Times New Roman" w:hAnsi="Times New Roman" w:cs="Times New Roman"/>
          <w:sz w:val="28"/>
          <w:szCs w:val="28"/>
          <w:highlight w:val="white"/>
        </w:rPr>
        <w:t xml:space="preserve">ектуру чат-бота в качестве основного средства взаимодействия с пользователем. Такой подход обеспечит простоту использования, снизит затраты на разработку и откроет возможности для быстрой монетизации, например, по модели Freemium. Сочетание этих элементов </w:t>
      </w:r>
      <w:r>
        <w:rPr>
          <w:rFonts w:ascii="Times New Roman" w:eastAsia="Times New Roman" w:hAnsi="Times New Roman" w:cs="Times New Roman"/>
          <w:sz w:val="28"/>
          <w:szCs w:val="28"/>
          <w:highlight w:val="white"/>
        </w:rPr>
        <w:t>в рамках единого сервиса, ориентированного на российский рынок, является одним из главных отличий от существующих аналогов, как зарубежных, так и отечественных.</w:t>
      </w:r>
    </w:p>
    <w:p w14:paraId="00000029" w14:textId="77777777" w:rsidR="00002BA5" w:rsidRDefault="00E5565C">
      <w:pPr>
        <w:spacing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 процессе работы необходимо будет решить ряд конкретных задач, провести анализ текущей ситуаци</w:t>
      </w:r>
      <w:r>
        <w:rPr>
          <w:rFonts w:ascii="Times New Roman" w:eastAsia="Times New Roman" w:hAnsi="Times New Roman" w:cs="Times New Roman"/>
          <w:sz w:val="28"/>
          <w:szCs w:val="28"/>
          <w:highlight w:val="white"/>
        </w:rPr>
        <w:t xml:space="preserve">и на рынке и определить специфику </w:t>
      </w:r>
      <w:r>
        <w:rPr>
          <w:rFonts w:ascii="Times New Roman" w:eastAsia="Times New Roman" w:hAnsi="Times New Roman" w:cs="Times New Roman"/>
          <w:sz w:val="28"/>
          <w:szCs w:val="28"/>
          <w:highlight w:val="white"/>
        </w:rPr>
        <w:lastRenderedPageBreak/>
        <w:t>предметной области, изучить и сравнить существующие технологии и методы, которые могут быть использованы для создания чат-ботов, организации хранения данных и построения рекомендательных систем, сформировать алгоритм для в</w:t>
      </w:r>
      <w:r>
        <w:rPr>
          <w:rFonts w:ascii="Times New Roman" w:eastAsia="Times New Roman" w:hAnsi="Times New Roman" w:cs="Times New Roman"/>
          <w:sz w:val="28"/>
          <w:szCs w:val="28"/>
          <w:highlight w:val="white"/>
        </w:rPr>
        <w:t>ыбора оптимального набора технологий, сформулировать функциональные и нефункциональные требования к разрабатываемому программному обеспечению, определить внешний вид и основные характеристики системы BIRTHSYNC.</w:t>
      </w:r>
      <w:r>
        <w:br w:type="page"/>
      </w:r>
    </w:p>
    <w:p w14:paraId="0000002A" w14:textId="77777777" w:rsidR="00002BA5" w:rsidRDefault="00E5565C" w:rsidP="005644FC">
      <w:pPr>
        <w:pStyle w:val="1"/>
        <w:keepNext w:val="0"/>
        <w:keepLines w:val="0"/>
        <w:spacing w:after="240" w:line="360" w:lineRule="auto"/>
        <w:ind w:firstLine="709"/>
        <w:rPr>
          <w:rFonts w:ascii="Times New Roman" w:eastAsia="Times New Roman" w:hAnsi="Times New Roman" w:cs="Times New Roman"/>
          <w:b/>
          <w:bCs/>
          <w:sz w:val="28"/>
          <w:szCs w:val="28"/>
          <w:highlight w:val="white"/>
        </w:rPr>
      </w:pPr>
      <w:bookmarkStart w:id="2" w:name="_oagta2knukb1" w:colFirst="0" w:colLast="0"/>
      <w:bookmarkEnd w:id="2"/>
      <w:r>
        <w:rPr>
          <w:rFonts w:ascii="Times New Roman" w:eastAsia="Times New Roman" w:hAnsi="Times New Roman" w:cs="Times New Roman"/>
          <w:b/>
          <w:bCs/>
          <w:sz w:val="28"/>
          <w:szCs w:val="28"/>
          <w:highlight w:val="white"/>
        </w:rPr>
        <w:lastRenderedPageBreak/>
        <w:t>1</w:t>
      </w:r>
      <w:r>
        <w:rPr>
          <w:rFonts w:ascii="Times New Roman" w:eastAsia="Times New Roman" w:hAnsi="Times New Roman" w:cs="Times New Roman"/>
          <w:b/>
          <w:bCs/>
          <w:sz w:val="28"/>
          <w:szCs w:val="28"/>
          <w:highlight w:val="white"/>
        </w:rPr>
        <w:t>.</w:t>
      </w:r>
      <w:r>
        <w:rPr>
          <w:rFonts w:ascii="Times New Roman" w:eastAsia="Times New Roman" w:hAnsi="Times New Roman" w:cs="Times New Roman"/>
          <w:b/>
          <w:bCs/>
          <w:sz w:val="46"/>
          <w:szCs w:val="46"/>
          <w:highlight w:val="white"/>
        </w:rPr>
        <w:t xml:space="preserve"> </w:t>
      </w:r>
      <w:r>
        <w:rPr>
          <w:rFonts w:ascii="Times New Roman" w:eastAsia="Times New Roman" w:hAnsi="Times New Roman" w:cs="Times New Roman"/>
          <w:b/>
          <w:bCs/>
          <w:sz w:val="28"/>
          <w:szCs w:val="28"/>
          <w:highlight w:val="white"/>
        </w:rPr>
        <w:t>ОБЗОР ТЕКУЩЕГО СОСТОЯНИЯ ПРЕДМЕТА ИССЛЕДОВАНИЯ</w:t>
      </w:r>
      <w:bookmarkStart w:id="3" w:name="_GoBack"/>
      <w:bookmarkEnd w:id="3"/>
    </w:p>
    <w:p w14:paraId="0000002B" w14:textId="77777777" w:rsidR="00002BA5" w:rsidRDefault="00E5565C" w:rsidP="005644FC">
      <w:pPr>
        <w:pStyle w:val="2"/>
        <w:keepNext w:val="0"/>
        <w:keepLines w:val="0"/>
        <w:spacing w:before="240" w:line="360" w:lineRule="auto"/>
        <w:rPr>
          <w:rFonts w:ascii="Times New Roman" w:eastAsia="Times New Roman" w:hAnsi="Times New Roman" w:cs="Times New Roman"/>
          <w:b/>
          <w:bCs/>
          <w:sz w:val="28"/>
          <w:szCs w:val="28"/>
        </w:rPr>
      </w:pPr>
      <w:bookmarkStart w:id="4" w:name="_6lc8vs381rhw" w:colFirst="0" w:colLast="0"/>
      <w:bookmarkEnd w:id="4"/>
      <w:r>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.1 Обзор зарубежных исследований</w:t>
      </w:r>
    </w:p>
    <w:p w14:paraId="0000002C"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Анализ академической литературы, отчётов индустрии и технической документации из-за рубежа обнаруживает существенный и устойчивый интерес научного и технического сообщества к </w:t>
      </w:r>
      <w:r>
        <w:rPr>
          <w:rFonts w:ascii="Times New Roman" w:eastAsia="Times New Roman" w:hAnsi="Times New Roman" w:cs="Times New Roman"/>
          <w:sz w:val="28"/>
          <w:szCs w:val="28"/>
        </w:rPr>
        <w:t>темам, лежащим в основе проекта BIRTHSYNC. Это включает в себя цифровую организацию повседневной жизни, снижение умственной нагрузки на пользователей и применение искусственного интеллекта для индивидуализации услуг. Этот интерес объединяет различные дисци</w:t>
      </w:r>
      <w:r>
        <w:rPr>
          <w:rFonts w:ascii="Times New Roman" w:eastAsia="Times New Roman" w:hAnsi="Times New Roman" w:cs="Times New Roman"/>
          <w:sz w:val="28"/>
          <w:szCs w:val="28"/>
        </w:rPr>
        <w:t>плины, такие как информатика, психология поведения, социология и экономика внимания.</w:t>
      </w:r>
    </w:p>
    <w:p w14:paraId="0000002D"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трудах, представленных на зарубежных конференциях по человеко-компьютерному взаимодействию активно изучается явление «цифровой забывчивости» и подходы к управлению переи</w:t>
      </w:r>
      <w:r>
        <w:rPr>
          <w:rFonts w:ascii="Times New Roman" w:eastAsia="Times New Roman" w:hAnsi="Times New Roman" w:cs="Times New Roman"/>
          <w:sz w:val="28"/>
          <w:szCs w:val="28"/>
        </w:rPr>
        <w:t>збытком информации. Одновременно с этим, в сфере поведения потребителей и маркетинга проводятся углублённые исследования психологии дарения. Статьи, публикуемые, анализируют, каким образом персонализация подарка напрямую влияет на прочность социальных связ</w:t>
      </w:r>
      <w:r>
        <w:rPr>
          <w:rFonts w:ascii="Times New Roman" w:eastAsia="Times New Roman" w:hAnsi="Times New Roman" w:cs="Times New Roman"/>
          <w:sz w:val="28"/>
          <w:szCs w:val="28"/>
        </w:rPr>
        <w:t>ей, восприятие заботы и общее удовлетворение от процесса дарения. Это явно подтверждает потребность в системах, таких как наше, способных не просто хранить, но и систематизировать, анализировать и обновлять данные о предпочтениях, создавая тем самым основу</w:t>
      </w:r>
      <w:r>
        <w:rPr>
          <w:rFonts w:ascii="Times New Roman" w:eastAsia="Times New Roman" w:hAnsi="Times New Roman" w:cs="Times New Roman"/>
          <w:sz w:val="28"/>
          <w:szCs w:val="28"/>
        </w:rPr>
        <w:t xml:space="preserve"> для осознанного общения через подарок.</w:t>
      </w:r>
    </w:p>
    <w:p w14:paraId="0000002E"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технологическом плане зарубежные исследования демонстрируют явную тенденцию к переходу от обычных мобильных приложений к разговорному искусственному интеллекту и платформам-ботам в роли основного пользовательского </w:t>
      </w:r>
      <w:r>
        <w:rPr>
          <w:rFonts w:ascii="Times New Roman" w:eastAsia="Times New Roman" w:hAnsi="Times New Roman" w:cs="Times New Roman"/>
          <w:sz w:val="28"/>
          <w:szCs w:val="28"/>
        </w:rPr>
        <w:t xml:space="preserve">интерфейса для решения повседневных задач. Это отражено в публикациях организаций, посвящённых созданию интеллектуальных агентов. Основное внимание уделяется не только улучшению естественности диалога с помощью обработки естественного </w:t>
      </w:r>
      <w:r>
        <w:rPr>
          <w:rFonts w:ascii="Times New Roman" w:eastAsia="Times New Roman" w:hAnsi="Times New Roman" w:cs="Times New Roman"/>
          <w:sz w:val="28"/>
          <w:szCs w:val="28"/>
        </w:rPr>
        <w:lastRenderedPageBreak/>
        <w:t>языка, но и пониманию</w:t>
      </w:r>
      <w:r>
        <w:rPr>
          <w:rFonts w:ascii="Times New Roman" w:eastAsia="Times New Roman" w:hAnsi="Times New Roman" w:cs="Times New Roman"/>
          <w:sz w:val="28"/>
          <w:szCs w:val="28"/>
        </w:rPr>
        <w:t xml:space="preserve"> ботом контекста, его способности сохранять долгосрочную память о взаимодействии с пользователем и интеграции с различными внешними интерфейсами прикладного программирования.</w:t>
      </w:r>
    </w:p>
    <w:p w14:paraId="0000002F"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Особенно актуальным для нашего исследования является направление систем рекоменда</w:t>
      </w:r>
      <w:r>
        <w:rPr>
          <w:rFonts w:ascii="Times New Roman" w:eastAsia="Times New Roman" w:hAnsi="Times New Roman" w:cs="Times New Roman"/>
          <w:sz w:val="28"/>
          <w:szCs w:val="28"/>
        </w:rPr>
        <w:t>ций. В работах таких известных специалистов подробно обсуждаются гибридные методы рекомендаций. Для сценария BIRTHSYNC наиболее перспективными кажутся подходы, объединяющие контентную фильтрацию с коллаборативной фильтрацией на графах социальных связей, уч</w:t>
      </w:r>
      <w:r>
        <w:rPr>
          <w:rFonts w:ascii="Times New Roman" w:eastAsia="Times New Roman" w:hAnsi="Times New Roman" w:cs="Times New Roman"/>
          <w:sz w:val="28"/>
          <w:szCs w:val="28"/>
        </w:rPr>
        <w:t>ёт предпочтений людей со схожими профилями в сети пользователя. Также отдельно исследуются методы «холодного старта», создание рекомендаций при минимальном объёме информации о новом контакте, что довольно типично.</w:t>
      </w:r>
    </w:p>
    <w:p w14:paraId="00000030"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современных зарубежных работах активно о</w:t>
      </w:r>
      <w:r>
        <w:rPr>
          <w:rFonts w:ascii="Times New Roman" w:eastAsia="Times New Roman" w:hAnsi="Times New Roman" w:cs="Times New Roman"/>
          <w:sz w:val="28"/>
          <w:szCs w:val="28"/>
        </w:rPr>
        <w:t>бсуждается комплекс проблем, связанных с глубокой персонализацией. Во-первых, это вопросы конфиденциальности и доверия, как собирать и обрабатывать личные данные о предпочтениях, не нарушая границ пользователя. Во-вторых, проблема нехватки данных, анкеты д</w:t>
      </w:r>
      <w:r>
        <w:rPr>
          <w:rFonts w:ascii="Times New Roman" w:eastAsia="Times New Roman" w:hAnsi="Times New Roman" w:cs="Times New Roman"/>
          <w:sz w:val="28"/>
          <w:szCs w:val="28"/>
        </w:rPr>
        <w:t>рузей заполняются нерегулярно и часто содержат неполную, текстовую и субъективную информацию. Для её обработки нужны передовые методы обработки естественного языка и онтологического проектирования. В-третьих, это этика рекомендаций, алгоритм должен избегат</w:t>
      </w:r>
      <w:r>
        <w:rPr>
          <w:rFonts w:ascii="Times New Roman" w:eastAsia="Times New Roman" w:hAnsi="Times New Roman" w:cs="Times New Roman"/>
          <w:sz w:val="28"/>
          <w:szCs w:val="28"/>
        </w:rPr>
        <w:t>ь стереотипов потребления и поддерживать искреннюю заботу, а не просто стимулировать покупки. Таким образом, международный опыт не только указывает на актуальность задачи, но и определяет круг сложных методологических и этических вопросов, которые необходи</w:t>
      </w:r>
      <w:r>
        <w:rPr>
          <w:rFonts w:ascii="Times New Roman" w:eastAsia="Times New Roman" w:hAnsi="Times New Roman" w:cs="Times New Roman"/>
          <w:sz w:val="28"/>
          <w:szCs w:val="28"/>
        </w:rPr>
        <w:t>мо решить при разработке системы.</w:t>
      </w:r>
    </w:p>
    <w:p w14:paraId="00000031" w14:textId="6291B728" w:rsidR="00002BA5" w:rsidRDefault="00002BA5">
      <w:pPr>
        <w:spacing w:line="360" w:lineRule="auto"/>
        <w:ind w:firstLine="708"/>
        <w:jc w:val="both"/>
        <w:rPr>
          <w:rFonts w:ascii="Times New Roman" w:eastAsia="Times New Roman" w:hAnsi="Times New Roman" w:cs="Times New Roman"/>
          <w:sz w:val="28"/>
          <w:szCs w:val="28"/>
        </w:rPr>
      </w:pPr>
    </w:p>
    <w:p w14:paraId="0B2C6AE7" w14:textId="708CD453" w:rsidR="000F1AD7" w:rsidRDefault="000F1AD7">
      <w:pPr>
        <w:spacing w:line="360" w:lineRule="auto"/>
        <w:ind w:firstLine="708"/>
        <w:jc w:val="both"/>
        <w:rPr>
          <w:rFonts w:ascii="Times New Roman" w:eastAsia="Times New Roman" w:hAnsi="Times New Roman" w:cs="Times New Roman"/>
          <w:sz w:val="28"/>
          <w:szCs w:val="28"/>
        </w:rPr>
      </w:pPr>
    </w:p>
    <w:p w14:paraId="65BA6DAF" w14:textId="1D506877" w:rsidR="000F1AD7" w:rsidRDefault="000F1AD7">
      <w:pPr>
        <w:spacing w:line="360" w:lineRule="auto"/>
        <w:ind w:firstLine="708"/>
        <w:jc w:val="both"/>
        <w:rPr>
          <w:rFonts w:ascii="Times New Roman" w:eastAsia="Times New Roman" w:hAnsi="Times New Roman" w:cs="Times New Roman"/>
          <w:sz w:val="28"/>
          <w:szCs w:val="28"/>
        </w:rPr>
      </w:pPr>
    </w:p>
    <w:p w14:paraId="30C44C5D" w14:textId="77777777" w:rsidR="000F1AD7" w:rsidRDefault="000F1AD7">
      <w:pPr>
        <w:spacing w:line="360" w:lineRule="auto"/>
        <w:ind w:firstLine="708"/>
        <w:jc w:val="both"/>
        <w:rPr>
          <w:rFonts w:ascii="Times New Roman" w:eastAsia="Times New Roman" w:hAnsi="Times New Roman" w:cs="Times New Roman"/>
          <w:sz w:val="28"/>
          <w:szCs w:val="28"/>
        </w:rPr>
      </w:pPr>
    </w:p>
    <w:p w14:paraId="54F51F17" w14:textId="77777777" w:rsidR="000F1AD7" w:rsidRDefault="000F1AD7">
      <w:pPr>
        <w:spacing w:line="360" w:lineRule="auto"/>
        <w:ind w:firstLine="708"/>
        <w:jc w:val="both"/>
        <w:rPr>
          <w:rFonts w:ascii="Times New Roman" w:eastAsia="Times New Roman" w:hAnsi="Times New Roman" w:cs="Times New Roman"/>
          <w:sz w:val="28"/>
          <w:szCs w:val="28"/>
        </w:rPr>
        <w:sectPr w:rsidR="000F1AD7" w:rsidSect="00242544">
          <w:footerReference w:type="default" r:id="rId7"/>
          <w:footerReference w:type="first" r:id="rId8"/>
          <w:pgSz w:w="11909" w:h="16834"/>
          <w:pgMar w:top="1134" w:right="851" w:bottom="1134" w:left="1701" w:header="720" w:footer="720" w:gutter="0"/>
          <w:pgNumType w:start="4"/>
          <w:cols w:space="720"/>
          <w:titlePg/>
        </w:sectPr>
      </w:pPr>
    </w:p>
    <w:p w14:paraId="00000032" w14:textId="77777777" w:rsidR="00002BA5" w:rsidRDefault="00E5565C" w:rsidP="005644FC">
      <w:pPr>
        <w:pStyle w:val="2"/>
        <w:keepNext w:val="0"/>
        <w:keepLines w:val="0"/>
        <w:spacing w:before="240" w:line="360" w:lineRule="auto"/>
        <w:rPr>
          <w:rFonts w:ascii="Times New Roman" w:eastAsia="Times New Roman" w:hAnsi="Times New Roman" w:cs="Times New Roman"/>
          <w:b/>
          <w:bCs/>
          <w:sz w:val="28"/>
          <w:szCs w:val="28"/>
        </w:rPr>
      </w:pPr>
      <w:bookmarkStart w:id="5" w:name="_ibxda0iyciou" w:colFirst="0" w:colLast="0"/>
      <w:bookmarkEnd w:id="5"/>
      <w:r>
        <w:rPr>
          <w:rFonts w:ascii="Times New Roman" w:eastAsia="Times New Roman" w:hAnsi="Times New Roman" w:cs="Times New Roman"/>
          <w:b/>
          <w:bCs/>
          <w:sz w:val="28"/>
          <w:szCs w:val="28"/>
        </w:rPr>
        <w:lastRenderedPageBreak/>
        <w:t>1</w:t>
      </w:r>
      <w:r>
        <w:rPr>
          <w:rFonts w:ascii="Times New Roman" w:eastAsia="Times New Roman" w:hAnsi="Times New Roman" w:cs="Times New Roman"/>
          <w:b/>
          <w:bCs/>
          <w:sz w:val="28"/>
          <w:szCs w:val="28"/>
        </w:rPr>
        <w:t>.2 Обзор отечественных исследований</w:t>
      </w:r>
    </w:p>
    <w:p w14:paraId="00000033" w14:textId="77777777" w:rsidR="00002BA5" w:rsidRDefault="00E5565C">
      <w:pPr>
        <w:spacing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 российской научной и прикладной среде также наблюдается активное развитие направлений, имеющих отношение к проекту BIRTHSYNC, хотя и со своими особенностями. Основное внимание уделяется практической реализации, адаптации общемировых тенденций к местным у</w:t>
      </w:r>
      <w:r>
        <w:rPr>
          <w:rFonts w:ascii="Times New Roman" w:eastAsia="Times New Roman" w:hAnsi="Times New Roman" w:cs="Times New Roman"/>
          <w:sz w:val="28"/>
          <w:szCs w:val="28"/>
          <w:highlight w:val="white"/>
        </w:rPr>
        <w:t>словиям, решению задач, связанных с импортозамещением, и принятию во внимание уникальных социокультурных и нормативных аспектов российского цифрового пространства.</w:t>
      </w:r>
    </w:p>
    <w:p w14:paraId="00000034" w14:textId="77777777" w:rsidR="00002BA5" w:rsidRDefault="00E5565C">
      <w:pPr>
        <w:spacing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Российские исследователи, в частности, группы из ведущих технических университетов активно </w:t>
      </w:r>
      <w:r>
        <w:rPr>
          <w:rFonts w:ascii="Times New Roman" w:eastAsia="Times New Roman" w:hAnsi="Times New Roman" w:cs="Times New Roman"/>
          <w:sz w:val="28"/>
          <w:szCs w:val="28"/>
          <w:highlight w:val="white"/>
        </w:rPr>
        <w:t>изучают взаимодействие человека с компьютером и цифровую антропологию в контексте российских пользователей. Это напрямую влияет на структуру систем, работающих с личными данными и социальными связями, простота и понятность принципов работы ставятся во глав</w:t>
      </w:r>
      <w:r>
        <w:rPr>
          <w:rFonts w:ascii="Times New Roman" w:eastAsia="Times New Roman" w:hAnsi="Times New Roman" w:cs="Times New Roman"/>
          <w:sz w:val="28"/>
          <w:szCs w:val="28"/>
          <w:highlight w:val="white"/>
        </w:rPr>
        <w:t>у угла. Подтверждает правильность выбора чат-бота в качестве основы для BIRTHSYNC, так как он снижает порог вхождения и использует уже сформировавшуюся привычку пользователей.</w:t>
      </w:r>
    </w:p>
    <w:p w14:paraId="00000035" w14:textId="77777777" w:rsidR="00002BA5" w:rsidRDefault="00E5565C">
      <w:pPr>
        <w:spacing w:line="360" w:lineRule="auto"/>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 прикладной сфере российские разработчики и аналитики сосредотачиваются на вопр</w:t>
      </w:r>
      <w:r>
        <w:rPr>
          <w:rFonts w:ascii="Times New Roman" w:eastAsia="Times New Roman" w:hAnsi="Times New Roman" w:cs="Times New Roman"/>
          <w:sz w:val="28"/>
          <w:szCs w:val="28"/>
          <w:highlight w:val="white"/>
        </w:rPr>
        <w:t>осах создания конкурентоспособных решений, адаптированных к требованиям местного рынка. Отмечается, что, несмотря на отставание в области фундаментальных научных исследований в сфере искусственного интеллекта, в прикладных аспектах имеются весомые результа</w:t>
      </w:r>
      <w:r>
        <w:rPr>
          <w:rFonts w:ascii="Times New Roman" w:eastAsia="Times New Roman" w:hAnsi="Times New Roman" w:cs="Times New Roman"/>
          <w:sz w:val="28"/>
          <w:szCs w:val="28"/>
          <w:highlight w:val="white"/>
        </w:rPr>
        <w:t>ты. В рамках отечественных прикладных исследований достигнуты значимые результаты в нескольких ключевых для нашего проекта областях. Прежде всего это разработка инструментов для обработки естественного русского языка. Существует ряд зрелых библиотек с откр</w:t>
      </w:r>
      <w:r>
        <w:rPr>
          <w:rFonts w:ascii="Times New Roman" w:eastAsia="Times New Roman" w:hAnsi="Times New Roman" w:cs="Times New Roman"/>
          <w:sz w:val="28"/>
          <w:szCs w:val="28"/>
          <w:highlight w:val="white"/>
        </w:rPr>
        <w:t>ытым исходным кодом, а также коммерческие сервисы от крупных технологических компаний. Эти решения позволяют эффективно выполнять сложные задачи, такие как морфологический и синтаксический разбор текста, определение его эмоциональной окраски и автоматическ</w:t>
      </w:r>
      <w:r>
        <w:rPr>
          <w:rFonts w:ascii="Times New Roman" w:eastAsia="Times New Roman" w:hAnsi="Times New Roman" w:cs="Times New Roman"/>
          <w:sz w:val="28"/>
          <w:szCs w:val="28"/>
          <w:highlight w:val="white"/>
        </w:rPr>
        <w:t xml:space="preserve">ое извлечение именованных </w:t>
      </w:r>
      <w:r>
        <w:rPr>
          <w:rFonts w:ascii="Times New Roman" w:eastAsia="Times New Roman" w:hAnsi="Times New Roman" w:cs="Times New Roman"/>
          <w:sz w:val="28"/>
          <w:szCs w:val="28"/>
          <w:highlight w:val="white"/>
        </w:rPr>
        <w:lastRenderedPageBreak/>
        <w:t>сущностей. Такие возможности являются техническим фундаментом для анализа текстовых заметок и описаний в пользовательских анкетах, превращая неструктурированную информацию в данные, пригодные для машинной обработки.</w:t>
      </w:r>
    </w:p>
    <w:p w14:paraId="00000036" w14:textId="77777777" w:rsidR="00002BA5" w:rsidRDefault="00E5565C">
      <w:pPr>
        <w:spacing w:line="360" w:lineRule="auto"/>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Еще одним важн</w:t>
      </w:r>
      <w:r>
        <w:rPr>
          <w:rFonts w:ascii="Times New Roman" w:eastAsia="Times New Roman" w:hAnsi="Times New Roman" w:cs="Times New Roman"/>
          <w:sz w:val="28"/>
          <w:szCs w:val="28"/>
          <w:highlight w:val="white"/>
        </w:rPr>
        <w:t>ым направлением стала активная разработка экосистемы для создания чат-ботов. На рынке сложился набор специализированных фреймворков и платформ, которые существенно упрощают и ускоряют процесс разработки диалоговых систем. Параллельно с этим ведутся исследо</w:t>
      </w:r>
      <w:r>
        <w:rPr>
          <w:rFonts w:ascii="Times New Roman" w:eastAsia="Times New Roman" w:hAnsi="Times New Roman" w:cs="Times New Roman"/>
          <w:sz w:val="28"/>
          <w:szCs w:val="28"/>
          <w:highlight w:val="white"/>
        </w:rPr>
        <w:t>вания, посвященные проектированию пользовательского интерфейса для ботов. Эти работы направлены на то, чтобы учесть особенности коммуникации и менталитета русскоязычной аудитории, что крайне важно для создания по-настоящему удобного и принимаемого пользова</w:t>
      </w:r>
      <w:r>
        <w:rPr>
          <w:rFonts w:ascii="Times New Roman" w:eastAsia="Times New Roman" w:hAnsi="Times New Roman" w:cs="Times New Roman"/>
          <w:sz w:val="28"/>
          <w:szCs w:val="28"/>
          <w:highlight w:val="white"/>
        </w:rPr>
        <w:t>телями сервиса.</w:t>
      </w:r>
    </w:p>
    <w:p w14:paraId="00000037" w14:textId="77777777" w:rsidR="00002BA5" w:rsidRDefault="00E5565C">
      <w:pPr>
        <w:spacing w:line="360" w:lineRule="auto"/>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 сфере рекомендательных систем отечественные разработчики и исследователи сосредоточили усилия на решении специфических задач. Основное внимание уделяется созданию алгоритмов, которые сохраняют высокую производительность и точность в услов</w:t>
      </w:r>
      <w:r>
        <w:rPr>
          <w:rFonts w:ascii="Times New Roman" w:eastAsia="Times New Roman" w:hAnsi="Times New Roman" w:cs="Times New Roman"/>
          <w:sz w:val="28"/>
          <w:szCs w:val="28"/>
          <w:highlight w:val="white"/>
        </w:rPr>
        <w:t>иях, характерных для локального рынка. К таким условиям относятся относительно меньшие объемы данных для анализа, которые к тому же часто содержат значительное количество нерелевантной или противоречивой информации. Кроме того, алгоритмы должны учитывать у</w:t>
      </w:r>
      <w:r>
        <w:rPr>
          <w:rFonts w:ascii="Times New Roman" w:eastAsia="Times New Roman" w:hAnsi="Times New Roman" w:cs="Times New Roman"/>
          <w:sz w:val="28"/>
          <w:szCs w:val="28"/>
          <w:highlight w:val="white"/>
        </w:rPr>
        <w:t>никальные паттерны поведения, такие как ярко выраженная сезонность спроса, связанная с национальными праздниками, или особенности формирования доверия к отзывам и рекомендациям на российских цифровых платформах.</w:t>
      </w:r>
    </w:p>
    <w:p w14:paraId="00000038" w14:textId="261FC89A" w:rsidR="00002BA5" w:rsidRDefault="00E5565C">
      <w:pPr>
        <w:spacing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Отдельное и очень важное направление связано</w:t>
      </w:r>
      <w:r w:rsidR="005644FC">
        <w:rPr>
          <w:rFonts w:ascii="Times New Roman" w:eastAsia="Times New Roman" w:hAnsi="Times New Roman" w:cs="Times New Roman"/>
          <w:sz w:val="28"/>
          <w:szCs w:val="28"/>
          <w:highlight w:val="white"/>
        </w:rPr>
        <w:t xml:space="preserve"> с </w:t>
      </w:r>
      <w:r>
        <w:rPr>
          <w:rFonts w:ascii="Times New Roman" w:eastAsia="Times New Roman" w:hAnsi="Times New Roman" w:cs="Times New Roman"/>
          <w:sz w:val="28"/>
          <w:szCs w:val="28"/>
          <w:highlight w:val="white"/>
        </w:rPr>
        <w:t>нормативно-правовой базой. Это накладывает определенные ограничения на структуру хранения данных, способы получения согласия и правила обработки. Также в рамках экономики цифрового внимания изучаются устойчивые бизнес-модели для потребительских сервисо</w:t>
      </w:r>
      <w:r>
        <w:rPr>
          <w:rFonts w:ascii="Times New Roman" w:eastAsia="Times New Roman" w:hAnsi="Times New Roman" w:cs="Times New Roman"/>
          <w:sz w:val="28"/>
          <w:szCs w:val="28"/>
          <w:highlight w:val="white"/>
        </w:rPr>
        <w:t xml:space="preserve">в. Модель Freemium, успешно зарекомендовавшая себя на рынке цифрового контента, музыкальных и видео-стриминговых </w:t>
      </w:r>
      <w:r>
        <w:rPr>
          <w:rFonts w:ascii="Times New Roman" w:eastAsia="Times New Roman" w:hAnsi="Times New Roman" w:cs="Times New Roman"/>
          <w:sz w:val="28"/>
          <w:szCs w:val="28"/>
          <w:highlight w:val="white"/>
        </w:rPr>
        <w:lastRenderedPageBreak/>
        <w:t xml:space="preserve">сервисов в России, считается наиболее приемлемой для сервисов, повышающих продуктивность, к которым можно отнести BIRTHSYNC. </w:t>
      </w:r>
    </w:p>
    <w:p w14:paraId="00000039" w14:textId="77777777" w:rsidR="00002BA5" w:rsidRDefault="00E5565C" w:rsidP="005644FC">
      <w:pPr>
        <w:pStyle w:val="2"/>
        <w:spacing w:before="240" w:line="360" w:lineRule="auto"/>
        <w:rPr>
          <w:rFonts w:ascii="Times New Roman" w:eastAsia="Times New Roman" w:hAnsi="Times New Roman" w:cs="Times New Roman"/>
          <w:b/>
          <w:bCs/>
          <w:sz w:val="28"/>
          <w:szCs w:val="28"/>
        </w:rPr>
      </w:pPr>
      <w:bookmarkStart w:id="6" w:name="_yfh8wopj9q2o" w:colFirst="0" w:colLast="0"/>
      <w:bookmarkEnd w:id="6"/>
      <w:r>
        <w:rPr>
          <w:rFonts w:ascii="Times New Roman" w:eastAsia="Times New Roman" w:hAnsi="Times New Roman" w:cs="Times New Roman"/>
          <w:b/>
          <w:bCs/>
          <w:sz w:val="28"/>
          <w:szCs w:val="28"/>
        </w:rPr>
        <w:t>1.3 Общая характе</w:t>
      </w:r>
      <w:r>
        <w:rPr>
          <w:rFonts w:ascii="Times New Roman" w:eastAsia="Times New Roman" w:hAnsi="Times New Roman" w:cs="Times New Roman"/>
          <w:b/>
          <w:bCs/>
          <w:sz w:val="28"/>
          <w:szCs w:val="28"/>
        </w:rPr>
        <w:t>ристика проблемы исследования</w:t>
      </w:r>
    </w:p>
    <w:p w14:paraId="0000003A"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основании изучения доступной литературы и анализа текущей рыночной ситуации, центральный вопрос данного исследования заключается в отсутствии комплексного, удобного и интеллектуального цифрового решения для управления личны</w:t>
      </w:r>
      <w:r>
        <w:rPr>
          <w:rFonts w:ascii="Times New Roman" w:eastAsia="Times New Roman" w:hAnsi="Times New Roman" w:cs="Times New Roman"/>
          <w:sz w:val="28"/>
          <w:szCs w:val="28"/>
        </w:rPr>
        <w:t>ми социальными ритуалами, в частности, подготовкой ко дням рождения. Это решение должно объединять три критически важных аспекта. Во-первых, необходима надёжная система хранения информации о важных датах. Она выполняет роль внешней долговременной памяти, с</w:t>
      </w:r>
      <w:r>
        <w:rPr>
          <w:rFonts w:ascii="Times New Roman" w:eastAsia="Times New Roman" w:hAnsi="Times New Roman" w:cs="Times New Roman"/>
          <w:sz w:val="28"/>
          <w:szCs w:val="28"/>
        </w:rPr>
        <w:t>нижая когнитивную нагрузку на пользователя и обеспечивая своевременную реакцию на важные социальные события. Такая система позволяет избежать ситуаций, когда из-за забывчивости упускаются важные даты, что может негативно сказаться на личных отношениях. Во-</w:t>
      </w:r>
      <w:r>
        <w:rPr>
          <w:rFonts w:ascii="Times New Roman" w:eastAsia="Times New Roman" w:hAnsi="Times New Roman" w:cs="Times New Roman"/>
          <w:sz w:val="28"/>
          <w:szCs w:val="28"/>
        </w:rPr>
        <w:t xml:space="preserve">вторых, требуется систематизированное накопление и обновление информации о вкусах, интересах и индивидуальных особенностях близких людей. Это подразумевает создание структурированного профиля пользователя, который развивается вместе с отношениями и служит </w:t>
      </w:r>
      <w:r>
        <w:rPr>
          <w:rFonts w:ascii="Times New Roman" w:eastAsia="Times New Roman" w:hAnsi="Times New Roman" w:cs="Times New Roman"/>
          <w:sz w:val="28"/>
          <w:szCs w:val="28"/>
        </w:rPr>
        <w:t xml:space="preserve">основой для персонализированного взаимодействия. Подобный профиль должен учитывать не только формальные данные, но и нюансы, которые становятся известны в процессе общения. В-третьих, необходима аналитическая система, способная генерировать индивидуальные </w:t>
      </w:r>
      <w:r>
        <w:rPr>
          <w:rFonts w:ascii="Times New Roman" w:eastAsia="Times New Roman" w:hAnsi="Times New Roman" w:cs="Times New Roman"/>
          <w:sz w:val="28"/>
          <w:szCs w:val="28"/>
        </w:rPr>
        <w:t>советы на основе собранных данных. Это реализует принцип проактивного ассистирования, когда технология не просто хранит информацию, но и предлагает осмысленные, контекстуально значимые решения для преодоления творческих и практических сложностей при выборе</w:t>
      </w:r>
      <w:r>
        <w:rPr>
          <w:rFonts w:ascii="Times New Roman" w:eastAsia="Times New Roman" w:hAnsi="Times New Roman" w:cs="Times New Roman"/>
          <w:sz w:val="28"/>
          <w:szCs w:val="28"/>
        </w:rPr>
        <w:t xml:space="preserve"> подарка. Система должна уметь анализировать информацию и предлагать варианты подарков, учитывая предпочтения и интересы конкретного человека.</w:t>
      </w:r>
    </w:p>
    <w:p w14:paraId="0000003B"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Эта триединая задача представляет собой типичную проблему, когда социальная потребность в поддержании эмоциональн</w:t>
      </w:r>
      <w:r>
        <w:rPr>
          <w:rFonts w:ascii="Times New Roman" w:eastAsia="Times New Roman" w:hAnsi="Times New Roman" w:cs="Times New Roman"/>
          <w:sz w:val="28"/>
          <w:szCs w:val="28"/>
        </w:rPr>
        <w:t xml:space="preserve">ых связей сталкивается с ограничениями существующих технологий. Основное противоречие заключается в том, что, несмотря на обилие цифровых инструментов для повышения продуктивности, они часто остаются разрозненными и не образуют целостной системы поддержки </w:t>
      </w:r>
      <w:r>
        <w:rPr>
          <w:rFonts w:ascii="Times New Roman" w:eastAsia="Times New Roman" w:hAnsi="Times New Roman" w:cs="Times New Roman"/>
          <w:sz w:val="28"/>
          <w:szCs w:val="28"/>
        </w:rPr>
        <w:t>принятия решений в эмоционально значимой, но регулярной деятельности. Люди используют различные приложения и сервисы, но ни один из них не решает проблему комплексно.</w:t>
      </w:r>
    </w:p>
    <w:p w14:paraId="0000003C" w14:textId="6829F32F"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Анализ существующих решений, как отечественных, так и зарубежных, показывает, что ни одно</w:t>
      </w:r>
      <w:r>
        <w:rPr>
          <w:rFonts w:ascii="Times New Roman" w:eastAsia="Times New Roman" w:hAnsi="Times New Roman" w:cs="Times New Roman"/>
          <w:sz w:val="28"/>
          <w:szCs w:val="28"/>
        </w:rPr>
        <w:t xml:space="preserve"> из них не является полноценным, поскольку они решают лишь отдельные аспекты проблемы. Существующие сервисы страдают от функциональной фрагментации. Приложения-календари, такие как BirthdaysPro, решают задачу мониторинга дат, но не учитывают смысл события.</w:t>
      </w:r>
      <w:r>
        <w:rPr>
          <w:rFonts w:ascii="Times New Roman" w:eastAsia="Times New Roman" w:hAnsi="Times New Roman" w:cs="Times New Roman"/>
          <w:sz w:val="28"/>
          <w:szCs w:val="28"/>
        </w:rPr>
        <w:t xml:space="preserve"> Они отвечают на вопрос когда?</w:t>
      </w:r>
      <w:r>
        <w:rPr>
          <w:rFonts w:ascii="Times New Roman" w:eastAsia="Times New Roman" w:hAnsi="Times New Roman" w:cs="Times New Roman"/>
          <w:sz w:val="28"/>
          <w:szCs w:val="28"/>
        </w:rPr>
        <w:t>, но оставляют пользователя без ответа на вопросы что? и как?. Приложения, специализирующиеся на списках желаний, формализуют процесс дарения, но их эффективность зависит от дисциплины и предсказуемости именинника, что противо</w:t>
      </w:r>
      <w:r>
        <w:rPr>
          <w:rFonts w:ascii="Times New Roman" w:eastAsia="Times New Roman" w:hAnsi="Times New Roman" w:cs="Times New Roman"/>
          <w:sz w:val="28"/>
          <w:szCs w:val="28"/>
        </w:rPr>
        <w:t>речит принципу проактивности и спонтанности, которые часто важны в личных отношениях. Такие системы работают по принципу по запросу, а не по принципу заблаговременной поддержки.</w:t>
      </w:r>
    </w:p>
    <w:p w14:paraId="0000003D"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Основная проблема заключается в обработке слабоструктурированных знаний. Практ</w:t>
      </w:r>
      <w:r>
        <w:rPr>
          <w:rFonts w:ascii="Times New Roman" w:eastAsia="Times New Roman" w:hAnsi="Times New Roman" w:cs="Times New Roman"/>
          <w:sz w:val="28"/>
          <w:szCs w:val="28"/>
        </w:rPr>
        <w:t>ически отсутствуют инструменты для сбора, обогащения и оперативного использования разрозненной, контекстуальной информации о человеке. Эти данные существуют в форме внутренних ментальных моделей пользователя или в виде неструктурированных текстовых заметок</w:t>
      </w:r>
      <w:r>
        <w:rPr>
          <w:rFonts w:ascii="Times New Roman" w:eastAsia="Times New Roman" w:hAnsi="Times New Roman" w:cs="Times New Roman"/>
          <w:sz w:val="28"/>
          <w:szCs w:val="28"/>
        </w:rPr>
        <w:t>, лишённых взаимосвязей и машинной интерпретируемости. Возникает информационный разрыв между богатым, но хаотичным внутренним знанием пользователя и примитивными, жёсткими структурами данных, предлагаемыми большинством приложений.</w:t>
      </w:r>
    </w:p>
    <w:p w14:paraId="0000003E"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итоге, проблема носит сложный прикладной и социально-технический характер. Ее корни лежат на пересечении нескольких фундаментальных областей. С технологической точки зрения это выражается в объективных недостатках и разобщенности существующих на рынке ци</w:t>
      </w:r>
      <w:r>
        <w:rPr>
          <w:rFonts w:ascii="Times New Roman" w:eastAsia="Times New Roman" w:hAnsi="Times New Roman" w:cs="Times New Roman"/>
          <w:sz w:val="28"/>
          <w:szCs w:val="28"/>
        </w:rPr>
        <w:t>фровых продуктов, каждый из которых решает лишь узкую часть общей задачи. С психологической стороны проблема тесно связана с естественными ограничениями человеческой памяти и внимания, высокой когнитивной нагрузкой в условиях информационной перегрузки и гл</w:t>
      </w:r>
      <w:r>
        <w:rPr>
          <w:rFonts w:ascii="Times New Roman" w:eastAsia="Times New Roman" w:hAnsi="Times New Roman" w:cs="Times New Roman"/>
          <w:sz w:val="28"/>
          <w:szCs w:val="28"/>
        </w:rPr>
        <w:t>убинной потребностью в творческой поддержке при принятии решений, имеющих эмоциональную окраску. В социальном аспекте проблема отражает изменение традиционных ритуалов взаимодействия в цифровой среде и формирование новых ожиданий от технологий, которые все</w:t>
      </w:r>
      <w:r>
        <w:rPr>
          <w:rFonts w:ascii="Times New Roman" w:eastAsia="Times New Roman" w:hAnsi="Times New Roman" w:cs="Times New Roman"/>
          <w:sz w:val="28"/>
          <w:szCs w:val="28"/>
        </w:rPr>
        <w:t xml:space="preserve"> чаще выступают в роли посредников в поддержании и укреплении эмоциональных связей между людьми. Наконец, с инженерной точки зрения проблема формулируется как комплексная задача. Необходимо создать целостную и взаимосвязанную структуру для описания личност</w:t>
      </w:r>
      <w:r>
        <w:rPr>
          <w:rFonts w:ascii="Times New Roman" w:eastAsia="Times New Roman" w:hAnsi="Times New Roman" w:cs="Times New Roman"/>
          <w:sz w:val="28"/>
          <w:szCs w:val="28"/>
        </w:rPr>
        <w:t>и и предпочтений человека, а затем органично интегрировать в эту структуру разнородные методы и технологии, такие как системы управления данными, диалоговые интерфейсы и алгоритмы машинного обучения.</w:t>
      </w:r>
    </w:p>
    <w:p w14:paraId="0000003F" w14:textId="77777777" w:rsidR="00002BA5" w:rsidRDefault="00E5565C">
      <w:pPr>
        <w:spacing w:line="360" w:lineRule="auto"/>
        <w:ind w:firstLine="708"/>
        <w:jc w:val="both"/>
        <w:rPr>
          <w:rFonts w:ascii="Times New Roman" w:eastAsia="Times New Roman" w:hAnsi="Times New Roman" w:cs="Times New Roman"/>
          <w:sz w:val="28"/>
          <w:szCs w:val="28"/>
        </w:rPr>
        <w:sectPr w:rsidR="00002BA5" w:rsidSect="00242544">
          <w:type w:val="continuous"/>
          <w:pgSz w:w="11909" w:h="16834"/>
          <w:pgMar w:top="1134" w:right="851" w:bottom="1134" w:left="1701" w:header="720" w:footer="720" w:gutter="0"/>
          <w:cols w:space="720"/>
        </w:sectPr>
      </w:pPr>
      <w:r>
        <w:rPr>
          <w:rFonts w:ascii="Times New Roman" w:eastAsia="Times New Roman" w:hAnsi="Times New Roman" w:cs="Times New Roman"/>
          <w:sz w:val="28"/>
          <w:szCs w:val="28"/>
        </w:rPr>
        <w:t xml:space="preserve">Конечная задача исследования заключается </w:t>
      </w:r>
      <w:r>
        <w:rPr>
          <w:rFonts w:ascii="Times New Roman" w:eastAsia="Times New Roman" w:hAnsi="Times New Roman" w:cs="Times New Roman"/>
          <w:sz w:val="28"/>
          <w:szCs w:val="28"/>
        </w:rPr>
        <w:t>не в простой разработке очередного удобного инструмента. Целью является создание целостной системы, которая на техническом уровне воплощает понимание сложности и многогранности человеческих отношений. Такая система должна служить их укреплению и обогащению</w:t>
      </w:r>
      <w:r>
        <w:rPr>
          <w:rFonts w:ascii="Times New Roman" w:eastAsia="Times New Roman" w:hAnsi="Times New Roman" w:cs="Times New Roman"/>
          <w:sz w:val="28"/>
          <w:szCs w:val="28"/>
        </w:rPr>
        <w:t>, а не примитивному упрощению. Для достижения этой амбициозной цели необходим последовательный междисциплинарный исследовательский подход, который и был положен в основу данной работы, объединяя технологические решения с пониманием психологических и социал</w:t>
      </w:r>
      <w:r>
        <w:rPr>
          <w:rFonts w:ascii="Times New Roman" w:eastAsia="Times New Roman" w:hAnsi="Times New Roman" w:cs="Times New Roman"/>
          <w:sz w:val="28"/>
          <w:szCs w:val="28"/>
        </w:rPr>
        <w:t>ьных контекстов.</w:t>
      </w:r>
    </w:p>
    <w:p w14:paraId="00000040" w14:textId="77777777" w:rsidR="00002BA5" w:rsidRDefault="00E5565C" w:rsidP="00BC77BC">
      <w:pPr>
        <w:pStyle w:val="1"/>
        <w:spacing w:after="240" w:line="360" w:lineRule="auto"/>
        <w:rPr>
          <w:rFonts w:ascii="Times New Roman" w:eastAsia="Times New Roman" w:hAnsi="Times New Roman" w:cs="Times New Roman"/>
          <w:b/>
          <w:bCs/>
          <w:sz w:val="28"/>
          <w:szCs w:val="28"/>
        </w:rPr>
      </w:pPr>
      <w:bookmarkStart w:id="7" w:name="_dquce0yegejs" w:colFirst="0" w:colLast="0"/>
      <w:bookmarkEnd w:id="7"/>
      <w:r>
        <w:rPr>
          <w:rFonts w:ascii="Times New Roman" w:eastAsia="Times New Roman" w:hAnsi="Times New Roman" w:cs="Times New Roman"/>
          <w:b/>
          <w:bCs/>
          <w:sz w:val="28"/>
          <w:szCs w:val="28"/>
        </w:rPr>
        <w:lastRenderedPageBreak/>
        <w:t>2</w:t>
      </w:r>
      <w:r>
        <w:rPr>
          <w:rFonts w:ascii="Times New Roman" w:eastAsia="Times New Roman" w:hAnsi="Times New Roman" w:cs="Times New Roman"/>
          <w:b/>
          <w:bCs/>
          <w:sz w:val="28"/>
          <w:szCs w:val="28"/>
        </w:rPr>
        <w:t>. ОБЗОР ТЕХНОЛОГИЙ И МЕТОДОВ РЕШЕНИЯ ПРОБЛЕМЫ</w:t>
      </w:r>
    </w:p>
    <w:p w14:paraId="00000041" w14:textId="568E0EDC" w:rsidR="00002BA5" w:rsidRDefault="00E5565C" w:rsidP="00BC77BC">
      <w:pPr>
        <w:pStyle w:val="2"/>
        <w:spacing w:before="240" w:line="360" w:lineRule="auto"/>
        <w:rPr>
          <w:rFonts w:ascii="Times New Roman" w:eastAsia="Times New Roman" w:hAnsi="Times New Roman" w:cs="Times New Roman"/>
          <w:b/>
          <w:bCs/>
          <w:sz w:val="28"/>
          <w:szCs w:val="28"/>
        </w:rPr>
      </w:pPr>
      <w:bookmarkStart w:id="8" w:name="_apzdx9z3rd14" w:colFirst="0" w:colLast="0"/>
      <w:bookmarkEnd w:id="8"/>
      <w:r>
        <w:rPr>
          <w:rFonts w:ascii="Times New Roman" w:eastAsia="Times New Roman" w:hAnsi="Times New Roman" w:cs="Times New Roman"/>
          <w:b/>
          <w:bCs/>
          <w:sz w:val="28"/>
          <w:szCs w:val="28"/>
        </w:rPr>
        <w:t>2</w:t>
      </w:r>
      <w:r>
        <w:rPr>
          <w:rFonts w:ascii="Times New Roman" w:eastAsia="Times New Roman" w:hAnsi="Times New Roman" w:cs="Times New Roman"/>
          <w:b/>
          <w:bCs/>
          <w:sz w:val="28"/>
          <w:szCs w:val="28"/>
        </w:rPr>
        <w:t>.1 Основные методы решен</w:t>
      </w:r>
      <w:r w:rsidR="00BC77BC">
        <w:rPr>
          <w:rFonts w:ascii="Times New Roman" w:eastAsia="Times New Roman" w:hAnsi="Times New Roman" w:cs="Times New Roman"/>
          <w:b/>
          <w:bCs/>
          <w:sz w:val="28"/>
          <w:szCs w:val="28"/>
        </w:rPr>
        <w:t>ия проблемы и их характеристики</w:t>
      </w:r>
    </w:p>
    <w:p w14:paraId="00000042"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современной цифровой экосистеме проблема забывчивости и когнитивной перегрузки при выборе персонализированных подарков трансформируе</w:t>
      </w:r>
      <w:r>
        <w:rPr>
          <w:rFonts w:ascii="Times New Roman" w:eastAsia="Times New Roman" w:hAnsi="Times New Roman" w:cs="Times New Roman"/>
          <w:sz w:val="28"/>
          <w:szCs w:val="28"/>
        </w:rPr>
        <w:t>тся из бытовой сложности в комплексную технологическую задачу. Как отмечают исследователи в области человеко-компьютерного взаимодействия, рост социальных связей в сети прямо коррелирует с увеличением «цифровой усталости» пользователей, связанной с необход</w:t>
      </w:r>
      <w:r>
        <w:rPr>
          <w:rFonts w:ascii="Times New Roman" w:eastAsia="Times New Roman" w:hAnsi="Times New Roman" w:cs="Times New Roman"/>
          <w:sz w:val="28"/>
          <w:szCs w:val="28"/>
        </w:rPr>
        <w:t>имостью управлять контекстной информацией о многочисленных контактах. Следовательно, решение, подобное нашему, должно не просто механически напоминать о датах, но и интеллектуально ассистировать пользователю на всех этапах от структурирования знаний о близ</w:t>
      </w:r>
      <w:r>
        <w:rPr>
          <w:rFonts w:ascii="Times New Roman" w:eastAsia="Times New Roman" w:hAnsi="Times New Roman" w:cs="Times New Roman"/>
          <w:sz w:val="28"/>
          <w:szCs w:val="28"/>
        </w:rPr>
        <w:t>ких до генерации персональных рекомендаций. Для достижения этой цели практика разработки программных систем опирается на синтез методов из нескольких ключевых областей, а именно управления знаниями, машинного обучения и алгоритмизации бизнес-процессов. Каж</w:t>
      </w:r>
      <w:r>
        <w:rPr>
          <w:rFonts w:ascii="Times New Roman" w:eastAsia="Times New Roman" w:hAnsi="Times New Roman" w:cs="Times New Roman"/>
          <w:sz w:val="28"/>
          <w:szCs w:val="28"/>
        </w:rPr>
        <w:t>дый из рассматриваемых далее методов вносит свой вклад в решение общей проблемы, обладая при этом уникальным набором компромиссов между точностью, сложностью реализации, масштабируемостью и требовательностью к ресурсам.</w:t>
      </w:r>
    </w:p>
    <w:p w14:paraId="00000043" w14:textId="4D7D8EEA"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9" w:name="_g8nz4bwwhmh7" w:colFirst="0" w:colLast="0"/>
      <w:bookmarkEnd w:id="9"/>
      <w:r>
        <w:rPr>
          <w:rFonts w:ascii="Times New Roman" w:eastAsia="Times New Roman" w:hAnsi="Times New Roman" w:cs="Times New Roman"/>
          <w:b/>
          <w:bCs/>
          <w:color w:val="000000"/>
        </w:rPr>
        <w:t>2</w:t>
      </w:r>
      <w:r>
        <w:rPr>
          <w:rFonts w:ascii="Times New Roman" w:eastAsia="Times New Roman" w:hAnsi="Times New Roman" w:cs="Times New Roman"/>
          <w:b/>
          <w:bCs/>
          <w:color w:val="000000"/>
        </w:rPr>
        <w:t>.1.1 Методы формирования и управлен</w:t>
      </w:r>
      <w:r w:rsidR="00BC77BC">
        <w:rPr>
          <w:rFonts w:ascii="Times New Roman" w:eastAsia="Times New Roman" w:hAnsi="Times New Roman" w:cs="Times New Roman"/>
          <w:b/>
          <w:bCs/>
          <w:color w:val="000000"/>
        </w:rPr>
        <w:t>ия профилями пользователей</w:t>
      </w:r>
    </w:p>
    <w:p w14:paraId="00000044"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Фундаментом любой персонализированной системы служит качественная модель пользователя, под которым в данном контексте понимается именинник. Исходные данные, такие как разрозненные факты о предпочтениях, хобби, размерах одежды и </w:t>
      </w:r>
      <w:r>
        <w:rPr>
          <w:rFonts w:ascii="Times New Roman" w:eastAsia="Times New Roman" w:hAnsi="Times New Roman" w:cs="Times New Roman"/>
          <w:sz w:val="28"/>
          <w:szCs w:val="28"/>
        </w:rPr>
        <w:t>истории подарков, представляют собой слабоструктурированную информацию, непригодную для прямого анализа алгоритмами. Поэтому первая критическая подзадача заключается в трансформации этих данных в формализованное, машиночитаемое представление.</w:t>
      </w:r>
    </w:p>
    <w:p w14:paraId="00000045" w14:textId="51976885"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Одним из клас</w:t>
      </w:r>
      <w:r>
        <w:rPr>
          <w:rFonts w:ascii="Times New Roman" w:eastAsia="Times New Roman" w:hAnsi="Times New Roman" w:cs="Times New Roman"/>
          <w:sz w:val="28"/>
          <w:szCs w:val="28"/>
        </w:rPr>
        <w:t>сических подходов является построение онтологий и тезаурусов. Онтология, определяемая в компьютерных науках как явное описание концептуализации предметной области, позволяет задать строгую систему понятий, то есть классов, их атрибутов и отношений между ни</w:t>
      </w:r>
      <w:r>
        <w:rPr>
          <w:rFonts w:ascii="Times New Roman" w:eastAsia="Times New Roman" w:hAnsi="Times New Roman" w:cs="Times New Roman"/>
          <w:sz w:val="28"/>
          <w:szCs w:val="28"/>
        </w:rPr>
        <w:t>ми. Например, можно установить связь «хобби: велоспорт имеет связанный товар велосипед». Главное достоинство этого метода состоит в высокой интерпретируемости и логической строгости. Система, построенная на онтологии, способна давать четкие, объяснимые отв</w:t>
      </w:r>
      <w:r>
        <w:rPr>
          <w:rFonts w:ascii="Times New Roman" w:eastAsia="Times New Roman" w:hAnsi="Times New Roman" w:cs="Times New Roman"/>
          <w:sz w:val="28"/>
          <w:szCs w:val="28"/>
        </w:rPr>
        <w:t xml:space="preserve">еты. Однако, процесс онтологического моделирования требует значительных затрат ручного труда экспертов и плохо адаптируется к динамичным областям, где постоянно появляются новые, изначально неучтенные концепции, </w:t>
      </w:r>
      <w:r w:rsidR="005644FC">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новые хобби или нишевые категории т</w:t>
      </w:r>
      <w:r>
        <w:rPr>
          <w:rFonts w:ascii="Times New Roman" w:eastAsia="Times New Roman" w:hAnsi="Times New Roman" w:cs="Times New Roman"/>
          <w:sz w:val="28"/>
          <w:szCs w:val="28"/>
        </w:rPr>
        <w:t>оваров.</w:t>
      </w:r>
    </w:p>
    <w:p w14:paraId="00000046" w14:textId="02EB2EE0"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Альтернативой выступает метод векторных представлений, пришедший из области обработки естественного языка. Данный подход использует модели машинного обучения, чтобы преобразовать текстовые описания интересов, </w:t>
      </w:r>
      <w:r w:rsidR="005644FC">
        <w:rPr>
          <w:rFonts w:ascii="Times New Roman" w:eastAsia="Times New Roman" w:hAnsi="Times New Roman" w:cs="Times New Roman"/>
          <w:sz w:val="28"/>
          <w:szCs w:val="28"/>
          <w:lang w:val="ru-RU"/>
        </w:rPr>
        <w:t>допустим</w:t>
      </w:r>
      <w:r>
        <w:rPr>
          <w:rFonts w:ascii="Times New Roman" w:eastAsia="Times New Roman" w:hAnsi="Times New Roman" w:cs="Times New Roman"/>
          <w:sz w:val="28"/>
          <w:szCs w:val="28"/>
        </w:rPr>
        <w:t xml:space="preserve"> «любит арт-хаусное кино и япон</w:t>
      </w:r>
      <w:r>
        <w:rPr>
          <w:rFonts w:ascii="Times New Roman" w:eastAsia="Times New Roman" w:hAnsi="Times New Roman" w:cs="Times New Roman"/>
          <w:sz w:val="28"/>
          <w:szCs w:val="28"/>
        </w:rPr>
        <w:t xml:space="preserve">скую кухню», в плотные векторы в многомерном пространстве. Семантическая близость понятий отображается в близость их векторных представлений. Ключевое преимущество заключается в способности автоматически выявлять скрытые, неочевидные связи между понятиями </w:t>
      </w:r>
      <w:r>
        <w:rPr>
          <w:rFonts w:ascii="Times New Roman" w:eastAsia="Times New Roman" w:hAnsi="Times New Roman" w:cs="Times New Roman"/>
          <w:sz w:val="28"/>
          <w:szCs w:val="28"/>
        </w:rPr>
        <w:t>на основе больших корпусов текстов. Недостаток же коренится в природе метода: такая модель является классическим «черным ящиком», что делает процесс формирования рекомендации необъяснимым для конечного пользователя, который может захотеть понять причину пр</w:t>
      </w:r>
      <w:r>
        <w:rPr>
          <w:rFonts w:ascii="Times New Roman" w:eastAsia="Times New Roman" w:hAnsi="Times New Roman" w:cs="Times New Roman"/>
          <w:sz w:val="28"/>
          <w:szCs w:val="28"/>
        </w:rPr>
        <w:t>едложения именно этого подарка.</w:t>
      </w:r>
    </w:p>
    <w:p w14:paraId="00000047"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практике часто применяется гибридный подход, который комбинирует силу структуры и гибкости. Он предполагает использование предопределенных полей анкеты, даты рождения и размера одежды как данных, критичных для точности, с</w:t>
      </w:r>
      <w:r>
        <w:rPr>
          <w:rFonts w:ascii="Times New Roman" w:eastAsia="Times New Roman" w:hAnsi="Times New Roman" w:cs="Times New Roman"/>
          <w:sz w:val="28"/>
          <w:szCs w:val="28"/>
        </w:rPr>
        <w:t xml:space="preserve">овместно с элементами свободного тегирования или кратких текстовых описаний. Такой метод, как показывают исследования в области UX, обеспечивает оптимальный баланс между </w:t>
      </w:r>
      <w:r>
        <w:rPr>
          <w:rFonts w:ascii="Times New Roman" w:eastAsia="Times New Roman" w:hAnsi="Times New Roman" w:cs="Times New Roman"/>
          <w:sz w:val="28"/>
          <w:szCs w:val="28"/>
        </w:rPr>
        <w:lastRenderedPageBreak/>
        <w:t>удобством заполнения для пользователя и полезностью данных для системы. Однако его сла</w:t>
      </w:r>
      <w:r>
        <w:rPr>
          <w:rFonts w:ascii="Times New Roman" w:eastAsia="Times New Roman" w:hAnsi="Times New Roman" w:cs="Times New Roman"/>
          <w:sz w:val="28"/>
          <w:szCs w:val="28"/>
        </w:rPr>
        <w:t>бым местом, его ахиллесовой пятой, остается риск неполноты данных, поскольку успех зависит от мотивации пользователя потратить время на заполнение профиля. Для минимизации этого риска необходимы дополнительные поведенческие механики, такие как геймификация</w:t>
      </w:r>
      <w:r>
        <w:rPr>
          <w:rFonts w:ascii="Times New Roman" w:eastAsia="Times New Roman" w:hAnsi="Times New Roman" w:cs="Times New Roman"/>
          <w:sz w:val="28"/>
          <w:szCs w:val="28"/>
        </w:rPr>
        <w:t xml:space="preserve"> или индикаторы прогресса.</w:t>
      </w:r>
    </w:p>
    <w:p w14:paraId="00000048" w14:textId="10C72B1C" w:rsidR="00002BA5" w:rsidRDefault="009B22F0" w:rsidP="00BC77BC">
      <w:pPr>
        <w:pStyle w:val="3"/>
        <w:spacing w:before="240" w:after="120" w:line="360" w:lineRule="auto"/>
        <w:rPr>
          <w:rFonts w:ascii="Times New Roman" w:eastAsia="Times New Roman" w:hAnsi="Times New Roman" w:cs="Times New Roman"/>
          <w:b/>
          <w:bCs/>
          <w:color w:val="000000"/>
        </w:rPr>
      </w:pPr>
      <w:bookmarkStart w:id="10" w:name="_5x64a2l4tg2n" w:colFirst="0" w:colLast="0"/>
      <w:bookmarkEnd w:id="10"/>
      <w:r>
        <w:rPr>
          <w:rFonts w:ascii="Times New Roman" w:eastAsia="Times New Roman" w:hAnsi="Times New Roman" w:cs="Times New Roman"/>
          <w:b/>
          <w:bCs/>
          <w:color w:val="000000"/>
        </w:rPr>
        <w:t xml:space="preserve">2.1.2 </w:t>
      </w:r>
      <w:r w:rsidR="00E5565C">
        <w:rPr>
          <w:rFonts w:ascii="Times New Roman" w:eastAsia="Times New Roman" w:hAnsi="Times New Roman" w:cs="Times New Roman"/>
          <w:b/>
          <w:bCs/>
          <w:color w:val="000000"/>
        </w:rPr>
        <w:t>Методы интеллектуальной рекомендации подарков</w:t>
      </w:r>
    </w:p>
    <w:p w14:paraId="00000049"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Сформированная модель пользователя становится входными данными для ядра системы, которым является рекомендательный механизм. Задача этого модуля состоит в трансформации статиче</w:t>
      </w:r>
      <w:r>
        <w:rPr>
          <w:rFonts w:ascii="Times New Roman" w:eastAsia="Times New Roman" w:hAnsi="Times New Roman" w:cs="Times New Roman"/>
          <w:sz w:val="28"/>
          <w:szCs w:val="28"/>
        </w:rPr>
        <w:t>ских данных о предпочтениях в динамический, контекстуально релевантный список идей для подарка. Современная теория и практика рекомендательных систем предлагает несколько принципиально разных парадигм.</w:t>
      </w:r>
    </w:p>
    <w:p w14:paraId="0000004A"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Коллаборативная фильтрация основывается на коллективной мудрости пользователей. Алгоритм ищет так называемых соседей, то есть людей со схожими вкусовыми профилями, которые оценили похожий набор товаров или имеют пересекающиеся интересы, и рекомендует товар</w:t>
      </w:r>
      <w:r>
        <w:rPr>
          <w:rFonts w:ascii="Times New Roman" w:eastAsia="Times New Roman" w:hAnsi="Times New Roman" w:cs="Times New Roman"/>
          <w:sz w:val="28"/>
          <w:szCs w:val="28"/>
        </w:rPr>
        <w:t>ы, понравившиеся этим соседям, но еще неизвестные целевому пользователю. Метод чрезвычайно эффективен в условиях зрелой платформы с большим объемом данных о взаимодействиях, таких как просмотры, лайки или покупки. Его фундаментальным и широко известным огр</w:t>
      </w:r>
      <w:r>
        <w:rPr>
          <w:rFonts w:ascii="Times New Roman" w:eastAsia="Times New Roman" w:hAnsi="Times New Roman" w:cs="Times New Roman"/>
          <w:sz w:val="28"/>
          <w:szCs w:val="28"/>
        </w:rPr>
        <w:t>аничением является проблема холодного старта, поскольку он не может давать качественные рекомендации для новых пользователей или именинников, по которым собрано недостаточно данных.</w:t>
      </w:r>
    </w:p>
    <w:p w14:paraId="0000004B" w14:textId="6012D3D1"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Контентная фильтрация подходит к </w:t>
      </w:r>
      <w:r w:rsidR="00BC77BC">
        <w:rPr>
          <w:rFonts w:ascii="Times New Roman" w:eastAsia="Times New Roman" w:hAnsi="Times New Roman" w:cs="Times New Roman"/>
          <w:sz w:val="28"/>
          <w:szCs w:val="28"/>
        </w:rPr>
        <w:t>задаче,</w:t>
      </w:r>
      <w:r>
        <w:rPr>
          <w:rFonts w:ascii="Times New Roman" w:eastAsia="Times New Roman" w:hAnsi="Times New Roman" w:cs="Times New Roman"/>
          <w:sz w:val="28"/>
          <w:szCs w:val="28"/>
        </w:rPr>
        <w:t xml:space="preserve"> с другой стороны. Она игнорирует п</w:t>
      </w:r>
      <w:r>
        <w:rPr>
          <w:rFonts w:ascii="Times New Roman" w:eastAsia="Times New Roman" w:hAnsi="Times New Roman" w:cs="Times New Roman"/>
          <w:sz w:val="28"/>
          <w:szCs w:val="28"/>
        </w:rPr>
        <w:t>оведение других пользователей и фокусируется на сопоставлении атрибутов товара, таких как категория, описание или технические характеристики, с профилем интересов именинника. Например, если в профиле указано увлечение фотографией, система будет рекомендова</w:t>
      </w:r>
      <w:r>
        <w:rPr>
          <w:rFonts w:ascii="Times New Roman" w:eastAsia="Times New Roman" w:hAnsi="Times New Roman" w:cs="Times New Roman"/>
          <w:sz w:val="28"/>
          <w:szCs w:val="28"/>
        </w:rPr>
        <w:t xml:space="preserve">ть </w:t>
      </w:r>
      <w:r>
        <w:rPr>
          <w:rFonts w:ascii="Times New Roman" w:eastAsia="Times New Roman" w:hAnsi="Times New Roman" w:cs="Times New Roman"/>
          <w:sz w:val="28"/>
          <w:szCs w:val="28"/>
        </w:rPr>
        <w:lastRenderedPageBreak/>
        <w:t xml:space="preserve">объективы, фотоальбомы или курсы по фотографии. Главное преимущество этого метода заключается в его независимости от данных сообщества, что полностью решает проблему холодного старта. Существенным недостатком является так называемая оверспециализация и </w:t>
      </w:r>
      <w:r>
        <w:rPr>
          <w:rFonts w:ascii="Times New Roman" w:eastAsia="Times New Roman" w:hAnsi="Times New Roman" w:cs="Times New Roman"/>
          <w:sz w:val="28"/>
          <w:szCs w:val="28"/>
        </w:rPr>
        <w:t>неспособность к серендипити, то есть к неожиданным, но приятным открытиям. Такая система никогда не предложит билет на концерт джазовой музыки человеку, в профиле которого указана только рок музыка, даже если такой подарок мог бы стать удачным.</w:t>
      </w:r>
    </w:p>
    <w:p w14:paraId="0000004C"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Логическим </w:t>
      </w:r>
      <w:r>
        <w:rPr>
          <w:rFonts w:ascii="Times New Roman" w:eastAsia="Times New Roman" w:hAnsi="Times New Roman" w:cs="Times New Roman"/>
          <w:sz w:val="28"/>
          <w:szCs w:val="28"/>
        </w:rPr>
        <w:t>развитием стали гибридные рекомендательные системы, интегрирующие несколько методов для компенсации их слабых сторон. Например, для нового пользователя может доминировать контентная фильтрация, а по мере накопления данных все больший вес получает коллабора</w:t>
      </w:r>
      <w:r>
        <w:rPr>
          <w:rFonts w:ascii="Times New Roman" w:eastAsia="Times New Roman" w:hAnsi="Times New Roman" w:cs="Times New Roman"/>
          <w:sz w:val="28"/>
          <w:szCs w:val="28"/>
        </w:rPr>
        <w:t>тивная. Такие системы характеризуются повышенной робастностью и точностью, но платой за это служит значительная архитектурная и вычислительная сложность их проектирования, реализации и поддержки.</w:t>
      </w:r>
    </w:p>
    <w:p w14:paraId="0000004D"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Наиболее инновационным и перспективным направлением является</w:t>
      </w:r>
      <w:r>
        <w:rPr>
          <w:rFonts w:ascii="Times New Roman" w:eastAsia="Times New Roman" w:hAnsi="Times New Roman" w:cs="Times New Roman"/>
          <w:sz w:val="28"/>
          <w:szCs w:val="28"/>
        </w:rPr>
        <w:t xml:space="preserve"> применение генеративных AI моделей. Эти модели, обученные на колоссальных массивах текстовых данных, способны понимать семантику запроса на естественном языке и генерировать связные, контекстуально обоснованные и креативные текстовые ответы. В контексте B</w:t>
      </w:r>
      <w:r>
        <w:rPr>
          <w:rFonts w:ascii="Times New Roman" w:eastAsia="Times New Roman" w:hAnsi="Times New Roman" w:cs="Times New Roman"/>
          <w:sz w:val="28"/>
          <w:szCs w:val="28"/>
        </w:rPr>
        <w:t>irthSync такой AI ассистент мог бы проанализировать текстовое описание профиля, например, «Анна, 30 лет, архитектор, любит минимализм, японскую эстетику, коллекционирует керамику ручной работы», и сгенерировать не просто список товаров, а целый набор с иде</w:t>
      </w:r>
      <w:r>
        <w:rPr>
          <w:rFonts w:ascii="Times New Roman" w:eastAsia="Times New Roman" w:hAnsi="Times New Roman" w:cs="Times New Roman"/>
          <w:sz w:val="28"/>
          <w:szCs w:val="28"/>
        </w:rPr>
        <w:t>ями. Он мог бы предложить, что подарок может обыгрывать тему японского минимализма в контексте рабочего пространства. Этот подход обладает беспрецедентной гибкостью и креативным потенциалом, а также способен работать с крайне скудными входными данными. Одн</w:t>
      </w:r>
      <w:r>
        <w:rPr>
          <w:rFonts w:ascii="Times New Roman" w:eastAsia="Times New Roman" w:hAnsi="Times New Roman" w:cs="Times New Roman"/>
          <w:sz w:val="28"/>
          <w:szCs w:val="28"/>
        </w:rPr>
        <w:t xml:space="preserve">ако ключевые вызовы связаны с высокой стоимостью процесса получения ответа от модели, риском генерации неправдоподобной или ложной информации, выдумывания несуществующего товара, а также технической сложностью интеграции абстрактных текстовых рекомендаций </w:t>
      </w:r>
      <w:r>
        <w:rPr>
          <w:rFonts w:ascii="Times New Roman" w:eastAsia="Times New Roman" w:hAnsi="Times New Roman" w:cs="Times New Roman"/>
          <w:sz w:val="28"/>
          <w:szCs w:val="28"/>
        </w:rPr>
        <w:t xml:space="preserve">с </w:t>
      </w:r>
      <w:r>
        <w:rPr>
          <w:rFonts w:ascii="Times New Roman" w:eastAsia="Times New Roman" w:hAnsi="Times New Roman" w:cs="Times New Roman"/>
          <w:sz w:val="28"/>
          <w:szCs w:val="28"/>
        </w:rPr>
        <w:lastRenderedPageBreak/>
        <w:t>конкретными каталогами интернет магазинов для обеспечения возможности мгновенной покупки.</w:t>
      </w:r>
    </w:p>
    <w:p w14:paraId="0000004E"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11" w:name="_dhzucawb12zn" w:colFirst="0" w:colLast="0"/>
      <w:bookmarkEnd w:id="11"/>
      <w:r>
        <w:rPr>
          <w:rFonts w:ascii="Times New Roman" w:eastAsia="Times New Roman" w:hAnsi="Times New Roman" w:cs="Times New Roman"/>
          <w:b/>
          <w:bCs/>
          <w:color w:val="000000"/>
        </w:rPr>
        <w:t>2</w:t>
      </w:r>
      <w:r>
        <w:rPr>
          <w:rFonts w:ascii="Times New Roman" w:eastAsia="Times New Roman" w:hAnsi="Times New Roman" w:cs="Times New Roman"/>
          <w:b/>
          <w:bCs/>
          <w:color w:val="000000"/>
        </w:rPr>
        <w:t>.1.3 Методы планирования и оптимизации взаимодействия</w:t>
      </w:r>
    </w:p>
    <w:p w14:paraId="0000004F"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Финальный технологический контур системы отвечает за коммуникацию с пользователем в правильное время и в прав</w:t>
      </w:r>
      <w:r>
        <w:rPr>
          <w:rFonts w:ascii="Times New Roman" w:eastAsia="Times New Roman" w:hAnsi="Times New Roman" w:cs="Times New Roman"/>
          <w:sz w:val="28"/>
          <w:szCs w:val="28"/>
        </w:rPr>
        <w:t xml:space="preserve">ильном формате, а также за координацию действий внутри групп, что реализует функцию совместного доступа к анкетам. Эффективность этих методов напрямую влияет на удержание пользователей и успешность выполнения основной задачи, заключающейся в своевременном </w:t>
      </w:r>
      <w:r>
        <w:rPr>
          <w:rFonts w:ascii="Times New Roman" w:eastAsia="Times New Roman" w:hAnsi="Times New Roman" w:cs="Times New Roman"/>
          <w:sz w:val="28"/>
          <w:szCs w:val="28"/>
        </w:rPr>
        <w:t>выборе подарка.</w:t>
      </w:r>
    </w:p>
    <w:p w14:paraId="00000050"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Наиболее простым и надежным способом организации напоминаний является использование бизнес логики. Система может быть запрограммирована отправлять уведомления за четырнадцать, семь и один день до события. Этот метод отличается максимальной </w:t>
      </w:r>
      <w:r>
        <w:rPr>
          <w:rFonts w:ascii="Times New Roman" w:eastAsia="Times New Roman" w:hAnsi="Times New Roman" w:cs="Times New Roman"/>
          <w:sz w:val="28"/>
          <w:szCs w:val="28"/>
        </w:rPr>
        <w:t>простотой реализации, стабильностью и предсказуемостью поведения. Его главный недостаток заключается в полном отсутствии персонализации. Он не учитывает индивидуальные паттерны поведения пользователя. Одному человеку для выбора и заказа подарка действитель</w:t>
      </w:r>
      <w:r>
        <w:rPr>
          <w:rFonts w:ascii="Times New Roman" w:eastAsia="Times New Roman" w:hAnsi="Times New Roman" w:cs="Times New Roman"/>
          <w:sz w:val="28"/>
          <w:szCs w:val="28"/>
        </w:rPr>
        <w:t>но нужны две недели, а другой совершает импульсные покупки за день, и ранние напоминания будут для него лишь спамом.</w:t>
      </w:r>
    </w:p>
    <w:p w14:paraId="00000051"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Более сложным, но и потенциально более эффективным подходом являются модели, предсказывающие оптимальное время взаимодействия. Это модели м</w:t>
      </w:r>
      <w:r>
        <w:rPr>
          <w:rFonts w:ascii="Times New Roman" w:eastAsia="Times New Roman" w:hAnsi="Times New Roman" w:cs="Times New Roman"/>
          <w:sz w:val="28"/>
          <w:szCs w:val="28"/>
        </w:rPr>
        <w:t>ашинного обучения, часто на основе методов анализа выживаемости, которые на основе истории взаимодействий конкретного пользователя с уведомлениями, а именно данных о том, когда он их открывал и как быстро после этого совершал целевое действие, учатся прогн</w:t>
      </w:r>
      <w:r>
        <w:rPr>
          <w:rFonts w:ascii="Times New Roman" w:eastAsia="Times New Roman" w:hAnsi="Times New Roman" w:cs="Times New Roman"/>
          <w:sz w:val="28"/>
          <w:szCs w:val="28"/>
        </w:rPr>
        <w:t xml:space="preserve">озировать момент, когда отправка нового напоминания будет иметь максимальную вероятность конверсии. Такие модели могут существенно повысить эффективность коммуникации, но их внедрение требует предварительного сбора </w:t>
      </w:r>
      <w:r>
        <w:rPr>
          <w:rFonts w:ascii="Times New Roman" w:eastAsia="Times New Roman" w:hAnsi="Times New Roman" w:cs="Times New Roman"/>
          <w:sz w:val="28"/>
          <w:szCs w:val="28"/>
        </w:rPr>
        <w:lastRenderedPageBreak/>
        <w:t>ретроспективных данных и создает риски, с</w:t>
      </w:r>
      <w:r>
        <w:rPr>
          <w:rFonts w:ascii="Times New Roman" w:eastAsia="Times New Roman" w:hAnsi="Times New Roman" w:cs="Times New Roman"/>
          <w:sz w:val="28"/>
          <w:szCs w:val="28"/>
        </w:rPr>
        <w:t>вязанные с восприятием слежки, если персонализация окажется слишком точной и навязчивой.</w:t>
      </w:r>
    </w:p>
    <w:p w14:paraId="00000052"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реализации функции совместного доступа и предотвращения конфликтов, например, когда несколько друзей одновременно пытаются отметить один и тот же подарок как уже п</w:t>
      </w:r>
      <w:r>
        <w:rPr>
          <w:rFonts w:ascii="Times New Roman" w:eastAsia="Times New Roman" w:hAnsi="Times New Roman" w:cs="Times New Roman"/>
          <w:sz w:val="28"/>
          <w:szCs w:val="28"/>
        </w:rPr>
        <w:t>одаренный, применяются алгоритмы разрешения конфликтов. В распределенных системах для этого используются сложные протоколы. В контексте мобильного приложения чаще применяются упрощенные оптимистичные или пессимистичные методы контроля. Пессимистичный подхо</w:t>
      </w:r>
      <w:r>
        <w:rPr>
          <w:rFonts w:ascii="Times New Roman" w:eastAsia="Times New Roman" w:hAnsi="Times New Roman" w:cs="Times New Roman"/>
          <w:sz w:val="28"/>
          <w:szCs w:val="28"/>
        </w:rPr>
        <w:t>д, предполагающий блокировку записи на время редактирования одним пользователем, гарантирует целостность данных, но может вызывать задержки и неудобства для других участников группы. Оптимистичный подход, разрешающий конфликт в момент сохранения, более удо</w:t>
      </w:r>
      <w:r>
        <w:rPr>
          <w:rFonts w:ascii="Times New Roman" w:eastAsia="Times New Roman" w:hAnsi="Times New Roman" w:cs="Times New Roman"/>
          <w:sz w:val="28"/>
          <w:szCs w:val="28"/>
        </w:rPr>
        <w:t>бен для пользователей, но требует реализации механизма слияния изменений или принудительного выбора версии.</w:t>
      </w:r>
    </w:p>
    <w:p w14:paraId="00000053" w14:textId="77777777" w:rsidR="00002BA5" w:rsidRDefault="00E5565C" w:rsidP="00BC77BC">
      <w:pPr>
        <w:pStyle w:val="2"/>
        <w:spacing w:before="240" w:line="360" w:lineRule="auto"/>
        <w:rPr>
          <w:rFonts w:ascii="Times New Roman" w:eastAsia="Times New Roman" w:hAnsi="Times New Roman" w:cs="Times New Roman"/>
          <w:b/>
          <w:bCs/>
          <w:sz w:val="28"/>
          <w:szCs w:val="28"/>
        </w:rPr>
      </w:pPr>
      <w:bookmarkStart w:id="12" w:name="_l3lgbcp195pk" w:colFirst="0" w:colLast="0"/>
      <w:bookmarkEnd w:id="12"/>
      <w:r>
        <w:rPr>
          <w:rFonts w:ascii="Times New Roman" w:eastAsia="Times New Roman" w:hAnsi="Times New Roman" w:cs="Times New Roman"/>
          <w:b/>
          <w:bCs/>
          <w:sz w:val="28"/>
          <w:szCs w:val="28"/>
        </w:rPr>
        <w:t>2</w:t>
      </w:r>
      <w:r>
        <w:rPr>
          <w:rFonts w:ascii="Times New Roman" w:eastAsia="Times New Roman" w:hAnsi="Times New Roman" w:cs="Times New Roman"/>
          <w:b/>
          <w:bCs/>
          <w:sz w:val="28"/>
          <w:szCs w:val="28"/>
        </w:rPr>
        <w:t>.2 Основные технологии решения проблемы и их характеристики</w:t>
      </w:r>
    </w:p>
    <w:p w14:paraId="00000054"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технологическом уровне для реализации описанных ранее методов необходим выбор конкре</w:t>
      </w:r>
      <w:r>
        <w:rPr>
          <w:rFonts w:ascii="Times New Roman" w:eastAsia="Times New Roman" w:hAnsi="Times New Roman" w:cs="Times New Roman"/>
          <w:sz w:val="28"/>
          <w:szCs w:val="28"/>
        </w:rPr>
        <w:t>тных инструментов и платформ. Проект BirthSync, созданный в формате интеллектуального Telegram бота, формирует свой технологический стек вокруг трех основных компонентов. Это платформа для общения с пользователями, а именно Telegram, серверная логика на Py</w:t>
      </w:r>
      <w:r>
        <w:rPr>
          <w:rFonts w:ascii="Times New Roman" w:eastAsia="Times New Roman" w:hAnsi="Times New Roman" w:cs="Times New Roman"/>
          <w:sz w:val="28"/>
          <w:szCs w:val="28"/>
        </w:rPr>
        <w:t>thon и система искусственного интеллекта для генерации идей. Подобный выбор позволяет быстро запустить сервис для широкой аудитории, обеспечить его высокую производительность при одновременной работе тысяч людей и эффективно внедрять сложные функции на осн</w:t>
      </w:r>
      <w:r>
        <w:rPr>
          <w:rFonts w:ascii="Times New Roman" w:eastAsia="Times New Roman" w:hAnsi="Times New Roman" w:cs="Times New Roman"/>
          <w:sz w:val="28"/>
          <w:szCs w:val="28"/>
        </w:rPr>
        <w:t>ове искусственного интеллекта без больших затрат на инфраструктуру.</w:t>
      </w:r>
    </w:p>
    <w:p w14:paraId="00000055"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качестве основной платформы для взаимодействия с людьми был выбран мессенджер Telegram и его интерфейс для создания ботов. Это стратегическое решение, которое часто называют архитектурой</w:t>
      </w:r>
      <w:r>
        <w:rPr>
          <w:rFonts w:ascii="Times New Roman" w:eastAsia="Times New Roman" w:hAnsi="Times New Roman" w:cs="Times New Roman"/>
          <w:sz w:val="28"/>
          <w:szCs w:val="28"/>
        </w:rPr>
        <w:t xml:space="preserve"> тонкого клиента, позволило резко сократить время выхода на рынок и не тратить </w:t>
      </w:r>
      <w:r>
        <w:rPr>
          <w:rFonts w:ascii="Times New Roman" w:eastAsia="Times New Roman" w:hAnsi="Times New Roman" w:cs="Times New Roman"/>
          <w:sz w:val="28"/>
          <w:szCs w:val="28"/>
        </w:rPr>
        <w:lastRenderedPageBreak/>
        <w:t>ресурсы на разработку отдельного мобильного приложения. По цифровым платформам, интеграция в популярный мессенджер убирает барьеры, связанные со скачиванием приложения, отдельно</w:t>
      </w:r>
      <w:r>
        <w:rPr>
          <w:rFonts w:ascii="Times New Roman" w:eastAsia="Times New Roman" w:hAnsi="Times New Roman" w:cs="Times New Roman"/>
          <w:sz w:val="28"/>
          <w:szCs w:val="28"/>
        </w:rPr>
        <w:t>й регистрацией и изучением нового интерфейса. Это крайне важно для быстрого привлечения первых пользователей. Telegram Bot API предлагает богатый набор средств для создания интерактивного общения. Это и интерактивные клавиатуры для навигации, и система обр</w:t>
      </w:r>
      <w:r>
        <w:rPr>
          <w:rFonts w:ascii="Times New Roman" w:eastAsia="Times New Roman" w:hAnsi="Times New Roman" w:cs="Times New Roman"/>
          <w:sz w:val="28"/>
          <w:szCs w:val="28"/>
        </w:rPr>
        <w:t>атных вызовов для обработки действий, и поддержка фотографий, документов, а также возможность встраивания веб приложений для более сложных форм, таких как редактирование подробной карточки человека. Для пользователя BirthSync это означает, что не нужно нич</w:t>
      </w:r>
      <w:r>
        <w:rPr>
          <w:rFonts w:ascii="Times New Roman" w:eastAsia="Times New Roman" w:hAnsi="Times New Roman" w:cs="Times New Roman"/>
          <w:sz w:val="28"/>
          <w:szCs w:val="28"/>
        </w:rPr>
        <w:t>его устанавливать. Доступ к сервису происходит мгновенно в привычном мессенджере, а упрощенная авторизация через аккаунт Telegram значительно повышает вероятность того, что человек начнет пользоваться ботом.</w:t>
      </w:r>
    </w:p>
    <w:p w14:paraId="00000056"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Ядро бизнес логики, обработка команд и управление диалогами реализованы с использованием асинхронного стека на языке Python. Ключевым инструментом стал фреймворк aiogram. Это современный асинхронный фреймворк для работы с Telegram Bot API, построенный на с</w:t>
      </w:r>
      <w:r>
        <w:rPr>
          <w:rFonts w:ascii="Times New Roman" w:eastAsia="Times New Roman" w:hAnsi="Times New Roman" w:cs="Times New Roman"/>
          <w:sz w:val="28"/>
          <w:szCs w:val="28"/>
        </w:rPr>
        <w:t>тандартной библиотеке asyncio. Aiogram предоставляет удобный объектно ориентированный подход к Telegram API, систему маршрутизаторов и фильтров для описания обработчиков сообщений и, что особенно важно для BirthSync, мощный встроенный механизм машин конечн</w:t>
      </w:r>
      <w:r>
        <w:rPr>
          <w:rFonts w:ascii="Times New Roman" w:eastAsia="Times New Roman" w:hAnsi="Times New Roman" w:cs="Times New Roman"/>
          <w:sz w:val="28"/>
          <w:szCs w:val="28"/>
        </w:rPr>
        <w:t>ых состояний. Этот механизм позволяет эффективно управлять сложными многошаговыми сценариями. Например, когда пользователь создает новую карточку человека и последовательно вводит имя, дату рождения, добавляет категории предпочтений и пункты вишлиста. Сост</w:t>
      </w:r>
      <w:r>
        <w:rPr>
          <w:rFonts w:ascii="Times New Roman" w:eastAsia="Times New Roman" w:hAnsi="Times New Roman" w:cs="Times New Roman"/>
          <w:sz w:val="28"/>
          <w:szCs w:val="28"/>
        </w:rPr>
        <w:t xml:space="preserve">ояние каждого такого диалога сохраняется, часто для скорости и масштабируемости в базе данных Redis. Это обеспечивает устойчивость к перезапускам бота и позволяет пользователю прерваться, а затем вернуться к заполнению. Это напрямую отвечает требованиям к </w:t>
      </w:r>
      <w:r>
        <w:rPr>
          <w:rFonts w:ascii="Times New Roman" w:eastAsia="Times New Roman" w:hAnsi="Times New Roman" w:cs="Times New Roman"/>
          <w:sz w:val="28"/>
          <w:szCs w:val="28"/>
        </w:rPr>
        <w:t>отзывчивости потребительского сервиса.</w:t>
      </w:r>
    </w:p>
    <w:p w14:paraId="00000057"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Задача интеллектуальной генерации идей для подарков, которую выполняет AI помощник, решается с помощью гибридного подхода. Он сочетает в себе использование большой языковой модели и специального фреймворка для построе</w:t>
      </w:r>
      <w:r>
        <w:rPr>
          <w:rFonts w:ascii="Times New Roman" w:eastAsia="Times New Roman" w:hAnsi="Times New Roman" w:cs="Times New Roman"/>
          <w:sz w:val="28"/>
          <w:szCs w:val="28"/>
        </w:rPr>
        <w:t>ния цепочек рассуждений. В качестве языковой модели, согласно представленному коду, используется GigaChat 2 Max. Это мощная генеративная модель, разработанная и доступная через ее программный интерфейс. Для структурированного взаимодействия с моделью и упр</w:t>
      </w:r>
      <w:r>
        <w:rPr>
          <w:rFonts w:ascii="Times New Roman" w:eastAsia="Times New Roman" w:hAnsi="Times New Roman" w:cs="Times New Roman"/>
          <w:sz w:val="28"/>
          <w:szCs w:val="28"/>
        </w:rPr>
        <w:t>авления контекстом диалога применяется фреймворк LangChain. Он стал отраслевым стандартом для создания прикладных приложений на основе больших языковых моделей. LangChain позволяет разбить сложную задачу, такую как генерация персонализированных идей для по</w:t>
      </w:r>
      <w:r>
        <w:rPr>
          <w:rFonts w:ascii="Times New Roman" w:eastAsia="Times New Roman" w:hAnsi="Times New Roman" w:cs="Times New Roman"/>
          <w:sz w:val="28"/>
          <w:szCs w:val="28"/>
        </w:rPr>
        <w:t>дарков, на последовательные логические шаги. В контексте BirthSync этот процесс выглядит следующим образом. Сначала формируется системное сообщение, где модели задается роль ассистента по генерации подарков и даются строгие инструкции по формату ответа. На</w:t>
      </w:r>
      <w:r>
        <w:rPr>
          <w:rFonts w:ascii="Times New Roman" w:eastAsia="Times New Roman" w:hAnsi="Times New Roman" w:cs="Times New Roman"/>
          <w:sz w:val="28"/>
          <w:szCs w:val="28"/>
        </w:rPr>
        <w:t>пример, требуется выдать ровно десять пунктов без лишних комментариев и с учетом этических ограничений. Затем подготавливается контекстное сообщение от пользователя, куда попадают данные из профиля именинника. Это имя, дата рождения и структурированные кат</w:t>
      </w:r>
      <w:r>
        <w:rPr>
          <w:rFonts w:ascii="Times New Roman" w:eastAsia="Times New Roman" w:hAnsi="Times New Roman" w:cs="Times New Roman"/>
          <w:sz w:val="28"/>
          <w:szCs w:val="28"/>
        </w:rPr>
        <w:t>егории предпочтений. После этого происходит асинхронный запрос к модели GigaChat. Асинхронность здесь важна, чтобы не блокировать работу всего бота для других пользователей в момент ожидания ответа. Наконец, сгенерированный текст в виде списка подарков обр</w:t>
      </w:r>
      <w:r>
        <w:rPr>
          <w:rFonts w:ascii="Times New Roman" w:eastAsia="Times New Roman" w:hAnsi="Times New Roman" w:cs="Times New Roman"/>
          <w:sz w:val="28"/>
          <w:szCs w:val="28"/>
        </w:rPr>
        <w:t>абатывается и возвращается пользователю прямо в чат Telegram. Такой подход, в отличие от простой отправки сырого запроса, обеспечивает контролируемый и стабильный вывод. Ответ всегда будет в ожидаемом формате, что критично для его последующего отображения.</w:t>
      </w:r>
      <w:r>
        <w:rPr>
          <w:rFonts w:ascii="Times New Roman" w:eastAsia="Times New Roman" w:hAnsi="Times New Roman" w:cs="Times New Roman"/>
          <w:sz w:val="28"/>
          <w:szCs w:val="28"/>
        </w:rPr>
        <w:t xml:space="preserve"> Кроме того, эта архитектура позволяет в будущем легко усложнить цепочку, добавив, например, этап поиска по реальному каталогу товаров перед итоговой генерацией описаний.</w:t>
      </w:r>
    </w:p>
    <w:p w14:paraId="00000058"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надежного и структурированного хранения всех данных проекта выбрана реляционная с</w:t>
      </w:r>
      <w:r>
        <w:rPr>
          <w:rFonts w:ascii="Times New Roman" w:eastAsia="Times New Roman" w:hAnsi="Times New Roman" w:cs="Times New Roman"/>
          <w:sz w:val="28"/>
          <w:szCs w:val="28"/>
        </w:rPr>
        <w:t xml:space="preserve">истема управления базами данных PostgreSQL. Этот </w:t>
      </w:r>
      <w:r>
        <w:rPr>
          <w:rFonts w:ascii="Times New Roman" w:eastAsia="Times New Roman" w:hAnsi="Times New Roman" w:cs="Times New Roman"/>
          <w:sz w:val="28"/>
          <w:szCs w:val="28"/>
        </w:rPr>
        <w:lastRenderedPageBreak/>
        <w:t>выбор продиктован четко определенной схемой данных BirthSync. Она включает такие сущности, как пользователь, контакт или карточка человека, категория предпочтений, элемент вишлиста, событие напоминания и свя</w:t>
      </w:r>
      <w:r>
        <w:rPr>
          <w:rFonts w:ascii="Times New Roman" w:eastAsia="Times New Roman" w:hAnsi="Times New Roman" w:cs="Times New Roman"/>
          <w:sz w:val="28"/>
          <w:szCs w:val="28"/>
        </w:rPr>
        <w:t>зи между ними. PostgreSQL гарантирует целостность данных. Например, при удалении пользователя каскадно удаляются все связанные с ним карточки и события, что предотвращает появление невалидных записей. Система эффективно выполняет сложные запросы, например,</w:t>
      </w:r>
      <w:r>
        <w:rPr>
          <w:rFonts w:ascii="Times New Roman" w:eastAsia="Times New Roman" w:hAnsi="Times New Roman" w:cs="Times New Roman"/>
          <w:sz w:val="28"/>
          <w:szCs w:val="28"/>
        </w:rPr>
        <w:t xml:space="preserve"> быстро получает список всех предстоящих дней рождения для конкретного человека, соединяя при этом несколько таблиц. Поддержка типа данных JSONB позволяет гибко хранить содержимое пользовательских категорий в карточке, не теряя возможности выполнять точечн</w:t>
      </w:r>
      <w:r>
        <w:rPr>
          <w:rFonts w:ascii="Times New Roman" w:eastAsia="Times New Roman" w:hAnsi="Times New Roman" w:cs="Times New Roman"/>
          <w:sz w:val="28"/>
          <w:szCs w:val="28"/>
        </w:rPr>
        <w:t>ые запросы к вложенным полям. Таким образом сочетается строгость реляционной модели с гибкостью документных баз данных. Как одна из самых зрелых открытых систем, PostgreSQL обеспечивает отказоустойчивость, возможность восстановления и имеет огромное сообще</w:t>
      </w:r>
      <w:r>
        <w:rPr>
          <w:rFonts w:ascii="Times New Roman" w:eastAsia="Times New Roman" w:hAnsi="Times New Roman" w:cs="Times New Roman"/>
          <w:sz w:val="28"/>
          <w:szCs w:val="28"/>
        </w:rPr>
        <w:t>ство, обширную документацию и множество готовых решений.</w:t>
      </w:r>
    </w:p>
    <w:p w14:paraId="00000059"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развертывания, мониторинга и обеспечения стабильной работы применяются современные практики DevOps. Код бота, все его зависимости и настройки упаковываются в Docker контейнер. Это гарантирует, чт</w:t>
      </w:r>
      <w:r>
        <w:rPr>
          <w:rFonts w:ascii="Times New Roman" w:eastAsia="Times New Roman" w:hAnsi="Times New Roman" w:cs="Times New Roman"/>
          <w:sz w:val="28"/>
          <w:szCs w:val="28"/>
        </w:rPr>
        <w:t>о приложение будет работать одинаково на любой системе от компьютера разработчика до рабочего сервера. Управление несколькими связанными контейнерами, например, для самого бота, базы данных PostgreSQL и кэширующего сервера Redis, может осуществляться с пом</w:t>
      </w:r>
      <w:r>
        <w:rPr>
          <w:rFonts w:ascii="Times New Roman" w:eastAsia="Times New Roman" w:hAnsi="Times New Roman" w:cs="Times New Roman"/>
          <w:sz w:val="28"/>
          <w:szCs w:val="28"/>
        </w:rPr>
        <w:t>ощью инструмента Docker Compose. Для промышленного хостинга предпочтительно использование облачных виртуальных машин с операционной системой Linux или специализированных платформ для оркестрации контейнеров, таких как Kubernetes. Они предлагают возможности</w:t>
      </w:r>
      <w:r>
        <w:rPr>
          <w:rFonts w:ascii="Times New Roman" w:eastAsia="Times New Roman" w:hAnsi="Times New Roman" w:cs="Times New Roman"/>
          <w:sz w:val="28"/>
          <w:szCs w:val="28"/>
        </w:rPr>
        <w:t xml:space="preserve"> автоматического масштабирования, самовосстановления и удобного управления конфигурациями. Мониторинг работы бота и качества ответов искусственного интеллекта ведется через структурированное логирование. Для этого используется, например, </w:t>
      </w:r>
      <w:r>
        <w:rPr>
          <w:rFonts w:ascii="Times New Roman" w:eastAsia="Times New Roman" w:hAnsi="Times New Roman" w:cs="Times New Roman"/>
          <w:sz w:val="28"/>
          <w:szCs w:val="28"/>
        </w:rPr>
        <w:lastRenderedPageBreak/>
        <w:t>библиотека loguru.</w:t>
      </w:r>
      <w:r>
        <w:rPr>
          <w:rFonts w:ascii="Times New Roman" w:eastAsia="Times New Roman" w:hAnsi="Times New Roman" w:cs="Times New Roman"/>
          <w:sz w:val="28"/>
          <w:szCs w:val="28"/>
        </w:rPr>
        <w:t xml:space="preserve"> Она позволяет в реальном времени отслеживать ошибки, анализировать поведение пользователей и собирать метрики для постоянного улучшения работы модели.</w:t>
      </w:r>
    </w:p>
    <w:p w14:paraId="0000005A" w14:textId="77777777" w:rsidR="00002BA5" w:rsidRDefault="00E5565C" w:rsidP="00BC77BC">
      <w:pPr>
        <w:pStyle w:val="2"/>
        <w:spacing w:before="240" w:line="360" w:lineRule="auto"/>
        <w:rPr>
          <w:rFonts w:ascii="Times New Roman" w:eastAsia="Times New Roman" w:hAnsi="Times New Roman" w:cs="Times New Roman"/>
          <w:b/>
          <w:bCs/>
          <w:sz w:val="28"/>
          <w:szCs w:val="28"/>
        </w:rPr>
      </w:pPr>
      <w:bookmarkStart w:id="13" w:name="_j1pvj0cfty3d" w:colFirst="0" w:colLast="0"/>
      <w:bookmarkEnd w:id="13"/>
      <w:r>
        <w:rPr>
          <w:rFonts w:ascii="Times New Roman" w:eastAsia="Times New Roman" w:hAnsi="Times New Roman" w:cs="Times New Roman"/>
          <w:b/>
          <w:bCs/>
          <w:sz w:val="28"/>
          <w:szCs w:val="28"/>
        </w:rPr>
        <w:t>2</w:t>
      </w:r>
      <w:r>
        <w:rPr>
          <w:rFonts w:ascii="Times New Roman" w:eastAsia="Times New Roman" w:hAnsi="Times New Roman" w:cs="Times New Roman"/>
          <w:b/>
          <w:bCs/>
          <w:sz w:val="28"/>
          <w:szCs w:val="28"/>
        </w:rPr>
        <w:t>.3 Алгоритм выбора методов и технологий решения проблемы</w:t>
      </w:r>
    </w:p>
    <w:p w14:paraId="0000005B"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основании проведенного анализа специфики за</w:t>
      </w:r>
      <w:r>
        <w:rPr>
          <w:rFonts w:ascii="Times New Roman" w:eastAsia="Times New Roman" w:hAnsi="Times New Roman" w:cs="Times New Roman"/>
          <w:sz w:val="28"/>
          <w:szCs w:val="28"/>
        </w:rPr>
        <w:t xml:space="preserve">дачи и обзора существующих решений был сформирован четкий алгоритм выбора, представляющий собой логическую последовательность шагов. Эта методология позволяет осознанно подходить к выбору инструментов для проекта BirthSync, минимизируя риски и обеспечивая </w:t>
      </w:r>
      <w:r>
        <w:rPr>
          <w:rFonts w:ascii="Times New Roman" w:eastAsia="Times New Roman" w:hAnsi="Times New Roman" w:cs="Times New Roman"/>
          <w:sz w:val="28"/>
          <w:szCs w:val="28"/>
        </w:rPr>
        <w:t>соответствие технических решений бизнес-целям.</w:t>
      </w:r>
    </w:p>
    <w:p w14:paraId="0000005C"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Первоначально проводится глубокий анализ специфики решаемой задачи, которая заключается в создании удобного сервиса для управления персональными данными о близких и генерации идей подарков в формате Telegram-б</w:t>
      </w:r>
      <w:r>
        <w:rPr>
          <w:rFonts w:ascii="Times New Roman" w:eastAsia="Times New Roman" w:hAnsi="Times New Roman" w:cs="Times New Roman"/>
          <w:sz w:val="28"/>
          <w:szCs w:val="28"/>
        </w:rPr>
        <w:t>ота. На этом этапе определяются ключевые параметры, формирующие техническое задание. К ним относятся характер входных данных, которые представляют собой структурированные анкеты с текстовыми предпочтениями и списками желаний, а также требования к конфиденц</w:t>
      </w:r>
      <w:r>
        <w:rPr>
          <w:rFonts w:ascii="Times New Roman" w:eastAsia="Times New Roman" w:hAnsi="Times New Roman" w:cs="Times New Roman"/>
          <w:sz w:val="28"/>
          <w:szCs w:val="28"/>
        </w:rPr>
        <w:t>иальности их хранения. Критически важным параметром является требование к времени отклика системы: взаимодействие в мессенджере подразумевает мгновенную реакцию на команды пользователя, а генерация идей искусственным интеллектом должна укладываться в неско</w:t>
      </w:r>
      <w:r>
        <w:rPr>
          <w:rFonts w:ascii="Times New Roman" w:eastAsia="Times New Roman" w:hAnsi="Times New Roman" w:cs="Times New Roman"/>
          <w:sz w:val="28"/>
          <w:szCs w:val="28"/>
        </w:rPr>
        <w:t>лько секунд, чтобы не прерывать диалог. Также учитываются существенные бюджетные ограничения, характерные для стартапа на этапе з</w:t>
      </w:r>
      <w:r>
        <w:rPr>
          <w:rFonts w:ascii="Times New Roman" w:eastAsia="Times New Roman" w:hAnsi="Times New Roman" w:cs="Times New Roman"/>
          <w:sz w:val="28"/>
          <w:szCs w:val="28"/>
        </w:rPr>
        <w:tab/>
        <w:t>апуска, что делает приоритетом использование открытых технологий и экономичных облачных решений. Отдельно определяется необход</w:t>
      </w:r>
      <w:r>
        <w:rPr>
          <w:rFonts w:ascii="Times New Roman" w:eastAsia="Times New Roman" w:hAnsi="Times New Roman" w:cs="Times New Roman"/>
          <w:sz w:val="28"/>
          <w:szCs w:val="28"/>
        </w:rPr>
        <w:t>имый уровень технической поддержки и надежности, так как сервис работает с персональными данными и призван стать частью повседневных ритуалов пользователей.</w:t>
      </w:r>
    </w:p>
    <w:p w14:paraId="0000005D"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следующем этапе производится сопоставление этих сформулированных параметров с характеристиками р</w:t>
      </w:r>
      <w:r>
        <w:rPr>
          <w:rFonts w:ascii="Times New Roman" w:eastAsia="Times New Roman" w:hAnsi="Times New Roman" w:cs="Times New Roman"/>
          <w:sz w:val="28"/>
          <w:szCs w:val="28"/>
        </w:rPr>
        <w:t xml:space="preserve">ассмотренных ранее </w:t>
      </w:r>
      <w:r>
        <w:rPr>
          <w:rFonts w:ascii="Times New Roman" w:eastAsia="Times New Roman" w:hAnsi="Times New Roman" w:cs="Times New Roman"/>
          <w:sz w:val="28"/>
          <w:szCs w:val="28"/>
        </w:rPr>
        <w:lastRenderedPageBreak/>
        <w:t>методов. Для задачи управления данными и сложными диалогами метод конечных автоматов оказывается наиболее релевантным, так как он обеспечивает предсказуемость и управляемость многошаговых сценариев, таких как заполнение карточки человека</w:t>
      </w:r>
      <w:r>
        <w:rPr>
          <w:rFonts w:ascii="Times New Roman" w:eastAsia="Times New Roman" w:hAnsi="Times New Roman" w:cs="Times New Roman"/>
          <w:sz w:val="28"/>
          <w:szCs w:val="28"/>
        </w:rPr>
        <w:t>, при сравнительно низкой сложности реализации. Для ключевой функции интеллектуальных рекомендаций группа наиболее подходящих методов сужается до использования больших языковых моделей через API. Этот подход выбирается потому, что он, в отличие от классиче</w:t>
      </w:r>
      <w:r>
        <w:rPr>
          <w:rFonts w:ascii="Times New Roman" w:eastAsia="Times New Roman" w:hAnsi="Times New Roman" w:cs="Times New Roman"/>
          <w:sz w:val="28"/>
          <w:szCs w:val="28"/>
        </w:rPr>
        <w:t>ских рекомендательных систем, не требует сбора огромного массива данных о поведении всех пользователей для старта, эффективно работает с небольшими текстовыми описаниями из анкет и способен генерировать креативные, развернутые идеи, что напрямую отвечает о</w:t>
      </w:r>
      <w:r>
        <w:rPr>
          <w:rFonts w:ascii="Times New Roman" w:eastAsia="Times New Roman" w:hAnsi="Times New Roman" w:cs="Times New Roman"/>
          <w:sz w:val="28"/>
          <w:szCs w:val="28"/>
        </w:rPr>
        <w:t>жиданиям пользователей от AI-помощника. Методы же коллаборативной или контентной фильтрации отсеиваются на данной стадии из-за проблемы холодного старта и недостаточной гибкости.</w:t>
      </w:r>
    </w:p>
    <w:p w14:paraId="0000005E"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Финальный выбор конкретных технологий осуществляется на основе оценки совокуп</w:t>
      </w:r>
      <w:r>
        <w:rPr>
          <w:rFonts w:ascii="Times New Roman" w:eastAsia="Times New Roman" w:hAnsi="Times New Roman" w:cs="Times New Roman"/>
          <w:sz w:val="28"/>
          <w:szCs w:val="28"/>
        </w:rPr>
        <w:t>ной эффективности и операционной сложности интеграции выбранного метода в рабочую экосистему. Технологии отбираются исходя из строгих критериев производительности, зрелости, наличия активного сообщества разработчиков и качества документации. Так, выбор Pyt</w:t>
      </w:r>
      <w:r>
        <w:rPr>
          <w:rFonts w:ascii="Times New Roman" w:eastAsia="Times New Roman" w:hAnsi="Times New Roman" w:cs="Times New Roman"/>
          <w:sz w:val="28"/>
          <w:szCs w:val="28"/>
        </w:rPr>
        <w:t>hon и фреймворка aiogram в качестве основы бота обусловлен их идеальным соответствием асинхронной модели работы Telegram API, высокой скоростью разработки и наличием богатого сообщества, что снижает риски и стоимость поддержки. Языковая модель GigaChat выб</w:t>
      </w:r>
      <w:r>
        <w:rPr>
          <w:rFonts w:ascii="Times New Roman" w:eastAsia="Times New Roman" w:hAnsi="Times New Roman" w:cs="Times New Roman"/>
          <w:sz w:val="28"/>
          <w:szCs w:val="28"/>
        </w:rPr>
        <w:t>ирается не только из-за её креативных возможностей, но и по критерию зрелости и доступности как отечественное решение, что важно для долгосрочной стабильности сервиса. База данных PostgreSQL отбирается благодаря ее безупречной репутации в обеспечении надеж</w:t>
      </w:r>
      <w:r>
        <w:rPr>
          <w:rFonts w:ascii="Times New Roman" w:eastAsia="Times New Roman" w:hAnsi="Times New Roman" w:cs="Times New Roman"/>
          <w:sz w:val="28"/>
          <w:szCs w:val="28"/>
        </w:rPr>
        <w:t xml:space="preserve">ности и целостности реляционных данных, что является обязательным для хранения персональной информации. Все эти технологии, будучи хорошо документированными и популярными, позволяют создать устойчивую и масштабируемую архитектуру, фокус в которой может </w:t>
      </w:r>
      <w:r>
        <w:rPr>
          <w:rFonts w:ascii="Times New Roman" w:eastAsia="Times New Roman" w:hAnsi="Times New Roman" w:cs="Times New Roman"/>
          <w:sz w:val="28"/>
          <w:szCs w:val="28"/>
        </w:rPr>
        <w:lastRenderedPageBreak/>
        <w:t>ост</w:t>
      </w:r>
      <w:r>
        <w:rPr>
          <w:rFonts w:ascii="Times New Roman" w:eastAsia="Times New Roman" w:hAnsi="Times New Roman" w:cs="Times New Roman"/>
          <w:sz w:val="28"/>
          <w:szCs w:val="28"/>
        </w:rPr>
        <w:t>аваться на уникальной бизнес-логике и качестве пользовательского опыта, а не на преодолении технических ограничений выбранного стека.</w:t>
      </w:r>
      <w:r>
        <w:br w:type="page"/>
      </w:r>
    </w:p>
    <w:p w14:paraId="0000005F" w14:textId="77777777" w:rsidR="00002BA5" w:rsidRDefault="00E5565C" w:rsidP="00BC77BC">
      <w:pPr>
        <w:pStyle w:val="1"/>
        <w:spacing w:after="240" w:line="360" w:lineRule="auto"/>
        <w:rPr>
          <w:rFonts w:ascii="Times New Roman" w:eastAsia="Times New Roman" w:hAnsi="Times New Roman" w:cs="Times New Roman"/>
          <w:b/>
          <w:bCs/>
          <w:sz w:val="28"/>
          <w:szCs w:val="28"/>
        </w:rPr>
      </w:pPr>
      <w:bookmarkStart w:id="14" w:name="_pzj8nag8y69b" w:colFirst="0" w:colLast="0"/>
      <w:bookmarkEnd w:id="14"/>
      <w:r>
        <w:rPr>
          <w:rFonts w:ascii="Times New Roman" w:eastAsia="Times New Roman" w:hAnsi="Times New Roman" w:cs="Times New Roman"/>
          <w:b/>
          <w:bCs/>
          <w:sz w:val="28"/>
          <w:szCs w:val="28"/>
        </w:rPr>
        <w:lastRenderedPageBreak/>
        <w:t>3</w:t>
      </w:r>
      <w:r>
        <w:rPr>
          <w:rFonts w:ascii="Times New Roman" w:eastAsia="Times New Roman" w:hAnsi="Times New Roman" w:cs="Times New Roman"/>
          <w:b/>
          <w:bCs/>
          <w:sz w:val="28"/>
          <w:szCs w:val="28"/>
        </w:rPr>
        <w:t>. ФОРМИРОВАНИЕ ТРЕБОВАНИЙ К РЕШЕНИЮ ПРОБЛЕМЫ</w:t>
      </w:r>
    </w:p>
    <w:p w14:paraId="00000060" w14:textId="77777777" w:rsidR="00002BA5" w:rsidRDefault="00E5565C" w:rsidP="00BC77BC">
      <w:pPr>
        <w:pStyle w:val="2"/>
        <w:spacing w:before="240" w:line="360" w:lineRule="auto"/>
        <w:rPr>
          <w:rFonts w:ascii="Times New Roman" w:eastAsia="Times New Roman" w:hAnsi="Times New Roman" w:cs="Times New Roman"/>
          <w:b/>
          <w:bCs/>
          <w:sz w:val="28"/>
          <w:szCs w:val="28"/>
        </w:rPr>
      </w:pPr>
      <w:bookmarkStart w:id="15" w:name="_5bm27kea90os" w:colFirst="0" w:colLast="0"/>
      <w:bookmarkEnd w:id="15"/>
      <w:r>
        <w:rPr>
          <w:rFonts w:ascii="Times New Roman" w:eastAsia="Times New Roman" w:hAnsi="Times New Roman" w:cs="Times New Roman"/>
          <w:b/>
          <w:bCs/>
          <w:sz w:val="28"/>
          <w:szCs w:val="28"/>
        </w:rPr>
        <w:t>3</w:t>
      </w:r>
      <w:r>
        <w:rPr>
          <w:rFonts w:ascii="Times New Roman" w:eastAsia="Times New Roman" w:hAnsi="Times New Roman" w:cs="Times New Roman"/>
          <w:b/>
          <w:bCs/>
          <w:sz w:val="28"/>
          <w:szCs w:val="28"/>
        </w:rPr>
        <w:t>.1 Общая характеристика предлагаемого решения</w:t>
      </w:r>
    </w:p>
    <w:p w14:paraId="00000061"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16" w:name="_bzbx1sokpzps" w:colFirst="0" w:colLast="0"/>
      <w:bookmarkEnd w:id="16"/>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.1.1 Философия и ключевая ц</w:t>
      </w:r>
      <w:r>
        <w:rPr>
          <w:rFonts w:ascii="Times New Roman" w:eastAsia="Times New Roman" w:hAnsi="Times New Roman" w:cs="Times New Roman"/>
          <w:b/>
          <w:bCs/>
          <w:color w:val="000000"/>
        </w:rPr>
        <w:t>енность решения</w:t>
      </w:r>
    </w:p>
    <w:p w14:paraId="00000062"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качестве итогового ответа на проанализированную проблему цифровой перегрузки и социального стресса предлагается к разработке программный комплекс BirthSync. Это решение представляет собой не просто еще одно техническое приложение, а целос</w:t>
      </w:r>
      <w:r>
        <w:rPr>
          <w:rFonts w:ascii="Times New Roman" w:eastAsia="Times New Roman" w:hAnsi="Times New Roman" w:cs="Times New Roman"/>
          <w:sz w:val="28"/>
          <w:szCs w:val="28"/>
        </w:rPr>
        <w:t>тную философию организации личных социальных взаимодействий в цифровую эпоху.</w:t>
      </w:r>
    </w:p>
    <w:p w14:paraId="00000063"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Основная гипотеза заключается в том, что технология должна брать на себя рутинную, обременительную работу по запоминанию и систематизации, освобождая когнитивные ресурсы человека</w:t>
      </w:r>
      <w:r>
        <w:rPr>
          <w:rFonts w:ascii="Times New Roman" w:eastAsia="Times New Roman" w:hAnsi="Times New Roman" w:cs="Times New Roman"/>
          <w:sz w:val="28"/>
          <w:szCs w:val="28"/>
        </w:rPr>
        <w:t xml:space="preserve"> для творчества и эмоционального участия. BirthSync реализуется в форме интеллектуального ассистента, встроенного в повседневную коммуникационную среду пользователя, а именно в мессенджер Telegram. Такой выбор платформы является фундаментальным, так как пе</w:t>
      </w:r>
      <w:r>
        <w:rPr>
          <w:rFonts w:ascii="Times New Roman" w:eastAsia="Times New Roman" w:hAnsi="Times New Roman" w:cs="Times New Roman"/>
          <w:sz w:val="28"/>
          <w:szCs w:val="28"/>
        </w:rPr>
        <w:t xml:space="preserve">реносит решение проблемы туда, где она непосредственно возникает, в контекст личного общения. Ключевая ценность продукта заключается в его проактивности. В отличие от пассивных инструментов, требующих постоянных усилий от пользователя, BirthSync стремится </w:t>
      </w:r>
      <w:r>
        <w:rPr>
          <w:rFonts w:ascii="Times New Roman" w:eastAsia="Times New Roman" w:hAnsi="Times New Roman" w:cs="Times New Roman"/>
          <w:sz w:val="28"/>
          <w:szCs w:val="28"/>
        </w:rPr>
        <w:t>стать предугадывающим партнером, который вовремя напоминает, подсказывает и вдохновляет, трансформируя обязательство в удовольствие.</w:t>
      </w:r>
    </w:p>
    <w:p w14:paraId="00000064"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17" w:name="_ilgft0cou062" w:colFirst="0" w:colLast="0"/>
      <w:bookmarkEnd w:id="17"/>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.1.2 Архитектурный стиль и принципы построения</w:t>
      </w:r>
    </w:p>
    <w:p w14:paraId="00000065"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архитектурной точки зрения решение сознательно строится на принципах моду</w:t>
      </w:r>
      <w:r>
        <w:rPr>
          <w:rFonts w:ascii="Times New Roman" w:eastAsia="Times New Roman" w:hAnsi="Times New Roman" w:cs="Times New Roman"/>
          <w:sz w:val="28"/>
          <w:szCs w:val="28"/>
        </w:rPr>
        <w:t>льности, слабой связанности и четкого разделения ответственности. Это отражает современный подход к разработке устойчивых и масштабируемых цифровых продуктов.Система концептуально разделена на несколько независимых, но взаимодействующих сервисов. Ядро, отв</w:t>
      </w:r>
      <w:r>
        <w:rPr>
          <w:rFonts w:ascii="Times New Roman" w:eastAsia="Times New Roman" w:hAnsi="Times New Roman" w:cs="Times New Roman"/>
          <w:sz w:val="28"/>
          <w:szCs w:val="28"/>
        </w:rPr>
        <w:t xml:space="preserve">ечающее за диалог и бизнес-логику, реализовано как Telegram-бот на асинхронном фреймворке. Служба данных, построенная на реляционной базе, обеспечивает </w:t>
      </w:r>
      <w:r>
        <w:rPr>
          <w:rFonts w:ascii="Times New Roman" w:eastAsia="Times New Roman" w:hAnsi="Times New Roman" w:cs="Times New Roman"/>
          <w:sz w:val="28"/>
          <w:szCs w:val="28"/>
        </w:rPr>
        <w:lastRenderedPageBreak/>
        <w:t>целостность и безопасность хранения всей пользовательской информации. Интеллектуальный модуль, ответстве</w:t>
      </w:r>
      <w:r>
        <w:rPr>
          <w:rFonts w:ascii="Times New Roman" w:eastAsia="Times New Roman" w:hAnsi="Times New Roman" w:cs="Times New Roman"/>
          <w:sz w:val="28"/>
          <w:szCs w:val="28"/>
        </w:rPr>
        <w:t>нный за генерацию идей, представляет собой отдельный сервис, взаимодействующий с внешними API больших языковых моделей.</w:t>
      </w:r>
    </w:p>
    <w:p w14:paraId="00000066"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Подобная микросервисная ориентация, даже в рамках одного приложения, приносит значительные преимущества. Она кардинально повышает сопров</w:t>
      </w:r>
      <w:r>
        <w:rPr>
          <w:rFonts w:ascii="Times New Roman" w:eastAsia="Times New Roman" w:hAnsi="Times New Roman" w:cs="Times New Roman"/>
          <w:sz w:val="28"/>
          <w:szCs w:val="28"/>
        </w:rPr>
        <w:t>ождаемость проекта, позволяя команде разработчиков модернизировать, тестировать и развертывать каждый компонент изолированно. Например, можно полностью переписать алгоритм рекомендаций, не затрагивая стабильную работу механизма напоминаний.</w:t>
      </w:r>
    </w:p>
    <w:p w14:paraId="00000067" w14:textId="77777777" w:rsidR="00002BA5" w:rsidRDefault="00E5565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Кроме того, так</w:t>
      </w:r>
      <w:r>
        <w:rPr>
          <w:rFonts w:ascii="Times New Roman" w:eastAsia="Times New Roman" w:hAnsi="Times New Roman" w:cs="Times New Roman"/>
          <w:sz w:val="28"/>
          <w:szCs w:val="28"/>
        </w:rPr>
        <w:t>ая архитектура дает практическую возможность для точечного масштабирования. В периоды предпраздничного ажиотажа, когда нагрузка на AI-генератор возрастает в разы, можно динамически выделить дополнительные вычислительные ресурсы именно для этого модуля, в т</w:t>
      </w:r>
      <w:r>
        <w:rPr>
          <w:rFonts w:ascii="Times New Roman" w:eastAsia="Times New Roman" w:hAnsi="Times New Roman" w:cs="Times New Roman"/>
          <w:sz w:val="28"/>
          <w:szCs w:val="28"/>
        </w:rPr>
        <w:t>о время как остальные части системы продолжают работать в штатном, экономичном режиме. Это напрямую влияет на рентабельность и отказоустойчивость сервиса.</w:t>
      </w:r>
    </w:p>
    <w:p w14:paraId="00000068"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18" w:name="_gopzkwebppxg" w:colFirst="0" w:colLast="0"/>
      <w:bookmarkEnd w:id="18"/>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.1.3 Конкурентные преимущества и эволюция существующих подходов</w:t>
      </w:r>
    </w:p>
    <w:p w14:paraId="00000069"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Ожидается, что BirthSync позволит преодолеть ключевые ограничения, присущие мозаике инструментов, которые пользователи вынуждены применять сегодня. Традиционный календарь напоминает о дате, но ничего не знает о человеке. Заметка или список в блокноте храня</w:t>
      </w:r>
      <w:r>
        <w:rPr>
          <w:rFonts w:ascii="Times New Roman" w:eastAsia="Times New Roman" w:hAnsi="Times New Roman" w:cs="Times New Roman"/>
          <w:sz w:val="28"/>
          <w:szCs w:val="28"/>
        </w:rPr>
        <w:t>т разрозненные факты, но не умеют их анализировать. Онлайн вишлисты предлагают конкретные товары, но лишены контекста и креативности. BirthSync синтезирует эти функции в единую экосистему. Он объединяет структурированное хранилище знаний о предпочтениях, п</w:t>
      </w:r>
      <w:r>
        <w:rPr>
          <w:rFonts w:ascii="Times New Roman" w:eastAsia="Times New Roman" w:hAnsi="Times New Roman" w:cs="Times New Roman"/>
          <w:sz w:val="28"/>
          <w:szCs w:val="28"/>
        </w:rPr>
        <w:t>ривычках и истории подарков с мощным аналитическим инструментом на основе искусственного интеллекта последнего поколения. Это превращает систему из пассивного архивариуса в активного и находчивого ассистента.</w:t>
      </w:r>
    </w:p>
    <w:p w14:paraId="0000006A"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Алгоритм способен трансформировать сухой набор </w:t>
      </w:r>
      <w:r>
        <w:rPr>
          <w:rFonts w:ascii="Times New Roman" w:eastAsia="Times New Roman" w:hAnsi="Times New Roman" w:cs="Times New Roman"/>
          <w:sz w:val="28"/>
          <w:szCs w:val="28"/>
        </w:rPr>
        <w:t>фактов, таких как «любит японскую культуру, чай, минимализм», в цепочку творческих и релевантных идей: от набора редких сортов сенчи до билета на выставку японской гравюры. Таким образом, система не только снижает когнитивную нагрузку, связанную с запомина</w:t>
      </w:r>
      <w:r>
        <w:rPr>
          <w:rFonts w:ascii="Times New Roman" w:eastAsia="Times New Roman" w:hAnsi="Times New Roman" w:cs="Times New Roman"/>
          <w:sz w:val="28"/>
          <w:szCs w:val="28"/>
        </w:rPr>
        <w:t>нием и поиском, но и качественно повышает ценность и осмысленность самого процесса дарения, возвращая ему элемент персонального внимания и заботы, который часто теряется в современном ритме жизни.</w:t>
      </w:r>
    </w:p>
    <w:p w14:paraId="0000006B"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19" w:name="_32vzarbzof6i" w:colFirst="0" w:colLast="0"/>
      <w:bookmarkEnd w:id="19"/>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.1.4 Жизненный цикл взаимодействия и путь пользователя</w:t>
      </w:r>
    </w:p>
    <w:p w14:paraId="0000006C"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w:t>
      </w:r>
      <w:r>
        <w:rPr>
          <w:rFonts w:ascii="Times New Roman" w:eastAsia="Times New Roman" w:hAnsi="Times New Roman" w:cs="Times New Roman"/>
          <w:sz w:val="28"/>
          <w:szCs w:val="28"/>
        </w:rPr>
        <w:t>ной характеристикой решения является его ориентация на естественный жизненный цикл взаимодействия пользователя с событием. Путь начинается с момента, когда пользователь впервые добавляет карточку близкого человека, фиксируя базовые данные. Система сразу бе</w:t>
      </w:r>
      <w:r>
        <w:rPr>
          <w:rFonts w:ascii="Times New Roman" w:eastAsia="Times New Roman" w:hAnsi="Times New Roman" w:cs="Times New Roman"/>
          <w:sz w:val="28"/>
          <w:szCs w:val="28"/>
        </w:rPr>
        <w:t>рет на себя рутину расчета дат и бережно хранит эту информацию.</w:t>
      </w:r>
    </w:p>
    <w:p w14:paraId="0000006D" w14:textId="77777777" w:rsidR="00002BA5" w:rsidRDefault="00E5565C">
      <w:pPr>
        <w:spacing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На этапе регулярного использования бот функционирует как личный секретарь, предоставляя по запросу актуальные списки контактов и предстоящих событий. В критической фазе подготовки к празднику </w:t>
      </w:r>
      <w:r>
        <w:rPr>
          <w:rFonts w:ascii="Times New Roman" w:eastAsia="Times New Roman" w:hAnsi="Times New Roman" w:cs="Times New Roman"/>
          <w:sz w:val="28"/>
          <w:szCs w:val="28"/>
        </w:rPr>
        <w:t>BirthSync переходит в активный режим ассистента. Он заблаговременно информирует пользователя, предоставляет структурированные данные о виновнике торжества и, по первому запросу, запускает интеллектуальный генератор идей, выступая в роли креативного консуль</w:t>
      </w:r>
      <w:r>
        <w:rPr>
          <w:rFonts w:ascii="Times New Roman" w:eastAsia="Times New Roman" w:hAnsi="Times New Roman" w:cs="Times New Roman"/>
          <w:sz w:val="28"/>
          <w:szCs w:val="28"/>
        </w:rPr>
        <w:t>танта. После события система предлагает отметить подаренный предмет, обновляя историю и обогащая базу знаний для будущих рекомендаций. Этот цикличный, непрерывный процесс создает эффект накопления ценности. Чем дольше и активнее человек использует BirthSyn</w:t>
      </w:r>
      <w:r>
        <w:rPr>
          <w:rFonts w:ascii="Times New Roman" w:eastAsia="Times New Roman" w:hAnsi="Times New Roman" w:cs="Times New Roman"/>
          <w:sz w:val="28"/>
          <w:szCs w:val="28"/>
        </w:rPr>
        <w:t>c, тем точнее и персонализированнее становятся рекомендации, тем больше рутины уходит на второй план, и тем сильнее формируется полезная привычка и лояльность к сервису как к неотъемлемому инструменту поддержания социальных связей.</w:t>
      </w:r>
    </w:p>
    <w:p w14:paraId="0000006E" w14:textId="77777777" w:rsidR="00002BA5" w:rsidRDefault="00E5565C" w:rsidP="00BC77BC">
      <w:pPr>
        <w:pStyle w:val="2"/>
        <w:spacing w:before="240" w:line="360" w:lineRule="auto"/>
        <w:rPr>
          <w:rFonts w:ascii="Times New Roman" w:eastAsia="Times New Roman" w:hAnsi="Times New Roman" w:cs="Times New Roman"/>
          <w:b/>
          <w:bCs/>
          <w:sz w:val="28"/>
          <w:szCs w:val="28"/>
        </w:rPr>
      </w:pPr>
      <w:bookmarkStart w:id="20" w:name="_fqwz7munllf4" w:colFirst="0" w:colLast="0"/>
      <w:bookmarkEnd w:id="20"/>
      <w:r>
        <w:rPr>
          <w:rFonts w:ascii="Times New Roman" w:eastAsia="Times New Roman" w:hAnsi="Times New Roman" w:cs="Times New Roman"/>
          <w:b/>
          <w:bCs/>
          <w:sz w:val="28"/>
          <w:szCs w:val="28"/>
        </w:rPr>
        <w:lastRenderedPageBreak/>
        <w:t>3</w:t>
      </w:r>
      <w:r>
        <w:rPr>
          <w:rFonts w:ascii="Times New Roman" w:eastAsia="Times New Roman" w:hAnsi="Times New Roman" w:cs="Times New Roman"/>
          <w:b/>
          <w:bCs/>
          <w:sz w:val="28"/>
          <w:szCs w:val="28"/>
        </w:rPr>
        <w:t>.2 Функциональные требования к предлагаемому решению</w:t>
      </w:r>
    </w:p>
    <w:p w14:paraId="0000006F"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21" w:name="_o74bx5u2uklc" w:colFirst="0" w:colLast="0"/>
      <w:bookmarkEnd w:id="21"/>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.2.1 Управление пользователями и сессиями</w:t>
      </w:r>
    </w:p>
    <w:p w14:paraId="00000070"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Функциональные требования детализируют конкретные действия, которые должна выполнять система для достижения заявленных целей. Первой и фундаментальной группой </w:t>
      </w:r>
      <w:r>
        <w:rPr>
          <w:rFonts w:ascii="Times New Roman" w:eastAsia="Times New Roman" w:hAnsi="Times New Roman" w:cs="Times New Roman"/>
          <w:sz w:val="28"/>
          <w:szCs w:val="28"/>
        </w:rPr>
        <w:t xml:space="preserve">является обеспечение безопасного и удобного доступа. Система должна предоставлять бесшовный процесс регистрации и аутентификации, полностью интегрированный в платформу Telegram. Это означает, что новый пользователь, впервые нажав на ссылку бота, должен за </w:t>
      </w:r>
      <w:r>
        <w:rPr>
          <w:rFonts w:ascii="Times New Roman" w:eastAsia="Times New Roman" w:hAnsi="Times New Roman" w:cs="Times New Roman"/>
          <w:sz w:val="28"/>
          <w:szCs w:val="28"/>
        </w:rPr>
        <w:t>считанные секунды получить доступ к полному функционалу, используя свой существующий аккаунт в мессенджере. Такой подход не только минимизирует психологический барьер для начала использования, но и снимает с сервиса нагрузку по хранению и верификации парол</w:t>
      </w:r>
      <w:r>
        <w:rPr>
          <w:rFonts w:ascii="Times New Roman" w:eastAsia="Times New Roman" w:hAnsi="Times New Roman" w:cs="Times New Roman"/>
          <w:sz w:val="28"/>
          <w:szCs w:val="28"/>
        </w:rPr>
        <w:t>ей, перекладывая ответственность за безопасность на проверенного провайдера.</w:t>
      </w:r>
    </w:p>
    <w:p w14:paraId="00000071"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успешного входа система обязана создавать и поддерживать уникальный профиль пользователя, привязанный к его Telegram идентификатору. Этот профиль становится центральным узло</w:t>
      </w:r>
      <w:r>
        <w:rPr>
          <w:rFonts w:ascii="Times New Roman" w:eastAsia="Times New Roman" w:hAnsi="Times New Roman" w:cs="Times New Roman"/>
          <w:sz w:val="28"/>
          <w:szCs w:val="28"/>
        </w:rPr>
        <w:t>м, связывающим все созданные пользователем данные. Требуется обеспечить возможность управлять своей учетной записью, например, очищать историю или запрашивать экспорт своих данных в соответствии с принципами цифрового суверенитета пользователя.</w:t>
      </w:r>
    </w:p>
    <w:p w14:paraId="00000072"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22" w:name="_lh27yo53qdxl" w:colFirst="0" w:colLast="0"/>
      <w:bookmarkEnd w:id="22"/>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.2.2 Созда</w:t>
      </w:r>
      <w:r>
        <w:rPr>
          <w:rFonts w:ascii="Times New Roman" w:eastAsia="Times New Roman" w:hAnsi="Times New Roman" w:cs="Times New Roman"/>
          <w:b/>
          <w:bCs/>
          <w:color w:val="000000"/>
        </w:rPr>
        <w:t>ние и управление карточками контактов</w:t>
      </w:r>
    </w:p>
    <w:p w14:paraId="00000073"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Ключевым функциональным блоком является работа с карточками близких людей. Пользователь должен иметь возможность интуитивно создавать новую карточку, запуская соответствующий сценарий в боте. Минимально обязательными д</w:t>
      </w:r>
      <w:r>
        <w:rPr>
          <w:rFonts w:ascii="Times New Roman" w:eastAsia="Times New Roman" w:hAnsi="Times New Roman" w:cs="Times New Roman"/>
          <w:sz w:val="28"/>
          <w:szCs w:val="28"/>
        </w:rPr>
        <w:t>ля заполнения полями являются имя человека и его дата рождения. Именно дата становится отправной точкой для всех последующих автоматических расчетов и напоминаний.</w:t>
      </w:r>
    </w:p>
    <w:p w14:paraId="00000074"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создания базовой карточки открывается возможность ее глубокой персонализации. Пользова</w:t>
      </w:r>
      <w:r>
        <w:rPr>
          <w:rFonts w:ascii="Times New Roman" w:eastAsia="Times New Roman" w:hAnsi="Times New Roman" w:cs="Times New Roman"/>
          <w:sz w:val="28"/>
          <w:szCs w:val="28"/>
        </w:rPr>
        <w:t xml:space="preserve">тель может наполнять карточку структурированной </w:t>
      </w:r>
      <w:r>
        <w:rPr>
          <w:rFonts w:ascii="Times New Roman" w:eastAsia="Times New Roman" w:hAnsi="Times New Roman" w:cs="Times New Roman"/>
          <w:sz w:val="28"/>
          <w:szCs w:val="28"/>
        </w:rPr>
        <w:lastRenderedPageBreak/>
        <w:t>информацией, организуя ее по категориям. Эти категории делятся на два типа. Первый тип это предопределенные системой шаблоны, такие как «Любимые цвета», «Увлечения», «Размер одежды» или «Аллергии». Они предла</w:t>
      </w:r>
      <w:r>
        <w:rPr>
          <w:rFonts w:ascii="Times New Roman" w:eastAsia="Times New Roman" w:hAnsi="Times New Roman" w:cs="Times New Roman"/>
          <w:sz w:val="28"/>
          <w:szCs w:val="28"/>
        </w:rPr>
        <w:t>гают пользователю удобный и стандартизированный способ внесения наиболее распространенных данных.</w:t>
      </w:r>
    </w:p>
    <w:p w14:paraId="00000075" w14:textId="65CAFE03" w:rsidR="00002BA5" w:rsidRDefault="009B22F0">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Второй тип — это</w:t>
      </w:r>
      <w:r w:rsidR="00E5565C">
        <w:rPr>
          <w:rFonts w:ascii="Times New Roman" w:eastAsia="Times New Roman" w:hAnsi="Times New Roman" w:cs="Times New Roman"/>
          <w:sz w:val="28"/>
          <w:szCs w:val="28"/>
        </w:rPr>
        <w:t xml:space="preserve"> полностью кастомные категории, которые пользователь может создавать самостоятельно, давая им произвольное название и определяя тип содержимого.</w:t>
      </w:r>
      <w:r w:rsidR="00E5565C">
        <w:rPr>
          <w:rFonts w:ascii="Times New Roman" w:eastAsia="Times New Roman" w:hAnsi="Times New Roman" w:cs="Times New Roman"/>
          <w:sz w:val="28"/>
          <w:szCs w:val="28"/>
        </w:rPr>
        <w:t xml:space="preserve"> Например, можно создать категорию «Книги, которые хочет прочитать» или «Места для путешествий мечты». Такая гибкость позволяет адаптировать карточку под уникальные особенности и интересы любого человека.</w:t>
      </w:r>
    </w:p>
    <w:p w14:paraId="00000076"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23" w:name="_t77fhvtnpzcu" w:colFirst="0" w:colLast="0"/>
      <w:bookmarkEnd w:id="23"/>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.2.3 Ведение вишлистов и история подарков</w:t>
      </w:r>
    </w:p>
    <w:p w14:paraId="00000077"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Особое м</w:t>
      </w:r>
      <w:r>
        <w:rPr>
          <w:rFonts w:ascii="Times New Roman" w:eastAsia="Times New Roman" w:hAnsi="Times New Roman" w:cs="Times New Roman"/>
          <w:sz w:val="28"/>
          <w:szCs w:val="28"/>
        </w:rPr>
        <w:t>есто в структуре карточки занимает вишлист. Это динамический раздел, предназначенный для фиксации конкретных материальных или нематериальных желаний. Пользователь должен иметь возможность добавлять в вишлист элементы, каждый из которых содержит название, н</w:t>
      </w:r>
      <w:r>
        <w:rPr>
          <w:rFonts w:ascii="Times New Roman" w:eastAsia="Times New Roman" w:hAnsi="Times New Roman" w:cs="Times New Roman"/>
          <w:sz w:val="28"/>
          <w:szCs w:val="28"/>
        </w:rPr>
        <w:t>еобязательное текстовое описание, ссылку на товар в интернет магазине для быстрого перехода, ориентировочную стоимость и изображение для наглядности. Система должна позволять управлять этим списком: редактировать, помечать элементы как «подаренные» или пол</w:t>
      </w:r>
      <w:r>
        <w:rPr>
          <w:rFonts w:ascii="Times New Roman" w:eastAsia="Times New Roman" w:hAnsi="Times New Roman" w:cs="Times New Roman"/>
          <w:sz w:val="28"/>
          <w:szCs w:val="28"/>
        </w:rPr>
        <w:t>ностью удалять их. Сценарий использования выглядит следующим образом: именинник сам или его близкие добавляют в его карточку желанные предметы. Друзья, имеющие доступ к карточке, видят этот список и могут выбрать, что подарить, избегая повторов. После того</w:t>
      </w:r>
      <w:r>
        <w:rPr>
          <w:rFonts w:ascii="Times New Roman" w:eastAsia="Times New Roman" w:hAnsi="Times New Roman" w:cs="Times New Roman"/>
          <w:sz w:val="28"/>
          <w:szCs w:val="28"/>
        </w:rPr>
        <w:t xml:space="preserve"> как подарок преподнесен, соответствующий элемент помечается как исполненный, что автоматически исключает его из актуальных предложений и вносит запись в историю.</w:t>
      </w:r>
    </w:p>
    <w:p w14:paraId="00000078"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24" w:name="_6bnsutdmk8pa" w:colFirst="0" w:colLast="0"/>
      <w:bookmarkEnd w:id="24"/>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.2.4 Календарь событий и система умных напоминаний</w:t>
      </w:r>
    </w:p>
    <w:p w14:paraId="00000079"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основе данных о датах рождения из всех</w:t>
      </w:r>
      <w:r>
        <w:rPr>
          <w:rFonts w:ascii="Times New Roman" w:eastAsia="Times New Roman" w:hAnsi="Times New Roman" w:cs="Times New Roman"/>
          <w:sz w:val="28"/>
          <w:szCs w:val="28"/>
        </w:rPr>
        <w:t xml:space="preserve"> созданных карточек система должна в реальном времени формировать персонализированный календарь </w:t>
      </w:r>
      <w:r>
        <w:rPr>
          <w:rFonts w:ascii="Times New Roman" w:eastAsia="Times New Roman" w:hAnsi="Times New Roman" w:cs="Times New Roman"/>
          <w:sz w:val="28"/>
          <w:szCs w:val="28"/>
        </w:rPr>
        <w:lastRenderedPageBreak/>
        <w:t>предстоящих событий. Пользователь должен иметь возможность просматривать этот календарь в разных режимах, например, в виде списка, отсортированного по дате, или</w:t>
      </w:r>
      <w:r>
        <w:rPr>
          <w:rFonts w:ascii="Times New Roman" w:eastAsia="Times New Roman" w:hAnsi="Times New Roman" w:cs="Times New Roman"/>
          <w:sz w:val="28"/>
          <w:szCs w:val="28"/>
        </w:rPr>
        <w:t xml:space="preserve"> в виде сетки на конкретный месяц.</w:t>
      </w:r>
    </w:p>
    <w:p w14:paraId="0000007B" w14:textId="578DE391" w:rsidR="00002BA5" w:rsidRDefault="00E5565C" w:rsidP="00BC77B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Важнейшим требованием является предоставление пользователю детального контроля над уведомлениями. Бот должен позволять настраивать для каждого события или глобально правила напоминаний. Пользователь определяет, за сколько</w:t>
      </w:r>
      <w:r>
        <w:rPr>
          <w:rFonts w:ascii="Times New Roman" w:eastAsia="Times New Roman" w:hAnsi="Times New Roman" w:cs="Times New Roman"/>
          <w:sz w:val="28"/>
          <w:szCs w:val="28"/>
        </w:rPr>
        <w:t xml:space="preserve"> дней до события он хочет получить предупреждение, можно настраивать несколько напоминаний с разным интервалом, а также задавать предпочтительное время суток для их отправки. Это гарантирует, что напоминание придет не в случайный момент, а тогда, когда у п</w:t>
      </w:r>
      <w:r>
        <w:rPr>
          <w:rFonts w:ascii="Times New Roman" w:eastAsia="Times New Roman" w:hAnsi="Times New Roman" w:cs="Times New Roman"/>
          <w:sz w:val="28"/>
          <w:szCs w:val="28"/>
        </w:rPr>
        <w:t>ользователя есть время и возможность обдумать подарок.</w:t>
      </w:r>
    </w:p>
    <w:p w14:paraId="0000007C"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25" w:name="_h4f59h6nbu5a" w:colFirst="0" w:colLast="0"/>
      <w:bookmarkEnd w:id="25"/>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.2.5 Интеллектуальный помощник по генерации идей подарков</w:t>
      </w:r>
    </w:p>
    <w:p w14:paraId="0000007D"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Центральной и уникальной функцией системы является AI помощник. Требование формулируется следующим образом: по явному запросу пользователя, в</w:t>
      </w:r>
      <w:r>
        <w:rPr>
          <w:rFonts w:ascii="Times New Roman" w:eastAsia="Times New Roman" w:hAnsi="Times New Roman" w:cs="Times New Roman"/>
          <w:sz w:val="28"/>
          <w:szCs w:val="28"/>
        </w:rPr>
        <w:t>ыбравшего конкретную карточку, система должна инициировать процесс генерации идей.Для этого она анализирует все заполненные данные в карточке: структурированные категории, текстовые заметки, элементы вишлиста. На основе этого анализа формируется корректный</w:t>
      </w:r>
      <w:r>
        <w:rPr>
          <w:rFonts w:ascii="Times New Roman" w:eastAsia="Times New Roman" w:hAnsi="Times New Roman" w:cs="Times New Roman"/>
          <w:sz w:val="28"/>
          <w:szCs w:val="28"/>
        </w:rPr>
        <w:t>, детализированный и контекстно насыщенный запрос к внешней большой языковой модели через ее API.</w:t>
      </w:r>
    </w:p>
    <w:p w14:paraId="0000007E"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обязана обработать ответ модели и представить результат пользователю в строго заданном, удобочитаемом формате. Критически важными параметрами результа</w:t>
      </w:r>
      <w:r>
        <w:rPr>
          <w:rFonts w:ascii="Times New Roman" w:eastAsia="Times New Roman" w:hAnsi="Times New Roman" w:cs="Times New Roman"/>
          <w:sz w:val="28"/>
          <w:szCs w:val="28"/>
        </w:rPr>
        <w:t>та являются количество идей, их уникальность, реалистичность и непосредственная связь с исходными данными. Стандартным ожидаемым результатом является список из десяти позиций, где каждая идея представляет собой законченное, практически применимое предложен</w:t>
      </w:r>
      <w:r>
        <w:rPr>
          <w:rFonts w:ascii="Times New Roman" w:eastAsia="Times New Roman" w:hAnsi="Times New Roman" w:cs="Times New Roman"/>
          <w:sz w:val="28"/>
          <w:szCs w:val="28"/>
        </w:rPr>
        <w:t>ие, а не абстрактную категорию.</w:t>
      </w:r>
    </w:p>
    <w:p w14:paraId="0000007F"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26" w:name="_rlundxgvyexk" w:colFirst="0" w:colLast="0"/>
      <w:bookmarkEnd w:id="26"/>
      <w:r>
        <w:rPr>
          <w:rFonts w:ascii="Times New Roman" w:eastAsia="Times New Roman" w:hAnsi="Times New Roman" w:cs="Times New Roman"/>
          <w:b/>
          <w:bCs/>
          <w:color w:val="000000"/>
        </w:rPr>
        <w:lastRenderedPageBreak/>
        <w:t>3</w:t>
      </w:r>
      <w:r>
        <w:rPr>
          <w:rFonts w:ascii="Times New Roman" w:eastAsia="Times New Roman" w:hAnsi="Times New Roman" w:cs="Times New Roman"/>
          <w:b/>
          <w:bCs/>
          <w:color w:val="000000"/>
        </w:rPr>
        <w:t>.2.6 Совместный доступ и социальное взаимодействие</w:t>
      </w:r>
    </w:p>
    <w:p w14:paraId="00000080"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поддержки групповых сценариев система должна предусматривать механизмы контролируемого совместного доступа к карточкам. Основное требование: владелец карточки должен им</w:t>
      </w:r>
      <w:r>
        <w:rPr>
          <w:rFonts w:ascii="Times New Roman" w:eastAsia="Times New Roman" w:hAnsi="Times New Roman" w:cs="Times New Roman"/>
          <w:sz w:val="28"/>
          <w:szCs w:val="28"/>
        </w:rPr>
        <w:t>еть возможность предоставить другим пользователям BirthSync право просматривать или редактировать конкретную карточку. Типичный сценарий, например, группа коллег собирает подарок руководителю. Один из них создает карточку, наполняет ее базовой информацией,</w:t>
      </w:r>
      <w:r>
        <w:rPr>
          <w:rFonts w:ascii="Times New Roman" w:eastAsia="Times New Roman" w:hAnsi="Times New Roman" w:cs="Times New Roman"/>
          <w:sz w:val="28"/>
          <w:szCs w:val="28"/>
        </w:rPr>
        <w:t xml:space="preserve"> а затем через специальную функцию генерирует пригласительную ссылку или код, которым делится с остальными. Присоединившиеся участники видят одну и ту же карточку, могут дополнять вишлист, видеть, какие идеи уже предлагались или какие подарки уже помечены </w:t>
      </w:r>
      <w:r>
        <w:rPr>
          <w:rFonts w:ascii="Times New Roman" w:eastAsia="Times New Roman" w:hAnsi="Times New Roman" w:cs="Times New Roman"/>
          <w:sz w:val="28"/>
          <w:szCs w:val="28"/>
        </w:rPr>
        <w:t>как купленные, что исключает дублирование. Система должна обеспечивать целостность данных при параллельном редактировании.</w:t>
      </w:r>
    </w:p>
    <w:p w14:paraId="00000081"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27" w:name="_e30gsi5cmty7" w:colFirst="0" w:colLast="0"/>
      <w:bookmarkEnd w:id="27"/>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.2.7 Административный и аналитический функционал</w:t>
      </w:r>
    </w:p>
    <w:p w14:paraId="00000082"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Наконец, для обеспечения стабильной работы и стратегического развития сервиса требу</w:t>
      </w:r>
      <w:r>
        <w:rPr>
          <w:rFonts w:ascii="Times New Roman" w:eastAsia="Times New Roman" w:hAnsi="Times New Roman" w:cs="Times New Roman"/>
          <w:sz w:val="28"/>
          <w:szCs w:val="28"/>
        </w:rPr>
        <w:t>ется внутренний административный модуль. Он должен предоставлять авторизованным администраторам доступ к ключевым метрикам работы системы. К таким метрикам относится общее количество зарегистрированных пользователей, количество активных карточек, статистик</w:t>
      </w:r>
      <w:r>
        <w:rPr>
          <w:rFonts w:ascii="Times New Roman" w:eastAsia="Times New Roman" w:hAnsi="Times New Roman" w:cs="Times New Roman"/>
          <w:sz w:val="28"/>
          <w:szCs w:val="28"/>
        </w:rPr>
        <w:t>а по использованию AI помощника, данные о пиковых нагрузках.</w:t>
      </w:r>
    </w:p>
    <w:p w14:paraId="00000083"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Кроме мониторинга, данный модуль может предоставлять инструменты для управления контентом, например, для обновления списка предопределенных категорий или для ручной модерации в случае технических</w:t>
      </w:r>
      <w:r>
        <w:rPr>
          <w:rFonts w:ascii="Times New Roman" w:eastAsia="Times New Roman" w:hAnsi="Times New Roman" w:cs="Times New Roman"/>
          <w:sz w:val="28"/>
          <w:szCs w:val="28"/>
        </w:rPr>
        <w:t xml:space="preserve"> сбоев. Этот функционал обеспечивает оперативную реакцию на возникающие проблемы и дает данные для анализа поведения пользователей и улучшения сервиса.</w:t>
      </w:r>
    </w:p>
    <w:p w14:paraId="00000084" w14:textId="77777777" w:rsidR="00002BA5" w:rsidRDefault="00E5565C" w:rsidP="00BC77BC">
      <w:pPr>
        <w:pStyle w:val="2"/>
        <w:spacing w:before="400" w:after="240" w:line="360" w:lineRule="auto"/>
        <w:rPr>
          <w:rFonts w:ascii="Times New Roman" w:eastAsia="Times New Roman" w:hAnsi="Times New Roman" w:cs="Times New Roman"/>
          <w:b/>
          <w:bCs/>
          <w:sz w:val="28"/>
          <w:szCs w:val="28"/>
        </w:rPr>
      </w:pPr>
      <w:bookmarkStart w:id="28" w:name="_uzhnqw8thz6" w:colFirst="0" w:colLast="0"/>
      <w:bookmarkEnd w:id="28"/>
      <w:r>
        <w:rPr>
          <w:rFonts w:ascii="Times New Roman" w:eastAsia="Times New Roman" w:hAnsi="Times New Roman" w:cs="Times New Roman"/>
          <w:b/>
          <w:bCs/>
          <w:sz w:val="28"/>
          <w:szCs w:val="28"/>
        </w:rPr>
        <w:lastRenderedPageBreak/>
        <w:t>3</w:t>
      </w:r>
      <w:r>
        <w:rPr>
          <w:rFonts w:ascii="Times New Roman" w:eastAsia="Times New Roman" w:hAnsi="Times New Roman" w:cs="Times New Roman"/>
          <w:b/>
          <w:bCs/>
          <w:sz w:val="28"/>
          <w:szCs w:val="28"/>
        </w:rPr>
        <w:t>.3 Нефункциональные требования к предлагаемому решению</w:t>
      </w:r>
    </w:p>
    <w:p w14:paraId="00000085"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29" w:name="_t1qyfw8b2bg7" w:colFirst="0" w:colLast="0"/>
      <w:bookmarkEnd w:id="29"/>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.3.1 Требования к производительности и отзывчив</w:t>
      </w:r>
      <w:r>
        <w:rPr>
          <w:rFonts w:ascii="Times New Roman" w:eastAsia="Times New Roman" w:hAnsi="Times New Roman" w:cs="Times New Roman"/>
          <w:b/>
          <w:bCs/>
          <w:color w:val="000000"/>
        </w:rPr>
        <w:t>ости</w:t>
      </w:r>
    </w:p>
    <w:p w14:paraId="00000086"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Нефункциональные требования определяют не что система делает, а как она это делает, описывая ее ключевые свойства, которые напрямую влияют на удовлетворенность пользователя и жизнеспособность продукта на рынке.</w:t>
      </w:r>
    </w:p>
    <w:p w14:paraId="00000087"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первую очередь это требования к производительности. Отклик бота на стандартные команды, такие как открытие меню, вывод списка контактов или навигация по календарю, должен быть практически мгновенным. С точки зрения пользовательского опыта, это означает, </w:t>
      </w:r>
      <w:r>
        <w:rPr>
          <w:rFonts w:ascii="Times New Roman" w:eastAsia="Times New Roman" w:hAnsi="Times New Roman" w:cs="Times New Roman"/>
          <w:sz w:val="28"/>
          <w:szCs w:val="28"/>
        </w:rPr>
        <w:t>что задержка между отправкой команды и получением ответа не должна превышать одной двух секунд. Такая скорость создает ощущение легкости и отзывчивости, критически важное для инструмента, которым планируют пользоваться ежедневно.</w:t>
      </w:r>
    </w:p>
    <w:p w14:paraId="00000088"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 касается работы интеллектуального помощника, то процесс генерации идей подарков, будучи более ресурсоемким, должен укладываться в строго определенные временные рамки. Психологические исследования взаимодействия человека с машиной показывают, что пауза </w:t>
      </w:r>
      <w:r>
        <w:rPr>
          <w:rFonts w:ascii="Times New Roman" w:eastAsia="Times New Roman" w:hAnsi="Times New Roman" w:cs="Times New Roman"/>
          <w:sz w:val="28"/>
          <w:szCs w:val="28"/>
        </w:rPr>
        <w:t>в диалоге, превышающая двадцать тридцать секунд, начинает восприниматься как неудобная и разрывает естественный поток общения. Поэтому система должна быть оптимизирована таким образом, чтобы полный цикл от запроса пользователя до вывода в чат списка из дес</w:t>
      </w:r>
      <w:r>
        <w:rPr>
          <w:rFonts w:ascii="Times New Roman" w:eastAsia="Times New Roman" w:hAnsi="Times New Roman" w:cs="Times New Roman"/>
          <w:sz w:val="28"/>
          <w:szCs w:val="28"/>
        </w:rPr>
        <w:t>яти персонализированных идей занимал не более двадцати пяти секунд. Это гарантирует, что диалог с ботом останется плавным и непрерывным.</w:t>
      </w:r>
    </w:p>
    <w:p w14:paraId="00000089"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30" w:name="_30hbxe8mk6bl" w:colFirst="0" w:colLast="0"/>
      <w:bookmarkEnd w:id="30"/>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.3.2 Требования к масштабируемости и управлению нагрузкой</w:t>
      </w:r>
    </w:p>
    <w:p w14:paraId="0000008A"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 менее важна масштабируемость архитектуры. Система должна </w:t>
      </w:r>
      <w:r>
        <w:rPr>
          <w:rFonts w:ascii="Times New Roman" w:eastAsia="Times New Roman" w:hAnsi="Times New Roman" w:cs="Times New Roman"/>
          <w:sz w:val="28"/>
          <w:szCs w:val="28"/>
        </w:rPr>
        <w:t>быть спроектирована с учетом нелинейного роста аудитории и ярко выраженных сезонных всплесков активности, которые являются отраслевой спецификой. Пиковые нагрузки, многократно превышающие среднесуточные, ожидаются в периоды, предшествующие массовым праздни</w:t>
      </w:r>
      <w:r>
        <w:rPr>
          <w:rFonts w:ascii="Times New Roman" w:eastAsia="Times New Roman" w:hAnsi="Times New Roman" w:cs="Times New Roman"/>
          <w:sz w:val="28"/>
          <w:szCs w:val="28"/>
        </w:rPr>
        <w:t>кам.</w:t>
      </w:r>
    </w:p>
    <w:p w14:paraId="0000008B"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Это подразумевает, что архитектура должна позволять горизонтальное масштабирование наиболее нагруженных компонентов, в первую очередь модуля взаимодействия с AI API и сервиса обработки очереди запросов, без необходимости перестройки всей системы или д</w:t>
      </w:r>
      <w:r>
        <w:rPr>
          <w:rFonts w:ascii="Times New Roman" w:eastAsia="Times New Roman" w:hAnsi="Times New Roman" w:cs="Times New Roman"/>
          <w:sz w:val="28"/>
          <w:szCs w:val="28"/>
        </w:rPr>
        <w:t>лительных остановок на техническое обслуживание. На практике это означает возможность быстро добавить дополнительные вычислительные инстансы в период высокой нагрузки и так же быстро их отключить в будни, оптимизируя операционные расходы.</w:t>
      </w:r>
    </w:p>
    <w:p w14:paraId="0000008C"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31" w:name="_sdjslc9i4y26" w:colFirst="0" w:colLast="0"/>
      <w:bookmarkEnd w:id="31"/>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 xml:space="preserve">.3.3 Требования </w:t>
      </w:r>
      <w:r>
        <w:rPr>
          <w:rFonts w:ascii="Times New Roman" w:eastAsia="Times New Roman" w:hAnsi="Times New Roman" w:cs="Times New Roman"/>
          <w:b/>
          <w:bCs/>
          <w:color w:val="000000"/>
        </w:rPr>
        <w:t>к надежности и доступности</w:t>
      </w:r>
    </w:p>
    <w:p w14:paraId="0000008D"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Надежность является критическим параметром для сервиса, работающего с личными данными и призванного стать частью повседневных привычек. Система должна демонстрировать высокий коэффициент готовности, стремящийся к ста процентам. К</w:t>
      </w:r>
      <w:r>
        <w:rPr>
          <w:rFonts w:ascii="Times New Roman" w:eastAsia="Times New Roman" w:hAnsi="Times New Roman" w:cs="Times New Roman"/>
          <w:sz w:val="28"/>
          <w:szCs w:val="28"/>
        </w:rPr>
        <w:t>онкретным измеримым требованием является обеспечение доступности сервиса на уровне не менее девяноста девяти целых пяти десятых процента в течение календарного месяца.</w:t>
      </w:r>
    </w:p>
    <w:p w14:paraId="0000008E" w14:textId="5B0D15AA"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Это означает, что плановые простои для обновления или технического обслуживания должны б</w:t>
      </w:r>
      <w:r>
        <w:rPr>
          <w:rFonts w:ascii="Times New Roman" w:eastAsia="Times New Roman" w:hAnsi="Times New Roman" w:cs="Times New Roman"/>
          <w:sz w:val="28"/>
          <w:szCs w:val="28"/>
        </w:rPr>
        <w:t>ыть сведены к абсолютному минимуму, а их время согласовано с периодами наименьшей пользовательской активности. Кроме того, архитектура должна предусматривать отказоустойчивость. Механизмы обработки сбоев должны гарантировать, что отказ одного нефункциональ</w:t>
      </w:r>
      <w:r>
        <w:rPr>
          <w:rFonts w:ascii="Times New Roman" w:eastAsia="Times New Roman" w:hAnsi="Times New Roman" w:cs="Times New Roman"/>
          <w:sz w:val="28"/>
          <w:szCs w:val="28"/>
        </w:rPr>
        <w:t xml:space="preserve">ного модуля, </w:t>
      </w:r>
      <w:r w:rsidR="00BC77BC">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временная недоступность внешнего AI сервиса, не приводит к полной остановке работы бота. В такой ситуации система должна корректно информировать пользователя о временной проблеме с генерацией идей, в то время как основные функции упра</w:t>
      </w:r>
      <w:r>
        <w:rPr>
          <w:rFonts w:ascii="Times New Roman" w:eastAsia="Times New Roman" w:hAnsi="Times New Roman" w:cs="Times New Roman"/>
          <w:sz w:val="28"/>
          <w:szCs w:val="28"/>
        </w:rPr>
        <w:t>вления карточками и календарем продолжают работать в штатном режиме.</w:t>
      </w:r>
    </w:p>
    <w:p w14:paraId="200504EF" w14:textId="0281EC1B" w:rsidR="00BC77BC" w:rsidRDefault="00BC77BC">
      <w:pPr>
        <w:spacing w:line="360" w:lineRule="auto"/>
        <w:ind w:firstLine="720"/>
        <w:jc w:val="both"/>
        <w:rPr>
          <w:rFonts w:ascii="Times New Roman" w:eastAsia="Times New Roman" w:hAnsi="Times New Roman" w:cs="Times New Roman"/>
          <w:sz w:val="28"/>
          <w:szCs w:val="28"/>
        </w:rPr>
      </w:pPr>
    </w:p>
    <w:p w14:paraId="4D4B833A" w14:textId="7AE68172" w:rsidR="00BC77BC" w:rsidRDefault="00BC77BC">
      <w:pPr>
        <w:spacing w:line="360" w:lineRule="auto"/>
        <w:ind w:firstLine="720"/>
        <w:jc w:val="both"/>
        <w:rPr>
          <w:rFonts w:ascii="Times New Roman" w:eastAsia="Times New Roman" w:hAnsi="Times New Roman" w:cs="Times New Roman"/>
          <w:sz w:val="28"/>
          <w:szCs w:val="28"/>
        </w:rPr>
      </w:pPr>
    </w:p>
    <w:p w14:paraId="7800E354" w14:textId="77777777" w:rsidR="00BC77BC" w:rsidRDefault="00BC77BC">
      <w:pPr>
        <w:spacing w:line="360" w:lineRule="auto"/>
        <w:ind w:firstLine="720"/>
        <w:jc w:val="both"/>
        <w:rPr>
          <w:rFonts w:ascii="Times New Roman" w:eastAsia="Times New Roman" w:hAnsi="Times New Roman" w:cs="Times New Roman"/>
          <w:sz w:val="28"/>
          <w:szCs w:val="28"/>
        </w:rPr>
      </w:pPr>
    </w:p>
    <w:p w14:paraId="0000008F" w14:textId="77777777" w:rsidR="00002BA5" w:rsidRDefault="00E5565C" w:rsidP="00BC77BC">
      <w:pPr>
        <w:spacing w:before="240" w:after="12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3.3.4 Требования к безопасности и конфиденциальности данных</w:t>
      </w:r>
    </w:p>
    <w:p w14:paraId="00000090"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Вопросы безопасности и защиты персональных данных занимают особое место ввиду чувствительности обрабатываемой информации. Birth</w:t>
      </w:r>
      <w:r>
        <w:rPr>
          <w:rFonts w:ascii="Times New Roman" w:eastAsia="Times New Roman" w:hAnsi="Times New Roman" w:cs="Times New Roman"/>
          <w:sz w:val="28"/>
          <w:szCs w:val="28"/>
        </w:rPr>
        <w:t>Sync работает с данными, которые можно отнести к персональным в соответствии с законодательством, такими как даты рождения, вкусовые предпочтения, размеры одежды, а также списки желаний, косвенно раскрывающие финансовые возможности или личные амбиции людей</w:t>
      </w:r>
      <w:r>
        <w:rPr>
          <w:rFonts w:ascii="Times New Roman" w:eastAsia="Times New Roman" w:hAnsi="Times New Roman" w:cs="Times New Roman"/>
          <w:sz w:val="28"/>
          <w:szCs w:val="28"/>
        </w:rPr>
        <w:t>.</w:t>
      </w:r>
    </w:p>
    <w:p w14:paraId="00000091"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Поэтому необходимо обеспечить комплексную защиту на всех уровнях. На уровне передачи данных требуется использование защищенных протоколов шифрования, таких как TLS, для всего трафика между клиентом и сервером. На уровне хранения критически важна строгая </w:t>
      </w:r>
      <w:r>
        <w:rPr>
          <w:rFonts w:ascii="Times New Roman" w:eastAsia="Times New Roman" w:hAnsi="Times New Roman" w:cs="Times New Roman"/>
          <w:sz w:val="28"/>
          <w:szCs w:val="28"/>
        </w:rPr>
        <w:t>изоляция информации разных пользователей на уровне базы данных, исключающая возможность несанкционированного доступа к чужим карточкам даже в случае ошибки в логике приложения. Все конфиденциальные данные, такие как токены доступа к внешним API и служебные</w:t>
      </w:r>
      <w:r>
        <w:rPr>
          <w:rFonts w:ascii="Times New Roman" w:eastAsia="Times New Roman" w:hAnsi="Times New Roman" w:cs="Times New Roman"/>
          <w:sz w:val="28"/>
          <w:szCs w:val="28"/>
        </w:rPr>
        <w:t xml:space="preserve"> ключи, должны храниться не в коде приложения, а в защищенных хранилищах секретов, предоставляемых облачной платформой или оркестратором.</w:t>
      </w:r>
    </w:p>
    <w:p w14:paraId="00000092"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32" w:name="_8q76ubjcfsex" w:colFirst="0" w:colLast="0"/>
      <w:bookmarkEnd w:id="32"/>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.3.5 Требования к удобству использования и пользовательскому опыту</w:t>
      </w:r>
    </w:p>
    <w:p w14:paraId="00000093"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Удобство использования формирует первое и самое ст</w:t>
      </w:r>
      <w:r>
        <w:rPr>
          <w:rFonts w:ascii="Times New Roman" w:eastAsia="Times New Roman" w:hAnsi="Times New Roman" w:cs="Times New Roman"/>
          <w:sz w:val="28"/>
          <w:szCs w:val="28"/>
        </w:rPr>
        <w:t>ойкое впечатление о продукте, напрямую влияя на показатель оттока пользователей на раннем этапе. Интерфейс взаимодействия, реализованный в рамках возможностей Telegram, должен быть интуитивно понятным и соответствующим принципам дизайна, привычным для ауди</w:t>
      </w:r>
      <w:r>
        <w:rPr>
          <w:rFonts w:ascii="Times New Roman" w:eastAsia="Times New Roman" w:hAnsi="Times New Roman" w:cs="Times New Roman"/>
          <w:sz w:val="28"/>
          <w:szCs w:val="28"/>
        </w:rPr>
        <w:t>тории мессенджера. Навигация по функционалу должна быть линейной и предсказуемой, а текстовые подсказки и сообщения бота должны быть написаны простым, дружелюбным языком, без технического жаргона. Ключевым требованием является то, что новый пользователь до</w:t>
      </w:r>
      <w:r>
        <w:rPr>
          <w:rFonts w:ascii="Times New Roman" w:eastAsia="Times New Roman" w:hAnsi="Times New Roman" w:cs="Times New Roman"/>
          <w:sz w:val="28"/>
          <w:szCs w:val="28"/>
        </w:rPr>
        <w:t xml:space="preserve">лжен быть способен выполнить базовый сценарий, например, создать свою первую </w:t>
      </w:r>
      <w:r>
        <w:rPr>
          <w:rFonts w:ascii="Times New Roman" w:eastAsia="Times New Roman" w:hAnsi="Times New Roman" w:cs="Times New Roman"/>
          <w:sz w:val="28"/>
          <w:szCs w:val="28"/>
        </w:rPr>
        <w:lastRenderedPageBreak/>
        <w:t>карточку и получить тестовое напоминание, в течение первых трех пяти минут взаимодействия с ботом, не прибегая к внешним инструкциям или помощи.</w:t>
      </w:r>
    </w:p>
    <w:p w14:paraId="00000094" w14:textId="77777777" w:rsidR="00002BA5" w:rsidRDefault="00E5565C" w:rsidP="00BC77BC">
      <w:pPr>
        <w:pStyle w:val="3"/>
        <w:spacing w:before="240" w:after="120" w:line="360" w:lineRule="auto"/>
        <w:rPr>
          <w:rFonts w:ascii="Times New Roman" w:eastAsia="Times New Roman" w:hAnsi="Times New Roman" w:cs="Times New Roman"/>
          <w:b/>
          <w:bCs/>
          <w:color w:val="000000"/>
        </w:rPr>
      </w:pPr>
      <w:bookmarkStart w:id="33" w:name="_uarr0dgitj9x" w:colFirst="0" w:colLast="0"/>
      <w:bookmarkEnd w:id="33"/>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.3.6 Требования к сопровождаемост</w:t>
      </w:r>
      <w:r>
        <w:rPr>
          <w:rFonts w:ascii="Times New Roman" w:eastAsia="Times New Roman" w:hAnsi="Times New Roman" w:cs="Times New Roman"/>
          <w:b/>
          <w:bCs/>
          <w:color w:val="000000"/>
        </w:rPr>
        <w:t>и, тестируемости и логированию</w:t>
      </w:r>
    </w:p>
    <w:p w14:paraId="00000095"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обеспечения долгосрочного развития и технического здоровья проекта необходимо заложить фундаментальные требования к внутренним качествам системы. Требования к сопровождаемости подразумевают, что кодовая база должна быть н</w:t>
      </w:r>
      <w:r>
        <w:rPr>
          <w:rFonts w:ascii="Times New Roman" w:eastAsia="Times New Roman" w:hAnsi="Times New Roman" w:cs="Times New Roman"/>
          <w:sz w:val="28"/>
          <w:szCs w:val="28"/>
        </w:rPr>
        <w:t>аписана в соответствии с принципами чистого кода, с соблюдением соглашений об именовании, модульной структурой и подробными комментариями для сложных участков логики. Это позволит новым разработчикам быстро входить в проект и вносить изменения с минимальны</w:t>
      </w:r>
      <w:r>
        <w:rPr>
          <w:rFonts w:ascii="Times New Roman" w:eastAsia="Times New Roman" w:hAnsi="Times New Roman" w:cs="Times New Roman"/>
          <w:sz w:val="28"/>
          <w:szCs w:val="28"/>
        </w:rPr>
        <w:t>м риском.</w:t>
      </w:r>
    </w:p>
    <w:p w14:paraId="00000096" w14:textId="77777777" w:rsidR="00002BA5" w:rsidRDefault="00E5565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Требования к тестируемости означают, что архитектура должна поддерживать изолированное модульное и интеграционное тестирование. Критические бизнес процессы, такие как расчет дат напоминаний или формирование запроса к AI, должны быть покрыты автом</w:t>
      </w:r>
      <w:r>
        <w:rPr>
          <w:rFonts w:ascii="Times New Roman" w:eastAsia="Times New Roman" w:hAnsi="Times New Roman" w:cs="Times New Roman"/>
          <w:sz w:val="28"/>
          <w:szCs w:val="28"/>
        </w:rPr>
        <w:t>атическими тестами, гарантирующими их корректность после любых изменений. Наконец, требование к качественному логированию предполагает, что все значимые события в системе, особенно ошибки, таймауты внешних вызовов и действия пользователей, связанные с гене</w:t>
      </w:r>
      <w:r>
        <w:rPr>
          <w:rFonts w:ascii="Times New Roman" w:eastAsia="Times New Roman" w:hAnsi="Times New Roman" w:cs="Times New Roman"/>
          <w:sz w:val="28"/>
          <w:szCs w:val="28"/>
        </w:rPr>
        <w:t>рацией идей, должны фиксироваться в структурированном виде. Эти логи служат не только для оперативного устранения сбоев, но и как ценнейший источник данных для анализа пользовательского поведения и дальнейшего улучшения алгоритмов сервиса.</w:t>
      </w:r>
      <w:r>
        <w:br w:type="page"/>
      </w:r>
    </w:p>
    <w:p w14:paraId="00000097" w14:textId="77777777" w:rsidR="00002BA5" w:rsidRDefault="00E5565C" w:rsidP="00BC77BC">
      <w:pPr>
        <w:pStyle w:val="1"/>
        <w:spacing w:after="240" w:line="360" w:lineRule="auto"/>
        <w:jc w:val="center"/>
        <w:rPr>
          <w:rFonts w:ascii="Times New Roman" w:eastAsia="Times New Roman" w:hAnsi="Times New Roman" w:cs="Times New Roman"/>
          <w:b/>
          <w:bCs/>
          <w:sz w:val="28"/>
          <w:szCs w:val="28"/>
        </w:rPr>
      </w:pPr>
      <w:bookmarkStart w:id="34" w:name="_c40fonoeg5fm" w:colFirst="0" w:colLast="0"/>
      <w:bookmarkEnd w:id="34"/>
      <w:r>
        <w:rPr>
          <w:rFonts w:ascii="Times New Roman" w:eastAsia="Times New Roman" w:hAnsi="Times New Roman" w:cs="Times New Roman"/>
          <w:b/>
          <w:bCs/>
          <w:sz w:val="28"/>
          <w:szCs w:val="28"/>
        </w:rPr>
        <w:lastRenderedPageBreak/>
        <w:t>З</w:t>
      </w:r>
      <w:r>
        <w:rPr>
          <w:rFonts w:ascii="Times New Roman" w:eastAsia="Times New Roman" w:hAnsi="Times New Roman" w:cs="Times New Roman"/>
          <w:b/>
          <w:bCs/>
          <w:sz w:val="28"/>
          <w:szCs w:val="28"/>
        </w:rPr>
        <w:t>АКЛЮЧЕНИЕ</w:t>
      </w:r>
    </w:p>
    <w:p w14:paraId="00000098"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ра</w:t>
      </w:r>
      <w:r>
        <w:rPr>
          <w:rFonts w:ascii="Times New Roman" w:eastAsia="Times New Roman" w:hAnsi="Times New Roman" w:cs="Times New Roman"/>
          <w:sz w:val="28"/>
          <w:szCs w:val="28"/>
        </w:rPr>
        <w:t>мках выполнения научно-исследовательской работы был проведен всесторонний анализ проблемной области, связанной с когнитивной перегрузкой и стрессом современного человека, вызванными необходимостью запоминания важных социальных дат и сложностью выбора персо</w:t>
      </w:r>
      <w:r>
        <w:rPr>
          <w:rFonts w:ascii="Times New Roman" w:eastAsia="Times New Roman" w:hAnsi="Times New Roman" w:cs="Times New Roman"/>
          <w:sz w:val="28"/>
          <w:szCs w:val="28"/>
        </w:rPr>
        <w:t>нализированных подарков в условиях высокой информационной плотности и ускоренного темпа жизни. В результате исследования были систематизированы и критически оценены существующие методы и технологии, применяемые для решения данной проблемы, как в зарубежной</w:t>
      </w:r>
      <w:r>
        <w:rPr>
          <w:rFonts w:ascii="Times New Roman" w:eastAsia="Times New Roman" w:hAnsi="Times New Roman" w:cs="Times New Roman"/>
          <w:sz w:val="28"/>
          <w:szCs w:val="28"/>
        </w:rPr>
        <w:t>, так и в отечественной практике. Была рассмотрена эволюция подходов от простых методов структурирования данных, таких как онтологии, до продвинутых технологий искусственного интеллекта, включая большие языковые модели и гибридные рекомендательные системы.</w:t>
      </w:r>
      <w:r>
        <w:rPr>
          <w:rFonts w:ascii="Times New Roman" w:eastAsia="Times New Roman" w:hAnsi="Times New Roman" w:cs="Times New Roman"/>
          <w:sz w:val="28"/>
          <w:szCs w:val="28"/>
        </w:rPr>
        <w:t xml:space="preserve"> Особое внимание было уделено специфике реализации подобных решений в формате мессенджер-ботов, что определило актуальность и прагматичность выбора платформы Telegram в качестве базовой. На основе проведенного анализа был разработан алгоритм выбора адекват</w:t>
      </w:r>
      <w:r>
        <w:rPr>
          <w:rFonts w:ascii="Times New Roman" w:eastAsia="Times New Roman" w:hAnsi="Times New Roman" w:cs="Times New Roman"/>
          <w:sz w:val="28"/>
          <w:szCs w:val="28"/>
        </w:rPr>
        <w:t>ных средств решения, учитывающий ключевые параметры задачи, такие как требования к времени отклика, характер входных данных, бюджетные ограничения и необходимость обеспечения высочайшего уровня удобства пользователя.</w:t>
      </w:r>
    </w:p>
    <w:p w14:paraId="00000099" w14:textId="77777777"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Важнейшим итогом работы стало формирова</w:t>
      </w:r>
      <w:r>
        <w:rPr>
          <w:rFonts w:ascii="Times New Roman" w:eastAsia="Times New Roman" w:hAnsi="Times New Roman" w:cs="Times New Roman"/>
          <w:sz w:val="28"/>
          <w:szCs w:val="28"/>
        </w:rPr>
        <w:t>ние комплексного и детализированного свода функциональных и нефункциональных требований к перспективному программному решению – интеллектуальному ассистенту BirthSync. Функциональные требования охватывают полный жизненный цикл взаимодействия пользователя с</w:t>
      </w:r>
      <w:r>
        <w:rPr>
          <w:rFonts w:ascii="Times New Roman" w:eastAsia="Times New Roman" w:hAnsi="Times New Roman" w:cs="Times New Roman"/>
          <w:sz w:val="28"/>
          <w:szCs w:val="28"/>
        </w:rPr>
        <w:t xml:space="preserve"> сервисом от управления профилем и структурированными карточками контактов до работы с вишлистами, умного календаря и ключевой функции интеллектуальной генерации идей подарков. Нефункциональные требования задают четкие, измеримые критерии качества системы,</w:t>
      </w:r>
      <w:r>
        <w:rPr>
          <w:rFonts w:ascii="Times New Roman" w:eastAsia="Times New Roman" w:hAnsi="Times New Roman" w:cs="Times New Roman"/>
          <w:sz w:val="28"/>
          <w:szCs w:val="28"/>
        </w:rPr>
        <w:t xml:space="preserve"> включая производительность, масштабируемость, надежность, </w:t>
      </w:r>
      <w:r>
        <w:rPr>
          <w:rFonts w:ascii="Times New Roman" w:eastAsia="Times New Roman" w:hAnsi="Times New Roman" w:cs="Times New Roman"/>
          <w:sz w:val="28"/>
          <w:szCs w:val="28"/>
        </w:rPr>
        <w:lastRenderedPageBreak/>
        <w:t>безопасность и безупречный пользовательский опыт. В совокупности эти требования формируют прочный концептуальный каркас и задают четкие рамки для последующей проектной и разработческой деятельности</w:t>
      </w:r>
      <w:r>
        <w:rPr>
          <w:rFonts w:ascii="Times New Roman" w:eastAsia="Times New Roman" w:hAnsi="Times New Roman" w:cs="Times New Roman"/>
          <w:sz w:val="28"/>
          <w:szCs w:val="28"/>
        </w:rPr>
        <w:t>.</w:t>
      </w:r>
    </w:p>
    <w:p w14:paraId="0000009A" w14:textId="12A1154B" w:rsidR="00002BA5" w:rsidRDefault="00E5565C">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Проведенное исследование создает солидный теоретический и методологический задел для перехода к практической стадии – непосредственной разработке и реализации программного комплекса в рамках выпускной квалификационной работы. Дальнейшая деятельность буде</w:t>
      </w:r>
      <w:r>
        <w:rPr>
          <w:rFonts w:ascii="Times New Roman" w:eastAsia="Times New Roman" w:hAnsi="Times New Roman" w:cs="Times New Roman"/>
          <w:sz w:val="28"/>
          <w:szCs w:val="28"/>
        </w:rPr>
        <w:t xml:space="preserve">т последовательно сосредоточена на детальном проектировании </w:t>
      </w:r>
      <w:r w:rsidR="009B22F0">
        <w:rPr>
          <w:rFonts w:ascii="Times New Roman" w:eastAsia="Times New Roman" w:hAnsi="Times New Roman" w:cs="Times New Roman"/>
          <w:sz w:val="28"/>
          <w:szCs w:val="28"/>
        </w:rPr>
        <w:t>системной архитектуры,</w:t>
      </w:r>
      <w:r>
        <w:rPr>
          <w:rFonts w:ascii="Times New Roman" w:eastAsia="Times New Roman" w:hAnsi="Times New Roman" w:cs="Times New Roman"/>
          <w:sz w:val="28"/>
          <w:szCs w:val="28"/>
        </w:rPr>
        <w:t xml:space="preserve"> на основе выбранной микросервисной парадигмы, окончательном выборе конкретных инструментов и библиотек из рассмотренных классов фреймворк aiogram, СУБД PostgreSQL, API GigaCh</w:t>
      </w:r>
      <w:r>
        <w:rPr>
          <w:rFonts w:ascii="Times New Roman" w:eastAsia="Times New Roman" w:hAnsi="Times New Roman" w:cs="Times New Roman"/>
          <w:sz w:val="28"/>
          <w:szCs w:val="28"/>
        </w:rPr>
        <w:t>at и поэтапной реализации всех сформулированных требований. Успешная реализация проекта BirthSync на основе проведенного анализа позволит не только подтвердить выдвинутые гипотезы, но и предложить рынку действенное, технологически современное решение, напр</w:t>
      </w:r>
      <w:r>
        <w:rPr>
          <w:rFonts w:ascii="Times New Roman" w:eastAsia="Times New Roman" w:hAnsi="Times New Roman" w:cs="Times New Roman"/>
          <w:sz w:val="28"/>
          <w:szCs w:val="28"/>
        </w:rPr>
        <w:t>авленное на повышение качества социальных взаимодействий и снижение цифровой усталости в повседневной жизни человека.</w:t>
      </w:r>
      <w:r>
        <w:br w:type="page"/>
      </w:r>
    </w:p>
    <w:p w14:paraId="0000009B" w14:textId="77777777" w:rsidR="00002BA5" w:rsidRDefault="00E5565C" w:rsidP="00BC77BC">
      <w:pPr>
        <w:pStyle w:val="1"/>
        <w:spacing w:after="240" w:line="360" w:lineRule="auto"/>
        <w:jc w:val="center"/>
        <w:rPr>
          <w:rFonts w:ascii="Times New Roman" w:eastAsia="Times New Roman" w:hAnsi="Times New Roman" w:cs="Times New Roman"/>
          <w:b/>
          <w:bCs/>
          <w:sz w:val="28"/>
          <w:szCs w:val="28"/>
        </w:rPr>
      </w:pPr>
      <w:bookmarkStart w:id="35" w:name="_aay1i17e8oy6" w:colFirst="0" w:colLast="0"/>
      <w:bookmarkEnd w:id="35"/>
      <w:r>
        <w:rPr>
          <w:rFonts w:ascii="Times New Roman" w:eastAsia="Times New Roman" w:hAnsi="Times New Roman" w:cs="Times New Roman"/>
          <w:b/>
          <w:bCs/>
          <w:sz w:val="28"/>
          <w:szCs w:val="28"/>
        </w:rPr>
        <w:lastRenderedPageBreak/>
        <w:t>С</w:t>
      </w:r>
      <w:r>
        <w:rPr>
          <w:rFonts w:ascii="Times New Roman" w:eastAsia="Times New Roman" w:hAnsi="Times New Roman" w:cs="Times New Roman"/>
          <w:b/>
          <w:bCs/>
          <w:sz w:val="28"/>
          <w:szCs w:val="28"/>
        </w:rPr>
        <w:t>ПИСОК ИСПОЛЬЗУЕМЫХ ИСТОЧНИКОВ</w:t>
      </w:r>
    </w:p>
    <w:p w14:paraId="0000009C" w14:textId="13F22551" w:rsidR="00002BA5" w:rsidRPr="009B22F0" w:rsidRDefault="00E5565C" w:rsidP="009B22F0">
      <w:pPr>
        <w:numPr>
          <w:ilvl w:val="0"/>
          <w:numId w:val="1"/>
        </w:numPr>
        <w:spacing w:line="360" w:lineRule="auto"/>
        <w:ind w:left="0" w:firstLine="0"/>
        <w:jc w:val="both"/>
        <w:rPr>
          <w:rFonts w:ascii="Times New Roman" w:eastAsia="Times New Roman" w:hAnsi="Times New Roman" w:cs="Times New Roman"/>
          <w:sz w:val="28"/>
          <w:szCs w:val="28"/>
        </w:rPr>
      </w:pPr>
      <w:r w:rsidRPr="009B22F0">
        <w:rPr>
          <w:rFonts w:ascii="Times New Roman" w:eastAsia="Times New Roman" w:hAnsi="Times New Roman" w:cs="Times New Roman"/>
          <w:sz w:val="28"/>
          <w:szCs w:val="28"/>
        </w:rPr>
        <w:t>Проблема «холодного старта» / Р. З. Омаров, А. В. Востро</w:t>
      </w:r>
      <w:r w:rsidR="009B22F0">
        <w:rPr>
          <w:rFonts w:ascii="Times New Roman" w:eastAsia="Times New Roman" w:hAnsi="Times New Roman" w:cs="Times New Roman"/>
          <w:sz w:val="28"/>
          <w:szCs w:val="28"/>
        </w:rPr>
        <w:t>тина, А. Д. Ли [и др.]. — Текст</w:t>
      </w:r>
      <w:r w:rsidRPr="009B22F0">
        <w:rPr>
          <w:rFonts w:ascii="Times New Roman" w:eastAsia="Times New Roman" w:hAnsi="Times New Roman" w:cs="Times New Roman"/>
          <w:sz w:val="28"/>
          <w:szCs w:val="28"/>
        </w:rPr>
        <w:t>: непосредственный</w:t>
      </w:r>
      <w:r w:rsidRPr="009B22F0">
        <w:rPr>
          <w:rFonts w:ascii="Times New Roman" w:eastAsia="Times New Roman" w:hAnsi="Times New Roman" w:cs="Times New Roman"/>
          <w:sz w:val="28"/>
          <w:szCs w:val="28"/>
        </w:rPr>
        <w:t xml:space="preserve"> // Молодой ученый. — 2019. </w:t>
      </w:r>
    </w:p>
    <w:p w14:paraId="0000009D" w14:textId="77777777" w:rsidR="00002BA5" w:rsidRPr="009B22F0" w:rsidRDefault="00E5565C" w:rsidP="009B22F0">
      <w:pPr>
        <w:numPr>
          <w:ilvl w:val="0"/>
          <w:numId w:val="1"/>
        </w:numPr>
        <w:spacing w:line="360" w:lineRule="auto"/>
        <w:ind w:left="0" w:firstLine="0"/>
        <w:jc w:val="both"/>
        <w:rPr>
          <w:rFonts w:ascii="Times New Roman" w:eastAsia="Times New Roman" w:hAnsi="Times New Roman" w:cs="Times New Roman"/>
          <w:sz w:val="28"/>
          <w:szCs w:val="28"/>
        </w:rPr>
      </w:pPr>
      <w:r w:rsidRPr="009B22F0">
        <w:rPr>
          <w:rFonts w:ascii="Times New Roman" w:eastAsia="Times New Roman" w:hAnsi="Times New Roman" w:cs="Times New Roman"/>
          <w:sz w:val="28"/>
          <w:szCs w:val="28"/>
        </w:rPr>
        <w:t xml:space="preserve">Гаврилова Т. А., Хорошевский В. Ф. Базы знаний интеллектуальных систем. — СПб.: Питер, 2016. </w:t>
      </w:r>
    </w:p>
    <w:p w14:paraId="0000009E" w14:textId="77777777" w:rsidR="00002BA5" w:rsidRPr="009B22F0" w:rsidRDefault="00E5565C" w:rsidP="009B22F0">
      <w:pPr>
        <w:numPr>
          <w:ilvl w:val="0"/>
          <w:numId w:val="1"/>
        </w:numPr>
        <w:spacing w:line="360" w:lineRule="auto"/>
        <w:ind w:left="0" w:firstLine="0"/>
        <w:jc w:val="both"/>
        <w:rPr>
          <w:rFonts w:ascii="Times New Roman" w:eastAsia="Times New Roman" w:hAnsi="Times New Roman" w:cs="Times New Roman"/>
          <w:sz w:val="28"/>
          <w:szCs w:val="28"/>
        </w:rPr>
      </w:pPr>
      <w:r w:rsidRPr="009B22F0">
        <w:rPr>
          <w:rFonts w:ascii="Times New Roman" w:eastAsia="Times New Roman" w:hAnsi="Times New Roman" w:cs="Times New Roman"/>
          <w:sz w:val="28"/>
          <w:szCs w:val="28"/>
        </w:rPr>
        <w:t xml:space="preserve">Дейт К. Дж. Введение в системы баз данных. 8-е изд. — М.: Вильямс, 2020. </w:t>
      </w:r>
    </w:p>
    <w:p w14:paraId="0000009F" w14:textId="77777777" w:rsidR="00002BA5" w:rsidRPr="009B22F0" w:rsidRDefault="00E5565C" w:rsidP="009B22F0">
      <w:pPr>
        <w:numPr>
          <w:ilvl w:val="0"/>
          <w:numId w:val="1"/>
        </w:numPr>
        <w:spacing w:line="360" w:lineRule="auto"/>
        <w:ind w:left="0" w:firstLine="0"/>
        <w:jc w:val="both"/>
        <w:rPr>
          <w:rFonts w:ascii="Times New Roman" w:eastAsia="Times New Roman" w:hAnsi="Times New Roman" w:cs="Times New Roman"/>
          <w:sz w:val="28"/>
          <w:szCs w:val="28"/>
        </w:rPr>
      </w:pPr>
      <w:r w:rsidRPr="009B22F0">
        <w:rPr>
          <w:rFonts w:ascii="Times New Roman" w:eastAsia="Times New Roman" w:hAnsi="Times New Roman" w:cs="Times New Roman"/>
          <w:sz w:val="28"/>
          <w:szCs w:val="28"/>
        </w:rPr>
        <w:t xml:space="preserve">Документация фреймворка aiogram [Электронный ресурс]. – URL: </w:t>
      </w:r>
      <w:hyperlink r:id="rId9">
        <w:r w:rsidRPr="009B22F0">
          <w:rPr>
            <w:rFonts w:ascii="Times New Roman" w:eastAsia="Times New Roman" w:hAnsi="Times New Roman" w:cs="Times New Roman"/>
            <w:sz w:val="28"/>
            <w:szCs w:val="28"/>
            <w:u w:val="single"/>
          </w:rPr>
          <w:t>https://aiogram-birdi7.readthedocs.io/en/latest/</w:t>
        </w:r>
      </w:hyperlink>
    </w:p>
    <w:p w14:paraId="000000A0" w14:textId="77777777" w:rsidR="00002BA5" w:rsidRPr="009B22F0" w:rsidRDefault="00E5565C" w:rsidP="009B22F0">
      <w:pPr>
        <w:numPr>
          <w:ilvl w:val="0"/>
          <w:numId w:val="1"/>
        </w:numPr>
        <w:spacing w:line="360" w:lineRule="auto"/>
        <w:ind w:left="0" w:firstLine="0"/>
        <w:jc w:val="both"/>
        <w:rPr>
          <w:rFonts w:ascii="Times New Roman" w:eastAsia="Times New Roman" w:hAnsi="Times New Roman" w:cs="Times New Roman"/>
          <w:sz w:val="28"/>
          <w:szCs w:val="28"/>
        </w:rPr>
      </w:pPr>
      <w:r w:rsidRPr="009B22F0">
        <w:rPr>
          <w:rFonts w:ascii="Times New Roman" w:eastAsia="Times New Roman" w:hAnsi="Times New Roman" w:cs="Times New Roman"/>
          <w:sz w:val="28"/>
          <w:szCs w:val="28"/>
        </w:rPr>
        <w:t xml:space="preserve">Купер А., Рейман Р., Кронин Д. Интерфейс: основы проектирования взаимодействия. 4-е изд. </w:t>
      </w:r>
    </w:p>
    <w:p w14:paraId="000000A1" w14:textId="77777777" w:rsidR="00002BA5" w:rsidRPr="009B22F0" w:rsidRDefault="00E5565C" w:rsidP="009B22F0">
      <w:pPr>
        <w:numPr>
          <w:ilvl w:val="0"/>
          <w:numId w:val="1"/>
        </w:numPr>
        <w:spacing w:line="360" w:lineRule="auto"/>
        <w:ind w:left="0" w:firstLine="0"/>
        <w:jc w:val="both"/>
        <w:rPr>
          <w:rFonts w:ascii="Times New Roman" w:eastAsia="Times New Roman" w:hAnsi="Times New Roman" w:cs="Times New Roman"/>
          <w:sz w:val="28"/>
          <w:szCs w:val="28"/>
        </w:rPr>
      </w:pPr>
      <w:r w:rsidRPr="009B22F0">
        <w:rPr>
          <w:rFonts w:ascii="Times New Roman" w:eastAsia="Times New Roman" w:hAnsi="Times New Roman" w:cs="Times New Roman"/>
          <w:sz w:val="28"/>
          <w:szCs w:val="28"/>
        </w:rPr>
        <w:t xml:space="preserve">Майер Р. В. Объяснимый искусственный интеллект (XAI): проблемы и методы // Искусственный интеллект и принятие решений. 2022. №1. </w:t>
      </w:r>
    </w:p>
    <w:p w14:paraId="000000A2" w14:textId="77777777" w:rsidR="00002BA5" w:rsidRPr="009B22F0" w:rsidRDefault="00E5565C" w:rsidP="009B22F0">
      <w:pPr>
        <w:numPr>
          <w:ilvl w:val="0"/>
          <w:numId w:val="1"/>
        </w:numPr>
        <w:spacing w:line="360" w:lineRule="auto"/>
        <w:ind w:left="0" w:firstLine="0"/>
        <w:jc w:val="both"/>
        <w:rPr>
          <w:rFonts w:ascii="Times New Roman" w:eastAsia="Times New Roman" w:hAnsi="Times New Roman" w:cs="Times New Roman"/>
          <w:sz w:val="28"/>
          <w:szCs w:val="28"/>
        </w:rPr>
      </w:pPr>
      <w:r w:rsidRPr="009B22F0">
        <w:rPr>
          <w:rFonts w:ascii="Times New Roman" w:eastAsia="Times New Roman" w:hAnsi="Times New Roman" w:cs="Times New Roman"/>
          <w:sz w:val="28"/>
          <w:szCs w:val="28"/>
        </w:rPr>
        <w:t>Официальная документация Telegram Bo</w:t>
      </w:r>
      <w:r w:rsidRPr="009B22F0">
        <w:rPr>
          <w:rFonts w:ascii="Times New Roman" w:eastAsia="Times New Roman" w:hAnsi="Times New Roman" w:cs="Times New Roman"/>
          <w:sz w:val="28"/>
          <w:szCs w:val="28"/>
        </w:rPr>
        <w:t xml:space="preserve">t API [Электронный ресурс]. – URL: https://core.telegram.org/bots/api </w:t>
      </w:r>
    </w:p>
    <w:p w14:paraId="000000A3" w14:textId="77777777" w:rsidR="00002BA5" w:rsidRPr="009B22F0" w:rsidRDefault="00E5565C" w:rsidP="009B22F0">
      <w:pPr>
        <w:numPr>
          <w:ilvl w:val="0"/>
          <w:numId w:val="1"/>
        </w:numPr>
        <w:spacing w:line="360" w:lineRule="auto"/>
        <w:ind w:left="0" w:firstLine="0"/>
        <w:jc w:val="both"/>
        <w:rPr>
          <w:rFonts w:ascii="Times New Roman" w:eastAsia="Times New Roman" w:hAnsi="Times New Roman" w:cs="Times New Roman"/>
          <w:sz w:val="28"/>
          <w:szCs w:val="28"/>
        </w:rPr>
      </w:pPr>
      <w:r w:rsidRPr="009B22F0">
        <w:rPr>
          <w:rFonts w:ascii="Times New Roman" w:eastAsia="Times New Roman" w:hAnsi="Times New Roman" w:cs="Times New Roman"/>
          <w:sz w:val="28"/>
          <w:szCs w:val="28"/>
        </w:rPr>
        <w:t xml:space="preserve">Техническая документация GigaChat API [Электронный ресурс]. – URL: </w:t>
      </w:r>
      <w:hyperlink r:id="rId10">
        <w:r w:rsidRPr="009B22F0">
          <w:rPr>
            <w:rFonts w:ascii="Times New Roman" w:eastAsia="Times New Roman" w:hAnsi="Times New Roman" w:cs="Times New Roman"/>
            <w:sz w:val="28"/>
            <w:szCs w:val="28"/>
            <w:u w:val="single"/>
          </w:rPr>
          <w:t>https://developers.sber.ru/portal/products/giga</w:t>
        </w:r>
        <w:r w:rsidRPr="009B22F0">
          <w:rPr>
            <w:rFonts w:ascii="Times New Roman" w:eastAsia="Times New Roman" w:hAnsi="Times New Roman" w:cs="Times New Roman"/>
            <w:sz w:val="28"/>
            <w:szCs w:val="28"/>
            <w:u w:val="single"/>
          </w:rPr>
          <w:t>chat</w:t>
        </w:r>
      </w:hyperlink>
    </w:p>
    <w:p w14:paraId="000000A4" w14:textId="3CE7E5AB" w:rsidR="00002BA5" w:rsidRPr="009B22F0" w:rsidRDefault="005644FC" w:rsidP="009B22F0">
      <w:pPr>
        <w:numPr>
          <w:ilvl w:val="0"/>
          <w:numId w:val="1"/>
        </w:numPr>
        <w:spacing w:line="36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А</w:t>
      </w:r>
      <w:r w:rsidR="00E5565C" w:rsidRPr="009B22F0">
        <w:rPr>
          <w:rFonts w:ascii="Times New Roman" w:eastAsia="Times New Roman" w:hAnsi="Times New Roman" w:cs="Times New Roman"/>
          <w:sz w:val="28"/>
          <w:szCs w:val="28"/>
        </w:rPr>
        <w:t>йнеман Р., Лонгшор Д., Канцель Б. Kubernetes: Запуск контейнеров. — М.: ДМК Пресс, 2021.</w:t>
      </w:r>
    </w:p>
    <w:p w14:paraId="000000A5" w14:textId="77777777" w:rsidR="00002BA5" w:rsidRPr="009B22F0" w:rsidRDefault="00E5565C" w:rsidP="009B22F0">
      <w:pPr>
        <w:numPr>
          <w:ilvl w:val="0"/>
          <w:numId w:val="1"/>
        </w:numPr>
        <w:spacing w:line="360" w:lineRule="auto"/>
        <w:ind w:left="0" w:firstLine="0"/>
        <w:jc w:val="both"/>
        <w:rPr>
          <w:rFonts w:ascii="Times New Roman" w:eastAsia="Times New Roman" w:hAnsi="Times New Roman" w:cs="Times New Roman"/>
          <w:sz w:val="28"/>
          <w:szCs w:val="28"/>
        </w:rPr>
      </w:pPr>
      <w:r w:rsidRPr="009B22F0">
        <w:rPr>
          <w:rFonts w:ascii="Times New Roman" w:eastAsia="Times New Roman" w:hAnsi="Times New Roman" w:cs="Times New Roman"/>
          <w:sz w:val="28"/>
          <w:szCs w:val="28"/>
        </w:rPr>
        <w:t>Смирнов М. А. Быстрая разработка API на Python с использованием FastAPI // Системный администратор. 2023. №1-2.</w:t>
      </w:r>
    </w:p>
    <w:sectPr w:rsidR="00002BA5" w:rsidRPr="009B22F0" w:rsidSect="00242544">
      <w:pgSz w:w="11909" w:h="16834"/>
      <w:pgMar w:top="1134" w:right="851"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30EC17" w14:textId="77777777" w:rsidR="00E5565C" w:rsidRDefault="00E5565C">
      <w:pPr>
        <w:spacing w:line="240" w:lineRule="auto"/>
      </w:pPr>
      <w:r>
        <w:separator/>
      </w:r>
    </w:p>
  </w:endnote>
  <w:endnote w:type="continuationSeparator" w:id="0">
    <w:p w14:paraId="09EB3185" w14:textId="77777777" w:rsidR="00E5565C" w:rsidRDefault="00E55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9A1AC821-4293-4DD9-897C-18DCB1869F72}"/>
  </w:font>
  <w:font w:name="Cambria">
    <w:panose1 w:val="02040503050406030204"/>
    <w:charset w:val="CC"/>
    <w:family w:val="roman"/>
    <w:pitch w:val="variable"/>
    <w:sig w:usb0="E00006FF" w:usb1="420024FF" w:usb2="02000000" w:usb3="00000000" w:csb0="0000019F" w:csb1="00000000"/>
    <w:embedRegular r:id="rId2" w:fontKey="{7696A37A-720B-4AB2-9F0D-56A90FBB17B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A7" w14:textId="60642510" w:rsidR="00002BA5" w:rsidRDefault="00E5565C">
    <w:pPr>
      <w:jc w:val="center"/>
      <w:rPr>
        <w:rFonts w:ascii="Times New Roman" w:eastAsia="Times New Roman" w:hAnsi="Times New Roman" w:cs="Times New Roman"/>
        <w:sz w:val="24"/>
        <w:szCs w:val="24"/>
      </w:rPr>
    </w:pPr>
    <w:r>
      <w:fldChar w:fldCharType="begin"/>
    </w:r>
    <w:r>
      <w:instrText>PAGE</w:instrText>
    </w:r>
    <w:r w:rsidR="000F1AD7">
      <w:fldChar w:fldCharType="separate"/>
    </w:r>
    <w:r w:rsidR="00103984">
      <w:rPr>
        <w:noProof/>
      </w:rPr>
      <w:t>8</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A6" w14:textId="78DAB8EA" w:rsidR="00002BA5" w:rsidRDefault="00E5565C">
    <w:pPr>
      <w:jc w:val="cente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sidR="000F1AD7">
      <w:rPr>
        <w:rFonts w:ascii="Times New Roman" w:eastAsia="Times New Roman" w:hAnsi="Times New Roman" w:cs="Times New Roman"/>
        <w:sz w:val="24"/>
        <w:szCs w:val="24"/>
      </w:rPr>
      <w:fldChar w:fldCharType="separate"/>
    </w:r>
    <w:r w:rsidR="00BC77BC">
      <w:rPr>
        <w:rFonts w:ascii="Times New Roman" w:eastAsia="Times New Roman" w:hAnsi="Times New Roman" w:cs="Times New Roman"/>
        <w:noProof/>
        <w:sz w:val="24"/>
        <w:szCs w:val="24"/>
      </w:rPr>
      <w:t>4</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2E9340" w14:textId="77777777" w:rsidR="00E5565C" w:rsidRDefault="00E5565C">
      <w:pPr>
        <w:spacing w:line="240" w:lineRule="auto"/>
      </w:pPr>
      <w:r>
        <w:separator/>
      </w:r>
    </w:p>
  </w:footnote>
  <w:footnote w:type="continuationSeparator" w:id="0">
    <w:p w14:paraId="4BDBE798" w14:textId="77777777" w:rsidR="00E5565C" w:rsidRDefault="00E556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93C4C"/>
    <w:multiLevelType w:val="multilevel"/>
    <w:tmpl w:val="F57C55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BA5"/>
    <w:rsid w:val="00002BA5"/>
    <w:rsid w:val="000F1AD7"/>
    <w:rsid w:val="00103984"/>
    <w:rsid w:val="00242544"/>
    <w:rsid w:val="005644FC"/>
    <w:rsid w:val="009B22F0"/>
    <w:rsid w:val="00BC77BC"/>
    <w:rsid w:val="00E55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24AB"/>
  <w15:docId w15:val="{C0156719-B4B9-4A24-BDA3-90425DF10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velopers.sber.ru/portal/products/gigachat" TargetMode="External"/><Relationship Id="rId4" Type="http://schemas.openxmlformats.org/officeDocument/2006/relationships/webSettings" Target="webSettings.xml"/><Relationship Id="rId9" Type="http://schemas.openxmlformats.org/officeDocument/2006/relationships/hyperlink" Target="https://aiogram-birdi7.readthedocs.io/en/latest/"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9332</Words>
  <Characters>53196</Characters>
  <Application>Microsoft Office Word</Application>
  <DocSecurity>0</DocSecurity>
  <Lines>443</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2025-12-07T12:26:00Z</dcterms:created>
  <dcterms:modified xsi:type="dcterms:W3CDTF">2025-12-07T12:26:00Z</dcterms:modified>
</cp:coreProperties>
</file>