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Ind w:w="100.0" w:type="dxa"/>
        <w:tblLayout w:type="fixed"/>
        <w:tblLook w:val="0000"/>
      </w:tblPr>
      <w:tblGrid>
        <w:gridCol w:w="236"/>
        <w:gridCol w:w="1230"/>
        <w:gridCol w:w="1883"/>
        <w:gridCol w:w="1395"/>
        <w:gridCol w:w="1630"/>
        <w:gridCol w:w="1756"/>
        <w:gridCol w:w="1125"/>
        <w:tblGridChange w:id="0">
          <w:tblGrid>
            <w:gridCol w:w="236"/>
            <w:gridCol w:w="1230"/>
            <w:gridCol w:w="1883"/>
            <w:gridCol w:w="1395"/>
            <w:gridCol w:w="1630"/>
            <w:gridCol w:w="1756"/>
            <w:gridCol w:w="1125"/>
          </w:tblGrid>
        </w:tblGridChange>
      </w:tblGrid>
      <w:tr>
        <w:trPr>
          <w:cantSplit w:val="0"/>
          <w:trHeight w:val="159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3">
            <w:pPr>
              <w:ind w:left="4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878737" cy="995267"/>
                  <wp:effectExtent b="0" l="0" r="0" t="0"/>
                  <wp:docPr id="3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37" cy="9952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A">
            <w:pPr>
              <w:spacing w:line="254" w:lineRule="auto"/>
              <w:ind w:left="782" w:right="7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МИНОБРНАУКИ РОССИИ</w:t>
            </w:r>
          </w:p>
        </w:tc>
      </w:tr>
      <w:tr>
        <w:trPr>
          <w:cantSplit w:val="0"/>
          <w:trHeight w:val="1379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ind w:left="783" w:right="78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ind w:left="786" w:right="781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«МИРЭА – Российский технологический университет»</w:t>
            </w:r>
          </w:p>
          <w:p w:rsidR="00000000" w:rsidDel="00000000" w:rsidP="00000000" w:rsidRDefault="00000000" w:rsidRPr="00000000" w14:paraId="00000013">
            <w:pPr>
              <w:ind w:left="785" w:right="781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РТУ МИРЭА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line="257" w:lineRule="auto"/>
              <w:ind w:left="782" w:right="782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Институт перспективных технологий и индустриального программирования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1">
            <w:pPr>
              <w:tabs>
                <w:tab w:val="left" w:leader="none" w:pos="2835"/>
              </w:tabs>
              <w:spacing w:line="252.00000000000003" w:lineRule="auto"/>
              <w:ind w:left="-17" w:right="-17" w:firstLine="0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u w:val="single"/>
                <w:rtl w:val="0"/>
              </w:rPr>
              <w:tab/>
              <w:t xml:space="preserve">Кафедра индустриального программирования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u w:val="singl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1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СОГЛАСОВАНО</w:t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1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УТВЕРЖДАЮ</w:t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Заведующий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501"/>
              </w:tabs>
              <w:ind w:left="5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кафедрой </w:t>
            </w:r>
            <w:r w:rsidDel="00000000" w:rsidR="00000000" w:rsidRPr="00000000">
              <w:rPr>
                <w:color w:val="000000"/>
                <w:u w:val="singl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266"/>
              <w:jc w:val="center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подпись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82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769"/>
              </w:tabs>
              <w:ind w:left="382" w:right="-15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института </w:t>
            </w:r>
            <w:r w:rsidDel="00000000" w:rsidR="00000000" w:rsidRPr="00000000">
              <w:rPr>
                <w:color w:val="000000"/>
                <w:u w:val="singl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44" w:firstLine="0"/>
              <w:jc w:val="center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подпись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color w:val="000000"/>
                <w:rtl w:val="0"/>
              </w:rPr>
              <w:t xml:space="preserve">Юдин Александр Викторович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" w:lineRule="auto"/>
              <w:ind w:left="321" w:firstLine="0"/>
              <w:rPr>
                <w:color w:val="000000"/>
                <w:sz w:val="2"/>
                <w:szCs w:val="2"/>
              </w:rPr>
            </w:pPr>
            <w:r w:rsidDel="00000000" w:rsidR="00000000" w:rsidRPr="00000000">
              <w:rPr>
                <w:color w:val="000000"/>
                <w:sz w:val="2"/>
                <w:szCs w:val="2"/>
              </w:rPr>
              <mc:AlternateContent>
                <mc:Choice Requires="wpg">
                  <w:drawing>
                    <wp:inline distB="0" distT="0" distL="0" distR="0">
                      <wp:extent cx="2489200" cy="4445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101400" y="3775225"/>
                                <a:ext cx="2489200" cy="4445"/>
                                <a:chOff x="4101400" y="3775225"/>
                                <a:chExt cx="2489200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101400" y="3777778"/>
                                  <a:ext cx="2489200" cy="4445"/>
                                  <a:chOff x="4101400" y="3775100"/>
                                  <a:chExt cx="2489200" cy="95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4101400" y="3775100"/>
                                    <a:ext cx="24892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101400" y="3777778"/>
                                    <a:ext cx="2489200" cy="4425"/>
                                    <a:chOff x="0" y="0"/>
                                    <a:chExt cx="2489200" cy="4425"/>
                                  </a:xfrm>
                                </wpg:grpSpPr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0" y="0"/>
                                      <a:ext cx="2489200" cy="4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0" name="Shape 10"/>
                                  <wps:spPr>
                                    <a:xfrm>
                                      <a:off x="0" y="2093"/>
                                      <a:ext cx="2489200" cy="127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20000" w="2489200">
                                          <a:moveTo>
                                            <a:pt x="0" y="0"/>
                                          </a:moveTo>
                                          <a:lnTo>
                                            <a:pt x="2488576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489200" cy="4445"/>
                      <wp:effectExtent b="0" l="0" r="0" t="0"/>
                      <wp:docPr id="2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89200" cy="44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29" w:firstLine="0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Фамилия Имя Отчество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                    Пушкин Павел Юрьевич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" w:lineRule="auto"/>
              <w:ind w:left="644" w:firstLine="0"/>
              <w:rPr>
                <w:color w:val="000000"/>
                <w:sz w:val="2"/>
                <w:szCs w:val="2"/>
              </w:rPr>
            </w:pPr>
            <w:r w:rsidDel="00000000" w:rsidR="00000000" w:rsidRPr="00000000">
              <w:rPr>
                <w:color w:val="000000"/>
                <w:sz w:val="2"/>
                <w:szCs w:val="2"/>
              </w:rPr>
              <mc:AlternateContent>
                <mc:Choice Requires="wpg">
                  <w:drawing>
                    <wp:inline distB="0" distT="0" distL="0" distR="0">
                      <wp:extent cx="2489200" cy="4445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101400" y="3775225"/>
                                <a:ext cx="2489200" cy="4445"/>
                                <a:chOff x="4101400" y="3775225"/>
                                <a:chExt cx="2489200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101400" y="3777778"/>
                                  <a:ext cx="2489200" cy="4445"/>
                                  <a:chOff x="4101400" y="3775100"/>
                                  <a:chExt cx="2489200" cy="95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4101400" y="3775100"/>
                                    <a:ext cx="24892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101400" y="3777778"/>
                                    <a:ext cx="2489200" cy="4425"/>
                                    <a:chOff x="0" y="0"/>
                                    <a:chExt cx="2489200" cy="4425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0" y="0"/>
                                      <a:ext cx="2489200" cy="4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" name="Shape 6"/>
                                  <wps:spPr>
                                    <a:xfrm>
                                      <a:off x="0" y="2093"/>
                                      <a:ext cx="2489200" cy="127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20000" w="2489200">
                                          <a:moveTo>
                                            <a:pt x="0" y="0"/>
                                          </a:moveTo>
                                          <a:lnTo>
                                            <a:pt x="2488576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489200" cy="4445"/>
                      <wp:effectExtent b="0" l="0" r="0" t="0"/>
                      <wp:docPr id="1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89200" cy="44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53" w:firstLine="0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Фамилия Имя Отчество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94"/>
              </w:tabs>
              <w:spacing w:line="187" w:lineRule="auto"/>
              <w:ind w:left="361" w:firstLine="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«</w:t>
            </w:r>
            <w:r w:rsidDel="00000000" w:rsidR="00000000" w:rsidRPr="00000000">
              <w:rPr>
                <w:color w:val="000000"/>
                <w:sz w:val="18"/>
                <w:szCs w:val="18"/>
                <w:u w:val="single"/>
                <w:rtl w:val="0"/>
              </w:rPr>
              <w:tab/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»</w:t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581"/>
              </w:tabs>
              <w:spacing w:line="187" w:lineRule="auto"/>
              <w:ind w:left="281" w:firstLine="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u w:val="singl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75"/>
              </w:tabs>
              <w:spacing w:line="187" w:lineRule="auto"/>
              <w:ind w:left="15" w:firstLine="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color w:val="000000"/>
                <w:sz w:val="18"/>
                <w:szCs w:val="18"/>
                <w:u w:val="single"/>
                <w:rtl w:val="0"/>
              </w:rPr>
              <w:tab/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г.</w:t>
            </w:r>
          </w:p>
        </w:tc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377"/>
              </w:tabs>
              <w:spacing w:line="187" w:lineRule="auto"/>
              <w:ind w:left="745" w:firstLine="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«</w:t>
            </w:r>
            <w:r w:rsidDel="00000000" w:rsidR="00000000" w:rsidRPr="00000000">
              <w:rPr>
                <w:color w:val="000000"/>
                <w:sz w:val="18"/>
                <w:szCs w:val="18"/>
                <w:u w:val="single"/>
                <w:rtl w:val="0"/>
              </w:rPr>
              <w:tab/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»</w:t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550"/>
              </w:tabs>
              <w:spacing w:line="187" w:lineRule="auto"/>
              <w:ind w:left="250" w:firstLine="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u w:val="singl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20"/>
              </w:tabs>
              <w:spacing w:line="187" w:lineRule="auto"/>
              <w:ind w:left="60" w:firstLine="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color w:val="000000"/>
                <w:sz w:val="18"/>
                <w:szCs w:val="18"/>
                <w:u w:val="single"/>
                <w:rtl w:val="0"/>
              </w:rPr>
              <w:tab/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г.</w:t>
            </w:r>
          </w:p>
        </w:tc>
      </w:tr>
    </w:tbl>
    <w:p w:rsidR="00000000" w:rsidDel="00000000" w:rsidP="00000000" w:rsidRDefault="00000000" w:rsidRPr="00000000" w14:paraId="0000004B">
      <w:pPr>
        <w:widowControl w:val="0"/>
        <w:ind w:left="875" w:right="102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ind w:left="875" w:right="102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ind w:left="875" w:right="102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4E">
      <w:pPr>
        <w:widowControl w:val="0"/>
        <w:ind w:right="138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 выполнение выпускной квалификационной работы бакалавра</w:t>
      </w:r>
    </w:p>
    <w:p w:rsidR="00000000" w:rsidDel="00000000" w:rsidP="00000000" w:rsidRDefault="00000000" w:rsidRPr="00000000" w14:paraId="0000004F">
      <w:pPr>
        <w:widowControl w:val="0"/>
        <w:ind w:right="138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2.0" w:type="dxa"/>
        <w:jc w:val="left"/>
        <w:tblInd w:w="316.0" w:type="dxa"/>
        <w:tblLayout w:type="fixed"/>
        <w:tblLook w:val="0000"/>
      </w:tblPr>
      <w:tblGrid>
        <w:gridCol w:w="2062"/>
        <w:gridCol w:w="1621"/>
        <w:gridCol w:w="5659"/>
        <w:tblGridChange w:id="0">
          <w:tblGrid>
            <w:gridCol w:w="2062"/>
            <w:gridCol w:w="1621"/>
            <w:gridCol w:w="5659"/>
          </w:tblGrid>
        </w:tblGridChange>
      </w:tblGrid>
      <w:tr>
        <w:trPr>
          <w:cantSplit w:val="0"/>
          <w:trHeight w:val="346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266" w:lineRule="auto"/>
              <w:ind w:left="50" w:firstLine="0"/>
              <w:rPr/>
            </w:pPr>
            <w:r w:rsidDel="00000000" w:rsidR="00000000" w:rsidRPr="00000000">
              <w:rPr>
                <w:rtl w:val="0"/>
              </w:rPr>
              <w:t xml:space="preserve">Обучающийся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Ставниченко Руслан Александрович</w:t>
            </w:r>
          </w:p>
        </w:tc>
      </w:tr>
      <w:tr>
        <w:trPr>
          <w:cantSplit w:val="0"/>
          <w:trHeight w:val="203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spacing w:line="183" w:lineRule="auto"/>
              <w:ind w:left="1232" w:firstLine="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Фамилия Имя Отчество</w:t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ind w:left="50" w:firstLine="0"/>
              <w:rPr/>
            </w:pPr>
            <w:r w:rsidDel="00000000" w:rsidR="00000000" w:rsidRPr="00000000">
              <w:rPr>
                <w:rtl w:val="0"/>
              </w:rPr>
              <w:t xml:space="preserve">Шифр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7">
            <w:pPr>
              <w:tabs>
                <w:tab w:val="left" w:leader="none" w:pos="7328"/>
              </w:tabs>
              <w:ind w:right="-58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21И0594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ind w:left="50" w:firstLine="0"/>
              <w:rPr/>
            </w:pPr>
            <w:r w:rsidDel="00000000" w:rsidR="00000000" w:rsidRPr="00000000">
              <w:rPr>
                <w:rtl w:val="0"/>
              </w:rPr>
              <w:t xml:space="preserve">Направление подготовки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1454"/>
              </w:tabs>
              <w:ind w:right="107"/>
              <w:jc w:val="center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 09.03.02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5709"/>
              </w:tabs>
              <w:ind w:left="190" w:right="-58" w:firstLine="0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Информационные системы и технологии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183" w:lineRule="auto"/>
              <w:ind w:right="160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код направления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183" w:lineRule="auto"/>
              <w:ind w:left="184" w:firstLine="0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наименование направления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256" w:lineRule="auto"/>
              <w:ind w:left="50" w:firstLine="0"/>
              <w:rPr/>
            </w:pPr>
            <w:r w:rsidDel="00000000" w:rsidR="00000000" w:rsidRPr="00000000">
              <w:rPr>
                <w:rtl w:val="0"/>
              </w:rPr>
              <w:t xml:space="preserve">Группа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2">
            <w:pPr>
              <w:tabs>
                <w:tab w:val="left" w:leader="none" w:pos="7333"/>
              </w:tabs>
              <w:spacing w:line="256" w:lineRule="auto"/>
              <w:ind w:right="-58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ЭФБО-04-22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2"/>
        </w:numPr>
        <w:tabs>
          <w:tab w:val="left" w:leader="none" w:pos="383"/>
        </w:tabs>
        <w:spacing w:line="278.00000000000006" w:lineRule="auto"/>
        <w:ind w:left="383" w:hanging="240"/>
        <w:jc w:val="both"/>
        <w:rPr/>
      </w:pPr>
      <w:r w:rsidDel="00000000" w:rsidR="00000000" w:rsidRPr="00000000">
        <w:rPr>
          <w:rtl w:val="0"/>
        </w:rPr>
        <w:t xml:space="preserve">Тема выпускной квалификационной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tabs>
          <w:tab w:val="left" w:leader="none" w:pos="383"/>
        </w:tabs>
        <w:ind w:left="143" w:firstLine="0"/>
        <w:jc w:val="both"/>
        <w:rPr/>
      </w:pPr>
      <w:r w:rsidDel="00000000" w:rsidR="00000000" w:rsidRPr="00000000">
        <w:rPr>
          <w:rtl w:val="0"/>
        </w:rPr>
        <w:t xml:space="preserve">Разработка мобильного приложения для управления личными страховыми полисами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2"/>
        </w:numPr>
        <w:tabs>
          <w:tab w:val="left" w:leader="none" w:pos="383"/>
        </w:tabs>
        <w:spacing w:line="278.00000000000006" w:lineRule="auto"/>
        <w:ind w:left="143" w:firstLine="0"/>
        <w:jc w:val="both"/>
        <w:rPr/>
      </w:pPr>
      <w:r w:rsidDel="00000000" w:rsidR="00000000" w:rsidRPr="00000000">
        <w:rPr>
          <w:rtl w:val="0"/>
        </w:rPr>
        <w:t xml:space="preserve">Цель и задачи выпускной квалификационной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ind w:left="143" w:right="0" w:firstLine="0"/>
        <w:jc w:val="both"/>
        <w:rPr/>
      </w:pPr>
      <w:r w:rsidDel="00000000" w:rsidR="00000000" w:rsidRPr="00000000">
        <w:rPr>
          <w:rtl w:val="0"/>
        </w:rPr>
        <w:t xml:space="preserve">Цель работы: </w:t>
      </w:r>
    </w:p>
    <w:p w:rsidR="00000000" w:rsidDel="00000000" w:rsidP="00000000" w:rsidRDefault="00000000" w:rsidRPr="00000000" w14:paraId="00000069">
      <w:pPr>
        <w:widowControl w:val="0"/>
        <w:ind w:left="143" w:right="0" w:firstLine="0"/>
        <w:jc w:val="both"/>
        <w:rPr/>
      </w:pPr>
      <w:r w:rsidDel="00000000" w:rsidR="00000000" w:rsidRPr="00000000">
        <w:rPr>
          <w:rtl w:val="0"/>
        </w:rPr>
        <w:t xml:space="preserve">повышение эффективности управления личным страховым портфелем за счет разработки мобильного приложения, обеспечивающего централизованное хранение и оперативный мониторинг полисов</w:t>
      </w:r>
    </w:p>
    <w:p w:rsidR="00000000" w:rsidDel="00000000" w:rsidP="00000000" w:rsidRDefault="00000000" w:rsidRPr="00000000" w14:paraId="0000006A">
      <w:pPr>
        <w:widowControl w:val="0"/>
        <w:ind w:left="143" w:firstLine="0"/>
        <w:rPr/>
      </w:pPr>
      <w:r w:rsidDel="00000000" w:rsidR="00000000" w:rsidRPr="00000000">
        <w:rPr>
          <w:rtl w:val="0"/>
        </w:rPr>
        <w:t xml:space="preserve">Задачи работы:</w:t>
      </w:r>
    </w:p>
    <w:p w:rsidR="00000000" w:rsidDel="00000000" w:rsidP="00000000" w:rsidRDefault="00000000" w:rsidRPr="00000000" w14:paraId="0000006B">
      <w:pPr>
        <w:widowControl w:val="0"/>
        <w:tabs>
          <w:tab w:val="left" w:leader="none" w:pos="383"/>
        </w:tabs>
        <w:ind w:firstLine="142"/>
        <w:jc w:val="both"/>
        <w:rPr/>
      </w:pPr>
      <w:bookmarkStart w:colFirst="0" w:colLast="0" w:name="_iegs4wi6ev3u" w:id="0"/>
      <w:bookmarkEnd w:id="0"/>
      <w:r w:rsidDel="00000000" w:rsidR="00000000" w:rsidRPr="00000000">
        <w:rPr>
          <w:rtl w:val="0"/>
        </w:rPr>
        <w:t xml:space="preserve">1. Проанализировать предметную область управления личными страховыми полисами и исследовать существующие цифровые решения в данной сфере.</w:t>
      </w:r>
    </w:p>
    <w:p w:rsidR="00000000" w:rsidDel="00000000" w:rsidP="00000000" w:rsidRDefault="00000000" w:rsidRPr="00000000" w14:paraId="0000006C">
      <w:pPr>
        <w:widowControl w:val="0"/>
        <w:tabs>
          <w:tab w:val="left" w:leader="none" w:pos="383"/>
        </w:tabs>
        <w:ind w:firstLine="142"/>
        <w:jc w:val="both"/>
        <w:rPr/>
      </w:pPr>
      <w:r w:rsidDel="00000000" w:rsidR="00000000" w:rsidRPr="00000000">
        <w:rPr>
          <w:rtl w:val="0"/>
        </w:rPr>
        <w:t xml:space="preserve">2. Сформировать функциональные и нефункциональные требования к мобильному приложению для управления страховыми полисами.</w:t>
      </w:r>
    </w:p>
    <w:p w:rsidR="00000000" w:rsidDel="00000000" w:rsidP="00000000" w:rsidRDefault="00000000" w:rsidRPr="00000000" w14:paraId="0000006D">
      <w:pPr>
        <w:widowControl w:val="0"/>
        <w:tabs>
          <w:tab w:val="left" w:leader="none" w:pos="383"/>
        </w:tabs>
        <w:ind w:firstLine="142"/>
        <w:jc w:val="both"/>
        <w:rPr/>
      </w:pPr>
      <w:r w:rsidDel="00000000" w:rsidR="00000000" w:rsidRPr="00000000">
        <w:rPr>
          <w:rtl w:val="0"/>
        </w:rPr>
        <w:t xml:space="preserve">3. Разработать архитектуру мобильного приложения и определить технологические средства его реализации.</w:t>
      </w:r>
    </w:p>
    <w:p w:rsidR="00000000" w:rsidDel="00000000" w:rsidP="00000000" w:rsidRDefault="00000000" w:rsidRPr="00000000" w14:paraId="0000006E">
      <w:pPr>
        <w:widowControl w:val="0"/>
        <w:tabs>
          <w:tab w:val="left" w:leader="none" w:pos="383"/>
        </w:tabs>
        <w:ind w:firstLine="142"/>
        <w:jc w:val="both"/>
        <w:rPr/>
      </w:pPr>
      <w:r w:rsidDel="00000000" w:rsidR="00000000" w:rsidRPr="00000000">
        <w:rPr>
          <w:rtl w:val="0"/>
        </w:rPr>
        <w:t xml:space="preserve">4. Спроектировать структуру хранения данных, обеспечивающую учет страховых полисов, их параметров и сроков действия.</w:t>
      </w:r>
    </w:p>
    <w:p w:rsidR="00000000" w:rsidDel="00000000" w:rsidP="00000000" w:rsidRDefault="00000000" w:rsidRPr="00000000" w14:paraId="0000006F">
      <w:pPr>
        <w:widowControl w:val="0"/>
        <w:tabs>
          <w:tab w:val="left" w:leader="none" w:pos="383"/>
        </w:tabs>
        <w:ind w:firstLine="142"/>
        <w:jc w:val="both"/>
        <w:rPr/>
      </w:pPr>
      <w:r w:rsidDel="00000000" w:rsidR="00000000" w:rsidRPr="00000000">
        <w:rPr>
          <w:rtl w:val="0"/>
        </w:rPr>
        <w:t xml:space="preserve">5. Реализовать мобильное приложение, обеспечивающее добавление, хранение и управление страховыми полисами пользователя.</w:t>
      </w:r>
    </w:p>
    <w:p w:rsidR="00000000" w:rsidDel="00000000" w:rsidP="00000000" w:rsidRDefault="00000000" w:rsidRPr="00000000" w14:paraId="00000070">
      <w:pPr>
        <w:widowControl w:val="0"/>
        <w:tabs>
          <w:tab w:val="left" w:leader="none" w:pos="383"/>
        </w:tabs>
        <w:ind w:firstLine="14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tabs>
          <w:tab w:val="left" w:leader="none" w:pos="383"/>
        </w:tabs>
        <w:ind w:firstLine="142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Этапы выпускной квалификационной работы</w:t>
      </w:r>
      <w:r w:rsidDel="00000000" w:rsidR="00000000" w:rsidRPr="00000000">
        <w:rPr>
          <w:rtl w:val="0"/>
        </w:rPr>
      </w:r>
    </w:p>
    <w:tbl>
      <w:tblPr>
        <w:tblStyle w:val="Table3"/>
        <w:tblW w:w="9890.0" w:type="dxa"/>
        <w:jc w:val="left"/>
        <w:tblInd w:w="150.0" w:type="dxa"/>
        <w:tblLayout w:type="fixed"/>
        <w:tblLook w:val="0000"/>
      </w:tblPr>
      <w:tblGrid>
        <w:gridCol w:w="674"/>
        <w:gridCol w:w="5389"/>
        <w:gridCol w:w="2221"/>
        <w:gridCol w:w="1606"/>
        <w:tblGridChange w:id="0">
          <w:tblGrid>
            <w:gridCol w:w="674"/>
            <w:gridCol w:w="5389"/>
            <w:gridCol w:w="2221"/>
            <w:gridCol w:w="1606"/>
          </w:tblGrid>
        </w:tblGridChange>
      </w:tblGrid>
      <w:tr>
        <w:trPr>
          <w:cantSplit w:val="0"/>
          <w:trHeight w:val="8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ind w:left="45" w:right="64" w:firstLine="177"/>
              <w:rPr/>
            </w:pPr>
            <w:r w:rsidDel="00000000" w:rsidR="00000000" w:rsidRPr="00000000">
              <w:rPr>
                <w:rtl w:val="0"/>
              </w:rPr>
              <w:t xml:space="preserve">№ этапа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ind w:left="2321" w:right="145" w:hanging="2180"/>
              <w:rPr/>
            </w:pPr>
            <w:r w:rsidDel="00000000" w:rsidR="00000000" w:rsidRPr="00000000">
              <w:rPr>
                <w:rtl w:val="0"/>
              </w:rPr>
              <w:t xml:space="preserve">Содержание этапа выпускной квалификационной работы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270" w:lineRule="auto"/>
              <w:ind w:left="1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  <w:p w:rsidR="00000000" w:rsidDel="00000000" w:rsidP="00000000" w:rsidRDefault="00000000" w:rsidRPr="00000000" w14:paraId="00000075">
            <w:pPr>
              <w:ind w:left="3" w:right="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выполнения этапа ВКР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ind w:right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Срок</w:t>
            </w:r>
          </w:p>
          <w:p w:rsidR="00000000" w:rsidDel="00000000" w:rsidP="00000000" w:rsidRDefault="00000000" w:rsidRPr="00000000" w14:paraId="00000077">
            <w:pPr>
              <w:ind w:right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выполнения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255" w:lineRule="auto"/>
              <w:ind w:lef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Обоснование актуальности работы и подготовка введения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Введение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06.03.2026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256" w:lineRule="auto"/>
              <w:ind w:lef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Критический анализ состояния исследуемой проблемы, обзор научных и технических источников и анализ существующих методов и подходов к её решению.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Глава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20.03.2026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256" w:lineRule="auto"/>
              <w:ind w:lef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Критический анализ бизнес-процессов, построение диаграмм бизнес-процессов и формирование требований к разрабатываемому решению.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Глава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03.04.2026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256" w:lineRule="auto"/>
              <w:ind w:lef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Реализация предложенного решения и описание полученных результатов.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Глава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17.04.2026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257" w:lineRule="auto"/>
              <w:ind w:lef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Формирование заключения и окончательное оформление выпускной квалификационной работы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Заключение, итоговый вариант ВКР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22.05.2026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257" w:lineRule="auto"/>
              <w:ind w:lef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Подготовка доклада и презентации к защите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Доклад, презентация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29.05.2026</w:t>
            </w:r>
          </w:p>
        </w:tc>
      </w:tr>
    </w:tbl>
    <w:p w:rsidR="00000000" w:rsidDel="00000000" w:rsidP="00000000" w:rsidRDefault="00000000" w:rsidRPr="00000000" w14:paraId="00000090">
      <w:pPr>
        <w:widowControl w:val="0"/>
        <w:numPr>
          <w:ilvl w:val="0"/>
          <w:numId w:val="2"/>
        </w:numPr>
        <w:tabs>
          <w:tab w:val="left" w:leader="none" w:pos="383"/>
        </w:tabs>
        <w:spacing w:line="278.00000000000006" w:lineRule="auto"/>
        <w:ind w:left="383" w:hanging="240"/>
        <w:jc w:val="both"/>
        <w:rPr/>
      </w:pPr>
      <w:r w:rsidDel="00000000" w:rsidR="00000000" w:rsidRPr="00000000">
        <w:rPr>
          <w:rtl w:val="0"/>
        </w:rPr>
        <w:t xml:space="preserve">Перечень разрабатываемых документов и графических материалов: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tabs>
          <w:tab w:val="left" w:leader="none" w:pos="383"/>
        </w:tabs>
        <w:ind w:left="143" w:firstLine="0"/>
        <w:jc w:val="both"/>
        <w:rPr/>
      </w:pPr>
      <w:r w:rsidDel="00000000" w:rsidR="00000000" w:rsidRPr="00000000">
        <w:rPr>
          <w:rtl w:val="0"/>
        </w:rPr>
        <w:t xml:space="preserve">- пояснительная записка выпускной квалификационной работы;</w:t>
      </w:r>
    </w:p>
    <w:p w:rsidR="00000000" w:rsidDel="00000000" w:rsidP="00000000" w:rsidRDefault="00000000" w:rsidRPr="00000000" w14:paraId="00000092">
      <w:pPr>
        <w:widowControl w:val="0"/>
        <w:tabs>
          <w:tab w:val="left" w:leader="none" w:pos="383"/>
        </w:tabs>
        <w:ind w:left="143" w:firstLine="0"/>
        <w:jc w:val="both"/>
        <w:rPr/>
      </w:pPr>
      <w:r w:rsidDel="00000000" w:rsidR="00000000" w:rsidRPr="00000000">
        <w:rPr>
          <w:rtl w:val="0"/>
        </w:rPr>
        <w:t xml:space="preserve">- презентация;</w:t>
      </w:r>
    </w:p>
    <w:p w:rsidR="00000000" w:rsidDel="00000000" w:rsidP="00000000" w:rsidRDefault="00000000" w:rsidRPr="00000000" w14:paraId="00000093">
      <w:pPr>
        <w:widowControl w:val="0"/>
        <w:tabs>
          <w:tab w:val="left" w:leader="none" w:pos="383"/>
        </w:tabs>
        <w:ind w:left="143" w:firstLine="0"/>
        <w:jc w:val="both"/>
        <w:rPr/>
      </w:pPr>
      <w:r w:rsidDel="00000000" w:rsidR="00000000" w:rsidRPr="00000000">
        <w:rPr>
          <w:rtl w:val="0"/>
        </w:rPr>
        <w:t xml:space="preserve">- приложения.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2"/>
        </w:numPr>
        <w:tabs>
          <w:tab w:val="left" w:leader="none" w:pos="383"/>
        </w:tabs>
        <w:spacing w:line="278.00000000000006" w:lineRule="auto"/>
        <w:ind w:left="383" w:hanging="240"/>
        <w:jc w:val="both"/>
        <w:rPr/>
      </w:pPr>
      <w:r w:rsidDel="00000000" w:rsidR="00000000" w:rsidRPr="00000000">
        <w:rPr>
          <w:rtl w:val="0"/>
        </w:rPr>
        <w:t xml:space="preserve">Руководитель выпускной квалификационной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2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7"/>
        <w:gridCol w:w="2480"/>
        <w:gridCol w:w="3263"/>
        <w:gridCol w:w="1842"/>
        <w:tblGridChange w:id="0">
          <w:tblGrid>
            <w:gridCol w:w="2307"/>
            <w:gridCol w:w="2480"/>
            <w:gridCol w:w="3263"/>
            <w:gridCol w:w="1842"/>
          </w:tblGrid>
        </w:tblGridChange>
      </w:tblGrid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spacing w:line="270" w:lineRule="auto"/>
              <w:ind w:lef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Функциональные</w:t>
            </w:r>
          </w:p>
          <w:p w:rsidR="00000000" w:rsidDel="00000000" w:rsidP="00000000" w:rsidRDefault="00000000" w:rsidRPr="00000000" w14:paraId="00000097">
            <w:pPr>
              <w:spacing w:line="261" w:lineRule="auto"/>
              <w:ind w:lef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обязанности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spacing w:line="270" w:lineRule="auto"/>
              <w:ind w:left="578" w:firstLine="0"/>
              <w:rPr/>
            </w:pPr>
            <w:r w:rsidDel="00000000" w:rsidR="00000000" w:rsidRPr="00000000">
              <w:rPr>
                <w:rtl w:val="0"/>
              </w:rPr>
              <w:t xml:space="preserve">Должность в</w:t>
            </w:r>
          </w:p>
          <w:p w:rsidR="00000000" w:rsidDel="00000000" w:rsidP="00000000" w:rsidRDefault="00000000" w:rsidRPr="00000000" w14:paraId="00000099">
            <w:pPr>
              <w:spacing w:line="261" w:lineRule="auto"/>
              <w:ind w:left="520" w:firstLine="0"/>
              <w:rPr/>
            </w:pPr>
            <w:r w:rsidDel="00000000" w:rsidR="00000000" w:rsidRPr="00000000">
              <w:rPr>
                <w:rtl w:val="0"/>
              </w:rPr>
              <w:t xml:space="preserve">Университете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ind w:left="402" w:firstLine="0"/>
              <w:rPr/>
            </w:pPr>
            <w:r w:rsidDel="00000000" w:rsidR="00000000" w:rsidRPr="00000000">
              <w:rPr>
                <w:rtl w:val="0"/>
              </w:rPr>
              <w:t xml:space="preserve">Фамилия Имя Отчество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ind w:left="468" w:firstLine="0"/>
              <w:rPr/>
            </w:pPr>
            <w:r w:rsidDel="00000000" w:rsidR="00000000" w:rsidRPr="00000000">
              <w:rPr>
                <w:rtl w:val="0"/>
              </w:rPr>
              <w:t xml:space="preserve">Подпись</w:t>
            </w:r>
          </w:p>
        </w:tc>
      </w:tr>
      <w:tr>
        <w:trPr>
          <w:cantSplit w:val="0"/>
          <w:trHeight w:val="858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C">
            <w:pPr>
              <w:ind w:left="1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Руководитель ВКР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Профессор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Фроленкова Лариса Юрьевна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86.0" w:type="dxa"/>
        <w:jc w:val="left"/>
        <w:tblInd w:w="208.0" w:type="dxa"/>
        <w:tblLayout w:type="fixed"/>
        <w:tblLook w:val="0000"/>
      </w:tblPr>
      <w:tblGrid>
        <w:gridCol w:w="4579"/>
        <w:gridCol w:w="4907"/>
        <w:tblGridChange w:id="0">
          <w:tblGrid>
            <w:gridCol w:w="4579"/>
            <w:gridCol w:w="4907"/>
          </w:tblGrid>
        </w:tblGridChange>
      </w:tblGrid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251" w:lineRule="auto"/>
              <w:ind w:left="50" w:firstLine="0"/>
              <w:rPr/>
            </w:pPr>
            <w:r w:rsidDel="00000000" w:rsidR="00000000" w:rsidRPr="00000000">
              <w:rPr>
                <w:rtl w:val="0"/>
              </w:rPr>
              <w:t xml:space="preserve">Задание выдал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51" w:lineRule="auto"/>
              <w:ind w:left="187" w:firstLine="0"/>
              <w:rPr/>
            </w:pPr>
            <w:r w:rsidDel="00000000" w:rsidR="00000000" w:rsidRPr="00000000">
              <w:rPr>
                <w:rtl w:val="0"/>
              </w:rPr>
              <w:t xml:space="preserve">Задание принял к исполнению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line="271" w:lineRule="auto"/>
              <w:ind w:left="50" w:firstLine="0"/>
              <w:rPr/>
            </w:pPr>
            <w:r w:rsidDel="00000000" w:rsidR="00000000" w:rsidRPr="00000000">
              <w:rPr>
                <w:rtl w:val="0"/>
              </w:rPr>
              <w:t xml:space="preserve">Руководитель ВКР: ________________________</w:t>
            </w:r>
            <w:r w:rsidDel="00000000" w:rsidR="00000000" w:rsidRPr="00000000">
              <w:rPr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4911"/>
              </w:tabs>
              <w:spacing w:line="271" w:lineRule="auto"/>
              <w:ind w:left="187" w:right="-15" w:firstLine="0"/>
              <w:rPr/>
            </w:pPr>
            <w:r w:rsidDel="00000000" w:rsidR="00000000" w:rsidRPr="00000000">
              <w:rPr>
                <w:rtl w:val="0"/>
              </w:rPr>
              <w:t xml:space="preserve">Обучающийся:</w:t>
            </w:r>
            <w:r w:rsidDel="00000000" w:rsidR="00000000" w:rsidRPr="00000000">
              <w:rPr>
                <w:u w:val="singl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line="166" w:lineRule="auto"/>
              <w:ind w:firstLine="135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подпис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ь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166" w:lineRule="auto"/>
              <w:ind w:left="3068" w:firstLine="0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подпис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ь</w:t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tabs>
                <w:tab w:val="left" w:leader="none" w:pos="1030"/>
                <w:tab w:val="left" w:leader="none" w:pos="3544"/>
                <w:tab w:val="left" w:leader="none" w:pos="4455"/>
              </w:tabs>
              <w:spacing w:line="315" w:lineRule="auto"/>
              <w:ind w:left="-2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</w:t>
            </w: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ab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» </w:t>
            </w: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ab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__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г.</w:t>
            </w:r>
          </w:p>
        </w:tc>
        <w:tc>
          <w:tcPr/>
          <w:p w:rsidR="00000000" w:rsidDel="00000000" w:rsidP="00000000" w:rsidRDefault="00000000" w:rsidRPr="00000000" w14:paraId="000000A8">
            <w:pPr>
              <w:tabs>
                <w:tab w:val="left" w:leader="none" w:pos="1168"/>
                <w:tab w:val="left" w:leader="none" w:pos="3682"/>
                <w:tab w:val="left" w:leader="none" w:pos="4593"/>
              </w:tabs>
              <w:spacing w:line="315" w:lineRule="auto"/>
              <w:ind w:left="18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</w:t>
            </w: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ab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» 20</w:t>
            </w: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ab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г.</w:t>
            </w:r>
          </w:p>
        </w:tc>
      </w:tr>
    </w:tbl>
    <w:p w:rsidR="00000000" w:rsidDel="00000000" w:rsidP="00000000" w:rsidRDefault="00000000" w:rsidRPr="00000000" w14:paraId="000000A9">
      <w:pPr>
        <w:spacing w:line="278.00000000000006" w:lineRule="auto"/>
        <w:rPr>
          <w:rFonts w:ascii="Aptos" w:cs="Aptos" w:eastAsia="Aptos" w:hAnsi="Aptos"/>
        </w:rPr>
        <w:sectPr>
          <w:headerReference r:id="rId9" w:type="first"/>
          <w:footerReference r:id="rId10" w:type="default"/>
          <w:footerReference r:id="rId11" w:type="first"/>
          <w:pgSz w:h="16838" w:w="11906" w:orient="portrait"/>
          <w:pgMar w:bottom="1134" w:top="1134" w:left="1701" w:right="851" w:header="567" w:footer="567"/>
          <w:pgNumType w:start="3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ind w:firstLine="0"/>
        <w:jc w:val="center"/>
        <w:rPr/>
      </w:pPr>
      <w:r w:rsidDel="00000000" w:rsidR="00000000" w:rsidRPr="00000000">
        <w:rPr>
          <w:rtl w:val="0"/>
        </w:rPr>
        <w:t xml:space="preserve">Аннотация</w:t>
      </w:r>
    </w:p>
    <w:p w:rsidR="00000000" w:rsidDel="00000000" w:rsidP="00000000" w:rsidRDefault="00000000" w:rsidRPr="00000000" w14:paraId="000000AB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выпускной квалификационной работе рассматривается разработка мобильного приложения для управления личными страховыми полисами. Актуальность темы обусловлена необходимостью централизованного хранения информации о страховых полисах и контроля сроков их действия.</w:t>
      </w:r>
    </w:p>
    <w:p w:rsidR="00000000" w:rsidDel="00000000" w:rsidP="00000000" w:rsidRDefault="00000000" w:rsidRPr="00000000" w14:paraId="000000AC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Целью работы</w:t>
      </w:r>
      <w:r w:rsidDel="00000000" w:rsidR="00000000" w:rsidRPr="00000000">
        <w:rPr>
          <w:sz w:val="28"/>
          <w:szCs w:val="28"/>
          <w:rtl w:val="0"/>
        </w:rPr>
        <w:t xml:space="preserve"> является повышение эффективности управления личным страховым портфелем за счет разработки мобильного приложения, обеспечивающего централизованное хранение и оперативный мониторинг полисов.</w:t>
      </w:r>
    </w:p>
    <w:p w:rsidR="00000000" w:rsidDel="00000000" w:rsidP="00000000" w:rsidRDefault="00000000" w:rsidRPr="00000000" w14:paraId="000000AD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работы выполнен анализ предметной области и существующих решений, сформированы функциональные и нефункциональные требования, разработана архитектура приложения, спроектирована структура базы данных и пользовательский интерфейс. Реализовано мобильное приложение с использованием технологий Flutter, PostgreSQL и REST API.</w:t>
      </w:r>
    </w:p>
    <w:p w:rsidR="00000000" w:rsidDel="00000000" w:rsidP="00000000" w:rsidRDefault="00000000" w:rsidRPr="00000000" w14:paraId="000000A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Разработанное приложение обеспечивает добавление, хранение, поиск, архивирование страховых полисов и уведомление пользователя о сроках их действия.</w:t>
      </w:r>
    </w:p>
    <w:p w:rsidR="00000000" w:rsidDel="00000000" w:rsidP="00000000" w:rsidRDefault="00000000" w:rsidRPr="00000000" w14:paraId="000000AF">
      <w:pPr>
        <w:jc w:val="center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Оглавление</w:t>
      </w:r>
    </w:p>
    <w:sdt>
      <w:sdtPr>
        <w:id w:val="-16803848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whf70ybnol2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gwrvy9mw3hf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Анализ предметной области управления личными страховыми полисами и требований к мобильному приложению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cayo613vk3j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Описание процесса управления личными страховыми полисами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o142m93bu7b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Исследование существующих цифровых решений для управления страховыми полисами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60xqqz5vd1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Формирование функциональных требований к мобильному приложению для управления личными страховыми полисами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qyailu8y0pj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 Формирование нефункциональных требований к мобильному приложению для управления личными страховыми полисами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4kurlivixh7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 Обоснование технологических средств разработки мобильного приложения для управления личными страховыми полисами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eayy5ub3fy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Выводы по главе 1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9wxnc9p89o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Проектирование мобильного приложения для управления личными страховыми полисами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ucljf5rhwr9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Моделирование мобильного приложения для управления личными страховыми полисами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iky9reipijx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Проектирование структуры базы данных мобильного приложения для управления личными страховыми полисами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dgb2tcaty4u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Проектирование пользовательского интерфейса мобильного приложения для управления личными страховыми полисами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lku534c0g3p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 Разработка алгоритмов функционирования мобильного приложения для управления личными страховыми полисами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zf7lq5mzv8y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2.5 Разработка архитектуры мобильного приложения для управления личными страховыми полисами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s39sekjxi85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Выводы по главе 2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i0xy1ccgz33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Разработка и проверка работоспособности мобильного приложения для управления личными страховыми полисами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ym4r355tsl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Реализация мобильного приложения для управления личными страховыми полисами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mc0czpjeiq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Реализация модулей добавления, хранения и управления страховыми полисами пользователя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fhj317ub6eu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Реализация пользовательского интерфейса мобильного приложения для управления личными страховыми полисами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4jftov7ek7u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 Описание сценариев работы пользователей с мобильным приложением для управления личными страховыми полисами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o9dyqfgkiy0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Выводы по главе 3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4s7jdvcifb0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ize4dli9wxp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567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5ldtl6vbcla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А  </w:t>
            </w:r>
          </w:hyperlink>
          <w:hyperlink w:anchor="_fqqnhwyxhqe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Листинг программного кода мобильного приложения для управления личными страховыми полисами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widowControl w:val="0"/>
            <w:tabs>
              <w:tab w:val="right" w:leader="none" w:pos="9025"/>
            </w:tabs>
            <w:spacing w:before="60" w:lineRule="auto"/>
            <w:rPr>
              <w:color w:val="000000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CA">
      <w:pPr>
        <w:jc w:val="center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ind w:firstLine="0"/>
        <w:jc w:val="center"/>
        <w:rPr/>
      </w:pPr>
      <w:bookmarkStart w:colFirst="0" w:colLast="0" w:name="_whf70ybnol2f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CC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Современные цифровые технологии активно трансформируют страховую сферу, способствуя увеличению количества страховых продуктов, доступных пользователю. В результате у одного пользователя может формироваться значительное количество страховых полисов, оформленных в различных страховых компаниях. Это приводит к проблеме разрозненного хранения информации, усложняет контроль сроков действия полисов и повышает риск пропуска их продления.</w:t>
      </w:r>
    </w:p>
    <w:p w:rsidR="00000000" w:rsidDel="00000000" w:rsidP="00000000" w:rsidRDefault="00000000" w:rsidRPr="00000000" w14:paraId="000000CD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Актуальность работы</w:t>
      </w:r>
      <w:r w:rsidDel="00000000" w:rsidR="00000000" w:rsidRPr="00000000">
        <w:rPr>
          <w:sz w:val="28"/>
          <w:szCs w:val="28"/>
          <w:rtl w:val="0"/>
        </w:rPr>
        <w:t xml:space="preserve"> обусловлена необходимостью создания цифрового инструмента, обеспечивающего централизованное хранение страховых полисов, удобный доступ к ним и своевременное информирование пользователя о важных событиях, связанных с их использованием.</w:t>
      </w:r>
    </w:p>
    <w:p w:rsidR="00000000" w:rsidDel="00000000" w:rsidP="00000000" w:rsidRDefault="00000000" w:rsidRPr="00000000" w14:paraId="000000C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Целью работы</w:t>
      </w:r>
      <w:r w:rsidDel="00000000" w:rsidR="00000000" w:rsidRPr="00000000">
        <w:rPr>
          <w:sz w:val="28"/>
          <w:szCs w:val="28"/>
          <w:rtl w:val="0"/>
        </w:rPr>
        <w:t xml:space="preserve"> является повышение эффективности управления личным страховым портфелем за счет разработки мобильного приложения, обеспечивающего централизованное хранение и оперативный мониторинг полисов. </w:t>
      </w:r>
    </w:p>
    <w:p w:rsidR="00000000" w:rsidDel="00000000" w:rsidP="00000000" w:rsidRDefault="00000000" w:rsidRPr="00000000" w14:paraId="000000C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достижения этой цели поставлены следующие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задачи</w:t>
      </w:r>
      <w:r w:rsidDel="00000000" w:rsidR="00000000" w:rsidRPr="00000000">
        <w:rPr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D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Проанализировать предметную область управления личными страховыми полисами и исследовать существующие цифровые решения в данной сфере.</w:t>
      </w:r>
    </w:p>
    <w:p w:rsidR="00000000" w:rsidDel="00000000" w:rsidP="00000000" w:rsidRDefault="00000000" w:rsidRPr="00000000" w14:paraId="000000D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Сформировать функциональные и нефункциональные требования к мобильному приложению для управления страховыми полисами.</w:t>
      </w:r>
    </w:p>
    <w:p w:rsidR="00000000" w:rsidDel="00000000" w:rsidP="00000000" w:rsidRDefault="00000000" w:rsidRPr="00000000" w14:paraId="000000D2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Разработать архитектуру мобильного приложения и определить технологические средства его реализации.</w:t>
      </w:r>
    </w:p>
    <w:p w:rsidR="00000000" w:rsidDel="00000000" w:rsidP="00000000" w:rsidRDefault="00000000" w:rsidRPr="00000000" w14:paraId="000000D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Спроектировать структуру хранения данных, обеспечивающую учет страховых полисов, их параметров и сроков действия.</w:t>
      </w:r>
    </w:p>
    <w:p w:rsidR="00000000" w:rsidDel="00000000" w:rsidP="00000000" w:rsidRDefault="00000000" w:rsidRPr="00000000" w14:paraId="000000D4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Реализовать мобильное приложение, обеспечивающее добавление, хранение и управление страховыми полисами пользователя.</w:t>
      </w:r>
    </w:p>
    <w:p w:rsidR="00000000" w:rsidDel="00000000" w:rsidP="00000000" w:rsidRDefault="00000000" w:rsidRPr="00000000" w14:paraId="000000D5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Объектом исследования</w:t>
      </w:r>
      <w:r w:rsidDel="00000000" w:rsidR="00000000" w:rsidRPr="00000000">
        <w:rPr>
          <w:sz w:val="28"/>
          <w:szCs w:val="28"/>
          <w:rtl w:val="0"/>
        </w:rPr>
        <w:t xml:space="preserve"> является процесс управления личными страховыми полисами. </w:t>
      </w:r>
    </w:p>
    <w:p w:rsidR="00000000" w:rsidDel="00000000" w:rsidP="00000000" w:rsidRDefault="00000000" w:rsidRPr="00000000" w14:paraId="000000D6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Предметом исследования</w:t>
      </w:r>
      <w:r w:rsidDel="00000000" w:rsidR="00000000" w:rsidRPr="00000000">
        <w:rPr>
          <w:sz w:val="28"/>
          <w:szCs w:val="28"/>
          <w:rtl w:val="0"/>
        </w:rPr>
        <w:t xml:space="preserve"> являются методы, модели и технологические средства разработки мобильного приложения для централизованного хранения и управления личными страховыми полисами.</w:t>
      </w:r>
    </w:p>
    <w:p w:rsidR="00000000" w:rsidDel="00000000" w:rsidP="00000000" w:rsidRDefault="00000000" w:rsidRPr="00000000" w14:paraId="000000D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Практическая значимость работы заключается в разработке мобильного приложения, позволяющего пользователю централизованно хранить сведения о страховых полисах, контролировать сроки их действия и своевременно получать уведомления о необходимости продления.</w:t>
      </w:r>
    </w:p>
    <w:p w:rsidR="00000000" w:rsidDel="00000000" w:rsidP="00000000" w:rsidRDefault="00000000" w:rsidRPr="00000000" w14:paraId="000000D8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работе применяются методы системного анализа, моделирования предметной области, проектирования базы данных, проектирования пользовательского интерфейса и разработки мобильных приложений. </w:t>
      </w:r>
    </w:p>
    <w:p w:rsidR="00000000" w:rsidDel="00000000" w:rsidP="00000000" w:rsidRDefault="00000000" w:rsidRPr="00000000" w14:paraId="000000D9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 работы логически соответствует поставленным задачам. В первой главе выполняются анализ предметной области, исследование существующих цифровых решений и формирование функциональных и нефункциональных требований к приложению. Во второй главе разрабатываются проектные решения, включающие моделирование системы, проектирование структуры базы данных, пользовательского интерфейса, алгоритмов функционирования и архитектуры приложения. В третьей главе представлена реализация мобильного приложения и описание сценариев работы пользователя с разработанной системой. Такой подход позволяет обеспечить последовательный переход от анализа предметной области к проектированию и практической реализации программного решения.</w:t>
      </w:r>
    </w:p>
    <w:p w:rsidR="00000000" w:rsidDel="00000000" w:rsidP="00000000" w:rsidRDefault="00000000" w:rsidRPr="00000000" w14:paraId="000000DA">
      <w:pPr>
        <w:jc w:val="center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4mgqw0u6lmq2" w:id="2"/>
    <w:bookmarkEnd w:id="2"/>
    <w:p w:rsidR="00000000" w:rsidDel="00000000" w:rsidP="00000000" w:rsidRDefault="00000000" w:rsidRPr="00000000" w14:paraId="000000DB">
      <w:pPr>
        <w:pStyle w:val="Heading1"/>
        <w:rPr/>
      </w:pPr>
      <w:bookmarkStart w:colFirst="0" w:colLast="0" w:name="_gwrvy9mw3hfc" w:id="3"/>
      <w:bookmarkEnd w:id="3"/>
      <w:r w:rsidDel="00000000" w:rsidR="00000000" w:rsidRPr="00000000">
        <w:rPr>
          <w:rtl w:val="0"/>
        </w:rPr>
        <w:t xml:space="preserve">1 Анализ предметной области управления личными страховыми полисами и требований к мобильному приложению</w:t>
      </w:r>
    </w:p>
    <w:p w:rsidR="00000000" w:rsidDel="00000000" w:rsidP="00000000" w:rsidRDefault="00000000" w:rsidRPr="00000000" w14:paraId="000000DC">
      <w:pPr>
        <w:pStyle w:val="Heading2"/>
        <w:rPr>
          <w:b w:val="0"/>
          <w:bCs w:val="0"/>
        </w:rPr>
      </w:pPr>
      <w:bookmarkStart w:colFirst="0" w:colLast="0" w:name="_cayo613vk3jv" w:id="4"/>
      <w:bookmarkEnd w:id="4"/>
      <w:r w:rsidDel="00000000" w:rsidR="00000000" w:rsidRPr="00000000">
        <w:rPr>
          <w:rtl w:val="0"/>
        </w:rPr>
        <w:t xml:space="preserve">1.1 Описание процесса управления личными страховыми полисами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Личные страховые полисы – это документы, подтверждающие заключение договоров страхования (например, ОСАГО, ДМС, страхование жизни, имущества, ипотеки и др.). Пользователь-страхователь может одновременно владеть несколькими полисами разных видов. Управление полисами включает не только хранение самих документов, но и отслеживание ключевых параметров: сроков действия полисов, их текущего статуса, условий покрытия, а также уплату страховых премий и действий по продлению. Обычно участниками процесса выступают сам пользователь (страхователь), страховая компания (страховщик), а при необходимости банк (при оплате), страховой агент или агрегатор, сервисы оплаты. Главным в контексте данной работы является пользователь, владеющий набором полисов разных страховщиков. Типичный жизненный цикл личного полиса с точки зрения пользователя можно описать следующими этапами: 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оформление/получение полиса – пользователь заключает договор со страховщиком и получает полис в бумажном или электронном виде (по почте, в приложении страховщика);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ввод и хранение данных – пользователь вносит данные полиса в систему, например, путем сканирования документа, вводит реквизиты и сохраняет их в личном хранилище;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просмотр параметров – при необходимости пользователь просматривает подробности полиса: тип, номер, дату начала и окончания действия, размер страховой суммы;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контроль сроков действия – система или пользователь отслеживают приближение даты окончания полиса, при этом приложение должно обеспечивать формирование напоминаний о необходимости продления заранее;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архивирование – после завершения срока действия полиса он переносится в архив личного кабинета, но сохраняется для истории страхового портфеля.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Без специального приложения пользователь сталкивается со следующими проблемами – полисы хранятся разрозненно: бумажные экземпляры дома; электронные в почте или разных мобильных приложениях страховщиков, что затрудняет поиск нужного полиса в критический момент. Возникает риск пропустить срок продления и лишиться страхового покрытия. Отсутствие продлённого полиса ОСАГО, например, считается нарушением закона и грозит штрафом </w:t>
      </w:r>
      <w:r w:rsidDel="00000000" w:rsidR="00000000" w:rsidRPr="00000000">
        <w:rPr>
          <w:sz w:val="28"/>
          <w:szCs w:val="28"/>
          <w:rtl w:val="0"/>
        </w:rPr>
        <w:t xml:space="preserve">[1]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 Также у пользователя нет единого списка всех полисов и истории их изменений, что усложняет учет страхового портфеля. Анализ показывает следующие последствия существующего порядка: затруднён быстрый поиск информации по полису; возможные штрафы за просрочку продления; дублирование документов; трудности при проверке условий полисов из разных источников. </w:t>
      </w:r>
      <w:r w:rsidDel="00000000" w:rsidR="00000000" w:rsidRPr="00000000">
        <w:rPr>
          <w:sz w:val="28"/>
          <w:szCs w:val="28"/>
          <w:rtl w:val="0"/>
        </w:rPr>
        <w:t xml:space="preserve">Следовательно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 получение пользователем полисов различных видов от разных страховщиков приводит к разрозненному хранению информации и затрудняет поиск необходимых сведений, контроль сроков действия и ведение истории страхового портфеля. Это обосновывает необходимость разработки единого мобильного приложения для централизованного управления личными страховыми полисами.</w:t>
      </w:r>
    </w:p>
    <w:bookmarkStart w:colFirst="0" w:colLast="0" w:name="6h0tomidm1l" w:id="5"/>
    <w:bookmarkEnd w:id="5"/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o142m93bu7ba" w:id="6"/>
      <w:bookmarkEnd w:id="6"/>
      <w:r w:rsidDel="00000000" w:rsidR="00000000" w:rsidRPr="00000000">
        <w:rPr>
          <w:rtl w:val="0"/>
        </w:rPr>
        <w:t xml:space="preserve">1.2 Исследование существующих цифровых решений для управления страховыми полисами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 настоящее время на рынке присутствуют разные типы цифровых решений для работы со страховыми полисами, но все они имеют ограничения. Рассмотрим существующие варианты.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Приложения страховых компаний – практически у каждого крупного страховщика есть своё мобильное приложение, где клиент видит только полисы этой компании, например, приложения «Росгосстраха», «Ингосстраха», «Согласие» и других. Эти приложения позволяют оформить полис, скачать электронный документ, получить статусы и иногда напоминания. </w:t>
      </w:r>
      <w:commentRangeStart w:id="0"/>
      <w:r w:rsidDel="00000000" w:rsidR="00000000" w:rsidRPr="00000000">
        <w:rPr>
          <w:color w:val="000000"/>
          <w:sz w:val="28"/>
          <w:szCs w:val="28"/>
          <w:highlight w:val="yellow"/>
          <w:rtl w:val="0"/>
        </w:rPr>
        <w:t xml:space="preserve">Однако исследования показывают, что функциональность таких приложений часто низка: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лишь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36 % опрошенных приложений имеют полноценный набор функций, а у 64 % функциональность ограничена </w:t>
      </w:r>
      <w:r w:rsidDel="00000000" w:rsidR="00000000" w:rsidRPr="00000000">
        <w:rPr>
          <w:sz w:val="28"/>
          <w:szCs w:val="28"/>
          <w:rtl w:val="0"/>
        </w:rPr>
        <w:t xml:space="preserve">[2]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 В частности, большинство приложений привязаны к одному страховщику и не дают учёта полисов других компаний. Пользователи отмечают, что, хотя можно оформить и оплатить полис, в них часто отсутствуют функции работы с разными страховщиками и централизованного архива всех полисов.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Банковские и экосистемные приложения – некоторые банковские или экосистемные приложения (например, сервисы крупных банков или страховых агрегаторов, интегрированные с банковскими счетами) предоставляют возможность учитывать полисы, например, мобильное приложение Сбербанк, «СберСтрахование», Альфа-Банк и другие в рамках личного кабинета позволяют посмотреть условия полисов, приобретённых через банк. Такие решения могут объединять оплату полисов через банк, но чаще ориентированы на полисы, оформленные именно в экосистеме банка. Как правило, поддержка полисов других компаний в них ограничена. Интерфейс часто рассчитан на финансовые сервисы, а не на удобное хранение документов, и функций напоминания о сроках может не хватать. 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Универсальные сервисы учёта документов – существуют приложения общего назначения, которые позволяют сохранять любые файлы, в том числе страховые полисы (Google Drive, Evernote, «Где документы?», «DocScanner» и др.). Они дают возможность хранить сканы полисов и устанавливать напоминания вручную, но не имеют специализированных функций страхового учёта, нет предзаполненных полей типа «номер полиса», «срок» и т.п., также нет анализа условий полиса. Кроме того, пользователю приходится самостоятельно создавать архивы и напоминания. Считается, что необходимо более узкоспециализированное решение: «большинство мобильных приложений страховых компаний имеют ограниченный функционал»[2], а универсальные органайзеры не заточены под страховые задачи.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Анализ конкретных аналогов (для сравнения взяты три реальных решения) представлен в таблице 1.1.</w:t>
      </w:r>
    </w:p>
    <w:p w:rsidR="00000000" w:rsidDel="00000000" w:rsidP="00000000" w:rsidRDefault="00000000" w:rsidRPr="00000000" w14:paraId="000000E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Таблица 1.1 – Анализ конкретных аналогов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tbl>
      <w:tblPr>
        <w:tblStyle w:val="Table6"/>
        <w:tblW w:w="94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025"/>
        <w:gridCol w:w="1695"/>
        <w:gridCol w:w="1860"/>
        <w:gridCol w:w="2006"/>
        <w:tblGridChange w:id="0">
          <w:tblGrid>
            <w:gridCol w:w="1860"/>
            <w:gridCol w:w="2025"/>
            <w:gridCol w:w="1695"/>
            <w:gridCol w:w="1860"/>
            <w:gridCol w:w="200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Приложение «Росгосстрах»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Мобильное приложение банка (Сбербанк)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Универсальный органайзер (Evernote)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Вывод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Учет нескольких полисов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Частичная</w:t>
              <w:br w:type="textWrapping"/>
              <w:t xml:space="preserve">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Функция востребована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Поддержка разных страховщиков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Частичная</w:t>
              <w:br w:type="textWrapping"/>
              <w:t xml:space="preserve">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Востребована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Напоминания о сроках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Частичная</w:t>
              <w:br w:type="textWrapping"/>
              <w:t xml:space="preserve">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Обязательная функция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Хранение документов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Частичная</w:t>
              <w:br w:type="textWrapping"/>
              <w:t xml:space="preserve">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Нужно в проекте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Архив полисов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Стоит реализовать</w:t>
            </w:r>
          </w:p>
        </w:tc>
      </w:tr>
    </w:tbl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Результаты сравнительного анализа показывают, что ни одно из рассмотренных решений не обеспечивает одновременно централизованное хранение страховых полисов разных страховщиков, удобное архивирование документов и автоматическое уведомление о сроках их действия. Приложения страховых компаний, как правило, ограничены рамками одного страховщика, банковские и экосистемные сервисы ориентированы преимущественно на продукты собственной экосистемы, а универсальные органайзеры не содержат специализированного функционала для учета параметров страховых полисов[2]. Следовательно, выявленные ограничения аналогов обосновывают необходимость разработки специализированного мобильного приложения и служат основанием для формирования функциональных требований, представленных в пп. 1.3.</w:t>
      </w:r>
    </w:p>
    <w:bookmarkStart w:colFirst="0" w:colLast="0" w:name="notorl4yx5s" w:id="7"/>
    <w:bookmarkEnd w:id="7"/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h60xqqz5vd1t" w:id="8"/>
      <w:bookmarkEnd w:id="8"/>
      <w:r w:rsidDel="00000000" w:rsidR="00000000" w:rsidRPr="00000000">
        <w:rPr>
          <w:rtl w:val="0"/>
        </w:rPr>
        <w:t xml:space="preserve">1.3 Формирование функциональных требований к мобильному приложению для управления личными страховыми полисами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На основе анализа предметной области и существующих решений можно сформулировать ключевые функциональные требования к мобильному приложению.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учетная запись пользователя – приложение должно обеспечивать регистрацию пользователя и авторизацию при входе, пользователь должен иметь возможность редактировать свой профиль (фамилия, имя, контакты);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управление полисами – система должна позволять добавление нового полиса, предусмотреть редактирование и удаление/архивирование полисов, пользователь может хранить несколько полисов разных видов (авто, ДМС, жизни и др.) и разных страховщиков, система должна отображать список добавленных полисов и обеспечивать переход к детальной информации по каждому полису;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поиск и фильтрация – в списке полисов должна быть функция поиска по ключевым полям (номер полиса, название страховщика), кроме того, фильтрация по типам страхования (ОСАГО, КАСКО, ДМС и др.) и по статусу (действующий/истёкший) и возможность сортировки по дате окончания полиса – это облегчит навигацию по большому количеству полисов;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контроль сроков и уведомления – система должна автоматически отслеживать дату окончания каждого полиса и формировать уведомление о приближении истечения срока, при этом пользователь должен получать напоминание заранее, например, за 10 – 20 дней до окончания, во избежание просрочки[</w:t>
      </w:r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], уведомления могут поступать как в приложении, так и на электронную почту/SMS по согласованию;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работа с документами – для каждого полиса приложение должно позволять прикреплять файлы или фотографии (отсканированный документ полиса), пользователь может просмотреть связанный документ в приложении, а также удалить или заменить его при необходимости;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архив полисов – после истечения срока действия полис должен переноситься в специальный раздел «Архив», в архивных полисах пользователь может просмотреть информацию, но они не участвуют в активной части портфеля, система должна обеспечивать просмотр активных полисов и просмотр архивных отдельных списками.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Ниже приведена примерная таблица функциональных требований (ФТ):</w:t>
      </w:r>
    </w:p>
    <w:p w:rsidR="00000000" w:rsidDel="00000000" w:rsidP="00000000" w:rsidRDefault="00000000" w:rsidRPr="00000000" w14:paraId="000001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1.2 – Функциональные требования</w:t>
      </w:r>
    </w:p>
    <w:tbl>
      <w:tblPr>
        <w:tblStyle w:val="Table7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8895"/>
        <w:tblGridChange w:id="0">
          <w:tblGrid>
            <w:gridCol w:w="465"/>
            <w:gridCol w:w="88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Функциональное 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Система должна обеспечивать регистрацию и авторизацию пользователя.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Система должна обеспечивать добавление нового страхового полиса.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Система должна обеспечивать хранение сведений о типе, номере, сроке действия и страховщике полиса.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Система должна обеспечивать уведомление о приближении даты окончания полиса (напоминания).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Система должна обеспечивать просмотр списка активных и архивных полисов с возможностью фильтрации.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Система должна обеспечивать прикрепление и просмотр связанного файла/изображения полиса.</w:t>
            </w:r>
          </w:p>
        </w:tc>
      </w:tr>
    </w:tbl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Все перечисленные требования вытекают из анализа предметной области: например, требование о централизованном хранении и поиске связано с тем, что «мобильное приложение позволяет быстро получить доступ ко всем полисам и просматривать их содержимое», а требование уведомления об окончании срока обосновано необходимостью избежать штрафов за «несвоевременное продление полиса» [3]. Сформулированные функциональные требования служат основой для последующего проектирования структуры базы данных, пользовательского интерфейса, алгоритмов функционирования и архитектуры мобильного приложения, рассматриваемых во второй главе работы.</w:t>
      </w:r>
    </w:p>
    <w:bookmarkStart w:colFirst="0" w:colLast="0" w:name="gnag0fkkw1qf" w:id="9"/>
    <w:bookmarkEnd w:id="9"/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qyailu8y0pju" w:id="10"/>
      <w:bookmarkEnd w:id="10"/>
      <w:r w:rsidDel="00000000" w:rsidR="00000000" w:rsidRPr="00000000">
        <w:rPr>
          <w:rtl w:val="0"/>
        </w:rPr>
        <w:t xml:space="preserve">1.4 Формирование нефункциональных требований к мобильному приложению для управления личными страховыми полисами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rtl w:val="0"/>
        </w:rPr>
        <w:t xml:space="preserve">Нефункциональные требования определяют качественные характеристики разрабатываемой системы и ограничения, которым она должна соответствовать. Производительность – приложение должно быстро запускаться (главный экран открывается не более чем за 2 – 3 секунды); время загрузки списка полисов при типичном объёме данных (5 – 10 полисов) должно быть минимальным. Удобство использования – интерфейс должен быть простым и понятным; максимум три шага требуется для просмотра деталей полиса (открытие приложения → список полисов → клик на полис); приложение адаптировано под мобильные экраны разного размера; кнопки и поля управления интуитивны, предусмотрено минимальное число вводимых вручную данных. Надежность – все данные пользователя должны сохраняться корректно; при сбоях сети или приложения не допускается потеря ранее введённой информации; обработка ошибок должна быть корректной – пользователю выводятся понятные сообщения с предложением повторить попытку. Безопасность – учётные данные пользователя должны храниться только в безопасном виде (в зашифрованном хешированном хранилище); все взаимодействия с сервером выполняются по защищённым каналам (HTTPS/TLS); данные пользователя разграничены – один пользователь не может получить доступ к полисам другого. Совместимость – приложение должно поддерживать современные версии мобильных ОС (Android 10+ и iOS 15+); интерфейс корректно масштабируется под разные диагонали и плотности экранов. Расширяемость и сопровождаемость – архитектура приложения модульная, чтобы при добавлении новых функций не требовалась полная переработка; используются принципы MVC/MVVM или подходы управления состоянием (например, BLoC в Flutter) для простого тестирования и поддержки. Ниже приведена таблица (таблица 1.3) нефункциональных требований (НТ).</w:t>
      </w:r>
    </w:p>
    <w:p w:rsidR="00000000" w:rsidDel="00000000" w:rsidP="00000000" w:rsidRDefault="00000000" w:rsidRPr="00000000" w14:paraId="000001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1.3 – Таблица нефункциональных требований</w:t>
      </w:r>
    </w:p>
    <w:tbl>
      <w:tblPr>
        <w:tblStyle w:val="Table8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Критерий проверки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Производительность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Открытие главного экрана не более 2–3 секунд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Инструментальное измерение времени загрузки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Локальные данные сохраняются при потере сети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Тест отказа соединения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Безопасность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Хранение паролей только в виде хеша, передача по HTTPS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Анализ реализации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Совместимость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Поддержка Android 10+ и iOS 15+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Тестирование на эмуляторах разных версий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Удобство (UX)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Сценарий просмотра полиса – не более 3 шагов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UX-проверка пользователем</w:t>
            </w:r>
          </w:p>
        </w:tc>
      </w:tr>
    </w:tbl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Сформулированные нефункциональные требования определяют качественные характеристики разрабатываемого приложения и непосредственно влияют на выбор технологического стека, архитектурного подхода и способов реализации пользовательского интерфейса и хранения данных, что рассматривается в пп. 1.5 и во второй главе работы.</w:t>
      </w:r>
    </w:p>
    <w:bookmarkStart w:colFirst="0" w:colLast="0" w:name="v57zghtgkhx7" w:id="11"/>
    <w:bookmarkEnd w:id="11"/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4kurlivixh7x" w:id="12"/>
      <w:bookmarkEnd w:id="12"/>
      <w:r w:rsidDel="00000000" w:rsidR="00000000" w:rsidRPr="00000000">
        <w:rPr>
          <w:rtl w:val="0"/>
        </w:rPr>
        <w:t xml:space="preserve">1.5 Обоснование технологических средств разработки мобильного приложения для управления личными страховыми полисами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Инструментарий для мобильного приложения должен обеспечивать кроссплатформенную разработку (для Android и iOS) и позволять быстро создавать пользовательский интерфейс. Также необходимы простая интеграция с REST API, локальное хранение данных, работа с push-уведомлениями и развитая экосистема, включающая библиотеки для UI, работы с базами данных и авторизации. Рассмотрим основные подходы путем сравнения различных вариантов. 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Flutter (Dart) – фреймворк от Google для кроссплатформенной разработки. Позволяет создавать приложения для iOS и Android из единой кодовой базы </w:t>
      </w:r>
      <w:r w:rsidDel="00000000" w:rsidR="00000000" w:rsidRPr="00000000">
        <w:rPr>
          <w:sz w:val="28"/>
          <w:szCs w:val="28"/>
          <w:rtl w:val="0"/>
        </w:rPr>
        <w:t xml:space="preserve">[4]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 Приложения на Flutter компилируются в нативный код, что обеспечивает производительность, близкую к нативной. Главный плюс – единый язык (Dart) и набор виджетов UI, что ускоряет разработку и упрощает тестирование. Использование Flutter позволяет сократить трудозатраты на разработку и сопровождение за счет применения единой кодовой базы для платформ Android и iOS [5]. Фреймворк активно развивается и используется в крупных проектах (BMW, Google Pay, Alibaba и др.).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React Native (JavaScript) – кроссплатформа от Facebook на JavaScript. Позволяет писать UI с использованием нативных компонентов. Однако в архитектуре RN между JavaScript и нативными элементами нужен «мост», из-за чего при сложных анимациях или обильном взаимодействии производительность может быть ниже, чем у Flutter [6].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Нативная разработка – создание отдельных приложений на Kotlin/Java для Android и Swift/Obj-C для iOS. Обеспечивает максимально высокую производительность и гибкость, но требует удвоенных ресурсов (две кодовые базы). Для проекта с ограниченным бюджетом и приоритетом быстрого создания нативный подход менее предпочтителен.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.NET MAUI/Xamarin представляют собой решения Microsoft для кроссплатформенной разработки на языке C#. Несмотря на возможность их применения, для рассматриваемого проекта они менее предпочтительны по сравнению с Flutter с точки зрения доступности профильных библиотек и распространенности практик разработки в выбранной предметной области.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Выбор стека – исходя из требований, для клиентской части выбран Flutter (язык Dart). Этот выбор обоснован тем, что Flutter позволяет писать один код для Android и iOS, что экономит время и упрощает сопровождение. Компиляция в нативный код обеспечивает высокую скорость и плавность интерфейса. Графический движок Skia обеспечивает одинаковый UI на обеих платформах. Декларативная модель виджетов Flutter упрощает создание адаптивного интерфейса. Доступно много библиотек для работы с сетью, БД, состоянием.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 качестве среды разработки выбран Dart/Flutter SDK с поддержкой Android Studio. Для управления состоянием приложения применяется паттерн BLoC (Business Logic Component) или аналогичные подходы, рекомендованные для Flutter. Серверная часть будет взаимодействовать с клиентом через REST API. Для СУБД выбран PostgreSQL – реляционная СУБД с открытым исходным кодом, известная своей гибкостью и надёжностью </w:t>
      </w:r>
      <w:r w:rsidDel="00000000" w:rsidR="00000000" w:rsidRPr="00000000">
        <w:rPr>
          <w:sz w:val="28"/>
          <w:szCs w:val="28"/>
          <w:rtl w:val="0"/>
        </w:rPr>
        <w:t xml:space="preserve">[7]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 PostgreSQL поддерживает сложные типы данных и обеспечивает целостность данных, что делает ее подходящей для хранения структурированной информации о страховых полисах. Для работы при отсутствии сети в приложении будут использоваться встроенные хранилища, например, SQLite – лёгкая встраиваемая СУБД для сохранения данных полисов на устройстве. Для авторизации сервера предлагается использовать JWT (JSON Web Tokens) – стандартный метод защиты API. Push-уведомления о сроках будут реализованы через Firebase Cloud Messaging (FCM) – общепринятый сервис для мобильных уведомлений, интегрируемый как в Android, так и в iOS.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Выбор перечисленных технологий непосредственно соответствует выявленным требованиям: Flutter предоставляет кроссплатформенность и удобный UI, PostgreSQL – надёжную базу данных для хранения полисной информации, REST API – стандарт для обмена данными между клиентом и сервером. Таким образом, выбранный стек обеспечивает достижение целей проекта с учётом как функциональных, так и нефункциональных требований.</w:t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eayy5ub3fyrg" w:id="13"/>
      <w:bookmarkEnd w:id="13"/>
      <w:r w:rsidDel="00000000" w:rsidR="00000000" w:rsidRPr="00000000">
        <w:rPr>
          <w:rtl w:val="0"/>
        </w:rPr>
        <w:t xml:space="preserve">Выводы по главе 1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 первой главе выполнен анализ предметной области управления личными страховыми полисами, исследованы существующие цифровые решения и выявлены их основные ограничения. Установлено, что существующие приложения не обеспечивают в полной мере централизованное хранение полисов различных страховщиков, удобное архивирование и своевременное уведомление о сроках действия. На основе проведенного анализа сформированы функциональные и нефункциональные требования к разрабатываемому мобильному приложению, а также обоснован выбор технологических средств его реализации. Полученные результаты служат основой для проектирования системы, рассматриваемого во второй главе.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  <w:sectPr>
          <w:footerReference r:id="rId12" w:type="default"/>
          <w:type w:val="nextPage"/>
          <w:pgSz w:h="16838" w:w="11906" w:orient="portrait"/>
          <w:pgMar w:bottom="1134" w:top="1134" w:left="1701" w:right="851" w:header="567" w:footer="567"/>
          <w:pgNumType w:start="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bookmarkStart w:colFirst="0" w:colLast="0" w:name="_9wxnc9p89o7" w:id="14"/>
      <w:bookmarkEnd w:id="14"/>
      <w:r w:rsidDel="00000000" w:rsidR="00000000" w:rsidRPr="00000000">
        <w:rPr>
          <w:rtl w:val="0"/>
        </w:rPr>
        <w:t xml:space="preserve">2 Проектирование мобильного приложения для управления личными страховыми полисами</w:t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ucljf5rhwr9p" w:id="15"/>
      <w:bookmarkEnd w:id="15"/>
      <w:r w:rsidDel="00000000" w:rsidR="00000000" w:rsidRPr="00000000">
        <w:rPr>
          <w:rtl w:val="0"/>
        </w:rPr>
        <w:t xml:space="preserve">2.1 Моделирование мобильного приложения для управления личными страховыми полисами</w:t>
      </w:r>
    </w:p>
    <w:p w:rsidR="00000000" w:rsidDel="00000000" w:rsidP="00000000" w:rsidRDefault="00000000" w:rsidRPr="00000000" w14:paraId="0000014A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Проектирование мобильного приложения начинается с построения концептуальной модели системы. На данном этапе определяются основные сущности предметной области, их связи и пользовательские сценарии, которые должны быть реализованы в приложении. Моделирование выполняется с использованием UML-диаграмм и ER-подхода [8], что позволяет формализовать структуру системы и создать основу для последующего проектирования базы данных, интерфейса и алгоритмов функционирования. В рамках UML-моделирования целесообразно использовать диаграммы вариантов использования для описания пользовательских сценариев, диаграммы классов для представления сущностей и их взаимосвязей, а также диаграммы последовательностей для отражения взаимодействия компонентов системы при выполнении ключевых операций. К ключевым сущностям приложения относятся пользователь (User), страховой полис (Policy), тип страхования (InsuranceType), документ полиса (PolicyDocument) и механизм уведомлений, реализуемый на основе анализа сроков действия полисов. Выбор указанных сущностей обусловлен ориентацией разрабатываемого решения на задачи централизованного хранения, систематизации и мониторинга личных страховых полисов, а не на автоматизацию внутренних процессов страховой организации.</w:t>
      </w:r>
    </w:p>
    <w:p w:rsidR="00000000" w:rsidDel="00000000" w:rsidP="00000000" w:rsidRDefault="00000000" w:rsidRPr="00000000" w14:paraId="0000014B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Один пользователь может иметь несколько страховых полисов. Каждый полис относится к определенному виду страхования и может содержать один или несколько прикрепленных документов. Для каждого полиса в системе может формироваться напоминание о приближении даты окончания действия. Данная логика отражает реальные особенности управления личным страховым портфелем и соответствует выявленным в первой главе проблемам разрозненного хранения информации и отсутствия своевременного контроля сроков действия полисов. Для наглядного представления сущностей и связей используется ER-диаграмма (рисунок 2.1), отражающая структуру предметной области [9].</w:t>
      </w:r>
    </w:p>
    <w:p w:rsidR="00000000" w:rsidDel="00000000" w:rsidP="00000000" w:rsidRDefault="00000000" w:rsidRPr="00000000" w14:paraId="0000014C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081145" cy="245237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145" cy="2452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2.1 – ER-диаграмма предметной области</w:t>
      </w:r>
    </w:p>
    <w:p w:rsidR="00000000" w:rsidDel="00000000" w:rsidP="00000000" w:rsidRDefault="00000000" w:rsidRPr="00000000" w14:paraId="0000014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модели системы отражены следующие основные сценарии использования приложения: регистрация и авторизация пользователя; добавление страхового полиса; просмотр списка полисов; поиск и фильтрация полисов; просмотр подробной информации о полисе; редактирование данных полиса; прикрепление документов к полису; перевод полиса в архив; получение уведомлений о приближении срока окончания действия полиса.</w:t>
      </w:r>
    </w:p>
    <w:p w:rsidR="00000000" w:rsidDel="00000000" w:rsidP="00000000" w:rsidRDefault="00000000" w:rsidRPr="00000000" w14:paraId="0000015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представления страхового полиса на клиентской стороне целесообразно использовать отдельный программный класс Policy, включающий идентификатор пользователя, идентификатор типа страхования, номер полиса, сведения о страховщике, даты начала и окончания действия, страховую сумму и статус полиса. Идентификатор типа страхования используется для обращения к справочнику видов страхования, что обеспечивает нормализацию данных и уменьшение избыточности. Пример реализации такого класса приведен в листинге 2.1. Полный листинг программного кода приложения представлен в приложении А.</w:t>
      </w:r>
    </w:p>
    <w:p w:rsidR="00000000" w:rsidDel="00000000" w:rsidP="00000000" w:rsidRDefault="00000000" w:rsidRPr="00000000" w14:paraId="0000015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2.1 – Класс Policy</w:t>
      </w:r>
    </w:p>
    <w:p w:rsidR="00000000" w:rsidDel="00000000" w:rsidP="00000000" w:rsidRDefault="00000000" w:rsidRPr="00000000" w14:paraId="00000152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Policy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final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id;</w:t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final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userId;</w:t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final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insuranceTypeId;</w:t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final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policyNumber;</w:t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final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insurer;</w:t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final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DateTime startDate;</w:t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final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DateTime endDate;</w:t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final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coverageAmount;</w:t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final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status;</w:t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final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isArchived;</w:t>
        <w:br w:type="textWrapping"/>
        <w:br w:type="textWrapping"/>
        <w:t xml:space="preserve">  Policy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fromJson(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dynamic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json)</w:t>
        <w:br w:type="textWrapping"/>
        <w:t xml:space="preserve">     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json[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'id'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      userId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json[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'user_id'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      insuranceTypeId = json['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insurance_type_id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'],</w:t>
        <w:br w:type="textWrapping"/>
        <w:t xml:space="preserve">        policyNumber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json[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'policy_number'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      insurer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json[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'insurer'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      startDate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parse(json[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'start_date'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      endDate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parse(json[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'end_date'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      coverageAmount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(json[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'coverage_amount'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num)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toDouble()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json[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'status'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      isArchived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json[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'is_archived'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];</w:t>
        <w:br w:type="textWrapping"/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Представленная модель позволяет корректно преобразовывать JSON-ответы API в объекты клиентского приложения и отражает состав данных, необходимых для хранения, отображения, поиска и архивирования страховых полисов. Использование идентификатора типа страхования обеспечивает согласованность клиентской модели со структурой базы данных и позволяет получать текстовое наименование вида страхования из справочника insurance_types. Ключевые сущности и их назначение могут быть представлены следующим образом: </w:t>
      </w:r>
    </w:p>
    <w:p w:rsidR="00000000" w:rsidDel="00000000" w:rsidP="00000000" w:rsidRDefault="00000000" w:rsidRPr="00000000" w14:paraId="0000015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Users – хранение данных учетной записи пользователя: идентификатор, имя, адрес электронной почты, номер телефона, пароль в хешированном виде и иные атрибуты профиля; </w:t>
      </w:r>
    </w:p>
    <w:p w:rsidR="00000000" w:rsidDel="00000000" w:rsidP="00000000" w:rsidRDefault="00000000" w:rsidRPr="00000000" w14:paraId="0000015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InsuranceTypes – справочник видов страхования, используемых в системе;</w:t>
      </w:r>
    </w:p>
    <w:p w:rsidR="00000000" w:rsidDel="00000000" w:rsidP="00000000" w:rsidRDefault="00000000" w:rsidRPr="00000000" w14:paraId="0000015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Policies – основная сущность, содержащая сведения о страховых полисах пользователя;</w:t>
      </w:r>
    </w:p>
    <w:p w:rsidR="00000000" w:rsidDel="00000000" w:rsidP="00000000" w:rsidRDefault="00000000" w:rsidRPr="00000000" w14:paraId="0000015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PolicyDocuments – сущность, обеспечивающая хранение информации о документах, связанных с конкретным полисом;</w:t>
      </w:r>
    </w:p>
    <w:p w:rsidR="00000000" w:rsidDel="00000000" w:rsidP="00000000" w:rsidRDefault="00000000" w:rsidRPr="00000000" w14:paraId="0000015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Reminders – сущность, обеспечивающая хранение информации о напоминаниях, связанных со сроком действия полиса.</w:t>
      </w:r>
    </w:p>
    <w:p w:rsidR="00000000" w:rsidDel="00000000" w:rsidP="00000000" w:rsidRDefault="00000000" w:rsidRPr="00000000" w14:paraId="0000015A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Концептуальная модель формирует основу для последующего проектирования базы данных, алгоритмов функционирования и архитектуры мобильного приложения, обеспечивая логическую согласованность всех компонентов системы.</w:t>
      </w:r>
    </w:p>
    <w:bookmarkStart w:colFirst="0" w:colLast="0" w:name="6od749men5rn" w:id="16"/>
    <w:bookmarkEnd w:id="16"/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iky9reipijxe" w:id="17"/>
      <w:bookmarkEnd w:id="17"/>
      <w:r w:rsidDel="00000000" w:rsidR="00000000" w:rsidRPr="00000000">
        <w:rPr>
          <w:rtl w:val="0"/>
        </w:rPr>
        <w:t xml:space="preserve">2.2 Проектирование структуры базы данных мобильного приложения для управления личными страховыми полисами</w:t>
      </w:r>
    </w:p>
    <w:p w:rsidR="00000000" w:rsidDel="00000000" w:rsidP="00000000" w:rsidRDefault="00000000" w:rsidRPr="00000000" w14:paraId="0000015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Проектирование структуры базы данных осуществляется на основе концептуальной модели системы, разработанной в пп 2.1. Выбор в пользу реляционной СУБД PostgreSQL обусловлен структурированным характером хранимых данных, необходимостью поддержки связей между сущностями, обеспечения ссылочной целостности и удобства интеграции с серверной частью клиент-серверного приложения.</w:t>
      </w:r>
    </w:p>
    <w:p w:rsidR="00000000" w:rsidDel="00000000" w:rsidP="00000000" w:rsidRDefault="00000000" w:rsidRPr="00000000" w14:paraId="0000015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 учетом состава сущностей в системе целесообразно выделить следующие основные таблицы:</w:t>
      </w:r>
    </w:p>
    <w:p w:rsidR="00000000" w:rsidDel="00000000" w:rsidP="00000000" w:rsidRDefault="00000000" w:rsidRPr="00000000" w14:paraId="0000015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users – хранение учетных записей и профилей пользователей;</w:t>
      </w:r>
    </w:p>
    <w:p w:rsidR="00000000" w:rsidDel="00000000" w:rsidP="00000000" w:rsidRDefault="00000000" w:rsidRPr="00000000" w14:paraId="0000015F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insurance_types – справочник видов страхования;</w:t>
      </w:r>
    </w:p>
    <w:p w:rsidR="00000000" w:rsidDel="00000000" w:rsidP="00000000" w:rsidRDefault="00000000" w:rsidRPr="00000000" w14:paraId="0000016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policies – хранение сведений о страховых полисах;</w:t>
      </w:r>
    </w:p>
    <w:p w:rsidR="00000000" w:rsidDel="00000000" w:rsidP="00000000" w:rsidRDefault="00000000" w:rsidRPr="00000000" w14:paraId="0000016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policy_documents – хранение сведений о документах, прикрепленных к полисам;</w:t>
      </w:r>
    </w:p>
    <w:p w:rsidR="00000000" w:rsidDel="00000000" w:rsidP="00000000" w:rsidRDefault="00000000" w:rsidRPr="00000000" w14:paraId="0000016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reminders – хранение напоминаний с привязкой к дате окончания полиса и пользователю.</w:t>
      </w:r>
    </w:p>
    <w:p w:rsidR="00000000" w:rsidDel="00000000" w:rsidP="00000000" w:rsidRDefault="00000000" w:rsidRPr="00000000" w14:paraId="0000016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Особое значение в структуре базы данных имеет таблица policies, так как именно она реализует основную задачу приложения – хранение и учет страховых полисов пользователя. Пример создания данной таблицы представлен в листинге 2.2. В ее состав должны входить следующие поля:</w:t>
      </w:r>
    </w:p>
    <w:p w:rsidR="00000000" w:rsidDel="00000000" w:rsidP="00000000" w:rsidRDefault="00000000" w:rsidRPr="00000000" w14:paraId="0000016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id – первичный ключ записи;</w:t>
      </w:r>
    </w:p>
    <w:p w:rsidR="00000000" w:rsidDel="00000000" w:rsidP="00000000" w:rsidRDefault="00000000" w:rsidRPr="00000000" w14:paraId="0000016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user_id – внешний ключ, связывающий полис с пользователем;</w:t>
      </w:r>
    </w:p>
    <w:p w:rsidR="00000000" w:rsidDel="00000000" w:rsidP="00000000" w:rsidRDefault="00000000" w:rsidRPr="00000000" w14:paraId="0000016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insurance_type_id – внешний ключ, указывающий на тип страхования;</w:t>
      </w:r>
    </w:p>
    <w:p w:rsidR="00000000" w:rsidDel="00000000" w:rsidP="00000000" w:rsidRDefault="00000000" w:rsidRPr="00000000" w14:paraId="0000016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policy_number – номер страхового полиса;</w:t>
      </w:r>
    </w:p>
    <w:p w:rsidR="00000000" w:rsidDel="00000000" w:rsidP="00000000" w:rsidRDefault="00000000" w:rsidRPr="00000000" w14:paraId="000001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insurer – наименование страховой компании;</w:t>
      </w:r>
    </w:p>
    <w:p w:rsidR="00000000" w:rsidDel="00000000" w:rsidP="00000000" w:rsidRDefault="00000000" w:rsidRPr="00000000" w14:paraId="0000016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start_date – дата начала действия полиса;</w:t>
      </w:r>
    </w:p>
    <w:p w:rsidR="00000000" w:rsidDel="00000000" w:rsidP="00000000" w:rsidRDefault="00000000" w:rsidRPr="00000000" w14:paraId="0000016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end_date – дата окончания действия полиса;</w:t>
      </w:r>
    </w:p>
    <w:p w:rsidR="00000000" w:rsidDel="00000000" w:rsidP="00000000" w:rsidRDefault="00000000" w:rsidRPr="00000000" w14:paraId="0000016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coverage_amount – страховая сумма;</w:t>
      </w:r>
    </w:p>
    <w:p w:rsidR="00000000" w:rsidDel="00000000" w:rsidP="00000000" w:rsidRDefault="00000000" w:rsidRPr="00000000" w14:paraId="0000016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status – текущий статус полиса;</w:t>
      </w:r>
    </w:p>
    <w:p w:rsidR="00000000" w:rsidDel="00000000" w:rsidP="00000000" w:rsidRDefault="00000000" w:rsidRPr="00000000" w14:paraId="0000016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is_archived – признак архивного хранения;</w:t>
      </w:r>
    </w:p>
    <w:p w:rsidR="00000000" w:rsidDel="00000000" w:rsidP="00000000" w:rsidRDefault="00000000" w:rsidRPr="00000000" w14:paraId="0000016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created_at – дата создания записи.</w:t>
      </w:r>
    </w:p>
    <w:p w:rsidR="00000000" w:rsidDel="00000000" w:rsidP="00000000" w:rsidRDefault="00000000" w:rsidRPr="00000000" w14:paraId="000001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2.2 – Создание таблицы policies</w:t>
      </w:r>
    </w:p>
    <w:p w:rsidR="00000000" w:rsidDel="00000000" w:rsidP="00000000" w:rsidRDefault="00000000" w:rsidRPr="00000000" w14:paraId="00000170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policies (</w:t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SERIAL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,</w:t>
        <w:br w:type="textWrapping"/>
        <w:t xml:space="preserve">  user_id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users(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),</w:t>
        <w:br w:type="textWrapping"/>
        <w:t xml:space="preserve">  insurance_type_id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insurance_types(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),</w:t>
        <w:br w:type="textWrapping"/>
        <w:t xml:space="preserve">  policy_number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a070"/>
          <w:sz w:val="22"/>
          <w:szCs w:val="22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,</w:t>
        <w:br w:type="textWrapping"/>
        <w:t xml:space="preserve">  insurer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a070"/>
          <w:sz w:val="22"/>
          <w:szCs w:val="22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,</w:t>
        <w:br w:type="textWrapping"/>
        <w:t xml:space="preserve">  start_date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,</w:t>
        <w:br w:type="textWrapping"/>
        <w:t xml:space="preserve">  end_date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,</w:t>
        <w:br w:type="textWrapping"/>
        <w:t xml:space="preserve">  coverage_amount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a070"/>
          <w:sz w:val="22"/>
          <w:szCs w:val="22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40a070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),</w:t>
        <w:br w:type="textWrapping"/>
        <w:t xml:space="preserve">  status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a070"/>
          <w:sz w:val="22"/>
          <w:szCs w:val="22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'active'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,</w:t>
        <w:br w:type="textWrapping"/>
        <w:t xml:space="preserve">  is_archived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,</w:t>
        <w:br w:type="textWrapping"/>
        <w:t xml:space="preserve">  created_at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TIMESTAMP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CURRENT_TIMESTAMP,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CHECK (end_date &gt; start_date)</w:t>
        <w:br w:type="textWrapping"/>
        <w:t xml:space="preserve">);</w:t>
      </w:r>
    </w:p>
    <w:p w:rsidR="00000000" w:rsidDel="00000000" w:rsidP="00000000" w:rsidRDefault="00000000" w:rsidRPr="00000000" w14:paraId="0000017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Дополнительные примеры реализации структуры базы данных и серверной логики приведены в приложении А.</w:t>
      </w:r>
    </w:p>
    <w:p w:rsidR="00000000" w:rsidDel="00000000" w:rsidP="00000000" w:rsidRDefault="00000000" w:rsidRPr="00000000" w14:paraId="0000017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Логическая структура базы данных представлена на рисунке 2.2.</w:t>
      </w:r>
    </w:p>
    <w:p w:rsidR="00000000" w:rsidDel="00000000" w:rsidP="00000000" w:rsidRDefault="00000000" w:rsidRPr="00000000" w14:paraId="0000017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695314" cy="303612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10014" l="7436" r="8503" t="10916"/>
                    <a:stretch>
                      <a:fillRect/>
                    </a:stretch>
                  </pic:blipFill>
                  <pic:spPr>
                    <a:xfrm>
                      <a:off x="0" y="0"/>
                      <a:ext cx="4695314" cy="3036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2.2 – Модель базы данных для страховых полисов</w:t>
      </w:r>
    </w:p>
    <w:p w:rsidR="00000000" w:rsidDel="00000000" w:rsidP="00000000" w:rsidRDefault="00000000" w:rsidRPr="00000000" w14:paraId="0000017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Связи между таблицами задаются посредством внешних ключей. Один пользователь может иметь несколько полисов, каждый полис относится к одному виду страхования, одному полису может соответствовать несколько прикрепленных документов, а также одно или несколько напоминаний. Такое проектное решение обеспечивает логическую целостность данных и делает структуру базы данных расширяемой. Для ускорения операций поиска, фильтрации и выборки полисов по срокам действия целесообразно создать индексы по полям user_id, policy_number, end_date и status. Их наличие особенно важно для реализации функций поиска полисов и формирования уведомлений, определенных в первой главе.</w:t>
      </w:r>
    </w:p>
    <w:p w:rsidR="00000000" w:rsidDel="00000000" w:rsidP="00000000" w:rsidRDefault="00000000" w:rsidRPr="00000000" w14:paraId="0000017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Для сущности policy_documents в базе данных целесообразно хранить не сами файлы документов, а их метаданные, включая идентификатор полиса, имя файла, тип документа, дату загрузки и путь к файлу во внешнем файловом хранилище. Такой подход позволяет уменьшить нагрузку на базу данных и упростить сопровождение системы.</w:t>
      </w:r>
    </w:p>
    <w:p w:rsidR="00000000" w:rsidDel="00000000" w:rsidP="00000000" w:rsidRDefault="00000000" w:rsidRPr="00000000" w14:paraId="0000017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Поскольку в рамках рассматриваемой системы расчет страховой премии и обработка страховых выплат не входят в состав обязательного функционала, в проектировании базы данных акцент делается не на тарифной логике, а на хранении, актуализации, поиске и архивировании сведений о полисах пользователя. Данная структура базы данных соответствует концептуальной модели, поддерживает требования к целостности данных и обеспечивает информационную основу для работы мобильного приложения.</w:t>
      </w:r>
    </w:p>
    <w:bookmarkStart w:colFirst="0" w:colLast="0" w:name="s3hsp0uahgsb" w:id="18"/>
    <w:bookmarkEnd w:id="18"/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dgb2tcaty4uy" w:id="19"/>
      <w:bookmarkEnd w:id="19"/>
      <w:r w:rsidDel="00000000" w:rsidR="00000000" w:rsidRPr="00000000">
        <w:rPr>
          <w:rtl w:val="0"/>
        </w:rPr>
        <w:t xml:space="preserve">2.3 Проектирование пользовательского интерфейса мобильного приложения для управления личными страховыми полисами</w:t>
      </w:r>
    </w:p>
    <w:p w:rsidR="00000000" w:rsidDel="00000000" w:rsidP="00000000" w:rsidRDefault="00000000" w:rsidRPr="00000000" w14:paraId="0000017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Проектирование пользовательского интерфейса осуществляется на основе функциональных и нефункциональных требований, сформированных в первой главе. При этом особое внимание уделяется требованиям удобства использования, адаптивности, интуитивной понятности и минимизации количества действий, необходимых пользователю для выполнения основных операций с полисами. При проектировании интерфейса целесообразно руководствоваться следующими принципами: отображение ключевой информации в компактном и наглядном виде; лаконичность интерфейса и отсутствие избыточных элементов управления; использование привычных для мобильных устройств паттернов взаимодействия; единый визуальный стиль всех экранов приложения. Поскольку приложение предназначено для управления полисами разных страховщиков, интерфейс должен быть универсальным и не зависеть от фирменного стиля конкретной страховой организации. Это особенно важно с учетом выявленной в первой главе потребности в централизованном управлении полисами из разных источников в рамках единого пользовательского пространства.</w:t>
      </w:r>
    </w:p>
    <w:p w:rsidR="00000000" w:rsidDel="00000000" w:rsidP="00000000" w:rsidRDefault="00000000" w:rsidRPr="00000000" w14:paraId="0000017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Структура пользовательского интерфейса формируется на основе функциональных требований (пп. 1.3) и включает следующие основные экраны: экран регистрации и авторизации; главный экран (список полисов); экран карточки полиса; экран добавления и редактирования полиса; экран уведомлений; экран архива; экран профиля пользователя.</w:t>
      </w:r>
    </w:p>
    <w:p w:rsidR="00000000" w:rsidDel="00000000" w:rsidP="00000000" w:rsidRDefault="00000000" w:rsidRPr="00000000" w14:paraId="0000017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Экран регистрации и авторизации предназначен для идентификации пользователя и обеспечения безопасного доступа к данным. На данном экране реализуются формы ввода учетных данных (электронная почта, пароль), а также возможна интеграция с внешними системами аутентификации. Дополнительно может быть предусмотрена валидация данных и механизмы восстановления пароля. После успешной авторизации пользователь получает доступ к основному функционалу приложения.</w:t>
      </w:r>
    </w:p>
    <w:p w:rsidR="00000000" w:rsidDel="00000000" w:rsidP="00000000" w:rsidRDefault="00000000" w:rsidRPr="00000000" w14:paraId="0000017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Главный экран является центральным элементом пользовательского интерфейса и предназначен для отображения списка активных страховых полисов пользователя. Каждый элемент списка представляет собой карточку полиса, содержащую краткую информацию: номер полиса, тип страхования, наименование страховой компании и дату окончания действия. Интерфейс должен обеспечивать возможность быстрого поиска и фильтрации полисов. При выборе конкретного полиса пользователь переходит на экран его подробного просмотра.</w:t>
      </w:r>
    </w:p>
    <w:p w:rsidR="00000000" w:rsidDel="00000000" w:rsidP="00000000" w:rsidRDefault="00000000" w:rsidRPr="00000000" w14:paraId="0000017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Экран подробной информации о полисе отображает расширенные сведения о выбранном страховом полисе. К таким сведениям относятся даты начала и окончания действия, страховая сумма, статус полиса, а также список прикрепленных документов. На данном экране пользователю предоставляются действия по редактированию полиса, его архивированию и переходу к связанным операциям. Интерфейс должен обеспечивать удобное восприятие информации и быстрый доступ к ключевым функциям.</w:t>
      </w:r>
    </w:p>
    <w:p w:rsidR="00000000" w:rsidDel="00000000" w:rsidP="00000000" w:rsidRDefault="00000000" w:rsidRPr="00000000" w14:paraId="0000017F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Экран добавления и редактирования полиса предназначен для ввода и изменения данных о страховом полисе. На экране реализуется форма с полями ввода (тип страхования, номер полиса, страховая компания, даты действия, сумма покрытия и др.). Обязательным элементом является валидация вводимых данных, предотвращающая ошибки пользователя. Также может быть реализована возможность прикрепления документов и автоматического заполнения отдельных полей.</w:t>
      </w:r>
    </w:p>
    <w:p w:rsidR="00000000" w:rsidDel="00000000" w:rsidP="00000000" w:rsidRDefault="00000000" w:rsidRPr="00000000" w14:paraId="0000018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Экран уведомлений обеспечивает отображение напоминаний о событиях, связанных со страховыми полисами. Основное назначение — информирование пользователя о приближении даты окончания действия полиса, необходимости продления или изменении его статуса. Уведомления могут быть реализованы как в виде списка внутри приложения, так и в виде push-уведомлений.</w:t>
      </w:r>
    </w:p>
    <w:p w:rsidR="00000000" w:rsidDel="00000000" w:rsidP="00000000" w:rsidRDefault="00000000" w:rsidRPr="00000000" w14:paraId="0000018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Экран архива предназначен для хранения полисов, выведенных из активного использования. На данном экране отображаются завершенные, истекшие или архивированные полисы. Пользователь может просматривать архивные записи, а также при необходимости возвращать их в активный список. Наличие архива позволяет разграничить актуальные и неактуальные данные.</w:t>
      </w:r>
    </w:p>
    <w:p w:rsidR="00000000" w:rsidDel="00000000" w:rsidP="00000000" w:rsidRDefault="00000000" w:rsidRPr="00000000" w14:paraId="0000018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Экран профиля пользователя содержит сведения об учетной записи пользователя, включая персональные данные и настройки приложения. На данном экране реализуются функции редактирования информации о пользователе, управления параметрами безопасности (например, смена пароля), а также настройки уведомлений и предпочтений использования приложения.</w:t>
      </w:r>
    </w:p>
    <w:p w:rsidR="00000000" w:rsidDel="00000000" w:rsidP="00000000" w:rsidRDefault="00000000" w:rsidRPr="00000000" w14:paraId="0000018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Взаимосвязь указанных экранов представлена на рисунке 2.3.</w:t>
      </w:r>
    </w:p>
    <w:p w:rsidR="00000000" w:rsidDel="00000000" w:rsidP="00000000" w:rsidRDefault="00000000" w:rsidRPr="00000000" w14:paraId="0000018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158153" cy="1953241"/>
            <wp:effectExtent b="0" l="0" r="0" t="0"/>
            <wp:docPr descr="Изображение выглядит как текст, чек, документ, Шрифт&#10;&#10;Контент, сгенерированный ИИ, может содержать ошибки." id="7" name="image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чек, документ, Шрифт&#10;&#10;Контент, сгенерированный ИИ, может содержать ошибки." id="0" name="image1.png"/>
                    <pic:cNvPicPr preferRelativeResize="0"/>
                  </pic:nvPicPr>
                  <pic:blipFill>
                    <a:blip r:embed="rId15"/>
                    <a:srcRect b="70108" l="14771" r="11542" t="9847"/>
                    <a:stretch>
                      <a:fillRect/>
                    </a:stretch>
                  </pic:blipFill>
                  <pic:spPr>
                    <a:xfrm>
                      <a:off x="0" y="0"/>
                      <a:ext cx="5158153" cy="1953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2.3 – Схема навигации между экранами приложения</w:t>
      </w:r>
    </w:p>
    <w:p w:rsidR="00000000" w:rsidDel="00000000" w:rsidP="00000000" w:rsidRDefault="00000000" w:rsidRPr="00000000" w14:paraId="0000018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Навигация в приложении строится на основе переходов между экранами и пользовательских сценариев. Основные переходы включают: переход от авторизации к главному экрану; переход от списка полисов к карточке полиса; переход к экрану редактирования; переход к уведомлениям и архиву. Последовательность действий пользователя при работе с приложением представлена на диаграмме пользовательских потоков (рисунок 2.4).</w:t>
      </w:r>
    </w:p>
    <w:p w:rsidR="00000000" w:rsidDel="00000000" w:rsidP="00000000" w:rsidRDefault="00000000" w:rsidRPr="00000000" w14:paraId="0000018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774401" cy="3974140"/>
            <wp:effectExtent b="0" l="0" r="0" t="0"/>
            <wp:docPr descr="Изображение выглядит как текст, чек, документ, Шрифт&#10;&#10;Контент, сгенерированный ИИ, может содержать ошибки." id="6" name="image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чек, документ, Шрифт&#10;&#10;Контент, сгенерированный ИИ, может содержать ошибки." id="0" name="image1.png"/>
                    <pic:cNvPicPr preferRelativeResize="0"/>
                  </pic:nvPicPr>
                  <pic:blipFill>
                    <a:blip r:embed="rId15"/>
                    <a:srcRect b="6646" l="13797" r="20064" t="47857"/>
                    <a:stretch>
                      <a:fillRect/>
                    </a:stretch>
                  </pic:blipFill>
                  <pic:spPr>
                    <a:xfrm>
                      <a:off x="0" y="0"/>
                      <a:ext cx="3774401" cy="3974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2.4 – Диаграмма пользовательских потоков (User Flow)</w:t>
      </w:r>
    </w:p>
    <w:p w:rsidR="00000000" w:rsidDel="00000000" w:rsidP="00000000" w:rsidRDefault="00000000" w:rsidRPr="00000000" w14:paraId="0000018B">
      <w:pPr>
        <w:spacing w:line="348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Диаграмма отражает основные сценарии взаимодействия: регистрация и вход; просмотр списка полисов; добавление и редактирование полиса; получение уведомлений; работа с архивом; управление профилем.</w:t>
      </w:r>
    </w:p>
    <w:p w:rsidR="00000000" w:rsidDel="00000000" w:rsidP="00000000" w:rsidRDefault="00000000" w:rsidRPr="00000000" w14:paraId="0000018C">
      <w:pPr>
        <w:spacing w:line="348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Для систематизации требований к интерфейсу используется табличное представление экранов, их функций и основных элементов UI (таблица 2.1).</w:t>
      </w:r>
    </w:p>
    <w:p w:rsidR="00000000" w:rsidDel="00000000" w:rsidP="00000000" w:rsidRDefault="00000000" w:rsidRPr="00000000" w14:paraId="0000018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2.1 – Соответствие экранов, функций и элементов интерфейса</w:t>
      </w:r>
    </w:p>
    <w:tbl>
      <w:tblPr>
        <w:tblStyle w:val="Table9"/>
        <w:tblW w:w="9345.0" w:type="dxa"/>
        <w:jc w:val="left"/>
        <w:tblInd w:w="-108.0" w:type="dxa"/>
        <w:tblLayout w:type="fixed"/>
        <w:tblLook w:val="0000"/>
      </w:tblPr>
      <w:tblGrid>
        <w:gridCol w:w="3611"/>
        <w:gridCol w:w="3047"/>
        <w:gridCol w:w="2687"/>
        <w:tblGridChange w:id="0">
          <w:tblGrid>
            <w:gridCol w:w="3611"/>
            <w:gridCol w:w="3047"/>
            <w:gridCol w:w="26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Экран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Функции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Основные элементы 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 / вход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Аутентификация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TextField, Button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Главный экран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 списка полисов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ListView, Card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Карточка полиса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 деталей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Text, Button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Добавление/редактирование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Ввод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Form, TextField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Уведомления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Отображение напоминаний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ListView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Архив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 архивных полисов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ListView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Профиль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аккаунтом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Form</w:t>
            </w:r>
          </w:p>
        </w:tc>
      </w:tr>
    </w:tbl>
    <w:p w:rsidR="00000000" w:rsidDel="00000000" w:rsidP="00000000" w:rsidRDefault="00000000" w:rsidRPr="00000000" w14:paraId="000001A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Представленная структура экранов и элементов интерфейса служит основой для последующей реализации пользовательского интерфейса мобильного приложения.</w:t>
      </w:r>
    </w:p>
    <w:p w:rsidR="00000000" w:rsidDel="00000000" w:rsidP="00000000" w:rsidRDefault="00000000" w:rsidRPr="00000000" w14:paraId="000001A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Для реализации интерфейса используется фреймворк Flutter. Ниже приведен пример отображения списка полисов (листинг 2.3), который соответствует главному экрану приложения.</w:t>
      </w:r>
    </w:p>
    <w:p w:rsidR="00000000" w:rsidDel="00000000" w:rsidP="00000000" w:rsidRDefault="00000000" w:rsidRPr="00000000" w14:paraId="000001A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2.3 – Отображение списка полисов</w:t>
      </w:r>
    </w:p>
    <w:p w:rsidR="00000000" w:rsidDel="00000000" w:rsidP="00000000" w:rsidRDefault="00000000" w:rsidRPr="00000000" w14:paraId="000001AA">
      <w:pPr>
        <w:spacing w:after="200" w:lineRule="auto"/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Scaffold(</w:t>
        <w:br w:type="textWrapping"/>
        <w:t xml:space="preserve">  appBar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AppBar(title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Text(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'Мои полисы'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body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ListView(</w:t>
        <w:br w:type="textWrapping"/>
        <w:t xml:space="preserve">    children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policies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map((policy)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ListTile(</w:t>
        <w:br w:type="textWrapping"/>
        <w:t xml:space="preserve">      title: Text('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Полис №${policy.policyNumber} – ${policy.insuranceType}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'),</w:t>
        <w:br w:type="textWrapping"/>
        <w:t xml:space="preserve">      subtitle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Text(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'Действует до ${policy.endDate.toLocal()}'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    trailing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Icon(Icons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chevron_right)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    onTap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()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_openPolicyDetails(policy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id)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  ))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toList()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)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);</w:t>
      </w:r>
    </w:p>
    <w:p w:rsidR="00000000" w:rsidDel="00000000" w:rsidP="00000000" w:rsidRDefault="00000000" w:rsidRPr="00000000" w14:paraId="000001AB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Как видно из листинга 2.3, для отображения списка используется стандартный компонент ListView, обеспечивающий прокрутку и адаптацию под различные размеры экранов. Этот код демонстрирует отображение списка полисов. </w:t>
      </w:r>
    </w:p>
    <w:p w:rsidR="00000000" w:rsidDel="00000000" w:rsidP="00000000" w:rsidRDefault="00000000" w:rsidRPr="00000000" w14:paraId="000001A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Проектирование пользовательского интерфейса выполнено с учетом требований удобства использования, адаптивности и логической последовательности действий пользователя. Разработанный интерфейс обеспечивает эффективное выполнение основных операций управления страховыми полисами и соответствует целям выпускной квалификационной работы.</w:t>
      </w:r>
    </w:p>
    <w:p w:rsidR="00000000" w:rsidDel="00000000" w:rsidP="00000000" w:rsidRDefault="00000000" w:rsidRPr="00000000" w14:paraId="000001A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f5kfv9c1fcqj" w:id="20"/>
    <w:bookmarkEnd w:id="20"/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lku534c0g3pp" w:id="21"/>
      <w:bookmarkEnd w:id="21"/>
      <w:r w:rsidDel="00000000" w:rsidR="00000000" w:rsidRPr="00000000">
        <w:rPr>
          <w:rtl w:val="0"/>
        </w:rPr>
        <w:t xml:space="preserve">2.4 Разработка алгоритмов функционирования мобильного приложения для управления личными страховыми полисами</w:t>
      </w:r>
    </w:p>
    <w:p w:rsidR="00000000" w:rsidDel="00000000" w:rsidP="00000000" w:rsidRDefault="00000000" w:rsidRPr="00000000" w14:paraId="000001B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Разработка алгоритмов функционирования приложения осуществляется на основе ключевых пользовательских сценариев, выделенных в пп. 2.1. В рамках работы рассматриваются алгоритмы, обеспечивающие реализацию обязательного функционала системы: авторизацию пользователя, добавление, просмотр, редактирование и архивирование полисов, формирование уведомлений и синхронизацию данных.</w:t>
      </w:r>
    </w:p>
    <w:p w:rsidR="00000000" w:rsidDel="00000000" w:rsidP="00000000" w:rsidRDefault="00000000" w:rsidRPr="00000000" w14:paraId="000001B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Пример программной реализации клиентской части алгоритма авторизации представлен в листинге 2.4. Алгоритм авторизации включает следующие этапы: пользователь вводит адрес электронной почты и пароль; клиентская часть выполняет проверку корректности заполнения полей; на сервер отправляется запрос на авторизацию; сервер проверяет наличие пользователя и корректность пароля; в случае успешной проверки сервер формирует и возвращает токен доступа; токен сохраняется в защищенном локальном хранилище; пользователь получает доступ к основным разделам приложения. </w:t>
      </w:r>
    </w:p>
    <w:p w:rsidR="00000000" w:rsidDel="00000000" w:rsidP="00000000" w:rsidRDefault="00000000" w:rsidRPr="00000000" w14:paraId="000001B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2.4 – Авторизация пользователя</w:t>
      </w:r>
    </w:p>
    <w:p w:rsidR="00000000" w:rsidDel="00000000" w:rsidP="00000000" w:rsidRDefault="00000000" w:rsidRPr="00000000" w14:paraId="000001B3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Future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login(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email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password)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final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response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http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post(</w:t>
        <w:br w:type="textWrapping"/>
        <w:t xml:space="preserve">    Uri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parse(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'$apiUrl/login'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  body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'email'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email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'password'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password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);</w:t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(response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statusCode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a070"/>
          <w:sz w:val="22"/>
          <w:szCs w:val="22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final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data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jsonDecode(response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body);</w:t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storage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write(key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'token'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data[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'token'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]);</w:t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'Login failed'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);</w:t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Как видно из листинга 2.4, взаимодействие с сервером осуществляется посредством HTTP-запроса, а полученный токен используется для последующей аутентификации всех операций пользователя.</w:t>
      </w:r>
    </w:p>
    <w:p w:rsidR="00000000" w:rsidDel="00000000" w:rsidP="00000000" w:rsidRDefault="00000000" w:rsidRPr="00000000" w14:paraId="000001B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После успешной авторизации выполняется загрузка списка страховых полисов пользователя. Алгоритм включает следующие этапы: формирование GET-запроса с токеном доступа; обработка запроса сервером; выполнение выборки данных из базы данных; формирование структурированного ответа; отображение данных в пользовательском интерфейсе. Пример SQL-запроса для получения списка полисов пользователя приведен в листинге 2.5.</w:t>
      </w:r>
    </w:p>
    <w:p w:rsidR="00000000" w:rsidDel="00000000" w:rsidP="00000000" w:rsidRDefault="00000000" w:rsidRPr="00000000" w14:paraId="000001B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2.5 – Пример запроса для получения списка полисов </w:t>
      </w:r>
    </w:p>
    <w:p w:rsidR="00000000" w:rsidDel="00000000" w:rsidP="00000000" w:rsidRDefault="00000000" w:rsidRPr="00000000" w14:paraId="000001B8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p.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,</w:t>
        <w:br w:type="textWrapping"/>
        <w:t xml:space="preserve">       p.policy_number,</w:t>
        <w:br w:type="textWrapping"/>
        <w:t xml:space="preserve">       it.name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insurance_type,</w:t>
        <w:br w:type="textWrapping"/>
        <w:t xml:space="preserve">       p.insurer,</w:t>
        <w:br w:type="textWrapping"/>
        <w:t xml:space="preserve">       p.start_date,</w:t>
        <w:br w:type="textWrapping"/>
        <w:t xml:space="preserve">       p.end_date,</w:t>
        <w:br w:type="textWrapping"/>
        <w:t xml:space="preserve">       p.status</w:t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policies p</w:t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insurance_types it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p.insurance_type_id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it.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p.user_id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:user_id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p.is_archived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;</w:t>
      </w:r>
      <w:bookmarkStart w:colFirst="0" w:colLast="0" w:name="ls1nylsx7j0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Запрос, представленный в листинге 2.5, обеспечивает выбор только актуальных полисов пользователя, что соответствует логике отображения данных на главном экране приложения.</w:t>
      </w:r>
    </w:p>
    <w:p w:rsidR="00000000" w:rsidDel="00000000" w:rsidP="00000000" w:rsidRDefault="00000000" w:rsidRPr="00000000" w14:paraId="000001B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Алгоритм добавления полиса включает следующие шаги: </w:t>
      </w:r>
    </w:p>
    <w:p w:rsidR="00000000" w:rsidDel="00000000" w:rsidP="00000000" w:rsidRDefault="00000000" w:rsidRPr="00000000" w14:paraId="000001B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пользователь открывает форму добавления полиса; </w:t>
      </w:r>
    </w:p>
    <w:p w:rsidR="00000000" w:rsidDel="00000000" w:rsidP="00000000" w:rsidRDefault="00000000" w:rsidRPr="00000000" w14:paraId="000001B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вводит обязательные данные: номер полиса, страховщика, вид страхования, даты действия и иные реквизиты; </w:t>
      </w:r>
    </w:p>
    <w:p w:rsidR="00000000" w:rsidDel="00000000" w:rsidP="00000000" w:rsidRDefault="00000000" w:rsidRPr="00000000" w14:paraId="000001B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приложение выполняет проверку корректности введенных данных; данные передаются на сервер через API; </w:t>
      </w:r>
    </w:p>
    <w:p w:rsidR="00000000" w:rsidDel="00000000" w:rsidP="00000000" w:rsidRDefault="00000000" w:rsidRPr="00000000" w14:paraId="000001BF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сервер сохраняет запись в таблице policies; после успешного сохранения выполняется обновление списка полисов пользователя. </w:t>
      </w:r>
    </w:p>
    <w:p w:rsidR="00000000" w:rsidDel="00000000" w:rsidP="00000000" w:rsidRDefault="00000000" w:rsidRPr="00000000" w14:paraId="000001C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При выборе полиса в списке выполняется запрос к API с идентификатором выбранной записи. Сервер возвращает детальные сведения о полисе, а также связанные с ним документы и настройки напоминаний. Это позволяет отобразить полную карточку полиса в приложении.</w:t>
      </w:r>
      <w:bookmarkStart w:colFirst="0" w:colLast="0" w:name="oep61zt6id8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Алгоритм редактирования предусматривает выбор нужного полиса, изменение его параметров и сохранение обновленных данных в базе. Если полис перестает быть актуальным, он переводится в архив посредством изменения признака is_archived. Такой подход позволяет сохранять историю полисов пользователя без физического удаления данных из системы.</w:t>
      </w:r>
      <w:bookmarkStart w:colFirst="0" w:colLast="0" w:name="zg6xl133ye6m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Пример формирования локального уведомления приведен в листинге 2.6. Алгоритм формирования уведомлений основан на анализе даты окончания действия полиса. При достижении установленного временного интервала до даты завершения система должна сформировать локальное напоминание, отображаемое пользователю.</w:t>
      </w:r>
    </w:p>
    <w:p w:rsidR="00000000" w:rsidDel="00000000" w:rsidP="00000000" w:rsidRDefault="00000000" w:rsidRPr="00000000" w14:paraId="000001C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2.6 – Пример формирования уведомления </w:t>
      </w:r>
    </w:p>
    <w:p w:rsidR="00000000" w:rsidDel="00000000" w:rsidP="00000000" w:rsidRDefault="00000000" w:rsidRPr="00000000" w14:paraId="000001C4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notificationService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scheduleNotification(</w:t>
        <w:br w:type="textWrapping"/>
        <w:t xml:space="preserve">  id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policy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title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'Скоро истекает полис'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body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'Полис №${policy.policyNumber} истекает ${policy.endDate}'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scheduledDate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policy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endDate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subtract(Duration(days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a070"/>
          <w:sz w:val="22"/>
          <w:szCs w:val="22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);</w:t>
      </w:r>
      <w:bookmarkStart w:colFirst="0" w:colLast="0" w:name="71we5aigizk5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Как видно из листинга 2.6, уведомление формируется заранее (за 7 дней до окончания полиса), что позволяет пользователю своевременно принять необходимые действия.</w:t>
      </w:r>
    </w:p>
    <w:p w:rsidR="00000000" w:rsidDel="00000000" w:rsidP="00000000" w:rsidRDefault="00000000" w:rsidRPr="00000000" w14:paraId="000001C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Пример получения списка полисов с сервера приведен в листинге 2.7. </w:t>
      </w:r>
    </w:p>
    <w:p w:rsidR="00000000" w:rsidDel="00000000" w:rsidP="00000000" w:rsidRDefault="00000000" w:rsidRPr="00000000" w14:paraId="000001C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2.7 – Пример получения полисов </w:t>
      </w:r>
    </w:p>
    <w:p w:rsidR="00000000" w:rsidDel="00000000" w:rsidP="00000000" w:rsidRDefault="00000000" w:rsidRPr="00000000" w14:paraId="000001C9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Future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Policy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fetchPolicies(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userId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token)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final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response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http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(</w:t>
        <w:br w:type="textWrapping"/>
        <w:t xml:space="preserve">    Uri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parse(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'$apiUrl/users/$userId/policies'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  headers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'Authorization'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'Bearer $token'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);</w:t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(response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statusCode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a070"/>
          <w:sz w:val="22"/>
          <w:szCs w:val="22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final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data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jsonDecode(response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body);</w:t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data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map((json)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Policy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fromJson(json))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toList();</w:t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'Failed to load policies'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);</w:t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Полные примеры реализации клиентской логики взаимодействия с API приведены в приложении А.</w:t>
      </w:r>
    </w:p>
    <w:p w:rsidR="00000000" w:rsidDel="00000000" w:rsidP="00000000" w:rsidRDefault="00000000" w:rsidRPr="00000000" w14:paraId="000001C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Если в дальнейшем в приложении будет реализовано локальное кэширование, описанный механизм может быть расширен функциями синхронизации локальных и серверных данных после восстановления сетевого соединения. В рамках рассматриваемой реализации основной акцент сделан на получении и актуализации данных через серверный API.</w:t>
      </w:r>
    </w:p>
    <w:p w:rsidR="00000000" w:rsidDel="00000000" w:rsidP="00000000" w:rsidRDefault="00000000" w:rsidRPr="00000000" w14:paraId="000001C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Рассмотренные алгоритмы обеспечивают реализацию основного функционального ядра приложения и соответствуют задачам хранения, просмотра, редактирования, уведомления и архивирования страховых полисов пользователя.</w:t>
      </w:r>
    </w:p>
    <w:bookmarkStart w:colFirst="0" w:colLast="0" w:name="o7q6s1v0lnhw" w:id="26"/>
    <w:bookmarkEnd w:id="26"/>
    <w:bookmarkStart w:colFirst="0" w:colLast="0" w:name="claxy73js1uo" w:id="27"/>
    <w:bookmarkEnd w:id="27"/>
    <w:p w:rsidR="00000000" w:rsidDel="00000000" w:rsidP="00000000" w:rsidRDefault="00000000" w:rsidRPr="00000000" w14:paraId="000001CD">
      <w:pPr>
        <w:pStyle w:val="Heading2"/>
        <w:rPr/>
      </w:pPr>
      <w:bookmarkStart w:colFirst="0" w:colLast="0" w:name="_zf7lq5mzv8yd" w:id="28"/>
      <w:bookmarkEnd w:id="28"/>
      <w:r w:rsidDel="00000000" w:rsidR="00000000" w:rsidRPr="00000000">
        <w:rPr>
          <w:rtl w:val="0"/>
        </w:rPr>
        <w:t xml:space="preserve">2.5 Разработка архитектуры мобильного приложения для управления личными страховыми полисами</w:t>
      </w:r>
    </w:p>
    <w:p w:rsidR="00000000" w:rsidDel="00000000" w:rsidP="00000000" w:rsidRDefault="00000000" w:rsidRPr="00000000" w14:paraId="000001C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Проектирование архитектуры мобильного приложения осуществляется с учетом функциональных и нефункциональных требований, сформированных в первой главе, а также с учетом разработанных в пп. 2.1 – 2.4 моделей данных, пользовательских сценариев и алгоритмов функционирования системы. Архитектура должна обеспечивать надежность, масштабируемость, безопасность и удобство сопровождения программного решения. В качестве базового архитектурного подхода используется клиент-серверная модель, позволяющая разделить ответственность между компонентами системы и обеспечить централизованную обработку данных. Общая структура архитектуры представлена на рисунке 2.5.</w:t>
      </w:r>
    </w:p>
    <w:p w:rsidR="00000000" w:rsidDel="00000000" w:rsidP="00000000" w:rsidRDefault="00000000" w:rsidRPr="00000000" w14:paraId="000001CF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Архитектура включает следующие основные компоненты: мобильное клиентское приложение; сервер приложений (API); система управления базой данных. Взаимодействие компонентов осуществляется по следующей схеме: мобильное приложение формирует HTTP-запросы к серверу, сервер обрабатывает запросы, выполняет бизнес-логику и обращается к базе данных, после чего возвращает результат клиенту в формате JSON.</w:t>
      </w:r>
    </w:p>
    <w:p w:rsidR="00000000" w:rsidDel="00000000" w:rsidP="00000000" w:rsidRDefault="00000000" w:rsidRPr="00000000" w14:paraId="000001D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596515" cy="235458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49732" l="7881" r="64500" t="11641"/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2354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2.5 – Общая архитектура мобильного приложения</w:t>
      </w:r>
    </w:p>
    <w:p w:rsidR="00000000" w:rsidDel="00000000" w:rsidP="00000000" w:rsidRDefault="00000000" w:rsidRPr="00000000" w14:paraId="000001D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формализации архитектуры целесообразно выделить уровни системы (таблица 2.2).</w:t>
      </w:r>
    </w:p>
    <w:p w:rsidR="00000000" w:rsidDel="00000000" w:rsidP="00000000" w:rsidRDefault="00000000" w:rsidRPr="00000000" w14:paraId="000001D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2.2 – Уровни архитектуры системы</w:t>
      </w:r>
    </w:p>
    <w:tbl>
      <w:tblPr>
        <w:tblStyle w:val="Table10"/>
        <w:tblW w:w="9345.0" w:type="dxa"/>
        <w:jc w:val="left"/>
        <w:tblInd w:w="-108.0" w:type="dxa"/>
        <w:tblLayout w:type="fixed"/>
        <w:tblLook w:val="0400"/>
      </w:tblPr>
      <w:tblGrid>
        <w:gridCol w:w="3538"/>
        <w:gridCol w:w="5807"/>
        <w:tblGridChange w:id="0">
          <w:tblGrid>
            <w:gridCol w:w="3538"/>
            <w:gridCol w:w="58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Клиентский уровень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Отображение интерфейса и взаимодействие с пользователем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Серверный уровень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Обработка бизнес-логики и управление данными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Уровень хранения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Хранение и обеспечение целостности данных</w:t>
            </w:r>
          </w:p>
        </w:tc>
      </w:tr>
    </w:tbl>
    <w:p w:rsidR="00000000" w:rsidDel="00000000" w:rsidP="00000000" w:rsidRDefault="00000000" w:rsidRPr="00000000" w14:paraId="000001DD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Такое разделение обеспечивает независимость компонентов и упрощает масштабирование системы.</w:t>
      </w:r>
    </w:p>
    <w:p w:rsidR="00000000" w:rsidDel="00000000" w:rsidP="00000000" w:rsidRDefault="00000000" w:rsidRPr="00000000" w14:paraId="000001D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Мобильное приложение реализуется с использованием фреймворка Flutter и строится на основе принципов чистой архитектуры (Clean Architecture). В рамках данной архитектуры выделяются следующие слои [10-11]:</w:t>
      </w:r>
    </w:p>
    <w:p w:rsidR="00000000" w:rsidDel="00000000" w:rsidP="00000000" w:rsidRDefault="00000000" w:rsidRPr="00000000" w14:paraId="000001E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Presentation – уровень пользовательского интерфейса, включающий экраны приложения и элементы управления; </w:t>
      </w:r>
    </w:p>
    <w:p w:rsidR="00000000" w:rsidDel="00000000" w:rsidP="00000000" w:rsidRDefault="00000000" w:rsidRPr="00000000" w14:paraId="000001E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Domain – уровень бизнес-логики, содержащий сущности и сценарии использования; </w:t>
      </w:r>
    </w:p>
    <w:p w:rsidR="00000000" w:rsidDel="00000000" w:rsidP="00000000" w:rsidRDefault="00000000" w:rsidRPr="00000000" w14:paraId="000001E2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Data – уровень работы с данными, включающий модели, репозитории и взаимодействие с API. </w:t>
      </w:r>
    </w:p>
    <w:p w:rsidR="00000000" w:rsidDel="00000000" w:rsidP="00000000" w:rsidRDefault="00000000" w:rsidRPr="00000000" w14:paraId="000001E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отличие от упрощенного подхода, данная структура обеспечивает независимость бизнес-логики от интерфейса и источников данных.</w:t>
      </w:r>
    </w:p>
    <w:p w:rsidR="00000000" w:rsidDel="00000000" w:rsidP="00000000" w:rsidRDefault="00000000" w:rsidRPr="00000000" w14:paraId="000001E4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управления состоянием приложения используется архитектурный паттерн BLoC, позволяющий отделить логику обработки данных от пользовательского интерфейса и повысить тестируемость приложения.</w:t>
      </w:r>
    </w:p>
    <w:p w:rsidR="00000000" w:rsidDel="00000000" w:rsidP="00000000" w:rsidRDefault="00000000" w:rsidRPr="00000000" w14:paraId="000001E5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Серверная часть приложения реализует REST API и обеспечивает обработку запросов от клиента [12]. Логическая структура серверной части представлена на рисунке 2.6.</w:t>
      </w:r>
    </w:p>
    <w:p w:rsidR="00000000" w:rsidDel="00000000" w:rsidP="00000000" w:rsidRDefault="00000000" w:rsidRPr="00000000" w14:paraId="000001E6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center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560804" cy="2096474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8777" l="4713" r="60547" t="58763"/>
                    <a:stretch>
                      <a:fillRect/>
                    </a:stretch>
                  </pic:blipFill>
                  <pic:spPr>
                    <a:xfrm>
                      <a:off x="0" y="0"/>
                      <a:ext cx="3560804" cy="2096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2.6 – Архитектура серверной части</w:t>
      </w:r>
    </w:p>
    <w:p w:rsidR="00000000" w:rsidDel="00000000" w:rsidP="00000000" w:rsidRDefault="00000000" w:rsidRPr="00000000" w14:paraId="000001E9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Сервер включает следующие функциональные модули: модуль аутентификации пользователей; модуль управления страховыми полисами; модуль работы с документами; модуль формирования уведомлений. Каждый модуль реализует отдельный набор API-методов, обеспечивающих выполнение соответствующих операций. Процесс взаимодействия между компонентами системы представлен на рисунке 2.7.</w:t>
      </w:r>
    </w:p>
    <w:p w:rsidR="00000000" w:rsidDel="00000000" w:rsidP="00000000" w:rsidRDefault="00000000" w:rsidRPr="00000000" w14:paraId="000001EB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center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236845" cy="104838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6845" cy="1048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2.7 – Схема взаимодействия компонентов системы</w:t>
      </w:r>
    </w:p>
    <w:p w:rsidR="00000000" w:rsidDel="00000000" w:rsidP="00000000" w:rsidRDefault="00000000" w:rsidRPr="00000000" w14:paraId="000001E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Последовательность взаимодействия включает: выполнение пользователем действия в интерфейсе; формирование запроса клиентским приложением; передача запроса на сервер; обработка запроса сервером и обращение к базе данных; получение результата и его возврат клиенту; отображение результата в интерфейсе приложения. Данный процесс соответствует алгоритмам, описанным в пп. 2.4, и обеспечивает согласованную работу всех компонентов системы.</w:t>
      </w:r>
    </w:p>
    <w:p w:rsidR="00000000" w:rsidDel="00000000" w:rsidP="00000000" w:rsidRDefault="00000000" w:rsidRPr="00000000" w14:paraId="000001E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Архитектура приложения предусматривает реализацию следующих механизмов защиты данных: использование защищенного протокола передачи данных HTTPS; применение токенов (JWT) для аутентификации пользователей; хранение паролей в виде хешей; разграничение прав доступа пользователей к данным. Дополнительно следует учитывать, что клиентское приложение не имеет прямого доступа к базе данных, что исключает возможность несанкционированного изменения информации.</w:t>
      </w:r>
    </w:p>
    <w:p w:rsidR="00000000" w:rsidDel="00000000" w:rsidP="00000000" w:rsidRDefault="00000000" w:rsidRPr="00000000" w14:paraId="000001F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Архитектура системы обеспечивает возможность дальнейшего развития и масштабирования за счет: разделения системы на независимые компоненты; возможности горизонтального масштабирования серверной части; использования кэширования данных на клиенте; расширяемости API без изменения клиентского приложения. Наличие локального кэширования позволяет обеспечить базовую работоспособность приложения при временном отсутствии сетевого соединения.</w:t>
      </w:r>
    </w:p>
    <w:p w:rsidR="00000000" w:rsidDel="00000000" w:rsidP="00000000" w:rsidRDefault="00000000" w:rsidRPr="00000000" w14:paraId="000001F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Разработанная архитектура обеспечивает логическое разделение компонентов системы, согласованность их взаимодействия и соответствие функциональным и нефункциональным требованиям, сформулированным в первой главе. В частности, она поддерживает централизованное хранение данных, разграничение доступа пользователей, расширяемость системы и реализацию механизмов уведомления и архивирования страховых полисов.</w:t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s39sekjxi85g" w:id="30"/>
      <w:bookmarkEnd w:id="30"/>
      <w:r w:rsidDel="00000000" w:rsidR="00000000" w:rsidRPr="00000000">
        <w:rPr>
          <w:rtl w:val="0"/>
        </w:rPr>
        <w:t xml:space="preserve">Выводы по главе 2</w:t>
      </w:r>
      <w:bookmarkStart w:colFirst="0" w:colLast="0" w:name="f7tyio8n1jos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360" w:lineRule="auto"/>
        <w:ind w:firstLine="709"/>
        <w:jc w:val="both"/>
        <w:rPr>
          <w:sz w:val="28"/>
          <w:szCs w:val="28"/>
        </w:rPr>
        <w:sectPr>
          <w:type w:val="nextPage"/>
          <w:pgSz w:h="16838" w:w="11906" w:orient="portrait"/>
          <w:pgMar w:bottom="1134" w:top="1134" w:left="1701" w:right="851" w:header="567" w:footer="567"/>
        </w:sectPr>
      </w:pPr>
      <w:r w:rsidDel="00000000" w:rsidR="00000000" w:rsidRPr="00000000">
        <w:rPr>
          <w:sz w:val="28"/>
          <w:szCs w:val="28"/>
          <w:rtl w:val="0"/>
        </w:rPr>
        <w:t xml:space="preserve">Во второй главе выполнено проектирование мобильного приложения для управления личными страховыми полисами. В ходе проектирования была сформирована концептуальная модель системы, разработана структура базы данных, спроектирован пользовательский интерфейс, определены алгоритмы функционирования и выбрана архитектура приложения. Предложенные решения образуют единый взаимосвязанный комплекс и ориентированы на реализацию основного функционального ядра системы: хранение, просмотр, редактирование, уведомление и архивирование страховых полисов пользователя.</w:t>
      </w:r>
    </w:p>
    <w:p w:rsidR="00000000" w:rsidDel="00000000" w:rsidP="00000000" w:rsidRDefault="00000000" w:rsidRPr="00000000" w14:paraId="000001F4">
      <w:pPr>
        <w:pStyle w:val="Heading1"/>
        <w:rPr/>
      </w:pPr>
      <w:bookmarkStart w:colFirst="0" w:colLast="0" w:name="_i0xy1ccgz33o" w:id="31"/>
      <w:bookmarkEnd w:id="31"/>
      <w:r w:rsidDel="00000000" w:rsidR="00000000" w:rsidRPr="00000000">
        <w:rPr>
          <w:rtl w:val="0"/>
        </w:rPr>
        <w:t xml:space="preserve">3 Разработка и проверка работоспособности мобильного приложения для управления личными страховыми полисами</w:t>
      </w:r>
    </w:p>
    <w:bookmarkStart w:colFirst="0" w:colLast="0" w:name="xy86xzeuns9u" w:id="32"/>
    <w:bookmarkEnd w:id="32"/>
    <w:p w:rsidR="00000000" w:rsidDel="00000000" w:rsidP="00000000" w:rsidRDefault="00000000" w:rsidRPr="00000000" w14:paraId="000001F5">
      <w:pPr>
        <w:pStyle w:val="Heading2"/>
        <w:rPr/>
      </w:pPr>
      <w:bookmarkStart w:colFirst="0" w:colLast="0" w:name="_ym4r355tslte" w:id="33"/>
      <w:bookmarkEnd w:id="33"/>
      <w:r w:rsidDel="00000000" w:rsidR="00000000" w:rsidRPr="00000000">
        <w:rPr>
          <w:rtl w:val="0"/>
        </w:rPr>
        <w:t xml:space="preserve">3.1 Реализация мобильного приложения для управления личными страховыми полисами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Реализация мобильного приложения выполнена с использованием кроссплатформенного фреймворка Flutter, что позволяет обеспечить функционирование программного продукта на устройствах под управлением операционных систем Android и iOS на основе единой кодовой базы. (Полный листинг программного кода разработанного приложения представлен в приложении А.) В качестве языка программирования используется Dart. Архитектура приложения построена с учетом принципов разделения ответственности и включает три основных уровня: Presentation, Domain и Data. Презентационный уровень (Presentation) отвечает за отображение пользовательского интерфейса и обработку действий пользователя. Он включает экраны приложения, виджеты Flutter и элементы управления. Уровень бизнес-логики (Domain) содержит модели данных и сценарии использования. На данном уровне реализуются основные сущности предметной области, включая классы User и Policy, а также логика обработки данных. Уровень данных (Data) обеспечивает взаимодействие с серверной частью приложения. В нем реализованы сервисы работы с API, преобразование данных и управление запросами к серверу. Серверная часть приложения реализует REST API и обеспечивает обработку запросов клиента, выполнение бизнес-логики и взаимодействие с базой данных PostgreSQL. Обмен данными осуществляется в формате JSON.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Для выполнения сетевых запросов используется библиотека http, а для безопасного хранения токена авторизации – flutter_secure_storage. Пример выполнения POST-запроса для добавления полиса представлен в листинге 3.1.</w:t>
      </w:r>
    </w:p>
    <w:p w:rsidR="00000000" w:rsidDel="00000000" w:rsidP="00000000" w:rsidRDefault="00000000" w:rsidRPr="00000000" w14:paraId="000001F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3.1 – Пример http POST-запроса:</w:t>
      </w:r>
    </w:p>
    <w:tbl>
      <w:tblPr>
        <w:tblStyle w:val="Table11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final response = await http.post(</w:t>
              <w:br w:type="textWrapping"/>
              <w:t xml:space="preserve">  Uri.parse('$apiUrl/users/${userId}/policies'),</w:t>
              <w:br w:type="textWrapping"/>
              <w:t xml:space="preserve">  headers: {'Content-Type': 'application/json'},</w:t>
              <w:br w:type="textWrapping"/>
              <w:t xml:space="preserve">  body: jsonEncode(policy.toJson()),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Данная реализация приложения соответствует разработанной архитектуре и обеспечивает взаимодействие всех компонентов системы.</w:t>
      </w:r>
    </w:p>
    <w:p w:rsidR="00000000" w:rsidDel="00000000" w:rsidP="00000000" w:rsidRDefault="00000000" w:rsidRPr="00000000" w14:paraId="000001FB">
      <w:pPr>
        <w:pStyle w:val="Heading2"/>
        <w:rPr/>
      </w:pPr>
      <w:bookmarkStart w:colFirst="0" w:colLast="0" w:name="_mc0czpjeiqn" w:id="34"/>
      <w:bookmarkEnd w:id="34"/>
      <w:r w:rsidDel="00000000" w:rsidR="00000000" w:rsidRPr="00000000">
        <w:rPr>
          <w:rtl w:val="0"/>
        </w:rPr>
        <w:t xml:space="preserve">3.2 Реализация модулей добавления, хранения и управления страховыми полисами пользователя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Основной функционал мобильного приложения связан с реализацией операций добавления, хранения и управления страховыми полисами пользователя. Реализация данных функций выполнена с использованием архитектурного подхода, основанного на разделении на уровни (Presentation, Domain, Data), что обеспечивает модульность, масштабируемость и удобство сопровождения системы.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Модели данных – в уровне бизнес-логики (Domain-layer) определены основные сущности предметной области, представленные в виде классов. Ключевой сущностью является класс Policy, отражающий структуру страхового полиса. Класс Policy включает следующие поля: идентификатор полиса, идентификатор пользователя, тип страхования, номер полиса, наименование страховой компании, даты начала и окончания действия, страховую сумму, статус и признак архивного хранения. Для обеспечения взаимодействия с серверной частью реализованы методы сериализации и десериализации данных (toJson() и fromJson()), позволяющие преобразовывать объекты в формат JSON и обратно. Такой подход обеспечивает единообразие представления данных между клиентской и серверной частями системы и упрощает обработку информации в приложении.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Служба взаимодействия с API – в слое данных (Data-layer) реализован класс ApiService, обеспечивающий обмен данными между мобильным приложением и сервером посредством REST API. Данный класс инкапсулирует логику формирования HTTP-запросов, обработки ответов и передачи данных в бизнес-логику приложения. К основным функциям сервиса относятся: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Future&lt;void&gt; login(String email, String password) – выполняет POST-запрос к методу /login, получает токен авторизации и сохраняет его в защищенном локальном хранилище (flutter_secure_storage); 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Future&lt;List&lt;Policy&gt;&gt; fetchPolicies(int userId) – отправляет GET-запрос к методу /users/{userId}/policies с передачей токена в заголовке Authorization. Ответ сервера преобразуется в список объектов Policy; 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Future&lt;void&gt; addPolicy(Policy policy) – выполняет POST-запрос для добавления нового страхового полиса с передачей данных в формате JSON; 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Future&lt;void&gt; updatePolicy(Policy policy) – выполняет PUT или PATCH-запрос для обновления существующего полиса; 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Future&lt;void&gt; archivePolicy(int policyId) – выполняет PATCH-запрос, устанавливающий признак архивного хранения полиса. 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Для реализации функционала уведомлений в системе может быть предусмотрен отдельный механизм получения напоминаний пользователя, связанный с сущностью reminders на стороне сервера. Однако в рамках данной работы уведомления реализуются без выделения отдельной модели на клиентской стороне — на основе анализа сроков действия страховых полисов.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Для выполнения HTTP-запросов используется библиотека http. Все защищённые запросы сопровождаются передачей токена авторизации, что обеспечивает безопасность взаимодействия с сервером.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Репозитории и управление данными – для абстрагирования логики работы с данными используется слой репозиториев. Например, класс PolicyRepository инкапсулирует операции получения, добавления, обновления и архивирования полисов, используя методы ApiService. Такое разделение позволяет: отделить бизнес-логику от сетевого взаимодействия; централизовать обработку данных; упростить тестирование и сопровождение системы. Дополнительно в данном слое может выполняться базовая валидация данных, например проверка корректности дат (дата окончания должна быть позже даты начала) и заполненности обязательных полей.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Организация хранения данных – хранение данных о страховых полисах осуществляется на серверной стороне в базе данных PostgreSQL. Клиентское приложение получает актуальные данные через API и отображает их пользователю. Для повышения устойчивости работы приложения используется локальное хранение служебных данных, в частности токена авторизации. Это позволяет сохранять сессию пользователя и обеспечивать автоматический вход в систему без повторной аутентификации. При необходимости может быть реализовано локальное кэширование данных (например, с использованием SQLite или Hive), однако в рамках данной работы основным источником данных является сервер.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Алгоритм работы модулей – работа модулей управления полисами реализуется следующим образом: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1) при запуске приложения выполняется проверка наличия токена авторизации в локальном хранилище; 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2) в случае наличия токена осуществляется автоматический вход пользователя; 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3) после авторизации выполняется запрос списка страховых полисов с сервера; 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4) полученные данные преобразуются в объекты Policy и отображаются в пользовательском интерфейсе; 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5) при добавлении нового полиса пользователь вводит данные через форму, после чего информация отправляется на сервер; 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6) при редактировании полиса выполняется обновление существующей записи; 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7) архивация реализуется посредством изменения признака is_archived без удаления данных из базы. 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Такой подход обеспечивает сохранение истории страховых полисов и соответствует требованиям предметной области.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Реализация уведомлений – функционал уведомлений реализуется на основе анализа даты окончания действия страховых полисов. Приложение определяет приближение срока завершения полиса и формирует напоминание пользователю заранее. Для этого могут использоваться локальные уведомления (например, с помощью библиотеки flutter_local_notifications). Уведомление формируется за заданное количество дней до окончания действия полиса, что позволяет пользователю своевременно выполнить продление.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Таким образом, отдельная клиентская модель напоминаний не используется, а логика уведомлений интегрирована непосредственно в обработку данных страховых полисов.</w:t>
      </w:r>
    </w:p>
    <w:bookmarkStart w:colFirst="0" w:colLast="0" w:name="bm6mvfmbkoxn" w:id="35"/>
    <w:bookmarkEnd w:id="35"/>
    <w:p w:rsidR="00000000" w:rsidDel="00000000" w:rsidP="00000000" w:rsidRDefault="00000000" w:rsidRPr="00000000" w14:paraId="00000213">
      <w:pPr>
        <w:pStyle w:val="Heading2"/>
        <w:rPr/>
      </w:pPr>
      <w:bookmarkStart w:colFirst="0" w:colLast="0" w:name="_fhj317ub6eue" w:id="36"/>
      <w:bookmarkEnd w:id="36"/>
      <w:r w:rsidDel="00000000" w:rsidR="00000000" w:rsidRPr="00000000">
        <w:rPr>
          <w:rtl w:val="0"/>
        </w:rPr>
        <w:t xml:space="preserve">3.3 Реализация пользовательского интерфейса мобильного приложения для управления личными страховыми полисами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Интерфейс приложения построен на основе дизайн-концепции из раздела 2.3. Используется стиль Material Design (стандартный для Flutter) для единообразного внешнего вида. Навигация организована через MaterialApp и Navigator со стеком экранов. Рассмотрим основные экраны приложения </w:t>
      </w:r>
      <w:r w:rsidDel="00000000" w:rsidR="00000000" w:rsidRPr="00000000">
        <w:rPr>
          <w:sz w:val="28"/>
          <w:szCs w:val="28"/>
          <w:rtl w:val="0"/>
        </w:rPr>
        <w:t xml:space="preserve">[13]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commentRangeStart w:id="2"/>
      <w:r w:rsidDel="00000000" w:rsidR="00000000" w:rsidRPr="00000000">
        <w:rPr>
          <w:color w:val="000000"/>
          <w:sz w:val="28"/>
          <w:szCs w:val="28"/>
          <w:highlight w:val="yellow"/>
          <w:rtl w:val="0"/>
        </w:rPr>
        <w:t xml:space="preserve">Экран регистрации/авторизации – при первом запуске показывается экран LoginScreen с полями ввода email и пароля. При нажатии «Войти» вызывается метод ApiService.login(). Если пользователь не зарегистрирован, он может перейти на экран RegisterScreen и создать учётную запись. Обработка ошибок (неверный пароль, пользователь не найден и т.п.) отображается всплывающими SnackBar или диалоговыми окнами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[14]</w:t>
      </w:r>
      <w:r w:rsidDel="00000000" w:rsidR="00000000" w:rsidRPr="00000000">
        <w:rPr>
          <w:color w:val="000000"/>
          <w:sz w:val="28"/>
          <w:szCs w:val="28"/>
          <w:highlight w:val="yellow"/>
          <w:rtl w:val="0"/>
        </w:rPr>
        <w:t xml:space="preserve">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Главный экран – HomeScreen содержит AppBar с заголовком и кнопку «+» для добавления полиса. Основная область – это ListView виджетов ListTile, каждый из которых отображает краткую информацию о полисе: номер, тип страхования, срок действия. 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Экран подробностей полиса – PolicyDetailScreen отображает все поля полиса, полученные из модели Policy, включая страховщика, сумму покрытия и фотографии документов (если есть). Интерфейс позволяет сразу увидеть полисную информацию. Есть кнопки «Редактировать» и «Удалить/В архив». При редактировании открывается AddEditPolicyScreen с предзаполненными полями.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1"/>
        <w:spacing w:before="120" w:line="360" w:lineRule="auto"/>
        <w:jc w:val="both"/>
        <w:rPr>
          <w:i w:val="1"/>
          <w:iCs w:val="1"/>
        </w:rPr>
      </w:pPr>
      <w:commentRangeStart w:id="3"/>
      <w:r w:rsidDel="00000000" w:rsidR="00000000" w:rsidRPr="00000000">
        <w:rPr>
          <w:i w:val="1"/>
          <w:iCs w:val="1"/>
          <w:rtl w:val="0"/>
        </w:rPr>
        <w:t xml:space="preserve">Листинг 3.2 - Пример части кода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i w:val="1"/>
          <w:iCs w:val="1"/>
          <w:rtl w:val="0"/>
        </w:rPr>
        <w:t xml:space="preserve">из листинга А.10 ( lib/screens/my_policies_screen.dart)</w:t>
      </w:r>
    </w:p>
    <w:tbl>
      <w:tblPr>
        <w:tblStyle w:val="Table12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Widget build(BuildContext context) {</w:t>
            </w:r>
          </w:p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if (policies.isEmpty) {</w:t>
            </w:r>
          </w:p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return Center(child: Text('Нет полисов'));</w:t>
            </w:r>
          </w:p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return Scaffold(</w:t>
            </w:r>
          </w:p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body: ListView(</w:t>
            </w:r>
          </w:p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children: policies.map((policy) =&gt; ListTile(</w:t>
            </w:r>
          </w:p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sine" w:cs="Cousine" w:eastAsia="Cousine" w:hAnsi="Cousine"/>
                <w:rtl w:val="0"/>
              </w:rPr>
              <w:t xml:space="preserve">          title: Text('Полис №${policy.policyNumber} – ${policy.insurer}'),</w:t>
            </w:r>
          </w:p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subtitle: Text('Действует до ${policy.endDate.toLocal()}'),</w:t>
            </w:r>
          </w:p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trailing: Icon(Icons.arrow_forward_ios),</w:t>
            </w:r>
          </w:p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onTap: () =&gt; _openPolicyDetail(policy),</w:t>
            </w:r>
          </w:p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)).toList(),</w:t>
            </w:r>
          </w:p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),</w:t>
            </w:r>
          </w:p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floatingActionButton: FloatingActionButton(</w:t>
            </w:r>
          </w:p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child: Icon(Icons.add),</w:t>
            </w:r>
          </w:p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onPressed: _openAddPolicy,</w:t>
            </w:r>
          </w:p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),</w:t>
            </w:r>
          </w:p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}</w:t>
            </w:r>
          </w:p>
        </w:tc>
      </w:tr>
    </w:tbl>
    <w:p w:rsidR="00000000" w:rsidDel="00000000" w:rsidP="00000000" w:rsidRDefault="00000000" w:rsidRPr="00000000" w14:paraId="0000022E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Экран добавления/редактирования полиса – AddEditPolicyScreen содержит форму (Form), где пользователь вводит данные полиса: номер, тип страхования (выпадающий список из справочника InsuranceTypes), страховщика, даты начала и конца действия, сумму покрытия и пр. Также есть возможность прикреплять изображения документов через галерею или камеру (используя плагины image_picker). По нажатию «Сохранить» данные валидируются (например, проверяется, что все обязательные поля заполнены и endDate &gt; startDate), и отправляются на сервер (POST или PUT).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Экран уведомлений – NotificationsScreen показывает список напоминаний о полисах. Обычно это полисы, у которых endDate близок (например, через неделю). Интерфейс – простой список уведомлений с возможностью нажать на уведомление и перейти к соответствующему полису. Также приложение может выводить push-уведомления в системный бар, используя локальный сервис уведомлений. Этот экран заполняется данными из таблицы reminders или на основе сканирования полисов с датами окончания.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Экран архива – ArchiveScreen демонстрирует полисы, помеченные как «в архиве» (isArchived=true). Фактически, этот экран – копия HomeScreen, но фильтрующая по полисам в архиве. Пользователь может восстанавливать полис обратно из архива или окончательно удалять.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Экран профиля пользователя – ProfileScreen содержит информацию о пользователе (имя, email) и настройки приложения (например, переключатель «Получать уведомления»). Здесь можно также выполнить выход из учётной записи (Logout), который удаляет токен из хранилища и возвращает к экрану входа.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Все эти экраны связаны навигацией по стеку. Схема экранов соответствует рисунку 2.3. Ниже (листинг 3.3) приведён пример создания Drawer и BottomNavigationBar для быстрой навигации между основными разделами (по аналогии со множеством современных приложений).</w:t>
      </w:r>
    </w:p>
    <w:p w:rsidR="00000000" w:rsidDel="00000000" w:rsidP="00000000" w:rsidRDefault="00000000" w:rsidRPr="00000000" w14:paraId="0000023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3.3 – Пример главного экрана с нижней навигацией:</w:t>
      </w:r>
    </w:p>
    <w:tbl>
      <w:tblPr>
        <w:tblStyle w:val="Table13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class HomeScreen extends StatefulWidget { ... }</w:t>
              <w:br w:type="textWrapping"/>
              <w:t xml:space="preserve">class _HomeScreenState extends State&lt;HomeScreen&gt; {</w:t>
              <w:br w:type="textWrapping"/>
              <w:t xml:space="preserve">  int _currentIndex = 0;</w:t>
              <w:br w:type="textWrapping"/>
              <w:t xml:space="preserve">  final _screens = [MyPoliciesScreen(), NotificationsScreen(), ArchiveScreen(), ProfileScreen()];</w:t>
              <w:br w:type="textWrapping"/>
              <w:t xml:space="preserve">  final _titles = ['Мои полисы', 'Уведомления', 'Архив', 'Профиль'];</w:t>
              <w:br w:type="textWrapping"/>
              <w:t xml:space="preserve">  @override</w:t>
              <w:br w:type="textWrapping"/>
              <w:t xml:space="preserve">  Widget build(BuildContext context) {</w:t>
              <w:br w:type="textWrapping"/>
              <w:t xml:space="preserve">    return Scaffold(</w:t>
              <w:br w:type="textWrapping"/>
              <w:t xml:space="preserve">      appBar: AppBar(title: Text(_titles[_currentIndex])),</w:t>
              <w:br w:type="textWrapping"/>
              <w:t xml:space="preserve">      body: _screens[_currentIndex],</w:t>
              <w:br w:type="textWrapping"/>
              <w:t xml:space="preserve">      bottomNavigationBar: BottomNavigationBar(</w:t>
              <w:br w:type="textWrapping"/>
              <w:t xml:space="preserve">        currentIndex: _currentIndex,</w:t>
              <w:br w:type="textWrapping"/>
              <w:t xml:space="preserve">        items: [</w:t>
              <w:br w:type="textWrapping"/>
              <w:t xml:space="preserve">          BottomNavigationBarItem(icon: Icon(Icons.list), label: 'Полисы'),</w:t>
              <w:br w:type="textWrapping"/>
              <w:t xml:space="preserve">          BottomNavigationBarItem(icon: Icon(Icons.notifications), label: 'Уведомления'),</w:t>
              <w:br w:type="textWrapping"/>
              <w:t xml:space="preserve">          BottomNavigationBarItem(icon: Icon(Icons.archive), label: 'Архив'),</w:t>
              <w:br w:type="textWrapping"/>
              <w:t xml:space="preserve">          BottomNavigationBarItem(icon: Icon(Icons.person), label: 'Профиль'),</w:t>
              <w:br w:type="textWrapping"/>
              <w:t xml:space="preserve">        ],</w:t>
              <w:br w:type="textWrapping"/>
              <w:t xml:space="preserve">        onTap: (i) =&gt; setState(() =&gt; _currentIndex = i),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Такая структура интерфейса обеспечивает простой доступ ко всем функциям. Визуальные компоненты построены на стандартных Flutter-виджетах (Scaffold, AppBar, ListView, Form, TextField, etc.).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Следуя рекомендациям Material Design и принципам удобства, мы обеспечили интуитивность интерфейса. Кнопки и поля имеют понятные подписи, а повторяющиеся элементы (списки полисов, карточки уведомлений) оформлены последовательно. При разработке интерфейса опирались на лучшие практики Flutter-разработки и руководствовались рекомендациями разделения ответственности.</w:t>
      </w:r>
    </w:p>
    <w:bookmarkStart w:colFirst="0" w:colLast="0" w:name="946uesgg61b0" w:id="37"/>
    <w:bookmarkEnd w:id="37"/>
    <w:p w:rsidR="00000000" w:rsidDel="00000000" w:rsidP="00000000" w:rsidRDefault="00000000" w:rsidRPr="00000000" w14:paraId="00000239">
      <w:pPr>
        <w:pStyle w:val="Heading2"/>
        <w:rPr/>
      </w:pPr>
      <w:bookmarkStart w:colFirst="0" w:colLast="0" w:name="_4jftov7ek7uk" w:id="38"/>
      <w:bookmarkEnd w:id="38"/>
      <w:r w:rsidDel="00000000" w:rsidR="00000000" w:rsidRPr="00000000">
        <w:rPr>
          <w:rtl w:val="0"/>
        </w:rPr>
        <w:t xml:space="preserve">3.4 Описание сценариев работы пользователей с мобильным приложением для управления личными страховыми полисами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Ниже приведены типовые сценарии работы пользователя с приложением, отражающие основные бизнес-функции.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Регистрация нового пользователя – при первом запуске приложения пользователь попадает на экран регистрации. Он вводит email, пароль и другое необходимое (например, имя). Нажимает «Зарегистрироваться». Приложение посылает POST-запрос /register с данными. Сервер создаёт запись в таблице users. При успешной регистрации приложение запоминает токен авторизации и переводит пользователя на главный экран (список полисов).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Авторизация существующего пользователя – если пользователь уже регистрировался, на экране входа он вводит свои учётные данные. Вызывается метод ApiService.login(), который отправляет HTTP POST на /login. Сервер проверяет и возвращает JWT-токен (или сессионный идентификатор). После успешного входа пользователь направляется на экран «Мои полисы». Внутри приложения токен сохраняется в flutter_secure_storage и добавляется в заголовки всех последующих запросов для аутентификации.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Просмотр списка полисов – в HomeScreen отображается актуальный список полисов пользователя. Для этого в initState() вызывается PolicyRepository.getPolicies() (запрос к API). Пока данные загружаются, показывается CircularProgressIndicator. После загрузки полисы рендерятся через ListTile как в листинге 2.3. Пользователь может листать список и кликать на полис для подробностей.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Добавление нового полиса – пользователь нажимает на «+» (FloatingActionButton). Открывается AddEditPolicyScreen с пустой формой. Пользователь вводит данные: номер полиса, тип страхования (выбирает из списка), название страховой компании, даты начала и окончания, сумму покрытия. Также при необходимости загружает фотографии полиса (через камеру/галерею). Нажимает «Сохранить». Приложение проверяет корректность данных (например, обязательные поля заполнены, дата конца позже даты начала). Затем вызывается ApiService.addPolicy() с сериализованным объектом Policy. Если сервер вернул успех (201 CREATED), окно закрывается и приложение обновляет список полисов (включая новый).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Редактирование полиса – в списке «Мои полисы» пользователь выбирает полис и попадает в PolicyDetailScreen. Там есть кнопка «Редактировать». При нажатии открывается тот же экран AddEditPolicyScreen, но поля заранее заполнены текущими данными полиса. Пользователь меняет нужные поля и снова нажимает «Сохранить». Вызывается ApiService.updatePolicy(). После успешного обновления возвращаемся к списку, который перерисовывается с учётом изменений.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Архивация полиса – на PolicyDetailScreen пользователь может нажать «В архив». Это вызывает ApiService.archivePolicy(policy.id), который на сервере устанавливает флаг is_archived=true. Клиент получает подтверждение, после чего удаляет этот полис из видимого списка. Он станет доступен в разделе «Архив». Аналогично можно восстановить полис из архива (снять флаг), либо удалить его окончательно.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Просмотр уведомлений – на вкладке «Уведомления» пользователь видит полисы, сроки действия которых приближаются к завершению. При запуске приложения или после входа в систему выполняется анализ сроков действия страховых полисов, на основе которого формируются актуальные уведомления. Если срок окончания действия полиса приближается, пользователю может быть показано локальное или push-уведомление. При выборе соответствующего уведомления пользователь переходит к просмотру данных полиса и может принять решение о его продлении.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Управление профилем – в разделе «Профиль» пользователь может изменить личные данные (например, имя, пароль) или выйти из системы. При нажатии «Выход» приложение очищает токен из хранилища и возвращается к экрану входа.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Каждый сценарий работы включает взаимодействие трёх компонентов: пользовательский интерфейс (экран), слой бизнес-логики (валидация и сервисы) и слой доступа к данным (API-сервис). Последовательность действий и переход экранов показана на диаграмме взаимодействия (рисунок 2.7). Все описанные сценарии реализуются приложением посредством сочетания виджетов, маршрутизации (Navigator.push и Navigator.pop) и вызовов API. Представленная реализация охватывает основные требования задания и обеспечивает выполнение ключевых операций по добавлению, хранению, просмотру, архивированию и контролю сроков действия страховых полисов пользователя.</w:t>
      </w:r>
    </w:p>
    <w:p w:rsidR="00000000" w:rsidDel="00000000" w:rsidP="00000000" w:rsidRDefault="00000000" w:rsidRPr="00000000" w14:paraId="00000244">
      <w:pPr>
        <w:pStyle w:val="Heading2"/>
        <w:rPr/>
      </w:pPr>
      <w:bookmarkStart w:colFirst="0" w:colLast="0" w:name="_o9dyqfgkiy0h" w:id="39"/>
      <w:bookmarkEnd w:id="39"/>
      <w:r w:rsidDel="00000000" w:rsidR="00000000" w:rsidRPr="00000000">
        <w:rPr>
          <w:rtl w:val="0"/>
        </w:rPr>
        <w:t xml:space="preserve">Выводы по главе 3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 третьей главе представлена реализация мобильного приложения для управления личными страховыми полисами. Описаны структура клиентской части, основные программные модули, пользовательский интерфейс и типовые сценарии работы пользователя. Реализованные решения демонстрируют возможность добавления, хранения, редактирования, архивирования страховых полисов и получения уведомлений о сроках их действия. Полученные результаты подтверждают практическую применимость разработанного программного решения.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ind w:firstLine="0"/>
        <w:jc w:val="center"/>
        <w:rPr/>
      </w:pPr>
      <w:bookmarkStart w:colFirst="0" w:colLast="0" w:name="_4s7jdvcifb06" w:id="40"/>
      <w:bookmarkEnd w:id="40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248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выполнения ВКР было разработано мобильное приложение для управления личными страховыми полисами в соответствии с поставленными требованиями. Актуальность проведённой работы обусловлена широким распространением разнообразных страховых продуктов и необходимостью удобного учета полисов с разных источников. Пользователь сталкивается с необходимостью анализа большого объёма информации о страховых условиях, и созданное приложение призвано облегчить этот процесс.</w:t>
      </w:r>
    </w:p>
    <w:p w:rsidR="00000000" w:rsidDel="00000000" w:rsidP="00000000" w:rsidRDefault="00000000" w:rsidRPr="00000000" w14:paraId="00000249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процессе выполнения выпускной квалификационной работы были последовательно решены все поставленные задачи. Выполнен анализ предметной области управления личными страховыми полисами и исследованы существующие цифровые решения. Сформированы функциональные и нефункциональные требования к мобильному приложению. Разработаны архитектура приложения и обоснован выбор технологических средств его реализации. Спроектирована структура хранения данных, обеспечивающая учет страховых полисов, их параметров и сроков действия. Реализовано мобильное приложение, обеспечивающее добавление, хранение и управление страховыми полисами пользователя.</w:t>
      </w:r>
    </w:p>
    <w:p w:rsidR="00000000" w:rsidDel="00000000" w:rsidP="00000000" w:rsidRDefault="00000000" w:rsidRPr="00000000" w14:paraId="0000024A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результате разработки получено мобильное приложение, позволяющее пользователю: </w:t>
      </w:r>
    </w:p>
    <w:p w:rsidR="00000000" w:rsidDel="00000000" w:rsidP="00000000" w:rsidRDefault="00000000" w:rsidRPr="00000000" w14:paraId="0000024B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добавлять и сохранять сведения о страховых полисах (название продукта, номер, сроки, страховую сумму и т.д.);</w:t>
      </w:r>
    </w:p>
    <w:p w:rsidR="00000000" w:rsidDel="00000000" w:rsidP="00000000" w:rsidRDefault="00000000" w:rsidRPr="00000000" w14:paraId="0000024C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просматривать детали полиса и связанные документы;</w:t>
      </w:r>
    </w:p>
    <w:p w:rsidR="00000000" w:rsidDel="00000000" w:rsidP="00000000" w:rsidRDefault="00000000" w:rsidRPr="00000000" w14:paraId="0000024D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автоматически формировать напоминания о сроках действия полиса;</w:t>
      </w:r>
    </w:p>
    <w:p w:rsidR="00000000" w:rsidDel="00000000" w:rsidP="00000000" w:rsidRDefault="00000000" w:rsidRPr="00000000" w14:paraId="0000024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архивировать полисы по истечении их срока действия.</w:t>
      </w:r>
    </w:p>
    <w:p w:rsidR="00000000" w:rsidDel="00000000" w:rsidP="00000000" w:rsidRDefault="00000000" w:rsidRPr="00000000" w14:paraId="0000024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Практическая значимость созданного приложения заключается в том, что оно обеспечивает пользователей простым и централизованным инструментом для ведения страхового портфеля. Перспективными направлениями дальнейшего развития являются интеграция с API страховых компаний для автоматического импорта данных, расширение аналитических возможностей приложения и т.п.</w:t>
      </w:r>
    </w:p>
    <w:p w:rsidR="00000000" w:rsidDel="00000000" w:rsidP="00000000" w:rsidRDefault="00000000" w:rsidRPr="00000000" w14:paraId="0000025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Следовательно, поставленная цель – повышение эффективности управления личным страховым портфелем за счет разработки мобильного приложения, обеспечивающего централизованное хранение и оперативный мониторинг полисов – достигнута: разработано работоспособное мобильное приложение, обеспечивающее централизованное хранение, просмотр, архивирование и контроль сроков действия страховых полисов пользователя.</w:t>
      </w:r>
    </w:p>
    <w:p w:rsidR="00000000" w:rsidDel="00000000" w:rsidP="00000000" w:rsidRDefault="00000000" w:rsidRPr="00000000" w14:paraId="0000025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ind w:firstLine="720"/>
        <w:jc w:val="center"/>
        <w:rPr>
          <w:b w:val="0"/>
          <w:bCs w:val="0"/>
          <w:color w:val="000000"/>
          <w:sz w:val="28"/>
          <w:szCs w:val="28"/>
        </w:rPr>
      </w:pPr>
      <w:bookmarkStart w:colFirst="0" w:colLast="0" w:name="_ize4dli9wxp3" w:id="41"/>
      <w:bookmarkEnd w:id="41"/>
      <w:commentRangeStart w:id="4"/>
      <w:r w:rsidDel="00000000" w:rsidR="00000000" w:rsidRPr="00000000">
        <w:rPr>
          <w:color w:val="000000"/>
          <w:sz w:val="28"/>
          <w:szCs w:val="28"/>
          <w:rtl w:val="0"/>
        </w:rPr>
        <w:t xml:space="preserve">СПИСОК ИСПОЛЬЗОВАННЫХ ИСТОЧНИКОВ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Страховые компании обяжут предупреждать автовладельцев об окончании действия договора ОСАГО за 10 суток // Страховальный проект автопарк URL: https://rg.ru/ (дата обращения: 02.04.2026).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Исследование страховой отрасли: большинство мобильных приложений страховых компаний имеет низкие оценки и ограниченный функционал // Агенство страховых новостей URL: https://www.asn-news.ru (дата обращения: 02.04.2026).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Insurance Mobile App Development: Features, Costs and Challenges // cleveroad URL: https://www.cleveroad.com/ (дата обращения: 03.04.2026).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Flutter: плюсы и минусы использования кросс-платформенной технологии // Тпрогер URL: https://tproger.ru/ (дата обращения: 03.04.2026).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Выбираем между кросс-платформенной и нативной разработкой // Хабр URL: https://habr.com/ (дата обращения: 03.04.2026).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Flutter VS React Native // Хабр URL: https://habr.com/ (дата обращения: 03.04.2026).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Чем PostgreSQL лучше других SQL баз данных с открытым исходным кодом. // Хабр URL: https://habr.com/ (дата обращения: 04.04.2026).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П.А. Вихрева Разработка автоматизированной информационной системы управления продажами электронных полисов личного страхования: дис. мат. наук: 09.03.03. - Тольятти, 2017. - 43 с.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Что такое ER-диаграмма и как ее создать? // Lucidchart URL: https://www.lucidchart.com/ (дата обращения: 04.04.2026).</w:t>
      </w:r>
    </w:p>
    <w:p w:rsidR="00000000" w:rsidDel="00000000" w:rsidP="00000000" w:rsidRDefault="00000000" w:rsidRPr="00000000" w14:paraId="0000025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Архитектура Flutter проекта простым языком. Clean Arch (MVVM, DI, Bloc, Inversion of Control) // Хабр URL: https://www.habr.com/ (дата обращения: 05.04.2026).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Mobile Application Architecture: Layers, Types, Principles, Factors // Simform URL: https://www.simform.com/ (дата обращения: 05.04.2026).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Ананченко И.В., Войтюк Т.Е., Марченко Е.В., АРХИТЕКТУРА ИНФОРМАЦИОННЫХ СИСТЕМ– СПб: Университет ИТМО, 2024. – 57 с.  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Организация данных на экране | Flutter // Хабр URL: https://www.habr.com/ (дата обращения: 05.04.2026).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Между логином и 401: как устроена JWT-авторизация во Flutter // Хабр URL: https://www.habr.com/ (дата обращения: 05.04.2026).</w:t>
      </w:r>
    </w:p>
    <w:p w:rsidR="00000000" w:rsidDel="00000000" w:rsidP="00000000" w:rsidRDefault="00000000" w:rsidRPr="00000000" w14:paraId="00000262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jby2rlua717v" w:id="42"/>
    <w:bookmarkEnd w:id="42"/>
    <w:p w:rsidR="00000000" w:rsidDel="00000000" w:rsidP="00000000" w:rsidRDefault="00000000" w:rsidRPr="00000000" w14:paraId="00000263">
      <w:pPr>
        <w:rPr>
          <w:sz w:val="28"/>
          <w:szCs w:val="28"/>
        </w:rPr>
      </w:pPr>
      <w:bookmarkStart w:colFirst="0" w:colLast="0" w:name="_2aiqxpjngxe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ind w:firstLine="0"/>
        <w:jc w:val="center"/>
        <w:rPr/>
      </w:pPr>
      <w:bookmarkStart w:colFirst="0" w:colLast="0" w:name="_5ldtl6vbclag" w:id="44"/>
      <w:bookmarkEnd w:id="44"/>
      <w:r w:rsidDel="00000000" w:rsidR="00000000" w:rsidRPr="00000000">
        <w:rPr>
          <w:rtl w:val="0"/>
        </w:rPr>
        <w:t xml:space="preserve">ПРИЛОЖЕНИЕ А</w:t>
      </w:r>
    </w:p>
    <w:p w:rsidR="00000000" w:rsidDel="00000000" w:rsidP="00000000" w:rsidRDefault="00000000" w:rsidRPr="00000000" w14:paraId="00000265">
      <w:pPr>
        <w:pStyle w:val="Heading2"/>
        <w:ind w:firstLine="0"/>
        <w:jc w:val="center"/>
        <w:rPr/>
      </w:pPr>
      <w:bookmarkStart w:colFirst="0" w:colLast="0" w:name="_fqqnhwyxhqer" w:id="45"/>
      <w:bookmarkEnd w:id="45"/>
      <w:r w:rsidDel="00000000" w:rsidR="00000000" w:rsidRPr="00000000">
        <w:rPr>
          <w:rtl w:val="0"/>
        </w:rPr>
        <w:t xml:space="preserve">Листинг программного кода мобильного приложения для управления личными страховыми полисами</w:t>
      </w:r>
    </w:p>
    <w:p w:rsidR="00000000" w:rsidDel="00000000" w:rsidP="00000000" w:rsidRDefault="00000000" w:rsidRPr="00000000" w14:paraId="00000266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приложении А представлен листинг программного кода разработанного мобильного приложения для управления личными страховыми полисами. Приведенные фрагменты кода иллюстрируют реализацию основных компонентов системы, рассмотренных в третьей главе выпускной квалификационной работы, включая модели данных, взаимодействие с серверной частью, пользовательский интерфейс и обработку пользовательских действий.</w:t>
      </w:r>
    </w:p>
    <w:p w:rsidR="00000000" w:rsidDel="00000000" w:rsidP="00000000" w:rsidRDefault="00000000" w:rsidRPr="00000000" w14:paraId="0000026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Программная реализация выполнена на языке Dart с использованием фреймворка Flutter. Для хранения данных на серверной стороне используется PostgreSQL. Представленные листинги подтверждают практическую реализацию разработанных проектных решений.</w:t>
      </w:r>
    </w:p>
    <w:p w:rsidR="00000000" w:rsidDel="00000000" w:rsidP="00000000" w:rsidRDefault="00000000" w:rsidRPr="00000000" w14:paraId="00000268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А.1 – pubspec.yaml (главные зависимости)</w:t>
      </w:r>
    </w:p>
    <w:tbl>
      <w:tblPr>
        <w:tblStyle w:val="Table14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name: insurance_app</w:t>
              <w:br w:type="textWrapping"/>
              <w:t xml:space="preserve">description: Mobile app for personal insurance policy management</w:t>
              <w:br w:type="textWrapping"/>
              <w:t xml:space="preserve">version: 1.0.0+1</w:t>
              <w:br w:type="textWrapping"/>
              <w:br w:type="textWrapping"/>
              <w:t xml:space="preserve">environment:</w:t>
              <w:br w:type="textWrapping"/>
              <w:t xml:space="preserve">  sdk: "&gt;=2.16.0 &lt;3.0.0"</w:t>
              <w:br w:type="textWrapping"/>
              <w:br w:type="textWrapping"/>
              <w:t xml:space="preserve">dependencies:</w:t>
              <w:br w:type="textWrapping"/>
              <w:t xml:space="preserve">  flutter:</w:t>
              <w:br w:type="textWrapping"/>
              <w:t xml:space="preserve">    sdk: flutter</w:t>
              <w:br w:type="textWrapping"/>
              <w:t xml:space="preserve">  http: ^0.13.0</w:t>
              <w:br w:type="textWrapping"/>
              <w:t xml:space="preserve">  flutter_secure_storage: ^5.0.2</w:t>
              <w:br w:type="textWrapping"/>
              <w:t xml:space="preserve">  provider: ^6.0.0</w:t>
              <w:br w:type="textWrapping"/>
              <w:t xml:space="preserve">  image_picker: ^0.8.4</w:t>
              <w:br w:type="textWrapping"/>
              <w:t xml:space="preserve">  flutter_local_notifications: ^9.0.0</w:t>
              <w:br w:type="textWrapping"/>
              <w:br w:type="textWrapping"/>
              <w:t xml:space="preserve">dev_dependencies:</w:t>
              <w:br w:type="textWrapping"/>
              <w:t xml:space="preserve">  flutter_test:</w:t>
              <w:br w:type="textWrapping"/>
              <w:t xml:space="preserve">    sdk: flutter</w:t>
            </w:r>
          </w:p>
        </w:tc>
      </w:tr>
    </w:tbl>
    <w:p w:rsidR="00000000" w:rsidDel="00000000" w:rsidP="00000000" w:rsidRDefault="00000000" w:rsidRPr="00000000" w14:paraId="0000026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А.2 - lib/main.dart (запуск приложения)</w:t>
      </w:r>
    </w:p>
    <w:tbl>
      <w:tblPr>
        <w:tblStyle w:val="Table15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'package:flutter/material.dart';</w:t>
              <w:br w:type="textWrapping"/>
              <w:t xml:space="preserve">import 'app.dart';</w:t>
              <w:br w:type="textWrapping"/>
              <w:br w:type="textWrapping"/>
              <w:t xml:space="preserve">void main() {</w:t>
              <w:br w:type="textWrapping"/>
              <w:t xml:space="preserve">  runApp(MyApp());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26E">
      <w:pPr>
        <w:spacing w:after="20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А.3 - lib/app.dart (корневой виджет приложения)</w:t>
      </w:r>
    </w:p>
    <w:tbl>
      <w:tblPr>
        <w:tblStyle w:val="Table16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'package:flutter/material.dart';</w:t>
              <w:br w:type="textWrapping"/>
              <w:t xml:space="preserve">import 'package:insurance_app/screens/login_screen.dart';</w:t>
              <w:br w:type="textWrapping"/>
              <w:t xml:space="preserve">import 'package:insurance_app/screens/home_screen.dart';</w:t>
              <w:br w:type="textWrapping"/>
              <w:t xml:space="preserve">import 'services/api_service.dart';</w:t>
              <w:br w:type="textWrapping"/>
              <w:br w:type="textWrapping"/>
              <w:t xml:space="preserve">class MyApp extends StatelessWidget {</w:t>
              <w:br w:type="textWrapping"/>
              <w:t xml:space="preserve">  final ApiService apiService = ApiService();</w:t>
              <w:br w:type="textWrapping"/>
              <w:t xml:space="preserve">  @override</w:t>
              <w:br w:type="textWrapping"/>
              <w:t xml:space="preserve">  Widget build(BuildContext context) {</w:t>
              <w:br w:type="textWrapping"/>
              <w:t xml:space="preserve">    return MaterialApp(</w:t>
              <w:br w:type="textWrapping"/>
              <w:t xml:space="preserve">      title: 'Страховые полисы',</w:t>
              <w:br w:type="textWrapping"/>
              <w:t xml:space="preserve">      theme: ThemeData(primarySwatch: Colors.blue),</w:t>
              <w:br w:type="textWrapping"/>
              <w:t xml:space="preserve">      home: LoginScreen(),</w:t>
              <w:br w:type="textWrapping"/>
              <w:t xml:space="preserve">      routes: {</w:t>
              <w:br w:type="textWrapping"/>
              <w:t xml:space="preserve">        '/home': (context) =&gt; HomeScreen(),</w:t>
              <w:br w:type="textWrapping"/>
              <w:t xml:space="preserve">        '/login': (context) =&gt; LoginScreen(),</w:t>
              <w:br w:type="textWrapping"/>
              <w:t xml:space="preserve">      },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</w:p>
          <w:p w:rsidR="00000000" w:rsidDel="00000000" w:rsidP="00000000" w:rsidRDefault="00000000" w:rsidRPr="00000000" w14:paraId="00000271">
            <w:pPr>
              <w:widowControl w:val="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spacing w:after="20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А.4 - lib/models/user.dart (модель пользователя)</w:t>
      </w:r>
    </w:p>
    <w:tbl>
      <w:tblPr>
        <w:tblStyle w:val="Table17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class User {</w:t>
              <w:br w:type="textWrapping"/>
              <w:t xml:space="preserve">  final int id;</w:t>
              <w:br w:type="textWrapping"/>
              <w:t xml:space="preserve">  final String name;</w:t>
              <w:br w:type="textWrapping"/>
              <w:t xml:space="preserve">  final String email;</w:t>
              <w:br w:type="textWrapping"/>
              <w:t xml:space="preserve">  User({required this.id, required this.name, required this.email});</w:t>
              <w:br w:type="textWrapping"/>
              <w:t xml:space="preserve">  factory User.fromJson(Map&lt;String, dynamic&gt; json) {</w:t>
              <w:br w:type="textWrapping"/>
              <w:t xml:space="preserve">    return User(</w:t>
              <w:br w:type="textWrapping"/>
              <w:t xml:space="preserve">      id: json['id'],</w:t>
              <w:br w:type="textWrapping"/>
              <w:t xml:space="preserve">      name: json['name'],</w:t>
              <w:br w:type="textWrapping"/>
              <w:t xml:space="preserve">      email: json['email'],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275">
      <w:pPr>
        <w:spacing w:after="20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А.5 - lib/models/policy.dart (модель страхового полиса)</w:t>
      </w:r>
    </w:p>
    <w:tbl>
      <w:tblPr>
        <w:tblStyle w:val="Table18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class Policy {</w:t>
              <w:br w:type="textWrapping"/>
              <w:t xml:space="preserve">  final int id;</w:t>
              <w:br w:type="textWrapping"/>
              <w:t xml:space="preserve">  final int userId;</w:t>
              <w:br w:type="textWrapping"/>
              <w:t xml:space="preserve">  final int insuranceTypeId;</w:t>
              <w:br w:type="textWrapping"/>
              <w:t xml:space="preserve">  final String policyNumber;</w:t>
              <w:br w:type="textWrapping"/>
              <w:t xml:space="preserve">  final String insurer;</w:t>
              <w:br w:type="textWrapping"/>
              <w:t xml:space="preserve">  final DateTime startDate;</w:t>
              <w:br w:type="textWrapping"/>
              <w:t xml:space="preserve">  final DateTime endDate;</w:t>
              <w:br w:type="textWrapping"/>
              <w:t xml:space="preserve">  final double coverageAmount;</w:t>
              <w:br w:type="textWrapping"/>
              <w:t xml:space="preserve">  final String status;</w:t>
              <w:br w:type="textWrapping"/>
              <w:t xml:space="preserve">  final bool isArchived;</w:t>
              <w:br w:type="textWrapping"/>
              <w:br w:type="textWrapping"/>
              <w:t xml:space="preserve">  Policy({</w:t>
              <w:br w:type="textWrapping"/>
              <w:t xml:space="preserve">    required this.id,</w:t>
              <w:br w:type="textWrapping"/>
              <w:t xml:space="preserve">    required this.userId,</w:t>
              <w:br w:type="textWrapping"/>
              <w:t xml:space="preserve">    required this.insuranceTypeId,</w:t>
              <w:br w:type="textWrapping"/>
              <w:t xml:space="preserve">    required this.policyNumber,</w:t>
              <w:br w:type="textWrapping"/>
              <w:t xml:space="preserve">    required this.insurer,</w:t>
              <w:br w:type="textWrapping"/>
              <w:t xml:space="preserve">    required this.startDate,</w:t>
              <w:br w:type="textWrapping"/>
              <w:t xml:space="preserve">    required this.endDate,</w:t>
              <w:br w:type="textWrapping"/>
              <w:t xml:space="preserve">    required this.coverageAmount,</w:t>
              <w:br w:type="textWrapping"/>
              <w:t xml:space="preserve">    required this.status,</w:t>
              <w:br w:type="textWrapping"/>
              <w:t xml:space="preserve">    required this.isArchived,</w:t>
              <w:br w:type="textWrapping"/>
              <w:t xml:space="preserve">  });</w:t>
              <w:br w:type="textWrapping"/>
              <w:br w:type="textWrapping"/>
              <w:t xml:space="preserve">  factory Policy.fromJson(Map&lt;String, dynamic&gt; json) {</w:t>
              <w:br w:type="textWrapping"/>
              <w:t xml:space="preserve">    return Policy(</w:t>
              <w:br w:type="textWrapping"/>
              <w:t xml:space="preserve">      id: json['id'],</w:t>
              <w:br w:type="textWrapping"/>
              <w:t xml:space="preserve">      userId: json['user_id'],</w:t>
              <w:br w:type="textWrapping"/>
              <w:t xml:space="preserve">      insuranceTypeId: json['insurance_type_id'],</w:t>
              <w:br w:type="textWrapping"/>
              <w:t xml:space="preserve">      policyNumber: json['policy_number'],</w:t>
              <w:br w:type="textWrapping"/>
              <w:t xml:space="preserve">      insurer: json['insurer'],</w:t>
              <w:br w:type="textWrapping"/>
              <w:t xml:space="preserve">      startDate: DateTime.parse(json['start_date']),</w:t>
              <w:br w:type="textWrapping"/>
              <w:t xml:space="preserve">      endDate: DateTime.parse(json['end_date']),</w:t>
              <w:br w:type="textWrapping"/>
              <w:t xml:space="preserve">      coverageAmount: (json['coverage_amount'] as num).toDouble(),</w:t>
              <w:br w:type="textWrapping"/>
              <w:t xml:space="preserve">      status: json['status'],</w:t>
              <w:br w:type="textWrapping"/>
              <w:t xml:space="preserve">      isArchived: json['is_archived'],</w:t>
              <w:br w:type="textWrapping"/>
              <w:t xml:space="preserve">    );</w:t>
              <w:br w:type="textWrapping"/>
              <w:t xml:space="preserve">  }</w:t>
              <w:br w:type="textWrapping"/>
              <w:br w:type="textWrapping"/>
              <w:t xml:space="preserve">  Map&lt;String, dynamic&gt; toJson() {</w:t>
              <w:br w:type="textWrapping"/>
              <w:t xml:space="preserve">    return {</w:t>
              <w:br w:type="textWrapping"/>
              <w:t xml:space="preserve">      'id': id,</w:t>
              <w:br w:type="textWrapping"/>
              <w:t xml:space="preserve">      'user_id': userId,</w:t>
              <w:br w:type="textWrapping"/>
              <w:t xml:space="preserve">      'insurance_type_id': insuranceTypeId,</w:t>
              <w:br w:type="textWrapping"/>
              <w:t xml:space="preserve">      'policy_number': policyNumber,</w:t>
              <w:br w:type="textWrapping"/>
              <w:t xml:space="preserve">      'insurer': insurer,</w:t>
              <w:br w:type="textWrapping"/>
              <w:t xml:space="preserve">      'start_date': startDate.toIso8601String(),</w:t>
              <w:br w:type="textWrapping"/>
              <w:t xml:space="preserve">      'end_date': endDate.toIso8601String(),</w:t>
              <w:br w:type="textWrapping"/>
              <w:t xml:space="preserve">      'coverage_amount': coverageAmount,</w:t>
              <w:br w:type="textWrapping"/>
              <w:t xml:space="preserve">      'status': status,</w:t>
              <w:br w:type="textWrapping"/>
              <w:t xml:space="preserve">      'is_archived': isArchived,</w:t>
              <w:br w:type="textWrapping"/>
              <w:t xml:space="preserve">    };</w:t>
              <w:br w:type="textWrapping"/>
              <w:t xml:space="preserve">  }</w:t>
              <w:br w:type="textWrapping"/>
              <w:t xml:space="preserve">}</w:t>
            </w:r>
          </w:p>
          <w:p w:rsidR="00000000" w:rsidDel="00000000" w:rsidP="00000000" w:rsidRDefault="00000000" w:rsidRPr="00000000" w14:paraId="00000278">
            <w:pPr>
              <w:widowControl w:val="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spacing w:after="180" w:before="18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А.6 - lib/services/api_service.dart (взаимодействие с REST API)</w:t>
      </w:r>
    </w:p>
    <w:tbl>
      <w:tblPr>
        <w:tblStyle w:val="Table19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'dart:convert';</w:t>
              <w:br w:type="textWrapping"/>
              <w:t xml:space="preserve">import 'package:http/http.dart' as http;</w:t>
              <w:br w:type="textWrapping"/>
              <w:t xml:space="preserve">import 'package:flutter_secure_storage/flutter_secure_storage.dart';</w:t>
              <w:br w:type="textWrapping"/>
              <w:t xml:space="preserve">import '../models/policy.dart';</w:t>
              <w:br w:type="textWrapping"/>
              <w:br w:type="textWrapping"/>
              <w:t xml:space="preserve">class ApiService {</w:t>
              <w:br w:type="textWrapping"/>
              <w:t xml:space="preserve">  static const String apiUrl = 'http://example.com/api';</w:t>
              <w:br w:type="textWrapping"/>
              <w:t xml:space="preserve">  final storage = FlutterSecureStorage();</w:t>
              <w:br w:type="textWrapping"/>
              <w:br w:type="textWrapping"/>
              <w:t xml:space="preserve">  Future&lt;void&gt; login(String email, String password) async {</w:t>
              <w:br w:type="textWrapping"/>
              <w:t xml:space="preserve">    final response = await http.post(</w:t>
              <w:br w:type="textWrapping"/>
              <w:t xml:space="preserve">      Uri.parse('$apiUrl/login'),</w:t>
              <w:br w:type="textWrapping"/>
              <w:t xml:space="preserve">      headers: {'Content-Type': 'application/json'},</w:t>
              <w:br w:type="textWrapping"/>
              <w:t xml:space="preserve">      body: jsonEncode({'email': email, 'password': password}),</w:t>
              <w:br w:type="textWrapping"/>
              <w:t xml:space="preserve">    );</w:t>
              <w:br w:type="textWrapping"/>
              <w:t xml:space="preserve">    if (response.statusCode == 200) {</w:t>
              <w:br w:type="textWrapping"/>
              <w:t xml:space="preserve">      final data = jsonDecode(response.body);</w:t>
              <w:br w:type="textWrapping"/>
              <w:t xml:space="preserve">      await storage.write(key: 'token', value: data['token']);</w:t>
              <w:br w:type="textWrapping"/>
              <w:t xml:space="preserve">    } else {</w:t>
              <w:br w:type="textWrapping"/>
              <w:t xml:space="preserve">      throw Exception('Failed to login');</w:t>
              <w:br w:type="textWrapping"/>
              <w:t xml:space="preserve">    }</w:t>
              <w:br w:type="textWrapping"/>
              <w:t xml:space="preserve">  }</w:t>
              <w:br w:type="textWrapping"/>
            </w:r>
          </w:p>
          <w:p w:rsidR="00000000" w:rsidDel="00000000" w:rsidP="00000000" w:rsidRDefault="00000000" w:rsidRPr="00000000" w14:paraId="0000027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Future&lt;void&gt; register(String name, String email, String password) async {</w:t>
            </w:r>
          </w:p>
          <w:p w:rsidR="00000000" w:rsidDel="00000000" w:rsidP="00000000" w:rsidRDefault="00000000" w:rsidRPr="00000000" w14:paraId="0000027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final response = await http.post(</w:t>
            </w:r>
          </w:p>
          <w:p w:rsidR="00000000" w:rsidDel="00000000" w:rsidP="00000000" w:rsidRDefault="00000000" w:rsidRPr="00000000" w14:paraId="0000027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Uri.parse('$apiUrl/register'),</w:t>
            </w:r>
          </w:p>
          <w:p w:rsidR="00000000" w:rsidDel="00000000" w:rsidP="00000000" w:rsidRDefault="00000000" w:rsidRPr="00000000" w14:paraId="0000027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headers: {'Content-Type': 'application/json'},</w:t>
            </w:r>
          </w:p>
          <w:p w:rsidR="00000000" w:rsidDel="00000000" w:rsidP="00000000" w:rsidRDefault="00000000" w:rsidRPr="00000000" w14:paraId="0000028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body: jsonEncode({</w:t>
            </w:r>
          </w:p>
          <w:p w:rsidR="00000000" w:rsidDel="00000000" w:rsidP="00000000" w:rsidRDefault="00000000" w:rsidRPr="00000000" w14:paraId="0000028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'name': name,</w:t>
            </w:r>
          </w:p>
          <w:p w:rsidR="00000000" w:rsidDel="00000000" w:rsidP="00000000" w:rsidRDefault="00000000" w:rsidRPr="00000000" w14:paraId="0000028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'email': email,</w:t>
            </w:r>
          </w:p>
          <w:p w:rsidR="00000000" w:rsidDel="00000000" w:rsidP="00000000" w:rsidRDefault="00000000" w:rsidRPr="00000000" w14:paraId="0000028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'password': password,</w:t>
            </w:r>
          </w:p>
          <w:p w:rsidR="00000000" w:rsidDel="00000000" w:rsidP="00000000" w:rsidRDefault="00000000" w:rsidRPr="00000000" w14:paraId="0000028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}),</w:t>
            </w:r>
          </w:p>
          <w:p w:rsidR="00000000" w:rsidDel="00000000" w:rsidP="00000000" w:rsidRDefault="00000000" w:rsidRPr="00000000" w14:paraId="0000028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);</w:t>
            </w:r>
          </w:p>
          <w:p w:rsidR="00000000" w:rsidDel="00000000" w:rsidP="00000000" w:rsidRDefault="00000000" w:rsidRPr="00000000" w14:paraId="0000028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if (response.statusCode != 200 &amp;&amp; response.statusCode != 201) {</w:t>
            </w:r>
          </w:p>
          <w:p w:rsidR="00000000" w:rsidDel="00000000" w:rsidP="00000000" w:rsidRDefault="00000000" w:rsidRPr="00000000" w14:paraId="0000028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throw Exception('Failed to register');</w:t>
            </w:r>
          </w:p>
          <w:p w:rsidR="00000000" w:rsidDel="00000000" w:rsidP="00000000" w:rsidRDefault="00000000" w:rsidRPr="00000000" w14:paraId="0000028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8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8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br w:type="textWrapping"/>
              <w:t xml:space="preserve">  Future&lt;List&lt;Policy&gt;&gt; fetchPolicies(int userId) async {</w:t>
              <w:br w:type="textWrapping"/>
              <w:t xml:space="preserve">    final token = await storage.read(key: 'token');</w:t>
              <w:br w:type="textWrapping"/>
              <w:t xml:space="preserve">    final response = await http.get(</w:t>
              <w:br w:type="textWrapping"/>
              <w:t xml:space="preserve">      Uri.parse('$apiUrl/users/$userId/policies'),</w:t>
              <w:br w:type="textWrapping"/>
              <w:t xml:space="preserve">      headers: {</w:t>
              <w:br w:type="textWrapping"/>
              <w:t xml:space="preserve">        'Content-Type': 'application/json',</w:t>
              <w:br w:type="textWrapping"/>
              <w:t xml:space="preserve">        'Authorization': 'Bearer $token'</w:t>
              <w:br w:type="textWrapping"/>
              <w:t xml:space="preserve">      },</w:t>
              <w:br w:type="textWrapping"/>
              <w:t xml:space="preserve">    );</w:t>
              <w:br w:type="textWrapping"/>
              <w:t xml:space="preserve">    if (response.statusCode == 200) {</w:t>
              <w:br w:type="textWrapping"/>
              <w:t xml:space="preserve">      final List data = jsonDecode(response.body);</w:t>
              <w:br w:type="textWrapping"/>
              <w:t xml:space="preserve">      return data.map((json) =&gt; Policy.fromJson(json)).toList();</w:t>
              <w:br w:type="textWrapping"/>
              <w:t xml:space="preserve">    } else {</w:t>
              <w:br w:type="textWrapping"/>
              <w:t xml:space="preserve">      throw Exception('Failed to load policies');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Future&lt;void&gt; addPolicy(Policy policy) async {</w:t>
              <w:br w:type="textWrapping"/>
              <w:t xml:space="preserve">    final token = await storage.read(key: 'token');</w:t>
              <w:br w:type="textWrapping"/>
              <w:t xml:space="preserve">    final response = await http.post(</w:t>
              <w:br w:type="textWrapping"/>
              <w:t xml:space="preserve">      Uri.parse('$apiUrl/users/${policy.userId}/policies'),</w:t>
              <w:br w:type="textWrapping"/>
              <w:t xml:space="preserve">      headers: {</w:t>
              <w:br w:type="textWrapping"/>
              <w:t xml:space="preserve">        'Content-Type': 'application/json',</w:t>
              <w:br w:type="textWrapping"/>
              <w:t xml:space="preserve">        'Authorization': 'Bearer $token'</w:t>
              <w:br w:type="textWrapping"/>
              <w:t xml:space="preserve">      },</w:t>
              <w:br w:type="textWrapping"/>
              <w:t xml:space="preserve">      body: jsonEncode(policy.toJson()),</w:t>
              <w:br w:type="textWrapping"/>
              <w:t xml:space="preserve">    );</w:t>
              <w:br w:type="textWrapping"/>
              <w:t xml:space="preserve">    if (response.statusCode != 201) {</w:t>
              <w:br w:type="textWrapping"/>
              <w:t xml:space="preserve">      throw Exception('Failed to create policy');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Future&lt;void&gt; updatePolicy(Policy policy) async {</w:t>
              <w:br w:type="textWrapping"/>
              <w:t xml:space="preserve">    final token = await storage.read(key: 'token');</w:t>
              <w:br w:type="textWrapping"/>
              <w:t xml:space="preserve">    final response = await http.put(</w:t>
              <w:br w:type="textWrapping"/>
              <w:t xml:space="preserve">      Uri.parse('$apiUrl/policies/${policy.id}'),</w:t>
              <w:br w:type="textWrapping"/>
              <w:t xml:space="preserve">      headers: {</w:t>
              <w:br w:type="textWrapping"/>
              <w:t xml:space="preserve">        'Content-Type': 'application/json',</w:t>
              <w:br w:type="textWrapping"/>
              <w:t xml:space="preserve">        'Authorization': 'Bearer $token'</w:t>
              <w:br w:type="textWrapping"/>
              <w:t xml:space="preserve">      },</w:t>
              <w:br w:type="textWrapping"/>
              <w:t xml:space="preserve">      body: jsonEncode(policy.toJson()),</w:t>
              <w:br w:type="textWrapping"/>
              <w:t xml:space="preserve">    );</w:t>
              <w:br w:type="textWrapping"/>
              <w:t xml:space="preserve">    if (response.statusCode != 200) {</w:t>
              <w:br w:type="textWrapping"/>
              <w:t xml:space="preserve">      throw Exception('Failed to update policy');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Future&lt;void&gt; archivePolicy(int policyId) async {</w:t>
              <w:br w:type="textWrapping"/>
              <w:t xml:space="preserve">    final token = await storage.read(key: 'token');</w:t>
              <w:br w:type="textWrapping"/>
              <w:t xml:space="preserve">    final response = await http.patch(</w:t>
              <w:br w:type="textWrapping"/>
              <w:t xml:space="preserve">      Uri.parse('$apiUrl/policies/$policyId/archive'),</w:t>
              <w:br w:type="textWrapping"/>
              <w:t xml:space="preserve">      headers: {</w:t>
              <w:br w:type="textWrapping"/>
              <w:t xml:space="preserve">        'Authorization': 'Bearer $token'</w:t>
              <w:br w:type="textWrapping"/>
              <w:t xml:space="preserve">      },</w:t>
              <w:br w:type="textWrapping"/>
              <w:t xml:space="preserve">    );</w:t>
              <w:br w:type="textWrapping"/>
              <w:t xml:space="preserve">    if (response.statusCode != 200) {</w:t>
              <w:br w:type="textWrapping"/>
              <w:t xml:space="preserve">      throw Exception('Failed to archive policy');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</w:p>
          <w:p w:rsidR="00000000" w:rsidDel="00000000" w:rsidP="00000000" w:rsidRDefault="00000000" w:rsidRPr="00000000" w14:paraId="0000028D">
            <w:pPr>
              <w:widowControl w:val="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spacing w:after="180" w:before="18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80" w:before="180" w:lineRule="auto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Листинг А.7 - lib/screens/register_screen.dart (экран регистрации)</w:t>
      </w:r>
    </w:p>
    <w:tbl>
      <w:tblPr>
        <w:tblStyle w:val="Table20"/>
        <w:tblW w:w="93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 'package:flutter/material.dart';</w:t>
            </w:r>
          </w:p>
          <w:p w:rsidR="00000000" w:rsidDel="00000000" w:rsidP="00000000" w:rsidRDefault="00000000" w:rsidRPr="00000000" w14:paraId="00000291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 '../services/api_service.dart';</w:t>
            </w:r>
          </w:p>
          <w:p w:rsidR="00000000" w:rsidDel="00000000" w:rsidP="00000000" w:rsidRDefault="00000000" w:rsidRPr="00000000" w14:paraId="00000292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class RegisterScreen extends StatefulWidget {</w:t>
            </w:r>
          </w:p>
          <w:p w:rsidR="00000000" w:rsidDel="00000000" w:rsidP="00000000" w:rsidRDefault="00000000" w:rsidRPr="00000000" w14:paraId="00000294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@override</w:t>
            </w:r>
          </w:p>
          <w:p w:rsidR="00000000" w:rsidDel="00000000" w:rsidP="00000000" w:rsidRDefault="00000000" w:rsidRPr="00000000" w14:paraId="00000295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_RegisterScreenState createState() =&gt; _RegisterScreenState();</w:t>
            </w:r>
          </w:p>
          <w:p w:rsidR="00000000" w:rsidDel="00000000" w:rsidP="00000000" w:rsidRDefault="00000000" w:rsidRPr="00000000" w14:paraId="00000296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97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class _RegisterScreenState extends State&lt;RegisterScreen&gt; {</w:t>
            </w:r>
          </w:p>
          <w:p w:rsidR="00000000" w:rsidDel="00000000" w:rsidP="00000000" w:rsidRDefault="00000000" w:rsidRPr="00000000" w14:paraId="00000299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final _nameController = TextEditingController();</w:t>
            </w:r>
          </w:p>
          <w:p w:rsidR="00000000" w:rsidDel="00000000" w:rsidP="00000000" w:rsidRDefault="00000000" w:rsidRPr="00000000" w14:paraId="0000029A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final _emailController = TextEditingController();</w:t>
            </w:r>
          </w:p>
          <w:p w:rsidR="00000000" w:rsidDel="00000000" w:rsidP="00000000" w:rsidRDefault="00000000" w:rsidRPr="00000000" w14:paraId="0000029B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final _passwordController = TextEditingController();</w:t>
            </w:r>
          </w:p>
          <w:p w:rsidR="00000000" w:rsidDel="00000000" w:rsidP="00000000" w:rsidRDefault="00000000" w:rsidRPr="00000000" w14:paraId="0000029C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final ApiService apiService = ApiService();</w:t>
            </w:r>
          </w:p>
          <w:p w:rsidR="00000000" w:rsidDel="00000000" w:rsidP="00000000" w:rsidRDefault="00000000" w:rsidRPr="00000000" w14:paraId="0000029E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void _register() async {</w:t>
            </w:r>
          </w:p>
          <w:p w:rsidR="00000000" w:rsidDel="00000000" w:rsidP="00000000" w:rsidRDefault="00000000" w:rsidRPr="00000000" w14:paraId="000002A0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if (_nameController.text.isEmpty ||</w:t>
            </w:r>
          </w:p>
          <w:p w:rsidR="00000000" w:rsidDel="00000000" w:rsidP="00000000" w:rsidRDefault="00000000" w:rsidRPr="00000000" w14:paraId="000002A1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_emailController.text.isEmpty ||</w:t>
            </w:r>
          </w:p>
          <w:p w:rsidR="00000000" w:rsidDel="00000000" w:rsidP="00000000" w:rsidRDefault="00000000" w:rsidRPr="00000000" w14:paraId="000002A2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_passwordController.text.isEmpty) {</w:t>
            </w:r>
          </w:p>
          <w:p w:rsidR="00000000" w:rsidDel="00000000" w:rsidP="00000000" w:rsidRDefault="00000000" w:rsidRPr="00000000" w14:paraId="000002A3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ScaffoldMessenger.of(context).showSnackBar(</w:t>
            </w:r>
          </w:p>
          <w:p w:rsidR="00000000" w:rsidDel="00000000" w:rsidP="00000000" w:rsidRDefault="00000000" w:rsidRPr="00000000" w14:paraId="000002A4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SnackBar(content: Text('Заполните все поля')),</w:t>
            </w:r>
          </w:p>
          <w:p w:rsidR="00000000" w:rsidDel="00000000" w:rsidP="00000000" w:rsidRDefault="00000000" w:rsidRPr="00000000" w14:paraId="000002A5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);</w:t>
            </w:r>
          </w:p>
          <w:p w:rsidR="00000000" w:rsidDel="00000000" w:rsidP="00000000" w:rsidRDefault="00000000" w:rsidRPr="00000000" w14:paraId="000002A6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return;</w:t>
            </w:r>
          </w:p>
          <w:p w:rsidR="00000000" w:rsidDel="00000000" w:rsidP="00000000" w:rsidRDefault="00000000" w:rsidRPr="00000000" w14:paraId="000002A7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A8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try {</w:t>
            </w:r>
          </w:p>
          <w:p w:rsidR="00000000" w:rsidDel="00000000" w:rsidP="00000000" w:rsidRDefault="00000000" w:rsidRPr="00000000" w14:paraId="000002AA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await apiService.register(</w:t>
            </w:r>
          </w:p>
          <w:p w:rsidR="00000000" w:rsidDel="00000000" w:rsidP="00000000" w:rsidRDefault="00000000" w:rsidRPr="00000000" w14:paraId="000002AB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_nameController.text,</w:t>
            </w:r>
          </w:p>
          <w:p w:rsidR="00000000" w:rsidDel="00000000" w:rsidP="00000000" w:rsidRDefault="00000000" w:rsidRPr="00000000" w14:paraId="000002AC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_emailController.text,</w:t>
            </w:r>
          </w:p>
          <w:p w:rsidR="00000000" w:rsidDel="00000000" w:rsidP="00000000" w:rsidRDefault="00000000" w:rsidRPr="00000000" w14:paraId="000002AD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_passwordController.text,</w:t>
            </w:r>
          </w:p>
          <w:p w:rsidR="00000000" w:rsidDel="00000000" w:rsidP="00000000" w:rsidRDefault="00000000" w:rsidRPr="00000000" w14:paraId="000002AE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);</w:t>
            </w:r>
          </w:p>
          <w:p w:rsidR="00000000" w:rsidDel="00000000" w:rsidP="00000000" w:rsidRDefault="00000000" w:rsidRPr="00000000" w14:paraId="000002AF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ScaffoldMessenger.of(context).showSnackBar(</w:t>
            </w:r>
          </w:p>
          <w:p w:rsidR="00000000" w:rsidDel="00000000" w:rsidP="00000000" w:rsidRDefault="00000000" w:rsidRPr="00000000" w14:paraId="000002B1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SnackBar(content: Text('Регистрация успешна')),</w:t>
            </w:r>
          </w:p>
          <w:p w:rsidR="00000000" w:rsidDel="00000000" w:rsidP="00000000" w:rsidRDefault="00000000" w:rsidRPr="00000000" w14:paraId="000002B2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);</w:t>
            </w:r>
          </w:p>
          <w:p w:rsidR="00000000" w:rsidDel="00000000" w:rsidP="00000000" w:rsidRDefault="00000000" w:rsidRPr="00000000" w14:paraId="000002B3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Navigator.pop(context); // возвращаемся на экран входа</w:t>
            </w:r>
          </w:p>
          <w:p w:rsidR="00000000" w:rsidDel="00000000" w:rsidP="00000000" w:rsidRDefault="00000000" w:rsidRPr="00000000" w14:paraId="000002B5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 catch (e) {</w:t>
            </w:r>
          </w:p>
          <w:p w:rsidR="00000000" w:rsidDel="00000000" w:rsidP="00000000" w:rsidRDefault="00000000" w:rsidRPr="00000000" w14:paraId="000002B6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ScaffoldMessenger.of(context).showSnackBar(</w:t>
            </w:r>
          </w:p>
          <w:p w:rsidR="00000000" w:rsidDel="00000000" w:rsidP="00000000" w:rsidRDefault="00000000" w:rsidRPr="00000000" w14:paraId="000002B7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SnackBar(content: Text('Ошибка регистрации')),</w:t>
            </w:r>
          </w:p>
          <w:p w:rsidR="00000000" w:rsidDel="00000000" w:rsidP="00000000" w:rsidRDefault="00000000" w:rsidRPr="00000000" w14:paraId="000002B8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);</w:t>
            </w:r>
          </w:p>
          <w:p w:rsidR="00000000" w:rsidDel="00000000" w:rsidP="00000000" w:rsidRDefault="00000000" w:rsidRPr="00000000" w14:paraId="000002B9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BA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BB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@override</w:t>
            </w:r>
          </w:p>
          <w:p w:rsidR="00000000" w:rsidDel="00000000" w:rsidP="00000000" w:rsidRDefault="00000000" w:rsidRPr="00000000" w14:paraId="000002BD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Widget build(BuildContext context) {</w:t>
            </w:r>
          </w:p>
          <w:p w:rsidR="00000000" w:rsidDel="00000000" w:rsidP="00000000" w:rsidRDefault="00000000" w:rsidRPr="00000000" w14:paraId="000002BE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return Scaffold(</w:t>
            </w:r>
          </w:p>
          <w:p w:rsidR="00000000" w:rsidDel="00000000" w:rsidP="00000000" w:rsidRDefault="00000000" w:rsidRPr="00000000" w14:paraId="000002BF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appBar: AppBar(title: const Text('Регистрация')),</w:t>
            </w:r>
          </w:p>
          <w:p w:rsidR="00000000" w:rsidDel="00000000" w:rsidP="00000000" w:rsidRDefault="00000000" w:rsidRPr="00000000" w14:paraId="000002C0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body: Padding(</w:t>
            </w:r>
          </w:p>
          <w:p w:rsidR="00000000" w:rsidDel="00000000" w:rsidP="00000000" w:rsidRDefault="00000000" w:rsidRPr="00000000" w14:paraId="000002C1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padding: EdgeInsets.all(16.0),</w:t>
            </w:r>
          </w:p>
          <w:p w:rsidR="00000000" w:rsidDel="00000000" w:rsidP="00000000" w:rsidRDefault="00000000" w:rsidRPr="00000000" w14:paraId="000002C2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child: Column(</w:t>
            </w:r>
          </w:p>
          <w:p w:rsidR="00000000" w:rsidDel="00000000" w:rsidP="00000000" w:rsidRDefault="00000000" w:rsidRPr="00000000" w14:paraId="000002C3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children: [</w:t>
            </w:r>
          </w:p>
          <w:p w:rsidR="00000000" w:rsidDel="00000000" w:rsidP="00000000" w:rsidRDefault="00000000" w:rsidRPr="00000000" w14:paraId="000002C4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TextField(</w:t>
            </w:r>
          </w:p>
          <w:p w:rsidR="00000000" w:rsidDel="00000000" w:rsidP="00000000" w:rsidRDefault="00000000" w:rsidRPr="00000000" w14:paraId="000002C5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controller: _nameController,</w:t>
            </w:r>
          </w:p>
          <w:p w:rsidR="00000000" w:rsidDel="00000000" w:rsidP="00000000" w:rsidRDefault="00000000" w:rsidRPr="00000000" w14:paraId="000002C6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decoration: InputDecoration(labelText: 'Имя'),</w:t>
            </w:r>
          </w:p>
          <w:p w:rsidR="00000000" w:rsidDel="00000000" w:rsidP="00000000" w:rsidRDefault="00000000" w:rsidRPr="00000000" w14:paraId="000002C7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),</w:t>
            </w:r>
          </w:p>
          <w:p w:rsidR="00000000" w:rsidDel="00000000" w:rsidP="00000000" w:rsidRDefault="00000000" w:rsidRPr="00000000" w14:paraId="000002C8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TextField(</w:t>
            </w:r>
          </w:p>
          <w:p w:rsidR="00000000" w:rsidDel="00000000" w:rsidP="00000000" w:rsidRDefault="00000000" w:rsidRPr="00000000" w14:paraId="000002C9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controller: _emailController,</w:t>
            </w:r>
          </w:p>
          <w:p w:rsidR="00000000" w:rsidDel="00000000" w:rsidP="00000000" w:rsidRDefault="00000000" w:rsidRPr="00000000" w14:paraId="000002CA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decoration: InputDecoration(labelText: 'Email'),</w:t>
            </w:r>
          </w:p>
          <w:p w:rsidR="00000000" w:rsidDel="00000000" w:rsidP="00000000" w:rsidRDefault="00000000" w:rsidRPr="00000000" w14:paraId="000002CB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),</w:t>
            </w:r>
          </w:p>
          <w:p w:rsidR="00000000" w:rsidDel="00000000" w:rsidP="00000000" w:rsidRDefault="00000000" w:rsidRPr="00000000" w14:paraId="000002CC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TextField(</w:t>
            </w:r>
          </w:p>
          <w:p w:rsidR="00000000" w:rsidDel="00000000" w:rsidP="00000000" w:rsidRDefault="00000000" w:rsidRPr="00000000" w14:paraId="000002CD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controller: _passwordController,</w:t>
            </w:r>
          </w:p>
          <w:p w:rsidR="00000000" w:rsidDel="00000000" w:rsidP="00000000" w:rsidRDefault="00000000" w:rsidRPr="00000000" w14:paraId="000002CE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decoration: InputDecoration(labelText: 'Пароль'),</w:t>
            </w:r>
          </w:p>
          <w:p w:rsidR="00000000" w:rsidDel="00000000" w:rsidP="00000000" w:rsidRDefault="00000000" w:rsidRPr="00000000" w14:paraId="000002CF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obscureText: true,</w:t>
            </w:r>
          </w:p>
          <w:p w:rsidR="00000000" w:rsidDel="00000000" w:rsidP="00000000" w:rsidRDefault="00000000" w:rsidRPr="00000000" w14:paraId="000002D0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),</w:t>
            </w:r>
          </w:p>
          <w:p w:rsidR="00000000" w:rsidDel="00000000" w:rsidP="00000000" w:rsidRDefault="00000000" w:rsidRPr="00000000" w14:paraId="000002D1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SizedBox(height: 20),</w:t>
            </w:r>
          </w:p>
          <w:p w:rsidR="00000000" w:rsidDel="00000000" w:rsidP="00000000" w:rsidRDefault="00000000" w:rsidRPr="00000000" w14:paraId="000002D2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ElevatedButton(</w:t>
            </w:r>
          </w:p>
          <w:p w:rsidR="00000000" w:rsidDel="00000000" w:rsidP="00000000" w:rsidRDefault="00000000" w:rsidRPr="00000000" w14:paraId="000002D3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onPressed: _register,</w:t>
            </w:r>
          </w:p>
          <w:p w:rsidR="00000000" w:rsidDel="00000000" w:rsidP="00000000" w:rsidRDefault="00000000" w:rsidRPr="00000000" w14:paraId="000002D4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child: Text('Зарегистрироваться'),</w:t>
            </w:r>
          </w:p>
          <w:p w:rsidR="00000000" w:rsidDel="00000000" w:rsidP="00000000" w:rsidRDefault="00000000" w:rsidRPr="00000000" w14:paraId="000002D5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),</w:t>
            </w:r>
          </w:p>
          <w:p w:rsidR="00000000" w:rsidDel="00000000" w:rsidP="00000000" w:rsidRDefault="00000000" w:rsidRPr="00000000" w14:paraId="000002D6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TextButton(</w:t>
            </w:r>
          </w:p>
          <w:p w:rsidR="00000000" w:rsidDel="00000000" w:rsidP="00000000" w:rsidRDefault="00000000" w:rsidRPr="00000000" w14:paraId="000002D7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onPressed: () {</w:t>
            </w:r>
          </w:p>
          <w:p w:rsidR="00000000" w:rsidDel="00000000" w:rsidP="00000000" w:rsidRDefault="00000000" w:rsidRPr="00000000" w14:paraId="000002D8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Navigator.pop(context);</w:t>
            </w:r>
          </w:p>
          <w:p w:rsidR="00000000" w:rsidDel="00000000" w:rsidP="00000000" w:rsidRDefault="00000000" w:rsidRPr="00000000" w14:paraId="000002D9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},</w:t>
            </w:r>
          </w:p>
          <w:p w:rsidR="00000000" w:rsidDel="00000000" w:rsidP="00000000" w:rsidRDefault="00000000" w:rsidRPr="00000000" w14:paraId="000002DA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child: Text('Уже есть аккаунт? Войти'),</w:t>
            </w:r>
          </w:p>
          <w:p w:rsidR="00000000" w:rsidDel="00000000" w:rsidP="00000000" w:rsidRDefault="00000000" w:rsidRPr="00000000" w14:paraId="000002DB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)</w:t>
            </w:r>
          </w:p>
          <w:p w:rsidR="00000000" w:rsidDel="00000000" w:rsidP="00000000" w:rsidRDefault="00000000" w:rsidRPr="00000000" w14:paraId="000002DC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],</w:t>
            </w:r>
          </w:p>
          <w:p w:rsidR="00000000" w:rsidDel="00000000" w:rsidP="00000000" w:rsidRDefault="00000000" w:rsidRPr="00000000" w14:paraId="000002DD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),</w:t>
            </w:r>
          </w:p>
          <w:p w:rsidR="00000000" w:rsidDel="00000000" w:rsidP="00000000" w:rsidRDefault="00000000" w:rsidRPr="00000000" w14:paraId="000002DE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),</w:t>
            </w:r>
          </w:p>
          <w:p w:rsidR="00000000" w:rsidDel="00000000" w:rsidP="00000000" w:rsidRDefault="00000000" w:rsidRPr="00000000" w14:paraId="000002DF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2E0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E1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spacing w:after="180" w:before="18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А.</w:t>
      </w:r>
      <w:r w:rsidDel="00000000" w:rsidR="00000000" w:rsidRPr="00000000">
        <w:rPr>
          <w:i w:val="1"/>
          <w:iCs w:val="1"/>
          <w:rtl w:val="0"/>
        </w:rPr>
        <w:t xml:space="preserve">8 -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lib/screens/login_screen.dart (экран входа)</w:t>
      </w:r>
    </w:p>
    <w:tbl>
      <w:tblPr>
        <w:tblStyle w:val="Table21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'package:flutter/material.dart';</w:t>
              <w:br w:type="textWrapping"/>
              <w:t xml:space="preserve">import '../services/api_service.dart';</w:t>
              <w:br w:type="textWrapping"/>
              <w:br w:type="textWrapping"/>
              <w:t xml:space="preserve">class LoginScreen extends StatefulWidget {</w:t>
              <w:br w:type="textWrapping"/>
              <w:t xml:space="preserve">  @override</w:t>
              <w:br w:type="textWrapping"/>
              <w:t xml:space="preserve">  _LoginScreenState createState() =&gt; _LoginScreenState();</w:t>
              <w:br w:type="textWrapping"/>
              <w:t xml:space="preserve">}</w:t>
              <w:br w:type="textWrapping"/>
              <w:t xml:space="preserve">class _LoginScreenState extends State&lt;LoginScreen&gt; {</w:t>
              <w:br w:type="textWrapping"/>
              <w:t xml:space="preserve">  final _emailController = TextEditingController();</w:t>
              <w:br w:type="textWrapping"/>
              <w:t xml:space="preserve">  final _passwordController = TextEditingController();</w:t>
              <w:br w:type="textWrapping"/>
              <w:t xml:space="preserve">  final ApiService apiService = ApiService();</w:t>
              <w:br w:type="textWrapping"/>
            </w:r>
          </w:p>
          <w:p w:rsidR="00000000" w:rsidDel="00000000" w:rsidP="00000000" w:rsidRDefault="00000000" w:rsidRPr="00000000" w14:paraId="000002E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TextButton(</w:t>
            </w:r>
          </w:p>
          <w:p w:rsidR="00000000" w:rsidDel="00000000" w:rsidP="00000000" w:rsidRDefault="00000000" w:rsidRPr="00000000" w14:paraId="000002E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onPressed: () {</w:t>
            </w:r>
          </w:p>
          <w:p w:rsidR="00000000" w:rsidDel="00000000" w:rsidP="00000000" w:rsidRDefault="00000000" w:rsidRPr="00000000" w14:paraId="000002E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Navigator.push(</w:t>
            </w:r>
          </w:p>
          <w:p w:rsidR="00000000" w:rsidDel="00000000" w:rsidP="00000000" w:rsidRDefault="00000000" w:rsidRPr="00000000" w14:paraId="000002E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context,</w:t>
            </w:r>
          </w:p>
          <w:p w:rsidR="00000000" w:rsidDel="00000000" w:rsidP="00000000" w:rsidRDefault="00000000" w:rsidRPr="00000000" w14:paraId="000002E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MaterialPageRoute(builder: (context) =&gt; RegisterScreen()),</w:t>
            </w:r>
          </w:p>
          <w:p w:rsidR="00000000" w:rsidDel="00000000" w:rsidP="00000000" w:rsidRDefault="00000000" w:rsidRPr="00000000" w14:paraId="000002E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2E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E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child: Text('Нет аккаунта? Зарегистрироваться'),</w:t>
            </w:r>
          </w:p>
          <w:p w:rsidR="00000000" w:rsidDel="00000000" w:rsidP="00000000" w:rsidRDefault="00000000" w:rsidRPr="00000000" w14:paraId="000002E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2E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br w:type="textWrapping"/>
              <w:t xml:space="preserve">  void _login() async {</w:t>
              <w:br w:type="textWrapping"/>
              <w:t xml:space="preserve">    try {</w:t>
              <w:br w:type="textWrapping"/>
              <w:t xml:space="preserve">      await apiService.login(_emailController.text, _passwordController.text);</w:t>
              <w:br w:type="textWrapping"/>
              <w:t xml:space="preserve">      Navigator.pushReplacementNamed(context, '/home');</w:t>
              <w:br w:type="textWrapping"/>
              <w:t xml:space="preserve">    } catch (e) {</w:t>
              <w:br w:type="textWrapping"/>
              <w:t xml:space="preserve">      ScaffoldMessenger.of(context).showSnackBar(</w:t>
              <w:br w:type="textWrapping"/>
              <w:t xml:space="preserve">        SnackBar(content: Text('Ошибка авторизации')),</w:t>
              <w:br w:type="textWrapping"/>
              <w:t xml:space="preserve">      );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@override</w:t>
              <w:br w:type="textWrapping"/>
              <w:t xml:space="preserve">  Widget build(BuildContext context) {</w:t>
              <w:br w:type="textWrapping"/>
              <w:t xml:space="preserve">    return Scaffold(</w:t>
              <w:br w:type="textWrapping"/>
              <w:t xml:space="preserve">      appBar: AppBar(title: const Text('Вход')),</w:t>
              <w:br w:type="textWrapping"/>
              <w:t xml:space="preserve">      body: Padding(</w:t>
              <w:br w:type="textWrapping"/>
              <w:t xml:space="preserve">        padding: EdgeInsets.all(16.0),</w:t>
              <w:br w:type="textWrapping"/>
              <w:t xml:space="preserve">        child: Column(</w:t>
              <w:br w:type="textWrapping"/>
              <w:t xml:space="preserve">          children: [</w:t>
              <w:br w:type="textWrapping"/>
              <w:t xml:space="preserve">            TextField(</w:t>
              <w:br w:type="textWrapping"/>
              <w:t xml:space="preserve">              controller: _emailController,</w:t>
              <w:br w:type="textWrapping"/>
              <w:t xml:space="preserve">              decoration: InputDecoration(labelText: 'Email'),</w:t>
              <w:br w:type="textWrapping"/>
              <w:t xml:space="preserve">            ),</w:t>
              <w:br w:type="textWrapping"/>
              <w:t xml:space="preserve">            TextField(</w:t>
              <w:br w:type="textWrapping"/>
              <w:t xml:space="preserve">              controller: _passwordController,</w:t>
              <w:br w:type="textWrapping"/>
              <w:t xml:space="preserve">              decoration: InputDecoration(labelText: 'Пароль'),</w:t>
              <w:br w:type="textWrapping"/>
              <w:t xml:space="preserve">              obscureText: true,</w:t>
              <w:br w:type="textWrapping"/>
              <w:t xml:space="preserve">            ),</w:t>
              <w:br w:type="textWrapping"/>
              <w:t xml:space="preserve">            SizedBox(height: 20),</w:t>
              <w:br w:type="textWrapping"/>
              <w:t xml:space="preserve">            ElevatedButton(onPressed: _login, child: Text('Войти')),</w:t>
              <w:br w:type="textWrapping"/>
              <w:t xml:space="preserve">          ],</w:t>
              <w:br w:type="textWrapping"/>
              <w:t xml:space="preserve">        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</w:p>
          <w:p w:rsidR="00000000" w:rsidDel="00000000" w:rsidP="00000000" w:rsidRDefault="00000000" w:rsidRPr="00000000" w14:paraId="000002F1">
            <w:pPr>
              <w:widowControl w:val="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2">
      <w:pPr>
        <w:spacing w:after="180" w:before="18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А.</w:t>
      </w:r>
      <w:r w:rsidDel="00000000" w:rsidR="00000000" w:rsidRPr="00000000">
        <w:rPr>
          <w:i w:val="1"/>
          <w:i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lib/screens/home_screen.dart (главный экран с вкладками)</w:t>
      </w:r>
    </w:p>
    <w:tbl>
      <w:tblPr>
        <w:tblStyle w:val="Table22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'package:flutter/material.dart';</w:t>
              <w:br w:type="textWrapping"/>
              <w:t xml:space="preserve">import 'my_policies_screen.dart';</w:t>
              <w:br w:type="textWrapping"/>
              <w:t xml:space="preserve">import 'notifications_screen.dart';</w:t>
              <w:br w:type="textWrapping"/>
              <w:t xml:space="preserve">import 'archive_screen.dart';</w:t>
              <w:br w:type="textWrapping"/>
              <w:t xml:space="preserve">import 'profile_screen.dart';</w:t>
              <w:br w:type="textWrapping"/>
              <w:br w:type="textWrapping"/>
              <w:t xml:space="preserve">class HomeScreen extends StatefulWidget {</w:t>
              <w:br w:type="textWrapping"/>
              <w:t xml:space="preserve">  @override</w:t>
              <w:br w:type="textWrapping"/>
              <w:t xml:space="preserve">  _HomeScreenState createState() =&gt; _HomeScreenState();</w:t>
              <w:br w:type="textWrapping"/>
              <w:t xml:space="preserve">}</w:t>
              <w:br w:type="textWrapping"/>
              <w:t xml:space="preserve">class _HomeScreenState extends State&lt;HomeScreen&gt; {</w:t>
              <w:br w:type="textWrapping"/>
              <w:t xml:space="preserve">  int _currentIndex = 0;</w:t>
              <w:br w:type="textWrapping"/>
              <w:t xml:space="preserve">  final _screens = [</w:t>
              <w:br w:type="textWrapping"/>
              <w:t xml:space="preserve">    MyPoliciesScreen(),</w:t>
              <w:br w:type="textWrapping"/>
              <w:t xml:space="preserve">    NotificationsScreen(),</w:t>
              <w:br w:type="textWrapping"/>
              <w:t xml:space="preserve">    ArchiveScreen(),</w:t>
              <w:br w:type="textWrapping"/>
              <w:t xml:space="preserve">    ProfileScreen()</w:t>
              <w:br w:type="textWrapping"/>
              <w:t xml:space="preserve">  ];</w:t>
              <w:br w:type="textWrapping"/>
              <w:t xml:space="preserve">  final _titles = ['Мои полисы', 'Уведомления', 'Архив', 'Профиль'];</w:t>
              <w:br w:type="textWrapping"/>
              <w:br w:type="textWrapping"/>
              <w:t xml:space="preserve">  @override</w:t>
              <w:br w:type="textWrapping"/>
              <w:t xml:space="preserve">  Widget build(BuildContext context) {</w:t>
              <w:br w:type="textWrapping"/>
              <w:t xml:space="preserve">    return Scaffold(</w:t>
              <w:br w:type="textWrapping"/>
              <w:t xml:space="preserve">      appBar: AppBar(title: Text(_titles[_currentIndex])),</w:t>
              <w:br w:type="textWrapping"/>
              <w:t xml:space="preserve">      body: _screens[_currentIndex],</w:t>
              <w:br w:type="textWrapping"/>
              <w:t xml:space="preserve">      bottomNavigationBar: BottomNavigationBar(</w:t>
              <w:br w:type="textWrapping"/>
              <w:t xml:space="preserve">        currentIndex: _currentIndex,</w:t>
              <w:br w:type="textWrapping"/>
              <w:t xml:space="preserve">        items: [</w:t>
              <w:br w:type="textWrapping"/>
              <w:t xml:space="preserve">          BottomNavigationBarItem(icon: Icon(Icons.list), label: 'Полисы'),</w:t>
              <w:br w:type="textWrapping"/>
              <w:t xml:space="preserve">          BottomNavigationBarItem(icon: Icon(Icons.notifications), label: 'Уведомления'),</w:t>
              <w:br w:type="textWrapping"/>
              <w:t xml:space="preserve">          BottomNavigationBarItem(icon: Icon(Icons.archive), label: 'Архив'),</w:t>
              <w:br w:type="textWrapping"/>
              <w:t xml:space="preserve">          BottomNavigationBarItem(icon: Icon(Icons.person), label: 'Профиль'),</w:t>
              <w:br w:type="textWrapping"/>
              <w:t xml:space="preserve">        ],</w:t>
              <w:br w:type="textWrapping"/>
              <w:t xml:space="preserve">        onTap: (i) =&gt; setState(() =&gt; _currentIndex = i),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2F5">
      <w:pPr>
        <w:spacing w:after="180" w:before="18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i w:val="1"/>
          <w:i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А.</w:t>
      </w:r>
      <w:r w:rsidDel="00000000" w:rsidR="00000000" w:rsidRPr="00000000">
        <w:rPr>
          <w:i w:val="1"/>
          <w:iCs w:val="1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lib/screens/my_policies_screen.dart (список полисов)</w:t>
      </w:r>
    </w:p>
    <w:tbl>
      <w:tblPr>
        <w:tblStyle w:val="Table23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'package:flutter/material.dart';</w:t>
            </w:r>
          </w:p>
          <w:p w:rsidR="00000000" w:rsidDel="00000000" w:rsidP="00000000" w:rsidRDefault="00000000" w:rsidRPr="00000000" w14:paraId="000002F9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'../services/api_service.dart';</w:t>
            </w:r>
          </w:p>
          <w:p w:rsidR="00000000" w:rsidDel="00000000" w:rsidP="00000000" w:rsidRDefault="00000000" w:rsidRPr="00000000" w14:paraId="000002FA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'../models/policy.dart';</w:t>
            </w:r>
          </w:p>
          <w:p w:rsidR="00000000" w:rsidDel="00000000" w:rsidP="00000000" w:rsidRDefault="00000000" w:rsidRPr="00000000" w14:paraId="000002FB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'policy_detail_screen.dart';</w:t>
            </w:r>
          </w:p>
          <w:p w:rsidR="00000000" w:rsidDel="00000000" w:rsidP="00000000" w:rsidRDefault="00000000" w:rsidRPr="00000000" w14:paraId="000002FC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'add_policy_screen.dart';</w:t>
            </w:r>
          </w:p>
          <w:p w:rsidR="00000000" w:rsidDel="00000000" w:rsidP="00000000" w:rsidRDefault="00000000" w:rsidRPr="00000000" w14:paraId="000002FD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class MyPoliciesScreen extends StatefulWidget {</w:t>
            </w:r>
          </w:p>
          <w:p w:rsidR="00000000" w:rsidDel="00000000" w:rsidP="00000000" w:rsidRDefault="00000000" w:rsidRPr="00000000" w14:paraId="000002FF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@override</w:t>
            </w:r>
          </w:p>
          <w:p w:rsidR="00000000" w:rsidDel="00000000" w:rsidP="00000000" w:rsidRDefault="00000000" w:rsidRPr="00000000" w14:paraId="00000300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_MyPoliciesScreenState createState() =&gt; _MyPoliciesScreenState();</w:t>
            </w:r>
          </w:p>
          <w:p w:rsidR="00000000" w:rsidDel="00000000" w:rsidP="00000000" w:rsidRDefault="00000000" w:rsidRPr="00000000" w14:paraId="00000301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02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class _MyPoliciesScreenState extends State&lt;MyPoliciesScreen&gt; {</w:t>
            </w:r>
          </w:p>
          <w:p w:rsidR="00000000" w:rsidDel="00000000" w:rsidP="00000000" w:rsidRDefault="00000000" w:rsidRPr="00000000" w14:paraId="00000304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final ApiService apiService = ApiService();</w:t>
            </w:r>
          </w:p>
          <w:p w:rsidR="00000000" w:rsidDel="00000000" w:rsidP="00000000" w:rsidRDefault="00000000" w:rsidRPr="00000000" w14:paraId="00000305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List&lt;Policy&gt; policies = [];</w:t>
            </w:r>
          </w:p>
          <w:p w:rsidR="00000000" w:rsidDel="00000000" w:rsidP="00000000" w:rsidRDefault="00000000" w:rsidRPr="00000000" w14:paraId="00000306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@override</w:t>
            </w:r>
          </w:p>
          <w:p w:rsidR="00000000" w:rsidDel="00000000" w:rsidP="00000000" w:rsidRDefault="00000000" w:rsidRPr="00000000" w14:paraId="00000308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void initState() {</w:t>
            </w:r>
          </w:p>
          <w:p w:rsidR="00000000" w:rsidDel="00000000" w:rsidP="00000000" w:rsidRDefault="00000000" w:rsidRPr="00000000" w14:paraId="00000309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super.initState();</w:t>
            </w:r>
          </w:p>
          <w:p w:rsidR="00000000" w:rsidDel="00000000" w:rsidP="00000000" w:rsidRDefault="00000000" w:rsidRPr="00000000" w14:paraId="0000030A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_loadPolicies();</w:t>
            </w:r>
          </w:p>
          <w:p w:rsidR="00000000" w:rsidDel="00000000" w:rsidP="00000000" w:rsidRDefault="00000000" w:rsidRPr="00000000" w14:paraId="0000030B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0C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void _loadPolicies() async {</w:t>
            </w:r>
          </w:p>
          <w:p w:rsidR="00000000" w:rsidDel="00000000" w:rsidP="00000000" w:rsidRDefault="00000000" w:rsidRPr="00000000" w14:paraId="0000030E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final int userId = 1; // демонстрационный идентификатор пользователя</w:t>
            </w:r>
          </w:p>
          <w:p w:rsidR="00000000" w:rsidDel="00000000" w:rsidP="00000000" w:rsidRDefault="00000000" w:rsidRPr="00000000" w14:paraId="0000030F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final list = await apiService.fetchPolicies(userId);</w:t>
            </w:r>
          </w:p>
          <w:p w:rsidR="00000000" w:rsidDel="00000000" w:rsidP="00000000" w:rsidRDefault="00000000" w:rsidRPr="00000000" w14:paraId="00000310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setState(() =&gt; policies = list);</w:t>
            </w:r>
          </w:p>
          <w:p w:rsidR="00000000" w:rsidDel="00000000" w:rsidP="00000000" w:rsidRDefault="00000000" w:rsidRPr="00000000" w14:paraId="00000311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12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void _openPolicyDetail(Policy policy) {</w:t>
            </w:r>
          </w:p>
          <w:p w:rsidR="00000000" w:rsidDel="00000000" w:rsidP="00000000" w:rsidRDefault="00000000" w:rsidRPr="00000000" w14:paraId="00000314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Navigator.push(</w:t>
            </w:r>
          </w:p>
          <w:p w:rsidR="00000000" w:rsidDel="00000000" w:rsidP="00000000" w:rsidRDefault="00000000" w:rsidRPr="00000000" w14:paraId="00000315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context,</w:t>
            </w:r>
          </w:p>
          <w:p w:rsidR="00000000" w:rsidDel="00000000" w:rsidP="00000000" w:rsidRDefault="00000000" w:rsidRPr="00000000" w14:paraId="00000316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MaterialPageRoute(builder: (context) =&gt; PolicyDetailScreen(policy: policy)),</w:t>
            </w:r>
          </w:p>
          <w:p w:rsidR="00000000" w:rsidDel="00000000" w:rsidP="00000000" w:rsidRDefault="00000000" w:rsidRPr="00000000" w14:paraId="00000317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318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19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void _openAddPolicy() {</w:t>
            </w:r>
          </w:p>
          <w:p w:rsidR="00000000" w:rsidDel="00000000" w:rsidP="00000000" w:rsidRDefault="00000000" w:rsidRPr="00000000" w14:paraId="0000031B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Navigator.push(</w:t>
            </w:r>
          </w:p>
          <w:p w:rsidR="00000000" w:rsidDel="00000000" w:rsidP="00000000" w:rsidRDefault="00000000" w:rsidRPr="00000000" w14:paraId="0000031C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context,</w:t>
            </w:r>
          </w:p>
          <w:p w:rsidR="00000000" w:rsidDel="00000000" w:rsidP="00000000" w:rsidRDefault="00000000" w:rsidRPr="00000000" w14:paraId="0000031D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MaterialPageRoute(builder: (context) =&gt; AddPolicyScreen(onSave: _loadPolicies)),</w:t>
            </w:r>
          </w:p>
          <w:p w:rsidR="00000000" w:rsidDel="00000000" w:rsidP="00000000" w:rsidRDefault="00000000" w:rsidRPr="00000000" w14:paraId="0000031E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31F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20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@override</w:t>
            </w:r>
          </w:p>
          <w:p w:rsidR="00000000" w:rsidDel="00000000" w:rsidP="00000000" w:rsidRDefault="00000000" w:rsidRPr="00000000" w14:paraId="00000322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Widget build(BuildContext context) {</w:t>
            </w:r>
          </w:p>
          <w:p w:rsidR="00000000" w:rsidDel="00000000" w:rsidP="00000000" w:rsidRDefault="00000000" w:rsidRPr="00000000" w14:paraId="00000323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if (policies.isEmpty) {</w:t>
            </w:r>
          </w:p>
          <w:p w:rsidR="00000000" w:rsidDel="00000000" w:rsidP="00000000" w:rsidRDefault="00000000" w:rsidRPr="00000000" w14:paraId="00000324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return Center(child: Text('Нет полисов'));</w:t>
            </w:r>
          </w:p>
          <w:p w:rsidR="00000000" w:rsidDel="00000000" w:rsidP="00000000" w:rsidRDefault="00000000" w:rsidRPr="00000000" w14:paraId="00000325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26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return Scaffold(</w:t>
            </w:r>
          </w:p>
          <w:p w:rsidR="00000000" w:rsidDel="00000000" w:rsidP="00000000" w:rsidRDefault="00000000" w:rsidRPr="00000000" w14:paraId="00000327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body: ListView(</w:t>
            </w:r>
          </w:p>
          <w:p w:rsidR="00000000" w:rsidDel="00000000" w:rsidP="00000000" w:rsidRDefault="00000000" w:rsidRPr="00000000" w14:paraId="00000328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children: policies.map((policy) =&gt; ListTile(</w:t>
            </w:r>
          </w:p>
          <w:p w:rsidR="00000000" w:rsidDel="00000000" w:rsidP="00000000" w:rsidRDefault="00000000" w:rsidRPr="00000000" w14:paraId="00000329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00000"/>
                <w:rtl w:val="0"/>
              </w:rPr>
              <w:t xml:space="preserve">          title: Text('Полис №${policy.policyNumber} – ${policy.insurer}'),</w:t>
            </w:r>
          </w:p>
          <w:p w:rsidR="00000000" w:rsidDel="00000000" w:rsidP="00000000" w:rsidRDefault="00000000" w:rsidRPr="00000000" w14:paraId="0000032A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subtitle: Text('Действует до ${policy.endDate.toLocal()}'),</w:t>
            </w:r>
          </w:p>
          <w:p w:rsidR="00000000" w:rsidDel="00000000" w:rsidP="00000000" w:rsidRDefault="00000000" w:rsidRPr="00000000" w14:paraId="0000032B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trailing: Icon(Icons.arrow_forward_ios),</w:t>
            </w:r>
          </w:p>
          <w:p w:rsidR="00000000" w:rsidDel="00000000" w:rsidP="00000000" w:rsidRDefault="00000000" w:rsidRPr="00000000" w14:paraId="0000032C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onTap: () =&gt; _openPolicyDetail(policy),</w:t>
            </w:r>
          </w:p>
          <w:p w:rsidR="00000000" w:rsidDel="00000000" w:rsidP="00000000" w:rsidRDefault="00000000" w:rsidRPr="00000000" w14:paraId="0000032D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)).toList(),</w:t>
            </w:r>
          </w:p>
          <w:p w:rsidR="00000000" w:rsidDel="00000000" w:rsidP="00000000" w:rsidRDefault="00000000" w:rsidRPr="00000000" w14:paraId="0000032E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),</w:t>
            </w:r>
          </w:p>
          <w:p w:rsidR="00000000" w:rsidDel="00000000" w:rsidP="00000000" w:rsidRDefault="00000000" w:rsidRPr="00000000" w14:paraId="0000032F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floatingActionButton: FloatingActionButton(</w:t>
            </w:r>
          </w:p>
          <w:p w:rsidR="00000000" w:rsidDel="00000000" w:rsidP="00000000" w:rsidRDefault="00000000" w:rsidRPr="00000000" w14:paraId="00000330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child: Icon(Icons.add),</w:t>
            </w:r>
          </w:p>
          <w:p w:rsidR="00000000" w:rsidDel="00000000" w:rsidP="00000000" w:rsidRDefault="00000000" w:rsidRPr="00000000" w14:paraId="00000331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onPressed: _openAddPolicy,</w:t>
            </w:r>
          </w:p>
          <w:p w:rsidR="00000000" w:rsidDel="00000000" w:rsidP="00000000" w:rsidRDefault="00000000" w:rsidRPr="00000000" w14:paraId="00000332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),</w:t>
            </w:r>
          </w:p>
          <w:p w:rsidR="00000000" w:rsidDel="00000000" w:rsidP="00000000" w:rsidRDefault="00000000" w:rsidRPr="00000000" w14:paraId="00000333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334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35">
            <w:pPr>
              <w:widowControl w:val="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36">
      <w:pPr>
        <w:spacing w:after="180" w:before="18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А.1</w:t>
      </w:r>
      <w:r w:rsidDel="00000000" w:rsidR="00000000" w:rsidRPr="00000000">
        <w:rPr>
          <w:i w:val="1"/>
          <w:i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lib/screens/policy_detail_screen.dart (экран деталей полиса)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'package:flutter/material.dart';</w:t>
            </w:r>
          </w:p>
          <w:p w:rsidR="00000000" w:rsidDel="00000000" w:rsidP="00000000" w:rsidRDefault="00000000" w:rsidRPr="00000000" w14:paraId="00000339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'../models/policy.dart';</w:t>
            </w:r>
          </w:p>
          <w:p w:rsidR="00000000" w:rsidDel="00000000" w:rsidP="00000000" w:rsidRDefault="00000000" w:rsidRPr="00000000" w14:paraId="0000033A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'add_policy_screen.dart';</w:t>
            </w:r>
          </w:p>
          <w:p w:rsidR="00000000" w:rsidDel="00000000" w:rsidP="00000000" w:rsidRDefault="00000000" w:rsidRPr="00000000" w14:paraId="0000033B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'../services/api_service.dart';</w:t>
            </w:r>
          </w:p>
          <w:p w:rsidR="00000000" w:rsidDel="00000000" w:rsidP="00000000" w:rsidRDefault="00000000" w:rsidRPr="00000000" w14:paraId="0000033C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class PolicyDetailScreen extends StatelessWidget {</w:t>
            </w:r>
          </w:p>
          <w:p w:rsidR="00000000" w:rsidDel="00000000" w:rsidP="00000000" w:rsidRDefault="00000000" w:rsidRPr="00000000" w14:paraId="0000033E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final Policy policy;</w:t>
            </w:r>
          </w:p>
          <w:p w:rsidR="00000000" w:rsidDel="00000000" w:rsidP="00000000" w:rsidRDefault="00000000" w:rsidRPr="00000000" w14:paraId="0000033F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PolicyDetailScreen({required this.policy});</w:t>
            </w:r>
          </w:p>
          <w:p w:rsidR="00000000" w:rsidDel="00000000" w:rsidP="00000000" w:rsidRDefault="00000000" w:rsidRPr="00000000" w14:paraId="00000340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void _editPolicy(BuildContext context) {</w:t>
            </w:r>
          </w:p>
          <w:p w:rsidR="00000000" w:rsidDel="00000000" w:rsidP="00000000" w:rsidRDefault="00000000" w:rsidRPr="00000000" w14:paraId="00000342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Navigator.push(</w:t>
            </w:r>
          </w:p>
          <w:p w:rsidR="00000000" w:rsidDel="00000000" w:rsidP="00000000" w:rsidRDefault="00000000" w:rsidRPr="00000000" w14:paraId="00000343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context,</w:t>
            </w:r>
          </w:p>
          <w:p w:rsidR="00000000" w:rsidDel="00000000" w:rsidP="00000000" w:rsidRDefault="00000000" w:rsidRPr="00000000" w14:paraId="00000344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MaterialPageRoute(builder: (context) =&gt; AddPolicyScreen(policy: policy)),</w:t>
            </w:r>
          </w:p>
          <w:p w:rsidR="00000000" w:rsidDel="00000000" w:rsidP="00000000" w:rsidRDefault="00000000" w:rsidRPr="00000000" w14:paraId="00000345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346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47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void _archivePolicy(BuildContext context) async {</w:t>
            </w:r>
          </w:p>
          <w:p w:rsidR="00000000" w:rsidDel="00000000" w:rsidP="00000000" w:rsidRDefault="00000000" w:rsidRPr="00000000" w14:paraId="00000349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final apiService = ApiService();</w:t>
            </w:r>
          </w:p>
          <w:p w:rsidR="00000000" w:rsidDel="00000000" w:rsidP="00000000" w:rsidRDefault="00000000" w:rsidRPr="00000000" w14:paraId="0000034A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await apiService.archivePolicy(policy.id);</w:t>
            </w:r>
          </w:p>
          <w:p w:rsidR="00000000" w:rsidDel="00000000" w:rsidP="00000000" w:rsidRDefault="00000000" w:rsidRPr="00000000" w14:paraId="0000034B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Navigator.pop(context);</w:t>
            </w:r>
          </w:p>
          <w:p w:rsidR="00000000" w:rsidDel="00000000" w:rsidP="00000000" w:rsidRDefault="00000000" w:rsidRPr="00000000" w14:paraId="0000034C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4D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@override</w:t>
            </w:r>
          </w:p>
          <w:p w:rsidR="00000000" w:rsidDel="00000000" w:rsidP="00000000" w:rsidRDefault="00000000" w:rsidRPr="00000000" w14:paraId="0000034F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Widget build(BuildContext context) {</w:t>
            </w:r>
          </w:p>
          <w:p w:rsidR="00000000" w:rsidDel="00000000" w:rsidP="00000000" w:rsidRDefault="00000000" w:rsidRPr="00000000" w14:paraId="00000350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return Scaffold(</w:t>
            </w:r>
          </w:p>
          <w:p w:rsidR="00000000" w:rsidDel="00000000" w:rsidP="00000000" w:rsidRDefault="00000000" w:rsidRPr="00000000" w14:paraId="00000351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appBar: AppBar(title: Text('Детали полиса')),</w:t>
            </w:r>
          </w:p>
          <w:p w:rsidR="00000000" w:rsidDel="00000000" w:rsidP="00000000" w:rsidRDefault="00000000" w:rsidRPr="00000000" w14:paraId="00000352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body: Padding(</w:t>
            </w:r>
          </w:p>
          <w:p w:rsidR="00000000" w:rsidDel="00000000" w:rsidP="00000000" w:rsidRDefault="00000000" w:rsidRPr="00000000" w14:paraId="00000353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padding: EdgeInsets.all(16.0),</w:t>
            </w:r>
          </w:p>
          <w:p w:rsidR="00000000" w:rsidDel="00000000" w:rsidP="00000000" w:rsidRDefault="00000000" w:rsidRPr="00000000" w14:paraId="00000354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child: Column(</w:t>
            </w:r>
          </w:p>
          <w:p w:rsidR="00000000" w:rsidDel="00000000" w:rsidP="00000000" w:rsidRDefault="00000000" w:rsidRPr="00000000" w14:paraId="00000355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crossAxisAlignment: CrossAxisAlignment.start,</w:t>
            </w:r>
          </w:p>
          <w:p w:rsidR="00000000" w:rsidDel="00000000" w:rsidP="00000000" w:rsidRDefault="00000000" w:rsidRPr="00000000" w14:paraId="00000356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children: [</w:t>
            </w:r>
          </w:p>
          <w:p w:rsidR="00000000" w:rsidDel="00000000" w:rsidP="00000000" w:rsidRDefault="00000000" w:rsidRPr="00000000" w14:paraId="00000357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Text('Номер полиса: ${policy.policyNumber}', style: TextStyle(fontSize: 18)),</w:t>
            </w:r>
          </w:p>
          <w:p w:rsidR="00000000" w:rsidDel="00000000" w:rsidP="00000000" w:rsidRDefault="00000000" w:rsidRPr="00000000" w14:paraId="00000358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Text('Идентификатор типа страхования: ${policy.insuranceTypeId}'),</w:t>
            </w:r>
          </w:p>
          <w:p w:rsidR="00000000" w:rsidDel="00000000" w:rsidP="00000000" w:rsidRDefault="00000000" w:rsidRPr="00000000" w14:paraId="00000359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Text('Страховая компания: ${policy.insurer}'),</w:t>
            </w:r>
          </w:p>
          <w:p w:rsidR="00000000" w:rsidDel="00000000" w:rsidP="00000000" w:rsidRDefault="00000000" w:rsidRPr="00000000" w14:paraId="0000035A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Text('Сумма покрытия: ${policy.coverageAmount}'),</w:t>
            </w:r>
          </w:p>
          <w:p w:rsidR="00000000" w:rsidDel="00000000" w:rsidP="00000000" w:rsidRDefault="00000000" w:rsidRPr="00000000" w14:paraId="0000035B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Text('Срок: с ${policy.startDate.toLocal()} по ${policy.endDate.toLocal()}'),</w:t>
            </w:r>
          </w:p>
          <w:p w:rsidR="00000000" w:rsidDel="00000000" w:rsidP="00000000" w:rsidRDefault="00000000" w:rsidRPr="00000000" w14:paraId="0000035C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SizedBox(height: 20),</w:t>
            </w:r>
          </w:p>
          <w:p w:rsidR="00000000" w:rsidDel="00000000" w:rsidP="00000000" w:rsidRDefault="00000000" w:rsidRPr="00000000" w14:paraId="0000035D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Row(</w:t>
            </w:r>
          </w:p>
          <w:p w:rsidR="00000000" w:rsidDel="00000000" w:rsidP="00000000" w:rsidRDefault="00000000" w:rsidRPr="00000000" w14:paraId="0000035E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  children: [</w:t>
            </w:r>
          </w:p>
          <w:p w:rsidR="00000000" w:rsidDel="00000000" w:rsidP="00000000" w:rsidRDefault="00000000" w:rsidRPr="00000000" w14:paraId="0000035F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    ElevatedButton(onPressed: () =&gt; _editPolicy(context), child: Text('Редактировать')),</w:t>
            </w:r>
          </w:p>
          <w:p w:rsidR="00000000" w:rsidDel="00000000" w:rsidP="00000000" w:rsidRDefault="00000000" w:rsidRPr="00000000" w14:paraId="00000360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    SizedBox(width: 10),</w:t>
            </w:r>
          </w:p>
          <w:p w:rsidR="00000000" w:rsidDel="00000000" w:rsidP="00000000" w:rsidRDefault="00000000" w:rsidRPr="00000000" w14:paraId="00000361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    ElevatedButton(onPressed: () =&gt; _archivePolicy(context), child: Text('В архив')),</w:t>
            </w:r>
          </w:p>
          <w:p w:rsidR="00000000" w:rsidDel="00000000" w:rsidP="00000000" w:rsidRDefault="00000000" w:rsidRPr="00000000" w14:paraId="00000362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363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),</w:t>
            </w:r>
          </w:p>
          <w:p w:rsidR="00000000" w:rsidDel="00000000" w:rsidP="00000000" w:rsidRDefault="00000000" w:rsidRPr="00000000" w14:paraId="00000364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],</w:t>
            </w:r>
          </w:p>
          <w:p w:rsidR="00000000" w:rsidDel="00000000" w:rsidP="00000000" w:rsidRDefault="00000000" w:rsidRPr="00000000" w14:paraId="00000365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),</w:t>
            </w:r>
          </w:p>
          <w:p w:rsidR="00000000" w:rsidDel="00000000" w:rsidP="00000000" w:rsidRDefault="00000000" w:rsidRPr="00000000" w14:paraId="00000366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),</w:t>
            </w:r>
          </w:p>
          <w:p w:rsidR="00000000" w:rsidDel="00000000" w:rsidP="00000000" w:rsidRDefault="00000000" w:rsidRPr="00000000" w14:paraId="00000367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368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69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6A">
      <w:pPr>
        <w:spacing w:after="180" w:before="18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А.1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lib/screens/add_policy_screen.dart (форма добавления/редактирования полиса)</w:t>
      </w:r>
    </w:p>
    <w:tbl>
      <w:tblPr>
        <w:tblStyle w:val="Table25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'package:flutter/material.dart';</w:t>
            </w:r>
          </w:p>
          <w:p w:rsidR="00000000" w:rsidDel="00000000" w:rsidP="00000000" w:rsidRDefault="00000000" w:rsidRPr="00000000" w14:paraId="0000036D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@override</w:t>
            </w:r>
          </w:p>
          <w:p w:rsidR="00000000" w:rsidDel="00000000" w:rsidP="00000000" w:rsidRDefault="00000000" w:rsidRPr="00000000" w14:paraId="0000036E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void initState() {</w:t>
            </w:r>
          </w:p>
          <w:p w:rsidR="00000000" w:rsidDel="00000000" w:rsidP="00000000" w:rsidRDefault="00000000" w:rsidRPr="00000000" w14:paraId="0000036F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super.initState();</w:t>
            </w:r>
          </w:p>
          <w:p w:rsidR="00000000" w:rsidDel="00000000" w:rsidP="00000000" w:rsidRDefault="00000000" w:rsidRPr="00000000" w14:paraId="00000370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_numberController = TextEditingController(text: widget.policy?.policyNumber ?? '');</w:t>
            </w:r>
          </w:p>
          <w:p w:rsidR="00000000" w:rsidDel="00000000" w:rsidP="00000000" w:rsidRDefault="00000000" w:rsidRPr="00000000" w14:paraId="00000371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_insurerController = TextEditingController(text: widget.policy?.insurer ?? '');</w:t>
            </w:r>
          </w:p>
          <w:p w:rsidR="00000000" w:rsidDel="00000000" w:rsidP="00000000" w:rsidRDefault="00000000" w:rsidRPr="00000000" w14:paraId="00000372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_amountController = TextEditingController(text: widget.policy?.coverageAmount.toString() ?? '');</w:t>
            </w:r>
          </w:p>
          <w:p w:rsidR="00000000" w:rsidDel="00000000" w:rsidP="00000000" w:rsidRDefault="00000000" w:rsidRPr="00000000" w14:paraId="00000373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_startDate = widget.policy?.startDate ?? DateTime.now();</w:t>
            </w:r>
          </w:p>
          <w:p w:rsidR="00000000" w:rsidDel="00000000" w:rsidP="00000000" w:rsidRDefault="00000000" w:rsidRPr="00000000" w14:paraId="00000374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_endDate = widget.policy?.endDate ?? DateTime.now().add(Duration(days: 365));</w:t>
            </w:r>
          </w:p>
          <w:p w:rsidR="00000000" w:rsidDel="00000000" w:rsidP="00000000" w:rsidRDefault="00000000" w:rsidRPr="00000000" w14:paraId="00000375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76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void _savePolicy() async {</w:t>
            </w:r>
          </w:p>
          <w:p w:rsidR="00000000" w:rsidDel="00000000" w:rsidP="00000000" w:rsidRDefault="00000000" w:rsidRPr="00000000" w14:paraId="00000378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if (!_formKey.currentState!.validate()) return;</w:t>
            </w:r>
          </w:p>
          <w:p w:rsidR="00000000" w:rsidDel="00000000" w:rsidP="00000000" w:rsidRDefault="00000000" w:rsidRPr="00000000" w14:paraId="00000379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final int userId = 1; // демонстрационный идентификатор пользователя</w:t>
            </w:r>
          </w:p>
          <w:p w:rsidR="00000000" w:rsidDel="00000000" w:rsidP="00000000" w:rsidRDefault="00000000" w:rsidRPr="00000000" w14:paraId="0000037A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final policy = Policy(</w:t>
            </w:r>
          </w:p>
          <w:p w:rsidR="00000000" w:rsidDel="00000000" w:rsidP="00000000" w:rsidRDefault="00000000" w:rsidRPr="00000000" w14:paraId="0000037B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id: widget.policy?.id ?? 0,</w:t>
            </w:r>
          </w:p>
          <w:p w:rsidR="00000000" w:rsidDel="00000000" w:rsidP="00000000" w:rsidRDefault="00000000" w:rsidRPr="00000000" w14:paraId="0000037C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userId: userId,</w:t>
            </w:r>
          </w:p>
          <w:p w:rsidR="00000000" w:rsidDel="00000000" w:rsidP="00000000" w:rsidRDefault="00000000" w:rsidRPr="00000000" w14:paraId="0000037D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insuranceTypeId: 1, // демонстрационный идентификатор типа страхования</w:t>
            </w:r>
          </w:p>
          <w:p w:rsidR="00000000" w:rsidDel="00000000" w:rsidP="00000000" w:rsidRDefault="00000000" w:rsidRPr="00000000" w14:paraId="0000037E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policyNumber: _numberController.text,</w:t>
            </w:r>
          </w:p>
          <w:p w:rsidR="00000000" w:rsidDel="00000000" w:rsidP="00000000" w:rsidRDefault="00000000" w:rsidRPr="00000000" w14:paraId="0000037F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insurer: _insurerController.text,</w:t>
            </w:r>
          </w:p>
          <w:p w:rsidR="00000000" w:rsidDel="00000000" w:rsidP="00000000" w:rsidRDefault="00000000" w:rsidRPr="00000000" w14:paraId="00000380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startDate: _startDate!,</w:t>
            </w:r>
          </w:p>
          <w:p w:rsidR="00000000" w:rsidDel="00000000" w:rsidP="00000000" w:rsidRDefault="00000000" w:rsidRPr="00000000" w14:paraId="00000381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endDate: _endDate!,</w:t>
            </w:r>
          </w:p>
          <w:p w:rsidR="00000000" w:rsidDel="00000000" w:rsidP="00000000" w:rsidRDefault="00000000" w:rsidRPr="00000000" w14:paraId="00000382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coverageAmount: double.parse(_amountController.text),</w:t>
            </w:r>
          </w:p>
          <w:p w:rsidR="00000000" w:rsidDel="00000000" w:rsidP="00000000" w:rsidRDefault="00000000" w:rsidRPr="00000000" w14:paraId="00000383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status: 'active',</w:t>
            </w:r>
          </w:p>
          <w:p w:rsidR="00000000" w:rsidDel="00000000" w:rsidP="00000000" w:rsidRDefault="00000000" w:rsidRPr="00000000" w14:paraId="00000384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isArchived: widget.policy?.isArchived ?? false,</w:t>
            </w:r>
          </w:p>
          <w:p w:rsidR="00000000" w:rsidDel="00000000" w:rsidP="00000000" w:rsidRDefault="00000000" w:rsidRPr="00000000" w14:paraId="00000385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386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if (widget.policy == null) {</w:t>
            </w:r>
          </w:p>
          <w:p w:rsidR="00000000" w:rsidDel="00000000" w:rsidP="00000000" w:rsidRDefault="00000000" w:rsidRPr="00000000" w14:paraId="00000387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await apiService.addPolicy(policy);</w:t>
            </w:r>
          </w:p>
          <w:p w:rsidR="00000000" w:rsidDel="00000000" w:rsidP="00000000" w:rsidRDefault="00000000" w:rsidRPr="00000000" w14:paraId="00000388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389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await apiService.updatePolicy(policy);</w:t>
            </w:r>
          </w:p>
          <w:p w:rsidR="00000000" w:rsidDel="00000000" w:rsidP="00000000" w:rsidRDefault="00000000" w:rsidRPr="00000000" w14:paraId="0000038A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8B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widget.onSave?.call();</w:t>
            </w:r>
          </w:p>
          <w:p w:rsidR="00000000" w:rsidDel="00000000" w:rsidP="00000000" w:rsidRDefault="00000000" w:rsidRPr="00000000" w14:paraId="0000038C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Navigator.pop(context);</w:t>
            </w:r>
          </w:p>
          <w:p w:rsidR="00000000" w:rsidDel="00000000" w:rsidP="00000000" w:rsidRDefault="00000000" w:rsidRPr="00000000" w14:paraId="0000038D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8E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@override</w:t>
            </w:r>
          </w:p>
          <w:p w:rsidR="00000000" w:rsidDel="00000000" w:rsidP="00000000" w:rsidRDefault="00000000" w:rsidRPr="00000000" w14:paraId="00000390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Widget build(BuildContext context) {</w:t>
            </w:r>
          </w:p>
          <w:p w:rsidR="00000000" w:rsidDel="00000000" w:rsidP="00000000" w:rsidRDefault="00000000" w:rsidRPr="00000000" w14:paraId="00000391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return Scaffold(</w:t>
            </w:r>
          </w:p>
          <w:p w:rsidR="00000000" w:rsidDel="00000000" w:rsidP="00000000" w:rsidRDefault="00000000" w:rsidRPr="00000000" w14:paraId="00000392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appBar: AppBar(title: Text(widget.policy == null ? 'Новый полис' : 'Редактировать полис')),</w:t>
            </w:r>
          </w:p>
          <w:p w:rsidR="00000000" w:rsidDel="00000000" w:rsidP="00000000" w:rsidRDefault="00000000" w:rsidRPr="00000000" w14:paraId="00000393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body: Padding(</w:t>
            </w:r>
          </w:p>
          <w:p w:rsidR="00000000" w:rsidDel="00000000" w:rsidP="00000000" w:rsidRDefault="00000000" w:rsidRPr="00000000" w14:paraId="00000394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padding: EdgeInsets.all(16.0),</w:t>
            </w:r>
          </w:p>
          <w:p w:rsidR="00000000" w:rsidDel="00000000" w:rsidP="00000000" w:rsidRDefault="00000000" w:rsidRPr="00000000" w14:paraId="00000395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child: Form(</w:t>
            </w:r>
          </w:p>
          <w:p w:rsidR="00000000" w:rsidDel="00000000" w:rsidP="00000000" w:rsidRDefault="00000000" w:rsidRPr="00000000" w14:paraId="00000396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key: _formKey,</w:t>
            </w:r>
          </w:p>
          <w:p w:rsidR="00000000" w:rsidDel="00000000" w:rsidP="00000000" w:rsidRDefault="00000000" w:rsidRPr="00000000" w14:paraId="00000397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child: Column(children: [</w:t>
            </w:r>
          </w:p>
          <w:p w:rsidR="00000000" w:rsidDel="00000000" w:rsidP="00000000" w:rsidRDefault="00000000" w:rsidRPr="00000000" w14:paraId="00000398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TextFormField(</w:t>
            </w:r>
          </w:p>
          <w:p w:rsidR="00000000" w:rsidDel="00000000" w:rsidP="00000000" w:rsidRDefault="00000000" w:rsidRPr="00000000" w14:paraId="00000399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  controller: _numberController,</w:t>
            </w:r>
          </w:p>
          <w:p w:rsidR="00000000" w:rsidDel="00000000" w:rsidP="00000000" w:rsidRDefault="00000000" w:rsidRPr="00000000" w14:paraId="0000039A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  decoration: InputDecoration(labelText: 'Номер полиса'),</w:t>
            </w:r>
          </w:p>
          <w:p w:rsidR="00000000" w:rsidDel="00000000" w:rsidP="00000000" w:rsidRDefault="00000000" w:rsidRPr="00000000" w14:paraId="0000039B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  validator: (value) =&gt; value!.isEmpty ? 'Введите номер' : null,</w:t>
            </w:r>
          </w:p>
          <w:p w:rsidR="00000000" w:rsidDel="00000000" w:rsidP="00000000" w:rsidRDefault="00000000" w:rsidRPr="00000000" w14:paraId="0000039C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),</w:t>
            </w:r>
          </w:p>
          <w:p w:rsidR="00000000" w:rsidDel="00000000" w:rsidP="00000000" w:rsidRDefault="00000000" w:rsidRPr="00000000" w14:paraId="0000039D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TextFormField(</w:t>
            </w:r>
          </w:p>
          <w:p w:rsidR="00000000" w:rsidDel="00000000" w:rsidP="00000000" w:rsidRDefault="00000000" w:rsidRPr="00000000" w14:paraId="0000039E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  controller: _insurerController,</w:t>
            </w:r>
          </w:p>
          <w:p w:rsidR="00000000" w:rsidDel="00000000" w:rsidP="00000000" w:rsidRDefault="00000000" w:rsidRPr="00000000" w14:paraId="0000039F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  decoration: InputDecoration(labelText: 'Страховая компания'),</w:t>
            </w:r>
          </w:p>
          <w:p w:rsidR="00000000" w:rsidDel="00000000" w:rsidP="00000000" w:rsidRDefault="00000000" w:rsidRPr="00000000" w14:paraId="000003A0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  validator: (value) =&gt; value!.isEmpty ? 'Введите название компании' : null,</w:t>
            </w:r>
          </w:p>
          <w:p w:rsidR="00000000" w:rsidDel="00000000" w:rsidP="00000000" w:rsidRDefault="00000000" w:rsidRPr="00000000" w14:paraId="000003A1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),</w:t>
            </w:r>
          </w:p>
          <w:p w:rsidR="00000000" w:rsidDel="00000000" w:rsidP="00000000" w:rsidRDefault="00000000" w:rsidRPr="00000000" w14:paraId="000003A2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TextFormField(</w:t>
            </w:r>
          </w:p>
          <w:p w:rsidR="00000000" w:rsidDel="00000000" w:rsidP="00000000" w:rsidRDefault="00000000" w:rsidRPr="00000000" w14:paraId="000003A3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  controller: _amountController,</w:t>
            </w:r>
          </w:p>
          <w:p w:rsidR="00000000" w:rsidDel="00000000" w:rsidP="00000000" w:rsidRDefault="00000000" w:rsidRPr="00000000" w14:paraId="000003A4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  decoration: InputDecoration(labelText: 'Сумма покрытия'),</w:t>
            </w:r>
          </w:p>
          <w:p w:rsidR="00000000" w:rsidDel="00000000" w:rsidP="00000000" w:rsidRDefault="00000000" w:rsidRPr="00000000" w14:paraId="000003A5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  keyboardType: TextInputType.number,</w:t>
            </w:r>
          </w:p>
          <w:p w:rsidR="00000000" w:rsidDel="00000000" w:rsidP="00000000" w:rsidRDefault="00000000" w:rsidRPr="00000000" w14:paraId="000003A6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  validator: (value) =&gt; value!.isEmpty ? 'Введите сумму' : null,</w:t>
            </w:r>
          </w:p>
          <w:p w:rsidR="00000000" w:rsidDel="00000000" w:rsidP="00000000" w:rsidRDefault="00000000" w:rsidRPr="00000000" w14:paraId="000003A7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),</w:t>
            </w:r>
          </w:p>
          <w:p w:rsidR="00000000" w:rsidDel="00000000" w:rsidP="00000000" w:rsidRDefault="00000000" w:rsidRPr="00000000" w14:paraId="000003A8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SizedBox(height: 20),</w:t>
            </w:r>
          </w:p>
          <w:p w:rsidR="00000000" w:rsidDel="00000000" w:rsidP="00000000" w:rsidRDefault="00000000" w:rsidRPr="00000000" w14:paraId="000003A9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ElevatedButton(onPressed: _savePolicy, child: Text('Сохранить')),</w:t>
            </w:r>
          </w:p>
          <w:p w:rsidR="00000000" w:rsidDel="00000000" w:rsidP="00000000" w:rsidRDefault="00000000" w:rsidRPr="00000000" w14:paraId="000003AA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]),</w:t>
            </w:r>
          </w:p>
          <w:p w:rsidR="00000000" w:rsidDel="00000000" w:rsidP="00000000" w:rsidRDefault="00000000" w:rsidRPr="00000000" w14:paraId="000003AB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),</w:t>
            </w:r>
          </w:p>
          <w:p w:rsidR="00000000" w:rsidDel="00000000" w:rsidP="00000000" w:rsidRDefault="00000000" w:rsidRPr="00000000" w14:paraId="000003AC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),</w:t>
            </w:r>
          </w:p>
          <w:p w:rsidR="00000000" w:rsidDel="00000000" w:rsidP="00000000" w:rsidRDefault="00000000" w:rsidRPr="00000000" w14:paraId="000003AD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3AE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AF">
            <w:pPr>
              <w:widowControl w:val="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B0">
      <w:pPr>
        <w:spacing w:after="180" w:before="18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А.1</w:t>
      </w:r>
      <w:r w:rsidDel="00000000" w:rsidR="00000000" w:rsidRPr="00000000">
        <w:rPr>
          <w:i w:val="1"/>
          <w:i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lib/screens/notifications_screen.dart (список уведомлений)</w:t>
      </w:r>
    </w:p>
    <w:tbl>
      <w:tblPr>
        <w:tblStyle w:val="Table26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'package:flutter/material.dart';</w:t>
            </w:r>
          </w:p>
          <w:p w:rsidR="00000000" w:rsidDel="00000000" w:rsidP="00000000" w:rsidRDefault="00000000" w:rsidRPr="00000000" w14:paraId="000003B3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class NotificationsScreen extends StatelessWidget {</w:t>
            </w:r>
          </w:p>
          <w:p w:rsidR="00000000" w:rsidDel="00000000" w:rsidP="00000000" w:rsidRDefault="00000000" w:rsidRPr="00000000" w14:paraId="000003B5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@override</w:t>
            </w:r>
          </w:p>
          <w:p w:rsidR="00000000" w:rsidDel="00000000" w:rsidP="00000000" w:rsidRDefault="00000000" w:rsidRPr="00000000" w14:paraId="000003B6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Widget build(BuildContext context) {</w:t>
            </w:r>
          </w:p>
          <w:p w:rsidR="00000000" w:rsidDel="00000000" w:rsidP="00000000" w:rsidRDefault="00000000" w:rsidRPr="00000000" w14:paraId="000003B7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final notifications = &lt;String&gt;[</w:t>
            </w:r>
          </w:p>
          <w:p w:rsidR="00000000" w:rsidDel="00000000" w:rsidP="00000000" w:rsidRDefault="00000000" w:rsidRPr="00000000" w14:paraId="000003B8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00000"/>
                <w:rtl w:val="0"/>
              </w:rPr>
              <w:t xml:space="preserve">      'Полис №123 заканчивается через 3 дня',</w:t>
            </w:r>
          </w:p>
          <w:p w:rsidR="00000000" w:rsidDel="00000000" w:rsidP="00000000" w:rsidRDefault="00000000" w:rsidRPr="00000000" w14:paraId="000003B9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00000"/>
                <w:rtl w:val="0"/>
              </w:rPr>
              <w:t xml:space="preserve">      'Полис №456 заканчивается через 1 день',</w:t>
            </w:r>
          </w:p>
          <w:p w:rsidR="00000000" w:rsidDel="00000000" w:rsidP="00000000" w:rsidRDefault="00000000" w:rsidRPr="00000000" w14:paraId="000003BA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]; // демонстрационные данные</w:t>
            </w:r>
          </w:p>
          <w:p w:rsidR="00000000" w:rsidDel="00000000" w:rsidP="00000000" w:rsidRDefault="00000000" w:rsidRPr="00000000" w14:paraId="000003BB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return ListView(</w:t>
            </w:r>
          </w:p>
          <w:p w:rsidR="00000000" w:rsidDel="00000000" w:rsidP="00000000" w:rsidRDefault="00000000" w:rsidRPr="00000000" w14:paraId="000003BD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children: notifications.map((text) =&gt; ListTile(</w:t>
            </w:r>
          </w:p>
          <w:p w:rsidR="00000000" w:rsidDel="00000000" w:rsidP="00000000" w:rsidRDefault="00000000" w:rsidRPr="00000000" w14:paraId="000003BE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leading: Icon(Icons.notifications_active),</w:t>
            </w:r>
          </w:p>
          <w:p w:rsidR="00000000" w:rsidDel="00000000" w:rsidP="00000000" w:rsidRDefault="00000000" w:rsidRPr="00000000" w14:paraId="000003BF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title: Text(text),</w:t>
            </w:r>
          </w:p>
          <w:p w:rsidR="00000000" w:rsidDel="00000000" w:rsidP="00000000" w:rsidRDefault="00000000" w:rsidRPr="00000000" w14:paraId="000003C0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)).toList(),</w:t>
            </w:r>
          </w:p>
          <w:p w:rsidR="00000000" w:rsidDel="00000000" w:rsidP="00000000" w:rsidRDefault="00000000" w:rsidRPr="00000000" w14:paraId="000003C1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3C2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C3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C4">
      <w:pPr>
        <w:spacing w:after="180" w:before="18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А.1</w:t>
      </w:r>
      <w:r w:rsidDel="00000000" w:rsidR="00000000" w:rsidRPr="00000000">
        <w:rPr>
          <w:i w:val="1"/>
          <w:i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lib/screens/archive_screen.dart (экран архива полисов)</w:t>
      </w:r>
    </w:p>
    <w:tbl>
      <w:tblPr>
        <w:tblStyle w:val="Table27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'package:flutter/material.dart';</w:t>
            </w:r>
          </w:p>
          <w:p w:rsidR="00000000" w:rsidDel="00000000" w:rsidP="00000000" w:rsidRDefault="00000000" w:rsidRPr="00000000" w14:paraId="000003C7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'../models/policy.dart';</w:t>
            </w:r>
          </w:p>
          <w:p w:rsidR="00000000" w:rsidDel="00000000" w:rsidP="00000000" w:rsidRDefault="00000000" w:rsidRPr="00000000" w14:paraId="000003C8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'policy_detail_screen.dart';</w:t>
            </w:r>
          </w:p>
          <w:p w:rsidR="00000000" w:rsidDel="00000000" w:rsidP="00000000" w:rsidRDefault="00000000" w:rsidRPr="00000000" w14:paraId="000003C9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class ArchiveScreen extends StatefulWidget {</w:t>
            </w:r>
          </w:p>
          <w:p w:rsidR="00000000" w:rsidDel="00000000" w:rsidP="00000000" w:rsidRDefault="00000000" w:rsidRPr="00000000" w14:paraId="000003CB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@override</w:t>
            </w:r>
          </w:p>
          <w:p w:rsidR="00000000" w:rsidDel="00000000" w:rsidP="00000000" w:rsidRDefault="00000000" w:rsidRPr="00000000" w14:paraId="000003CC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_ArchiveScreenState createState() =&gt; _ArchiveScreenState();</w:t>
            </w:r>
          </w:p>
          <w:p w:rsidR="00000000" w:rsidDel="00000000" w:rsidP="00000000" w:rsidRDefault="00000000" w:rsidRPr="00000000" w14:paraId="000003CD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CE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class _ArchiveScreenState extends State&lt;ArchiveScreen&gt; {</w:t>
            </w:r>
          </w:p>
          <w:p w:rsidR="00000000" w:rsidDel="00000000" w:rsidP="00000000" w:rsidRDefault="00000000" w:rsidRPr="00000000" w14:paraId="000003D0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List&lt;Policy&gt; archivedPolicies = [];</w:t>
            </w:r>
          </w:p>
          <w:p w:rsidR="00000000" w:rsidDel="00000000" w:rsidP="00000000" w:rsidRDefault="00000000" w:rsidRPr="00000000" w14:paraId="000003D1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@override</w:t>
            </w:r>
          </w:p>
          <w:p w:rsidR="00000000" w:rsidDel="00000000" w:rsidP="00000000" w:rsidRDefault="00000000" w:rsidRPr="00000000" w14:paraId="000003D3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void initState() {</w:t>
            </w:r>
          </w:p>
          <w:p w:rsidR="00000000" w:rsidDel="00000000" w:rsidP="00000000" w:rsidRDefault="00000000" w:rsidRPr="00000000" w14:paraId="000003D4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super.initState();</w:t>
            </w:r>
          </w:p>
          <w:p w:rsidR="00000000" w:rsidDel="00000000" w:rsidP="00000000" w:rsidRDefault="00000000" w:rsidRPr="00000000" w14:paraId="000003D5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_loadArchived();</w:t>
            </w:r>
          </w:p>
          <w:p w:rsidR="00000000" w:rsidDel="00000000" w:rsidP="00000000" w:rsidRDefault="00000000" w:rsidRPr="00000000" w14:paraId="000003D6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D7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void _loadArchived() {</w:t>
            </w:r>
          </w:p>
          <w:p w:rsidR="00000000" w:rsidDel="00000000" w:rsidP="00000000" w:rsidRDefault="00000000" w:rsidRPr="00000000" w14:paraId="000003D9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setState(() {</w:t>
            </w:r>
          </w:p>
          <w:p w:rsidR="00000000" w:rsidDel="00000000" w:rsidP="00000000" w:rsidRDefault="00000000" w:rsidRPr="00000000" w14:paraId="000003DA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archivedPolicies = [];</w:t>
            </w:r>
          </w:p>
          <w:p w:rsidR="00000000" w:rsidDel="00000000" w:rsidP="00000000" w:rsidRDefault="00000000" w:rsidRPr="00000000" w14:paraId="000003DB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});</w:t>
            </w:r>
          </w:p>
          <w:p w:rsidR="00000000" w:rsidDel="00000000" w:rsidP="00000000" w:rsidRDefault="00000000" w:rsidRPr="00000000" w14:paraId="000003DC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DD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void _openDetail(Policy policy) {</w:t>
            </w:r>
          </w:p>
          <w:p w:rsidR="00000000" w:rsidDel="00000000" w:rsidP="00000000" w:rsidRDefault="00000000" w:rsidRPr="00000000" w14:paraId="000003DF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Navigator.push(</w:t>
            </w:r>
          </w:p>
          <w:p w:rsidR="00000000" w:rsidDel="00000000" w:rsidP="00000000" w:rsidRDefault="00000000" w:rsidRPr="00000000" w14:paraId="000003E0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context,</w:t>
            </w:r>
          </w:p>
          <w:p w:rsidR="00000000" w:rsidDel="00000000" w:rsidP="00000000" w:rsidRDefault="00000000" w:rsidRPr="00000000" w14:paraId="000003E1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MaterialPageRoute(builder: (context) =&gt; PolicyDetailScreen(policy: policy)),</w:t>
            </w:r>
          </w:p>
          <w:p w:rsidR="00000000" w:rsidDel="00000000" w:rsidP="00000000" w:rsidRDefault="00000000" w:rsidRPr="00000000" w14:paraId="000003E2">
            <w:pPr>
              <w:widowControl w:val="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);</w:t>
            </w:r>
          </w:p>
        </w:tc>
      </w:tr>
    </w:tbl>
    <w:p w:rsidR="00000000" w:rsidDel="00000000" w:rsidP="00000000" w:rsidRDefault="00000000" w:rsidRPr="00000000" w14:paraId="000003E3">
      <w:pPr>
        <w:spacing w:after="180" w:before="18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А.1</w:t>
      </w:r>
      <w:r w:rsidDel="00000000" w:rsidR="00000000" w:rsidRPr="00000000">
        <w:rPr>
          <w:i w:val="1"/>
          <w:i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lib/screens/profile_screen.dart (экран профиля и настроек)</w:t>
      </w:r>
    </w:p>
    <w:tbl>
      <w:tblPr>
        <w:tblStyle w:val="Table28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import 'package:flutter/material.dart';</w:t>
              <w:br w:type="textWrapping"/>
              <w:t xml:space="preserve">import 'package:flutter_secure_storage/flutter_secure_storage.dart';</w:t>
              <w:br w:type="textWrapping"/>
              <w:br w:type="textWrapping"/>
              <w:t xml:space="preserve">class ProfileScreen extends StatelessWidget {</w:t>
              <w:br w:type="textWrapping"/>
              <w:t xml:space="preserve">  final storage = FlutterSecureStorage();</w:t>
              <w:br w:type="textWrapping"/>
              <w:t xml:space="preserve">  @override</w:t>
              <w:br w:type="textWrapping"/>
              <w:t xml:space="preserve">  Widget build(BuildContext context) {</w:t>
              <w:br w:type="textWrapping"/>
              <w:t xml:space="preserve">    return Center(</w:t>
              <w:br w:type="textWrapping"/>
              <w:t xml:space="preserve">      child: ElevatedButton(</w:t>
              <w:br w:type="textWrapping"/>
              <w:t xml:space="preserve">        child: Text('Выйти из аккаунта'),</w:t>
              <w:br w:type="textWrapping"/>
              <w:t xml:space="preserve">        onPressed: () async {</w:t>
              <w:br w:type="textWrapping"/>
              <w:t xml:space="preserve">          await storage.delete(key: 'token');</w:t>
              <w:br w:type="textWrapping"/>
              <w:t xml:space="preserve">          Navigator.pushReplacementNamed(context, '/login');</w:t>
              <w:br w:type="textWrapping"/>
              <w:t xml:space="preserve">        },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3E6">
      <w:pPr>
        <w:spacing w:after="20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1" w:header="567" w:footer="567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Лара" w:id="2" w:date="2026-04-07T20:23:38Z"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тексте заявлен экран RegisterScreen, но в приложении он отсутствует. Текст главы 3 и листинги приложения противоречат друг другу: экран регистрации заявлен, но в коде не реализован и не подключен. Самый простой – скорректировать текст главы 3.3 и убрать утверждение, что экран регистрации уже реализован. Дополнительно нужно поправить код в приложении. Заменить этот абзац на «Экран авторизации реализован в виде LoginScreen с полями ввода адреса электронной почты и пароля. При нажатии кнопки «Войти» вызывается метод ApiService.login(). В случае ошибки авторизации пользователю отображается сообщение с помощью компонента SnackBar. Возможность отдельной регистрации пользователя может быть добавлена в дальнейшем как расширение базового функционала приложения.» и исправить код в приложении А: в листинге А.7 удалить метод: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_gotoRegister() { Navigator.pushNamed(context, '/register'); }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удалить строку: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TextButton(onPressed: _gotoRegister, child: Text('Регистрация')),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регистрацию необходимо оставить, тогда вместо удаления нужно добавить в листинг А.3 маршрут /register и привести отдельный листинг register_screen.dart.</w:t>
      </w:r>
    </w:p>
  </w:comment>
  <w:comment w:author="Лара" w:id="4" w:date="2026-04-07T15:21:00Z"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Литература оформлена не по ГОСТу, по тексту нет ссылок на литературу, 10 источников – очень мало, нужно дополнить.</w:t>
      </w:r>
    </w:p>
  </w:comment>
  <w:comment w:author="Лара" w:id="1" w:date="2026-04-07T16:25:00Z"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Нет расшифровки –, +, ±. Нужно добавить пояснение к таблице, например: В таблице используются следующие обозначения: «+» – функция реализована; «±» – функция реализована частично; «–» – функция отсутствует.</w:t>
      </w:r>
    </w:p>
  </w:comment>
  <w:comment w:author="Лара" w:id="0" w:date="2026-04-07T20:23:38Z"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Необходимо указать источник, откуда взята эта информация: Однако, согласно исследованию, представленному в источнике [??], функциональность таких приложений часто остается ограниченной: лишь 36 % рассмотренных приложений обладают полноценным набором функций, тогда как у 64 % функциональность является неполной.</w:t>
      </w:r>
    </w:p>
  </w:comment>
  <w:comment w:author="Лара" w:id="3" w:date="2026-04-07T15:09:00Z"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Этот листинг к чему относится? Нет ссылки на листинг. И в листинге 3.2 и в приложении используется метод toShortDateString(), которого нет в стандартном Flutter. Нужно: заменить форматирование даты на стандартный способ через пакет intl или вывести дату без сокращения.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именно исправить текст листинга 3.2: заменить строку: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subtitle: Text('Действует до ${policy.endDate.toLocal().toShortDateString()}'),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на: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subtitle: Text('Действует до ${DateFormat('dd.MM.yyyy').format(policy.endDate.toLocal())}'),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именно исправить приложение А: в листинге А.9 заменить ту же строку точно на такой же вариант.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Дополнительно в листинг А.9 и 3.2 нужно добавить импорт: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'package:intl/intl.dart';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начало файла, если выбран именно такой способ форматирования.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Gungsuh"/>
  <w:font w:name="Consolas"/>
  <w:font w:name="Courier New"/>
  <w:font w:name="Apto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line="14.399999999999999" w:lineRule="auto"/>
      <w:jc w:val="right"/>
      <w:rPr>
        <w:color w:val="000000"/>
        <w:sz w:val="28"/>
        <w:szCs w:val="2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A">
    <w:pPr>
      <w:jc w:val="righ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B">
    <w:pPr>
      <w:jc w:val="center"/>
      <w:rPr>
        <w:sz w:val="28"/>
        <w:szCs w:val="28"/>
      </w:rPr>
    </w:pPr>
    <w:r w:rsidDel="00000000" w:rsidR="00000000" w:rsidRPr="00000000"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83" w:hanging="240.0000000000000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348" w:hanging="240"/>
      </w:pPr>
      <w:rPr/>
    </w:lvl>
    <w:lvl w:ilvl="2">
      <w:start w:val="0"/>
      <w:numFmt w:val="bullet"/>
      <w:lvlText w:val="•"/>
      <w:lvlJc w:val="left"/>
      <w:pPr>
        <w:ind w:left="2316" w:hanging="240"/>
      </w:pPr>
      <w:rPr/>
    </w:lvl>
    <w:lvl w:ilvl="3">
      <w:start w:val="0"/>
      <w:numFmt w:val="bullet"/>
      <w:lvlText w:val="•"/>
      <w:lvlJc w:val="left"/>
      <w:pPr>
        <w:ind w:left="3285" w:hanging="240"/>
      </w:pPr>
      <w:rPr/>
    </w:lvl>
    <w:lvl w:ilvl="4">
      <w:start w:val="0"/>
      <w:numFmt w:val="bullet"/>
      <w:lvlText w:val="•"/>
      <w:lvlJc w:val="left"/>
      <w:pPr>
        <w:ind w:left="4253" w:hanging="240"/>
      </w:pPr>
      <w:rPr/>
    </w:lvl>
    <w:lvl w:ilvl="5">
      <w:start w:val="0"/>
      <w:numFmt w:val="bullet"/>
      <w:lvlText w:val="•"/>
      <w:lvlJc w:val="left"/>
      <w:pPr>
        <w:ind w:left="5222" w:hanging="240"/>
      </w:pPr>
      <w:rPr/>
    </w:lvl>
    <w:lvl w:ilvl="6">
      <w:start w:val="0"/>
      <w:numFmt w:val="bullet"/>
      <w:lvlText w:val="•"/>
      <w:lvlJc w:val="left"/>
      <w:pPr>
        <w:ind w:left="6190" w:hanging="240"/>
      </w:pPr>
      <w:rPr/>
    </w:lvl>
    <w:lvl w:ilvl="7">
      <w:start w:val="0"/>
      <w:numFmt w:val="bullet"/>
      <w:lvlText w:val="•"/>
      <w:lvlJc w:val="left"/>
      <w:pPr>
        <w:ind w:left="7159" w:hanging="240"/>
      </w:pPr>
      <w:rPr/>
    </w:lvl>
    <w:lvl w:ilvl="8">
      <w:start w:val="0"/>
      <w:numFmt w:val="bullet"/>
      <w:lvlText w:val="•"/>
      <w:lvlJc w:val="left"/>
      <w:pPr>
        <w:ind w:left="8127" w:hanging="2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line="360" w:lineRule="auto"/>
      <w:ind w:firstLine="709"/>
      <w:jc w:val="both"/>
    </w:pPr>
    <w:rPr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480" w:line="360" w:lineRule="auto"/>
      <w:ind w:firstLine="709"/>
      <w:jc w:val="both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200" w:lineRule="auto"/>
    </w:pPr>
    <w:rPr>
      <w:rFonts w:ascii="Aptos" w:cs="Aptos" w:eastAsia="Aptos" w:hAnsi="Aptos"/>
    </w:rPr>
    <w:tblPr>
      <w:tblStyleRowBandSize w:val="1"/>
      <w:tblStyleColBandSize w:val="1"/>
    </w:tblPr>
  </w:style>
  <w:style w:type="table" w:styleId="Table7">
    <w:basedOn w:val="TableNormal"/>
    <w:pPr>
      <w:spacing w:after="200" w:lineRule="auto"/>
    </w:pPr>
    <w:rPr>
      <w:rFonts w:ascii="Aptos" w:cs="Aptos" w:eastAsia="Aptos" w:hAnsi="Aptos"/>
    </w:rPr>
    <w:tblPr>
      <w:tblStyleRowBandSize w:val="1"/>
      <w:tblStyleColBandSize w:val="1"/>
    </w:tblPr>
  </w:style>
  <w:style w:type="table" w:styleId="Table8">
    <w:basedOn w:val="TableNormal"/>
    <w:pPr>
      <w:spacing w:after="200" w:lineRule="auto"/>
    </w:pPr>
    <w:rPr>
      <w:rFonts w:ascii="Aptos" w:cs="Aptos" w:eastAsia="Aptos" w:hAnsi="Aptos"/>
    </w:rPr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200" w:lineRule="auto"/>
    </w:pPr>
    <w:rPr>
      <w:rFonts w:ascii="Aptos" w:cs="Aptos" w:eastAsia="Aptos" w:hAnsi="Aptos"/>
    </w:rPr>
    <w:tblPr>
      <w:tblStyleRowBandSize w:val="1"/>
      <w:tblStyleColBandSize w:val="1"/>
    </w:tblPr>
  </w:style>
  <w:style w:type="table" w:styleId="Table12">
    <w:basedOn w:val="TableNormal"/>
    <w:pPr>
      <w:spacing w:after="200" w:lineRule="auto"/>
    </w:pPr>
    <w:rPr>
      <w:rFonts w:ascii="Aptos" w:cs="Aptos" w:eastAsia="Aptos" w:hAnsi="Aptos"/>
    </w:rPr>
    <w:tblPr>
      <w:tblStyleRowBandSize w:val="1"/>
      <w:tblStyleColBandSize w:val="1"/>
    </w:tblPr>
  </w:style>
  <w:style w:type="table" w:styleId="Table13">
    <w:basedOn w:val="TableNormal"/>
    <w:pPr>
      <w:spacing w:after="200" w:lineRule="auto"/>
    </w:pPr>
    <w:rPr>
      <w:rFonts w:ascii="Aptos" w:cs="Aptos" w:eastAsia="Aptos" w:hAnsi="Aptos"/>
    </w:rPr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image" Target="media/image4.png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image" Target="media/image6.png"/><Relationship Id="rId7" Type="http://schemas.openxmlformats.org/officeDocument/2006/relationships/image" Target="media/image3.jp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