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468ED" w14:textId="77777777" w:rsidR="00A45E7D" w:rsidRDefault="00A45E7D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1DD4742" w14:textId="77777777" w:rsidR="00A45E7D" w:rsidRDefault="00A45E7D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2195B48A" w14:textId="143A0BA4" w:rsidR="00F01259" w:rsidRPr="00A45E7D" w:rsidRDefault="00A45E7D" w:rsidP="00B65ED9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5E7D">
        <w:rPr>
          <w:rFonts w:ascii="Times New Roman" w:hAnsi="Times New Roman" w:cs="Times New Roman"/>
          <w:sz w:val="36"/>
          <w:szCs w:val="36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81323856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39A45F46" w14:textId="0AA4FB3E" w:rsidR="00A45E7D" w:rsidRPr="00A45E7D" w:rsidRDefault="00A45E7D" w:rsidP="00B65ED9">
          <w:pPr>
            <w:pStyle w:val="ac"/>
            <w:spacing w:line="360" w:lineRule="auto"/>
            <w:ind w:firstLine="709"/>
            <w:jc w:val="both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2E1516BC" w14:textId="39BBCE8C" w:rsidR="001D371A" w:rsidRDefault="00A45E7D" w:rsidP="00B65ED9">
          <w:pPr>
            <w:pStyle w:val="1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A45E7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45E7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45E7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231067" w:history="1">
            <w:r w:rsidR="001D371A" w:rsidRPr="0024729D">
              <w:rPr>
                <w:rStyle w:val="ad"/>
                <w:rFonts w:ascii="Times New Roman" w:hAnsi="Times New Roman" w:cs="Times New Roman"/>
                <w:noProof/>
              </w:rPr>
              <w:t>ВВЕДЕ</w:t>
            </w:r>
            <w:r w:rsidR="001D371A" w:rsidRPr="0024729D">
              <w:rPr>
                <w:rStyle w:val="ad"/>
                <w:rFonts w:ascii="Times New Roman" w:hAnsi="Times New Roman" w:cs="Times New Roman"/>
                <w:noProof/>
              </w:rPr>
              <w:t>Н</w:t>
            </w:r>
            <w:r w:rsidR="001D371A" w:rsidRPr="0024729D">
              <w:rPr>
                <w:rStyle w:val="ad"/>
                <w:rFonts w:ascii="Times New Roman" w:hAnsi="Times New Roman" w:cs="Times New Roman"/>
                <w:noProof/>
              </w:rPr>
              <w:t>ИЕ</w:t>
            </w:r>
            <w:r w:rsidR="001D371A">
              <w:rPr>
                <w:noProof/>
                <w:webHidden/>
              </w:rPr>
              <w:tab/>
            </w:r>
            <w:r w:rsidR="001D371A">
              <w:rPr>
                <w:noProof/>
                <w:webHidden/>
              </w:rPr>
              <w:fldChar w:fldCharType="begin"/>
            </w:r>
            <w:r w:rsidR="001D371A">
              <w:rPr>
                <w:noProof/>
                <w:webHidden/>
              </w:rPr>
              <w:instrText xml:space="preserve"> PAGEREF _Toc217231067 \h </w:instrText>
            </w:r>
            <w:r w:rsidR="001D371A">
              <w:rPr>
                <w:noProof/>
                <w:webHidden/>
              </w:rPr>
            </w:r>
            <w:r w:rsidR="001D371A">
              <w:rPr>
                <w:noProof/>
                <w:webHidden/>
              </w:rPr>
              <w:fldChar w:fldCharType="separate"/>
            </w:r>
            <w:r w:rsidR="001D371A">
              <w:rPr>
                <w:noProof/>
                <w:webHidden/>
              </w:rPr>
              <w:t>4</w:t>
            </w:r>
            <w:r w:rsidR="001D371A">
              <w:rPr>
                <w:noProof/>
                <w:webHidden/>
              </w:rPr>
              <w:fldChar w:fldCharType="end"/>
            </w:r>
          </w:hyperlink>
        </w:p>
        <w:p w14:paraId="7A15E75C" w14:textId="289CD066" w:rsidR="001D371A" w:rsidRDefault="001D371A" w:rsidP="00B65ED9">
          <w:pPr>
            <w:pStyle w:val="1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231068" w:history="1">
            <w:r w:rsidRPr="0024729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1. ОБЗОР ТЕКУЩЕГО СОСТОЯНИЯ ПРЕДМЕТА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_Toc217231068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9B60C" w14:textId="7A67C9C2" w:rsidR="001D371A" w:rsidRDefault="001D371A" w:rsidP="00B65ED9">
          <w:pPr>
            <w:pStyle w:val="23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231069" w:history="1">
            <w:r w:rsidRPr="0024729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1.1 Зарубежные исследования и глобальные тренды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_Toc217231069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9CD7D" w14:textId="66992703" w:rsidR="001D371A" w:rsidRDefault="001D371A" w:rsidP="00B65ED9">
          <w:pPr>
            <w:pStyle w:val="23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231070" w:history="1">
            <w:r w:rsidRPr="0024729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1.2 Отечественные исследования и специфика рынка РФ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_Toc217231070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D1A2B" w14:textId="24DE4E87" w:rsidR="001D371A" w:rsidRDefault="001D371A" w:rsidP="00B65ED9">
          <w:pPr>
            <w:pStyle w:val="23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231071" w:history="1">
            <w:r w:rsidRPr="0024729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1.3 Общая характеристика проблемы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_Toc217231071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18A5B" w14:textId="1F07E2EB" w:rsidR="001D371A" w:rsidRDefault="001D371A" w:rsidP="00B65ED9">
          <w:pPr>
            <w:pStyle w:val="1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231072" w:history="1">
            <w:r w:rsidRPr="0024729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2. ОБЗОР ТЕХНОЛОГИЙ И МЕТОДОВ РЕШЕНИЯ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_Toc217231072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5C1BE" w14:textId="6A0794B4" w:rsidR="001D371A" w:rsidRDefault="001D371A" w:rsidP="00B65ED9">
          <w:pPr>
            <w:pStyle w:val="23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231073" w:history="1">
            <w:r w:rsidRPr="0024729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2.1 Основные методы решения проблемы и их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_Toc217231073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65316" w14:textId="27D13031" w:rsidR="001D371A" w:rsidRDefault="001D371A" w:rsidP="00B65ED9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231074" w:history="1">
            <w:r w:rsidRPr="0024729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2.1.1 Анализ методов генерации: Импортонезависимость и RAG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_Toc217231074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E749E" w14:textId="713F86FA" w:rsidR="001D371A" w:rsidRDefault="001D371A" w:rsidP="00B65ED9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231075" w:history="1">
            <w:r w:rsidRPr="0024729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2.1.2. Метод семантического поиска (GigaChat Embeddings)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_Toc217231075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CB487" w14:textId="41F58A4B" w:rsidR="001D371A" w:rsidRDefault="001D371A" w:rsidP="00B65ED9">
          <w:pPr>
            <w:pStyle w:val="23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231076" w:history="1">
            <w:r w:rsidRPr="0024729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2.2 Основные технологии решения проблемы и их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_Toc217231076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684CC" w14:textId="0C3C3A4C" w:rsidR="001D371A" w:rsidRDefault="001D371A" w:rsidP="00B65ED9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231077" w:history="1">
            <w:r w:rsidRPr="0024729D">
              <w:rPr>
                <w:rStyle w:val="ad"/>
                <w:b/>
                <w:bCs/>
                <w:noProof/>
              </w:rPr>
              <w:t>2.2.1. Серверная платформа: Сравнительный анализ Go и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_Toc217231077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15337" w14:textId="60360D11" w:rsidR="001D371A" w:rsidRDefault="001D371A" w:rsidP="00B65ED9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231078" w:history="1">
            <w:r w:rsidRPr="0024729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2.2.2. Лингвистическая платформа: GigaChat и GigaChain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_Toc217231078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214EF" w14:textId="5E1D6AC3" w:rsidR="001D371A" w:rsidRDefault="001D371A" w:rsidP="00B65ED9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231079" w:history="1">
            <w:r w:rsidRPr="0024729D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2.2.3. </w:t>
            </w:r>
            <w:r w:rsidRPr="0024729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Стратегия</w:t>
            </w:r>
            <w:r w:rsidRPr="0024729D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24729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хранения</w:t>
            </w:r>
            <w:r w:rsidRPr="0024729D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24729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данных</w:t>
            </w:r>
            <w:r w:rsidRPr="0024729D">
              <w:rPr>
                <w:rStyle w:val="ad"/>
                <w:rFonts w:ascii="Times New Roman" w:hAnsi="Times New Roman" w:cs="Times New Roman"/>
                <w:b/>
                <w:bCs/>
                <w:noProof/>
                <w:lang w:val="en-US"/>
              </w:rPr>
              <w:t>: Polyglot Persistence vs Single 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_Toc217231079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9F841" w14:textId="6B951BF3" w:rsidR="001D371A" w:rsidRDefault="001D371A" w:rsidP="00B65ED9">
          <w:pPr>
            <w:pStyle w:val="23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231080" w:history="1">
            <w:r w:rsidRPr="0024729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2.3 Дополнительные технологии решения проблемы и их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5B0DF" w14:textId="7F7A6759" w:rsidR="001D371A" w:rsidRDefault="001D371A" w:rsidP="00B65ED9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231081" w:history="1">
            <w:r w:rsidRPr="0024729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2.3.1. Клиентская часть (Frontend)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F645B" w14:textId="2882EEA1" w:rsidR="001D371A" w:rsidRDefault="001D371A" w:rsidP="00B65ED9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231082" w:history="1">
            <w:r w:rsidRPr="0024729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2.3.2. Инструменты оркестрации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9CEF3" w14:textId="79D7755B" w:rsidR="001D371A" w:rsidRDefault="001D371A" w:rsidP="00B65ED9">
          <w:pPr>
            <w:pStyle w:val="23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231083" w:history="1">
            <w:r w:rsidRPr="0024729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2.4 Алгоритм выбора методов и технологий решения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_Toc217231083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51C98" w14:textId="6D59DD54" w:rsidR="001D371A" w:rsidRDefault="001D371A" w:rsidP="00B65ED9">
          <w:pPr>
            <w:pStyle w:val="1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231084" w:history="1">
            <w:r w:rsidRPr="0024729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3. ФОРМИРОВАНИЕ ТРЕБОВАНИЙ К РЕШЕНИЮ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_Toc217231084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69E4D" w14:textId="56BD042C" w:rsidR="001D371A" w:rsidRDefault="001D371A" w:rsidP="00B65ED9">
          <w:pPr>
            <w:pStyle w:val="23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231085" w:history="1">
            <w:r w:rsidRPr="0024729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3.1. Общая характеристика предлагаемого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_Toc217231085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3DAD3" w14:textId="78F6A372" w:rsidR="001D371A" w:rsidRDefault="001D371A" w:rsidP="00B65ED9">
          <w:pPr>
            <w:pStyle w:val="23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231086" w:history="1">
            <w:r w:rsidRPr="0024729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3.2. Функциональные требования к предлагаемому решению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E84E2" w14:textId="1A2CEF90" w:rsidR="001D371A" w:rsidRDefault="001D371A" w:rsidP="00B65ED9">
          <w:pPr>
            <w:pStyle w:val="23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231087" w:history="1">
            <w:r w:rsidRPr="0024729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3.3. Нефункциональные требования к предлагаемому решению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C765D" w14:textId="1A590CBC" w:rsidR="001D371A" w:rsidRDefault="001D371A" w:rsidP="00B65ED9">
          <w:pPr>
            <w:pStyle w:val="23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231088" w:history="1">
            <w:r w:rsidRPr="0024729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3.4. Архитектурная модель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5CAB0" w14:textId="6E8D2DF3" w:rsidR="001D371A" w:rsidRDefault="001D371A" w:rsidP="00B65ED9">
          <w:pPr>
            <w:pStyle w:val="1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231089" w:history="1">
            <w:r w:rsidRPr="0024729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DBA45" w14:textId="692B56AC" w:rsidR="001D371A" w:rsidRDefault="001D371A" w:rsidP="00B65ED9">
          <w:pPr>
            <w:pStyle w:val="1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231090" w:history="1">
            <w:r w:rsidRPr="0024729D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_Toc217231090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7D279" w14:textId="716FDE7A" w:rsidR="00A45E7D" w:rsidRPr="00A45E7D" w:rsidRDefault="00A45E7D" w:rsidP="00B65ED9">
          <w:pPr>
            <w:spacing w:line="360" w:lineRule="auto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A45E7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454F754" w14:textId="43C6BD39" w:rsidR="00A45E7D" w:rsidRDefault="00A45E7D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FC6434" w14:textId="77777777" w:rsidR="00A45E7D" w:rsidRPr="00B65ED9" w:rsidRDefault="00A45E7D" w:rsidP="00B65ED9">
      <w:pPr>
        <w:pStyle w:val="1"/>
        <w:spacing w:after="24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7231067"/>
      <w:r w:rsidRPr="00B65ED9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ВВЕДЕНИЕ</w:t>
      </w:r>
      <w:bookmarkEnd w:id="0"/>
    </w:p>
    <w:p w14:paraId="45682747" w14:textId="77777777" w:rsidR="00A45E7D" w:rsidRPr="00D26789" w:rsidRDefault="00A45E7D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789">
        <w:rPr>
          <w:rFonts w:ascii="Times New Roman" w:hAnsi="Times New Roman" w:cs="Times New Roman"/>
          <w:sz w:val="28"/>
          <w:szCs w:val="28"/>
        </w:rPr>
        <w:t>Развитие цифровых экосистем и сервисов бронирования приводит к трансформации паттернов потребительского поведения в индустрии досуга и туризма. Современные платформы-агрегаторы ориентированы на предоставление максимального количества вариантов (сотни ресторанов, десятки развлекательных событий), которые отличаются по локации, ценовой категории и рейтинговым показателям.</w:t>
      </w:r>
    </w:p>
    <w:p w14:paraId="47B7A93B" w14:textId="77777777" w:rsidR="00A45E7D" w:rsidRPr="00D26789" w:rsidRDefault="00A45E7D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789">
        <w:rPr>
          <w:rFonts w:ascii="Times New Roman" w:hAnsi="Times New Roman" w:cs="Times New Roman"/>
          <w:sz w:val="28"/>
          <w:szCs w:val="28"/>
        </w:rPr>
        <w:t>Важной проблемой становится когнитивная перегрузка пользователя, возникающая при обработке избыточных массивов данных. Традиционные методы фильтрации контента («фасетный поиск») оказываются недостаточно эффективными в условиях, когда пользователю требуется не просто выборка по параметрам, а персонализированная рекомендация, учитывающая скрытый контекст (настроение, состав группы, временные ограничения). Одним из основных направлений развития в данной области является создание интеллектуальных диалоговых агентов (</w:t>
      </w:r>
      <w:proofErr w:type="spellStart"/>
      <w:r w:rsidRPr="00D26789">
        <w:rPr>
          <w:rFonts w:ascii="Times New Roman" w:hAnsi="Times New Roman" w:cs="Times New Roman"/>
          <w:sz w:val="28"/>
          <w:szCs w:val="28"/>
        </w:rPr>
        <w:t>Conversational</w:t>
      </w:r>
      <w:proofErr w:type="spellEnd"/>
      <w:r w:rsidRPr="00D26789">
        <w:rPr>
          <w:rFonts w:ascii="Times New Roman" w:hAnsi="Times New Roman" w:cs="Times New Roman"/>
          <w:sz w:val="28"/>
          <w:szCs w:val="28"/>
        </w:rPr>
        <w:t xml:space="preserve"> AI), способных брать на себя функцию предварительного отбора (кураторства) и сужения воронки выбора.</w:t>
      </w:r>
    </w:p>
    <w:p w14:paraId="6BE41F7D" w14:textId="77777777" w:rsidR="00A45E7D" w:rsidRPr="00D26789" w:rsidRDefault="00A45E7D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5E7D">
        <w:rPr>
          <w:rFonts w:ascii="Times New Roman" w:hAnsi="Times New Roman" w:cs="Times New Roman"/>
          <w:b/>
          <w:bCs/>
          <w:sz w:val="28"/>
          <w:szCs w:val="28"/>
        </w:rPr>
        <w:t>Актуальность</w:t>
      </w:r>
      <w:r w:rsidRPr="00D26789">
        <w:rPr>
          <w:rFonts w:ascii="Times New Roman" w:hAnsi="Times New Roman" w:cs="Times New Roman"/>
          <w:sz w:val="28"/>
          <w:szCs w:val="28"/>
        </w:rPr>
        <w:t xml:space="preserve"> исследования обусловлена противоречием между стремительным ростом количества предложений на рынке досуга и ограниченными психофизиологическими ресурсами человека для принятия решений. Значительная часть пользователей сталкивается с феноменом «парадокса выбора» (</w:t>
      </w:r>
      <w:proofErr w:type="spellStart"/>
      <w:r w:rsidRPr="00D26789">
        <w:rPr>
          <w:rFonts w:ascii="Times New Roman" w:hAnsi="Times New Roman" w:cs="Times New Roman"/>
          <w:sz w:val="28"/>
          <w:szCs w:val="28"/>
        </w:rPr>
        <w:t>Choice</w:t>
      </w:r>
      <w:proofErr w:type="spellEnd"/>
      <w:r w:rsidRPr="00D267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6789">
        <w:rPr>
          <w:rFonts w:ascii="Times New Roman" w:hAnsi="Times New Roman" w:cs="Times New Roman"/>
          <w:sz w:val="28"/>
          <w:szCs w:val="28"/>
        </w:rPr>
        <w:t>Overload</w:t>
      </w:r>
      <w:proofErr w:type="spellEnd"/>
      <w:r w:rsidRPr="00D26789">
        <w:rPr>
          <w:rFonts w:ascii="Times New Roman" w:hAnsi="Times New Roman" w:cs="Times New Roman"/>
          <w:sz w:val="28"/>
          <w:szCs w:val="28"/>
        </w:rPr>
        <w:t>), когда изобилие альтернатив ведет не к удовлетворенности, а к отказу от совершения действия или снижению субъективной оценки результата [1]. В связи с этим возникает необходимость разработки технологий, обеспечивающих интеллектуальное ограничение выдачи (</w:t>
      </w:r>
      <w:proofErr w:type="spellStart"/>
      <w:r w:rsidRPr="00D26789">
        <w:rPr>
          <w:rFonts w:ascii="Times New Roman" w:hAnsi="Times New Roman" w:cs="Times New Roman"/>
          <w:sz w:val="28"/>
          <w:szCs w:val="28"/>
        </w:rPr>
        <w:t>Shortlist</w:t>
      </w:r>
      <w:proofErr w:type="spellEnd"/>
      <w:r w:rsidRPr="00D26789">
        <w:rPr>
          <w:rFonts w:ascii="Times New Roman" w:hAnsi="Times New Roman" w:cs="Times New Roman"/>
          <w:sz w:val="28"/>
          <w:szCs w:val="28"/>
        </w:rPr>
        <w:t>) на основе анализа предпочтений пользователя.</w:t>
      </w:r>
    </w:p>
    <w:p w14:paraId="2998DD32" w14:textId="77777777" w:rsidR="00A45E7D" w:rsidRPr="00D26789" w:rsidRDefault="00A45E7D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5E7D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Объектом исследования</w:t>
      </w:r>
      <w:r w:rsidRPr="00D26789">
        <w:rPr>
          <w:rFonts w:ascii="Times New Roman" w:hAnsi="Times New Roman" w:cs="Times New Roman"/>
          <w:sz w:val="28"/>
          <w:szCs w:val="28"/>
        </w:rPr>
        <w:t xml:space="preserve"> являются рекомендательные системы и диалоговые интерфейсы как инструмент для организации досуга и планирования времени.</w:t>
      </w:r>
    </w:p>
    <w:p w14:paraId="686A9876" w14:textId="77777777" w:rsidR="00A45E7D" w:rsidRPr="00D26789" w:rsidRDefault="00A45E7D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5E7D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  <w:r w:rsidRPr="00D26789">
        <w:rPr>
          <w:rFonts w:ascii="Times New Roman" w:hAnsi="Times New Roman" w:cs="Times New Roman"/>
          <w:sz w:val="28"/>
          <w:szCs w:val="28"/>
        </w:rPr>
        <w:t xml:space="preserve"> — методы и алгоритмы персонализированного поиска, направленные на снижение когнитивной нагрузки пользователя посредством сужения выборки релевантных альтернатив.</w:t>
      </w:r>
    </w:p>
    <w:p w14:paraId="5C67C3C7" w14:textId="77777777" w:rsidR="00A45E7D" w:rsidRPr="00D26789" w:rsidRDefault="00A45E7D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5E7D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D26789">
        <w:rPr>
          <w:rFonts w:ascii="Times New Roman" w:hAnsi="Times New Roman" w:cs="Times New Roman"/>
          <w:sz w:val="28"/>
          <w:szCs w:val="28"/>
        </w:rPr>
        <w:t xml:space="preserve"> данной научно-исследовательской работы заключается в теоретическом анализе проблемы избыточного выбора в цифровых сервисах и разработке требований к веб-приложению «Search My Way», предназначенному для интеллектуального подбора досуга с использованием механик </w:t>
      </w:r>
      <w:proofErr w:type="spellStart"/>
      <w:r w:rsidRPr="00D26789">
        <w:rPr>
          <w:rFonts w:ascii="Times New Roman" w:hAnsi="Times New Roman" w:cs="Times New Roman"/>
          <w:sz w:val="28"/>
          <w:szCs w:val="28"/>
        </w:rPr>
        <w:t>свайп</w:t>
      </w:r>
      <w:proofErr w:type="spellEnd"/>
      <w:r w:rsidRPr="00D26789">
        <w:rPr>
          <w:rFonts w:ascii="Times New Roman" w:hAnsi="Times New Roman" w:cs="Times New Roman"/>
          <w:sz w:val="28"/>
          <w:szCs w:val="28"/>
        </w:rPr>
        <w:t>-голосования и AI-ассистента.</w:t>
      </w:r>
    </w:p>
    <w:p w14:paraId="067CC6D0" w14:textId="77777777" w:rsidR="00A45E7D" w:rsidRDefault="00A45E7D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789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24616027" w14:textId="77777777" w:rsidR="00A45E7D" w:rsidRDefault="00A45E7D" w:rsidP="00B65ED9">
      <w:pPr>
        <w:pStyle w:val="a7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5E7D">
        <w:rPr>
          <w:rFonts w:ascii="Times New Roman" w:hAnsi="Times New Roman" w:cs="Times New Roman"/>
          <w:sz w:val="28"/>
          <w:szCs w:val="28"/>
        </w:rPr>
        <w:t xml:space="preserve">провести обзор отечественных и зарубежных публикаций, посвященных психологии потребительского выбора, трендам </w:t>
      </w:r>
      <w:proofErr w:type="spellStart"/>
      <w:r w:rsidRPr="00A45E7D">
        <w:rPr>
          <w:rFonts w:ascii="Times New Roman" w:hAnsi="Times New Roman" w:cs="Times New Roman"/>
          <w:sz w:val="28"/>
          <w:szCs w:val="28"/>
        </w:rPr>
        <w:t>TravelTech</w:t>
      </w:r>
      <w:proofErr w:type="spellEnd"/>
      <w:r w:rsidRPr="00A45E7D">
        <w:rPr>
          <w:rFonts w:ascii="Times New Roman" w:hAnsi="Times New Roman" w:cs="Times New Roman"/>
          <w:sz w:val="28"/>
          <w:szCs w:val="28"/>
        </w:rPr>
        <w:t xml:space="preserve"> и применению генеративного ИИ в сервисах бронирования;</w:t>
      </w:r>
    </w:p>
    <w:p w14:paraId="1E90B593" w14:textId="77777777" w:rsidR="00A45E7D" w:rsidRDefault="00A45E7D" w:rsidP="00B65ED9">
      <w:pPr>
        <w:pStyle w:val="a7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5E7D">
        <w:rPr>
          <w:rFonts w:ascii="Times New Roman" w:hAnsi="Times New Roman" w:cs="Times New Roman"/>
          <w:sz w:val="28"/>
          <w:szCs w:val="28"/>
        </w:rPr>
        <w:t>выполнить сравнительный анализ современных агрегаторов и рекомендательных сервисов, выявив их функциональные ограничения;</w:t>
      </w:r>
    </w:p>
    <w:p w14:paraId="5B31E2AB" w14:textId="77777777" w:rsidR="00A45E7D" w:rsidRDefault="00A45E7D" w:rsidP="00B65ED9">
      <w:pPr>
        <w:pStyle w:val="a7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5E7D">
        <w:rPr>
          <w:rFonts w:ascii="Times New Roman" w:hAnsi="Times New Roman" w:cs="Times New Roman"/>
          <w:sz w:val="28"/>
          <w:szCs w:val="28"/>
        </w:rPr>
        <w:t>сформировать функциональные и нефункциональные требования к проектируемому приложению, включая сценарии группового выбора;</w:t>
      </w:r>
    </w:p>
    <w:p w14:paraId="44DD6EB5" w14:textId="1D35A604" w:rsidR="00A45E7D" w:rsidRPr="00A45E7D" w:rsidRDefault="00A45E7D" w:rsidP="00B65ED9">
      <w:pPr>
        <w:pStyle w:val="a7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5E7D">
        <w:rPr>
          <w:rFonts w:ascii="Times New Roman" w:hAnsi="Times New Roman" w:cs="Times New Roman"/>
          <w:sz w:val="28"/>
          <w:szCs w:val="28"/>
        </w:rPr>
        <w:t>определить архитектурные особенности предлагаемого решения, включая интеграцию с внешними API и алгоритмы ранжирования выдачи.</w:t>
      </w:r>
    </w:p>
    <w:p w14:paraId="341A8260" w14:textId="77777777" w:rsidR="00A45E7D" w:rsidRPr="00D26789" w:rsidRDefault="00A45E7D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5E7D">
        <w:rPr>
          <w:rFonts w:ascii="Times New Roman" w:hAnsi="Times New Roman" w:cs="Times New Roman"/>
          <w:b/>
          <w:bCs/>
          <w:sz w:val="28"/>
          <w:szCs w:val="28"/>
        </w:rPr>
        <w:t>Проблема исследования</w:t>
      </w:r>
      <w:r w:rsidRPr="00D26789">
        <w:rPr>
          <w:rFonts w:ascii="Times New Roman" w:hAnsi="Times New Roman" w:cs="Times New Roman"/>
          <w:sz w:val="28"/>
          <w:szCs w:val="28"/>
        </w:rPr>
        <w:t xml:space="preserve"> заключается в том, что существующие агрегаторы позволяют осуществлять поиск по формальным критериям, однако </w:t>
      </w:r>
      <w:r w:rsidRPr="00D26789">
        <w:rPr>
          <w:rFonts w:ascii="Times New Roman" w:hAnsi="Times New Roman" w:cs="Times New Roman"/>
          <w:sz w:val="28"/>
          <w:szCs w:val="28"/>
        </w:rPr>
        <w:lastRenderedPageBreak/>
        <w:t>они лишены механизмов контекстного понимания запроса и инструментов для совместного принятия решений группой пользователей. В условиях отсутствия «умного ограничения» наблюдается повышенная вероятность неудовлетворенности пользователя, известная как «усталость от принятия решений» (</w:t>
      </w:r>
      <w:proofErr w:type="spellStart"/>
      <w:r w:rsidRPr="00D26789">
        <w:rPr>
          <w:rFonts w:ascii="Times New Roman" w:hAnsi="Times New Roman" w:cs="Times New Roman"/>
          <w:sz w:val="28"/>
          <w:szCs w:val="28"/>
        </w:rPr>
        <w:t>decision</w:t>
      </w:r>
      <w:proofErr w:type="spellEnd"/>
      <w:r w:rsidRPr="00D267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6789">
        <w:rPr>
          <w:rFonts w:ascii="Times New Roman" w:hAnsi="Times New Roman" w:cs="Times New Roman"/>
          <w:sz w:val="28"/>
          <w:szCs w:val="28"/>
        </w:rPr>
        <w:t>fatigue</w:t>
      </w:r>
      <w:proofErr w:type="spellEnd"/>
      <w:r w:rsidRPr="00D26789">
        <w:rPr>
          <w:rFonts w:ascii="Times New Roman" w:hAnsi="Times New Roman" w:cs="Times New Roman"/>
          <w:sz w:val="28"/>
          <w:szCs w:val="28"/>
        </w:rPr>
        <w:t>) [1].</w:t>
      </w:r>
    </w:p>
    <w:p w14:paraId="78087C68" w14:textId="77777777" w:rsidR="00A45E7D" w:rsidRPr="00D26789" w:rsidRDefault="00A45E7D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789">
        <w:rPr>
          <w:rFonts w:ascii="Times New Roman" w:hAnsi="Times New Roman" w:cs="Times New Roman"/>
          <w:sz w:val="28"/>
          <w:szCs w:val="28"/>
        </w:rPr>
        <w:t xml:space="preserve">Теоретическая значимость исследования заключается в систематизации подходов к проблеме </w:t>
      </w:r>
      <w:proofErr w:type="spellStart"/>
      <w:r w:rsidRPr="00D26789">
        <w:rPr>
          <w:rFonts w:ascii="Times New Roman" w:hAnsi="Times New Roman" w:cs="Times New Roman"/>
          <w:sz w:val="28"/>
          <w:szCs w:val="28"/>
        </w:rPr>
        <w:t>Choice</w:t>
      </w:r>
      <w:proofErr w:type="spellEnd"/>
      <w:r w:rsidRPr="00D267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6789">
        <w:rPr>
          <w:rFonts w:ascii="Times New Roman" w:hAnsi="Times New Roman" w:cs="Times New Roman"/>
          <w:sz w:val="28"/>
          <w:szCs w:val="28"/>
        </w:rPr>
        <w:t>Overload</w:t>
      </w:r>
      <w:proofErr w:type="spellEnd"/>
      <w:r w:rsidRPr="00D26789">
        <w:rPr>
          <w:rFonts w:ascii="Times New Roman" w:hAnsi="Times New Roman" w:cs="Times New Roman"/>
          <w:sz w:val="28"/>
          <w:szCs w:val="28"/>
        </w:rPr>
        <w:t xml:space="preserve"> в цифровой среде и обосновании эффективности модели «Smart </w:t>
      </w:r>
      <w:proofErr w:type="spellStart"/>
      <w:r w:rsidRPr="00D26789">
        <w:rPr>
          <w:rFonts w:ascii="Times New Roman" w:hAnsi="Times New Roman" w:cs="Times New Roman"/>
          <w:sz w:val="28"/>
          <w:szCs w:val="28"/>
        </w:rPr>
        <w:t>Shortlist</w:t>
      </w:r>
      <w:proofErr w:type="spellEnd"/>
      <w:r w:rsidRPr="00D26789">
        <w:rPr>
          <w:rFonts w:ascii="Times New Roman" w:hAnsi="Times New Roman" w:cs="Times New Roman"/>
          <w:sz w:val="28"/>
          <w:szCs w:val="28"/>
        </w:rPr>
        <w:t>» (умный короткий список) по сравнению с моделью «</w:t>
      </w:r>
      <w:proofErr w:type="spellStart"/>
      <w:r w:rsidRPr="00D26789">
        <w:rPr>
          <w:rFonts w:ascii="Times New Roman" w:hAnsi="Times New Roman" w:cs="Times New Roman"/>
          <w:sz w:val="28"/>
          <w:szCs w:val="28"/>
        </w:rPr>
        <w:t>Infinite</w:t>
      </w:r>
      <w:proofErr w:type="spellEnd"/>
      <w:r w:rsidRPr="00D267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6789">
        <w:rPr>
          <w:rFonts w:ascii="Times New Roman" w:hAnsi="Times New Roman" w:cs="Times New Roman"/>
          <w:sz w:val="28"/>
          <w:szCs w:val="28"/>
        </w:rPr>
        <w:t>Scroll</w:t>
      </w:r>
      <w:proofErr w:type="spellEnd"/>
      <w:r w:rsidRPr="00D26789">
        <w:rPr>
          <w:rFonts w:ascii="Times New Roman" w:hAnsi="Times New Roman" w:cs="Times New Roman"/>
          <w:sz w:val="28"/>
          <w:szCs w:val="28"/>
        </w:rPr>
        <w:t>» (бесконечная лента).</w:t>
      </w:r>
    </w:p>
    <w:p w14:paraId="78999252" w14:textId="77777777" w:rsidR="00A45E7D" w:rsidRPr="00D26789" w:rsidRDefault="00A45E7D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5E7D">
        <w:rPr>
          <w:rFonts w:ascii="Times New Roman" w:hAnsi="Times New Roman" w:cs="Times New Roman"/>
          <w:b/>
          <w:bCs/>
          <w:sz w:val="28"/>
          <w:szCs w:val="28"/>
        </w:rPr>
        <w:t>Практическая значимость</w:t>
      </w:r>
      <w:r w:rsidRPr="00D26789">
        <w:rPr>
          <w:rFonts w:ascii="Times New Roman" w:hAnsi="Times New Roman" w:cs="Times New Roman"/>
          <w:sz w:val="28"/>
          <w:szCs w:val="28"/>
        </w:rPr>
        <w:t xml:space="preserve"> заключается в создании методической основы для реализации полнофункционального программного продукта, ориентированного на повышение конверсии в бронирование и улучшение пользовательского опыта (UX) за счет делегирования рутины поиска алгоритмам.</w:t>
      </w:r>
    </w:p>
    <w:p w14:paraId="506FC64D" w14:textId="77777777" w:rsidR="00A45E7D" w:rsidRDefault="00A45E7D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5E7D">
        <w:rPr>
          <w:rFonts w:ascii="Times New Roman" w:hAnsi="Times New Roman" w:cs="Times New Roman"/>
          <w:b/>
          <w:bCs/>
          <w:sz w:val="28"/>
          <w:szCs w:val="28"/>
        </w:rPr>
        <w:t>Структура отчёта</w:t>
      </w:r>
      <w:r w:rsidRPr="00D26789">
        <w:rPr>
          <w:rFonts w:ascii="Times New Roman" w:hAnsi="Times New Roman" w:cs="Times New Roman"/>
          <w:sz w:val="28"/>
          <w:szCs w:val="28"/>
        </w:rPr>
        <w:t xml:space="preserve"> соответствует требованиям методических рекомендаций и включает введение, три аналитических раздела, заключение и список использованных источников. </w:t>
      </w:r>
    </w:p>
    <w:p w14:paraId="781AB0B3" w14:textId="77777777" w:rsidR="00A45E7D" w:rsidRDefault="00A45E7D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789">
        <w:rPr>
          <w:rFonts w:ascii="Times New Roman" w:hAnsi="Times New Roman" w:cs="Times New Roman"/>
          <w:sz w:val="28"/>
          <w:szCs w:val="28"/>
        </w:rPr>
        <w:t xml:space="preserve">В первой главе рассматриваются теоретические основы феномена избыточного выбора и обзор рынка. </w:t>
      </w:r>
    </w:p>
    <w:p w14:paraId="2F14AA9A" w14:textId="77777777" w:rsidR="00A45E7D" w:rsidRDefault="00A45E7D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789">
        <w:rPr>
          <w:rFonts w:ascii="Times New Roman" w:hAnsi="Times New Roman" w:cs="Times New Roman"/>
          <w:sz w:val="28"/>
          <w:szCs w:val="28"/>
        </w:rPr>
        <w:t xml:space="preserve">Вторая глава посвящена анализу технологий реализации рекомендательных систем. </w:t>
      </w:r>
    </w:p>
    <w:p w14:paraId="72F4CAF1" w14:textId="4DE1CE0A" w:rsidR="00A45E7D" w:rsidRDefault="00A45E7D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789">
        <w:rPr>
          <w:rFonts w:ascii="Times New Roman" w:hAnsi="Times New Roman" w:cs="Times New Roman"/>
          <w:sz w:val="28"/>
          <w:szCs w:val="28"/>
        </w:rPr>
        <w:t>Третья глава ориентирована на формирование требований к программному решению и описание его архитектуры.</w:t>
      </w:r>
    </w:p>
    <w:p w14:paraId="6AAA24AE" w14:textId="77777777" w:rsidR="00A45E7D" w:rsidRDefault="00A45E7D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6493C4" w14:textId="75136583" w:rsidR="00A45E7D" w:rsidRPr="008E6592" w:rsidRDefault="00A45E7D" w:rsidP="00B65ED9">
      <w:pPr>
        <w:pStyle w:val="1"/>
        <w:spacing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" w:name="_Toc217231068"/>
      <w:r w:rsidRPr="008E6592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1</w:t>
      </w:r>
      <w:r w:rsidR="008E6592">
        <w:rPr>
          <w:rFonts w:ascii="Times New Roman" w:hAnsi="Times New Roman" w:cs="Times New Roman"/>
          <w:b/>
          <w:bCs/>
          <w:color w:val="auto"/>
          <w:sz w:val="36"/>
          <w:szCs w:val="36"/>
        </w:rPr>
        <w:t>.</w:t>
      </w:r>
      <w:r w:rsidRPr="008E6592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ОБЗОР ТЕКУЩЕГО СОСТОЯНИЯ ПРЕДМЕТА ИССЛЕДОВАНИЯ</w:t>
      </w:r>
      <w:bookmarkEnd w:id="1"/>
    </w:p>
    <w:p w14:paraId="1A0A7465" w14:textId="77777777" w:rsidR="00A45E7D" w:rsidRPr="008E6592" w:rsidRDefault="00A45E7D" w:rsidP="00B65ED9">
      <w:pPr>
        <w:pStyle w:val="2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2" w:name="_Toc217231069"/>
      <w:r w:rsidRPr="008E6592">
        <w:rPr>
          <w:rFonts w:ascii="Times New Roman" w:hAnsi="Times New Roman" w:cs="Times New Roman"/>
          <w:b/>
          <w:bCs/>
          <w:color w:val="auto"/>
        </w:rPr>
        <w:t>1.1 Зарубежные исследования и глобальные тренды</w:t>
      </w:r>
      <w:bookmarkEnd w:id="2"/>
    </w:p>
    <w:p w14:paraId="4E0DF7A3" w14:textId="77777777" w:rsidR="00A45E7D" w:rsidRPr="00D26789" w:rsidRDefault="00A45E7D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789">
        <w:rPr>
          <w:rFonts w:ascii="Times New Roman" w:hAnsi="Times New Roman" w:cs="Times New Roman"/>
          <w:sz w:val="28"/>
          <w:szCs w:val="28"/>
        </w:rPr>
        <w:t>Современные зарубежные исследования в области электронной коммерции и психологии потребления характеризуются пересмотром парадигмы «чем больше выбор, тем лучше». Ключевым теоретическим базисом является концепция «парадокса выбора», сформулированная социологом Барри Шварцем. Согласно аналитическим публикациям и монографиям, экспоненциальный рост вариантов ведет к снижению мотивации пользователя.</w:t>
      </w:r>
    </w:p>
    <w:p w14:paraId="74A3F9CD" w14:textId="77777777" w:rsidR="00E236F3" w:rsidRDefault="00A45E7D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789">
        <w:rPr>
          <w:rFonts w:ascii="Times New Roman" w:hAnsi="Times New Roman" w:cs="Times New Roman"/>
          <w:sz w:val="28"/>
          <w:szCs w:val="28"/>
        </w:rPr>
        <w:t>Одним из наиболее заметных теоретических положений является утверждение Шварца о нелинейной зависимости благополучия от свободы выбора. В зарубежных работах подчеркивается, что при пересечении определенного порога изобилие начинает играть деструктивную роль. Как отмечает Б. Шварц: «По мере роста числа вариантов... позитивные аспекты сменяются негативными. По мере дальнейшего роста числа вариантов негативные эффекты нарастают до тех пор, пока мы не становимся перегруженными. В этой точке выбор больше не освобождает, а ослабляет» [1].</w:t>
      </w:r>
    </w:p>
    <w:p w14:paraId="2BE1C945" w14:textId="4B8DAF4F" w:rsidR="00E236F3" w:rsidRDefault="00E236F3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6F3">
        <w:rPr>
          <w:rFonts w:ascii="Times New Roman" w:hAnsi="Times New Roman" w:cs="Times New Roman"/>
          <w:sz w:val="28"/>
          <w:szCs w:val="28"/>
        </w:rPr>
        <w:t xml:space="preserve">Для наглядной демонстрации зависимости между количеством альтернатив и уровнем удовлетворенности пользователя целесообразно привести графическую интерпретацию модели Б. Шварца (Рисунок 1.1). </w:t>
      </w:r>
    </w:p>
    <w:p w14:paraId="158B438B" w14:textId="77777777" w:rsidR="00E236F3" w:rsidRDefault="00E236F3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FBE88A9" w14:textId="6E2BF3B6" w:rsidR="00E236F3" w:rsidRPr="00E236F3" w:rsidRDefault="00E236F3" w:rsidP="00115BF3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E236F3">
        <w:rPr>
          <w:rFonts w:ascii="Times New Roman" w:hAnsi="Times New Roman" w:cs="Times New Roman"/>
          <w:i/>
          <w:iCs/>
          <w:sz w:val="24"/>
          <w:szCs w:val="24"/>
        </w:rPr>
        <w:lastRenderedPageBreak/>
        <w:t>Рисунок 1.1 — График зависимости удовлетворенности от количества опций</w:t>
      </w:r>
    </w:p>
    <w:p w14:paraId="6D117565" w14:textId="0FF32666" w:rsidR="00E236F3" w:rsidRDefault="00E236F3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9BF3DE" wp14:editId="741C5F13">
            <wp:extent cx="4404360" cy="2400300"/>
            <wp:effectExtent l="0" t="0" r="0" b="0"/>
            <wp:docPr id="4984969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6FC42" w14:textId="706773D7" w:rsidR="00E236F3" w:rsidRPr="00D26789" w:rsidRDefault="00E236F3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6F3">
        <w:rPr>
          <w:rFonts w:ascii="Times New Roman" w:hAnsi="Times New Roman" w:cs="Times New Roman"/>
          <w:sz w:val="28"/>
          <w:szCs w:val="28"/>
        </w:rPr>
        <w:t>Как видно из графика, функция полезности имеет форму перевернутой параболы. На начальном этапе (зона А) увеличение выбора воспринимается позитивно, так как дает ощущение свободы. Однако после прохождения точки экстремума (зона Б — «Пик удовлетворенности») каждая новая добавленная опция начинает снижать субъективную ценность выбора из-за роста когнитивных издержек на сравнение и страха упущенной выгоды (FOMO). Большинство современных агрегаторов находятся в правой части графика (зона В), где эффективность взаимодействия критически падает [1]. Наша система стремится вернуть пользователя в зону Б за счет искусственного ограничения выдачи.</w:t>
      </w:r>
    </w:p>
    <w:p w14:paraId="628F5815" w14:textId="77777777" w:rsidR="00A45E7D" w:rsidRPr="00D26789" w:rsidRDefault="00A45E7D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789">
        <w:rPr>
          <w:rFonts w:ascii="Times New Roman" w:hAnsi="Times New Roman" w:cs="Times New Roman"/>
          <w:sz w:val="28"/>
          <w:szCs w:val="28"/>
        </w:rPr>
        <w:t>Эмпирическим подтверждением данной теории служат исследования поведения потребителей (</w:t>
      </w:r>
      <w:proofErr w:type="spellStart"/>
      <w:r w:rsidRPr="00D26789">
        <w:rPr>
          <w:rFonts w:ascii="Times New Roman" w:hAnsi="Times New Roman" w:cs="Times New Roman"/>
          <w:sz w:val="28"/>
          <w:szCs w:val="28"/>
        </w:rPr>
        <w:t>Iyengar</w:t>
      </w:r>
      <w:proofErr w:type="spellEnd"/>
      <w:r w:rsidRPr="00D26789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D26789">
        <w:rPr>
          <w:rFonts w:ascii="Times New Roman" w:hAnsi="Times New Roman" w:cs="Times New Roman"/>
          <w:sz w:val="28"/>
          <w:szCs w:val="28"/>
        </w:rPr>
        <w:t>Lepper</w:t>
      </w:r>
      <w:proofErr w:type="spellEnd"/>
      <w:r w:rsidRPr="00D26789">
        <w:rPr>
          <w:rFonts w:ascii="Times New Roman" w:hAnsi="Times New Roman" w:cs="Times New Roman"/>
          <w:sz w:val="28"/>
          <w:szCs w:val="28"/>
        </w:rPr>
        <w:t>), которые демонстрируют прямую корреляцию между сокращением ассортимента и ростом конверсии. В классическом эксперименте сокращение набора альтернатив с 24 до 6 привело к десятикратному росту покупок (с 3 % до 30 %) [1]. Это создает основу для пересмотра UX/UI стратегий глобальных сервисов.</w:t>
      </w:r>
    </w:p>
    <w:p w14:paraId="30330927" w14:textId="77777777" w:rsidR="00A45E7D" w:rsidRPr="00D26789" w:rsidRDefault="00A45E7D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789">
        <w:rPr>
          <w:rFonts w:ascii="Times New Roman" w:hAnsi="Times New Roman" w:cs="Times New Roman"/>
          <w:sz w:val="28"/>
          <w:szCs w:val="28"/>
        </w:rPr>
        <w:t xml:space="preserve">В ответ на эти вызовы индустрия </w:t>
      </w:r>
      <w:proofErr w:type="spellStart"/>
      <w:r w:rsidRPr="00D26789">
        <w:rPr>
          <w:rFonts w:ascii="Times New Roman" w:hAnsi="Times New Roman" w:cs="Times New Roman"/>
          <w:sz w:val="28"/>
          <w:szCs w:val="28"/>
        </w:rPr>
        <w:t>TravelTech</w:t>
      </w:r>
      <w:proofErr w:type="spellEnd"/>
      <w:r w:rsidRPr="00D26789">
        <w:rPr>
          <w:rFonts w:ascii="Times New Roman" w:hAnsi="Times New Roman" w:cs="Times New Roman"/>
          <w:sz w:val="28"/>
          <w:szCs w:val="28"/>
        </w:rPr>
        <w:t xml:space="preserve"> внедряет новые стандарты взаимодействия. Согласно отчету Booking.com "Travel </w:t>
      </w:r>
      <w:proofErr w:type="spellStart"/>
      <w:r w:rsidRPr="00D26789">
        <w:rPr>
          <w:rFonts w:ascii="Times New Roman" w:hAnsi="Times New Roman" w:cs="Times New Roman"/>
          <w:sz w:val="28"/>
          <w:szCs w:val="28"/>
        </w:rPr>
        <w:t>Predictions</w:t>
      </w:r>
      <w:proofErr w:type="spellEnd"/>
      <w:r w:rsidRPr="00D26789">
        <w:rPr>
          <w:rFonts w:ascii="Times New Roman" w:hAnsi="Times New Roman" w:cs="Times New Roman"/>
          <w:sz w:val="28"/>
          <w:szCs w:val="28"/>
        </w:rPr>
        <w:t xml:space="preserve"> 2024", наблюдается фундаментальный сдвиг в сторону делегирования планирования </w:t>
      </w:r>
      <w:r w:rsidRPr="00D26789">
        <w:rPr>
          <w:rFonts w:ascii="Times New Roman" w:hAnsi="Times New Roman" w:cs="Times New Roman"/>
          <w:sz w:val="28"/>
          <w:szCs w:val="28"/>
        </w:rPr>
        <w:lastRenderedPageBreak/>
        <w:t>искусственному интеллекту [2]. 48 % пользователей готовы доверить ИИ построение маршрутов, чтобы избежать рутинной работы по сравнению десятков вкладок браузера.</w:t>
      </w:r>
    </w:p>
    <w:p w14:paraId="30F2E9BF" w14:textId="77777777" w:rsidR="00A45E7D" w:rsidRPr="00D26789" w:rsidRDefault="00A45E7D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789">
        <w:rPr>
          <w:rFonts w:ascii="Times New Roman" w:hAnsi="Times New Roman" w:cs="Times New Roman"/>
          <w:sz w:val="28"/>
          <w:szCs w:val="28"/>
        </w:rPr>
        <w:t xml:space="preserve">Особое внимание уделяется </w:t>
      </w:r>
      <w:proofErr w:type="spellStart"/>
      <w:r w:rsidRPr="00D26789">
        <w:rPr>
          <w:rFonts w:ascii="Times New Roman" w:hAnsi="Times New Roman" w:cs="Times New Roman"/>
          <w:sz w:val="28"/>
          <w:szCs w:val="28"/>
        </w:rPr>
        <w:t>гиперперсонализации</w:t>
      </w:r>
      <w:proofErr w:type="spellEnd"/>
      <w:r w:rsidRPr="00D26789">
        <w:rPr>
          <w:rFonts w:ascii="Times New Roman" w:hAnsi="Times New Roman" w:cs="Times New Roman"/>
          <w:sz w:val="28"/>
          <w:szCs w:val="28"/>
        </w:rPr>
        <w:t>. Исследования McKinsey &amp; Company показывают, что 71 % потребителей ожидают от сервисов предиктивного поведения — предложения вариантов, основанных на их прошлых действиях и текущем контексте, а не просто выдачи каталога. Компании, внедряющие такие подходы, демонстрируют рост выручки на 40 % [3].</w:t>
      </w:r>
    </w:p>
    <w:p w14:paraId="4611662A" w14:textId="77777777" w:rsidR="000A2B8E" w:rsidRDefault="00A45E7D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789">
        <w:rPr>
          <w:rFonts w:ascii="Times New Roman" w:hAnsi="Times New Roman" w:cs="Times New Roman"/>
          <w:sz w:val="28"/>
          <w:szCs w:val="28"/>
        </w:rPr>
        <w:t>Таким образом, анализ зарубежных источников позволяет выделить следующие устойчивые направления развития сервисов досуга:</w:t>
      </w:r>
    </w:p>
    <w:p w14:paraId="08BC85AC" w14:textId="7AAFD1D2" w:rsidR="000A2B8E" w:rsidRPr="000A2B8E" w:rsidRDefault="000A2B8E" w:rsidP="00B65ED9">
      <w:pPr>
        <w:pStyle w:val="a7"/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B8E">
        <w:rPr>
          <w:rFonts w:ascii="Times New Roman" w:hAnsi="Times New Roman" w:cs="Times New Roman"/>
          <w:sz w:val="28"/>
          <w:szCs w:val="28"/>
        </w:rPr>
        <w:t>переход от поисковых строк к диалоговым интерфейсам (</w:t>
      </w:r>
      <w:proofErr w:type="spellStart"/>
      <w:r w:rsidRPr="000A2B8E">
        <w:rPr>
          <w:rFonts w:ascii="Times New Roman" w:hAnsi="Times New Roman" w:cs="Times New Roman"/>
          <w:sz w:val="28"/>
          <w:szCs w:val="28"/>
        </w:rPr>
        <w:t>Conversational</w:t>
      </w:r>
      <w:proofErr w:type="spellEnd"/>
      <w:r w:rsidRPr="000A2B8E">
        <w:rPr>
          <w:rFonts w:ascii="Times New Roman" w:hAnsi="Times New Roman" w:cs="Times New Roman"/>
          <w:sz w:val="28"/>
          <w:szCs w:val="28"/>
        </w:rPr>
        <w:t xml:space="preserve"> AI);</w:t>
      </w:r>
    </w:p>
    <w:p w14:paraId="7C6D5008" w14:textId="65D5A0E5" w:rsidR="000A2B8E" w:rsidRPr="000A2B8E" w:rsidRDefault="000A2B8E" w:rsidP="00B65ED9">
      <w:pPr>
        <w:pStyle w:val="a7"/>
        <w:numPr>
          <w:ilvl w:val="0"/>
          <w:numId w:val="5"/>
        </w:numPr>
        <w:spacing w:line="360" w:lineRule="auto"/>
        <w:ind w:firstLine="709"/>
        <w:jc w:val="both"/>
      </w:pPr>
      <w:r w:rsidRPr="00D26789">
        <w:rPr>
          <w:rFonts w:ascii="Times New Roman" w:hAnsi="Times New Roman" w:cs="Times New Roman"/>
          <w:sz w:val="28"/>
          <w:szCs w:val="28"/>
        </w:rPr>
        <w:t>использование алгоритмов для искусственного ограничения выдачи</w:t>
      </w:r>
    </w:p>
    <w:p w14:paraId="124F46E7" w14:textId="63398A77" w:rsidR="000A2B8E" w:rsidRDefault="000A2B8E" w:rsidP="00B65ED9">
      <w:pPr>
        <w:pStyle w:val="a7"/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B8E">
        <w:rPr>
          <w:rFonts w:ascii="Times New Roman" w:hAnsi="Times New Roman" w:cs="Times New Roman"/>
          <w:sz w:val="28"/>
          <w:szCs w:val="28"/>
        </w:rPr>
        <w:t xml:space="preserve">интеграция </w:t>
      </w:r>
      <w:proofErr w:type="spellStart"/>
      <w:r w:rsidRPr="000A2B8E">
        <w:rPr>
          <w:rFonts w:ascii="Times New Roman" w:hAnsi="Times New Roman" w:cs="Times New Roman"/>
          <w:sz w:val="28"/>
          <w:szCs w:val="28"/>
        </w:rPr>
        <w:t>психографических</w:t>
      </w:r>
      <w:proofErr w:type="spellEnd"/>
      <w:r w:rsidRPr="000A2B8E">
        <w:rPr>
          <w:rFonts w:ascii="Times New Roman" w:hAnsi="Times New Roman" w:cs="Times New Roman"/>
          <w:sz w:val="28"/>
          <w:szCs w:val="28"/>
        </w:rPr>
        <w:t xml:space="preserve"> параметров (настроение, стиль отдыха) в алгоритмы ранжирования.</w:t>
      </w:r>
    </w:p>
    <w:p w14:paraId="4BD77C51" w14:textId="77777777" w:rsidR="000A2B8E" w:rsidRDefault="000A2B8E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B8E">
        <w:rPr>
          <w:rFonts w:ascii="Times New Roman" w:hAnsi="Times New Roman" w:cs="Times New Roman"/>
          <w:sz w:val="28"/>
          <w:szCs w:val="28"/>
        </w:rPr>
        <w:t>Данные тенденции подтверждают высокий интерес индустрии к созданию систем, способных не только агрегировать данные, но и брать на себя ответственность за первичный отсев нерелевантных вариантов.</w:t>
      </w:r>
    </w:p>
    <w:p w14:paraId="768D9A86" w14:textId="40A0660C" w:rsidR="000A2B8E" w:rsidRPr="008E6592" w:rsidRDefault="000A2B8E" w:rsidP="00B65ED9">
      <w:pPr>
        <w:pStyle w:val="2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3" w:name="_Toc217231070"/>
      <w:r w:rsidRPr="008E6592">
        <w:rPr>
          <w:rFonts w:ascii="Times New Roman" w:hAnsi="Times New Roman" w:cs="Times New Roman"/>
          <w:b/>
          <w:bCs/>
          <w:color w:val="auto"/>
        </w:rPr>
        <w:t>1.2 Отечественные исследования и специфика рынка РФ</w:t>
      </w:r>
      <w:bookmarkEnd w:id="3"/>
    </w:p>
    <w:p w14:paraId="7C7B3BD3" w14:textId="77777777" w:rsidR="000A2B8E" w:rsidRPr="00D26789" w:rsidRDefault="000A2B8E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789">
        <w:rPr>
          <w:rFonts w:ascii="Times New Roman" w:hAnsi="Times New Roman" w:cs="Times New Roman"/>
          <w:sz w:val="28"/>
          <w:szCs w:val="28"/>
        </w:rPr>
        <w:t>В России рынок цифровых сервисов для организации досуга находится на этапе зрелости технологий агрегации, но активного развития рекомендательных алгоритмов. Для отечественных исследований и продуктов характерна высокая степень централизации данных в рамках крупных экосистем.</w:t>
      </w:r>
    </w:p>
    <w:p w14:paraId="1EB30C49" w14:textId="77777777" w:rsidR="000A2B8E" w:rsidRPr="00D26789" w:rsidRDefault="000A2B8E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789">
        <w:rPr>
          <w:rFonts w:ascii="Times New Roman" w:hAnsi="Times New Roman" w:cs="Times New Roman"/>
          <w:sz w:val="28"/>
          <w:szCs w:val="28"/>
        </w:rPr>
        <w:lastRenderedPageBreak/>
        <w:t xml:space="preserve">Согласно данным </w:t>
      </w:r>
      <w:proofErr w:type="spellStart"/>
      <w:r w:rsidRPr="00D26789">
        <w:rPr>
          <w:rFonts w:ascii="Times New Roman" w:hAnsi="Times New Roman" w:cs="Times New Roman"/>
          <w:sz w:val="28"/>
          <w:szCs w:val="28"/>
        </w:rPr>
        <w:t>Mediascope</w:t>
      </w:r>
      <w:proofErr w:type="spellEnd"/>
      <w:r w:rsidRPr="00D26789">
        <w:rPr>
          <w:rFonts w:ascii="Times New Roman" w:hAnsi="Times New Roman" w:cs="Times New Roman"/>
          <w:sz w:val="28"/>
          <w:szCs w:val="28"/>
        </w:rPr>
        <w:t xml:space="preserve"> (2024), охват сервисов компании Яндекс составляет 83 % населения, что делает платформы «</w:t>
      </w:r>
      <w:proofErr w:type="spellStart"/>
      <w:r w:rsidRPr="00D26789">
        <w:rPr>
          <w:rFonts w:ascii="Times New Roman" w:hAnsi="Times New Roman" w:cs="Times New Roman"/>
          <w:sz w:val="28"/>
          <w:szCs w:val="28"/>
        </w:rPr>
        <w:t>Яндекс.Карты</w:t>
      </w:r>
      <w:proofErr w:type="spellEnd"/>
      <w:r w:rsidRPr="00D26789">
        <w:rPr>
          <w:rFonts w:ascii="Times New Roman" w:hAnsi="Times New Roman" w:cs="Times New Roman"/>
          <w:sz w:val="28"/>
          <w:szCs w:val="28"/>
        </w:rPr>
        <w:t>» и «</w:t>
      </w:r>
      <w:proofErr w:type="spellStart"/>
      <w:r w:rsidRPr="00D26789">
        <w:rPr>
          <w:rFonts w:ascii="Times New Roman" w:hAnsi="Times New Roman" w:cs="Times New Roman"/>
          <w:sz w:val="28"/>
          <w:szCs w:val="28"/>
        </w:rPr>
        <w:t>Яндекс.Еда</w:t>
      </w:r>
      <w:proofErr w:type="spellEnd"/>
      <w:r w:rsidRPr="00D26789">
        <w:rPr>
          <w:rFonts w:ascii="Times New Roman" w:hAnsi="Times New Roman" w:cs="Times New Roman"/>
          <w:sz w:val="28"/>
          <w:szCs w:val="28"/>
        </w:rPr>
        <w:t>» доминирующими игроками [4]. В работах российских аналитиков отмечается, что данные сервисы эффективно решают задачу навигации и транзакций, однако их рекомендательный потенциал ограничен моделью «геопозиция + рейтинг».</w:t>
      </w:r>
    </w:p>
    <w:p w14:paraId="55EAFF18" w14:textId="77777777" w:rsidR="000A2B8E" w:rsidRDefault="000A2B8E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789">
        <w:rPr>
          <w:rFonts w:ascii="Times New Roman" w:hAnsi="Times New Roman" w:cs="Times New Roman"/>
          <w:sz w:val="28"/>
          <w:szCs w:val="28"/>
        </w:rPr>
        <w:t>Функциональный анализ ключевых отечественных игроков выявляет следующие особенности:</w:t>
      </w:r>
    </w:p>
    <w:p w14:paraId="5838CB18" w14:textId="77777777" w:rsidR="000A2B8E" w:rsidRDefault="000A2B8E" w:rsidP="00B65ED9">
      <w:pPr>
        <w:pStyle w:val="a7"/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2B8E">
        <w:rPr>
          <w:rFonts w:ascii="Times New Roman" w:hAnsi="Times New Roman" w:cs="Times New Roman"/>
          <w:sz w:val="28"/>
          <w:szCs w:val="28"/>
        </w:rPr>
        <w:t>Яндекс.Карты</w:t>
      </w:r>
      <w:proofErr w:type="spellEnd"/>
      <w:r w:rsidRPr="000A2B8E">
        <w:rPr>
          <w:rFonts w:ascii="Times New Roman" w:hAnsi="Times New Roman" w:cs="Times New Roman"/>
          <w:sz w:val="28"/>
          <w:szCs w:val="28"/>
        </w:rPr>
        <w:t xml:space="preserve"> / 2ГИС: ориентированы на работу с каталогом. Пользователь вынужден самостоятельно настраивать множество фильтров. Рекомендации строятся на массовой популярности («Топ мест»), что часто не соответствует индивидуальному запросу «здесь и сейчас»;</w:t>
      </w:r>
    </w:p>
    <w:p w14:paraId="471D24F8" w14:textId="77777777" w:rsidR="000A2B8E" w:rsidRDefault="000A2B8E" w:rsidP="00B65ED9">
      <w:pPr>
        <w:pStyle w:val="a7"/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2B8E">
        <w:rPr>
          <w:rFonts w:ascii="Times New Roman" w:hAnsi="Times New Roman" w:cs="Times New Roman"/>
          <w:sz w:val="28"/>
          <w:szCs w:val="28"/>
        </w:rPr>
        <w:t>KudaGo</w:t>
      </w:r>
      <w:proofErr w:type="spellEnd"/>
      <w:r w:rsidRPr="000A2B8E">
        <w:rPr>
          <w:rFonts w:ascii="Times New Roman" w:hAnsi="Times New Roman" w:cs="Times New Roman"/>
          <w:sz w:val="28"/>
          <w:szCs w:val="28"/>
        </w:rPr>
        <w:t>: специализируется на событийном контенте. Основной формат потребления — просмотр редакционных подборок («Куда пойти в выходные»). Это снижает усилия на поиск, но не решает проблему персонализации, так как подборки статичны и одинаковы для всех;</w:t>
      </w:r>
    </w:p>
    <w:p w14:paraId="24BE09FE" w14:textId="77777777" w:rsidR="000A2B8E" w:rsidRDefault="000A2B8E" w:rsidP="00B65ED9">
      <w:pPr>
        <w:pStyle w:val="a7"/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B8E">
        <w:rPr>
          <w:rFonts w:ascii="Times New Roman" w:hAnsi="Times New Roman" w:cs="Times New Roman"/>
          <w:sz w:val="28"/>
          <w:szCs w:val="28"/>
        </w:rPr>
        <w:t>локальные стартапы (например, «</w:t>
      </w:r>
      <w:proofErr w:type="spellStart"/>
      <w:r w:rsidRPr="000A2B8E">
        <w:rPr>
          <w:rFonts w:ascii="Times New Roman" w:hAnsi="Times New Roman" w:cs="Times New Roman"/>
          <w:sz w:val="28"/>
          <w:szCs w:val="28"/>
        </w:rPr>
        <w:t>Кавёр</w:t>
      </w:r>
      <w:proofErr w:type="spellEnd"/>
      <w:r w:rsidRPr="000A2B8E">
        <w:rPr>
          <w:rFonts w:ascii="Times New Roman" w:hAnsi="Times New Roman" w:cs="Times New Roman"/>
          <w:sz w:val="28"/>
          <w:szCs w:val="28"/>
        </w:rPr>
        <w:t xml:space="preserve">»): предпринимают попытки внедрения </w:t>
      </w:r>
      <w:proofErr w:type="spellStart"/>
      <w:r w:rsidRPr="000A2B8E">
        <w:rPr>
          <w:rFonts w:ascii="Times New Roman" w:hAnsi="Times New Roman" w:cs="Times New Roman"/>
          <w:sz w:val="28"/>
          <w:szCs w:val="28"/>
        </w:rPr>
        <w:t>свайп</w:t>
      </w:r>
      <w:proofErr w:type="spellEnd"/>
      <w:r w:rsidRPr="000A2B8E">
        <w:rPr>
          <w:rFonts w:ascii="Times New Roman" w:hAnsi="Times New Roman" w:cs="Times New Roman"/>
          <w:sz w:val="28"/>
          <w:szCs w:val="28"/>
        </w:rPr>
        <w:t>-механик, однако часто ограничены узкой географией (Москва, Санкт-Петербург) и отсутствием инструментов для анализа групповых предпочтений.</w:t>
      </w:r>
    </w:p>
    <w:p w14:paraId="44573BEC" w14:textId="7F7E2CDF" w:rsidR="00E236F3" w:rsidRDefault="00E236F3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6F3">
        <w:rPr>
          <w:rFonts w:ascii="Times New Roman" w:hAnsi="Times New Roman" w:cs="Times New Roman"/>
          <w:sz w:val="28"/>
          <w:szCs w:val="28"/>
        </w:rPr>
        <w:t>Для систематизации недостатков существующих решений был проведен функциональный бенчмаркинг ключевых игроков рынка. Результаты сравнительного анализа представлены в Таблице 1.1.</w:t>
      </w:r>
    </w:p>
    <w:p w14:paraId="5A8D6E03" w14:textId="3932DCD8" w:rsidR="00D24C6D" w:rsidRPr="00D24C6D" w:rsidRDefault="00D24C6D" w:rsidP="00115BF3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24C6D">
        <w:rPr>
          <w:rFonts w:ascii="Times New Roman" w:hAnsi="Times New Roman" w:cs="Times New Roman"/>
          <w:i/>
          <w:iCs/>
          <w:sz w:val="24"/>
          <w:szCs w:val="24"/>
        </w:rPr>
        <w:t>Таблица 1.1 — Матрица функционального сравнения сервисов досуга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86"/>
        <w:gridCol w:w="1835"/>
        <w:gridCol w:w="1469"/>
        <w:gridCol w:w="1522"/>
        <w:gridCol w:w="2432"/>
      </w:tblGrid>
      <w:tr w:rsidR="00D24C6D" w:rsidRPr="00D24C6D" w14:paraId="4C4BAA4D" w14:textId="77777777" w:rsidTr="00D24C6D">
        <w:tc>
          <w:tcPr>
            <w:tcW w:w="2087" w:type="dxa"/>
            <w:vAlign w:val="center"/>
          </w:tcPr>
          <w:p w14:paraId="3034B4D7" w14:textId="3E086F41" w:rsidR="00E236F3" w:rsidRPr="00D24C6D" w:rsidRDefault="00E236F3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6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Функция / Критерий</w:t>
            </w:r>
          </w:p>
        </w:tc>
        <w:tc>
          <w:tcPr>
            <w:tcW w:w="1835" w:type="dxa"/>
            <w:vAlign w:val="center"/>
          </w:tcPr>
          <w:p w14:paraId="710A6E73" w14:textId="27028CC1" w:rsidR="00E236F3" w:rsidRPr="00D24C6D" w:rsidRDefault="00E236F3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36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Яндекс.Карты</w:t>
            </w:r>
            <w:proofErr w:type="spellEnd"/>
            <w:r w:rsidRPr="00E236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/ 2ГИС</w:t>
            </w:r>
          </w:p>
        </w:tc>
        <w:tc>
          <w:tcPr>
            <w:tcW w:w="1469" w:type="dxa"/>
          </w:tcPr>
          <w:p w14:paraId="383C2385" w14:textId="0C9F50F7" w:rsidR="00E236F3" w:rsidRPr="00D24C6D" w:rsidRDefault="00E236F3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36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KudaGo</w:t>
            </w:r>
            <w:proofErr w:type="spellEnd"/>
          </w:p>
        </w:tc>
        <w:tc>
          <w:tcPr>
            <w:tcW w:w="1522" w:type="dxa"/>
            <w:vAlign w:val="center"/>
          </w:tcPr>
          <w:p w14:paraId="762B74F6" w14:textId="472F77DC" w:rsidR="00E236F3" w:rsidRPr="00D24C6D" w:rsidRDefault="00E236F3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36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TripAdvisor</w:t>
            </w:r>
            <w:proofErr w:type="spellEnd"/>
          </w:p>
        </w:tc>
        <w:tc>
          <w:tcPr>
            <w:tcW w:w="2432" w:type="dxa"/>
            <w:vAlign w:val="center"/>
          </w:tcPr>
          <w:p w14:paraId="7C3304CA" w14:textId="1D96D1BA" w:rsidR="00E236F3" w:rsidRPr="00D24C6D" w:rsidRDefault="00E236F3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6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Search My Way (Разрабатываемое)</w:t>
            </w:r>
          </w:p>
        </w:tc>
      </w:tr>
      <w:tr w:rsidR="00D24C6D" w:rsidRPr="00D24C6D" w14:paraId="4CCD2B4A" w14:textId="77777777" w:rsidTr="00D24C6D">
        <w:tc>
          <w:tcPr>
            <w:tcW w:w="2087" w:type="dxa"/>
            <w:vAlign w:val="center"/>
          </w:tcPr>
          <w:p w14:paraId="0DD11BA0" w14:textId="2814AC66" w:rsidR="00E236F3" w:rsidRPr="00D24C6D" w:rsidRDefault="00E236F3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6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Основной сценарий</w:t>
            </w:r>
          </w:p>
        </w:tc>
        <w:tc>
          <w:tcPr>
            <w:tcW w:w="1835" w:type="dxa"/>
            <w:vAlign w:val="center"/>
          </w:tcPr>
          <w:p w14:paraId="2A1D7FD3" w14:textId="45A52628" w:rsidR="00E236F3" w:rsidRPr="00D24C6D" w:rsidRDefault="00E236F3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6F3">
              <w:rPr>
                <w:rFonts w:ascii="Times New Roman" w:hAnsi="Times New Roman" w:cs="Times New Roman"/>
                <w:sz w:val="24"/>
                <w:szCs w:val="24"/>
              </w:rPr>
              <w:t>Навигация и поиск конкретного места</w:t>
            </w:r>
          </w:p>
        </w:tc>
        <w:tc>
          <w:tcPr>
            <w:tcW w:w="1469" w:type="dxa"/>
            <w:vAlign w:val="center"/>
          </w:tcPr>
          <w:p w14:paraId="48BD8C0E" w14:textId="652D181F" w:rsidR="00E236F3" w:rsidRPr="00D24C6D" w:rsidRDefault="00E236F3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6F3">
              <w:rPr>
                <w:rFonts w:ascii="Times New Roman" w:hAnsi="Times New Roman" w:cs="Times New Roman"/>
                <w:sz w:val="24"/>
                <w:szCs w:val="24"/>
              </w:rPr>
              <w:t>Просмотр афиши событий</w:t>
            </w:r>
          </w:p>
        </w:tc>
        <w:tc>
          <w:tcPr>
            <w:tcW w:w="1522" w:type="dxa"/>
            <w:vAlign w:val="center"/>
          </w:tcPr>
          <w:p w14:paraId="2AB2DD17" w14:textId="22AE11EF" w:rsidR="00E236F3" w:rsidRPr="00D24C6D" w:rsidRDefault="00E236F3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6F3">
              <w:rPr>
                <w:rFonts w:ascii="Times New Roman" w:hAnsi="Times New Roman" w:cs="Times New Roman"/>
                <w:sz w:val="24"/>
                <w:szCs w:val="24"/>
              </w:rPr>
              <w:t>Чтение отзывов туристов</w:t>
            </w:r>
          </w:p>
        </w:tc>
        <w:tc>
          <w:tcPr>
            <w:tcW w:w="2432" w:type="dxa"/>
            <w:vAlign w:val="center"/>
          </w:tcPr>
          <w:p w14:paraId="2AD87354" w14:textId="2BE11779" w:rsidR="00E236F3" w:rsidRPr="00D24C6D" w:rsidRDefault="00E236F3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6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Интеллектуальный подбор</w:t>
            </w:r>
          </w:p>
        </w:tc>
      </w:tr>
      <w:tr w:rsidR="00D24C6D" w:rsidRPr="00D24C6D" w14:paraId="47174702" w14:textId="77777777" w:rsidTr="00D24C6D">
        <w:tc>
          <w:tcPr>
            <w:tcW w:w="2087" w:type="dxa"/>
            <w:vAlign w:val="center"/>
          </w:tcPr>
          <w:p w14:paraId="7602A48D" w14:textId="7BC0B0EC" w:rsidR="00E236F3" w:rsidRPr="00D24C6D" w:rsidRDefault="00E236F3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6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Учет контекста (ИИ)</w:t>
            </w:r>
          </w:p>
        </w:tc>
        <w:tc>
          <w:tcPr>
            <w:tcW w:w="1835" w:type="dxa"/>
            <w:vAlign w:val="center"/>
          </w:tcPr>
          <w:p w14:paraId="5E6F99ED" w14:textId="6D963813" w:rsidR="00E236F3" w:rsidRPr="00D24C6D" w:rsidRDefault="00E236F3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6F3">
              <w:rPr>
                <w:rFonts w:ascii="Times New Roman" w:hAnsi="Times New Roman" w:cs="Times New Roman"/>
                <w:sz w:val="24"/>
                <w:szCs w:val="24"/>
              </w:rPr>
              <w:t>Нет (только фильтры)</w:t>
            </w:r>
          </w:p>
        </w:tc>
        <w:tc>
          <w:tcPr>
            <w:tcW w:w="1469" w:type="dxa"/>
            <w:vAlign w:val="center"/>
          </w:tcPr>
          <w:p w14:paraId="7A70F7BB" w14:textId="545FD377" w:rsidR="00E236F3" w:rsidRPr="00D24C6D" w:rsidRDefault="00E236F3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6F3">
              <w:rPr>
                <w:rFonts w:ascii="Times New Roman" w:hAnsi="Times New Roman" w:cs="Times New Roman"/>
                <w:sz w:val="24"/>
                <w:szCs w:val="24"/>
              </w:rPr>
              <w:t>Нет (статичные подборки)</w:t>
            </w:r>
          </w:p>
        </w:tc>
        <w:tc>
          <w:tcPr>
            <w:tcW w:w="1522" w:type="dxa"/>
            <w:vAlign w:val="center"/>
          </w:tcPr>
          <w:p w14:paraId="5ADCAA95" w14:textId="44B30E74" w:rsidR="00E236F3" w:rsidRPr="00D24C6D" w:rsidRDefault="00E236F3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6F3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2432" w:type="dxa"/>
            <w:vAlign w:val="center"/>
          </w:tcPr>
          <w:p w14:paraId="5E88F476" w14:textId="170DF33B" w:rsidR="00E236F3" w:rsidRPr="00D24C6D" w:rsidRDefault="00E236F3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6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Есть (GigaChat RAG)</w:t>
            </w:r>
          </w:p>
        </w:tc>
      </w:tr>
      <w:tr w:rsidR="00D24C6D" w:rsidRPr="00D24C6D" w14:paraId="28E5EC36" w14:textId="77777777" w:rsidTr="00D24C6D">
        <w:tc>
          <w:tcPr>
            <w:tcW w:w="2087" w:type="dxa"/>
            <w:vAlign w:val="center"/>
          </w:tcPr>
          <w:p w14:paraId="630BE008" w14:textId="11DB5C42" w:rsidR="00D24C6D" w:rsidRPr="00D24C6D" w:rsidRDefault="00D24C6D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6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Групповое голосование</w:t>
            </w:r>
          </w:p>
        </w:tc>
        <w:tc>
          <w:tcPr>
            <w:tcW w:w="1835" w:type="dxa"/>
            <w:vAlign w:val="center"/>
          </w:tcPr>
          <w:p w14:paraId="599E779C" w14:textId="797DB98C" w:rsidR="00D24C6D" w:rsidRPr="00D24C6D" w:rsidRDefault="00D24C6D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6F3">
              <w:rPr>
                <w:rFonts w:ascii="Times New Roman" w:hAnsi="Times New Roman" w:cs="Times New Roman"/>
                <w:sz w:val="24"/>
                <w:szCs w:val="24"/>
              </w:rPr>
              <w:t>Нет (пересылка ссылок)</w:t>
            </w:r>
          </w:p>
        </w:tc>
        <w:tc>
          <w:tcPr>
            <w:tcW w:w="1469" w:type="dxa"/>
          </w:tcPr>
          <w:p w14:paraId="2F5F7A4F" w14:textId="13270998" w:rsidR="00D24C6D" w:rsidRPr="00D24C6D" w:rsidRDefault="00D24C6D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6F3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22" w:type="dxa"/>
          </w:tcPr>
          <w:p w14:paraId="7CE3EBFB" w14:textId="020081F8" w:rsidR="00D24C6D" w:rsidRPr="00D24C6D" w:rsidRDefault="00D24C6D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6F3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2432" w:type="dxa"/>
            <w:vAlign w:val="center"/>
          </w:tcPr>
          <w:p w14:paraId="4EE100BB" w14:textId="27DEB2BD" w:rsidR="00D24C6D" w:rsidRPr="00D24C6D" w:rsidRDefault="00D24C6D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6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Есть (Real-time Lobby)</w:t>
            </w:r>
          </w:p>
        </w:tc>
      </w:tr>
      <w:tr w:rsidR="00D24C6D" w:rsidRPr="00D24C6D" w14:paraId="25F63001" w14:textId="77777777" w:rsidTr="00D24C6D">
        <w:tc>
          <w:tcPr>
            <w:tcW w:w="2087" w:type="dxa"/>
            <w:vAlign w:val="center"/>
          </w:tcPr>
          <w:p w14:paraId="17A3AB23" w14:textId="19FAB7E0" w:rsidR="00D24C6D" w:rsidRPr="00D24C6D" w:rsidRDefault="00D24C6D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36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Свайп</w:t>
            </w:r>
            <w:proofErr w:type="spellEnd"/>
            <w:r w:rsidRPr="00E236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-механика</w:t>
            </w:r>
          </w:p>
        </w:tc>
        <w:tc>
          <w:tcPr>
            <w:tcW w:w="1835" w:type="dxa"/>
          </w:tcPr>
          <w:p w14:paraId="7CE9172E" w14:textId="7D282801" w:rsidR="00D24C6D" w:rsidRPr="00D24C6D" w:rsidRDefault="00D24C6D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6F3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469" w:type="dxa"/>
          </w:tcPr>
          <w:p w14:paraId="152B4C21" w14:textId="62DC3F6B" w:rsidR="00D24C6D" w:rsidRPr="00D24C6D" w:rsidRDefault="00D24C6D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6F3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22" w:type="dxa"/>
          </w:tcPr>
          <w:p w14:paraId="391450C0" w14:textId="1979B81F" w:rsidR="00D24C6D" w:rsidRPr="00D24C6D" w:rsidRDefault="00D24C6D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6F3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2432" w:type="dxa"/>
          </w:tcPr>
          <w:p w14:paraId="5B6AA985" w14:textId="73B46A46" w:rsidR="00D24C6D" w:rsidRPr="00D24C6D" w:rsidRDefault="00D24C6D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6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Есть</w:t>
            </w:r>
          </w:p>
        </w:tc>
      </w:tr>
      <w:tr w:rsidR="00D24C6D" w:rsidRPr="00D24C6D" w14:paraId="03BC86F8" w14:textId="77777777" w:rsidTr="003447AD">
        <w:tc>
          <w:tcPr>
            <w:tcW w:w="2087" w:type="dxa"/>
            <w:vAlign w:val="center"/>
          </w:tcPr>
          <w:p w14:paraId="709C6449" w14:textId="73ACD8D0" w:rsidR="00D24C6D" w:rsidRPr="00D24C6D" w:rsidRDefault="00D24C6D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6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Персонализация</w:t>
            </w:r>
          </w:p>
        </w:tc>
        <w:tc>
          <w:tcPr>
            <w:tcW w:w="1835" w:type="dxa"/>
            <w:vAlign w:val="center"/>
          </w:tcPr>
          <w:p w14:paraId="3AC04120" w14:textId="1BFCFE3D" w:rsidR="00D24C6D" w:rsidRPr="00D24C6D" w:rsidRDefault="00D24C6D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6F3">
              <w:rPr>
                <w:rFonts w:ascii="Times New Roman" w:hAnsi="Times New Roman" w:cs="Times New Roman"/>
                <w:sz w:val="24"/>
                <w:szCs w:val="24"/>
              </w:rPr>
              <w:t>История поиска</w:t>
            </w:r>
          </w:p>
        </w:tc>
        <w:tc>
          <w:tcPr>
            <w:tcW w:w="1469" w:type="dxa"/>
            <w:vAlign w:val="center"/>
          </w:tcPr>
          <w:p w14:paraId="7C8F4528" w14:textId="5DE7482C" w:rsidR="00D24C6D" w:rsidRPr="00D24C6D" w:rsidRDefault="00D24C6D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6F3">
              <w:rPr>
                <w:rFonts w:ascii="Times New Roman" w:hAnsi="Times New Roman" w:cs="Times New Roman"/>
                <w:sz w:val="24"/>
                <w:szCs w:val="24"/>
              </w:rPr>
              <w:t>История просмотров</w:t>
            </w:r>
          </w:p>
        </w:tc>
        <w:tc>
          <w:tcPr>
            <w:tcW w:w="1522" w:type="dxa"/>
            <w:vAlign w:val="center"/>
          </w:tcPr>
          <w:p w14:paraId="1F5D1C40" w14:textId="4DA2BFAA" w:rsidR="00D24C6D" w:rsidRPr="00D24C6D" w:rsidRDefault="00D24C6D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6F3">
              <w:rPr>
                <w:rFonts w:ascii="Times New Roman" w:hAnsi="Times New Roman" w:cs="Times New Roman"/>
                <w:sz w:val="24"/>
                <w:szCs w:val="24"/>
              </w:rPr>
              <w:t>История оценок</w:t>
            </w:r>
          </w:p>
        </w:tc>
        <w:tc>
          <w:tcPr>
            <w:tcW w:w="2432" w:type="dxa"/>
            <w:vAlign w:val="center"/>
          </w:tcPr>
          <w:p w14:paraId="52117B85" w14:textId="085E98F2" w:rsidR="00D24C6D" w:rsidRPr="00D24C6D" w:rsidRDefault="00D24C6D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36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Векторный профиль интересов</w:t>
            </w:r>
          </w:p>
        </w:tc>
      </w:tr>
    </w:tbl>
    <w:p w14:paraId="296CD642" w14:textId="77777777" w:rsidR="00D24C6D" w:rsidRDefault="00D24C6D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6F99F1" w14:textId="600D42A8" w:rsidR="00E236F3" w:rsidRPr="00E236F3" w:rsidRDefault="00D24C6D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4C6D">
        <w:rPr>
          <w:rFonts w:ascii="Times New Roman" w:hAnsi="Times New Roman" w:cs="Times New Roman"/>
          <w:sz w:val="28"/>
          <w:szCs w:val="28"/>
        </w:rPr>
        <w:t xml:space="preserve">На основе данной матрицы можно сделать вывод, что ни один из прямых конкурентов не закрывает потребность в </w:t>
      </w:r>
      <w:r w:rsidRPr="00D24C6D">
        <w:rPr>
          <w:rFonts w:ascii="Times New Roman" w:hAnsi="Times New Roman" w:cs="Times New Roman"/>
          <w:b/>
          <w:bCs/>
          <w:sz w:val="28"/>
          <w:szCs w:val="28"/>
        </w:rPr>
        <w:t>социальной координации</w:t>
      </w:r>
      <w:r w:rsidRPr="00D24C6D">
        <w:rPr>
          <w:rFonts w:ascii="Times New Roman" w:hAnsi="Times New Roman" w:cs="Times New Roman"/>
          <w:sz w:val="28"/>
          <w:szCs w:val="28"/>
        </w:rPr>
        <w:t xml:space="preserve"> (групповой выбор) и </w:t>
      </w:r>
      <w:r w:rsidRPr="00D24C6D">
        <w:rPr>
          <w:rFonts w:ascii="Times New Roman" w:hAnsi="Times New Roman" w:cs="Times New Roman"/>
          <w:b/>
          <w:bCs/>
          <w:sz w:val="28"/>
          <w:szCs w:val="28"/>
        </w:rPr>
        <w:t>диалоговом поиске</w:t>
      </w:r>
      <w:r w:rsidRPr="00D24C6D">
        <w:rPr>
          <w:rFonts w:ascii="Times New Roman" w:hAnsi="Times New Roman" w:cs="Times New Roman"/>
          <w:sz w:val="28"/>
          <w:szCs w:val="28"/>
        </w:rPr>
        <w:t>, что подтверждает наличие свободной рыночной ниши для разрабатываемого продукта.</w:t>
      </w:r>
    </w:p>
    <w:p w14:paraId="6D5A4E7C" w14:textId="69FAC7C0" w:rsidR="000A2B8E" w:rsidRDefault="000A2B8E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B8E">
        <w:rPr>
          <w:rFonts w:ascii="Times New Roman" w:hAnsi="Times New Roman" w:cs="Times New Roman"/>
          <w:sz w:val="28"/>
          <w:szCs w:val="28"/>
        </w:rPr>
        <w:t>В отечественной практике остается нерешенной проблема группового выбора</w:t>
      </w:r>
      <w:r w:rsidR="00D24C6D">
        <w:rPr>
          <w:rFonts w:ascii="Times New Roman" w:hAnsi="Times New Roman" w:cs="Times New Roman"/>
          <w:sz w:val="28"/>
          <w:szCs w:val="28"/>
        </w:rPr>
        <w:t xml:space="preserve">. </w:t>
      </w:r>
      <w:r w:rsidRPr="000A2B8E">
        <w:rPr>
          <w:rFonts w:ascii="Times New Roman" w:hAnsi="Times New Roman" w:cs="Times New Roman"/>
          <w:sz w:val="28"/>
          <w:szCs w:val="28"/>
        </w:rPr>
        <w:t>Для молодежного сегмента (18–25 лет) критически важен процесс согласования места встречи. В текущих реалиях это происходит в мессенджерах, что приводит к дезорганизации и конфликтам. На российском рынке практически отсутствуют массовые инструменты, автоматизирующие компромисс через игровые механики.</w:t>
      </w:r>
    </w:p>
    <w:p w14:paraId="486529C2" w14:textId="6C1440F7" w:rsidR="000A2B8E" w:rsidRPr="000A2B8E" w:rsidRDefault="000A2B8E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B8E">
        <w:rPr>
          <w:rFonts w:ascii="Times New Roman" w:hAnsi="Times New Roman" w:cs="Times New Roman"/>
          <w:sz w:val="28"/>
          <w:szCs w:val="28"/>
        </w:rPr>
        <w:t xml:space="preserve">Актуальные направления развития отечественных сервисов включают создание </w:t>
      </w:r>
      <w:proofErr w:type="spellStart"/>
      <w:r w:rsidRPr="000A2B8E">
        <w:rPr>
          <w:rFonts w:ascii="Times New Roman" w:hAnsi="Times New Roman" w:cs="Times New Roman"/>
          <w:sz w:val="28"/>
          <w:szCs w:val="28"/>
        </w:rPr>
        <w:t>супер</w:t>
      </w:r>
      <w:r w:rsidR="00D24C6D">
        <w:rPr>
          <w:rFonts w:ascii="Times New Roman" w:hAnsi="Times New Roman" w:cs="Times New Roman"/>
          <w:sz w:val="28"/>
          <w:szCs w:val="28"/>
        </w:rPr>
        <w:t>приложений</w:t>
      </w:r>
      <w:proofErr w:type="spellEnd"/>
      <w:r w:rsidRPr="000A2B8E">
        <w:rPr>
          <w:rFonts w:ascii="Times New Roman" w:hAnsi="Times New Roman" w:cs="Times New Roman"/>
          <w:sz w:val="28"/>
          <w:szCs w:val="28"/>
        </w:rPr>
        <w:t>, однако ниша специализированных AI-помощников для досуга, работающих по принципу «консьерж-сервиса», остается свободной.</w:t>
      </w:r>
    </w:p>
    <w:p w14:paraId="5D843AEE" w14:textId="77777777" w:rsidR="000A2B8E" w:rsidRPr="008E6592" w:rsidRDefault="000A2B8E" w:rsidP="00B65ED9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4" w:name="_Toc217231071"/>
      <w:r w:rsidRPr="008E6592">
        <w:rPr>
          <w:rFonts w:ascii="Times New Roman" w:hAnsi="Times New Roman" w:cs="Times New Roman"/>
          <w:b/>
          <w:bCs/>
          <w:color w:val="auto"/>
        </w:rPr>
        <w:t>1.3 Общая характеристика проблемы исследования</w:t>
      </w:r>
      <w:bookmarkEnd w:id="4"/>
    </w:p>
    <w:p w14:paraId="52B0C4A8" w14:textId="77777777" w:rsidR="000A2B8E" w:rsidRPr="00D26789" w:rsidRDefault="000A2B8E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789">
        <w:rPr>
          <w:rFonts w:ascii="Times New Roman" w:hAnsi="Times New Roman" w:cs="Times New Roman"/>
          <w:sz w:val="28"/>
          <w:szCs w:val="28"/>
        </w:rPr>
        <w:t>Анализ зарубежных трендов и отечественного рынка позволяет сформулировать основные проблемы, препятствующие эффективной реализации пользовательских сценариев при поиске досуга.</w:t>
      </w:r>
    </w:p>
    <w:p w14:paraId="62755372" w14:textId="77777777" w:rsidR="000A2B8E" w:rsidRPr="00D26789" w:rsidRDefault="000A2B8E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789">
        <w:rPr>
          <w:rFonts w:ascii="Times New Roman" w:hAnsi="Times New Roman" w:cs="Times New Roman"/>
          <w:sz w:val="28"/>
          <w:szCs w:val="28"/>
        </w:rPr>
        <w:t xml:space="preserve">Во-первых, наблюдается технологический разрыв между ожиданиями пользователей и функционалом интерфейсов. С одной стороны, 89 % </w:t>
      </w:r>
      <w:r w:rsidRPr="00D26789">
        <w:rPr>
          <w:rFonts w:ascii="Times New Roman" w:hAnsi="Times New Roman" w:cs="Times New Roman"/>
          <w:sz w:val="28"/>
          <w:szCs w:val="28"/>
        </w:rPr>
        <w:lastRenderedPageBreak/>
        <w:t>пользователей готовы использовать ИИ для упрощения жизни [2]. С другой стороны, существующие агрегаторы предлагают интерфейсы десятилетней давности, заставляющие человека выполнять роль «фильтра» данных.</w:t>
      </w:r>
    </w:p>
    <w:p w14:paraId="4A0F2444" w14:textId="77777777" w:rsidR="000A2B8E" w:rsidRPr="00D26789" w:rsidRDefault="000A2B8E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789">
        <w:rPr>
          <w:rFonts w:ascii="Times New Roman" w:hAnsi="Times New Roman" w:cs="Times New Roman"/>
          <w:sz w:val="28"/>
          <w:szCs w:val="28"/>
        </w:rPr>
        <w:t>Во-вторых, проблема когнитивной нагрузки («Парадокс выбора») игнорируется большинством сервисов в угоду рекламной модели монетизации, которая требует показа максимального количества позиций. Это приводит к снижению лояльности аудитории и увеличению времени принятия решения (Time-</w:t>
      </w:r>
      <w:proofErr w:type="spellStart"/>
      <w:r w:rsidRPr="00D26789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D2678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26789">
        <w:rPr>
          <w:rFonts w:ascii="Times New Roman" w:hAnsi="Times New Roman" w:cs="Times New Roman"/>
          <w:sz w:val="28"/>
          <w:szCs w:val="28"/>
        </w:rPr>
        <w:t>Decision</w:t>
      </w:r>
      <w:proofErr w:type="spellEnd"/>
      <w:r w:rsidRPr="00D26789">
        <w:rPr>
          <w:rFonts w:ascii="Times New Roman" w:hAnsi="Times New Roman" w:cs="Times New Roman"/>
          <w:sz w:val="28"/>
          <w:szCs w:val="28"/>
        </w:rPr>
        <w:t>).</w:t>
      </w:r>
    </w:p>
    <w:p w14:paraId="41EF151A" w14:textId="77777777" w:rsidR="000A2B8E" w:rsidRPr="00D26789" w:rsidRDefault="000A2B8E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789">
        <w:rPr>
          <w:rFonts w:ascii="Times New Roman" w:hAnsi="Times New Roman" w:cs="Times New Roman"/>
          <w:sz w:val="28"/>
          <w:szCs w:val="28"/>
        </w:rPr>
        <w:t>В-третьих, существующие решения не учитывают динамический контекст. Потребности пользователя в пятницу вечером (с друзьями) и в понедельник днем (бизнес-ланч) кардинально отличаются, однако традиционные алгоритмы часто предлагают одни и те же заведения, основываясь только на истории посещений, без возможности уточнения «намерений» через диалог.</w:t>
      </w:r>
    </w:p>
    <w:p w14:paraId="0C095C77" w14:textId="77777777" w:rsidR="000A2B8E" w:rsidRPr="00D26789" w:rsidRDefault="000A2B8E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789">
        <w:rPr>
          <w:rFonts w:ascii="Times New Roman" w:hAnsi="Times New Roman" w:cs="Times New Roman"/>
          <w:sz w:val="28"/>
          <w:szCs w:val="28"/>
        </w:rPr>
        <w:t>Кроме того, остается нерешенной задача социальной координации. Процесс выбора места для группы людей является стрессовым фактором, и отсутствие инструментов для «слепого голосования» или автоматического подбора пересечений интересов снижает частоту совместных выходов.</w:t>
      </w:r>
    </w:p>
    <w:p w14:paraId="470E1803" w14:textId="22BC7F0B" w:rsidR="000A2B8E" w:rsidRDefault="000A2B8E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789">
        <w:rPr>
          <w:rFonts w:ascii="Times New Roman" w:hAnsi="Times New Roman" w:cs="Times New Roman"/>
          <w:sz w:val="28"/>
          <w:szCs w:val="28"/>
        </w:rPr>
        <w:t>Таким образом, разработка приложения «Search My Way» является ответом на подтвержденный рыночный запрос на снижение информационной перегрузки и автоматизацию рутины выбора. Решение проблемы требует перехода от модели «Поиск» (Search) к модели «Рекомендация и Действие» (</w:t>
      </w:r>
      <w:proofErr w:type="spellStart"/>
      <w:r w:rsidRPr="00D26789">
        <w:rPr>
          <w:rFonts w:ascii="Times New Roman" w:hAnsi="Times New Roman" w:cs="Times New Roman"/>
          <w:sz w:val="28"/>
          <w:szCs w:val="28"/>
        </w:rPr>
        <w:t>Recommend</w:t>
      </w:r>
      <w:proofErr w:type="spellEnd"/>
      <w:r w:rsidRPr="00D26789">
        <w:rPr>
          <w:rFonts w:ascii="Times New Roman" w:hAnsi="Times New Roman" w:cs="Times New Roman"/>
          <w:sz w:val="28"/>
          <w:szCs w:val="28"/>
        </w:rPr>
        <w:t xml:space="preserve"> &amp; Act).</w:t>
      </w:r>
    </w:p>
    <w:p w14:paraId="487FD847" w14:textId="77777777" w:rsidR="00401DE4" w:rsidRDefault="000A2B8E" w:rsidP="00B65ED9">
      <w:pPr>
        <w:pStyle w:val="1"/>
        <w:spacing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5" w:name="_Toc217231072"/>
      <w:r w:rsidRPr="008E6592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2</w:t>
      </w:r>
      <w:r w:rsidR="008E6592">
        <w:rPr>
          <w:rFonts w:ascii="Times New Roman" w:hAnsi="Times New Roman" w:cs="Times New Roman"/>
          <w:b/>
          <w:bCs/>
          <w:color w:val="auto"/>
          <w:sz w:val="36"/>
          <w:szCs w:val="36"/>
        </w:rPr>
        <w:t>.</w:t>
      </w:r>
      <w:r w:rsidRPr="008E6592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ОБЗОР ТЕХНОЛОГИЙ И МЕТОДОВ РЕШЕНИЯ ПРОБЛЕМЫ</w:t>
      </w:r>
      <w:bookmarkEnd w:id="5"/>
    </w:p>
    <w:p w14:paraId="6338265A" w14:textId="072DCC33" w:rsidR="000A2B8E" w:rsidRPr="00401DE4" w:rsidRDefault="00401DE4" w:rsidP="00B65ED9">
      <w:pPr>
        <w:pStyle w:val="2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6" w:name="_Toc217231073"/>
      <w:r w:rsidRPr="00401DE4">
        <w:rPr>
          <w:rFonts w:ascii="Times New Roman" w:hAnsi="Times New Roman" w:cs="Times New Roman"/>
          <w:b/>
          <w:bCs/>
          <w:color w:val="auto"/>
        </w:rPr>
        <w:t xml:space="preserve">2.1 </w:t>
      </w:r>
      <w:r w:rsidR="000A2B8E" w:rsidRPr="00401DE4">
        <w:rPr>
          <w:rFonts w:ascii="Times New Roman" w:hAnsi="Times New Roman" w:cs="Times New Roman"/>
          <w:b/>
          <w:bCs/>
          <w:color w:val="auto"/>
        </w:rPr>
        <w:t>Основные методы решения проблемы и их характеристики</w:t>
      </w:r>
      <w:bookmarkEnd w:id="6"/>
    </w:p>
    <w:p w14:paraId="72D4B2CB" w14:textId="77777777" w:rsidR="00863E33" w:rsidRDefault="000A2B8E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030F1F">
        <w:rPr>
          <w:rFonts w:ascii="Times New Roman" w:hAnsi="Times New Roman" w:cs="Times New Roman"/>
          <w:sz w:val="28"/>
          <w:szCs w:val="28"/>
        </w:rPr>
        <w:t>Проектирование архитектуры интеллектуальной системы поиска досуга требует анализа существующих методологических подходов к обработке естественного языка и ранжированию данных. В рамках исследования был проведен сравнительный анализ методов извлечения контекста и генерации ответов.</w:t>
      </w:r>
    </w:p>
    <w:p w14:paraId="511C02F2" w14:textId="4ED0982F" w:rsidR="00863E33" w:rsidRPr="008749A7" w:rsidRDefault="00401DE4" w:rsidP="00B65ED9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bookmarkStart w:id="7" w:name="_Toc217231074"/>
      <w:r w:rsidRPr="00401DE4">
        <w:rPr>
          <w:rFonts w:ascii="Times New Roman" w:hAnsi="Times New Roman" w:cs="Times New Roman"/>
          <w:b/>
          <w:bCs/>
          <w:color w:val="auto"/>
        </w:rPr>
        <w:t xml:space="preserve">2.1.1 </w:t>
      </w:r>
      <w:r w:rsidR="00863E33" w:rsidRPr="00401DE4">
        <w:rPr>
          <w:rFonts w:ascii="Times New Roman" w:hAnsi="Times New Roman" w:cs="Times New Roman"/>
          <w:b/>
          <w:bCs/>
          <w:color w:val="auto"/>
        </w:rPr>
        <w:t>Анализ методов генерации: Импортонезависимость и RAG</w:t>
      </w:r>
      <w:bookmarkEnd w:id="7"/>
      <w:r w:rsidR="00863E33" w:rsidRPr="00401DE4">
        <w:rPr>
          <w:rFonts w:ascii="Times New Roman" w:hAnsi="Times New Roman" w:cs="Times New Roman"/>
          <w:b/>
          <w:bCs/>
        </w:rPr>
        <w:t xml:space="preserve"> </w:t>
      </w:r>
      <w:r w:rsidR="008749A7" w:rsidRPr="008749A7">
        <w:rPr>
          <w:color w:val="auto"/>
        </w:rPr>
        <w:t>[17]</w:t>
      </w:r>
    </w:p>
    <w:p w14:paraId="483B230D" w14:textId="349C8B7D" w:rsidR="00863E33" w:rsidRPr="00863E33" w:rsidRDefault="00863E33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863E33">
        <w:rPr>
          <w:rFonts w:ascii="Times New Roman" w:hAnsi="Times New Roman" w:cs="Times New Roman"/>
          <w:sz w:val="28"/>
          <w:szCs w:val="28"/>
        </w:rPr>
        <w:t xml:space="preserve">Для обеспечения устойчивости бизнеса и соблюдения законодательства РФ (152-ФЗ) </w:t>
      </w:r>
      <w:r w:rsidR="008749A7" w:rsidRPr="008749A7">
        <w:rPr>
          <w:rFonts w:ascii="Times New Roman" w:hAnsi="Times New Roman" w:cs="Times New Roman"/>
          <w:sz w:val="28"/>
          <w:szCs w:val="28"/>
        </w:rPr>
        <w:t xml:space="preserve">[15] </w:t>
      </w:r>
      <w:r w:rsidRPr="00863E33">
        <w:rPr>
          <w:rFonts w:ascii="Times New Roman" w:hAnsi="Times New Roman" w:cs="Times New Roman"/>
          <w:sz w:val="28"/>
          <w:szCs w:val="28"/>
        </w:rPr>
        <w:t>критически важен выбор провайдера LLM. Рассматривались два подхода: использование зарубежных API (OpenAI) и отечественных решений (</w:t>
      </w:r>
      <w:proofErr w:type="spellStart"/>
      <w:r w:rsidRPr="00863E33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863E33">
        <w:rPr>
          <w:rFonts w:ascii="Times New Roman" w:hAnsi="Times New Roman" w:cs="Times New Roman"/>
          <w:sz w:val="28"/>
          <w:szCs w:val="28"/>
        </w:rPr>
        <w:t>).</w:t>
      </w:r>
    </w:p>
    <w:p w14:paraId="1FBC9639" w14:textId="7DD0B7EA" w:rsidR="00863E33" w:rsidRPr="00863E33" w:rsidRDefault="00863E33" w:rsidP="00B65ED9">
      <w:pPr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E33">
        <w:rPr>
          <w:rFonts w:ascii="Times New Roman" w:hAnsi="Times New Roman" w:cs="Times New Roman"/>
          <w:b/>
          <w:bCs/>
          <w:sz w:val="28"/>
          <w:szCs w:val="28"/>
        </w:rPr>
        <w:t>RAG с зарубежными LLM:</w:t>
      </w:r>
      <w:r w:rsidRPr="00863E3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863E33">
        <w:rPr>
          <w:rFonts w:ascii="Times New Roman" w:hAnsi="Times New Roman" w:cs="Times New Roman"/>
          <w:sz w:val="28"/>
          <w:szCs w:val="28"/>
        </w:rPr>
        <w:t>беспечивает высокое качество, но несет риски блокировки аккаунтов, сложности с оплатой (валютные риски) и проблемы с передачей персональных данных за границу.</w:t>
      </w:r>
    </w:p>
    <w:p w14:paraId="20DBBCC9" w14:textId="0390AD76" w:rsidR="00863E33" w:rsidRPr="00863E33" w:rsidRDefault="00863E33" w:rsidP="00B65ED9">
      <w:pPr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E33">
        <w:rPr>
          <w:rFonts w:ascii="Times New Roman" w:hAnsi="Times New Roman" w:cs="Times New Roman"/>
          <w:b/>
          <w:bCs/>
          <w:sz w:val="28"/>
          <w:szCs w:val="28"/>
        </w:rPr>
        <w:t xml:space="preserve">RAG с </w:t>
      </w:r>
      <w:proofErr w:type="spellStart"/>
      <w:r w:rsidRPr="00863E33">
        <w:rPr>
          <w:rFonts w:ascii="Times New Roman" w:hAnsi="Times New Roman" w:cs="Times New Roman"/>
          <w:b/>
          <w:bCs/>
          <w:sz w:val="28"/>
          <w:szCs w:val="28"/>
        </w:rPr>
        <w:t>GigaChat</w:t>
      </w:r>
      <w:proofErr w:type="spellEnd"/>
      <w:r w:rsidRPr="00863E3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63E3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863E33">
        <w:rPr>
          <w:rFonts w:ascii="Times New Roman" w:hAnsi="Times New Roman" w:cs="Times New Roman"/>
          <w:sz w:val="28"/>
          <w:szCs w:val="28"/>
        </w:rPr>
        <w:t xml:space="preserve">озволяет реализовать генерацию ответов с использованием серверов, находящихся в РФ. Модель </w:t>
      </w:r>
      <w:proofErr w:type="spellStart"/>
      <w:r w:rsidRPr="00863E33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863E33">
        <w:rPr>
          <w:rFonts w:ascii="Times New Roman" w:hAnsi="Times New Roman" w:cs="Times New Roman"/>
          <w:sz w:val="28"/>
          <w:szCs w:val="28"/>
        </w:rPr>
        <w:t xml:space="preserve"> нативно обучена на русскоязычном корпусе данных, что обеспечивает лучшее понимание культурного кода (сленг, названия локальных блюд) по сравнению с </w:t>
      </w:r>
      <w:proofErr w:type="spellStart"/>
      <w:r w:rsidRPr="00863E33">
        <w:rPr>
          <w:rFonts w:ascii="Times New Roman" w:hAnsi="Times New Roman" w:cs="Times New Roman"/>
          <w:sz w:val="28"/>
          <w:szCs w:val="28"/>
        </w:rPr>
        <w:t>англоцентричными</w:t>
      </w:r>
      <w:proofErr w:type="spellEnd"/>
      <w:r w:rsidRPr="00863E33">
        <w:rPr>
          <w:rFonts w:ascii="Times New Roman" w:hAnsi="Times New Roman" w:cs="Times New Roman"/>
          <w:sz w:val="28"/>
          <w:szCs w:val="28"/>
        </w:rPr>
        <w:t xml:space="preserve"> моделями.</w:t>
      </w:r>
    </w:p>
    <w:p w14:paraId="61B01E99" w14:textId="27FF0D5D" w:rsidR="008E4ECF" w:rsidRPr="00863E33" w:rsidRDefault="00076196" w:rsidP="00B65ED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Решение</w:t>
      </w:r>
      <w:r w:rsidR="00863E33" w:rsidRPr="00863E33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863E33" w:rsidRPr="00863E33">
        <w:rPr>
          <w:rFonts w:ascii="Times New Roman" w:hAnsi="Times New Roman" w:cs="Times New Roman"/>
          <w:sz w:val="28"/>
          <w:szCs w:val="28"/>
        </w:rPr>
        <w:t xml:space="preserve"> Выбран метод RAG на базе </w:t>
      </w:r>
      <w:proofErr w:type="spellStart"/>
      <w:r w:rsidR="00863E33" w:rsidRPr="00863E33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="00863E33" w:rsidRPr="00863E33">
        <w:rPr>
          <w:rFonts w:ascii="Times New Roman" w:hAnsi="Times New Roman" w:cs="Times New Roman"/>
          <w:sz w:val="28"/>
          <w:szCs w:val="28"/>
        </w:rPr>
        <w:t>. Это минимизирует регуляторные риски и обеспечивает нативное качество генерации для русскоязычных пользователей.</w:t>
      </w:r>
    </w:p>
    <w:p w14:paraId="5248F2A0" w14:textId="77777777" w:rsidR="00863E33" w:rsidRPr="00401DE4" w:rsidRDefault="00863E33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AD9CE23" w14:textId="77777777" w:rsidR="00401DE4" w:rsidRPr="00401DE4" w:rsidRDefault="00401DE4" w:rsidP="00B65ED9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8" w:name="_Toc217231075"/>
      <w:r w:rsidRPr="00401DE4">
        <w:rPr>
          <w:rFonts w:ascii="Times New Roman" w:hAnsi="Times New Roman" w:cs="Times New Roman"/>
          <w:b/>
          <w:bCs/>
          <w:color w:val="auto"/>
        </w:rPr>
        <w:lastRenderedPageBreak/>
        <w:t>2.1.2. Метод семантического поиска (</w:t>
      </w:r>
      <w:proofErr w:type="spellStart"/>
      <w:r w:rsidRPr="00401DE4">
        <w:rPr>
          <w:rFonts w:ascii="Times New Roman" w:hAnsi="Times New Roman" w:cs="Times New Roman"/>
          <w:b/>
          <w:bCs/>
          <w:color w:val="auto"/>
        </w:rPr>
        <w:t>GigaChat</w:t>
      </w:r>
      <w:proofErr w:type="spellEnd"/>
      <w:r w:rsidRPr="00401DE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401DE4">
        <w:rPr>
          <w:rFonts w:ascii="Times New Roman" w:hAnsi="Times New Roman" w:cs="Times New Roman"/>
          <w:b/>
          <w:bCs/>
          <w:color w:val="auto"/>
        </w:rPr>
        <w:t>Embeddings</w:t>
      </w:r>
      <w:proofErr w:type="spellEnd"/>
      <w:r w:rsidRPr="00401DE4">
        <w:rPr>
          <w:rFonts w:ascii="Times New Roman" w:hAnsi="Times New Roman" w:cs="Times New Roman"/>
          <w:b/>
          <w:bCs/>
          <w:color w:val="auto"/>
        </w:rPr>
        <w:t>)</w:t>
      </w:r>
      <w:bookmarkEnd w:id="8"/>
    </w:p>
    <w:p w14:paraId="47BA28DA" w14:textId="17E8EB0C" w:rsidR="008E4ECF" w:rsidRPr="00030F1F" w:rsidRDefault="00863E33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E33">
        <w:rPr>
          <w:rFonts w:ascii="Times New Roman" w:hAnsi="Times New Roman" w:cs="Times New Roman"/>
          <w:sz w:val="28"/>
          <w:szCs w:val="28"/>
        </w:rPr>
        <w:t xml:space="preserve">Для работы RAG необходима векторизация запросов. Использование </w:t>
      </w:r>
      <w:proofErr w:type="spellStart"/>
      <w:r w:rsidRPr="00863E33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863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3E33">
        <w:rPr>
          <w:rFonts w:ascii="Times New Roman" w:hAnsi="Times New Roman" w:cs="Times New Roman"/>
          <w:sz w:val="28"/>
          <w:szCs w:val="28"/>
        </w:rPr>
        <w:t>Embeddings</w:t>
      </w:r>
      <w:proofErr w:type="spellEnd"/>
      <w:r w:rsidRPr="00863E33">
        <w:rPr>
          <w:rFonts w:ascii="Times New Roman" w:hAnsi="Times New Roman" w:cs="Times New Roman"/>
          <w:sz w:val="28"/>
          <w:szCs w:val="28"/>
        </w:rPr>
        <w:t xml:space="preserve"> позволяет проецировать запросы пользователя и описания мест в единое семантическое </w:t>
      </w:r>
      <w:proofErr w:type="gramStart"/>
      <w:r w:rsidRPr="00863E33">
        <w:rPr>
          <w:rFonts w:ascii="Times New Roman" w:hAnsi="Times New Roman" w:cs="Times New Roman"/>
          <w:sz w:val="28"/>
          <w:szCs w:val="28"/>
        </w:rPr>
        <w:t>пространство</w:t>
      </w:r>
      <w:r w:rsidR="008749A7" w:rsidRPr="008749A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8749A7" w:rsidRPr="008749A7">
        <w:rPr>
          <w:rFonts w:ascii="Times New Roman" w:hAnsi="Times New Roman" w:cs="Times New Roman"/>
          <w:sz w:val="28"/>
          <w:szCs w:val="28"/>
        </w:rPr>
        <w:t>5]</w:t>
      </w:r>
      <w:r w:rsidR="008749A7">
        <w:rPr>
          <w:rFonts w:ascii="Times New Roman" w:hAnsi="Times New Roman" w:cs="Times New Roman"/>
          <w:sz w:val="28"/>
          <w:szCs w:val="28"/>
        </w:rPr>
        <w:t xml:space="preserve">, </w:t>
      </w:r>
      <w:r w:rsidR="008749A7" w:rsidRPr="008749A7">
        <w:rPr>
          <w:rFonts w:ascii="Times New Roman" w:hAnsi="Times New Roman" w:cs="Times New Roman"/>
          <w:sz w:val="28"/>
          <w:szCs w:val="28"/>
        </w:rPr>
        <w:t>[6]</w:t>
      </w:r>
      <w:r w:rsidRPr="00863E33">
        <w:rPr>
          <w:rFonts w:ascii="Times New Roman" w:hAnsi="Times New Roman" w:cs="Times New Roman"/>
          <w:sz w:val="28"/>
          <w:szCs w:val="28"/>
        </w:rPr>
        <w:t>, оптимизированное под русский синтаксис. Это решает проблему «языкового разрыва», характерную для моделей, обученных преимущественно на английском языке (например, text-embedding-ada-002).</w:t>
      </w:r>
    </w:p>
    <w:p w14:paraId="06489FC0" w14:textId="77777777" w:rsidR="000A2B8E" w:rsidRPr="008E6592" w:rsidRDefault="000A2B8E" w:rsidP="00B65ED9">
      <w:pPr>
        <w:pStyle w:val="2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9" w:name="_Toc217231076"/>
      <w:r w:rsidRPr="008E6592">
        <w:rPr>
          <w:rFonts w:ascii="Times New Roman" w:hAnsi="Times New Roman" w:cs="Times New Roman"/>
          <w:b/>
          <w:bCs/>
          <w:color w:val="auto"/>
        </w:rPr>
        <w:t>2.2 Основные технологии решения проблемы и их характеристики</w:t>
      </w:r>
      <w:bookmarkEnd w:id="9"/>
    </w:p>
    <w:p w14:paraId="0B7F023E" w14:textId="77777777" w:rsidR="00130FA6" w:rsidRPr="00030F1F" w:rsidRDefault="00130FA6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F1F">
        <w:rPr>
          <w:rFonts w:ascii="Times New Roman" w:hAnsi="Times New Roman" w:cs="Times New Roman"/>
          <w:sz w:val="28"/>
          <w:szCs w:val="28"/>
        </w:rPr>
        <w:t xml:space="preserve">Выбор технологического стека базировался на критериях высокой конкурентности (High </w:t>
      </w:r>
      <w:proofErr w:type="spellStart"/>
      <w:r w:rsidRPr="00030F1F">
        <w:rPr>
          <w:rFonts w:ascii="Times New Roman" w:hAnsi="Times New Roman" w:cs="Times New Roman"/>
          <w:sz w:val="28"/>
          <w:szCs w:val="28"/>
        </w:rPr>
        <w:t>Concurrency</w:t>
      </w:r>
      <w:proofErr w:type="spellEnd"/>
      <w:r w:rsidRPr="00030F1F">
        <w:rPr>
          <w:rFonts w:ascii="Times New Roman" w:hAnsi="Times New Roman" w:cs="Times New Roman"/>
          <w:sz w:val="28"/>
          <w:szCs w:val="28"/>
        </w:rPr>
        <w:t>), строгой согласованности данных и минимизации инфраструктурной сложности.</w:t>
      </w:r>
    </w:p>
    <w:p w14:paraId="75784206" w14:textId="77777777" w:rsidR="00401DE4" w:rsidRPr="00401DE4" w:rsidRDefault="00401DE4" w:rsidP="00B65ED9">
      <w:pPr>
        <w:pStyle w:val="3"/>
        <w:spacing w:line="360" w:lineRule="auto"/>
        <w:ind w:firstLine="709"/>
        <w:jc w:val="both"/>
        <w:rPr>
          <w:b/>
          <w:bCs/>
          <w:color w:val="auto"/>
        </w:rPr>
      </w:pPr>
      <w:bookmarkStart w:id="10" w:name="_Toc217231077"/>
      <w:r w:rsidRPr="00401DE4">
        <w:rPr>
          <w:b/>
          <w:bCs/>
          <w:color w:val="auto"/>
        </w:rPr>
        <w:t>2.2.1. Серверная платформа: Сравнительный анализ Go и Python</w:t>
      </w:r>
      <w:bookmarkEnd w:id="10"/>
    </w:p>
    <w:p w14:paraId="697F626A" w14:textId="77777777" w:rsidR="00130FA6" w:rsidRPr="008749A7" w:rsidRDefault="00130FA6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F1F">
        <w:rPr>
          <w:rFonts w:ascii="Times New Roman" w:hAnsi="Times New Roman" w:cs="Times New Roman"/>
          <w:sz w:val="28"/>
          <w:szCs w:val="28"/>
        </w:rPr>
        <w:t xml:space="preserve">Для реализации микросервиса </w:t>
      </w:r>
      <w:proofErr w:type="spellStart"/>
      <w:r w:rsidRPr="00030F1F"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 w:rsidRPr="00030F1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30F1F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030F1F">
        <w:rPr>
          <w:rFonts w:ascii="Times New Roman" w:hAnsi="Times New Roman" w:cs="Times New Roman"/>
          <w:sz w:val="28"/>
          <w:szCs w:val="28"/>
        </w:rPr>
        <w:t>) рассматривались языки Python и Go.</w:t>
      </w:r>
    </w:p>
    <w:p w14:paraId="671A4915" w14:textId="20FD7655" w:rsidR="00A44EA6" w:rsidRPr="00115BF3" w:rsidRDefault="00A44EA6" w:rsidP="00115BF3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15B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Таблица 2.</w:t>
      </w:r>
      <w:r w:rsidR="00863E33" w:rsidRPr="00115B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1</w:t>
      </w:r>
      <w:r w:rsidRPr="00115BF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– Сравнительный анализ серверных технологий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88"/>
        <w:gridCol w:w="2322"/>
        <w:gridCol w:w="2304"/>
        <w:gridCol w:w="2230"/>
      </w:tblGrid>
      <w:tr w:rsidR="008E6592" w14:paraId="2E593DB5" w14:textId="77777777" w:rsidTr="006465E5">
        <w:tc>
          <w:tcPr>
            <w:tcW w:w="2488" w:type="dxa"/>
          </w:tcPr>
          <w:p w14:paraId="17E53D30" w14:textId="755DB219" w:rsidR="008E6592" w:rsidRDefault="008E6592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C12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2323" w:type="dxa"/>
            <w:vAlign w:val="center"/>
          </w:tcPr>
          <w:p w14:paraId="506906B8" w14:textId="3A355090" w:rsidR="008E6592" w:rsidRDefault="008E6592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C12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 (FastAPI / Django)</w:t>
            </w:r>
          </w:p>
        </w:tc>
        <w:tc>
          <w:tcPr>
            <w:tcW w:w="2304" w:type="dxa"/>
            <w:vAlign w:val="center"/>
          </w:tcPr>
          <w:p w14:paraId="6833A818" w14:textId="60D2AD2D" w:rsidR="008E6592" w:rsidRDefault="008E6592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C12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 (Gin / Echo)</w:t>
            </w:r>
          </w:p>
        </w:tc>
        <w:tc>
          <w:tcPr>
            <w:tcW w:w="2230" w:type="dxa"/>
            <w:vAlign w:val="center"/>
          </w:tcPr>
          <w:p w14:paraId="20C48619" w14:textId="442DB1A3" w:rsidR="008E6592" w:rsidRDefault="008E6592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C12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Влияние на проект «Search My Way»</w:t>
            </w:r>
          </w:p>
        </w:tc>
      </w:tr>
      <w:tr w:rsidR="008E6592" w14:paraId="2D5DC800" w14:textId="77777777" w:rsidTr="006465E5">
        <w:tc>
          <w:tcPr>
            <w:tcW w:w="2488" w:type="dxa"/>
          </w:tcPr>
          <w:p w14:paraId="30A10D51" w14:textId="6FBF356D" w:rsidR="008E6592" w:rsidRDefault="008E6592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C12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Модель конкурентности</w:t>
            </w:r>
          </w:p>
        </w:tc>
        <w:tc>
          <w:tcPr>
            <w:tcW w:w="2323" w:type="dxa"/>
          </w:tcPr>
          <w:p w14:paraId="2D88979F" w14:textId="623D0C33" w:rsidR="008E6592" w:rsidRDefault="008E6592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C12CF">
              <w:rPr>
                <w:rFonts w:ascii="Times New Roman" w:hAnsi="Times New Roman" w:cs="Times New Roman"/>
                <w:sz w:val="24"/>
                <w:szCs w:val="24"/>
              </w:rPr>
              <w:t xml:space="preserve">Потоки ОС / Event </w:t>
            </w:r>
            <w:proofErr w:type="spellStart"/>
            <w:r w:rsidRPr="00CC12CF">
              <w:rPr>
                <w:rFonts w:ascii="Times New Roman" w:hAnsi="Times New Roman" w:cs="Times New Roman"/>
                <w:sz w:val="24"/>
                <w:szCs w:val="24"/>
              </w:rPr>
              <w:t>Loop</w:t>
            </w:r>
            <w:proofErr w:type="spellEnd"/>
            <w:r w:rsidRPr="00CC12CF">
              <w:rPr>
                <w:rFonts w:ascii="Times New Roman" w:hAnsi="Times New Roman" w:cs="Times New Roman"/>
                <w:sz w:val="24"/>
                <w:szCs w:val="24"/>
              </w:rPr>
              <w:t xml:space="preserve"> (GIL ограничивает параллелизм).</w:t>
            </w:r>
          </w:p>
        </w:tc>
        <w:tc>
          <w:tcPr>
            <w:tcW w:w="2304" w:type="dxa"/>
          </w:tcPr>
          <w:p w14:paraId="6C2D7544" w14:textId="0B02124E" w:rsidR="008E6592" w:rsidRDefault="008E6592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CC12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Горутины</w:t>
            </w:r>
            <w:proofErr w:type="spellEnd"/>
            <w:r w:rsidRPr="00CC12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CC12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Goroutines</w:t>
            </w:r>
            <w:proofErr w:type="spellEnd"/>
            <w:r w:rsidRPr="00CC12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).</w:t>
            </w:r>
            <w:r w:rsidRPr="00CC12CF">
              <w:rPr>
                <w:rFonts w:ascii="Times New Roman" w:hAnsi="Times New Roman" w:cs="Times New Roman"/>
                <w:sz w:val="24"/>
                <w:szCs w:val="24"/>
              </w:rPr>
              <w:t xml:space="preserve"> Легковесные потоки, управляемые </w:t>
            </w:r>
            <w:proofErr w:type="spellStart"/>
            <w:r w:rsidRPr="00CC12CF">
              <w:rPr>
                <w:rFonts w:ascii="Times New Roman" w:hAnsi="Times New Roman" w:cs="Times New Roman"/>
                <w:sz w:val="24"/>
                <w:szCs w:val="24"/>
              </w:rPr>
              <w:t>рантаймом</w:t>
            </w:r>
            <w:proofErr w:type="spellEnd"/>
            <w:r w:rsidRPr="00CC12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30" w:type="dxa"/>
            <w:vAlign w:val="center"/>
          </w:tcPr>
          <w:p w14:paraId="26F8AEFC" w14:textId="3F78DC71" w:rsidR="008E6592" w:rsidRDefault="008E6592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C12CF">
              <w:rPr>
                <w:rFonts w:ascii="Times New Roman" w:hAnsi="Times New Roman" w:cs="Times New Roman"/>
                <w:sz w:val="24"/>
                <w:szCs w:val="24"/>
              </w:rPr>
              <w:t xml:space="preserve">Go позволяет держать 10k+ активных </w:t>
            </w:r>
            <w:proofErr w:type="spellStart"/>
            <w:r w:rsidRPr="00CC12CF">
              <w:rPr>
                <w:rFonts w:ascii="Times New Roman" w:hAnsi="Times New Roman" w:cs="Times New Roman"/>
                <w:sz w:val="24"/>
                <w:szCs w:val="24"/>
              </w:rPr>
              <w:t>WebSocket</w:t>
            </w:r>
            <w:proofErr w:type="spellEnd"/>
            <w:r w:rsidRPr="00CC12CF">
              <w:rPr>
                <w:rFonts w:ascii="Times New Roman" w:hAnsi="Times New Roman" w:cs="Times New Roman"/>
                <w:sz w:val="24"/>
                <w:szCs w:val="24"/>
              </w:rPr>
              <w:t>-сессий на одном узле (важно для лобби).</w:t>
            </w:r>
          </w:p>
        </w:tc>
      </w:tr>
      <w:tr w:rsidR="006465E5" w14:paraId="1B7A1A54" w14:textId="77777777" w:rsidTr="006465E5">
        <w:tc>
          <w:tcPr>
            <w:tcW w:w="2488" w:type="dxa"/>
          </w:tcPr>
          <w:p w14:paraId="01CE624C" w14:textId="2BD3BC6D" w:rsidR="006465E5" w:rsidRDefault="006465E5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C12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Производительность</w:t>
            </w:r>
          </w:p>
        </w:tc>
        <w:tc>
          <w:tcPr>
            <w:tcW w:w="2323" w:type="dxa"/>
          </w:tcPr>
          <w:p w14:paraId="659DBD39" w14:textId="2B19B436" w:rsidR="006465E5" w:rsidRDefault="006465E5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C12CF">
              <w:rPr>
                <w:rFonts w:ascii="Times New Roman" w:hAnsi="Times New Roman" w:cs="Times New Roman"/>
                <w:sz w:val="24"/>
                <w:szCs w:val="24"/>
              </w:rPr>
              <w:t>Интерпретируемый (медленный, требует оптимизации).</w:t>
            </w:r>
          </w:p>
        </w:tc>
        <w:tc>
          <w:tcPr>
            <w:tcW w:w="2304" w:type="dxa"/>
          </w:tcPr>
          <w:p w14:paraId="6F7115B7" w14:textId="7DBDE8C2" w:rsidR="006465E5" w:rsidRDefault="006465E5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C12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Компилируемый</w:t>
            </w:r>
            <w:r w:rsidRPr="00CC12CF">
              <w:rPr>
                <w:rFonts w:ascii="Times New Roman" w:hAnsi="Times New Roman" w:cs="Times New Roman"/>
                <w:sz w:val="24"/>
                <w:szCs w:val="24"/>
              </w:rPr>
              <w:t xml:space="preserve"> (близок к C++).</w:t>
            </w:r>
          </w:p>
        </w:tc>
        <w:tc>
          <w:tcPr>
            <w:tcW w:w="2230" w:type="dxa"/>
            <w:vAlign w:val="center"/>
          </w:tcPr>
          <w:p w14:paraId="605AEE70" w14:textId="088DD9BD" w:rsidR="006465E5" w:rsidRDefault="006465E5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C12CF">
              <w:rPr>
                <w:rFonts w:ascii="Times New Roman" w:hAnsi="Times New Roman" w:cs="Times New Roman"/>
                <w:sz w:val="24"/>
                <w:szCs w:val="24"/>
              </w:rPr>
              <w:t>Снижение задержки (</w:t>
            </w:r>
            <w:proofErr w:type="spellStart"/>
            <w:r w:rsidRPr="00CC12CF">
              <w:rPr>
                <w:rFonts w:ascii="Times New Roman" w:hAnsi="Times New Roman" w:cs="Times New Roman"/>
                <w:sz w:val="24"/>
                <w:szCs w:val="24"/>
              </w:rPr>
              <w:t>Latency</w:t>
            </w:r>
            <w:proofErr w:type="spellEnd"/>
            <w:r w:rsidRPr="00CC12CF">
              <w:rPr>
                <w:rFonts w:ascii="Times New Roman" w:hAnsi="Times New Roman" w:cs="Times New Roman"/>
                <w:sz w:val="24"/>
                <w:szCs w:val="24"/>
              </w:rPr>
              <w:t>) в RAG-</w:t>
            </w:r>
            <w:proofErr w:type="spellStart"/>
            <w:r w:rsidRPr="00CC12CF">
              <w:rPr>
                <w:rFonts w:ascii="Times New Roman" w:hAnsi="Times New Roman" w:cs="Times New Roman"/>
                <w:sz w:val="24"/>
                <w:szCs w:val="24"/>
              </w:rPr>
              <w:t>пайплайне</w:t>
            </w:r>
            <w:proofErr w:type="spellEnd"/>
            <w:r w:rsidRPr="00CC12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465E5" w14:paraId="33C013BE" w14:textId="77777777" w:rsidTr="00D05198">
        <w:tc>
          <w:tcPr>
            <w:tcW w:w="2488" w:type="dxa"/>
          </w:tcPr>
          <w:p w14:paraId="3650C19D" w14:textId="6CE9E275" w:rsidR="006465E5" w:rsidRDefault="006465E5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C12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Типизация</w:t>
            </w:r>
          </w:p>
        </w:tc>
        <w:tc>
          <w:tcPr>
            <w:tcW w:w="2323" w:type="dxa"/>
          </w:tcPr>
          <w:p w14:paraId="5320673F" w14:textId="48F6BDAE" w:rsidR="006465E5" w:rsidRDefault="006465E5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C12CF">
              <w:rPr>
                <w:rFonts w:ascii="Times New Roman" w:hAnsi="Times New Roman" w:cs="Times New Roman"/>
                <w:sz w:val="24"/>
                <w:szCs w:val="24"/>
              </w:rPr>
              <w:t xml:space="preserve">Динамическая (риск ошибок в </w:t>
            </w:r>
            <w:proofErr w:type="spellStart"/>
            <w:r w:rsidRPr="00CC12CF">
              <w:rPr>
                <w:rFonts w:ascii="Times New Roman" w:hAnsi="Times New Roman" w:cs="Times New Roman"/>
                <w:sz w:val="24"/>
                <w:szCs w:val="24"/>
              </w:rPr>
              <w:t>рантайме</w:t>
            </w:r>
            <w:proofErr w:type="spellEnd"/>
            <w:r w:rsidRPr="00CC12CF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304" w:type="dxa"/>
          </w:tcPr>
          <w:p w14:paraId="1D25B31B" w14:textId="6D46F4FF" w:rsidR="006465E5" w:rsidRDefault="006465E5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C12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Строгая статическая.</w:t>
            </w:r>
          </w:p>
        </w:tc>
        <w:tc>
          <w:tcPr>
            <w:tcW w:w="2230" w:type="dxa"/>
            <w:vAlign w:val="center"/>
          </w:tcPr>
          <w:p w14:paraId="4A54D6C5" w14:textId="78F724C2" w:rsidR="006465E5" w:rsidRDefault="006465E5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C12CF">
              <w:rPr>
                <w:rFonts w:ascii="Times New Roman" w:hAnsi="Times New Roman" w:cs="Times New Roman"/>
                <w:sz w:val="24"/>
                <w:szCs w:val="24"/>
              </w:rPr>
              <w:t>Повышение надежности финансово-значимого кода.</w:t>
            </w:r>
          </w:p>
        </w:tc>
      </w:tr>
      <w:tr w:rsidR="006465E5" w14:paraId="44F7D75B" w14:textId="77777777" w:rsidTr="004F3DCA">
        <w:tc>
          <w:tcPr>
            <w:tcW w:w="2488" w:type="dxa"/>
            <w:vAlign w:val="center"/>
          </w:tcPr>
          <w:p w14:paraId="6AC22122" w14:textId="3560730B" w:rsidR="006465E5" w:rsidRDefault="006465E5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C12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Экосистема ML</w:t>
            </w:r>
          </w:p>
        </w:tc>
        <w:tc>
          <w:tcPr>
            <w:tcW w:w="2323" w:type="dxa"/>
            <w:vAlign w:val="center"/>
          </w:tcPr>
          <w:p w14:paraId="347E0FA3" w14:textId="68EDD8D5" w:rsidR="006465E5" w:rsidRDefault="006465E5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C12CF">
              <w:rPr>
                <w:rFonts w:ascii="Times New Roman" w:hAnsi="Times New Roman" w:cs="Times New Roman"/>
                <w:sz w:val="24"/>
                <w:szCs w:val="24"/>
              </w:rPr>
              <w:t>Доминирующая (</w:t>
            </w:r>
            <w:proofErr w:type="spellStart"/>
            <w:r w:rsidRPr="00CC12CF">
              <w:rPr>
                <w:rFonts w:ascii="Times New Roman" w:hAnsi="Times New Roman" w:cs="Times New Roman"/>
                <w:sz w:val="24"/>
                <w:szCs w:val="24"/>
              </w:rPr>
              <w:t>PyTorch</w:t>
            </w:r>
            <w:proofErr w:type="spellEnd"/>
            <w:r w:rsidRPr="00CC12C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12CF">
              <w:rPr>
                <w:rFonts w:ascii="Times New Roman" w:hAnsi="Times New Roman" w:cs="Times New Roman"/>
                <w:sz w:val="24"/>
                <w:szCs w:val="24"/>
              </w:rPr>
              <w:t>TensorFlow</w:t>
            </w:r>
            <w:proofErr w:type="spellEnd"/>
            <w:r w:rsidRPr="00CC12CF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304" w:type="dxa"/>
            <w:vAlign w:val="center"/>
          </w:tcPr>
          <w:p w14:paraId="632AA479" w14:textId="0E9B668F" w:rsidR="006465E5" w:rsidRDefault="006465E5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C12CF">
              <w:rPr>
                <w:rFonts w:ascii="Times New Roman" w:hAnsi="Times New Roman" w:cs="Times New Roman"/>
                <w:sz w:val="24"/>
                <w:szCs w:val="24"/>
              </w:rPr>
              <w:t>Ограниченная.</w:t>
            </w:r>
          </w:p>
        </w:tc>
        <w:tc>
          <w:tcPr>
            <w:tcW w:w="2230" w:type="dxa"/>
            <w:vAlign w:val="center"/>
          </w:tcPr>
          <w:p w14:paraId="75F4A200" w14:textId="389B1726" w:rsidR="006465E5" w:rsidRDefault="006465E5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C12CF">
              <w:rPr>
                <w:rFonts w:ascii="Times New Roman" w:hAnsi="Times New Roman" w:cs="Times New Roman"/>
                <w:sz w:val="24"/>
                <w:szCs w:val="24"/>
              </w:rPr>
              <w:t xml:space="preserve">Т.к. </w:t>
            </w:r>
            <w:proofErr w:type="spellStart"/>
            <w:r w:rsidRPr="00CC12CF">
              <w:rPr>
                <w:rFonts w:ascii="Times New Roman" w:hAnsi="Times New Roman" w:cs="Times New Roman"/>
                <w:sz w:val="24"/>
                <w:szCs w:val="24"/>
              </w:rPr>
              <w:t>инференс</w:t>
            </w:r>
            <w:proofErr w:type="spellEnd"/>
            <w:r w:rsidRPr="00CC12CF">
              <w:rPr>
                <w:rFonts w:ascii="Times New Roman" w:hAnsi="Times New Roman" w:cs="Times New Roman"/>
                <w:sz w:val="24"/>
                <w:szCs w:val="24"/>
              </w:rPr>
              <w:t xml:space="preserve"> ML вынесен в API/Контейнеры, преимущество Python нивелируется.</w:t>
            </w:r>
          </w:p>
        </w:tc>
      </w:tr>
    </w:tbl>
    <w:p w14:paraId="5FE83C42" w14:textId="0DBA7D28" w:rsidR="00130FA6" w:rsidRDefault="00130FA6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F1F"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  <w:r w:rsidRPr="00030F1F">
        <w:rPr>
          <w:rFonts w:ascii="Times New Roman" w:hAnsi="Times New Roman" w:cs="Times New Roman"/>
          <w:sz w:val="28"/>
          <w:szCs w:val="28"/>
        </w:rPr>
        <w:t xml:space="preserve"> </w:t>
      </w:r>
      <w:r w:rsidR="00A44EA6" w:rsidRPr="00CC12CF">
        <w:rPr>
          <w:rFonts w:ascii="Times New Roman" w:hAnsi="Times New Roman" w:cs="Times New Roman"/>
          <w:sz w:val="28"/>
          <w:szCs w:val="28"/>
        </w:rPr>
        <w:t xml:space="preserve">Выбран язык </w:t>
      </w:r>
      <w:r w:rsidR="00A44EA6" w:rsidRPr="00CC12CF">
        <w:rPr>
          <w:rFonts w:ascii="Times New Roman" w:hAnsi="Times New Roman" w:cs="Times New Roman"/>
          <w:b/>
          <w:bCs/>
          <w:sz w:val="28"/>
          <w:szCs w:val="28"/>
        </w:rPr>
        <w:t>Go</w:t>
      </w:r>
      <w:r w:rsidR="008749A7" w:rsidRPr="008749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749A7" w:rsidRPr="008749A7">
        <w:rPr>
          <w:rFonts w:ascii="Times New Roman" w:hAnsi="Times New Roman" w:cs="Times New Roman"/>
          <w:sz w:val="28"/>
          <w:szCs w:val="28"/>
        </w:rPr>
        <w:t>[7]</w:t>
      </w:r>
      <w:r w:rsidR="00A44EA6" w:rsidRPr="00CC12CF">
        <w:rPr>
          <w:rFonts w:ascii="Times New Roman" w:hAnsi="Times New Roman" w:cs="Times New Roman"/>
          <w:sz w:val="28"/>
          <w:szCs w:val="28"/>
        </w:rPr>
        <w:t>, так как архитектура системы предполагает вынос тяжелых вычислений (ML) во внешние сервисы, оставляя бэкенду роль высокопроизводительного I/O-роутера.</w:t>
      </w:r>
    </w:p>
    <w:p w14:paraId="6018643F" w14:textId="77777777" w:rsidR="00401DE4" w:rsidRPr="00401DE4" w:rsidRDefault="00401DE4" w:rsidP="00B65ED9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11" w:name="_Toc217231078"/>
      <w:r w:rsidRPr="00401DE4">
        <w:rPr>
          <w:rFonts w:ascii="Times New Roman" w:hAnsi="Times New Roman" w:cs="Times New Roman"/>
          <w:b/>
          <w:bCs/>
          <w:color w:val="auto"/>
        </w:rPr>
        <w:t xml:space="preserve">2.2.2. Лингвистическая платформа: </w:t>
      </w:r>
      <w:proofErr w:type="spellStart"/>
      <w:r w:rsidRPr="00401DE4">
        <w:rPr>
          <w:rFonts w:ascii="Times New Roman" w:hAnsi="Times New Roman" w:cs="Times New Roman"/>
          <w:b/>
          <w:bCs/>
          <w:color w:val="auto"/>
        </w:rPr>
        <w:t>GigaChat</w:t>
      </w:r>
      <w:proofErr w:type="spellEnd"/>
      <w:r w:rsidRPr="00401DE4">
        <w:rPr>
          <w:rFonts w:ascii="Times New Roman" w:hAnsi="Times New Roman" w:cs="Times New Roman"/>
          <w:b/>
          <w:bCs/>
          <w:color w:val="auto"/>
        </w:rPr>
        <w:t xml:space="preserve"> и </w:t>
      </w:r>
      <w:proofErr w:type="spellStart"/>
      <w:r w:rsidRPr="00401DE4">
        <w:rPr>
          <w:rFonts w:ascii="Times New Roman" w:hAnsi="Times New Roman" w:cs="Times New Roman"/>
          <w:b/>
          <w:bCs/>
          <w:color w:val="auto"/>
        </w:rPr>
        <w:t>GigaChain</w:t>
      </w:r>
      <w:bookmarkEnd w:id="11"/>
      <w:proofErr w:type="spellEnd"/>
    </w:p>
    <w:p w14:paraId="14D497AE" w14:textId="54172349" w:rsidR="00863E33" w:rsidRPr="00863E33" w:rsidRDefault="00863E33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E33">
        <w:rPr>
          <w:rFonts w:ascii="Times New Roman" w:hAnsi="Times New Roman" w:cs="Times New Roman"/>
          <w:sz w:val="28"/>
          <w:szCs w:val="28"/>
        </w:rPr>
        <w:t xml:space="preserve">В качестве основного интеллекта системы используется </w:t>
      </w:r>
      <w:proofErr w:type="spellStart"/>
      <w:r w:rsidRPr="00863E33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863E3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63E33">
        <w:rPr>
          <w:rFonts w:ascii="Times New Roman" w:hAnsi="Times New Roman" w:cs="Times New Roman"/>
          <w:sz w:val="28"/>
          <w:szCs w:val="28"/>
        </w:rPr>
        <w:t>Sber</w:t>
      </w:r>
      <w:proofErr w:type="spellEnd"/>
      <w:r w:rsidRPr="00863E33">
        <w:rPr>
          <w:rFonts w:ascii="Times New Roman" w:hAnsi="Times New Roman" w:cs="Times New Roman"/>
          <w:sz w:val="28"/>
          <w:szCs w:val="28"/>
        </w:rPr>
        <w:t>)</w:t>
      </w:r>
      <w:r w:rsidR="008749A7" w:rsidRPr="008749A7">
        <w:rPr>
          <w:rFonts w:ascii="Times New Roman" w:hAnsi="Times New Roman" w:cs="Times New Roman"/>
          <w:sz w:val="28"/>
          <w:szCs w:val="28"/>
        </w:rPr>
        <w:t xml:space="preserve"> [13]</w:t>
      </w:r>
      <w:r w:rsidRPr="00863E33">
        <w:rPr>
          <w:rFonts w:ascii="Times New Roman" w:hAnsi="Times New Roman" w:cs="Times New Roman"/>
          <w:sz w:val="28"/>
          <w:szCs w:val="28"/>
        </w:rPr>
        <w:t xml:space="preserve">. Интеграция выполняется через библиотеку </w:t>
      </w:r>
      <w:proofErr w:type="spellStart"/>
      <w:r w:rsidRPr="00863E33">
        <w:rPr>
          <w:rFonts w:ascii="Times New Roman" w:hAnsi="Times New Roman" w:cs="Times New Roman"/>
          <w:sz w:val="28"/>
          <w:szCs w:val="28"/>
        </w:rPr>
        <w:t>GigaChain</w:t>
      </w:r>
      <w:proofErr w:type="spellEnd"/>
      <w:r w:rsidR="008749A7" w:rsidRPr="008749A7">
        <w:rPr>
          <w:rFonts w:ascii="Times New Roman" w:hAnsi="Times New Roman" w:cs="Times New Roman"/>
          <w:sz w:val="28"/>
          <w:szCs w:val="28"/>
        </w:rPr>
        <w:t xml:space="preserve"> [14]</w:t>
      </w:r>
      <w:r w:rsidRPr="00863E33">
        <w:rPr>
          <w:rFonts w:ascii="Times New Roman" w:hAnsi="Times New Roman" w:cs="Times New Roman"/>
          <w:sz w:val="28"/>
          <w:szCs w:val="28"/>
        </w:rPr>
        <w:t xml:space="preserve"> (адаптация </w:t>
      </w:r>
      <w:proofErr w:type="spellStart"/>
      <w:r w:rsidRPr="00863E33">
        <w:rPr>
          <w:rFonts w:ascii="Times New Roman" w:hAnsi="Times New Roman" w:cs="Times New Roman"/>
          <w:sz w:val="28"/>
          <w:szCs w:val="28"/>
        </w:rPr>
        <w:t>LangChain</w:t>
      </w:r>
      <w:proofErr w:type="spellEnd"/>
      <w:r w:rsidRPr="00863E33">
        <w:rPr>
          <w:rFonts w:ascii="Times New Roman" w:hAnsi="Times New Roman" w:cs="Times New Roman"/>
          <w:sz w:val="28"/>
          <w:szCs w:val="28"/>
        </w:rPr>
        <w:t xml:space="preserve"> для экосистемы Сбера</w:t>
      </w:r>
      <w:r w:rsidR="00401DE4">
        <w:rPr>
          <w:rFonts w:ascii="Times New Roman" w:hAnsi="Times New Roman" w:cs="Times New Roman"/>
          <w:sz w:val="28"/>
          <w:szCs w:val="28"/>
        </w:rPr>
        <w:t>)</w:t>
      </w:r>
      <w:r w:rsidRPr="00863E33">
        <w:rPr>
          <w:rFonts w:ascii="Times New Roman" w:hAnsi="Times New Roman" w:cs="Times New Roman"/>
          <w:sz w:val="28"/>
          <w:szCs w:val="28"/>
        </w:rPr>
        <w:t>.</w:t>
      </w:r>
    </w:p>
    <w:p w14:paraId="3ACBB385" w14:textId="4ACA2E39" w:rsidR="00863E33" w:rsidRPr="00115BF3" w:rsidRDefault="00863E33" w:rsidP="00115BF3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15B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Таблица 2.2 – Сравнительный анализ LLM-провайдеров для рынка РФ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6"/>
        <w:gridCol w:w="2337"/>
      </w:tblGrid>
      <w:tr w:rsidR="00863E33" w14:paraId="35794546" w14:textId="77777777" w:rsidTr="00BB73EA">
        <w:tc>
          <w:tcPr>
            <w:tcW w:w="2336" w:type="dxa"/>
            <w:vAlign w:val="center"/>
          </w:tcPr>
          <w:p w14:paraId="1DAE67FA" w14:textId="3FF69823" w:rsidR="00863E33" w:rsidRPr="00076196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63E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Критерий сравнения</w:t>
            </w:r>
          </w:p>
        </w:tc>
        <w:tc>
          <w:tcPr>
            <w:tcW w:w="2336" w:type="dxa"/>
            <w:vAlign w:val="center"/>
          </w:tcPr>
          <w:p w14:paraId="46D794FF" w14:textId="563FCA95" w:rsidR="00863E33" w:rsidRPr="00076196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63E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OpenAI (GPT-4)</w:t>
            </w:r>
          </w:p>
        </w:tc>
        <w:tc>
          <w:tcPr>
            <w:tcW w:w="2336" w:type="dxa"/>
            <w:vAlign w:val="center"/>
          </w:tcPr>
          <w:p w14:paraId="577BD6CC" w14:textId="428DB92F" w:rsidR="00863E33" w:rsidRPr="00076196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863E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GigaChat</w:t>
            </w:r>
            <w:proofErr w:type="spellEnd"/>
            <w:r w:rsidRPr="00863E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863E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Sber</w:t>
            </w:r>
            <w:proofErr w:type="spellEnd"/>
            <w:r w:rsidRPr="00863E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337" w:type="dxa"/>
            <w:vAlign w:val="center"/>
          </w:tcPr>
          <w:p w14:paraId="44EC39FC" w14:textId="1C674968" w:rsidR="00863E33" w:rsidRPr="00076196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63E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Аналитический вывод</w:t>
            </w:r>
          </w:p>
        </w:tc>
      </w:tr>
      <w:tr w:rsidR="00863E33" w14:paraId="1B903208" w14:textId="77777777" w:rsidTr="00BD04B7">
        <w:tc>
          <w:tcPr>
            <w:tcW w:w="2336" w:type="dxa"/>
            <w:vAlign w:val="center"/>
          </w:tcPr>
          <w:p w14:paraId="08636846" w14:textId="15B4DC05" w:rsidR="00863E33" w:rsidRPr="00076196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63E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Локализация данных</w:t>
            </w:r>
          </w:p>
        </w:tc>
        <w:tc>
          <w:tcPr>
            <w:tcW w:w="2336" w:type="dxa"/>
            <w:vAlign w:val="center"/>
          </w:tcPr>
          <w:p w14:paraId="68A3F0BC" w14:textId="5FA8917C" w:rsidR="00863E33" w:rsidRPr="00076196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63E33">
              <w:rPr>
                <w:rFonts w:ascii="Times New Roman" w:hAnsi="Times New Roman" w:cs="Times New Roman"/>
                <w:sz w:val="24"/>
                <w:szCs w:val="24"/>
              </w:rPr>
              <w:t>США / Европа</w:t>
            </w:r>
          </w:p>
        </w:tc>
        <w:tc>
          <w:tcPr>
            <w:tcW w:w="2336" w:type="dxa"/>
            <w:vAlign w:val="center"/>
          </w:tcPr>
          <w:p w14:paraId="74575C0C" w14:textId="1AE375EA" w:rsidR="00863E33" w:rsidRPr="00076196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63E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Россия (ЦОД Сбера)</w:t>
            </w:r>
          </w:p>
        </w:tc>
        <w:tc>
          <w:tcPr>
            <w:tcW w:w="2337" w:type="dxa"/>
            <w:vAlign w:val="center"/>
          </w:tcPr>
          <w:p w14:paraId="56732CF2" w14:textId="49A572FB" w:rsidR="00863E33" w:rsidRPr="00076196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863E33">
              <w:rPr>
                <w:rFonts w:ascii="Times New Roman" w:hAnsi="Times New Roman" w:cs="Times New Roman"/>
                <w:sz w:val="24"/>
                <w:szCs w:val="24"/>
              </w:rPr>
              <w:t>GigaChat</w:t>
            </w:r>
            <w:proofErr w:type="spellEnd"/>
            <w:r w:rsidRPr="00863E33">
              <w:rPr>
                <w:rFonts w:ascii="Times New Roman" w:hAnsi="Times New Roman" w:cs="Times New Roman"/>
                <w:sz w:val="24"/>
                <w:szCs w:val="24"/>
              </w:rPr>
              <w:t xml:space="preserve"> соответствует требованиям 152-ФЗ «О персональных данных».</w:t>
            </w:r>
          </w:p>
        </w:tc>
      </w:tr>
      <w:tr w:rsidR="00863E33" w14:paraId="5848365E" w14:textId="77777777" w:rsidTr="00F35321">
        <w:tc>
          <w:tcPr>
            <w:tcW w:w="2336" w:type="dxa"/>
            <w:vAlign w:val="center"/>
          </w:tcPr>
          <w:p w14:paraId="05DC28E3" w14:textId="24FD7E52" w:rsidR="00863E33" w:rsidRPr="00076196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63E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Оплата услуг</w:t>
            </w:r>
          </w:p>
        </w:tc>
        <w:tc>
          <w:tcPr>
            <w:tcW w:w="2336" w:type="dxa"/>
            <w:vAlign w:val="center"/>
          </w:tcPr>
          <w:p w14:paraId="6A1946FB" w14:textId="4B5691F9" w:rsidR="00863E33" w:rsidRPr="00076196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63E33">
              <w:rPr>
                <w:rFonts w:ascii="Times New Roman" w:hAnsi="Times New Roman" w:cs="Times New Roman"/>
                <w:sz w:val="24"/>
                <w:szCs w:val="24"/>
              </w:rPr>
              <w:t>USD (сложности с картами РФ)</w:t>
            </w:r>
          </w:p>
        </w:tc>
        <w:tc>
          <w:tcPr>
            <w:tcW w:w="2336" w:type="dxa"/>
            <w:vAlign w:val="center"/>
          </w:tcPr>
          <w:p w14:paraId="66C50610" w14:textId="09ED96B9" w:rsidR="00863E33" w:rsidRPr="00076196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63E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RUB</w:t>
            </w:r>
            <w:r w:rsidRPr="00863E33">
              <w:rPr>
                <w:rFonts w:ascii="Times New Roman" w:hAnsi="Times New Roman" w:cs="Times New Roman"/>
                <w:sz w:val="24"/>
                <w:szCs w:val="24"/>
              </w:rPr>
              <w:t xml:space="preserve"> (прямой договор)</w:t>
            </w:r>
          </w:p>
        </w:tc>
        <w:tc>
          <w:tcPr>
            <w:tcW w:w="2337" w:type="dxa"/>
            <w:vAlign w:val="center"/>
          </w:tcPr>
          <w:p w14:paraId="2F868FD2" w14:textId="62F41C23" w:rsidR="00863E33" w:rsidRPr="00076196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63E33">
              <w:rPr>
                <w:rFonts w:ascii="Times New Roman" w:hAnsi="Times New Roman" w:cs="Times New Roman"/>
                <w:sz w:val="24"/>
                <w:szCs w:val="24"/>
              </w:rPr>
              <w:t xml:space="preserve">Использование </w:t>
            </w:r>
            <w:proofErr w:type="spellStart"/>
            <w:r w:rsidRPr="00863E33">
              <w:rPr>
                <w:rFonts w:ascii="Times New Roman" w:hAnsi="Times New Roman" w:cs="Times New Roman"/>
                <w:sz w:val="24"/>
                <w:szCs w:val="24"/>
              </w:rPr>
              <w:t>GigaChat</w:t>
            </w:r>
            <w:proofErr w:type="spellEnd"/>
            <w:r w:rsidRPr="00863E33">
              <w:rPr>
                <w:rFonts w:ascii="Times New Roman" w:hAnsi="Times New Roman" w:cs="Times New Roman"/>
                <w:sz w:val="24"/>
                <w:szCs w:val="24"/>
              </w:rPr>
              <w:t xml:space="preserve"> исключает валютные риски и проблемы с транзакциями.</w:t>
            </w:r>
          </w:p>
        </w:tc>
      </w:tr>
      <w:tr w:rsidR="00863E33" w14:paraId="51C4B3FD" w14:textId="77777777" w:rsidTr="009B09A5">
        <w:tc>
          <w:tcPr>
            <w:tcW w:w="2336" w:type="dxa"/>
            <w:vAlign w:val="center"/>
          </w:tcPr>
          <w:p w14:paraId="655A8E23" w14:textId="107B7A4A" w:rsidR="00863E33" w:rsidRPr="00076196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63E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Понимание языка</w:t>
            </w:r>
          </w:p>
        </w:tc>
        <w:tc>
          <w:tcPr>
            <w:tcW w:w="2336" w:type="dxa"/>
            <w:vAlign w:val="center"/>
          </w:tcPr>
          <w:p w14:paraId="5E0BB452" w14:textId="2F1C41AE" w:rsidR="00863E33" w:rsidRPr="00076196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63E33">
              <w:rPr>
                <w:rFonts w:ascii="Times New Roman" w:hAnsi="Times New Roman" w:cs="Times New Roman"/>
                <w:sz w:val="24"/>
                <w:szCs w:val="24"/>
              </w:rPr>
              <w:t>Высокое, но возможны кальки с английского</w:t>
            </w:r>
          </w:p>
        </w:tc>
        <w:tc>
          <w:tcPr>
            <w:tcW w:w="2336" w:type="dxa"/>
            <w:vAlign w:val="center"/>
          </w:tcPr>
          <w:p w14:paraId="0211A54E" w14:textId="4071A8B8" w:rsidR="00863E33" w:rsidRPr="00076196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63E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Нативное (Русский язык)</w:t>
            </w:r>
          </w:p>
        </w:tc>
        <w:tc>
          <w:tcPr>
            <w:tcW w:w="2337" w:type="dxa"/>
            <w:vAlign w:val="center"/>
          </w:tcPr>
          <w:p w14:paraId="79FF49F2" w14:textId="4079BE5F" w:rsidR="00863E33" w:rsidRPr="00076196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863E33">
              <w:rPr>
                <w:rFonts w:ascii="Times New Roman" w:hAnsi="Times New Roman" w:cs="Times New Roman"/>
                <w:sz w:val="24"/>
                <w:szCs w:val="24"/>
              </w:rPr>
              <w:t>GigaChat</w:t>
            </w:r>
            <w:proofErr w:type="spellEnd"/>
            <w:r w:rsidRPr="00863E33">
              <w:rPr>
                <w:rFonts w:ascii="Times New Roman" w:hAnsi="Times New Roman" w:cs="Times New Roman"/>
                <w:sz w:val="24"/>
                <w:szCs w:val="24"/>
              </w:rPr>
              <w:t xml:space="preserve"> лучше понимает локальный контекст (напр., «шаверма» </w:t>
            </w:r>
            <w:proofErr w:type="spellStart"/>
            <w:r w:rsidRPr="00863E33">
              <w:rPr>
                <w:rFonts w:ascii="Times New Roman" w:hAnsi="Times New Roman" w:cs="Times New Roman"/>
                <w:sz w:val="24"/>
                <w:szCs w:val="24"/>
              </w:rPr>
              <w:t>vs</w:t>
            </w:r>
            <w:proofErr w:type="spellEnd"/>
            <w:r w:rsidRPr="00863E33">
              <w:rPr>
                <w:rFonts w:ascii="Times New Roman" w:hAnsi="Times New Roman" w:cs="Times New Roman"/>
                <w:sz w:val="24"/>
                <w:szCs w:val="24"/>
              </w:rPr>
              <w:t xml:space="preserve"> «шаурма»).</w:t>
            </w:r>
          </w:p>
        </w:tc>
      </w:tr>
      <w:tr w:rsidR="00863E33" w14:paraId="1A4F38D1" w14:textId="77777777" w:rsidTr="00125F99">
        <w:tc>
          <w:tcPr>
            <w:tcW w:w="2336" w:type="dxa"/>
          </w:tcPr>
          <w:p w14:paraId="0239D10C" w14:textId="7E13CE63" w:rsidR="00863E33" w:rsidRPr="00076196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63E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Экосистема</w:t>
            </w:r>
          </w:p>
        </w:tc>
        <w:tc>
          <w:tcPr>
            <w:tcW w:w="2336" w:type="dxa"/>
          </w:tcPr>
          <w:p w14:paraId="7F156E8E" w14:textId="765776A4" w:rsidR="00863E33" w:rsidRPr="00076196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63E33">
              <w:rPr>
                <w:rFonts w:ascii="Times New Roman" w:hAnsi="Times New Roman" w:cs="Times New Roman"/>
                <w:sz w:val="24"/>
                <w:szCs w:val="24"/>
              </w:rPr>
              <w:t>Закрытая</w:t>
            </w:r>
          </w:p>
        </w:tc>
        <w:tc>
          <w:tcPr>
            <w:tcW w:w="2336" w:type="dxa"/>
            <w:vAlign w:val="center"/>
          </w:tcPr>
          <w:p w14:paraId="743F3C70" w14:textId="7F980143" w:rsidR="00863E33" w:rsidRPr="00076196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63E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Интеграция с сервисами РФ</w:t>
            </w:r>
          </w:p>
        </w:tc>
        <w:tc>
          <w:tcPr>
            <w:tcW w:w="2337" w:type="dxa"/>
            <w:vAlign w:val="center"/>
          </w:tcPr>
          <w:p w14:paraId="38FE9963" w14:textId="2FB66AEB" w:rsidR="00863E33" w:rsidRPr="00076196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63E33">
              <w:rPr>
                <w:rFonts w:ascii="Times New Roman" w:hAnsi="Times New Roman" w:cs="Times New Roman"/>
                <w:sz w:val="24"/>
                <w:szCs w:val="24"/>
              </w:rPr>
              <w:t xml:space="preserve">Доступ к </w:t>
            </w:r>
            <w:proofErr w:type="spellStart"/>
            <w:r w:rsidRPr="00863E33">
              <w:rPr>
                <w:rFonts w:ascii="Times New Roman" w:hAnsi="Times New Roman" w:cs="Times New Roman"/>
                <w:sz w:val="24"/>
                <w:szCs w:val="24"/>
              </w:rPr>
              <w:t>SaluteSpeech</w:t>
            </w:r>
            <w:proofErr w:type="spellEnd"/>
            <w:r w:rsidRPr="00863E33">
              <w:rPr>
                <w:rFonts w:ascii="Times New Roman" w:hAnsi="Times New Roman" w:cs="Times New Roman"/>
                <w:sz w:val="24"/>
                <w:szCs w:val="24"/>
              </w:rPr>
              <w:t xml:space="preserve"> (синтез речи) и </w:t>
            </w:r>
            <w:proofErr w:type="spellStart"/>
            <w:r w:rsidRPr="00863E33">
              <w:rPr>
                <w:rFonts w:ascii="Times New Roman" w:hAnsi="Times New Roman" w:cs="Times New Roman"/>
                <w:sz w:val="24"/>
                <w:szCs w:val="24"/>
              </w:rPr>
              <w:t>GigaChain</w:t>
            </w:r>
            <w:proofErr w:type="spellEnd"/>
            <w:r w:rsidRPr="00863E33">
              <w:rPr>
                <w:rFonts w:ascii="Times New Roman" w:hAnsi="Times New Roman" w:cs="Times New Roman"/>
                <w:sz w:val="24"/>
                <w:szCs w:val="24"/>
              </w:rPr>
              <w:t xml:space="preserve"> из коробки.</w:t>
            </w:r>
          </w:p>
        </w:tc>
      </w:tr>
    </w:tbl>
    <w:p w14:paraId="3C7CBF17" w14:textId="77777777" w:rsidR="00863E33" w:rsidRPr="00863E33" w:rsidRDefault="00863E33" w:rsidP="00B65ED9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3D15D129" w14:textId="536053AE" w:rsidR="00863E33" w:rsidRPr="00030F1F" w:rsidRDefault="00863E33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E33"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  <w:r w:rsidRPr="00863E33">
        <w:rPr>
          <w:rFonts w:ascii="Times New Roman" w:hAnsi="Times New Roman" w:cs="Times New Roman"/>
          <w:sz w:val="28"/>
          <w:szCs w:val="28"/>
        </w:rPr>
        <w:t xml:space="preserve"> Переход на </w:t>
      </w:r>
      <w:proofErr w:type="spellStart"/>
      <w:r w:rsidRPr="00863E33">
        <w:rPr>
          <w:rFonts w:ascii="Times New Roman" w:hAnsi="Times New Roman" w:cs="Times New Roman"/>
          <w:b/>
          <w:bCs/>
          <w:sz w:val="28"/>
          <w:szCs w:val="28"/>
        </w:rPr>
        <w:t>GigaChat</w:t>
      </w:r>
      <w:proofErr w:type="spellEnd"/>
      <w:r w:rsidRPr="00863E33">
        <w:rPr>
          <w:rFonts w:ascii="Times New Roman" w:hAnsi="Times New Roman" w:cs="Times New Roman"/>
          <w:sz w:val="28"/>
          <w:szCs w:val="28"/>
        </w:rPr>
        <w:t xml:space="preserve"> является стратегическим решением для обеспечения юридической чистоты и стабильности сервиса.</w:t>
      </w:r>
    </w:p>
    <w:p w14:paraId="44523B35" w14:textId="77777777" w:rsidR="00401DE4" w:rsidRPr="00401DE4" w:rsidRDefault="00401DE4" w:rsidP="00B65ED9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12" w:name="_Toc217231079"/>
      <w:r w:rsidRPr="00401DE4">
        <w:rPr>
          <w:rFonts w:ascii="Times New Roman" w:hAnsi="Times New Roman" w:cs="Times New Roman"/>
          <w:b/>
          <w:bCs/>
          <w:color w:val="auto"/>
          <w:lang w:val="en-US"/>
        </w:rPr>
        <w:lastRenderedPageBreak/>
        <w:t xml:space="preserve">2.2.3. </w:t>
      </w:r>
      <w:r w:rsidRPr="00401DE4">
        <w:rPr>
          <w:rFonts w:ascii="Times New Roman" w:hAnsi="Times New Roman" w:cs="Times New Roman"/>
          <w:b/>
          <w:bCs/>
          <w:color w:val="auto"/>
        </w:rPr>
        <w:t>Стратегия</w:t>
      </w:r>
      <w:r w:rsidRPr="00401DE4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Pr="00401DE4">
        <w:rPr>
          <w:rFonts w:ascii="Times New Roman" w:hAnsi="Times New Roman" w:cs="Times New Roman"/>
          <w:b/>
          <w:bCs/>
          <w:color w:val="auto"/>
        </w:rPr>
        <w:t>хранения</w:t>
      </w:r>
      <w:r w:rsidRPr="00401DE4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Pr="00401DE4">
        <w:rPr>
          <w:rFonts w:ascii="Times New Roman" w:hAnsi="Times New Roman" w:cs="Times New Roman"/>
          <w:b/>
          <w:bCs/>
          <w:color w:val="auto"/>
        </w:rPr>
        <w:t>данных</w:t>
      </w:r>
      <w:r w:rsidRPr="00401DE4">
        <w:rPr>
          <w:rFonts w:ascii="Times New Roman" w:hAnsi="Times New Roman" w:cs="Times New Roman"/>
          <w:b/>
          <w:bCs/>
          <w:color w:val="auto"/>
          <w:lang w:val="en-US"/>
        </w:rPr>
        <w:t>: Polyglot Persistence vs Single Store</w:t>
      </w:r>
      <w:bookmarkEnd w:id="12"/>
    </w:p>
    <w:p w14:paraId="1BADD816" w14:textId="3177134D" w:rsidR="00863E33" w:rsidRPr="00076196" w:rsidRDefault="00130FA6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F1F">
        <w:rPr>
          <w:rFonts w:ascii="Times New Roman" w:hAnsi="Times New Roman" w:cs="Times New Roman"/>
          <w:sz w:val="28"/>
          <w:szCs w:val="28"/>
        </w:rPr>
        <w:t xml:space="preserve">Критическим архитектурным решением стал выбор места хранения векторных </w:t>
      </w:r>
      <w:proofErr w:type="spellStart"/>
      <w:r w:rsidRPr="00030F1F">
        <w:rPr>
          <w:rFonts w:ascii="Times New Roman" w:hAnsi="Times New Roman" w:cs="Times New Roman"/>
          <w:sz w:val="28"/>
          <w:szCs w:val="28"/>
        </w:rPr>
        <w:t>эмбеддингов</w:t>
      </w:r>
      <w:proofErr w:type="spellEnd"/>
      <w:r w:rsidRPr="00030F1F">
        <w:rPr>
          <w:rFonts w:ascii="Times New Roman" w:hAnsi="Times New Roman" w:cs="Times New Roman"/>
          <w:sz w:val="28"/>
          <w:szCs w:val="28"/>
        </w:rPr>
        <w:t>.</w:t>
      </w:r>
    </w:p>
    <w:p w14:paraId="720589B6" w14:textId="1040A95C" w:rsidR="00A44EA6" w:rsidRPr="00115BF3" w:rsidRDefault="00A44EA6" w:rsidP="00115BF3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15B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Таблица 2.</w:t>
      </w:r>
      <w:r w:rsidR="00863E33" w:rsidRPr="00115B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3</w:t>
      </w:r>
      <w:r w:rsidRPr="00115BF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– Сравнительный анализ архитектур хранения векторов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88"/>
        <w:gridCol w:w="2564"/>
        <w:gridCol w:w="1967"/>
        <w:gridCol w:w="2325"/>
      </w:tblGrid>
      <w:tr w:rsidR="00863E33" w14:paraId="612E4D22" w14:textId="77777777" w:rsidTr="00863E33">
        <w:tc>
          <w:tcPr>
            <w:tcW w:w="2488" w:type="dxa"/>
            <w:vAlign w:val="center"/>
          </w:tcPr>
          <w:p w14:paraId="2ACBFF6F" w14:textId="6AC3C807" w:rsidR="00863E33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C12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2564" w:type="dxa"/>
            <w:vAlign w:val="center"/>
          </w:tcPr>
          <w:p w14:paraId="6F12FDE4" w14:textId="756F5F21" w:rsidR="00863E33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C12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Специализированная Векторная БД (</w:t>
            </w:r>
            <w:proofErr w:type="spellStart"/>
            <w:r w:rsidRPr="00CC12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Qdrant</w:t>
            </w:r>
            <w:proofErr w:type="spellEnd"/>
            <w:r w:rsidRPr="00CC12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968" w:type="dxa"/>
            <w:vAlign w:val="center"/>
          </w:tcPr>
          <w:p w14:paraId="46A3195A" w14:textId="53B91FC1" w:rsidR="00863E33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C12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Расширение для Реляционной БД (</w:t>
            </w:r>
            <w:proofErr w:type="spellStart"/>
            <w:r w:rsidRPr="00CC12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PostgreSQL</w:t>
            </w:r>
            <w:proofErr w:type="spellEnd"/>
            <w:r w:rsidRPr="00CC12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+ </w:t>
            </w:r>
            <w:proofErr w:type="spellStart"/>
            <w:r w:rsidRPr="00CC12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pgvector</w:t>
            </w:r>
            <w:proofErr w:type="spellEnd"/>
            <w:r w:rsidRPr="00CC12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325" w:type="dxa"/>
            <w:vAlign w:val="center"/>
          </w:tcPr>
          <w:p w14:paraId="7A105F8B" w14:textId="25B1FE6E" w:rsidR="00863E33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C12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Решение аналитика</w:t>
            </w:r>
          </w:p>
        </w:tc>
      </w:tr>
      <w:tr w:rsidR="00863E33" w14:paraId="19436EA7" w14:textId="77777777" w:rsidTr="00863E33">
        <w:tc>
          <w:tcPr>
            <w:tcW w:w="2488" w:type="dxa"/>
          </w:tcPr>
          <w:p w14:paraId="4851F215" w14:textId="7AE4ED27" w:rsidR="00863E33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C12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Архитектура</w:t>
            </w:r>
          </w:p>
        </w:tc>
        <w:tc>
          <w:tcPr>
            <w:tcW w:w="2564" w:type="dxa"/>
            <w:vAlign w:val="center"/>
          </w:tcPr>
          <w:p w14:paraId="0AC0FC94" w14:textId="02271D81" w:rsidR="00863E33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C12CF">
              <w:rPr>
                <w:rFonts w:ascii="Times New Roman" w:hAnsi="Times New Roman" w:cs="Times New Roman"/>
                <w:sz w:val="24"/>
                <w:szCs w:val="24"/>
              </w:rPr>
              <w:t>Отдельный сервис (</w:t>
            </w:r>
            <w:proofErr w:type="spellStart"/>
            <w:r w:rsidRPr="00CC12CF">
              <w:rPr>
                <w:rFonts w:ascii="Times New Roman" w:hAnsi="Times New Roman" w:cs="Times New Roman"/>
                <w:sz w:val="24"/>
                <w:szCs w:val="24"/>
              </w:rPr>
              <w:t>Polyglot</w:t>
            </w:r>
            <w:proofErr w:type="spellEnd"/>
            <w:r w:rsidRPr="00CC12CF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1968" w:type="dxa"/>
            <w:vAlign w:val="center"/>
          </w:tcPr>
          <w:p w14:paraId="28A6714A" w14:textId="451FAA1F" w:rsidR="00863E33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C12CF">
              <w:rPr>
                <w:rFonts w:ascii="Times New Roman" w:hAnsi="Times New Roman" w:cs="Times New Roman"/>
                <w:sz w:val="24"/>
                <w:szCs w:val="24"/>
              </w:rPr>
              <w:t>Единый сервис (Single Store).</w:t>
            </w:r>
          </w:p>
        </w:tc>
        <w:tc>
          <w:tcPr>
            <w:tcW w:w="2325" w:type="dxa"/>
            <w:vAlign w:val="center"/>
          </w:tcPr>
          <w:p w14:paraId="1454EE37" w14:textId="3EB62CC7" w:rsidR="00863E33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CC12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pgvector</w:t>
            </w:r>
            <w:proofErr w:type="spellEnd"/>
            <w:r w:rsidRPr="00CC12CF">
              <w:rPr>
                <w:rFonts w:ascii="Times New Roman" w:hAnsi="Times New Roman" w:cs="Times New Roman"/>
                <w:sz w:val="24"/>
                <w:szCs w:val="24"/>
              </w:rPr>
              <w:t xml:space="preserve"> упрощает администрирование.</w:t>
            </w:r>
          </w:p>
        </w:tc>
      </w:tr>
      <w:tr w:rsidR="00863E33" w:rsidRPr="00863E33" w14:paraId="6D9BBF69" w14:textId="77777777" w:rsidTr="00863E33">
        <w:tc>
          <w:tcPr>
            <w:tcW w:w="2488" w:type="dxa"/>
            <w:vAlign w:val="center"/>
          </w:tcPr>
          <w:p w14:paraId="4AF8B8C3" w14:textId="156DDE33" w:rsidR="00863E33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C12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Согласованность данных</w:t>
            </w:r>
          </w:p>
        </w:tc>
        <w:tc>
          <w:tcPr>
            <w:tcW w:w="2564" w:type="dxa"/>
            <w:vAlign w:val="center"/>
          </w:tcPr>
          <w:p w14:paraId="42D4DE3E" w14:textId="76F0B4A4" w:rsidR="00863E33" w:rsidRPr="00863E33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CC12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Eventual Consistency (</w:t>
            </w:r>
            <w:r w:rsidRPr="00CC12CF">
              <w:rPr>
                <w:rFonts w:ascii="Times New Roman" w:hAnsi="Times New Roman" w:cs="Times New Roman"/>
                <w:sz w:val="24"/>
                <w:szCs w:val="24"/>
              </w:rPr>
              <w:t>нужна</w:t>
            </w:r>
            <w:r w:rsidRPr="00CC12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C12CF">
              <w:rPr>
                <w:rFonts w:ascii="Times New Roman" w:hAnsi="Times New Roman" w:cs="Times New Roman"/>
                <w:sz w:val="24"/>
                <w:szCs w:val="24"/>
              </w:rPr>
              <w:t>синхронизация</w:t>
            </w:r>
            <w:r w:rsidRPr="00CC12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ID).</w:t>
            </w:r>
          </w:p>
        </w:tc>
        <w:tc>
          <w:tcPr>
            <w:tcW w:w="1968" w:type="dxa"/>
            <w:vAlign w:val="center"/>
          </w:tcPr>
          <w:p w14:paraId="7B5EBC59" w14:textId="3C0F3C43" w:rsidR="00863E33" w:rsidRPr="00863E33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C12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ACID.</w:t>
            </w:r>
            <w:r w:rsidRPr="00CC12CF">
              <w:rPr>
                <w:rFonts w:ascii="Times New Roman" w:hAnsi="Times New Roman" w:cs="Times New Roman"/>
                <w:sz w:val="24"/>
                <w:szCs w:val="24"/>
              </w:rPr>
              <w:t xml:space="preserve"> Векторы и метаданные обновляются в одной транзакции.</w:t>
            </w:r>
          </w:p>
        </w:tc>
        <w:tc>
          <w:tcPr>
            <w:tcW w:w="2325" w:type="dxa"/>
            <w:vAlign w:val="center"/>
          </w:tcPr>
          <w:p w14:paraId="7C6C9BA3" w14:textId="048E6CA2" w:rsidR="00863E33" w:rsidRPr="00863E33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CC12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pgvector</w:t>
            </w:r>
            <w:proofErr w:type="spellEnd"/>
            <w:r w:rsidRPr="00CC12CF">
              <w:rPr>
                <w:rFonts w:ascii="Times New Roman" w:hAnsi="Times New Roman" w:cs="Times New Roman"/>
                <w:sz w:val="24"/>
                <w:szCs w:val="24"/>
              </w:rPr>
              <w:t xml:space="preserve"> исключает рассинхрон данных.</w:t>
            </w:r>
          </w:p>
        </w:tc>
      </w:tr>
      <w:tr w:rsidR="00863E33" w:rsidRPr="00863E33" w14:paraId="4A8993E4" w14:textId="77777777" w:rsidTr="00863E33">
        <w:tc>
          <w:tcPr>
            <w:tcW w:w="2488" w:type="dxa"/>
            <w:vAlign w:val="center"/>
          </w:tcPr>
          <w:p w14:paraId="0B0B2173" w14:textId="5816925D" w:rsidR="00863E33" w:rsidRPr="00863E33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C12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Сложность запросов</w:t>
            </w:r>
          </w:p>
        </w:tc>
        <w:tc>
          <w:tcPr>
            <w:tcW w:w="2564" w:type="dxa"/>
            <w:vAlign w:val="center"/>
          </w:tcPr>
          <w:p w14:paraId="450EE775" w14:textId="45B544AC" w:rsidR="00863E33" w:rsidRPr="00863E33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C12CF">
              <w:rPr>
                <w:rFonts w:ascii="Times New Roman" w:hAnsi="Times New Roman" w:cs="Times New Roman"/>
                <w:sz w:val="24"/>
                <w:szCs w:val="24"/>
              </w:rPr>
              <w:t xml:space="preserve">Ограничена фильтрацией по </w:t>
            </w:r>
            <w:proofErr w:type="spellStart"/>
            <w:r w:rsidRPr="00CC12CF">
              <w:rPr>
                <w:rFonts w:ascii="Times New Roman" w:hAnsi="Times New Roman" w:cs="Times New Roman"/>
                <w:sz w:val="24"/>
                <w:szCs w:val="24"/>
              </w:rPr>
              <w:t>payload</w:t>
            </w:r>
            <w:proofErr w:type="spellEnd"/>
            <w:r w:rsidRPr="00CC12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68" w:type="dxa"/>
            <w:vAlign w:val="center"/>
          </w:tcPr>
          <w:p w14:paraId="67D2538F" w14:textId="72C45F28" w:rsidR="00863E33" w:rsidRPr="00863E33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C12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SQL JOIN.</w:t>
            </w:r>
            <w:r w:rsidRPr="00CC12CF">
              <w:rPr>
                <w:rFonts w:ascii="Times New Roman" w:hAnsi="Times New Roman" w:cs="Times New Roman"/>
                <w:sz w:val="24"/>
                <w:szCs w:val="24"/>
              </w:rPr>
              <w:t xml:space="preserve"> Возможность объединять векторный поиск с </w:t>
            </w:r>
            <w:proofErr w:type="spellStart"/>
            <w:r w:rsidRPr="00CC12CF">
              <w:rPr>
                <w:rFonts w:ascii="Times New Roman" w:hAnsi="Times New Roman" w:cs="Times New Roman"/>
                <w:sz w:val="24"/>
                <w:szCs w:val="24"/>
              </w:rPr>
              <w:t>гео</w:t>
            </w:r>
            <w:proofErr w:type="spellEnd"/>
            <w:r w:rsidRPr="00CC12CF">
              <w:rPr>
                <w:rFonts w:ascii="Times New Roman" w:hAnsi="Times New Roman" w:cs="Times New Roman"/>
                <w:sz w:val="24"/>
                <w:szCs w:val="24"/>
              </w:rPr>
              <w:t>-запросами и бизнес-логикой.</w:t>
            </w:r>
          </w:p>
        </w:tc>
        <w:tc>
          <w:tcPr>
            <w:tcW w:w="2325" w:type="dxa"/>
            <w:vAlign w:val="center"/>
          </w:tcPr>
          <w:p w14:paraId="0ADC8FE9" w14:textId="50057559" w:rsidR="00863E33" w:rsidRPr="00401DE4" w:rsidRDefault="00401DE4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1DE4">
              <w:rPr>
                <w:rFonts w:ascii="Times New Roman" w:hAnsi="Times New Roman" w:cs="Times New Roman"/>
                <w:sz w:val="24"/>
                <w:szCs w:val="24"/>
              </w:rPr>
              <w:t>Возможность сложных выборок (Гео + Вектор + Цена).</w:t>
            </w:r>
          </w:p>
        </w:tc>
      </w:tr>
      <w:tr w:rsidR="00863E33" w:rsidRPr="00863E33" w14:paraId="5E23BE3E" w14:textId="77777777" w:rsidTr="007C6A79">
        <w:tc>
          <w:tcPr>
            <w:tcW w:w="2488" w:type="dxa"/>
          </w:tcPr>
          <w:p w14:paraId="1AFB7F27" w14:textId="52AAC15F" w:rsidR="00863E33" w:rsidRPr="00863E33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C12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Производительность</w:t>
            </w:r>
          </w:p>
        </w:tc>
        <w:tc>
          <w:tcPr>
            <w:tcW w:w="2564" w:type="dxa"/>
            <w:vAlign w:val="center"/>
          </w:tcPr>
          <w:p w14:paraId="3D49AF2B" w14:textId="602156A8" w:rsidR="00863E33" w:rsidRPr="00863E33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C12CF">
              <w:rPr>
                <w:rFonts w:ascii="Times New Roman" w:hAnsi="Times New Roman" w:cs="Times New Roman"/>
                <w:sz w:val="24"/>
                <w:szCs w:val="24"/>
              </w:rPr>
              <w:t>Экстремальная (миллиарды векторов).</w:t>
            </w:r>
          </w:p>
        </w:tc>
        <w:tc>
          <w:tcPr>
            <w:tcW w:w="1968" w:type="dxa"/>
            <w:vAlign w:val="center"/>
          </w:tcPr>
          <w:p w14:paraId="4ED1E0B5" w14:textId="260E292D" w:rsidR="00863E33" w:rsidRPr="00863E33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C12CF">
              <w:rPr>
                <w:rFonts w:ascii="Times New Roman" w:hAnsi="Times New Roman" w:cs="Times New Roman"/>
                <w:sz w:val="24"/>
                <w:szCs w:val="24"/>
              </w:rPr>
              <w:t>Высокая (до 10-50 млн векторов).</w:t>
            </w:r>
          </w:p>
        </w:tc>
        <w:tc>
          <w:tcPr>
            <w:tcW w:w="2325" w:type="dxa"/>
            <w:vAlign w:val="center"/>
          </w:tcPr>
          <w:p w14:paraId="64A662A8" w14:textId="6E2316BD" w:rsidR="00863E33" w:rsidRPr="00863E33" w:rsidRDefault="00863E33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C12CF">
              <w:rPr>
                <w:rFonts w:ascii="Times New Roman" w:hAnsi="Times New Roman" w:cs="Times New Roman"/>
                <w:sz w:val="24"/>
                <w:szCs w:val="24"/>
              </w:rPr>
              <w:t xml:space="preserve">Для задачи MVP производительность </w:t>
            </w:r>
            <w:proofErr w:type="spellStart"/>
            <w:r w:rsidRPr="00CC12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pgvector</w:t>
            </w:r>
            <w:proofErr w:type="spellEnd"/>
            <w:r w:rsidRPr="00CC12CF">
              <w:rPr>
                <w:rFonts w:ascii="Times New Roman" w:hAnsi="Times New Roman" w:cs="Times New Roman"/>
                <w:sz w:val="24"/>
                <w:szCs w:val="24"/>
              </w:rPr>
              <w:t xml:space="preserve"> избыточна.</w:t>
            </w:r>
          </w:p>
        </w:tc>
      </w:tr>
    </w:tbl>
    <w:p w14:paraId="106E497A" w14:textId="77777777" w:rsidR="00A44EA6" w:rsidRDefault="00A44EA6" w:rsidP="00B65ED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366B3A" w14:textId="2854C18C" w:rsidR="000A2B8E" w:rsidRPr="00D26789" w:rsidRDefault="00130FA6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F1F"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  <w:r w:rsidRPr="00030F1F">
        <w:rPr>
          <w:rFonts w:ascii="Times New Roman" w:hAnsi="Times New Roman" w:cs="Times New Roman"/>
          <w:sz w:val="28"/>
          <w:szCs w:val="28"/>
        </w:rPr>
        <w:t xml:space="preserve"> </w:t>
      </w:r>
      <w:r w:rsidR="00A44EA6" w:rsidRPr="00CC12CF">
        <w:rPr>
          <w:rFonts w:ascii="Times New Roman" w:hAnsi="Times New Roman" w:cs="Times New Roman"/>
          <w:sz w:val="28"/>
          <w:szCs w:val="28"/>
        </w:rPr>
        <w:t xml:space="preserve">Выбран стек </w:t>
      </w:r>
      <w:proofErr w:type="spellStart"/>
      <w:r w:rsidR="00A44EA6" w:rsidRPr="00CC12CF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="00A44EA6" w:rsidRPr="00CC12CF"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="00A44EA6" w:rsidRPr="00CC12CF">
        <w:rPr>
          <w:rFonts w:ascii="Times New Roman" w:hAnsi="Times New Roman" w:cs="Times New Roman"/>
          <w:b/>
          <w:bCs/>
          <w:sz w:val="28"/>
          <w:szCs w:val="28"/>
        </w:rPr>
        <w:t>pgvector</w:t>
      </w:r>
      <w:proofErr w:type="spellEnd"/>
      <w:r w:rsidR="00A44EA6" w:rsidRPr="00CC12CF">
        <w:rPr>
          <w:rFonts w:ascii="Times New Roman" w:hAnsi="Times New Roman" w:cs="Times New Roman"/>
          <w:sz w:val="28"/>
          <w:szCs w:val="28"/>
        </w:rPr>
        <w:t>. Отказ от внедрения лишнего компонента (специализированной БД) снижает риски рассогласования данных и упрощает бэкапы.</w:t>
      </w:r>
    </w:p>
    <w:p w14:paraId="6142C370" w14:textId="3437A4E1" w:rsidR="000A2B8E" w:rsidRPr="008E6592" w:rsidRDefault="00130FA6" w:rsidP="00B65ED9">
      <w:pPr>
        <w:pStyle w:val="2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13" w:name="_Toc217231080"/>
      <w:r w:rsidRPr="008E6592">
        <w:rPr>
          <w:rFonts w:ascii="Times New Roman" w:hAnsi="Times New Roman" w:cs="Times New Roman"/>
          <w:b/>
          <w:bCs/>
          <w:color w:val="auto"/>
        </w:rPr>
        <w:t>2.3 Дополнительные технологии решения проблемы и их характеристики</w:t>
      </w:r>
      <w:bookmarkEnd w:id="13"/>
    </w:p>
    <w:p w14:paraId="4A41A16C" w14:textId="77777777" w:rsidR="00401DE4" w:rsidRPr="00401DE4" w:rsidRDefault="00401DE4" w:rsidP="00B65ED9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14" w:name="_Toc217231081"/>
      <w:r w:rsidRPr="00401DE4">
        <w:rPr>
          <w:rFonts w:ascii="Times New Roman" w:hAnsi="Times New Roman" w:cs="Times New Roman"/>
          <w:b/>
          <w:bCs/>
          <w:color w:val="auto"/>
        </w:rPr>
        <w:t>2.3.1. Клиентская часть (</w:t>
      </w:r>
      <w:proofErr w:type="spellStart"/>
      <w:r w:rsidRPr="00401DE4">
        <w:rPr>
          <w:rFonts w:ascii="Times New Roman" w:hAnsi="Times New Roman" w:cs="Times New Roman"/>
          <w:b/>
          <w:bCs/>
          <w:color w:val="auto"/>
        </w:rPr>
        <w:t>Frontend</w:t>
      </w:r>
      <w:proofErr w:type="spellEnd"/>
      <w:r w:rsidRPr="00401DE4">
        <w:rPr>
          <w:rFonts w:ascii="Times New Roman" w:hAnsi="Times New Roman" w:cs="Times New Roman"/>
          <w:b/>
          <w:bCs/>
          <w:color w:val="auto"/>
        </w:rPr>
        <w:t>)</w:t>
      </w:r>
      <w:bookmarkEnd w:id="14"/>
    </w:p>
    <w:p w14:paraId="70260036" w14:textId="77777777" w:rsidR="00A44EA6" w:rsidRPr="00CC12CF" w:rsidRDefault="00A44EA6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12CF">
        <w:rPr>
          <w:rFonts w:ascii="Times New Roman" w:hAnsi="Times New Roman" w:cs="Times New Roman"/>
          <w:sz w:val="28"/>
          <w:szCs w:val="28"/>
        </w:rPr>
        <w:t xml:space="preserve">Для разработки мобильного приложения выбран фреймворк </w:t>
      </w:r>
      <w:proofErr w:type="spellStart"/>
      <w:r w:rsidRPr="00CC12CF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CC12CF">
        <w:rPr>
          <w:rFonts w:ascii="Times New Roman" w:hAnsi="Times New Roman" w:cs="Times New Roman"/>
          <w:sz w:val="28"/>
          <w:szCs w:val="28"/>
        </w:rPr>
        <w:t xml:space="preserve">. Ниже представлено сравнение с ключевым конкурентом — </w:t>
      </w:r>
      <w:proofErr w:type="spellStart"/>
      <w:r w:rsidRPr="00CC12C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CC12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12CF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CC12CF">
        <w:rPr>
          <w:rFonts w:ascii="Times New Roman" w:hAnsi="Times New Roman" w:cs="Times New Roman"/>
          <w:sz w:val="28"/>
          <w:szCs w:val="28"/>
        </w:rPr>
        <w:t>.</w:t>
      </w:r>
    </w:p>
    <w:p w14:paraId="50C6A4F4" w14:textId="0BB388C9" w:rsidR="00A44EA6" w:rsidRPr="00115BF3" w:rsidRDefault="00A44EA6" w:rsidP="00115BF3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15B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Таблица 2.</w:t>
      </w:r>
      <w:r w:rsidR="00863E33" w:rsidRPr="00115B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4</w:t>
      </w:r>
      <w:r w:rsidRPr="00115BF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– Сравнительный анализ фреймворков мобильной разработки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44"/>
        <w:gridCol w:w="2332"/>
        <w:gridCol w:w="2334"/>
        <w:gridCol w:w="2334"/>
      </w:tblGrid>
      <w:tr w:rsidR="00076196" w:rsidRPr="00076196" w14:paraId="7C69B623" w14:textId="77777777" w:rsidTr="00076196">
        <w:tc>
          <w:tcPr>
            <w:tcW w:w="2336" w:type="dxa"/>
          </w:tcPr>
          <w:p w14:paraId="20315587" w14:textId="3A247D87" w:rsidR="00076196" w:rsidRPr="00076196" w:rsidRDefault="0007619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619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Параметр</w:t>
            </w:r>
          </w:p>
        </w:tc>
        <w:tc>
          <w:tcPr>
            <w:tcW w:w="2336" w:type="dxa"/>
          </w:tcPr>
          <w:p w14:paraId="1FAAD152" w14:textId="7FE93778" w:rsidR="00076196" w:rsidRPr="00076196" w:rsidRDefault="0007619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React</w:t>
            </w:r>
            <w:proofErr w:type="spellEnd"/>
            <w:r w:rsidRPr="000761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Native</w:t>
            </w:r>
            <w:proofErr w:type="spellEnd"/>
          </w:p>
        </w:tc>
        <w:tc>
          <w:tcPr>
            <w:tcW w:w="2336" w:type="dxa"/>
          </w:tcPr>
          <w:p w14:paraId="772CEFE2" w14:textId="2BE9CFF5" w:rsidR="00076196" w:rsidRPr="00076196" w:rsidRDefault="0007619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Flutter</w:t>
            </w:r>
            <w:proofErr w:type="spellEnd"/>
          </w:p>
        </w:tc>
        <w:tc>
          <w:tcPr>
            <w:tcW w:w="2337" w:type="dxa"/>
          </w:tcPr>
          <w:p w14:paraId="11FB9AAE" w14:textId="746E82CC" w:rsidR="00076196" w:rsidRPr="00076196" w:rsidRDefault="0007619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Преимущество для проекта</w:t>
            </w:r>
          </w:p>
        </w:tc>
      </w:tr>
      <w:tr w:rsidR="00076196" w:rsidRPr="00076196" w14:paraId="372EB704" w14:textId="77777777" w:rsidTr="00076196">
        <w:tc>
          <w:tcPr>
            <w:tcW w:w="2336" w:type="dxa"/>
          </w:tcPr>
          <w:p w14:paraId="7E7D4E01" w14:textId="32A85F0D" w:rsidR="00076196" w:rsidRPr="00076196" w:rsidRDefault="0007619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Графический движок</w:t>
            </w:r>
          </w:p>
        </w:tc>
        <w:tc>
          <w:tcPr>
            <w:tcW w:w="2336" w:type="dxa"/>
          </w:tcPr>
          <w:p w14:paraId="28266EC8" w14:textId="28DC3915" w:rsidR="00076196" w:rsidRPr="00076196" w:rsidRDefault="0007619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Использует нативные UI-компоненты через JS-Bridge.</w:t>
            </w:r>
          </w:p>
        </w:tc>
        <w:tc>
          <w:tcPr>
            <w:tcW w:w="2336" w:type="dxa"/>
          </w:tcPr>
          <w:p w14:paraId="6574B037" w14:textId="0E64144B" w:rsidR="00076196" w:rsidRPr="00076196" w:rsidRDefault="0007619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61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Skia</w:t>
            </w:r>
            <w:proofErr w:type="spellEnd"/>
            <w:r w:rsidRPr="000761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0761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Impeller</w:t>
            </w:r>
            <w:proofErr w:type="spellEnd"/>
            <w:r w:rsidRPr="000761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076196">
              <w:rPr>
                <w:rFonts w:ascii="Times New Roman" w:hAnsi="Times New Roman" w:cs="Times New Roman"/>
                <w:sz w:val="24"/>
                <w:szCs w:val="24"/>
              </w:rPr>
              <w:t xml:space="preserve"> Рисует каждый пиксель самостоятельно.</w:t>
            </w:r>
          </w:p>
        </w:tc>
        <w:tc>
          <w:tcPr>
            <w:tcW w:w="2337" w:type="dxa"/>
          </w:tcPr>
          <w:p w14:paraId="48992BB6" w14:textId="7C029E5E" w:rsidR="00076196" w:rsidRPr="00076196" w:rsidRDefault="0007619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61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Flutter</w:t>
            </w:r>
            <w:proofErr w:type="spellEnd"/>
            <w:r w:rsidRPr="00076196">
              <w:rPr>
                <w:rFonts w:ascii="Times New Roman" w:hAnsi="Times New Roman" w:cs="Times New Roman"/>
                <w:sz w:val="24"/>
                <w:szCs w:val="24"/>
              </w:rPr>
              <w:t xml:space="preserve"> гарантирует идентичный UI на всех версиях </w:t>
            </w:r>
            <w:proofErr w:type="spellStart"/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iOS</w:t>
            </w:r>
            <w:proofErr w:type="spellEnd"/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Android</w:t>
            </w:r>
            <w:proofErr w:type="spellEnd"/>
            <w:r w:rsidRPr="0007619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Pixel</w:t>
            </w:r>
            <w:proofErr w:type="spellEnd"/>
            <w:r w:rsidRPr="000761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Perfect</w:t>
            </w:r>
            <w:proofErr w:type="spellEnd"/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076196" w:rsidRPr="00076196" w14:paraId="4D0CF5D0" w14:textId="77777777" w:rsidTr="00076196">
        <w:tc>
          <w:tcPr>
            <w:tcW w:w="2336" w:type="dxa"/>
          </w:tcPr>
          <w:p w14:paraId="162FDC63" w14:textId="19C17094" w:rsidR="00076196" w:rsidRPr="00076196" w:rsidRDefault="0007619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Производительность</w:t>
            </w:r>
          </w:p>
        </w:tc>
        <w:tc>
          <w:tcPr>
            <w:tcW w:w="2336" w:type="dxa"/>
          </w:tcPr>
          <w:p w14:paraId="452683D4" w14:textId="13E14347" w:rsidR="00076196" w:rsidRPr="00076196" w:rsidRDefault="0007619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Зависит от моста (Bridge). Возможны просадки FPS.</w:t>
            </w:r>
          </w:p>
        </w:tc>
        <w:tc>
          <w:tcPr>
            <w:tcW w:w="2336" w:type="dxa"/>
          </w:tcPr>
          <w:p w14:paraId="719C28E4" w14:textId="10DFFB0D" w:rsidR="00076196" w:rsidRPr="00076196" w:rsidRDefault="0007619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61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Нативная</w:t>
            </w:r>
            <w:r w:rsidRPr="00076196">
              <w:rPr>
                <w:rFonts w:ascii="Times New Roman" w:hAnsi="Times New Roman" w:cs="Times New Roman"/>
                <w:sz w:val="24"/>
                <w:szCs w:val="24"/>
              </w:rPr>
              <w:t xml:space="preserve"> (компиляция в ARM-код).</w:t>
            </w:r>
          </w:p>
        </w:tc>
        <w:tc>
          <w:tcPr>
            <w:tcW w:w="2337" w:type="dxa"/>
          </w:tcPr>
          <w:p w14:paraId="0ED99A9B" w14:textId="18F2FAE4" w:rsidR="00076196" w:rsidRPr="00076196" w:rsidRDefault="0007619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6196">
              <w:rPr>
                <w:rFonts w:ascii="Times New Roman" w:hAnsi="Times New Roman" w:cs="Times New Roman"/>
                <w:sz w:val="24"/>
                <w:szCs w:val="24"/>
              </w:rPr>
              <w:t xml:space="preserve">Стабильные 60–120 FPS критичны для плавности </w:t>
            </w:r>
            <w:proofErr w:type="spellStart"/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свайп</w:t>
            </w:r>
            <w:proofErr w:type="spellEnd"/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-механики.</w:t>
            </w:r>
          </w:p>
        </w:tc>
      </w:tr>
      <w:tr w:rsidR="00076196" w:rsidRPr="00076196" w14:paraId="6FAD9494" w14:textId="77777777" w:rsidTr="00076196">
        <w:tc>
          <w:tcPr>
            <w:tcW w:w="2336" w:type="dxa"/>
          </w:tcPr>
          <w:p w14:paraId="053F0DAC" w14:textId="6448A289" w:rsidR="00076196" w:rsidRPr="00076196" w:rsidRDefault="0007619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Стабильность</w:t>
            </w:r>
          </w:p>
        </w:tc>
        <w:tc>
          <w:tcPr>
            <w:tcW w:w="2336" w:type="dxa"/>
          </w:tcPr>
          <w:p w14:paraId="5EFC428B" w14:textId="38E4E0EA" w:rsidR="00076196" w:rsidRPr="00076196" w:rsidRDefault="0007619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Зависит от обновлений платформы OEM.</w:t>
            </w:r>
          </w:p>
        </w:tc>
        <w:tc>
          <w:tcPr>
            <w:tcW w:w="2336" w:type="dxa"/>
          </w:tcPr>
          <w:p w14:paraId="0E91BE25" w14:textId="22C8813C" w:rsidR="00076196" w:rsidRPr="00076196" w:rsidRDefault="0007619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Независим от платформы.</w:t>
            </w:r>
          </w:p>
        </w:tc>
        <w:tc>
          <w:tcPr>
            <w:tcW w:w="2337" w:type="dxa"/>
          </w:tcPr>
          <w:p w14:paraId="08383749" w14:textId="364BC5F1" w:rsidR="00076196" w:rsidRPr="00076196" w:rsidRDefault="00AD2964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2964">
              <w:rPr>
                <w:rFonts w:ascii="Times New Roman" w:hAnsi="Times New Roman" w:cs="Times New Roman"/>
                <w:sz w:val="24"/>
                <w:szCs w:val="24"/>
              </w:rPr>
              <w:t>Снижение затрат на поддержку старых устройств.</w:t>
            </w:r>
          </w:p>
        </w:tc>
      </w:tr>
    </w:tbl>
    <w:p w14:paraId="2A298907" w14:textId="77777777" w:rsidR="00A44EA6" w:rsidRDefault="00A44EA6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0BB6D6" w14:textId="0E0480B9" w:rsidR="00076196" w:rsidRDefault="00076196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196">
        <w:rPr>
          <w:rFonts w:ascii="Times New Roman" w:hAnsi="Times New Roman" w:cs="Times New Roman"/>
          <w:i/>
          <w:iCs/>
          <w:sz w:val="28"/>
          <w:szCs w:val="28"/>
        </w:rPr>
        <w:t>Решение</w:t>
      </w:r>
      <w:r>
        <w:rPr>
          <w:rFonts w:ascii="Times New Roman" w:hAnsi="Times New Roman" w:cs="Times New Roman"/>
          <w:sz w:val="28"/>
          <w:szCs w:val="28"/>
        </w:rPr>
        <w:t>: м</w:t>
      </w:r>
      <w:r w:rsidR="00AA5E25" w:rsidRPr="00AA5E25">
        <w:rPr>
          <w:rFonts w:ascii="Times New Roman" w:hAnsi="Times New Roman" w:cs="Times New Roman"/>
          <w:sz w:val="28"/>
          <w:szCs w:val="28"/>
        </w:rPr>
        <w:t xml:space="preserve">обильное приложение разрабатывается на фреймворке </w:t>
      </w:r>
      <w:proofErr w:type="spellStart"/>
      <w:r w:rsidR="00AA5E25" w:rsidRPr="00AA5E25">
        <w:rPr>
          <w:rFonts w:ascii="Times New Roman" w:hAnsi="Times New Roman" w:cs="Times New Roman"/>
          <w:b/>
          <w:bCs/>
          <w:sz w:val="28"/>
          <w:szCs w:val="28"/>
        </w:rPr>
        <w:t>Flutter</w:t>
      </w:r>
      <w:proofErr w:type="spellEnd"/>
      <w:r w:rsidR="008749A7" w:rsidRPr="008749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749A7" w:rsidRPr="008749A7">
        <w:rPr>
          <w:rFonts w:ascii="Times New Roman" w:hAnsi="Times New Roman" w:cs="Times New Roman"/>
          <w:sz w:val="28"/>
          <w:szCs w:val="28"/>
        </w:rPr>
        <w:t>[11]</w:t>
      </w:r>
      <w:r w:rsidR="00AA5E25" w:rsidRPr="00AA5E25">
        <w:rPr>
          <w:rFonts w:ascii="Times New Roman" w:hAnsi="Times New Roman" w:cs="Times New Roman"/>
          <w:sz w:val="28"/>
          <w:szCs w:val="28"/>
        </w:rPr>
        <w:t xml:space="preserve">. Использование движка </w:t>
      </w:r>
      <w:proofErr w:type="spellStart"/>
      <w:r w:rsidR="00AA5E25" w:rsidRPr="00AA5E25">
        <w:rPr>
          <w:rFonts w:ascii="Times New Roman" w:hAnsi="Times New Roman" w:cs="Times New Roman"/>
          <w:sz w:val="28"/>
          <w:szCs w:val="28"/>
        </w:rPr>
        <w:t>Impeller</w:t>
      </w:r>
      <w:proofErr w:type="spellEnd"/>
      <w:r w:rsidR="00AA5E25" w:rsidRPr="00AA5E25">
        <w:rPr>
          <w:rFonts w:ascii="Times New Roman" w:hAnsi="Times New Roman" w:cs="Times New Roman"/>
          <w:sz w:val="28"/>
          <w:szCs w:val="28"/>
        </w:rPr>
        <w:t xml:space="preserve"> обеспечивает плавность анимаций, критичную для UX.</w:t>
      </w:r>
    </w:p>
    <w:p w14:paraId="2531E550" w14:textId="77777777" w:rsidR="00401DE4" w:rsidRPr="00401DE4" w:rsidRDefault="00401DE4" w:rsidP="00B65ED9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15" w:name="_Toc217231082"/>
      <w:r w:rsidRPr="00401DE4">
        <w:rPr>
          <w:rFonts w:ascii="Times New Roman" w:hAnsi="Times New Roman" w:cs="Times New Roman"/>
          <w:b/>
          <w:bCs/>
          <w:color w:val="auto"/>
        </w:rPr>
        <w:t xml:space="preserve">2.3.2. Инструменты </w:t>
      </w:r>
      <w:proofErr w:type="spellStart"/>
      <w:r w:rsidRPr="00401DE4">
        <w:rPr>
          <w:rFonts w:ascii="Times New Roman" w:hAnsi="Times New Roman" w:cs="Times New Roman"/>
          <w:b/>
          <w:bCs/>
          <w:color w:val="auto"/>
        </w:rPr>
        <w:t>оркестрации</w:t>
      </w:r>
      <w:bookmarkEnd w:id="15"/>
      <w:proofErr w:type="spellEnd"/>
    </w:p>
    <w:p w14:paraId="0C53FA6B" w14:textId="3FB12473" w:rsidR="00076196" w:rsidRDefault="00076196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196">
        <w:rPr>
          <w:rFonts w:ascii="Times New Roman" w:hAnsi="Times New Roman" w:cs="Times New Roman"/>
          <w:sz w:val="28"/>
          <w:szCs w:val="28"/>
        </w:rPr>
        <w:t xml:space="preserve">Для управления </w:t>
      </w:r>
      <w:proofErr w:type="spellStart"/>
      <w:r w:rsidRPr="00076196">
        <w:rPr>
          <w:rFonts w:ascii="Times New Roman" w:hAnsi="Times New Roman" w:cs="Times New Roman"/>
          <w:sz w:val="28"/>
          <w:szCs w:val="28"/>
        </w:rPr>
        <w:t>промптами</w:t>
      </w:r>
      <w:proofErr w:type="spellEnd"/>
      <w:r w:rsidRPr="00076196">
        <w:rPr>
          <w:rFonts w:ascii="Times New Roman" w:hAnsi="Times New Roman" w:cs="Times New Roman"/>
          <w:sz w:val="28"/>
          <w:szCs w:val="28"/>
        </w:rPr>
        <w:t xml:space="preserve"> и контекстом диалога используется </w:t>
      </w:r>
      <w:proofErr w:type="spellStart"/>
      <w:r w:rsidRPr="00076196">
        <w:rPr>
          <w:rFonts w:ascii="Times New Roman" w:hAnsi="Times New Roman" w:cs="Times New Roman"/>
          <w:sz w:val="28"/>
          <w:szCs w:val="28"/>
        </w:rPr>
        <w:t>GigaChain</w:t>
      </w:r>
      <w:proofErr w:type="spellEnd"/>
      <w:r w:rsidRPr="00076196">
        <w:rPr>
          <w:rFonts w:ascii="Times New Roman" w:hAnsi="Times New Roman" w:cs="Times New Roman"/>
          <w:sz w:val="28"/>
          <w:szCs w:val="28"/>
        </w:rPr>
        <w:t xml:space="preserve"> (SDK на базе </w:t>
      </w:r>
      <w:proofErr w:type="spellStart"/>
      <w:r w:rsidRPr="00076196">
        <w:rPr>
          <w:rFonts w:ascii="Times New Roman" w:hAnsi="Times New Roman" w:cs="Times New Roman"/>
          <w:sz w:val="28"/>
          <w:szCs w:val="28"/>
        </w:rPr>
        <w:t>LangChain</w:t>
      </w:r>
      <w:proofErr w:type="spellEnd"/>
      <w:r w:rsidRPr="00076196">
        <w:rPr>
          <w:rFonts w:ascii="Times New Roman" w:hAnsi="Times New Roman" w:cs="Times New Roman"/>
          <w:sz w:val="28"/>
          <w:szCs w:val="28"/>
        </w:rPr>
        <w:t>). Это позволяет использовать готовые абстракции (</w:t>
      </w:r>
      <w:proofErr w:type="spellStart"/>
      <w:r w:rsidRPr="00076196">
        <w:rPr>
          <w:rFonts w:ascii="Times New Roman" w:hAnsi="Times New Roman" w:cs="Times New Roman"/>
          <w:sz w:val="28"/>
          <w:szCs w:val="28"/>
        </w:rPr>
        <w:t>Chains</w:t>
      </w:r>
      <w:proofErr w:type="spellEnd"/>
      <w:r w:rsidRPr="00076196">
        <w:rPr>
          <w:rFonts w:ascii="Times New Roman" w:hAnsi="Times New Roman" w:cs="Times New Roman"/>
          <w:sz w:val="28"/>
          <w:szCs w:val="28"/>
        </w:rPr>
        <w:t xml:space="preserve">, Memory, </w:t>
      </w:r>
      <w:proofErr w:type="spellStart"/>
      <w:r w:rsidRPr="00076196">
        <w:rPr>
          <w:rFonts w:ascii="Times New Roman" w:hAnsi="Times New Roman" w:cs="Times New Roman"/>
          <w:sz w:val="28"/>
          <w:szCs w:val="28"/>
        </w:rPr>
        <w:t>Retrievers</w:t>
      </w:r>
      <w:proofErr w:type="spellEnd"/>
      <w:r w:rsidRPr="00076196">
        <w:rPr>
          <w:rFonts w:ascii="Times New Roman" w:hAnsi="Times New Roman" w:cs="Times New Roman"/>
          <w:sz w:val="28"/>
          <w:szCs w:val="28"/>
        </w:rPr>
        <w:t>), адаптированные для работы с API Сбера.</w:t>
      </w:r>
    </w:p>
    <w:p w14:paraId="2B8F039A" w14:textId="4EBCE52F" w:rsidR="00076196" w:rsidRPr="00115BF3" w:rsidRDefault="00076196" w:rsidP="00115BF3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15B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Таблица 2.5 – Сводная матрица технологического стека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76196" w:rsidRPr="00076196" w14:paraId="6B433E89" w14:textId="77777777" w:rsidTr="00076196">
        <w:tc>
          <w:tcPr>
            <w:tcW w:w="3115" w:type="dxa"/>
          </w:tcPr>
          <w:p w14:paraId="5EFFEB27" w14:textId="0AFDD69C" w:rsidR="00076196" w:rsidRPr="00076196" w:rsidRDefault="0007619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3115" w:type="dxa"/>
          </w:tcPr>
          <w:p w14:paraId="1AED1043" w14:textId="080ADF8D" w:rsidR="00076196" w:rsidRPr="00076196" w:rsidRDefault="0007619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3115" w:type="dxa"/>
          </w:tcPr>
          <w:p w14:paraId="13958CB2" w14:textId="2308880C" w:rsidR="00076196" w:rsidRPr="00076196" w:rsidRDefault="0007619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Роль в системе</w:t>
            </w:r>
          </w:p>
        </w:tc>
      </w:tr>
      <w:tr w:rsidR="00076196" w:rsidRPr="00076196" w14:paraId="6692A3AD" w14:textId="77777777" w:rsidTr="00076196">
        <w:tc>
          <w:tcPr>
            <w:tcW w:w="3115" w:type="dxa"/>
          </w:tcPr>
          <w:p w14:paraId="0DC2FE9D" w14:textId="1BC7E22E" w:rsidR="00076196" w:rsidRPr="00076196" w:rsidRDefault="0007619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3115" w:type="dxa"/>
          </w:tcPr>
          <w:p w14:paraId="0CAE95CB" w14:textId="2CB09B13" w:rsidR="00076196" w:rsidRPr="00076196" w:rsidRDefault="0007619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Go (Gin)</w:t>
            </w:r>
          </w:p>
        </w:tc>
        <w:tc>
          <w:tcPr>
            <w:tcW w:w="3115" w:type="dxa"/>
          </w:tcPr>
          <w:p w14:paraId="20B54E89" w14:textId="4694B4B2" w:rsidR="00076196" w:rsidRPr="00076196" w:rsidRDefault="0007619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6196">
              <w:rPr>
                <w:rFonts w:ascii="Times New Roman" w:hAnsi="Times New Roman" w:cs="Times New Roman"/>
                <w:sz w:val="24"/>
                <w:szCs w:val="24"/>
              </w:rPr>
              <w:t xml:space="preserve">Высокопроизводительный API Gateway и управление </w:t>
            </w:r>
            <w:proofErr w:type="spellStart"/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WebSocket</w:t>
            </w:r>
            <w:proofErr w:type="spellEnd"/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-сессиями.</w:t>
            </w:r>
          </w:p>
        </w:tc>
      </w:tr>
      <w:tr w:rsidR="00076196" w:rsidRPr="00076196" w14:paraId="645C30E7" w14:textId="77777777" w:rsidTr="00076196">
        <w:tc>
          <w:tcPr>
            <w:tcW w:w="3115" w:type="dxa"/>
          </w:tcPr>
          <w:p w14:paraId="229E0FBF" w14:textId="69AB6BCC" w:rsidR="00076196" w:rsidRPr="00076196" w:rsidRDefault="0007619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AI Provider</w:t>
            </w:r>
          </w:p>
        </w:tc>
        <w:tc>
          <w:tcPr>
            <w:tcW w:w="3115" w:type="dxa"/>
          </w:tcPr>
          <w:p w14:paraId="24CEDB72" w14:textId="780172FF" w:rsidR="00076196" w:rsidRPr="00076196" w:rsidRDefault="0007619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GigaChat</w:t>
            </w:r>
            <w:proofErr w:type="spellEnd"/>
          </w:p>
        </w:tc>
        <w:tc>
          <w:tcPr>
            <w:tcW w:w="3115" w:type="dxa"/>
          </w:tcPr>
          <w:p w14:paraId="2EC55BB6" w14:textId="75B18CD4" w:rsidR="00076196" w:rsidRPr="00076196" w:rsidRDefault="0007619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Генерация ответов, векторизация текста (</w:t>
            </w:r>
            <w:proofErr w:type="spellStart"/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Embeddings</w:t>
            </w:r>
            <w:proofErr w:type="spellEnd"/>
            <w:r w:rsidRPr="00076196">
              <w:rPr>
                <w:rFonts w:ascii="Times New Roman" w:hAnsi="Times New Roman" w:cs="Times New Roman"/>
                <w:sz w:val="24"/>
                <w:szCs w:val="24"/>
              </w:rPr>
              <w:t xml:space="preserve">), классификация </w:t>
            </w:r>
            <w:proofErr w:type="spellStart"/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интентов</w:t>
            </w:r>
            <w:proofErr w:type="spellEnd"/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76196" w:rsidRPr="00076196" w14:paraId="23F11750" w14:textId="77777777" w:rsidTr="00076196">
        <w:tc>
          <w:tcPr>
            <w:tcW w:w="3115" w:type="dxa"/>
          </w:tcPr>
          <w:p w14:paraId="3FCCFB50" w14:textId="352B4CF6" w:rsidR="00076196" w:rsidRPr="00076196" w:rsidRDefault="0007619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3115" w:type="dxa"/>
          </w:tcPr>
          <w:p w14:paraId="35D20D65" w14:textId="719EFB8E" w:rsidR="00076196" w:rsidRPr="00076196" w:rsidRDefault="0007619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3115" w:type="dxa"/>
          </w:tcPr>
          <w:p w14:paraId="5658B3A8" w14:textId="789597E2" w:rsidR="00076196" w:rsidRPr="00076196" w:rsidRDefault="0007619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Хранение реляционных данных (пользователи, места) и векторов (</w:t>
            </w:r>
            <w:proofErr w:type="spellStart"/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pgvector</w:t>
            </w:r>
            <w:proofErr w:type="spellEnd"/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076196" w:rsidRPr="00076196" w14:paraId="4B423B1F" w14:textId="77777777" w:rsidTr="00076196">
        <w:tc>
          <w:tcPr>
            <w:tcW w:w="3115" w:type="dxa"/>
          </w:tcPr>
          <w:p w14:paraId="73182563" w14:textId="0E8C72E0" w:rsidR="00076196" w:rsidRPr="00076196" w:rsidRDefault="0007619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3115" w:type="dxa"/>
          </w:tcPr>
          <w:p w14:paraId="005F3231" w14:textId="76AC8471" w:rsidR="00076196" w:rsidRPr="00076196" w:rsidRDefault="0007619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Flutter</w:t>
            </w:r>
            <w:proofErr w:type="spellEnd"/>
          </w:p>
        </w:tc>
        <w:tc>
          <w:tcPr>
            <w:tcW w:w="3115" w:type="dxa"/>
          </w:tcPr>
          <w:p w14:paraId="5F153294" w14:textId="603A43DC" w:rsidR="00076196" w:rsidRPr="00076196" w:rsidRDefault="0007619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6196">
              <w:rPr>
                <w:rFonts w:ascii="Times New Roman" w:hAnsi="Times New Roman" w:cs="Times New Roman"/>
                <w:sz w:val="24"/>
                <w:szCs w:val="24"/>
              </w:rPr>
              <w:t>Кроссплатформенный интерфейс с нативной производительностью.</w:t>
            </w:r>
          </w:p>
        </w:tc>
      </w:tr>
    </w:tbl>
    <w:p w14:paraId="11FEC264" w14:textId="77777777" w:rsidR="00076196" w:rsidRPr="00076196" w:rsidRDefault="00076196" w:rsidP="00B65ED9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130BA500" w14:textId="77777777" w:rsidR="00076196" w:rsidRPr="00076196" w:rsidRDefault="00076196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D521FC" w14:textId="6C02A468" w:rsidR="00130FA6" w:rsidRPr="008E6592" w:rsidRDefault="00540D00" w:rsidP="00B65ED9">
      <w:pPr>
        <w:pStyle w:val="2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16" w:name="_Toc217231083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2.4 </w:t>
      </w:r>
      <w:r w:rsidR="00130FA6" w:rsidRPr="008E6592">
        <w:rPr>
          <w:rFonts w:ascii="Times New Roman" w:hAnsi="Times New Roman" w:cs="Times New Roman"/>
          <w:b/>
          <w:bCs/>
          <w:color w:val="auto"/>
        </w:rPr>
        <w:t>Алгоритм выбора методов и технологий решения проблемы</w:t>
      </w:r>
      <w:bookmarkEnd w:id="16"/>
    </w:p>
    <w:p w14:paraId="5A24062E" w14:textId="77777777" w:rsidR="00076196" w:rsidRPr="00076196" w:rsidRDefault="00076196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196">
        <w:rPr>
          <w:rFonts w:ascii="Times New Roman" w:hAnsi="Times New Roman" w:cs="Times New Roman"/>
          <w:sz w:val="28"/>
          <w:szCs w:val="28"/>
        </w:rPr>
        <w:t xml:space="preserve">Выбор архитектуры (Go + </w:t>
      </w:r>
      <w:proofErr w:type="spellStart"/>
      <w:r w:rsidRPr="00076196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076196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076196">
        <w:rPr>
          <w:rFonts w:ascii="Times New Roman" w:hAnsi="Times New Roman" w:cs="Times New Roman"/>
          <w:sz w:val="28"/>
          <w:szCs w:val="28"/>
        </w:rPr>
        <w:t>Postgres</w:t>
      </w:r>
      <w:proofErr w:type="spellEnd"/>
      <w:r w:rsidRPr="00076196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076196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076196">
        <w:rPr>
          <w:rFonts w:ascii="Times New Roman" w:hAnsi="Times New Roman" w:cs="Times New Roman"/>
          <w:sz w:val="28"/>
          <w:szCs w:val="28"/>
        </w:rPr>
        <w:t>) обоснован многокритериальным анализом рисков и эффективности:</w:t>
      </w:r>
    </w:p>
    <w:p w14:paraId="330DF325" w14:textId="77777777" w:rsidR="00076196" w:rsidRPr="00076196" w:rsidRDefault="00076196" w:rsidP="00B65ED9">
      <w:pPr>
        <w:numPr>
          <w:ilvl w:val="0"/>
          <w:numId w:val="1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196">
        <w:rPr>
          <w:rFonts w:ascii="Times New Roman" w:hAnsi="Times New Roman" w:cs="Times New Roman"/>
          <w:b/>
          <w:bCs/>
          <w:sz w:val="28"/>
          <w:szCs w:val="28"/>
        </w:rPr>
        <w:t>Юридический суверенитет (</w:t>
      </w:r>
      <w:proofErr w:type="spellStart"/>
      <w:r w:rsidRPr="00076196">
        <w:rPr>
          <w:rFonts w:ascii="Times New Roman" w:hAnsi="Times New Roman" w:cs="Times New Roman"/>
          <w:b/>
          <w:bCs/>
          <w:sz w:val="28"/>
          <w:szCs w:val="28"/>
        </w:rPr>
        <w:t>Compliance</w:t>
      </w:r>
      <w:proofErr w:type="spellEnd"/>
      <w:r w:rsidRPr="00076196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076196">
        <w:rPr>
          <w:rFonts w:ascii="Times New Roman" w:hAnsi="Times New Roman" w:cs="Times New Roman"/>
          <w:sz w:val="28"/>
          <w:szCs w:val="28"/>
        </w:rPr>
        <w:t xml:space="preserve"> Использование </w:t>
      </w:r>
      <w:proofErr w:type="spellStart"/>
      <w:r w:rsidRPr="00076196">
        <w:rPr>
          <w:rFonts w:ascii="Times New Roman" w:hAnsi="Times New Roman" w:cs="Times New Roman"/>
          <w:b/>
          <w:bCs/>
          <w:sz w:val="28"/>
          <w:szCs w:val="28"/>
        </w:rPr>
        <w:t>GigaChat</w:t>
      </w:r>
      <w:proofErr w:type="spellEnd"/>
      <w:r w:rsidRPr="00076196">
        <w:rPr>
          <w:rFonts w:ascii="Times New Roman" w:hAnsi="Times New Roman" w:cs="Times New Roman"/>
          <w:sz w:val="28"/>
          <w:szCs w:val="28"/>
        </w:rPr>
        <w:t xml:space="preserve"> снимает риски, связанные с трансграничной передачей данных. Сервера находятся в России, что автоматически закрывает вопросы соответствия 152-ФЗ, критичные для любого B2C-сервиса, обрабатывающего предпочтения пользователей.</w:t>
      </w:r>
    </w:p>
    <w:p w14:paraId="3935A384" w14:textId="77777777" w:rsidR="00076196" w:rsidRPr="00076196" w:rsidRDefault="00076196" w:rsidP="00B65ED9">
      <w:pPr>
        <w:numPr>
          <w:ilvl w:val="0"/>
          <w:numId w:val="1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196">
        <w:rPr>
          <w:rFonts w:ascii="Times New Roman" w:hAnsi="Times New Roman" w:cs="Times New Roman"/>
          <w:b/>
          <w:bCs/>
          <w:sz w:val="28"/>
          <w:szCs w:val="28"/>
        </w:rPr>
        <w:t>Экономическая эффективность (TCO):</w:t>
      </w:r>
      <w:r w:rsidRPr="00076196">
        <w:rPr>
          <w:rFonts w:ascii="Times New Roman" w:hAnsi="Times New Roman" w:cs="Times New Roman"/>
          <w:sz w:val="28"/>
          <w:szCs w:val="28"/>
        </w:rPr>
        <w:t xml:space="preserve"> Использование </w:t>
      </w:r>
      <w:proofErr w:type="spellStart"/>
      <w:r w:rsidRPr="00076196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076196"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076196">
        <w:rPr>
          <w:rFonts w:ascii="Times New Roman" w:hAnsi="Times New Roman" w:cs="Times New Roman"/>
          <w:b/>
          <w:bCs/>
          <w:sz w:val="28"/>
          <w:szCs w:val="28"/>
        </w:rPr>
        <w:t>pgvector</w:t>
      </w:r>
      <w:proofErr w:type="spellEnd"/>
      <w:r w:rsidRPr="00076196">
        <w:rPr>
          <w:rFonts w:ascii="Times New Roman" w:hAnsi="Times New Roman" w:cs="Times New Roman"/>
          <w:sz w:val="28"/>
          <w:szCs w:val="28"/>
        </w:rPr>
        <w:t xml:space="preserve"> вместо платных облачных векторных БД (типа </w:t>
      </w:r>
      <w:proofErr w:type="spellStart"/>
      <w:r w:rsidRPr="00076196">
        <w:rPr>
          <w:rFonts w:ascii="Times New Roman" w:hAnsi="Times New Roman" w:cs="Times New Roman"/>
          <w:sz w:val="28"/>
          <w:szCs w:val="28"/>
        </w:rPr>
        <w:t>Pinecone</w:t>
      </w:r>
      <w:proofErr w:type="spellEnd"/>
      <w:r w:rsidRPr="00076196">
        <w:rPr>
          <w:rFonts w:ascii="Times New Roman" w:hAnsi="Times New Roman" w:cs="Times New Roman"/>
          <w:sz w:val="28"/>
          <w:szCs w:val="28"/>
        </w:rPr>
        <w:t xml:space="preserve">) и оплата токенов </w:t>
      </w:r>
      <w:proofErr w:type="spellStart"/>
      <w:r w:rsidRPr="00076196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076196">
        <w:rPr>
          <w:rFonts w:ascii="Times New Roman" w:hAnsi="Times New Roman" w:cs="Times New Roman"/>
          <w:sz w:val="28"/>
          <w:szCs w:val="28"/>
        </w:rPr>
        <w:t xml:space="preserve"> в рублях по фиксированным тарифам позволяют прогнозировать операционные расходы (OPEX) и избегать курсовой волатильности.</w:t>
      </w:r>
    </w:p>
    <w:p w14:paraId="59CEC6F5" w14:textId="77777777" w:rsidR="00076196" w:rsidRPr="00076196" w:rsidRDefault="00076196" w:rsidP="00B65ED9">
      <w:pPr>
        <w:numPr>
          <w:ilvl w:val="0"/>
          <w:numId w:val="1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196">
        <w:rPr>
          <w:rFonts w:ascii="Times New Roman" w:hAnsi="Times New Roman" w:cs="Times New Roman"/>
          <w:b/>
          <w:bCs/>
          <w:sz w:val="28"/>
          <w:szCs w:val="28"/>
        </w:rPr>
        <w:t>Технологическая синергия:</w:t>
      </w:r>
      <w:r w:rsidRPr="00076196">
        <w:rPr>
          <w:rFonts w:ascii="Times New Roman" w:hAnsi="Times New Roman" w:cs="Times New Roman"/>
          <w:sz w:val="28"/>
          <w:szCs w:val="28"/>
        </w:rPr>
        <w:t xml:space="preserve"> Связка </w:t>
      </w:r>
      <w:proofErr w:type="spellStart"/>
      <w:r w:rsidRPr="00076196">
        <w:rPr>
          <w:rFonts w:ascii="Times New Roman" w:hAnsi="Times New Roman" w:cs="Times New Roman"/>
          <w:b/>
          <w:bCs/>
          <w:sz w:val="28"/>
          <w:szCs w:val="28"/>
        </w:rPr>
        <w:t>GigaChain</w:t>
      </w:r>
      <w:proofErr w:type="spellEnd"/>
      <w:r w:rsidRPr="00076196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076196">
        <w:rPr>
          <w:rFonts w:ascii="Times New Roman" w:hAnsi="Times New Roman" w:cs="Times New Roman"/>
          <w:b/>
          <w:bCs/>
          <w:sz w:val="28"/>
          <w:szCs w:val="28"/>
        </w:rPr>
        <w:t>GigaChat</w:t>
      </w:r>
      <w:proofErr w:type="spellEnd"/>
      <w:r w:rsidRPr="00076196">
        <w:rPr>
          <w:rFonts w:ascii="Times New Roman" w:hAnsi="Times New Roman" w:cs="Times New Roman"/>
          <w:sz w:val="28"/>
          <w:szCs w:val="28"/>
        </w:rPr>
        <w:t xml:space="preserve"> предоставляет оптимизированные </w:t>
      </w:r>
      <w:proofErr w:type="spellStart"/>
      <w:r w:rsidRPr="00076196">
        <w:rPr>
          <w:rFonts w:ascii="Times New Roman" w:hAnsi="Times New Roman" w:cs="Times New Roman"/>
          <w:sz w:val="28"/>
          <w:szCs w:val="28"/>
        </w:rPr>
        <w:t>пайплайны</w:t>
      </w:r>
      <w:proofErr w:type="spellEnd"/>
      <w:r w:rsidRPr="00076196">
        <w:rPr>
          <w:rFonts w:ascii="Times New Roman" w:hAnsi="Times New Roman" w:cs="Times New Roman"/>
          <w:sz w:val="28"/>
          <w:szCs w:val="28"/>
        </w:rPr>
        <w:t xml:space="preserve"> для RAG (</w:t>
      </w:r>
      <w:proofErr w:type="spellStart"/>
      <w:r w:rsidRPr="00076196">
        <w:rPr>
          <w:rFonts w:ascii="Times New Roman" w:hAnsi="Times New Roman" w:cs="Times New Roman"/>
          <w:sz w:val="28"/>
          <w:szCs w:val="28"/>
        </w:rPr>
        <w:t>Retrieval-Augmented</w:t>
      </w:r>
      <w:proofErr w:type="spellEnd"/>
      <w:r w:rsidRPr="00076196">
        <w:rPr>
          <w:rFonts w:ascii="Times New Roman" w:hAnsi="Times New Roman" w:cs="Times New Roman"/>
          <w:sz w:val="28"/>
          <w:szCs w:val="28"/>
        </w:rPr>
        <w:t xml:space="preserve"> Generation), что снижает трудозатраты на разработку («</w:t>
      </w:r>
      <w:proofErr w:type="spellStart"/>
      <w:r w:rsidRPr="00076196">
        <w:rPr>
          <w:rFonts w:ascii="Times New Roman" w:hAnsi="Times New Roman" w:cs="Times New Roman"/>
          <w:sz w:val="28"/>
          <w:szCs w:val="28"/>
        </w:rPr>
        <w:t>time-to-market</w:t>
      </w:r>
      <w:proofErr w:type="spellEnd"/>
      <w:r w:rsidRPr="00076196">
        <w:rPr>
          <w:rFonts w:ascii="Times New Roman" w:hAnsi="Times New Roman" w:cs="Times New Roman"/>
          <w:sz w:val="28"/>
          <w:szCs w:val="28"/>
        </w:rPr>
        <w:t>») по сравнению с написанием собственных адаптеров для OpenAI.</w:t>
      </w:r>
    </w:p>
    <w:p w14:paraId="6CB39432" w14:textId="77777777" w:rsidR="00076196" w:rsidRPr="00076196" w:rsidRDefault="00076196" w:rsidP="00B65ED9">
      <w:pPr>
        <w:numPr>
          <w:ilvl w:val="0"/>
          <w:numId w:val="1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196">
        <w:rPr>
          <w:rFonts w:ascii="Times New Roman" w:hAnsi="Times New Roman" w:cs="Times New Roman"/>
          <w:b/>
          <w:bCs/>
          <w:sz w:val="28"/>
          <w:szCs w:val="28"/>
        </w:rPr>
        <w:t>Производительность:</w:t>
      </w:r>
      <w:r w:rsidRPr="00076196">
        <w:rPr>
          <w:rFonts w:ascii="Times New Roman" w:hAnsi="Times New Roman" w:cs="Times New Roman"/>
          <w:sz w:val="28"/>
          <w:szCs w:val="28"/>
        </w:rPr>
        <w:t xml:space="preserve"> Язык </w:t>
      </w:r>
      <w:r w:rsidRPr="00076196">
        <w:rPr>
          <w:rFonts w:ascii="Times New Roman" w:hAnsi="Times New Roman" w:cs="Times New Roman"/>
          <w:b/>
          <w:bCs/>
          <w:sz w:val="28"/>
          <w:szCs w:val="28"/>
        </w:rPr>
        <w:t>Go</w:t>
      </w:r>
      <w:r w:rsidRPr="00076196">
        <w:rPr>
          <w:rFonts w:ascii="Times New Roman" w:hAnsi="Times New Roman" w:cs="Times New Roman"/>
          <w:sz w:val="28"/>
          <w:szCs w:val="28"/>
        </w:rPr>
        <w:t xml:space="preserve"> обеспечивает необходимый запас производительности для микросервисной архитектуры, позволяя масштабировать систему без переписывания кода, в отличие от Python-решений, упирающихся в GIL при высоких нагрузках.</w:t>
      </w:r>
    </w:p>
    <w:p w14:paraId="40493148" w14:textId="77777777" w:rsidR="00076196" w:rsidRPr="00076196" w:rsidRDefault="00076196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196">
        <w:rPr>
          <w:rFonts w:ascii="Times New Roman" w:hAnsi="Times New Roman" w:cs="Times New Roman"/>
          <w:sz w:val="28"/>
          <w:szCs w:val="28"/>
        </w:rPr>
        <w:t>Таким образом, выбранный стек является оптимальным решением для создания устойчивого, легального и производительного сервиса на российском рынке.</w:t>
      </w:r>
    </w:p>
    <w:p w14:paraId="3C03D4CD" w14:textId="77777777" w:rsidR="000A4986" w:rsidRDefault="000A4986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CAC4FA" w14:textId="77777777" w:rsidR="000A4986" w:rsidRDefault="000A4986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9A3713" w14:textId="77777777" w:rsidR="000A4986" w:rsidRDefault="000A4986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7EACB4" w14:textId="4DF37347" w:rsidR="000A4986" w:rsidRPr="000A4986" w:rsidRDefault="000A4986" w:rsidP="00B65ED9">
      <w:pPr>
        <w:pStyle w:val="1"/>
        <w:spacing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7" w:name="_Toc217231084"/>
      <w:r w:rsidRPr="000A4986">
        <w:rPr>
          <w:rFonts w:ascii="Times New Roman" w:hAnsi="Times New Roman" w:cs="Times New Roman"/>
          <w:b/>
          <w:bCs/>
          <w:color w:val="auto"/>
          <w:sz w:val="36"/>
          <w:szCs w:val="36"/>
        </w:rPr>
        <w:t>3. ФОРМИРОВАНИЕ ТРЕБОВАНИЙ К РЕШЕНИЮ ПРОБЛЕМЫ</w:t>
      </w:r>
      <w:bookmarkEnd w:id="17"/>
    </w:p>
    <w:p w14:paraId="2BB4380A" w14:textId="77777777" w:rsidR="000A4986" w:rsidRPr="000A4986" w:rsidRDefault="000A4986" w:rsidP="00B65ED9">
      <w:pPr>
        <w:pStyle w:val="2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18" w:name="_Toc217231085"/>
      <w:r w:rsidRPr="000A4986">
        <w:rPr>
          <w:rFonts w:ascii="Times New Roman" w:hAnsi="Times New Roman" w:cs="Times New Roman"/>
          <w:b/>
          <w:bCs/>
          <w:color w:val="auto"/>
        </w:rPr>
        <w:t>3.1. Общая характеристика предлагаемого решения</w:t>
      </w:r>
      <w:bookmarkEnd w:id="18"/>
    </w:p>
    <w:p w14:paraId="3BD6B422" w14:textId="77777777" w:rsidR="000A4986" w:rsidRPr="000A4986" w:rsidRDefault="000A4986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986">
        <w:rPr>
          <w:rFonts w:ascii="Times New Roman" w:hAnsi="Times New Roman" w:cs="Times New Roman"/>
          <w:sz w:val="28"/>
          <w:szCs w:val="28"/>
        </w:rPr>
        <w:t>Предлагаемое программное решение «Search My Way» представляет собой кроссплатформенную интеллектуальную систему для организации досуга, реализующую гибридную архитектуру рекомендаций. Система предназначена для автоматизации процесса выбора заведений (рестораны, кафе, культурные события) как в индивидуальном режиме, так и в формате группового голосования.</w:t>
      </w:r>
    </w:p>
    <w:p w14:paraId="36C94C0A" w14:textId="77777777" w:rsidR="000A4986" w:rsidRPr="000A4986" w:rsidRDefault="000A4986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986">
        <w:rPr>
          <w:rFonts w:ascii="Times New Roman" w:hAnsi="Times New Roman" w:cs="Times New Roman"/>
          <w:sz w:val="28"/>
          <w:szCs w:val="28"/>
        </w:rPr>
        <w:t xml:space="preserve">Технически решение базируется на архитектуре </w:t>
      </w:r>
      <w:r w:rsidRPr="000A4986">
        <w:rPr>
          <w:rFonts w:ascii="Times New Roman" w:hAnsi="Times New Roman" w:cs="Times New Roman"/>
          <w:b/>
          <w:bCs/>
          <w:sz w:val="28"/>
          <w:szCs w:val="28"/>
        </w:rPr>
        <w:t>RAG (</w:t>
      </w:r>
      <w:proofErr w:type="spellStart"/>
      <w:r w:rsidRPr="000A4986">
        <w:rPr>
          <w:rFonts w:ascii="Times New Roman" w:hAnsi="Times New Roman" w:cs="Times New Roman"/>
          <w:b/>
          <w:bCs/>
          <w:sz w:val="28"/>
          <w:szCs w:val="28"/>
        </w:rPr>
        <w:t>Retrieval-Augmented</w:t>
      </w:r>
      <w:proofErr w:type="spellEnd"/>
      <w:r w:rsidRPr="000A4986">
        <w:rPr>
          <w:rFonts w:ascii="Times New Roman" w:hAnsi="Times New Roman" w:cs="Times New Roman"/>
          <w:b/>
          <w:bCs/>
          <w:sz w:val="28"/>
          <w:szCs w:val="28"/>
        </w:rPr>
        <w:t xml:space="preserve"> Generation)</w:t>
      </w:r>
      <w:r w:rsidRPr="000A4986">
        <w:rPr>
          <w:rFonts w:ascii="Times New Roman" w:hAnsi="Times New Roman" w:cs="Times New Roman"/>
          <w:sz w:val="28"/>
          <w:szCs w:val="28"/>
        </w:rPr>
        <w:t xml:space="preserve">, адаптированной под российский технологический стек. Генеративная модель </w:t>
      </w:r>
      <w:proofErr w:type="spellStart"/>
      <w:r w:rsidRPr="000A4986">
        <w:rPr>
          <w:rFonts w:ascii="Times New Roman" w:hAnsi="Times New Roman" w:cs="Times New Roman"/>
          <w:b/>
          <w:bCs/>
          <w:sz w:val="28"/>
          <w:szCs w:val="28"/>
        </w:rPr>
        <w:t>GigaChat</w:t>
      </w:r>
      <w:proofErr w:type="spellEnd"/>
      <w:r w:rsidRPr="000A4986">
        <w:rPr>
          <w:rFonts w:ascii="Times New Roman" w:hAnsi="Times New Roman" w:cs="Times New Roman"/>
          <w:sz w:val="28"/>
          <w:szCs w:val="28"/>
        </w:rPr>
        <w:t xml:space="preserve"> дополняется актуальными данными о заведениях, хранящимися в локальной базе данных, что обеспечивает фактологическую точность рекомендаций и соответствие законодательству РФ.</w:t>
      </w:r>
    </w:p>
    <w:p w14:paraId="6376E8F5" w14:textId="77777777" w:rsidR="000A4986" w:rsidRPr="000A4986" w:rsidRDefault="000A4986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986">
        <w:rPr>
          <w:rFonts w:ascii="Times New Roman" w:hAnsi="Times New Roman" w:cs="Times New Roman"/>
          <w:sz w:val="28"/>
          <w:szCs w:val="28"/>
        </w:rPr>
        <w:t>Архитектура решения включает три логических уровня, взаимодействующих по сетевым протоколам:</w:t>
      </w:r>
    </w:p>
    <w:p w14:paraId="63D3EA39" w14:textId="58B1AE29" w:rsidR="000A4986" w:rsidRPr="000A4986" w:rsidRDefault="000A4986" w:rsidP="00B65ED9">
      <w:pPr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986">
        <w:rPr>
          <w:rFonts w:ascii="Times New Roman" w:hAnsi="Times New Roman" w:cs="Times New Roman"/>
          <w:b/>
          <w:bCs/>
          <w:sz w:val="28"/>
          <w:szCs w:val="28"/>
        </w:rPr>
        <w:t>Серверная часть (</w:t>
      </w:r>
      <w:proofErr w:type="spellStart"/>
      <w:r w:rsidRPr="000A4986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  <w:r w:rsidRPr="000A4986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0A4986">
        <w:rPr>
          <w:rFonts w:ascii="Times New Roman" w:hAnsi="Times New Roman" w:cs="Times New Roman"/>
          <w:sz w:val="28"/>
          <w:szCs w:val="28"/>
        </w:rPr>
        <w:t xml:space="preserve"> Реализована на языке </w:t>
      </w:r>
      <w:r w:rsidRPr="000A4986">
        <w:rPr>
          <w:rFonts w:ascii="Times New Roman" w:hAnsi="Times New Roman" w:cs="Times New Roman"/>
          <w:b/>
          <w:bCs/>
          <w:sz w:val="28"/>
          <w:szCs w:val="28"/>
        </w:rPr>
        <w:t>Go</w:t>
      </w:r>
      <w:r w:rsidRPr="000A4986">
        <w:rPr>
          <w:rFonts w:ascii="Times New Roman" w:hAnsi="Times New Roman" w:cs="Times New Roman"/>
          <w:sz w:val="28"/>
          <w:szCs w:val="28"/>
        </w:rPr>
        <w:t xml:space="preserve"> с использованием фреймворка </w:t>
      </w:r>
      <w:proofErr w:type="spellStart"/>
      <w:r w:rsidRPr="000A4986">
        <w:rPr>
          <w:rFonts w:ascii="Times New Roman" w:hAnsi="Times New Roman" w:cs="Times New Roman"/>
          <w:b/>
          <w:bCs/>
          <w:sz w:val="28"/>
          <w:szCs w:val="28"/>
        </w:rPr>
        <w:t>Gin</w:t>
      </w:r>
      <w:proofErr w:type="spellEnd"/>
      <w:r w:rsidR="008749A7" w:rsidRPr="008749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749A7" w:rsidRPr="008749A7">
        <w:rPr>
          <w:rFonts w:ascii="Times New Roman" w:hAnsi="Times New Roman" w:cs="Times New Roman"/>
          <w:sz w:val="28"/>
          <w:szCs w:val="28"/>
        </w:rPr>
        <w:t>[8]</w:t>
      </w:r>
      <w:r w:rsidRPr="000A4986">
        <w:rPr>
          <w:rFonts w:ascii="Times New Roman" w:hAnsi="Times New Roman" w:cs="Times New Roman"/>
          <w:sz w:val="28"/>
          <w:szCs w:val="28"/>
        </w:rPr>
        <w:t xml:space="preserve">. Обеспечивает высокопроизводительную обработку HTTP-запросов и поддерживает постоянные </w:t>
      </w:r>
      <w:proofErr w:type="spellStart"/>
      <w:r w:rsidRPr="000A4986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0A4986">
        <w:rPr>
          <w:rFonts w:ascii="Times New Roman" w:hAnsi="Times New Roman" w:cs="Times New Roman"/>
          <w:sz w:val="28"/>
          <w:szCs w:val="28"/>
        </w:rPr>
        <w:t>-соединения для реализации механики групповых комнат (</w:t>
      </w:r>
      <w:proofErr w:type="spellStart"/>
      <w:r w:rsidRPr="000A4986">
        <w:rPr>
          <w:rFonts w:ascii="Times New Roman" w:hAnsi="Times New Roman" w:cs="Times New Roman"/>
          <w:sz w:val="28"/>
          <w:szCs w:val="28"/>
        </w:rPr>
        <w:t>Lobby</w:t>
      </w:r>
      <w:proofErr w:type="spellEnd"/>
      <w:r w:rsidRPr="000A4986">
        <w:rPr>
          <w:rFonts w:ascii="Times New Roman" w:hAnsi="Times New Roman" w:cs="Times New Roman"/>
          <w:sz w:val="28"/>
          <w:szCs w:val="28"/>
        </w:rPr>
        <w:t>) в реальном времени.</w:t>
      </w:r>
    </w:p>
    <w:p w14:paraId="53CD8A23" w14:textId="7DF8C955" w:rsidR="000A4986" w:rsidRPr="000A4986" w:rsidRDefault="000A4986" w:rsidP="00B65ED9">
      <w:pPr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986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Уровень данных (Data Layer):</w:t>
      </w:r>
      <w:r w:rsidRPr="000A49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0A4986">
        <w:rPr>
          <w:rFonts w:ascii="Times New Roman" w:hAnsi="Times New Roman" w:cs="Times New Roman"/>
          <w:sz w:val="28"/>
          <w:szCs w:val="28"/>
        </w:rPr>
        <w:t xml:space="preserve">азируется на СУБД </w:t>
      </w:r>
      <w:proofErr w:type="spellStart"/>
      <w:r w:rsidRPr="000A4986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="008749A7" w:rsidRPr="008749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749A7" w:rsidRPr="008749A7">
        <w:rPr>
          <w:rFonts w:ascii="Times New Roman" w:hAnsi="Times New Roman" w:cs="Times New Roman"/>
          <w:sz w:val="28"/>
          <w:szCs w:val="28"/>
        </w:rPr>
        <w:t>[9]</w:t>
      </w:r>
      <w:r w:rsidRPr="000A4986">
        <w:rPr>
          <w:rFonts w:ascii="Times New Roman" w:hAnsi="Times New Roman" w:cs="Times New Roman"/>
          <w:sz w:val="28"/>
          <w:szCs w:val="28"/>
        </w:rPr>
        <w:t xml:space="preserve">. Для реализации семантического поиска используется расширение </w:t>
      </w:r>
      <w:proofErr w:type="spellStart"/>
      <w:r w:rsidRPr="000A4986">
        <w:rPr>
          <w:rFonts w:ascii="Times New Roman" w:hAnsi="Times New Roman" w:cs="Times New Roman"/>
          <w:b/>
          <w:bCs/>
          <w:sz w:val="28"/>
          <w:szCs w:val="28"/>
        </w:rPr>
        <w:t>pgvector</w:t>
      </w:r>
      <w:proofErr w:type="spellEnd"/>
      <w:r w:rsidRPr="000A4986">
        <w:rPr>
          <w:rFonts w:ascii="Times New Roman" w:hAnsi="Times New Roman" w:cs="Times New Roman"/>
          <w:sz w:val="28"/>
          <w:szCs w:val="28"/>
        </w:rPr>
        <w:t>, позволяющее хранить векторные представления (</w:t>
      </w:r>
      <w:proofErr w:type="spellStart"/>
      <w:r w:rsidRPr="000A4986">
        <w:rPr>
          <w:rFonts w:ascii="Times New Roman" w:hAnsi="Times New Roman" w:cs="Times New Roman"/>
          <w:sz w:val="28"/>
          <w:szCs w:val="28"/>
        </w:rPr>
        <w:t>эмбеддинги</w:t>
      </w:r>
      <w:proofErr w:type="spellEnd"/>
      <w:r w:rsidRPr="000A4986">
        <w:rPr>
          <w:rFonts w:ascii="Times New Roman" w:hAnsi="Times New Roman" w:cs="Times New Roman"/>
          <w:sz w:val="28"/>
          <w:szCs w:val="28"/>
        </w:rPr>
        <w:t xml:space="preserve">) описаний мест в едином контуре с реляционными данными. Геопространственная фильтрация осуществляется средствами </w:t>
      </w:r>
      <w:proofErr w:type="spellStart"/>
      <w:r w:rsidRPr="000A4986">
        <w:rPr>
          <w:rFonts w:ascii="Times New Roman" w:hAnsi="Times New Roman" w:cs="Times New Roman"/>
          <w:b/>
          <w:bCs/>
          <w:sz w:val="28"/>
          <w:szCs w:val="28"/>
        </w:rPr>
        <w:t>PostGIS</w:t>
      </w:r>
      <w:proofErr w:type="spellEnd"/>
      <w:r w:rsidRPr="000A4986">
        <w:rPr>
          <w:rFonts w:ascii="Times New Roman" w:hAnsi="Times New Roman" w:cs="Times New Roman"/>
          <w:sz w:val="28"/>
          <w:szCs w:val="28"/>
        </w:rPr>
        <w:t>.</w:t>
      </w:r>
    </w:p>
    <w:p w14:paraId="0F393D1B" w14:textId="01FB30C7" w:rsidR="000A4986" w:rsidRPr="000A4986" w:rsidRDefault="000A4986" w:rsidP="00B65ED9">
      <w:pPr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986">
        <w:rPr>
          <w:rFonts w:ascii="Times New Roman" w:hAnsi="Times New Roman" w:cs="Times New Roman"/>
          <w:b/>
          <w:bCs/>
          <w:sz w:val="28"/>
          <w:szCs w:val="28"/>
        </w:rPr>
        <w:t>Клиентская часть (</w:t>
      </w:r>
      <w:proofErr w:type="spellStart"/>
      <w:r w:rsidRPr="000A4986">
        <w:rPr>
          <w:rFonts w:ascii="Times New Roman" w:hAnsi="Times New Roman" w:cs="Times New Roman"/>
          <w:b/>
          <w:bCs/>
          <w:sz w:val="28"/>
          <w:szCs w:val="28"/>
        </w:rPr>
        <w:t>Frontend</w:t>
      </w:r>
      <w:proofErr w:type="spellEnd"/>
      <w:r w:rsidRPr="000A4986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0A49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0A4986">
        <w:rPr>
          <w:rFonts w:ascii="Times New Roman" w:hAnsi="Times New Roman" w:cs="Times New Roman"/>
          <w:sz w:val="28"/>
          <w:szCs w:val="28"/>
        </w:rPr>
        <w:t xml:space="preserve">азработана на фреймворке </w:t>
      </w:r>
      <w:proofErr w:type="spellStart"/>
      <w:r w:rsidRPr="000A4986">
        <w:rPr>
          <w:rFonts w:ascii="Times New Roman" w:hAnsi="Times New Roman" w:cs="Times New Roman"/>
          <w:b/>
          <w:bCs/>
          <w:sz w:val="28"/>
          <w:szCs w:val="28"/>
        </w:rPr>
        <w:t>Flutter</w:t>
      </w:r>
      <w:proofErr w:type="spellEnd"/>
      <w:r w:rsidRPr="000A4986">
        <w:rPr>
          <w:rFonts w:ascii="Times New Roman" w:hAnsi="Times New Roman" w:cs="Times New Roman"/>
          <w:sz w:val="28"/>
          <w:szCs w:val="28"/>
        </w:rPr>
        <w:t xml:space="preserve">, что обеспечивает создание единого нативного приложения для ОС </w:t>
      </w:r>
      <w:proofErr w:type="spellStart"/>
      <w:r w:rsidRPr="000A4986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0A498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A4986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0A4986">
        <w:rPr>
          <w:rFonts w:ascii="Times New Roman" w:hAnsi="Times New Roman" w:cs="Times New Roman"/>
          <w:sz w:val="28"/>
          <w:szCs w:val="28"/>
        </w:rPr>
        <w:t xml:space="preserve">. Интерфейс включает модуль диалога с ИИ-ассистентом и модуль карточек для </w:t>
      </w:r>
      <w:proofErr w:type="spellStart"/>
      <w:r w:rsidRPr="000A4986">
        <w:rPr>
          <w:rFonts w:ascii="Times New Roman" w:hAnsi="Times New Roman" w:cs="Times New Roman"/>
          <w:sz w:val="28"/>
          <w:szCs w:val="28"/>
        </w:rPr>
        <w:t>свайп</w:t>
      </w:r>
      <w:proofErr w:type="spellEnd"/>
      <w:r w:rsidRPr="000A4986">
        <w:rPr>
          <w:rFonts w:ascii="Times New Roman" w:hAnsi="Times New Roman" w:cs="Times New Roman"/>
          <w:sz w:val="28"/>
          <w:szCs w:val="28"/>
        </w:rPr>
        <w:t>-голосования.</w:t>
      </w:r>
    </w:p>
    <w:p w14:paraId="21E9E6DD" w14:textId="77777777" w:rsidR="000A4986" w:rsidRPr="000A4986" w:rsidRDefault="000A4986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986">
        <w:rPr>
          <w:rFonts w:ascii="Times New Roman" w:hAnsi="Times New Roman" w:cs="Times New Roman"/>
          <w:sz w:val="28"/>
          <w:szCs w:val="28"/>
        </w:rPr>
        <w:t xml:space="preserve">Особое внимание уделено интеграции с лингвистической платформой Сбера. Система не просто передает запрос пользователя в модель, а предварительно обогащает его контекстом через библиотеку </w:t>
      </w:r>
      <w:proofErr w:type="spellStart"/>
      <w:r w:rsidRPr="000A4986">
        <w:rPr>
          <w:rFonts w:ascii="Times New Roman" w:hAnsi="Times New Roman" w:cs="Times New Roman"/>
          <w:b/>
          <w:bCs/>
          <w:sz w:val="28"/>
          <w:szCs w:val="28"/>
        </w:rPr>
        <w:t>GigaChain</w:t>
      </w:r>
      <w:proofErr w:type="spellEnd"/>
      <w:r w:rsidRPr="000A4986">
        <w:rPr>
          <w:rFonts w:ascii="Times New Roman" w:hAnsi="Times New Roman" w:cs="Times New Roman"/>
          <w:sz w:val="28"/>
          <w:szCs w:val="28"/>
        </w:rPr>
        <w:t>: историей предпочтений, текущей геолокацией и списком релевантных заведений, найденных через векторный поиск.</w:t>
      </w:r>
    </w:p>
    <w:p w14:paraId="254A6CA7" w14:textId="77777777" w:rsidR="000A4986" w:rsidRPr="000A4986" w:rsidRDefault="000A4986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986">
        <w:rPr>
          <w:rFonts w:ascii="Times New Roman" w:hAnsi="Times New Roman" w:cs="Times New Roman"/>
          <w:sz w:val="28"/>
          <w:szCs w:val="28"/>
        </w:rPr>
        <w:t>Ключевыми функциональными особенностями системы являются:</w:t>
      </w:r>
    </w:p>
    <w:p w14:paraId="3336F745" w14:textId="77777777" w:rsidR="000A4986" w:rsidRPr="000A4986" w:rsidRDefault="000A4986" w:rsidP="00B65ED9">
      <w:pPr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986">
        <w:rPr>
          <w:rFonts w:ascii="Times New Roman" w:hAnsi="Times New Roman" w:cs="Times New Roman"/>
          <w:sz w:val="28"/>
          <w:szCs w:val="28"/>
        </w:rPr>
        <w:t>семантический анализ запросов на русском языке с учетом локального контекста;</w:t>
      </w:r>
    </w:p>
    <w:p w14:paraId="5EB8D92C" w14:textId="77777777" w:rsidR="000A4986" w:rsidRPr="000A4986" w:rsidRDefault="000A4986" w:rsidP="00B65ED9">
      <w:pPr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986">
        <w:rPr>
          <w:rFonts w:ascii="Times New Roman" w:hAnsi="Times New Roman" w:cs="Times New Roman"/>
          <w:sz w:val="28"/>
          <w:szCs w:val="28"/>
        </w:rPr>
        <w:t>гибридное ранжирование объектов (геопозиция + смысловая близость);</w:t>
      </w:r>
    </w:p>
    <w:p w14:paraId="74705548" w14:textId="77777777" w:rsidR="000A4986" w:rsidRPr="000A4986" w:rsidRDefault="000A4986" w:rsidP="00B65ED9">
      <w:pPr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986">
        <w:rPr>
          <w:rFonts w:ascii="Times New Roman" w:hAnsi="Times New Roman" w:cs="Times New Roman"/>
          <w:sz w:val="28"/>
          <w:szCs w:val="28"/>
        </w:rPr>
        <w:t>синхронизация действий пользователей в режиме группового выбора (Real-</w:t>
      </w:r>
      <w:proofErr w:type="spellStart"/>
      <w:r w:rsidRPr="000A4986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0A4986">
        <w:rPr>
          <w:rFonts w:ascii="Times New Roman" w:hAnsi="Times New Roman" w:cs="Times New Roman"/>
          <w:sz w:val="28"/>
          <w:szCs w:val="28"/>
        </w:rPr>
        <w:t>);</w:t>
      </w:r>
    </w:p>
    <w:p w14:paraId="1484A55E" w14:textId="77777777" w:rsidR="000A4986" w:rsidRDefault="000A4986" w:rsidP="00B65ED9">
      <w:pPr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986">
        <w:rPr>
          <w:rFonts w:ascii="Times New Roman" w:hAnsi="Times New Roman" w:cs="Times New Roman"/>
          <w:sz w:val="28"/>
          <w:szCs w:val="28"/>
        </w:rPr>
        <w:t>генерация персонализированных обоснований рекомендаций («Почему это место подходит вам»).</w:t>
      </w:r>
    </w:p>
    <w:p w14:paraId="7DFD6E5F" w14:textId="1994B3D9" w:rsidR="00D24C6D" w:rsidRDefault="00D24C6D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4C6D">
        <w:rPr>
          <w:rFonts w:ascii="Times New Roman" w:hAnsi="Times New Roman" w:cs="Times New Roman"/>
          <w:sz w:val="28"/>
          <w:szCs w:val="28"/>
        </w:rPr>
        <w:t>Для формализации функциональных границ системы была разработана диаграмма вариантов использования (</w:t>
      </w:r>
      <w:proofErr w:type="spellStart"/>
      <w:r w:rsidRPr="00D24C6D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D24C6D">
        <w:rPr>
          <w:rFonts w:ascii="Times New Roman" w:hAnsi="Times New Roman" w:cs="Times New Roman"/>
          <w:sz w:val="28"/>
          <w:szCs w:val="28"/>
        </w:rPr>
        <w:t xml:space="preserve"> Case </w:t>
      </w:r>
      <w:proofErr w:type="spellStart"/>
      <w:r w:rsidRPr="00D24C6D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D24C6D">
        <w:rPr>
          <w:rFonts w:ascii="Times New Roman" w:hAnsi="Times New Roman" w:cs="Times New Roman"/>
          <w:sz w:val="28"/>
          <w:szCs w:val="28"/>
        </w:rPr>
        <w:t xml:space="preserve">), представленная на </w:t>
      </w:r>
      <w:r w:rsidRPr="00D24C6D">
        <w:rPr>
          <w:rFonts w:ascii="Times New Roman" w:hAnsi="Times New Roman" w:cs="Times New Roman"/>
          <w:sz w:val="28"/>
          <w:szCs w:val="28"/>
        </w:rPr>
        <w:lastRenderedPageBreak/>
        <w:t>Рисунке 3.1. Она определяет взаимодействия основных действующих лиц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4C6D">
        <w:rPr>
          <w:rFonts w:ascii="Times New Roman" w:hAnsi="Times New Roman" w:cs="Times New Roman"/>
          <w:sz w:val="28"/>
          <w:szCs w:val="28"/>
        </w:rPr>
        <w:t>с системой.</w:t>
      </w:r>
    </w:p>
    <w:p w14:paraId="25D7AEA3" w14:textId="5861DFEC" w:rsidR="00106E55" w:rsidRPr="00115BF3" w:rsidRDefault="00106E55" w:rsidP="00115BF3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15B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Рисунок 3.1 — Диаграмма вариантов использования (</w:t>
      </w:r>
      <w:proofErr w:type="spellStart"/>
      <w:r w:rsidRPr="00115B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Use</w:t>
      </w:r>
      <w:proofErr w:type="spellEnd"/>
      <w:r w:rsidRPr="00115BF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Case)</w:t>
      </w:r>
    </w:p>
    <w:p w14:paraId="4E502C3E" w14:textId="5FCD219D" w:rsidR="00106E55" w:rsidRDefault="00106E55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FDDE18" wp14:editId="1F4972FD">
            <wp:extent cx="5935980" cy="1981200"/>
            <wp:effectExtent l="0" t="0" r="7620" b="0"/>
            <wp:docPr id="85179356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3F6E0" w14:textId="77777777" w:rsidR="00106E55" w:rsidRPr="00106E55" w:rsidRDefault="00106E55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6E55">
        <w:rPr>
          <w:rFonts w:ascii="Times New Roman" w:hAnsi="Times New Roman" w:cs="Times New Roman"/>
          <w:sz w:val="28"/>
          <w:szCs w:val="28"/>
        </w:rPr>
        <w:t>В системе выделены два ключевых актора:</w:t>
      </w:r>
    </w:p>
    <w:p w14:paraId="4192A8D8" w14:textId="77777777" w:rsidR="00106E55" w:rsidRPr="00106E55" w:rsidRDefault="00106E55" w:rsidP="00B65ED9">
      <w:pPr>
        <w:numPr>
          <w:ilvl w:val="0"/>
          <w:numId w:val="2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6E55">
        <w:rPr>
          <w:rFonts w:ascii="Times New Roman" w:hAnsi="Times New Roman" w:cs="Times New Roman"/>
          <w:b/>
          <w:bCs/>
          <w:sz w:val="28"/>
          <w:szCs w:val="28"/>
        </w:rPr>
        <w:t>Пользователь (User):</w:t>
      </w:r>
      <w:r w:rsidRPr="00106E55">
        <w:rPr>
          <w:rFonts w:ascii="Times New Roman" w:hAnsi="Times New Roman" w:cs="Times New Roman"/>
          <w:sz w:val="28"/>
          <w:szCs w:val="28"/>
        </w:rPr>
        <w:t xml:space="preserve"> Инициатор запросов. Имеет возможность управлять личным профилем, инициировать одиночный поиск через чат и создавать групповые комнаты.</w:t>
      </w:r>
    </w:p>
    <w:p w14:paraId="32644C86" w14:textId="77777777" w:rsidR="00106E55" w:rsidRPr="00106E55" w:rsidRDefault="00106E55" w:rsidP="00B65ED9">
      <w:pPr>
        <w:numPr>
          <w:ilvl w:val="0"/>
          <w:numId w:val="2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6E55">
        <w:rPr>
          <w:rFonts w:ascii="Times New Roman" w:hAnsi="Times New Roman" w:cs="Times New Roman"/>
          <w:b/>
          <w:bCs/>
          <w:sz w:val="28"/>
          <w:szCs w:val="28"/>
        </w:rPr>
        <w:t>AI-ассистент (</w:t>
      </w:r>
      <w:proofErr w:type="spellStart"/>
      <w:r w:rsidRPr="00106E55">
        <w:rPr>
          <w:rFonts w:ascii="Times New Roman" w:hAnsi="Times New Roman" w:cs="Times New Roman"/>
          <w:b/>
          <w:bCs/>
          <w:sz w:val="28"/>
          <w:szCs w:val="28"/>
        </w:rPr>
        <w:t>GigaChat</w:t>
      </w:r>
      <w:proofErr w:type="spellEnd"/>
      <w:r w:rsidRPr="00106E55">
        <w:rPr>
          <w:rFonts w:ascii="Times New Roman" w:hAnsi="Times New Roman" w:cs="Times New Roman"/>
          <w:b/>
          <w:bCs/>
          <w:sz w:val="28"/>
          <w:szCs w:val="28"/>
        </w:rPr>
        <w:t xml:space="preserve"> System):</w:t>
      </w:r>
      <w:r w:rsidRPr="00106E55">
        <w:rPr>
          <w:rFonts w:ascii="Times New Roman" w:hAnsi="Times New Roman" w:cs="Times New Roman"/>
          <w:sz w:val="28"/>
          <w:szCs w:val="28"/>
        </w:rPr>
        <w:t xml:space="preserve"> Внешний актор, обеспечивающий генерацию ответов.</w:t>
      </w:r>
    </w:p>
    <w:p w14:paraId="4CD87EC1" w14:textId="77777777" w:rsidR="00106E55" w:rsidRPr="00106E55" w:rsidRDefault="00106E55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6E55">
        <w:rPr>
          <w:rFonts w:ascii="Times New Roman" w:hAnsi="Times New Roman" w:cs="Times New Roman"/>
          <w:sz w:val="28"/>
          <w:szCs w:val="28"/>
        </w:rPr>
        <w:t>Ключевые прецеденты (</w:t>
      </w:r>
      <w:proofErr w:type="spellStart"/>
      <w:r w:rsidRPr="00106E55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106E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6E55">
        <w:rPr>
          <w:rFonts w:ascii="Times New Roman" w:hAnsi="Times New Roman" w:cs="Times New Roman"/>
          <w:sz w:val="28"/>
          <w:szCs w:val="28"/>
        </w:rPr>
        <w:t>Cases</w:t>
      </w:r>
      <w:proofErr w:type="spellEnd"/>
      <w:r w:rsidRPr="00106E55">
        <w:rPr>
          <w:rFonts w:ascii="Times New Roman" w:hAnsi="Times New Roman" w:cs="Times New Roman"/>
          <w:sz w:val="28"/>
          <w:szCs w:val="28"/>
        </w:rPr>
        <w:t>):</w:t>
      </w:r>
    </w:p>
    <w:p w14:paraId="2883964B" w14:textId="673F47C1" w:rsidR="00106E55" w:rsidRPr="00106E55" w:rsidRDefault="00106E55" w:rsidP="00B65ED9">
      <w:pPr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6E55">
        <w:rPr>
          <w:rFonts w:ascii="Times New Roman" w:hAnsi="Times New Roman" w:cs="Times New Roman"/>
          <w:b/>
          <w:bCs/>
          <w:sz w:val="28"/>
          <w:szCs w:val="28"/>
        </w:rPr>
        <w:t>«Интеллектуальный поиск»:</w:t>
      </w:r>
      <w:r w:rsidRPr="00106E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106E55">
        <w:rPr>
          <w:rFonts w:ascii="Times New Roman" w:hAnsi="Times New Roman" w:cs="Times New Roman"/>
          <w:sz w:val="28"/>
          <w:szCs w:val="28"/>
        </w:rPr>
        <w:t>ключает в себя сценарии ввода запроса, валидации геопозиции и получения ранжированного списка.</w:t>
      </w:r>
    </w:p>
    <w:p w14:paraId="5B298F77" w14:textId="7202B7C8" w:rsidR="00106E55" w:rsidRPr="00106E55" w:rsidRDefault="00106E55" w:rsidP="00B65ED9">
      <w:pPr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6E55">
        <w:rPr>
          <w:rFonts w:ascii="Times New Roman" w:hAnsi="Times New Roman" w:cs="Times New Roman"/>
          <w:b/>
          <w:bCs/>
          <w:sz w:val="28"/>
          <w:szCs w:val="28"/>
        </w:rPr>
        <w:t>«Групповая сессия»:</w:t>
      </w:r>
      <w:r w:rsidRPr="00106E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106E55">
        <w:rPr>
          <w:rFonts w:ascii="Times New Roman" w:hAnsi="Times New Roman" w:cs="Times New Roman"/>
          <w:sz w:val="28"/>
          <w:szCs w:val="28"/>
        </w:rPr>
        <w:t xml:space="preserve">ложный сценарий, включающий создание уникальной ссылки, подключение участников через </w:t>
      </w:r>
      <w:proofErr w:type="spellStart"/>
      <w:r w:rsidRPr="00106E55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106E55">
        <w:rPr>
          <w:rFonts w:ascii="Times New Roman" w:hAnsi="Times New Roman" w:cs="Times New Roman"/>
          <w:sz w:val="28"/>
          <w:szCs w:val="28"/>
        </w:rPr>
        <w:t xml:space="preserve"> и синхронизацию состояний голосования.</w:t>
      </w:r>
    </w:p>
    <w:p w14:paraId="73F2A13E" w14:textId="10EA280F" w:rsidR="00106E55" w:rsidRPr="000A4986" w:rsidRDefault="00106E55" w:rsidP="00B65ED9">
      <w:pPr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6E55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106E55">
        <w:rPr>
          <w:rFonts w:ascii="Times New Roman" w:hAnsi="Times New Roman" w:cs="Times New Roman"/>
          <w:b/>
          <w:bCs/>
          <w:sz w:val="28"/>
          <w:szCs w:val="28"/>
        </w:rPr>
        <w:t>Матчинг</w:t>
      </w:r>
      <w:proofErr w:type="spellEnd"/>
      <w:r w:rsidRPr="00106E55">
        <w:rPr>
          <w:rFonts w:ascii="Times New Roman" w:hAnsi="Times New Roman" w:cs="Times New Roman"/>
          <w:b/>
          <w:bCs/>
          <w:sz w:val="28"/>
          <w:szCs w:val="28"/>
        </w:rPr>
        <w:t>»:</w:t>
      </w:r>
      <w:r w:rsidRPr="00106E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06E55">
        <w:rPr>
          <w:rFonts w:ascii="Times New Roman" w:hAnsi="Times New Roman" w:cs="Times New Roman"/>
          <w:sz w:val="28"/>
          <w:szCs w:val="28"/>
        </w:rPr>
        <w:t>втоматический процесс выявления совпадений, который запускается системой при наличии лайков на одном объекте от всех участников лобби.</w:t>
      </w:r>
    </w:p>
    <w:p w14:paraId="3FC8C484" w14:textId="77777777" w:rsidR="000A4986" w:rsidRPr="000A4986" w:rsidRDefault="000A4986" w:rsidP="00B65ED9">
      <w:pPr>
        <w:pStyle w:val="2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19" w:name="_Toc217231086"/>
      <w:r w:rsidRPr="000A4986">
        <w:rPr>
          <w:rFonts w:ascii="Times New Roman" w:hAnsi="Times New Roman" w:cs="Times New Roman"/>
          <w:b/>
          <w:bCs/>
          <w:color w:val="auto"/>
        </w:rPr>
        <w:lastRenderedPageBreak/>
        <w:t>3.2. Функциональные требования к предлагаемому решению</w:t>
      </w:r>
      <w:bookmarkEnd w:id="19"/>
    </w:p>
    <w:p w14:paraId="1427CCBB" w14:textId="6693B1B8" w:rsidR="000A4986" w:rsidRPr="000A4986" w:rsidRDefault="000A4986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986">
        <w:rPr>
          <w:rFonts w:ascii="Times New Roman" w:hAnsi="Times New Roman" w:cs="Times New Roman"/>
          <w:sz w:val="28"/>
          <w:szCs w:val="28"/>
        </w:rPr>
        <w:t xml:space="preserve">Функциональные требования определяют перечень операций, которые система должна выполнять </w:t>
      </w:r>
      <w:r w:rsidR="008749A7" w:rsidRPr="008749A7">
        <w:rPr>
          <w:rFonts w:ascii="Times New Roman" w:hAnsi="Times New Roman" w:cs="Times New Roman"/>
          <w:sz w:val="28"/>
          <w:szCs w:val="28"/>
        </w:rPr>
        <w:t xml:space="preserve">[20] </w:t>
      </w:r>
      <w:r w:rsidRPr="000A4986">
        <w:rPr>
          <w:rFonts w:ascii="Times New Roman" w:hAnsi="Times New Roman" w:cs="Times New Roman"/>
          <w:sz w:val="28"/>
          <w:szCs w:val="28"/>
        </w:rPr>
        <w:t>для обеспечения потребностей пользователей. Они сформированы на основе анализа пользовательских сценариев (</w:t>
      </w:r>
      <w:proofErr w:type="spellStart"/>
      <w:r w:rsidRPr="000A4986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0A49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4986">
        <w:rPr>
          <w:rFonts w:ascii="Times New Roman" w:hAnsi="Times New Roman" w:cs="Times New Roman"/>
          <w:sz w:val="28"/>
          <w:szCs w:val="28"/>
        </w:rPr>
        <w:t>Cases</w:t>
      </w:r>
      <w:proofErr w:type="spellEnd"/>
      <w:r w:rsidRPr="000A4986">
        <w:rPr>
          <w:rFonts w:ascii="Times New Roman" w:hAnsi="Times New Roman" w:cs="Times New Roman"/>
          <w:sz w:val="28"/>
          <w:szCs w:val="28"/>
        </w:rPr>
        <w:t>), выявленных в аналитической части исследования.</w:t>
      </w:r>
    </w:p>
    <w:p w14:paraId="55E5CE11" w14:textId="77777777" w:rsidR="000A4986" w:rsidRPr="00115BF3" w:rsidRDefault="000A4986" w:rsidP="00115BF3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15B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Таблица 3.1 – Функциональные требования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1"/>
        <w:gridCol w:w="4673"/>
      </w:tblGrid>
      <w:tr w:rsidR="000A4986" w:rsidRPr="000A4986" w14:paraId="3593129B" w14:textId="77777777" w:rsidTr="000A4986">
        <w:tc>
          <w:tcPr>
            <w:tcW w:w="4672" w:type="dxa"/>
          </w:tcPr>
          <w:p w14:paraId="4FF0274C" w14:textId="3D9CBF35" w:rsidR="000A4986" w:rsidRPr="000A4986" w:rsidRDefault="000A498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4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4673" w:type="dxa"/>
          </w:tcPr>
          <w:p w14:paraId="4B206A19" w14:textId="40FED795" w:rsidR="000A4986" w:rsidRPr="000A4986" w:rsidRDefault="000A498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4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0A4986" w:rsidRPr="000A4986" w14:paraId="21825BB4" w14:textId="77777777" w:rsidTr="00A94523">
        <w:tc>
          <w:tcPr>
            <w:tcW w:w="4672" w:type="dxa"/>
            <w:vAlign w:val="center"/>
          </w:tcPr>
          <w:p w14:paraId="663D8FC2" w14:textId="4AED2BCD" w:rsidR="000A4986" w:rsidRPr="000A4986" w:rsidRDefault="000A498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4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Авторизация и профилирование</w:t>
            </w:r>
          </w:p>
        </w:tc>
        <w:tc>
          <w:tcPr>
            <w:tcW w:w="4673" w:type="dxa"/>
            <w:vAlign w:val="center"/>
          </w:tcPr>
          <w:p w14:paraId="62C1024E" w14:textId="16B7366B" w:rsidR="000A4986" w:rsidRPr="000A4986" w:rsidRDefault="000A498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Система должна обеспечивать регистрацию пользователей (</w:t>
            </w:r>
            <w:proofErr w:type="spellStart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Sber</w:t>
            </w:r>
            <w:proofErr w:type="spellEnd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 xml:space="preserve"> ID, телефон), хранение их устойчивых предпочтений (любимые кухни, аллергии, средний чек) и истории посещений в защищенном контуре.</w:t>
            </w:r>
          </w:p>
        </w:tc>
      </w:tr>
      <w:tr w:rsidR="000A4986" w:rsidRPr="000A4986" w14:paraId="1BAD1826" w14:textId="77777777" w:rsidTr="00AB381C">
        <w:tc>
          <w:tcPr>
            <w:tcW w:w="4672" w:type="dxa"/>
            <w:vAlign w:val="center"/>
          </w:tcPr>
          <w:p w14:paraId="2104DB6A" w14:textId="3F24A47D" w:rsidR="000A4986" w:rsidRPr="000A4986" w:rsidRDefault="000A498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4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Семантический </w:t>
            </w:r>
            <w:proofErr w:type="spellStart"/>
            <w:r w:rsidRPr="000A4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гео</w:t>
            </w:r>
            <w:proofErr w:type="spellEnd"/>
            <w:r w:rsidRPr="000A4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-поиск</w:t>
            </w:r>
          </w:p>
        </w:tc>
        <w:tc>
          <w:tcPr>
            <w:tcW w:w="4673" w:type="dxa"/>
            <w:vAlign w:val="center"/>
          </w:tcPr>
          <w:p w14:paraId="52622EE0" w14:textId="48410CDF" w:rsidR="000A4986" w:rsidRPr="000A4986" w:rsidRDefault="000A498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Система должна обрабатывать естественно-языковые запросы (например, «где поесть рамен недалеко от центра») и ранжировать результаты на основе векторной близости (</w:t>
            </w:r>
            <w:proofErr w:type="spellStart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GigaChat</w:t>
            </w:r>
            <w:proofErr w:type="spellEnd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Embeddings</w:t>
            </w:r>
            <w:proofErr w:type="spellEnd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) и удаленности пользователя (</w:t>
            </w:r>
            <w:proofErr w:type="spellStart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PostGIS</w:t>
            </w:r>
            <w:proofErr w:type="spellEnd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0A4986" w:rsidRPr="000A4986" w14:paraId="07C4F125" w14:textId="77777777" w:rsidTr="00881AED">
        <w:tc>
          <w:tcPr>
            <w:tcW w:w="4672" w:type="dxa"/>
            <w:vAlign w:val="center"/>
          </w:tcPr>
          <w:p w14:paraId="5A843C4D" w14:textId="63A53D9F" w:rsidR="000A4986" w:rsidRPr="000A4986" w:rsidRDefault="000A498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4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AI-консультант (RAG)</w:t>
            </w:r>
          </w:p>
        </w:tc>
        <w:tc>
          <w:tcPr>
            <w:tcW w:w="4673" w:type="dxa"/>
            <w:vAlign w:val="center"/>
          </w:tcPr>
          <w:p w14:paraId="1E0A2F4A" w14:textId="32E30030" w:rsidR="000A4986" w:rsidRPr="000A4986" w:rsidRDefault="000A498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Система должна поддерживать диалог с пользователем, отвечая на уточняющие вопросы о меню, атмосфере и ценах, используя контекст, извлеченный из базы данных, для минимизации галлюцинаций.</w:t>
            </w:r>
          </w:p>
        </w:tc>
      </w:tr>
      <w:tr w:rsidR="000A4986" w:rsidRPr="000A4986" w14:paraId="737C23ED" w14:textId="77777777" w:rsidTr="00FD74AD">
        <w:tc>
          <w:tcPr>
            <w:tcW w:w="4672" w:type="dxa"/>
            <w:vAlign w:val="center"/>
          </w:tcPr>
          <w:p w14:paraId="2963C1F4" w14:textId="1E5269AD" w:rsidR="000A4986" w:rsidRPr="000A4986" w:rsidRDefault="000A498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4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Управление Лобби (Group </w:t>
            </w:r>
            <w:proofErr w:type="spellStart"/>
            <w:r w:rsidRPr="000A4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Lobby</w:t>
            </w:r>
            <w:proofErr w:type="spellEnd"/>
            <w:r w:rsidRPr="000A4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673" w:type="dxa"/>
            <w:vAlign w:val="center"/>
          </w:tcPr>
          <w:p w14:paraId="7314793E" w14:textId="60B61774" w:rsidR="000A4986" w:rsidRPr="000A4986" w:rsidRDefault="000A498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4986">
              <w:rPr>
                <w:rFonts w:ascii="Times New Roman" w:hAnsi="Times New Roman" w:cs="Times New Roman"/>
                <w:sz w:val="24"/>
                <w:szCs w:val="24"/>
              </w:rPr>
              <w:t xml:space="preserve">Система должна позволять создавать виртуальные «комнаты» для группы пользователей, генерировать </w:t>
            </w:r>
            <w:proofErr w:type="spellStart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deep-link</w:t>
            </w:r>
            <w:proofErr w:type="spellEnd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 xml:space="preserve"> ссылки для приглашения и синхронизировать статус участников через </w:t>
            </w:r>
            <w:proofErr w:type="spellStart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WebSocket</w:t>
            </w:r>
            <w:proofErr w:type="spellEnd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A4986" w:rsidRPr="000A4986" w14:paraId="201C6EF4" w14:textId="77777777" w:rsidTr="00B52B9F">
        <w:tc>
          <w:tcPr>
            <w:tcW w:w="4672" w:type="dxa"/>
            <w:vAlign w:val="center"/>
          </w:tcPr>
          <w:p w14:paraId="7C7B2438" w14:textId="0AA75B09" w:rsidR="000A4986" w:rsidRPr="000A4986" w:rsidRDefault="000A498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4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Коллективное голосование</w:t>
            </w:r>
          </w:p>
        </w:tc>
        <w:tc>
          <w:tcPr>
            <w:tcW w:w="4673" w:type="dxa"/>
            <w:vAlign w:val="center"/>
          </w:tcPr>
          <w:p w14:paraId="1B29728E" w14:textId="28431C3B" w:rsidR="000A4986" w:rsidRPr="000A4986" w:rsidRDefault="000A498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Система должна реализовывать механику «</w:t>
            </w:r>
            <w:proofErr w:type="spellStart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свайпов</w:t>
            </w:r>
            <w:proofErr w:type="spellEnd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» (лайк/дизлайк) для списка заведений. Алгоритм должен в реальном времени определять совпадение (Match) и уведомлять всех участников.</w:t>
            </w:r>
          </w:p>
        </w:tc>
      </w:tr>
      <w:tr w:rsidR="000A4986" w:rsidRPr="000A4986" w14:paraId="7E85D6E0" w14:textId="77777777" w:rsidTr="00B52B9F">
        <w:tc>
          <w:tcPr>
            <w:tcW w:w="4672" w:type="dxa"/>
            <w:vAlign w:val="center"/>
          </w:tcPr>
          <w:p w14:paraId="5EE5F3B5" w14:textId="6C1E41F3" w:rsidR="000A4986" w:rsidRPr="000A4986" w:rsidRDefault="000A4986" w:rsidP="00B65ED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4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Генерация резюме (</w:t>
            </w:r>
            <w:proofErr w:type="spellStart"/>
            <w:r w:rsidRPr="000A4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Summary</w:t>
            </w:r>
            <w:proofErr w:type="spellEnd"/>
            <w:r w:rsidRPr="000A4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673" w:type="dxa"/>
            <w:vAlign w:val="center"/>
          </w:tcPr>
          <w:p w14:paraId="36C3544D" w14:textId="1FB3E13F" w:rsidR="000A4986" w:rsidRPr="000A4986" w:rsidRDefault="000A4986" w:rsidP="00B65E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4986">
              <w:rPr>
                <w:rFonts w:ascii="Times New Roman" w:hAnsi="Times New Roman" w:cs="Times New Roman"/>
                <w:sz w:val="24"/>
                <w:szCs w:val="24"/>
              </w:rPr>
              <w:t xml:space="preserve">Система должна отображать карточку заведения с фото, рейтингом и сгенерированным </w:t>
            </w:r>
            <w:proofErr w:type="spellStart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GigaChat</w:t>
            </w:r>
            <w:proofErr w:type="spellEnd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 xml:space="preserve"> кратким резюме, объясняющим, почему это место рекомендовано конкретной группе.</w:t>
            </w:r>
          </w:p>
        </w:tc>
      </w:tr>
    </w:tbl>
    <w:p w14:paraId="1B004CDD" w14:textId="77777777" w:rsidR="000A4986" w:rsidRPr="000A4986" w:rsidRDefault="000A4986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30B123" w14:textId="3066B2C5" w:rsidR="000A4986" w:rsidRPr="000A4986" w:rsidRDefault="000A4986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986">
        <w:rPr>
          <w:rFonts w:ascii="Times New Roman" w:hAnsi="Times New Roman" w:cs="Times New Roman"/>
          <w:sz w:val="28"/>
          <w:szCs w:val="28"/>
        </w:rPr>
        <w:lastRenderedPageBreak/>
        <w:t xml:space="preserve">Совокупность зафиксированных требований покрывает полный цикл User </w:t>
      </w:r>
      <w:proofErr w:type="spellStart"/>
      <w:r w:rsidRPr="000A4986">
        <w:rPr>
          <w:rFonts w:ascii="Times New Roman" w:hAnsi="Times New Roman" w:cs="Times New Roman"/>
          <w:sz w:val="28"/>
          <w:szCs w:val="28"/>
        </w:rPr>
        <w:t>Journey</w:t>
      </w:r>
      <w:proofErr w:type="spellEnd"/>
      <w:r w:rsidRPr="000A4986">
        <w:rPr>
          <w:rFonts w:ascii="Times New Roman" w:hAnsi="Times New Roman" w:cs="Times New Roman"/>
          <w:sz w:val="28"/>
          <w:szCs w:val="28"/>
        </w:rPr>
        <w:t xml:space="preserve">: от возникновения нечеткой потребности до принятия коллективного решения. Реализация механизма группового голосования на базе </w:t>
      </w:r>
      <w:proofErr w:type="spellStart"/>
      <w:r w:rsidRPr="000A4986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0A4986">
        <w:rPr>
          <w:rFonts w:ascii="Times New Roman" w:hAnsi="Times New Roman" w:cs="Times New Roman"/>
          <w:sz w:val="28"/>
          <w:szCs w:val="28"/>
        </w:rPr>
        <w:t xml:space="preserve"> и Go является уникальным функциональным преимуществом (USP) по сравнению с традиционными агрегаторами-каталогами.</w:t>
      </w:r>
    </w:p>
    <w:p w14:paraId="5F087882" w14:textId="77777777" w:rsidR="000A4986" w:rsidRPr="000A4986" w:rsidRDefault="000A4986" w:rsidP="00B65ED9">
      <w:pPr>
        <w:pStyle w:val="2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20" w:name="_Toc217231087"/>
      <w:r w:rsidRPr="000A4986">
        <w:rPr>
          <w:rFonts w:ascii="Times New Roman" w:hAnsi="Times New Roman" w:cs="Times New Roman"/>
          <w:b/>
          <w:bCs/>
          <w:color w:val="auto"/>
        </w:rPr>
        <w:t>3.3. Нефункциональные требования к предлагаемому решению</w:t>
      </w:r>
      <w:bookmarkEnd w:id="20"/>
    </w:p>
    <w:p w14:paraId="63040989" w14:textId="3EDAA7AE" w:rsidR="000A4986" w:rsidRPr="000A4986" w:rsidRDefault="000A4986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986">
        <w:rPr>
          <w:rFonts w:ascii="Times New Roman" w:hAnsi="Times New Roman" w:cs="Times New Roman"/>
          <w:sz w:val="28"/>
          <w:szCs w:val="28"/>
        </w:rPr>
        <w:t>Нефункциональные требования определяют качественные атрибуты системы</w:t>
      </w:r>
      <w:r w:rsidR="00B65ED9">
        <w:rPr>
          <w:rFonts w:ascii="Times New Roman" w:hAnsi="Times New Roman" w:cs="Times New Roman"/>
          <w:sz w:val="28"/>
          <w:szCs w:val="28"/>
        </w:rPr>
        <w:t xml:space="preserve"> </w:t>
      </w:r>
      <w:r w:rsidR="008749A7" w:rsidRPr="008749A7">
        <w:rPr>
          <w:rFonts w:ascii="Times New Roman" w:hAnsi="Times New Roman" w:cs="Times New Roman"/>
          <w:sz w:val="28"/>
          <w:szCs w:val="28"/>
        </w:rPr>
        <w:t>[18]</w:t>
      </w:r>
      <w:r w:rsidRPr="000A4986">
        <w:rPr>
          <w:rFonts w:ascii="Times New Roman" w:hAnsi="Times New Roman" w:cs="Times New Roman"/>
          <w:sz w:val="28"/>
          <w:szCs w:val="28"/>
        </w:rPr>
        <w:t>: производительность, надежность, безопасность и соответствие регуляторным нормам РФ.</w:t>
      </w:r>
    </w:p>
    <w:p w14:paraId="2CEEC5B5" w14:textId="77777777" w:rsidR="000A4986" w:rsidRPr="00115BF3" w:rsidRDefault="000A4986" w:rsidP="00115BF3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15B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Таблица 3.2 – Нефункциональные требования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0A4986" w:rsidRPr="000A4986" w14:paraId="5B988042" w14:textId="77777777" w:rsidTr="000A4986">
        <w:tc>
          <w:tcPr>
            <w:tcW w:w="4672" w:type="dxa"/>
            <w:vAlign w:val="center"/>
          </w:tcPr>
          <w:p w14:paraId="4CA84932" w14:textId="7B463D52" w:rsidR="000A4986" w:rsidRPr="000A4986" w:rsidRDefault="000A4986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A4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4673" w:type="dxa"/>
            <w:vAlign w:val="center"/>
          </w:tcPr>
          <w:p w14:paraId="6F0CDD73" w14:textId="23353C4B" w:rsidR="000A4986" w:rsidRPr="000A4986" w:rsidRDefault="000A4986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A4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</w:tr>
      <w:tr w:rsidR="000A4986" w:rsidRPr="000A4986" w14:paraId="57252FBA" w14:textId="77777777" w:rsidTr="000A4986">
        <w:tc>
          <w:tcPr>
            <w:tcW w:w="4672" w:type="dxa"/>
            <w:vAlign w:val="center"/>
          </w:tcPr>
          <w:p w14:paraId="047D4B02" w14:textId="4A1D6EC7" w:rsidR="000A4986" w:rsidRPr="000A4986" w:rsidRDefault="000A4986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A4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Производительность (</w:t>
            </w:r>
            <w:proofErr w:type="spellStart"/>
            <w:r w:rsidRPr="000A4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Latency</w:t>
            </w:r>
            <w:proofErr w:type="spellEnd"/>
            <w:r w:rsidRPr="000A4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673" w:type="dxa"/>
            <w:vAlign w:val="center"/>
          </w:tcPr>
          <w:p w14:paraId="55B335D6" w14:textId="1A4A5907" w:rsidR="000A4986" w:rsidRPr="000A4986" w:rsidRDefault="000A4986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A4986">
              <w:rPr>
                <w:rFonts w:ascii="Times New Roman" w:hAnsi="Times New Roman" w:cs="Times New Roman"/>
                <w:sz w:val="24"/>
                <w:szCs w:val="24"/>
              </w:rPr>
              <w:t xml:space="preserve">Время ответа API на поисковый запрос (включая RAG-генерацию) не должно превышать 1,5–2 сек. Синхронизация </w:t>
            </w:r>
            <w:proofErr w:type="spellStart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свайпа</w:t>
            </w:r>
            <w:proofErr w:type="spellEnd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 xml:space="preserve"> в групповом режиме должна происходить с задержкой не более 100 мс (Real-</w:t>
            </w:r>
            <w:proofErr w:type="spellStart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  <w:proofErr w:type="spellEnd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0A4986" w:rsidRPr="000A4986" w14:paraId="5A0FAB06" w14:textId="77777777" w:rsidTr="000A4986">
        <w:tc>
          <w:tcPr>
            <w:tcW w:w="4672" w:type="dxa"/>
            <w:vAlign w:val="center"/>
          </w:tcPr>
          <w:p w14:paraId="48A4DC5E" w14:textId="6248736B" w:rsidR="000A4986" w:rsidRPr="000A4986" w:rsidRDefault="000A4986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A4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Масштабируемость</w:t>
            </w:r>
          </w:p>
        </w:tc>
        <w:tc>
          <w:tcPr>
            <w:tcW w:w="4673" w:type="dxa"/>
            <w:vAlign w:val="center"/>
          </w:tcPr>
          <w:p w14:paraId="77A6EE44" w14:textId="256CB57B" w:rsidR="000A4986" w:rsidRPr="000A4986" w:rsidRDefault="000A4986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Архитектура должна поддерживать горизонтальное масштабирование серверной части (</w:t>
            </w:r>
            <w:proofErr w:type="spellStart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Stateless</w:t>
            </w:r>
            <w:proofErr w:type="spellEnd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 xml:space="preserve"> Go-</w:t>
            </w:r>
            <w:proofErr w:type="spellStart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containers</w:t>
            </w:r>
            <w:proofErr w:type="spellEnd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8749A7" w:rsidRPr="008749A7">
              <w:rPr>
                <w:rFonts w:ascii="Times New Roman" w:hAnsi="Times New Roman" w:cs="Times New Roman"/>
                <w:sz w:val="24"/>
                <w:szCs w:val="24"/>
              </w:rPr>
              <w:t xml:space="preserve"> [16]</w:t>
            </w:r>
            <w:r w:rsidRPr="000A4986">
              <w:rPr>
                <w:rFonts w:ascii="Times New Roman" w:hAnsi="Times New Roman" w:cs="Times New Roman"/>
                <w:sz w:val="24"/>
                <w:szCs w:val="24"/>
              </w:rPr>
              <w:t xml:space="preserve"> для обслуживания до 10 000 одновременных пользователей без деградации сервиса.</w:t>
            </w:r>
          </w:p>
        </w:tc>
      </w:tr>
      <w:tr w:rsidR="000A4986" w:rsidRPr="000A4986" w14:paraId="560ACD10" w14:textId="77777777" w:rsidTr="000A4986">
        <w:tc>
          <w:tcPr>
            <w:tcW w:w="4672" w:type="dxa"/>
            <w:vAlign w:val="center"/>
          </w:tcPr>
          <w:p w14:paraId="2620FCFE" w14:textId="4E363092" w:rsidR="000A4986" w:rsidRPr="000A4986" w:rsidRDefault="000A4986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A4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Кроссплатформенность</w:t>
            </w:r>
          </w:p>
        </w:tc>
        <w:tc>
          <w:tcPr>
            <w:tcW w:w="4673" w:type="dxa"/>
            <w:vAlign w:val="center"/>
          </w:tcPr>
          <w:p w14:paraId="5A9660C2" w14:textId="1E19A49A" w:rsidR="000A4986" w:rsidRPr="000A4986" w:rsidRDefault="000A4986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A4986">
              <w:rPr>
                <w:rFonts w:ascii="Times New Roman" w:hAnsi="Times New Roman" w:cs="Times New Roman"/>
                <w:sz w:val="24"/>
                <w:szCs w:val="24"/>
              </w:rPr>
              <w:t xml:space="preserve">Клиентское приложение на </w:t>
            </w:r>
            <w:proofErr w:type="spellStart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Flutter</w:t>
            </w:r>
            <w:proofErr w:type="spellEnd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 xml:space="preserve"> должно обеспечивать идентичное отображение интерфейса и функциональность (</w:t>
            </w:r>
            <w:proofErr w:type="spellStart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Pixel</w:t>
            </w:r>
            <w:proofErr w:type="spellEnd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Perfect</w:t>
            </w:r>
            <w:proofErr w:type="spellEnd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 xml:space="preserve">) на ОС </w:t>
            </w:r>
            <w:proofErr w:type="spellStart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Android</w:t>
            </w:r>
            <w:proofErr w:type="spellEnd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 xml:space="preserve"> (версии 10+) и </w:t>
            </w:r>
            <w:proofErr w:type="spellStart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iOS</w:t>
            </w:r>
            <w:proofErr w:type="spellEnd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 xml:space="preserve"> (версии 15+).</w:t>
            </w:r>
          </w:p>
        </w:tc>
      </w:tr>
      <w:tr w:rsidR="000A4986" w:rsidRPr="000A4986" w14:paraId="47C0A349" w14:textId="77777777" w:rsidTr="000A4986">
        <w:tc>
          <w:tcPr>
            <w:tcW w:w="4672" w:type="dxa"/>
            <w:vAlign w:val="center"/>
          </w:tcPr>
          <w:p w14:paraId="7769CFCD" w14:textId="4CAD7590" w:rsidR="000A4986" w:rsidRPr="000A4986" w:rsidRDefault="000A4986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A4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Соответствие 152-ФЗ</w:t>
            </w:r>
          </w:p>
        </w:tc>
        <w:tc>
          <w:tcPr>
            <w:tcW w:w="4673" w:type="dxa"/>
            <w:vAlign w:val="center"/>
          </w:tcPr>
          <w:p w14:paraId="3155E861" w14:textId="436AAC22" w:rsidR="000A4986" w:rsidRPr="000A4986" w:rsidRDefault="000A4986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Хранение и обработка персональных данных должны осуществляться на серверах, расположенных на территории РФ. Взаимодействие с AI-провайдером (</w:t>
            </w:r>
            <w:proofErr w:type="spellStart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GigaChat</w:t>
            </w:r>
            <w:proofErr w:type="spellEnd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) должно происходить по защищенным каналам без трансграничной передачи данных.</w:t>
            </w:r>
          </w:p>
        </w:tc>
      </w:tr>
      <w:tr w:rsidR="000A4986" w:rsidRPr="000A4986" w14:paraId="5D139DE7" w14:textId="77777777" w:rsidTr="000A4986">
        <w:tc>
          <w:tcPr>
            <w:tcW w:w="4672" w:type="dxa"/>
            <w:vAlign w:val="center"/>
          </w:tcPr>
          <w:p w14:paraId="4444FD63" w14:textId="6861EFF0" w:rsidR="000A4986" w:rsidRPr="000A4986" w:rsidRDefault="000A4986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A4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Эффективность ресурсов</w:t>
            </w:r>
          </w:p>
        </w:tc>
        <w:tc>
          <w:tcPr>
            <w:tcW w:w="4673" w:type="dxa"/>
            <w:vAlign w:val="center"/>
          </w:tcPr>
          <w:p w14:paraId="25B99EF3" w14:textId="5EF54A2E" w:rsidR="000A4986" w:rsidRPr="000A4986" w:rsidRDefault="000A4986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A4986">
              <w:rPr>
                <w:rFonts w:ascii="Times New Roman" w:hAnsi="Times New Roman" w:cs="Times New Roman"/>
                <w:sz w:val="24"/>
                <w:szCs w:val="24"/>
              </w:rPr>
              <w:t xml:space="preserve">Размер установочного файла мобильного приложения (APK/IPA) не должен превышать 100 МБ. Потребление памяти на </w:t>
            </w:r>
            <w:r w:rsidRPr="000A49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сервере (Go </w:t>
            </w:r>
            <w:proofErr w:type="spellStart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Runtime</w:t>
            </w:r>
            <w:proofErr w:type="spellEnd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) должно быть оптимизировано для работы в контейнерах с лимитом 512 МБ RAM.</w:t>
            </w:r>
          </w:p>
        </w:tc>
      </w:tr>
      <w:tr w:rsidR="000A4986" w:rsidRPr="000A4986" w14:paraId="38B50260" w14:textId="77777777" w:rsidTr="000A4986">
        <w:tc>
          <w:tcPr>
            <w:tcW w:w="4672" w:type="dxa"/>
            <w:vAlign w:val="center"/>
          </w:tcPr>
          <w:p w14:paraId="4CBF70D2" w14:textId="34B2BD8A" w:rsidR="000A4986" w:rsidRPr="000A4986" w:rsidRDefault="000A4986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A4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Доступность (</w:t>
            </w:r>
            <w:proofErr w:type="spellStart"/>
            <w:r w:rsidRPr="000A4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Availability</w:t>
            </w:r>
            <w:proofErr w:type="spellEnd"/>
            <w:r w:rsidRPr="000A4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673" w:type="dxa"/>
            <w:vAlign w:val="center"/>
          </w:tcPr>
          <w:p w14:paraId="675811F0" w14:textId="011DA52B" w:rsidR="000A4986" w:rsidRPr="000A4986" w:rsidRDefault="000A4986" w:rsidP="00B65ED9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Коэффициент доступности сервиса должен составлять не менее 99,9% (</w:t>
            </w:r>
            <w:proofErr w:type="spellStart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Uptime</w:t>
            </w:r>
            <w:proofErr w:type="spellEnd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). Система должна корректно обрабатывать обрывы связи мобильной сети (</w:t>
            </w:r>
            <w:proofErr w:type="spellStart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Reconnection</w:t>
            </w:r>
            <w:proofErr w:type="spellEnd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policy</w:t>
            </w:r>
            <w:proofErr w:type="spellEnd"/>
            <w:r w:rsidRPr="000A498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</w:tbl>
    <w:p w14:paraId="08E6ADDE" w14:textId="77777777" w:rsidR="000A4986" w:rsidRPr="000A4986" w:rsidRDefault="000A4986" w:rsidP="00B65ED9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6B21FDCD" w14:textId="4638E90C" w:rsidR="000A4986" w:rsidRPr="000A4986" w:rsidRDefault="000A4986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4986">
        <w:rPr>
          <w:rFonts w:ascii="Times New Roman" w:hAnsi="Times New Roman" w:cs="Times New Roman"/>
          <w:sz w:val="28"/>
          <w:szCs w:val="28"/>
        </w:rPr>
        <w:t xml:space="preserve">Соблюдение данных требований обеспечивается выбором компилируемого языка Go для бэкенда, отечественной LLM </w:t>
      </w:r>
      <w:proofErr w:type="spellStart"/>
      <w:r w:rsidRPr="000A4986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0A4986">
        <w:rPr>
          <w:rFonts w:ascii="Times New Roman" w:hAnsi="Times New Roman" w:cs="Times New Roman"/>
          <w:sz w:val="28"/>
          <w:szCs w:val="28"/>
        </w:rPr>
        <w:t xml:space="preserve"> и технологии </w:t>
      </w:r>
      <w:proofErr w:type="spellStart"/>
      <w:r w:rsidRPr="000A4986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0A4986">
        <w:rPr>
          <w:rFonts w:ascii="Times New Roman" w:hAnsi="Times New Roman" w:cs="Times New Roman"/>
          <w:sz w:val="28"/>
          <w:szCs w:val="28"/>
        </w:rPr>
        <w:t xml:space="preserve"> для фронтенда.</w:t>
      </w:r>
    </w:p>
    <w:p w14:paraId="1212A1FA" w14:textId="77777777" w:rsidR="000A4986" w:rsidRPr="000A4986" w:rsidRDefault="000A4986" w:rsidP="00B65ED9">
      <w:pPr>
        <w:pStyle w:val="2"/>
        <w:spacing w:before="480"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21" w:name="_Toc217231088"/>
      <w:r w:rsidRPr="000A4986">
        <w:rPr>
          <w:rFonts w:ascii="Times New Roman" w:hAnsi="Times New Roman" w:cs="Times New Roman"/>
          <w:b/>
          <w:bCs/>
          <w:color w:val="auto"/>
        </w:rPr>
        <w:t>3.4. Архитектурная модель системы</w:t>
      </w:r>
      <w:bookmarkEnd w:id="21"/>
    </w:p>
    <w:p w14:paraId="6F45682E" w14:textId="49A227ED" w:rsidR="00B26743" w:rsidRPr="00B26743" w:rsidRDefault="00B26743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743">
        <w:rPr>
          <w:rFonts w:ascii="Times New Roman" w:hAnsi="Times New Roman" w:cs="Times New Roman"/>
          <w:sz w:val="28"/>
          <w:szCs w:val="28"/>
        </w:rPr>
        <w:t xml:space="preserve">Архитектурная модель системы строится на принципах </w:t>
      </w:r>
      <w:proofErr w:type="spellStart"/>
      <w:r w:rsidRPr="00B26743">
        <w:rPr>
          <w:rFonts w:ascii="Times New Roman" w:hAnsi="Times New Roman" w:cs="Times New Roman"/>
          <w:b/>
          <w:bCs/>
          <w:sz w:val="28"/>
          <w:szCs w:val="28"/>
        </w:rPr>
        <w:t>Clean</w:t>
      </w:r>
      <w:proofErr w:type="spellEnd"/>
      <w:r w:rsidRPr="00B26743">
        <w:rPr>
          <w:rFonts w:ascii="Times New Roman" w:hAnsi="Times New Roman" w:cs="Times New Roman"/>
          <w:b/>
          <w:bCs/>
          <w:sz w:val="28"/>
          <w:szCs w:val="28"/>
        </w:rPr>
        <w:t xml:space="preserve"> Architecture</w:t>
      </w:r>
      <w:r w:rsidRPr="00B26743">
        <w:rPr>
          <w:rFonts w:ascii="Times New Roman" w:hAnsi="Times New Roman" w:cs="Times New Roman"/>
          <w:sz w:val="28"/>
          <w:szCs w:val="28"/>
        </w:rPr>
        <w:t xml:space="preserve"> («Чистая архитектура») с элементами микросервисного подхода. Это обеспечивает разделение ответственности, тестируемость и независимость бизнес-логики от внешних фреймворков и </w:t>
      </w:r>
      <w:proofErr w:type="gramStart"/>
      <w:r w:rsidRPr="00B26743">
        <w:rPr>
          <w:rFonts w:ascii="Times New Roman" w:hAnsi="Times New Roman" w:cs="Times New Roman"/>
          <w:sz w:val="28"/>
          <w:szCs w:val="28"/>
        </w:rPr>
        <w:t>API</w:t>
      </w:r>
      <w:r w:rsidR="008749A7" w:rsidRPr="008749A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8749A7" w:rsidRPr="008749A7">
        <w:rPr>
          <w:rFonts w:ascii="Times New Roman" w:hAnsi="Times New Roman" w:cs="Times New Roman"/>
          <w:sz w:val="28"/>
          <w:szCs w:val="28"/>
        </w:rPr>
        <w:t>19]</w:t>
      </w:r>
      <w:r w:rsidRPr="00B26743">
        <w:rPr>
          <w:rFonts w:ascii="Times New Roman" w:hAnsi="Times New Roman" w:cs="Times New Roman"/>
          <w:sz w:val="28"/>
          <w:szCs w:val="28"/>
        </w:rPr>
        <w:t>.</w:t>
      </w:r>
    </w:p>
    <w:p w14:paraId="54BA9370" w14:textId="77777777" w:rsidR="00B26743" w:rsidRPr="00B26743" w:rsidRDefault="00B26743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743">
        <w:rPr>
          <w:rFonts w:ascii="Times New Roman" w:hAnsi="Times New Roman" w:cs="Times New Roman"/>
          <w:sz w:val="28"/>
          <w:szCs w:val="28"/>
        </w:rPr>
        <w:t>В основе системы лежит клиент-серверное взаимодействие, разделенное на логические слои:</w:t>
      </w:r>
    </w:p>
    <w:p w14:paraId="14B70ABA" w14:textId="77777777" w:rsidR="00B26743" w:rsidRPr="00B26743" w:rsidRDefault="00B26743" w:rsidP="00B65ED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6743">
        <w:rPr>
          <w:rFonts w:ascii="Times New Roman" w:hAnsi="Times New Roman" w:cs="Times New Roman"/>
          <w:b/>
          <w:bCs/>
          <w:sz w:val="28"/>
          <w:szCs w:val="28"/>
        </w:rPr>
        <w:t>1. Уровень представления (</w:t>
      </w:r>
      <w:proofErr w:type="spellStart"/>
      <w:r w:rsidRPr="00B26743">
        <w:rPr>
          <w:rFonts w:ascii="Times New Roman" w:hAnsi="Times New Roman" w:cs="Times New Roman"/>
          <w:b/>
          <w:bCs/>
          <w:sz w:val="28"/>
          <w:szCs w:val="28"/>
        </w:rPr>
        <w:t>Presentation</w:t>
      </w:r>
      <w:proofErr w:type="spellEnd"/>
      <w:r w:rsidRPr="00B26743">
        <w:rPr>
          <w:rFonts w:ascii="Times New Roman" w:hAnsi="Times New Roman" w:cs="Times New Roman"/>
          <w:b/>
          <w:bCs/>
          <w:sz w:val="28"/>
          <w:szCs w:val="28"/>
        </w:rPr>
        <w:t xml:space="preserve"> Layer):</w:t>
      </w:r>
    </w:p>
    <w:p w14:paraId="4D234FA5" w14:textId="4E715108" w:rsidR="00B26743" w:rsidRPr="00B26743" w:rsidRDefault="00B26743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743">
        <w:rPr>
          <w:rFonts w:ascii="Times New Roman" w:hAnsi="Times New Roman" w:cs="Times New Roman"/>
          <w:sz w:val="28"/>
          <w:szCs w:val="28"/>
        </w:rPr>
        <w:t xml:space="preserve">Мобильное приложение на </w:t>
      </w:r>
      <w:proofErr w:type="spellStart"/>
      <w:r w:rsidRPr="00B26743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B26743">
        <w:rPr>
          <w:rFonts w:ascii="Times New Roman" w:hAnsi="Times New Roman" w:cs="Times New Roman"/>
          <w:sz w:val="28"/>
          <w:szCs w:val="28"/>
        </w:rPr>
        <w:t>. Реализует</w:t>
      </w:r>
      <w:r w:rsidRPr="00B267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6743">
        <w:rPr>
          <w:rFonts w:ascii="Times New Roman" w:hAnsi="Times New Roman" w:cs="Times New Roman"/>
          <w:sz w:val="28"/>
          <w:szCs w:val="28"/>
        </w:rPr>
        <w:t>паттерн</w:t>
      </w:r>
      <w:r w:rsidRPr="00B267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6743">
        <w:rPr>
          <w:rFonts w:ascii="Times New Roman" w:hAnsi="Times New Roman" w:cs="Times New Roman"/>
          <w:sz w:val="28"/>
          <w:szCs w:val="28"/>
          <w:lang w:val="en-US"/>
        </w:rPr>
        <w:t>BLoC</w:t>
      </w:r>
      <w:proofErr w:type="spellEnd"/>
      <w:r w:rsidRPr="00B26743">
        <w:rPr>
          <w:rFonts w:ascii="Times New Roman" w:hAnsi="Times New Roman" w:cs="Times New Roman"/>
          <w:sz w:val="28"/>
          <w:szCs w:val="28"/>
          <w:lang w:val="en-US"/>
        </w:rPr>
        <w:t xml:space="preserve"> (Business Logic Component)</w:t>
      </w:r>
      <w:r w:rsidR="008749A7">
        <w:rPr>
          <w:rFonts w:ascii="Times New Roman" w:hAnsi="Times New Roman" w:cs="Times New Roman"/>
          <w:sz w:val="28"/>
          <w:szCs w:val="28"/>
          <w:lang w:val="en-US"/>
        </w:rPr>
        <w:t xml:space="preserve"> [12]</w:t>
      </w:r>
      <w:r w:rsidRPr="00B2674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26743">
        <w:rPr>
          <w:rFonts w:ascii="Times New Roman" w:hAnsi="Times New Roman" w:cs="Times New Roman"/>
          <w:sz w:val="28"/>
          <w:szCs w:val="28"/>
        </w:rPr>
        <w:t xml:space="preserve">Отвечает за отрисовку UI, анимации </w:t>
      </w:r>
      <w:proofErr w:type="spellStart"/>
      <w:r w:rsidRPr="00B26743">
        <w:rPr>
          <w:rFonts w:ascii="Times New Roman" w:hAnsi="Times New Roman" w:cs="Times New Roman"/>
          <w:sz w:val="28"/>
          <w:szCs w:val="28"/>
        </w:rPr>
        <w:t>свайпов</w:t>
      </w:r>
      <w:proofErr w:type="spellEnd"/>
      <w:r w:rsidRPr="00B26743">
        <w:rPr>
          <w:rFonts w:ascii="Times New Roman" w:hAnsi="Times New Roman" w:cs="Times New Roman"/>
          <w:sz w:val="28"/>
          <w:szCs w:val="28"/>
        </w:rPr>
        <w:t xml:space="preserve"> (используя движок </w:t>
      </w:r>
      <w:proofErr w:type="spellStart"/>
      <w:r w:rsidRPr="00B26743">
        <w:rPr>
          <w:rFonts w:ascii="Times New Roman" w:hAnsi="Times New Roman" w:cs="Times New Roman"/>
          <w:sz w:val="28"/>
          <w:szCs w:val="28"/>
        </w:rPr>
        <w:t>Impeller</w:t>
      </w:r>
      <w:proofErr w:type="spellEnd"/>
      <w:r w:rsidRPr="00B26743">
        <w:rPr>
          <w:rFonts w:ascii="Times New Roman" w:hAnsi="Times New Roman" w:cs="Times New Roman"/>
          <w:sz w:val="28"/>
          <w:szCs w:val="28"/>
        </w:rPr>
        <w:t>) и локальное кеширование данных.</w:t>
      </w:r>
    </w:p>
    <w:p w14:paraId="5EB3511E" w14:textId="77777777" w:rsidR="00B26743" w:rsidRPr="00B26743" w:rsidRDefault="00B26743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743">
        <w:rPr>
          <w:rFonts w:ascii="Times New Roman" w:hAnsi="Times New Roman" w:cs="Times New Roman"/>
          <w:sz w:val="28"/>
          <w:szCs w:val="28"/>
        </w:rPr>
        <w:t>Взаимодействие с сервером реализуется по гибридной модели:</w:t>
      </w:r>
    </w:p>
    <w:p w14:paraId="203BE67C" w14:textId="77777777" w:rsidR="00B26743" w:rsidRPr="00B26743" w:rsidRDefault="00B26743" w:rsidP="00B65ED9">
      <w:pPr>
        <w:numPr>
          <w:ilvl w:val="0"/>
          <w:numId w:val="2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743">
        <w:rPr>
          <w:rFonts w:ascii="Times New Roman" w:hAnsi="Times New Roman" w:cs="Times New Roman"/>
          <w:b/>
          <w:bCs/>
          <w:sz w:val="28"/>
          <w:szCs w:val="28"/>
        </w:rPr>
        <w:t>REST API (HTTP/1.1):</w:t>
      </w:r>
      <w:r w:rsidRPr="00B26743">
        <w:rPr>
          <w:rFonts w:ascii="Times New Roman" w:hAnsi="Times New Roman" w:cs="Times New Roman"/>
          <w:sz w:val="28"/>
          <w:szCs w:val="28"/>
        </w:rPr>
        <w:t xml:space="preserve"> используется для операций, не требующих постоянного соединения (аутентификация, загрузка профиля, получение истории поиска), что позволяет экономить ресурсы сервера.</w:t>
      </w:r>
    </w:p>
    <w:p w14:paraId="3505DCD1" w14:textId="77777777" w:rsidR="00B26743" w:rsidRPr="00B26743" w:rsidRDefault="00B26743" w:rsidP="00B65ED9">
      <w:pPr>
        <w:numPr>
          <w:ilvl w:val="0"/>
          <w:numId w:val="2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6743">
        <w:rPr>
          <w:rFonts w:ascii="Times New Roman" w:hAnsi="Times New Roman" w:cs="Times New Roman"/>
          <w:b/>
          <w:bCs/>
          <w:sz w:val="28"/>
          <w:szCs w:val="28"/>
        </w:rPr>
        <w:lastRenderedPageBreak/>
        <w:t>WebSocket</w:t>
      </w:r>
      <w:proofErr w:type="spellEnd"/>
      <w:r w:rsidRPr="00B26743">
        <w:rPr>
          <w:rFonts w:ascii="Times New Roman" w:hAnsi="Times New Roman" w:cs="Times New Roman"/>
          <w:b/>
          <w:bCs/>
          <w:sz w:val="28"/>
          <w:szCs w:val="28"/>
        </w:rPr>
        <w:t xml:space="preserve"> (WSS):</w:t>
      </w:r>
      <w:r w:rsidRPr="00B26743">
        <w:rPr>
          <w:rFonts w:ascii="Times New Roman" w:hAnsi="Times New Roman" w:cs="Times New Roman"/>
          <w:sz w:val="28"/>
          <w:szCs w:val="28"/>
        </w:rPr>
        <w:t xml:space="preserve"> используется для обеспечения двунаправленной связи в реальном времени (потоковая передача ответов </w:t>
      </w:r>
      <w:proofErr w:type="spellStart"/>
      <w:r w:rsidRPr="00B26743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B26743">
        <w:rPr>
          <w:rFonts w:ascii="Times New Roman" w:hAnsi="Times New Roman" w:cs="Times New Roman"/>
          <w:sz w:val="28"/>
          <w:szCs w:val="28"/>
        </w:rPr>
        <w:t>, синхронизация статусов участников в групповом лобби).</w:t>
      </w:r>
    </w:p>
    <w:p w14:paraId="3CF5197D" w14:textId="77777777" w:rsidR="00B26743" w:rsidRPr="00B26743" w:rsidRDefault="00B26743" w:rsidP="00B65ED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6743">
        <w:rPr>
          <w:rFonts w:ascii="Times New Roman" w:hAnsi="Times New Roman" w:cs="Times New Roman"/>
          <w:b/>
          <w:bCs/>
          <w:sz w:val="28"/>
          <w:szCs w:val="28"/>
        </w:rPr>
        <w:t>2. Транспортный уровень (Gateway Layer):</w:t>
      </w:r>
    </w:p>
    <w:p w14:paraId="21DFA8E7" w14:textId="77777777" w:rsidR="00B26743" w:rsidRPr="00B26743" w:rsidRDefault="00B26743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743">
        <w:rPr>
          <w:rFonts w:ascii="Times New Roman" w:hAnsi="Times New Roman" w:cs="Times New Roman"/>
          <w:sz w:val="28"/>
          <w:szCs w:val="28"/>
        </w:rPr>
        <w:t xml:space="preserve">Реализован на Go с использованием фреймворка </w:t>
      </w:r>
      <w:proofErr w:type="spellStart"/>
      <w:r w:rsidRPr="00B26743">
        <w:rPr>
          <w:rFonts w:ascii="Times New Roman" w:hAnsi="Times New Roman" w:cs="Times New Roman"/>
          <w:sz w:val="28"/>
          <w:szCs w:val="28"/>
        </w:rPr>
        <w:t>Gin</w:t>
      </w:r>
      <w:proofErr w:type="spellEnd"/>
      <w:r w:rsidRPr="00B26743">
        <w:rPr>
          <w:rFonts w:ascii="Times New Roman" w:hAnsi="Times New Roman" w:cs="Times New Roman"/>
          <w:sz w:val="28"/>
          <w:szCs w:val="28"/>
        </w:rPr>
        <w:t xml:space="preserve">. Принимает запросы, валидирует входные данные (JSON </w:t>
      </w:r>
      <w:proofErr w:type="spellStart"/>
      <w:r w:rsidRPr="00B26743">
        <w:rPr>
          <w:rFonts w:ascii="Times New Roman" w:hAnsi="Times New Roman" w:cs="Times New Roman"/>
          <w:sz w:val="28"/>
          <w:szCs w:val="28"/>
        </w:rPr>
        <w:t>Schema</w:t>
      </w:r>
      <w:proofErr w:type="spellEnd"/>
      <w:r w:rsidRPr="00B26743">
        <w:rPr>
          <w:rFonts w:ascii="Times New Roman" w:hAnsi="Times New Roman" w:cs="Times New Roman"/>
          <w:sz w:val="28"/>
          <w:szCs w:val="28"/>
        </w:rPr>
        <w:t xml:space="preserve">), проверяет токены авторизации (JWT </w:t>
      </w:r>
      <w:proofErr w:type="spellStart"/>
      <w:r w:rsidRPr="00B26743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B26743">
        <w:rPr>
          <w:rFonts w:ascii="Times New Roman" w:hAnsi="Times New Roman" w:cs="Times New Roman"/>
          <w:sz w:val="28"/>
          <w:szCs w:val="28"/>
        </w:rPr>
        <w:t>) и маршрутизирует запросы к сервисам ядра.</w:t>
      </w:r>
    </w:p>
    <w:p w14:paraId="1C5F6D41" w14:textId="77777777" w:rsidR="00B26743" w:rsidRPr="00B26743" w:rsidRDefault="00B26743" w:rsidP="00B65ED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6743">
        <w:rPr>
          <w:rFonts w:ascii="Times New Roman" w:hAnsi="Times New Roman" w:cs="Times New Roman"/>
          <w:b/>
          <w:bCs/>
          <w:sz w:val="28"/>
          <w:szCs w:val="28"/>
        </w:rPr>
        <w:t>3. Уровень бизнес-логики (Domain Layer):</w:t>
      </w:r>
    </w:p>
    <w:p w14:paraId="13EF0718" w14:textId="77777777" w:rsidR="00B26743" w:rsidRPr="00B26743" w:rsidRDefault="00B26743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743">
        <w:rPr>
          <w:rFonts w:ascii="Times New Roman" w:hAnsi="Times New Roman" w:cs="Times New Roman"/>
          <w:sz w:val="28"/>
          <w:szCs w:val="28"/>
        </w:rPr>
        <w:t>Ядро системы. Здесь находятся основные сервисы:</w:t>
      </w:r>
    </w:p>
    <w:p w14:paraId="53EFEB33" w14:textId="77777777" w:rsidR="00B26743" w:rsidRPr="00B26743" w:rsidRDefault="00B26743" w:rsidP="00B65ED9">
      <w:pPr>
        <w:numPr>
          <w:ilvl w:val="0"/>
          <w:numId w:val="2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6743">
        <w:rPr>
          <w:rFonts w:ascii="Times New Roman" w:hAnsi="Times New Roman" w:cs="Times New Roman"/>
          <w:sz w:val="28"/>
          <w:szCs w:val="28"/>
        </w:rPr>
        <w:t>SearchService</w:t>
      </w:r>
      <w:proofErr w:type="spellEnd"/>
      <w:r w:rsidRPr="00B26743">
        <w:rPr>
          <w:rFonts w:ascii="Times New Roman" w:hAnsi="Times New Roman" w:cs="Times New Roman"/>
          <w:sz w:val="28"/>
          <w:szCs w:val="28"/>
        </w:rPr>
        <w:t>: управляет логикой ранжирования и RAG-</w:t>
      </w:r>
      <w:proofErr w:type="spellStart"/>
      <w:r w:rsidRPr="00B26743">
        <w:rPr>
          <w:rFonts w:ascii="Times New Roman" w:hAnsi="Times New Roman" w:cs="Times New Roman"/>
          <w:sz w:val="28"/>
          <w:szCs w:val="28"/>
        </w:rPr>
        <w:t>пайплайном</w:t>
      </w:r>
      <w:proofErr w:type="spellEnd"/>
      <w:r w:rsidRPr="00B26743">
        <w:rPr>
          <w:rFonts w:ascii="Times New Roman" w:hAnsi="Times New Roman" w:cs="Times New Roman"/>
          <w:sz w:val="28"/>
          <w:szCs w:val="28"/>
        </w:rPr>
        <w:t xml:space="preserve"> (интеграция с </w:t>
      </w:r>
      <w:proofErr w:type="spellStart"/>
      <w:r w:rsidRPr="00B26743">
        <w:rPr>
          <w:rFonts w:ascii="Times New Roman" w:hAnsi="Times New Roman" w:cs="Times New Roman"/>
          <w:sz w:val="28"/>
          <w:szCs w:val="28"/>
        </w:rPr>
        <w:t>GigaChain</w:t>
      </w:r>
      <w:proofErr w:type="spellEnd"/>
      <w:r w:rsidRPr="00B26743">
        <w:rPr>
          <w:rFonts w:ascii="Times New Roman" w:hAnsi="Times New Roman" w:cs="Times New Roman"/>
          <w:sz w:val="28"/>
          <w:szCs w:val="28"/>
        </w:rPr>
        <w:t>).</w:t>
      </w:r>
    </w:p>
    <w:p w14:paraId="361EE84F" w14:textId="77777777" w:rsidR="00B26743" w:rsidRPr="00B26743" w:rsidRDefault="00B26743" w:rsidP="00B65ED9">
      <w:pPr>
        <w:numPr>
          <w:ilvl w:val="0"/>
          <w:numId w:val="2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6743">
        <w:rPr>
          <w:rFonts w:ascii="Times New Roman" w:hAnsi="Times New Roman" w:cs="Times New Roman"/>
          <w:sz w:val="28"/>
          <w:szCs w:val="28"/>
        </w:rPr>
        <w:t>LobbyService</w:t>
      </w:r>
      <w:proofErr w:type="spellEnd"/>
      <w:r w:rsidRPr="00B26743">
        <w:rPr>
          <w:rFonts w:ascii="Times New Roman" w:hAnsi="Times New Roman" w:cs="Times New Roman"/>
          <w:sz w:val="28"/>
          <w:szCs w:val="28"/>
        </w:rPr>
        <w:t>: управляет состоянием групповых комнат (State Machine).</w:t>
      </w:r>
    </w:p>
    <w:p w14:paraId="5AC2DDF0" w14:textId="77777777" w:rsidR="00B26743" w:rsidRPr="00B26743" w:rsidRDefault="00B26743" w:rsidP="00B65ED9">
      <w:pPr>
        <w:numPr>
          <w:ilvl w:val="0"/>
          <w:numId w:val="2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6743">
        <w:rPr>
          <w:rFonts w:ascii="Times New Roman" w:hAnsi="Times New Roman" w:cs="Times New Roman"/>
          <w:sz w:val="28"/>
          <w:szCs w:val="28"/>
        </w:rPr>
        <w:t>AuthService</w:t>
      </w:r>
      <w:proofErr w:type="spellEnd"/>
      <w:r w:rsidRPr="00B26743">
        <w:rPr>
          <w:rFonts w:ascii="Times New Roman" w:hAnsi="Times New Roman" w:cs="Times New Roman"/>
          <w:sz w:val="28"/>
          <w:szCs w:val="28"/>
        </w:rPr>
        <w:t>: управляет сессиями пользователей.</w:t>
      </w:r>
    </w:p>
    <w:p w14:paraId="00C925B8" w14:textId="77777777" w:rsidR="00B26743" w:rsidRPr="00B26743" w:rsidRDefault="00B26743" w:rsidP="00B65ED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6743">
        <w:rPr>
          <w:rFonts w:ascii="Times New Roman" w:hAnsi="Times New Roman" w:cs="Times New Roman"/>
          <w:b/>
          <w:bCs/>
          <w:sz w:val="28"/>
          <w:szCs w:val="28"/>
        </w:rPr>
        <w:t>4. Уровень инфраструктуры (Infrastructure Layer):</w:t>
      </w:r>
    </w:p>
    <w:p w14:paraId="3FB8BC0A" w14:textId="77777777" w:rsidR="00B26743" w:rsidRPr="00B26743" w:rsidRDefault="00B26743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743">
        <w:rPr>
          <w:rFonts w:ascii="Times New Roman" w:hAnsi="Times New Roman" w:cs="Times New Roman"/>
          <w:sz w:val="28"/>
          <w:szCs w:val="28"/>
        </w:rPr>
        <w:t>Реализует доступ к данным:</w:t>
      </w:r>
    </w:p>
    <w:p w14:paraId="2D12AE51" w14:textId="77777777" w:rsidR="00B26743" w:rsidRPr="00B26743" w:rsidRDefault="00B26743" w:rsidP="00B65ED9">
      <w:pPr>
        <w:numPr>
          <w:ilvl w:val="0"/>
          <w:numId w:val="2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6743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B26743"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B26743">
        <w:rPr>
          <w:rFonts w:ascii="Times New Roman" w:hAnsi="Times New Roman" w:cs="Times New Roman"/>
          <w:b/>
          <w:bCs/>
          <w:sz w:val="28"/>
          <w:szCs w:val="28"/>
        </w:rPr>
        <w:t>pgvector</w:t>
      </w:r>
      <w:proofErr w:type="spellEnd"/>
      <w:r w:rsidRPr="00B2674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26743">
        <w:rPr>
          <w:rFonts w:ascii="Times New Roman" w:hAnsi="Times New Roman" w:cs="Times New Roman"/>
          <w:sz w:val="28"/>
          <w:szCs w:val="28"/>
        </w:rPr>
        <w:t xml:space="preserve"> Единое хранилище для профилей, геоданных и векторов.</w:t>
      </w:r>
    </w:p>
    <w:p w14:paraId="40B620D5" w14:textId="77777777" w:rsidR="00B26743" w:rsidRPr="00B26743" w:rsidRDefault="00B26743" w:rsidP="00B65ED9">
      <w:pPr>
        <w:numPr>
          <w:ilvl w:val="0"/>
          <w:numId w:val="2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6743">
        <w:rPr>
          <w:rFonts w:ascii="Times New Roman" w:hAnsi="Times New Roman" w:cs="Times New Roman"/>
          <w:b/>
          <w:bCs/>
          <w:sz w:val="28"/>
          <w:szCs w:val="28"/>
        </w:rPr>
        <w:t>GigaChat</w:t>
      </w:r>
      <w:proofErr w:type="spellEnd"/>
      <w:r w:rsidRPr="00B26743">
        <w:rPr>
          <w:rFonts w:ascii="Times New Roman" w:hAnsi="Times New Roman" w:cs="Times New Roman"/>
          <w:b/>
          <w:bCs/>
          <w:sz w:val="28"/>
          <w:szCs w:val="28"/>
        </w:rPr>
        <w:t xml:space="preserve"> API:</w:t>
      </w:r>
      <w:r w:rsidRPr="00B26743">
        <w:rPr>
          <w:rFonts w:ascii="Times New Roman" w:hAnsi="Times New Roman" w:cs="Times New Roman"/>
          <w:sz w:val="28"/>
          <w:szCs w:val="28"/>
        </w:rPr>
        <w:t xml:space="preserve"> Клиент для генерации ответов и </w:t>
      </w:r>
      <w:proofErr w:type="spellStart"/>
      <w:r w:rsidRPr="00B26743">
        <w:rPr>
          <w:rFonts w:ascii="Times New Roman" w:hAnsi="Times New Roman" w:cs="Times New Roman"/>
          <w:sz w:val="28"/>
          <w:szCs w:val="28"/>
        </w:rPr>
        <w:t>эмбеддингов</w:t>
      </w:r>
      <w:proofErr w:type="spellEnd"/>
      <w:r w:rsidRPr="00B26743">
        <w:rPr>
          <w:rFonts w:ascii="Times New Roman" w:hAnsi="Times New Roman" w:cs="Times New Roman"/>
          <w:sz w:val="28"/>
          <w:szCs w:val="28"/>
        </w:rPr>
        <w:t>.</w:t>
      </w:r>
    </w:p>
    <w:p w14:paraId="26166931" w14:textId="77777777" w:rsidR="00B26743" w:rsidRPr="00115BF3" w:rsidRDefault="00B26743" w:rsidP="00115BF3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15BF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Рисунок 3.1 — Схема </w:t>
      </w:r>
      <w:proofErr w:type="spellStart"/>
      <w:r w:rsidRPr="00115B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пайплайна</w:t>
      </w:r>
      <w:proofErr w:type="spellEnd"/>
      <w:r w:rsidRPr="00115BF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обработки запроса</w:t>
      </w:r>
    </w:p>
    <w:p w14:paraId="503D79C1" w14:textId="352B1EF3" w:rsidR="00B26743" w:rsidRPr="00B26743" w:rsidRDefault="00B26743" w:rsidP="00B65ED9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1E180E1" wp14:editId="55BBD5A2">
            <wp:extent cx="5940425" cy="3499485"/>
            <wp:effectExtent l="0" t="0" r="3175" b="5715"/>
            <wp:docPr id="1954500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E4029" w14:textId="77777777" w:rsidR="00B26743" w:rsidRPr="00B26743" w:rsidRDefault="00B26743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743">
        <w:rPr>
          <w:rFonts w:ascii="Times New Roman" w:hAnsi="Times New Roman" w:cs="Times New Roman"/>
          <w:sz w:val="28"/>
          <w:szCs w:val="28"/>
        </w:rPr>
        <w:t xml:space="preserve">Представленная на </w:t>
      </w:r>
      <w:r w:rsidRPr="00B26743">
        <w:rPr>
          <w:rFonts w:ascii="Times New Roman" w:hAnsi="Times New Roman" w:cs="Times New Roman"/>
          <w:i/>
          <w:iCs/>
          <w:sz w:val="28"/>
          <w:szCs w:val="28"/>
        </w:rPr>
        <w:t>Рисунке 3.1</w:t>
      </w:r>
      <w:r w:rsidRPr="00B26743">
        <w:rPr>
          <w:rFonts w:ascii="Times New Roman" w:hAnsi="Times New Roman" w:cs="Times New Roman"/>
          <w:sz w:val="28"/>
          <w:szCs w:val="28"/>
        </w:rPr>
        <w:t xml:space="preserve"> диаграмма последовательности демонстрирует поток данных в системе при обработке пользовательского </w:t>
      </w:r>
      <w:proofErr w:type="spellStart"/>
      <w:r w:rsidRPr="00B26743">
        <w:rPr>
          <w:rFonts w:ascii="Times New Roman" w:hAnsi="Times New Roman" w:cs="Times New Roman"/>
          <w:sz w:val="28"/>
          <w:szCs w:val="28"/>
        </w:rPr>
        <w:t>интента</w:t>
      </w:r>
      <w:proofErr w:type="spellEnd"/>
      <w:r w:rsidRPr="00B26743">
        <w:rPr>
          <w:rFonts w:ascii="Times New Roman" w:hAnsi="Times New Roman" w:cs="Times New Roman"/>
          <w:sz w:val="28"/>
          <w:szCs w:val="28"/>
        </w:rPr>
        <w:t>. Процесс включает следующие этапы:</w:t>
      </w:r>
    </w:p>
    <w:p w14:paraId="37804A0C" w14:textId="77777777" w:rsidR="00B26743" w:rsidRPr="00B26743" w:rsidRDefault="00B26743" w:rsidP="00B65ED9">
      <w:pPr>
        <w:numPr>
          <w:ilvl w:val="0"/>
          <w:numId w:val="2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743">
        <w:rPr>
          <w:rFonts w:ascii="Times New Roman" w:hAnsi="Times New Roman" w:cs="Times New Roman"/>
          <w:b/>
          <w:bCs/>
          <w:sz w:val="28"/>
          <w:szCs w:val="28"/>
        </w:rPr>
        <w:t>Инициация запроса:</w:t>
      </w:r>
      <w:r w:rsidRPr="00B26743">
        <w:rPr>
          <w:rFonts w:ascii="Times New Roman" w:hAnsi="Times New Roman" w:cs="Times New Roman"/>
          <w:sz w:val="28"/>
          <w:szCs w:val="28"/>
        </w:rPr>
        <w:t xml:space="preserve"> Пользователь вводит естественно-языковой запрос (например, «Где поесть рамен?») в интерфейсе мобильного приложения.</w:t>
      </w:r>
    </w:p>
    <w:p w14:paraId="4FA59071" w14:textId="77777777" w:rsidR="00B26743" w:rsidRPr="00B26743" w:rsidRDefault="00B26743" w:rsidP="00B65ED9">
      <w:pPr>
        <w:numPr>
          <w:ilvl w:val="0"/>
          <w:numId w:val="2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743">
        <w:rPr>
          <w:rFonts w:ascii="Times New Roman" w:hAnsi="Times New Roman" w:cs="Times New Roman"/>
          <w:b/>
          <w:bCs/>
          <w:sz w:val="28"/>
          <w:szCs w:val="28"/>
        </w:rPr>
        <w:t>Передача данных:</w:t>
      </w:r>
      <w:r w:rsidRPr="00B26743">
        <w:rPr>
          <w:rFonts w:ascii="Times New Roman" w:hAnsi="Times New Roman" w:cs="Times New Roman"/>
          <w:sz w:val="28"/>
          <w:szCs w:val="28"/>
        </w:rPr>
        <w:t xml:space="preserve"> Клиентское приложение (</w:t>
      </w:r>
      <w:proofErr w:type="spellStart"/>
      <w:r w:rsidRPr="00B26743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B267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6743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B26743">
        <w:rPr>
          <w:rFonts w:ascii="Times New Roman" w:hAnsi="Times New Roman" w:cs="Times New Roman"/>
          <w:sz w:val="28"/>
          <w:szCs w:val="28"/>
        </w:rPr>
        <w:t xml:space="preserve">) формирует запрос к API Gateway (Go </w:t>
      </w:r>
      <w:proofErr w:type="spellStart"/>
      <w:r w:rsidRPr="00B26743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B26743">
        <w:rPr>
          <w:rFonts w:ascii="Times New Roman" w:hAnsi="Times New Roman" w:cs="Times New Roman"/>
          <w:sz w:val="28"/>
          <w:szCs w:val="28"/>
        </w:rPr>
        <w:t>), передавая текст и текущие координаты.</w:t>
      </w:r>
    </w:p>
    <w:p w14:paraId="1DA30FFA" w14:textId="77777777" w:rsidR="00B26743" w:rsidRPr="00B26743" w:rsidRDefault="00B26743" w:rsidP="00B65ED9">
      <w:pPr>
        <w:numPr>
          <w:ilvl w:val="0"/>
          <w:numId w:val="2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743">
        <w:rPr>
          <w:rFonts w:ascii="Times New Roman" w:hAnsi="Times New Roman" w:cs="Times New Roman"/>
          <w:b/>
          <w:bCs/>
          <w:sz w:val="28"/>
          <w:szCs w:val="28"/>
        </w:rPr>
        <w:t>Векторизация:</w:t>
      </w:r>
      <w:r w:rsidRPr="00B26743">
        <w:rPr>
          <w:rFonts w:ascii="Times New Roman" w:hAnsi="Times New Roman" w:cs="Times New Roman"/>
          <w:sz w:val="28"/>
          <w:szCs w:val="28"/>
        </w:rPr>
        <w:t xml:space="preserve"> Сервер выделяет текстовую часть запроса и отправляет её в API </w:t>
      </w:r>
      <w:proofErr w:type="spellStart"/>
      <w:r w:rsidRPr="00B26743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B2674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26743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B26743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B26743">
        <w:rPr>
          <w:rFonts w:ascii="Times New Roman" w:hAnsi="Times New Roman" w:cs="Times New Roman"/>
          <w:sz w:val="28"/>
          <w:szCs w:val="28"/>
        </w:rPr>
        <w:t>embeddings</w:t>
      </w:r>
      <w:proofErr w:type="spellEnd"/>
      <w:r w:rsidRPr="00B26743">
        <w:rPr>
          <w:rFonts w:ascii="Times New Roman" w:hAnsi="Times New Roman" w:cs="Times New Roman"/>
          <w:sz w:val="28"/>
          <w:szCs w:val="28"/>
        </w:rPr>
        <w:t>) для получения векторного представления.</w:t>
      </w:r>
    </w:p>
    <w:p w14:paraId="13A8A3E5" w14:textId="77777777" w:rsidR="00B26743" w:rsidRPr="00B26743" w:rsidRDefault="00B26743" w:rsidP="00B65ED9">
      <w:pPr>
        <w:numPr>
          <w:ilvl w:val="0"/>
          <w:numId w:val="2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743">
        <w:rPr>
          <w:rFonts w:ascii="Times New Roman" w:hAnsi="Times New Roman" w:cs="Times New Roman"/>
          <w:b/>
          <w:bCs/>
          <w:sz w:val="28"/>
          <w:szCs w:val="28"/>
        </w:rPr>
        <w:t>Гибридный поиск (</w:t>
      </w:r>
      <w:proofErr w:type="spellStart"/>
      <w:r w:rsidRPr="00B26743">
        <w:rPr>
          <w:rFonts w:ascii="Times New Roman" w:hAnsi="Times New Roman" w:cs="Times New Roman"/>
          <w:b/>
          <w:bCs/>
          <w:sz w:val="28"/>
          <w:szCs w:val="28"/>
        </w:rPr>
        <w:t>Retrieval</w:t>
      </w:r>
      <w:proofErr w:type="spellEnd"/>
      <w:r w:rsidRPr="00B26743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B26743">
        <w:rPr>
          <w:rFonts w:ascii="Times New Roman" w:hAnsi="Times New Roman" w:cs="Times New Roman"/>
          <w:sz w:val="28"/>
          <w:szCs w:val="28"/>
        </w:rPr>
        <w:t xml:space="preserve"> Бэкенд выполняет SQL-запрос к </w:t>
      </w:r>
      <w:proofErr w:type="spellStart"/>
      <w:r w:rsidRPr="00B2674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26743">
        <w:rPr>
          <w:rFonts w:ascii="Times New Roman" w:hAnsi="Times New Roman" w:cs="Times New Roman"/>
          <w:sz w:val="28"/>
          <w:szCs w:val="28"/>
        </w:rPr>
        <w:t>, объединяя фильтрацию по геолокации (</w:t>
      </w:r>
      <w:proofErr w:type="spellStart"/>
      <w:r w:rsidRPr="00B26743">
        <w:rPr>
          <w:rFonts w:ascii="Times New Roman" w:hAnsi="Times New Roman" w:cs="Times New Roman"/>
          <w:sz w:val="28"/>
          <w:szCs w:val="28"/>
        </w:rPr>
        <w:t>PostGIS</w:t>
      </w:r>
      <w:proofErr w:type="spellEnd"/>
      <w:r w:rsidRPr="00B26743">
        <w:rPr>
          <w:rFonts w:ascii="Times New Roman" w:hAnsi="Times New Roman" w:cs="Times New Roman"/>
          <w:sz w:val="28"/>
          <w:szCs w:val="28"/>
        </w:rPr>
        <w:t>) и ранжирование по косинусному сходству (</w:t>
      </w:r>
      <w:proofErr w:type="spellStart"/>
      <w:r w:rsidRPr="00B26743">
        <w:rPr>
          <w:rFonts w:ascii="Times New Roman" w:hAnsi="Times New Roman" w:cs="Times New Roman"/>
          <w:sz w:val="28"/>
          <w:szCs w:val="28"/>
        </w:rPr>
        <w:t>pgvector</w:t>
      </w:r>
      <w:proofErr w:type="spellEnd"/>
      <w:r w:rsidRPr="00B26743">
        <w:rPr>
          <w:rFonts w:ascii="Times New Roman" w:hAnsi="Times New Roman" w:cs="Times New Roman"/>
          <w:sz w:val="28"/>
          <w:szCs w:val="28"/>
        </w:rPr>
        <w:t>) с полученным вектором. База данных возвращает список релевантных мест (</w:t>
      </w:r>
      <w:proofErr w:type="spellStart"/>
      <w:r w:rsidRPr="00B26743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B26743">
        <w:rPr>
          <w:rFonts w:ascii="Times New Roman" w:hAnsi="Times New Roman" w:cs="Times New Roman"/>
          <w:sz w:val="28"/>
          <w:szCs w:val="28"/>
        </w:rPr>
        <w:t>).</w:t>
      </w:r>
    </w:p>
    <w:p w14:paraId="47A432E7" w14:textId="77777777" w:rsidR="00B26743" w:rsidRPr="00B26743" w:rsidRDefault="00B26743" w:rsidP="00B65ED9">
      <w:pPr>
        <w:numPr>
          <w:ilvl w:val="0"/>
          <w:numId w:val="2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743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Генерация ответа (Generation):</w:t>
      </w:r>
      <w:r w:rsidRPr="00B26743">
        <w:rPr>
          <w:rFonts w:ascii="Times New Roman" w:hAnsi="Times New Roman" w:cs="Times New Roman"/>
          <w:sz w:val="28"/>
          <w:szCs w:val="28"/>
        </w:rPr>
        <w:t xml:space="preserve"> Сервер формирует системный </w:t>
      </w:r>
      <w:proofErr w:type="spellStart"/>
      <w:r w:rsidRPr="00B26743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B26743">
        <w:rPr>
          <w:rFonts w:ascii="Times New Roman" w:hAnsi="Times New Roman" w:cs="Times New Roman"/>
          <w:sz w:val="28"/>
          <w:szCs w:val="28"/>
        </w:rPr>
        <w:t xml:space="preserve">, объединяя вопрос пользователя и найденный контекст. Запрос отправляется в </w:t>
      </w:r>
      <w:proofErr w:type="spellStart"/>
      <w:r w:rsidRPr="00B26743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B2674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26743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B26743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B26743">
        <w:rPr>
          <w:rFonts w:ascii="Times New Roman" w:hAnsi="Times New Roman" w:cs="Times New Roman"/>
          <w:sz w:val="28"/>
          <w:szCs w:val="28"/>
        </w:rPr>
        <w:t>chat</w:t>
      </w:r>
      <w:proofErr w:type="spellEnd"/>
      <w:r w:rsidRPr="00B2674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26743">
        <w:rPr>
          <w:rFonts w:ascii="Times New Roman" w:hAnsi="Times New Roman" w:cs="Times New Roman"/>
          <w:sz w:val="28"/>
          <w:szCs w:val="28"/>
        </w:rPr>
        <w:t>completions</w:t>
      </w:r>
      <w:proofErr w:type="spellEnd"/>
      <w:r w:rsidRPr="00B26743">
        <w:rPr>
          <w:rFonts w:ascii="Times New Roman" w:hAnsi="Times New Roman" w:cs="Times New Roman"/>
          <w:sz w:val="28"/>
          <w:szCs w:val="28"/>
        </w:rPr>
        <w:t>) для генерации финального ответа на естественном языке.</w:t>
      </w:r>
    </w:p>
    <w:p w14:paraId="01418FEE" w14:textId="77777777" w:rsidR="00B26743" w:rsidRPr="00B26743" w:rsidRDefault="00B26743" w:rsidP="00B65ED9">
      <w:pPr>
        <w:numPr>
          <w:ilvl w:val="0"/>
          <w:numId w:val="2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743">
        <w:rPr>
          <w:rFonts w:ascii="Times New Roman" w:hAnsi="Times New Roman" w:cs="Times New Roman"/>
          <w:b/>
          <w:bCs/>
          <w:sz w:val="28"/>
          <w:szCs w:val="28"/>
        </w:rPr>
        <w:t>Доставка результата:</w:t>
      </w:r>
      <w:r w:rsidRPr="00B26743">
        <w:rPr>
          <w:rFonts w:ascii="Times New Roman" w:hAnsi="Times New Roman" w:cs="Times New Roman"/>
          <w:sz w:val="28"/>
          <w:szCs w:val="28"/>
        </w:rPr>
        <w:t xml:space="preserve"> Бэкенд объединяет текст ответа и структурированные карточки мест в JSON и возвращает его клиенту для отображения.</w:t>
      </w:r>
    </w:p>
    <w:p w14:paraId="4B3B3FED" w14:textId="77777777" w:rsidR="00B26743" w:rsidRPr="00B26743" w:rsidRDefault="00B26743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743">
        <w:rPr>
          <w:rFonts w:ascii="Times New Roman" w:hAnsi="Times New Roman" w:cs="Times New Roman"/>
          <w:sz w:val="28"/>
          <w:szCs w:val="28"/>
        </w:rPr>
        <w:t xml:space="preserve">Данная архитектура обеспечивает гибкость и юридическую безопасность, так как все чувствительные данные обрабатываются внутри контролируемого контура, а внешние вызовы к </w:t>
      </w:r>
      <w:proofErr w:type="spellStart"/>
      <w:r w:rsidRPr="00B26743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B26743">
        <w:rPr>
          <w:rFonts w:ascii="Times New Roman" w:hAnsi="Times New Roman" w:cs="Times New Roman"/>
          <w:sz w:val="28"/>
          <w:szCs w:val="28"/>
        </w:rPr>
        <w:t xml:space="preserve"> содержат только обезличенные поисковые запросы.</w:t>
      </w:r>
    </w:p>
    <w:p w14:paraId="5579C360" w14:textId="53B562FB" w:rsidR="00130FA6" w:rsidRDefault="00106E55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6E55">
        <w:rPr>
          <w:rFonts w:ascii="Times New Roman" w:hAnsi="Times New Roman" w:cs="Times New Roman"/>
          <w:sz w:val="28"/>
          <w:szCs w:val="28"/>
        </w:rPr>
        <w:t>Проектирование уровня данных (Data Layer) выполнено с использованием реляционной модели. Инфологическая схема базы данных (ER-диаграмма) представлена на Рисунке 3.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106E55">
        <w:rPr>
          <w:rFonts w:ascii="Times New Roman" w:hAnsi="Times New Roman" w:cs="Times New Roman"/>
          <w:sz w:val="28"/>
          <w:szCs w:val="28"/>
        </w:rPr>
        <w:t>.</w:t>
      </w:r>
    </w:p>
    <w:p w14:paraId="1D18D9B5" w14:textId="39595518" w:rsidR="00106E55" w:rsidRPr="00115BF3" w:rsidRDefault="00106E55" w:rsidP="00115BF3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15B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Рисунок 3.2 — Схема базы данных (ER-</w:t>
      </w:r>
      <w:proofErr w:type="spellStart"/>
      <w:r w:rsidRPr="00115B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Diagram</w:t>
      </w:r>
      <w:proofErr w:type="spellEnd"/>
      <w:r w:rsidRPr="00115B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78DFA0A5" w14:textId="5FAED5EB" w:rsidR="00106E55" w:rsidRPr="00030F1F" w:rsidRDefault="00106E55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29401B" wp14:editId="18B48068">
            <wp:extent cx="5935980" cy="4107180"/>
            <wp:effectExtent l="0" t="0" r="7620" b="7620"/>
            <wp:docPr id="185315047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78F11" w14:textId="77777777" w:rsidR="00106E55" w:rsidRPr="00106E55" w:rsidRDefault="00106E55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6E55">
        <w:rPr>
          <w:rFonts w:ascii="Times New Roman" w:hAnsi="Times New Roman" w:cs="Times New Roman"/>
          <w:sz w:val="28"/>
          <w:szCs w:val="28"/>
        </w:rPr>
        <w:t>Описание основных сущностей системы:</w:t>
      </w:r>
    </w:p>
    <w:p w14:paraId="3C685425" w14:textId="1EBD9A5F" w:rsidR="00106E55" w:rsidRPr="00106E55" w:rsidRDefault="00106E55" w:rsidP="00B65ED9">
      <w:pPr>
        <w:numPr>
          <w:ilvl w:val="0"/>
          <w:numId w:val="29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06E55">
        <w:rPr>
          <w:rFonts w:ascii="Times New Roman" w:hAnsi="Times New Roman" w:cs="Times New Roman"/>
          <w:b/>
          <w:bCs/>
          <w:sz w:val="28"/>
          <w:szCs w:val="28"/>
        </w:rPr>
        <w:t>Users</w:t>
      </w:r>
      <w:proofErr w:type="spellEnd"/>
      <w:r w:rsidRPr="00106E55">
        <w:rPr>
          <w:rFonts w:ascii="Times New Roman" w:hAnsi="Times New Roman" w:cs="Times New Roman"/>
          <w:b/>
          <w:bCs/>
          <w:sz w:val="28"/>
          <w:szCs w:val="28"/>
        </w:rPr>
        <w:t xml:space="preserve"> (Пользователи):</w:t>
      </w:r>
      <w:r w:rsidRPr="00106E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106E55">
        <w:rPr>
          <w:rFonts w:ascii="Times New Roman" w:hAnsi="Times New Roman" w:cs="Times New Roman"/>
          <w:sz w:val="28"/>
          <w:szCs w:val="28"/>
        </w:rPr>
        <w:t>ранит учетные данные, настройки и агрегированный вектор предпочтений пользователя.</w:t>
      </w:r>
    </w:p>
    <w:p w14:paraId="0970E889" w14:textId="7BD6AF7C" w:rsidR="00106E55" w:rsidRPr="00106E55" w:rsidRDefault="00106E55" w:rsidP="00B65ED9">
      <w:pPr>
        <w:numPr>
          <w:ilvl w:val="0"/>
          <w:numId w:val="29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06E55">
        <w:rPr>
          <w:rFonts w:ascii="Times New Roman" w:hAnsi="Times New Roman" w:cs="Times New Roman"/>
          <w:b/>
          <w:bCs/>
          <w:sz w:val="28"/>
          <w:szCs w:val="28"/>
        </w:rPr>
        <w:t>Places</w:t>
      </w:r>
      <w:proofErr w:type="spellEnd"/>
      <w:r w:rsidRPr="00106E55">
        <w:rPr>
          <w:rFonts w:ascii="Times New Roman" w:hAnsi="Times New Roman" w:cs="Times New Roman"/>
          <w:b/>
          <w:bCs/>
          <w:sz w:val="28"/>
          <w:szCs w:val="28"/>
        </w:rPr>
        <w:t xml:space="preserve"> (Места):</w:t>
      </w:r>
      <w:r w:rsidRPr="00106E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106E55">
        <w:rPr>
          <w:rFonts w:ascii="Times New Roman" w:hAnsi="Times New Roman" w:cs="Times New Roman"/>
          <w:sz w:val="28"/>
          <w:szCs w:val="28"/>
        </w:rPr>
        <w:t>одержит статическую информацию (название, адрес, средний чек), полученную от картографических сервисов.</w:t>
      </w:r>
    </w:p>
    <w:p w14:paraId="4B95821F" w14:textId="70D30739" w:rsidR="00106E55" w:rsidRPr="00106E55" w:rsidRDefault="00106E55" w:rsidP="00B65ED9">
      <w:pPr>
        <w:numPr>
          <w:ilvl w:val="0"/>
          <w:numId w:val="29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06E55">
        <w:rPr>
          <w:rFonts w:ascii="Times New Roman" w:hAnsi="Times New Roman" w:cs="Times New Roman"/>
          <w:b/>
          <w:bCs/>
          <w:sz w:val="28"/>
          <w:szCs w:val="28"/>
        </w:rPr>
        <w:t>Place_Embeddings</w:t>
      </w:r>
      <w:proofErr w:type="spellEnd"/>
      <w:r w:rsidRPr="00106E55">
        <w:rPr>
          <w:rFonts w:ascii="Times New Roman" w:hAnsi="Times New Roman" w:cs="Times New Roman"/>
          <w:b/>
          <w:bCs/>
          <w:sz w:val="28"/>
          <w:szCs w:val="28"/>
        </w:rPr>
        <w:t xml:space="preserve"> (Векторы мест):</w:t>
      </w:r>
      <w:r w:rsidRPr="00106E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106E55">
        <w:rPr>
          <w:rFonts w:ascii="Times New Roman" w:hAnsi="Times New Roman" w:cs="Times New Roman"/>
          <w:sz w:val="28"/>
          <w:szCs w:val="28"/>
        </w:rPr>
        <w:t xml:space="preserve">лючевая таблица для работы расширения </w:t>
      </w:r>
      <w:proofErr w:type="spellStart"/>
      <w:r w:rsidRPr="00106E55">
        <w:rPr>
          <w:rFonts w:ascii="Times New Roman" w:hAnsi="Times New Roman" w:cs="Times New Roman"/>
          <w:sz w:val="28"/>
          <w:szCs w:val="28"/>
        </w:rPr>
        <w:t>pgvector</w:t>
      </w:r>
      <w:proofErr w:type="spellEnd"/>
      <w:r w:rsidRPr="00106E55">
        <w:rPr>
          <w:rFonts w:ascii="Times New Roman" w:hAnsi="Times New Roman" w:cs="Times New Roman"/>
          <w:sz w:val="28"/>
          <w:szCs w:val="28"/>
        </w:rPr>
        <w:t xml:space="preserve">. Хранит 1024-мерные векторы описаний мест, сгенерированные моделью </w:t>
      </w:r>
      <w:proofErr w:type="spellStart"/>
      <w:r w:rsidRPr="00106E55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106E55">
        <w:rPr>
          <w:rFonts w:ascii="Times New Roman" w:hAnsi="Times New Roman" w:cs="Times New Roman"/>
          <w:sz w:val="28"/>
          <w:szCs w:val="28"/>
        </w:rPr>
        <w:t>. Именно по этой таблице выполняется семантический поиск (KNN</w:t>
      </w:r>
      <w:proofErr w:type="gramStart"/>
      <w:r w:rsidRPr="00106E55">
        <w:rPr>
          <w:rFonts w:ascii="Times New Roman" w:hAnsi="Times New Roman" w:cs="Times New Roman"/>
          <w:sz w:val="28"/>
          <w:szCs w:val="28"/>
        </w:rPr>
        <w:t>)</w:t>
      </w:r>
      <w:r w:rsidR="008749A7" w:rsidRPr="00B65ED9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8749A7" w:rsidRPr="00B65ED9">
        <w:rPr>
          <w:rFonts w:ascii="Times New Roman" w:hAnsi="Times New Roman" w:cs="Times New Roman"/>
          <w:sz w:val="28"/>
          <w:szCs w:val="28"/>
        </w:rPr>
        <w:t>10]</w:t>
      </w:r>
      <w:r w:rsidRPr="00106E55">
        <w:rPr>
          <w:rFonts w:ascii="Times New Roman" w:hAnsi="Times New Roman" w:cs="Times New Roman"/>
          <w:sz w:val="28"/>
          <w:szCs w:val="28"/>
        </w:rPr>
        <w:t>.</w:t>
      </w:r>
    </w:p>
    <w:p w14:paraId="41ADBB80" w14:textId="19518433" w:rsidR="00106E55" w:rsidRDefault="00106E55" w:rsidP="00B65ED9">
      <w:pPr>
        <w:numPr>
          <w:ilvl w:val="0"/>
          <w:numId w:val="29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06E55">
        <w:rPr>
          <w:rFonts w:ascii="Times New Roman" w:hAnsi="Times New Roman" w:cs="Times New Roman"/>
          <w:b/>
          <w:bCs/>
          <w:sz w:val="28"/>
          <w:szCs w:val="28"/>
        </w:rPr>
        <w:t>Lobby</w:t>
      </w:r>
      <w:proofErr w:type="spellEnd"/>
      <w:r w:rsidRPr="00106E55">
        <w:rPr>
          <w:rFonts w:ascii="Times New Roman" w:hAnsi="Times New Roman" w:cs="Times New Roman"/>
          <w:b/>
          <w:bCs/>
          <w:sz w:val="28"/>
          <w:szCs w:val="28"/>
        </w:rPr>
        <w:t xml:space="preserve"> (Лобби):</w:t>
      </w:r>
      <w:r w:rsidRPr="00106E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106E55">
        <w:rPr>
          <w:rFonts w:ascii="Times New Roman" w:hAnsi="Times New Roman" w:cs="Times New Roman"/>
          <w:sz w:val="28"/>
          <w:szCs w:val="28"/>
        </w:rPr>
        <w:t>ременная сущность, хранящая состояние групповой комнаты (список участников, текущий статус).</w:t>
      </w:r>
    </w:p>
    <w:p w14:paraId="5BBC04CA" w14:textId="43482A58" w:rsidR="003468D7" w:rsidRPr="003468D7" w:rsidRDefault="003468D7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8D7">
        <w:rPr>
          <w:rFonts w:ascii="Times New Roman" w:hAnsi="Times New Roman" w:cs="Times New Roman"/>
          <w:sz w:val="28"/>
          <w:szCs w:val="28"/>
        </w:rPr>
        <w:lastRenderedPageBreak/>
        <w:t>Логика работы группового подбора описывается конечным автоматом (State Machine). Диаграмма состояний сущности «Лобби» приведена на Рисунке 3.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468D7">
        <w:rPr>
          <w:rFonts w:ascii="Times New Roman" w:hAnsi="Times New Roman" w:cs="Times New Roman"/>
          <w:sz w:val="28"/>
          <w:szCs w:val="28"/>
        </w:rPr>
        <w:t>.</w:t>
      </w:r>
    </w:p>
    <w:p w14:paraId="57109F0F" w14:textId="4373D7EC" w:rsidR="003468D7" w:rsidRPr="00115BF3" w:rsidRDefault="003468D7" w:rsidP="00115BF3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15BF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Рисунок 3.3 — Диаграмма состояний сессии подбора (State Machine </w:t>
      </w:r>
      <w:proofErr w:type="spellStart"/>
      <w:r w:rsidRPr="00115B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Diagram</w:t>
      </w:r>
      <w:proofErr w:type="spellEnd"/>
      <w:r w:rsidRPr="00115B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0A822BEE" w14:textId="123850A6" w:rsidR="003468D7" w:rsidRPr="003468D7" w:rsidRDefault="003468D7" w:rsidP="00B65ED9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3C81E78D" wp14:editId="6FFB2E9E">
            <wp:extent cx="5935345" cy="2861945"/>
            <wp:effectExtent l="0" t="0" r="8255" b="0"/>
            <wp:docPr id="161913622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EEF2" w14:textId="77777777" w:rsidR="003468D7" w:rsidRPr="003468D7" w:rsidRDefault="003468D7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8D7">
        <w:rPr>
          <w:rFonts w:ascii="Times New Roman" w:hAnsi="Times New Roman" w:cs="Times New Roman"/>
          <w:sz w:val="28"/>
          <w:szCs w:val="28"/>
        </w:rPr>
        <w:t>Жизненный цикл сессии включает следующие состояния:</w:t>
      </w:r>
    </w:p>
    <w:p w14:paraId="7285945A" w14:textId="77777777" w:rsidR="003468D7" w:rsidRPr="003468D7" w:rsidRDefault="003468D7" w:rsidP="00B65ED9">
      <w:pPr>
        <w:numPr>
          <w:ilvl w:val="0"/>
          <w:numId w:val="3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68D7">
        <w:rPr>
          <w:rFonts w:ascii="Times New Roman" w:hAnsi="Times New Roman" w:cs="Times New Roman"/>
          <w:b/>
          <w:bCs/>
          <w:sz w:val="28"/>
          <w:szCs w:val="28"/>
        </w:rPr>
        <w:t>Created</w:t>
      </w:r>
      <w:proofErr w:type="spellEnd"/>
      <w:r w:rsidRPr="003468D7">
        <w:rPr>
          <w:rFonts w:ascii="Times New Roman" w:hAnsi="Times New Roman" w:cs="Times New Roman"/>
          <w:b/>
          <w:bCs/>
          <w:sz w:val="28"/>
          <w:szCs w:val="28"/>
        </w:rPr>
        <w:t xml:space="preserve"> (Создано):</w:t>
      </w:r>
      <w:r w:rsidRPr="003468D7">
        <w:rPr>
          <w:rFonts w:ascii="Times New Roman" w:hAnsi="Times New Roman" w:cs="Times New Roman"/>
          <w:sz w:val="28"/>
          <w:szCs w:val="28"/>
        </w:rPr>
        <w:t xml:space="preserve"> Инициатор получил ссылку, ожидает подключения других участников.</w:t>
      </w:r>
    </w:p>
    <w:p w14:paraId="099923C1" w14:textId="77777777" w:rsidR="003468D7" w:rsidRPr="003468D7" w:rsidRDefault="003468D7" w:rsidP="00B65ED9">
      <w:pPr>
        <w:numPr>
          <w:ilvl w:val="0"/>
          <w:numId w:val="3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8D7">
        <w:rPr>
          <w:rFonts w:ascii="Times New Roman" w:hAnsi="Times New Roman" w:cs="Times New Roman"/>
          <w:b/>
          <w:bCs/>
          <w:sz w:val="28"/>
          <w:szCs w:val="28"/>
        </w:rPr>
        <w:t>Active (Голосование):</w:t>
      </w:r>
      <w:r w:rsidRPr="003468D7">
        <w:rPr>
          <w:rFonts w:ascii="Times New Roman" w:hAnsi="Times New Roman" w:cs="Times New Roman"/>
          <w:sz w:val="28"/>
          <w:szCs w:val="28"/>
        </w:rPr>
        <w:t xml:space="preserve"> Все участники подключились, система начала раздачу карточек заведений. В этом состоянии сервер принимает входящие события «</w:t>
      </w:r>
      <w:proofErr w:type="spellStart"/>
      <w:r w:rsidRPr="003468D7">
        <w:rPr>
          <w:rFonts w:ascii="Times New Roman" w:hAnsi="Times New Roman" w:cs="Times New Roman"/>
          <w:sz w:val="28"/>
          <w:szCs w:val="28"/>
        </w:rPr>
        <w:t>Swipe</w:t>
      </w:r>
      <w:proofErr w:type="spellEnd"/>
      <w:r w:rsidRPr="003468D7">
        <w:rPr>
          <w:rFonts w:ascii="Times New Roman" w:hAnsi="Times New Roman" w:cs="Times New Roman"/>
          <w:sz w:val="28"/>
          <w:szCs w:val="28"/>
        </w:rPr>
        <w:t xml:space="preserve">» через </w:t>
      </w:r>
      <w:proofErr w:type="spellStart"/>
      <w:r w:rsidRPr="003468D7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3468D7">
        <w:rPr>
          <w:rFonts w:ascii="Times New Roman" w:hAnsi="Times New Roman" w:cs="Times New Roman"/>
          <w:sz w:val="28"/>
          <w:szCs w:val="28"/>
        </w:rPr>
        <w:t>.</w:t>
      </w:r>
    </w:p>
    <w:p w14:paraId="52FD5BAF" w14:textId="77777777" w:rsidR="003468D7" w:rsidRPr="003468D7" w:rsidRDefault="003468D7" w:rsidP="00B65ED9">
      <w:pPr>
        <w:numPr>
          <w:ilvl w:val="0"/>
          <w:numId w:val="3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8D7">
        <w:rPr>
          <w:rFonts w:ascii="Times New Roman" w:hAnsi="Times New Roman" w:cs="Times New Roman"/>
          <w:b/>
          <w:bCs/>
          <w:sz w:val="28"/>
          <w:szCs w:val="28"/>
        </w:rPr>
        <w:t>Processing (Обработка):</w:t>
      </w:r>
      <w:r w:rsidRPr="003468D7">
        <w:rPr>
          <w:rFonts w:ascii="Times New Roman" w:hAnsi="Times New Roman" w:cs="Times New Roman"/>
          <w:sz w:val="28"/>
          <w:szCs w:val="28"/>
        </w:rPr>
        <w:t xml:space="preserve"> Система фиксирует потенциальное совпадение, проверяет условия кворума (все участники лайкнули одно место).</w:t>
      </w:r>
    </w:p>
    <w:p w14:paraId="5CB327BB" w14:textId="77777777" w:rsidR="003468D7" w:rsidRPr="003468D7" w:rsidRDefault="003468D7" w:rsidP="00B65ED9">
      <w:pPr>
        <w:numPr>
          <w:ilvl w:val="0"/>
          <w:numId w:val="3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68D7">
        <w:rPr>
          <w:rFonts w:ascii="Times New Roman" w:hAnsi="Times New Roman" w:cs="Times New Roman"/>
          <w:b/>
          <w:bCs/>
          <w:sz w:val="28"/>
          <w:szCs w:val="28"/>
        </w:rPr>
        <w:t>Matched</w:t>
      </w:r>
      <w:proofErr w:type="spellEnd"/>
      <w:r w:rsidRPr="003468D7">
        <w:rPr>
          <w:rFonts w:ascii="Times New Roman" w:hAnsi="Times New Roman" w:cs="Times New Roman"/>
          <w:b/>
          <w:bCs/>
          <w:sz w:val="28"/>
          <w:szCs w:val="28"/>
        </w:rPr>
        <w:t xml:space="preserve"> (Совпадение):</w:t>
      </w:r>
      <w:r w:rsidRPr="003468D7">
        <w:rPr>
          <w:rFonts w:ascii="Times New Roman" w:hAnsi="Times New Roman" w:cs="Times New Roman"/>
          <w:sz w:val="28"/>
          <w:szCs w:val="28"/>
        </w:rPr>
        <w:t xml:space="preserve"> Успешное завершение. Система выдает финальную карточку всем участникам и закрывает возможность голосования.</w:t>
      </w:r>
    </w:p>
    <w:p w14:paraId="600824FF" w14:textId="77777777" w:rsidR="003468D7" w:rsidRPr="003468D7" w:rsidRDefault="003468D7" w:rsidP="00B65ED9">
      <w:pPr>
        <w:numPr>
          <w:ilvl w:val="0"/>
          <w:numId w:val="3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68D7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Expired</w:t>
      </w:r>
      <w:proofErr w:type="spellEnd"/>
      <w:r w:rsidRPr="003468D7">
        <w:rPr>
          <w:rFonts w:ascii="Times New Roman" w:hAnsi="Times New Roman" w:cs="Times New Roman"/>
          <w:b/>
          <w:bCs/>
          <w:sz w:val="28"/>
          <w:szCs w:val="28"/>
        </w:rPr>
        <w:t xml:space="preserve"> (Истекло):</w:t>
      </w:r>
      <w:r w:rsidRPr="003468D7">
        <w:rPr>
          <w:rFonts w:ascii="Times New Roman" w:hAnsi="Times New Roman" w:cs="Times New Roman"/>
          <w:sz w:val="28"/>
          <w:szCs w:val="28"/>
        </w:rPr>
        <w:t xml:space="preserve"> Состояние тайм-аута, если активность в комнате отсутствовала более 30 минут (очистка памяти </w:t>
      </w:r>
      <w:proofErr w:type="spellStart"/>
      <w:r w:rsidRPr="003468D7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3468D7">
        <w:rPr>
          <w:rFonts w:ascii="Times New Roman" w:hAnsi="Times New Roman" w:cs="Times New Roman"/>
          <w:sz w:val="28"/>
          <w:szCs w:val="28"/>
        </w:rPr>
        <w:t>).</w:t>
      </w:r>
    </w:p>
    <w:p w14:paraId="068EDD15" w14:textId="77777777" w:rsidR="00744FFF" w:rsidRPr="00106E55" w:rsidRDefault="00744FFF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FEE7FB" w14:textId="02826DB4" w:rsidR="00106E55" w:rsidRPr="00106E55" w:rsidRDefault="00106E55" w:rsidP="00B65ED9">
      <w:pPr>
        <w:numPr>
          <w:ilvl w:val="0"/>
          <w:numId w:val="29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06E55">
        <w:rPr>
          <w:rFonts w:ascii="Times New Roman" w:hAnsi="Times New Roman" w:cs="Times New Roman"/>
          <w:b/>
          <w:bCs/>
          <w:sz w:val="28"/>
          <w:szCs w:val="28"/>
        </w:rPr>
        <w:t>Votes</w:t>
      </w:r>
      <w:proofErr w:type="spellEnd"/>
      <w:r w:rsidRPr="00106E55">
        <w:rPr>
          <w:rFonts w:ascii="Times New Roman" w:hAnsi="Times New Roman" w:cs="Times New Roman"/>
          <w:b/>
          <w:bCs/>
          <w:sz w:val="28"/>
          <w:szCs w:val="28"/>
        </w:rPr>
        <w:t xml:space="preserve"> (Голоса):</w:t>
      </w:r>
      <w:r w:rsidRPr="00106E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106E55">
        <w:rPr>
          <w:rFonts w:ascii="Times New Roman" w:hAnsi="Times New Roman" w:cs="Times New Roman"/>
          <w:sz w:val="28"/>
          <w:szCs w:val="28"/>
        </w:rPr>
        <w:t>аблица связи «Многие-ко-многим», фиксирующая реакции пользователей (</w:t>
      </w:r>
      <w:proofErr w:type="spellStart"/>
      <w:r w:rsidRPr="00106E55">
        <w:rPr>
          <w:rFonts w:ascii="Times New Roman" w:hAnsi="Times New Roman" w:cs="Times New Roman"/>
          <w:sz w:val="28"/>
          <w:szCs w:val="28"/>
        </w:rPr>
        <w:t>Like</w:t>
      </w:r>
      <w:proofErr w:type="spellEnd"/>
      <w:r w:rsidRPr="00106E5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06E55">
        <w:rPr>
          <w:rFonts w:ascii="Times New Roman" w:hAnsi="Times New Roman" w:cs="Times New Roman"/>
          <w:sz w:val="28"/>
          <w:szCs w:val="28"/>
        </w:rPr>
        <w:t>Dislike</w:t>
      </w:r>
      <w:proofErr w:type="spellEnd"/>
      <w:r w:rsidRPr="00106E55">
        <w:rPr>
          <w:rFonts w:ascii="Times New Roman" w:hAnsi="Times New Roman" w:cs="Times New Roman"/>
          <w:sz w:val="28"/>
          <w:szCs w:val="28"/>
        </w:rPr>
        <w:t>) на конкретные заведения в рамках сессии.</w:t>
      </w:r>
    </w:p>
    <w:p w14:paraId="0E1650CB" w14:textId="448501A0" w:rsidR="00106E55" w:rsidRPr="00106E55" w:rsidRDefault="00106E55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6E55">
        <w:rPr>
          <w:rFonts w:ascii="Times New Roman" w:hAnsi="Times New Roman" w:cs="Times New Roman"/>
          <w:sz w:val="28"/>
          <w:szCs w:val="28"/>
        </w:rPr>
        <w:t xml:space="preserve">Такая нормализованная структура обеспечивает целостность данных и высокую скорость выполнения SQL-запросов с </w:t>
      </w:r>
      <w:proofErr w:type="spellStart"/>
      <w:r w:rsidRPr="00106E55">
        <w:rPr>
          <w:rFonts w:ascii="Times New Roman" w:hAnsi="Times New Roman" w:cs="Times New Roman"/>
          <w:sz w:val="28"/>
          <w:szCs w:val="28"/>
        </w:rPr>
        <w:t>джойнами</w:t>
      </w:r>
      <w:proofErr w:type="spellEnd"/>
      <w:r w:rsidRPr="00106E55">
        <w:rPr>
          <w:rFonts w:ascii="Times New Roman" w:hAnsi="Times New Roman" w:cs="Times New Roman"/>
          <w:sz w:val="28"/>
          <w:szCs w:val="28"/>
        </w:rPr>
        <w:t xml:space="preserve"> (JOIN), необходимых для гибридной фильтрации.</w:t>
      </w:r>
    </w:p>
    <w:p w14:paraId="2489CDFC" w14:textId="77777777" w:rsidR="003468D7" w:rsidRPr="001D371A" w:rsidRDefault="003468D7" w:rsidP="00B65ED9">
      <w:pPr>
        <w:pStyle w:val="1"/>
        <w:spacing w:after="24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22" w:name="_Toc217231089"/>
      <w:r w:rsidRPr="001D371A">
        <w:rPr>
          <w:rFonts w:ascii="Times New Roman" w:hAnsi="Times New Roman" w:cs="Times New Roman"/>
          <w:b/>
          <w:bCs/>
          <w:color w:val="auto"/>
          <w:sz w:val="36"/>
          <w:szCs w:val="36"/>
        </w:rPr>
        <w:t>ЗАКЛЮЧЕНИЕ</w:t>
      </w:r>
      <w:bookmarkEnd w:id="22"/>
    </w:p>
    <w:p w14:paraId="55AFFE55" w14:textId="77777777" w:rsidR="003468D7" w:rsidRPr="003468D7" w:rsidRDefault="003468D7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8D7">
        <w:rPr>
          <w:rFonts w:ascii="Times New Roman" w:hAnsi="Times New Roman" w:cs="Times New Roman"/>
          <w:sz w:val="28"/>
          <w:szCs w:val="28"/>
        </w:rPr>
        <w:t>В ходе выполнения научно-исследовательской работы была достигнута основная цель — проведен теоретический анализ проблемы избыточного выбора в цифровых сервисах и разработаны требования к веб-приложению «Search My Way», реализующему концепцию диалогового AI-ассистента с функцией группового подбора досуга.</w:t>
      </w:r>
    </w:p>
    <w:p w14:paraId="5BBCEF26" w14:textId="77777777" w:rsidR="003468D7" w:rsidRPr="003468D7" w:rsidRDefault="003468D7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8D7">
        <w:rPr>
          <w:rFonts w:ascii="Times New Roman" w:hAnsi="Times New Roman" w:cs="Times New Roman"/>
          <w:sz w:val="28"/>
          <w:szCs w:val="28"/>
        </w:rPr>
        <w:t>В результате исследования были решены следующие задачи:</w:t>
      </w:r>
    </w:p>
    <w:p w14:paraId="7A2F70B3" w14:textId="77777777" w:rsidR="003468D7" w:rsidRPr="003468D7" w:rsidRDefault="003468D7" w:rsidP="00B65ED9">
      <w:pPr>
        <w:numPr>
          <w:ilvl w:val="0"/>
          <w:numId w:val="3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8D7">
        <w:rPr>
          <w:rFonts w:ascii="Times New Roman" w:hAnsi="Times New Roman" w:cs="Times New Roman"/>
          <w:b/>
          <w:bCs/>
          <w:sz w:val="28"/>
          <w:szCs w:val="28"/>
        </w:rPr>
        <w:t>Проанализирована теоретическая база.</w:t>
      </w:r>
      <w:r w:rsidRPr="003468D7">
        <w:rPr>
          <w:rFonts w:ascii="Times New Roman" w:hAnsi="Times New Roman" w:cs="Times New Roman"/>
          <w:sz w:val="28"/>
          <w:szCs w:val="28"/>
        </w:rPr>
        <w:t xml:space="preserve"> На основе работ Б. Шварца и исследований поведения потребителей (Booking.com, McKinsey) подтверждена гипотеза о том, что избыточное количество вариантов (</w:t>
      </w:r>
      <w:proofErr w:type="spellStart"/>
      <w:r w:rsidRPr="003468D7">
        <w:rPr>
          <w:rFonts w:ascii="Times New Roman" w:hAnsi="Times New Roman" w:cs="Times New Roman"/>
          <w:sz w:val="28"/>
          <w:szCs w:val="28"/>
        </w:rPr>
        <w:t>Choice</w:t>
      </w:r>
      <w:proofErr w:type="spellEnd"/>
      <w:r w:rsidRPr="003468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68D7">
        <w:rPr>
          <w:rFonts w:ascii="Times New Roman" w:hAnsi="Times New Roman" w:cs="Times New Roman"/>
          <w:sz w:val="28"/>
          <w:szCs w:val="28"/>
        </w:rPr>
        <w:t>Overload</w:t>
      </w:r>
      <w:proofErr w:type="spellEnd"/>
      <w:r w:rsidRPr="003468D7">
        <w:rPr>
          <w:rFonts w:ascii="Times New Roman" w:hAnsi="Times New Roman" w:cs="Times New Roman"/>
          <w:sz w:val="28"/>
          <w:szCs w:val="28"/>
        </w:rPr>
        <w:t>) снижает удовлетворенность пользователей. Обоснована необходимость перехода от парадигмы «Каталог» к парадигме «Умная рекомендация».</w:t>
      </w:r>
    </w:p>
    <w:p w14:paraId="09037273" w14:textId="77777777" w:rsidR="003468D7" w:rsidRPr="003468D7" w:rsidRDefault="003468D7" w:rsidP="00B65ED9">
      <w:pPr>
        <w:numPr>
          <w:ilvl w:val="0"/>
          <w:numId w:val="3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8D7">
        <w:rPr>
          <w:rFonts w:ascii="Times New Roman" w:hAnsi="Times New Roman" w:cs="Times New Roman"/>
          <w:b/>
          <w:bCs/>
          <w:sz w:val="28"/>
          <w:szCs w:val="28"/>
        </w:rPr>
        <w:t>Выявлена рыночная ниша.</w:t>
      </w:r>
      <w:r w:rsidRPr="003468D7">
        <w:rPr>
          <w:rFonts w:ascii="Times New Roman" w:hAnsi="Times New Roman" w:cs="Times New Roman"/>
          <w:sz w:val="28"/>
          <w:szCs w:val="28"/>
        </w:rPr>
        <w:t xml:space="preserve"> Анализ отечественного рынка (Яндекс, </w:t>
      </w:r>
      <w:proofErr w:type="spellStart"/>
      <w:r w:rsidRPr="003468D7">
        <w:rPr>
          <w:rFonts w:ascii="Times New Roman" w:hAnsi="Times New Roman" w:cs="Times New Roman"/>
          <w:sz w:val="28"/>
          <w:szCs w:val="28"/>
        </w:rPr>
        <w:t>KudaGo</w:t>
      </w:r>
      <w:proofErr w:type="spellEnd"/>
      <w:r w:rsidRPr="003468D7">
        <w:rPr>
          <w:rFonts w:ascii="Times New Roman" w:hAnsi="Times New Roman" w:cs="Times New Roman"/>
          <w:sz w:val="28"/>
          <w:szCs w:val="28"/>
        </w:rPr>
        <w:t xml:space="preserve">) показал отсутствие инструментов для социальной координации (Group </w:t>
      </w:r>
      <w:proofErr w:type="spellStart"/>
      <w:r w:rsidRPr="003468D7">
        <w:rPr>
          <w:rFonts w:ascii="Times New Roman" w:hAnsi="Times New Roman" w:cs="Times New Roman"/>
          <w:sz w:val="28"/>
          <w:szCs w:val="28"/>
        </w:rPr>
        <w:t>Decision</w:t>
      </w:r>
      <w:proofErr w:type="spellEnd"/>
      <w:r w:rsidRPr="003468D7">
        <w:rPr>
          <w:rFonts w:ascii="Times New Roman" w:hAnsi="Times New Roman" w:cs="Times New Roman"/>
          <w:sz w:val="28"/>
          <w:szCs w:val="28"/>
        </w:rPr>
        <w:t xml:space="preserve"> Support). Механика групповых «</w:t>
      </w:r>
      <w:proofErr w:type="spellStart"/>
      <w:r w:rsidRPr="003468D7">
        <w:rPr>
          <w:rFonts w:ascii="Times New Roman" w:hAnsi="Times New Roman" w:cs="Times New Roman"/>
          <w:sz w:val="28"/>
          <w:szCs w:val="28"/>
        </w:rPr>
        <w:t>свайпов</w:t>
      </w:r>
      <w:proofErr w:type="spellEnd"/>
      <w:r w:rsidRPr="003468D7">
        <w:rPr>
          <w:rFonts w:ascii="Times New Roman" w:hAnsi="Times New Roman" w:cs="Times New Roman"/>
          <w:sz w:val="28"/>
          <w:szCs w:val="28"/>
        </w:rPr>
        <w:t xml:space="preserve">», </w:t>
      </w:r>
      <w:r w:rsidRPr="003468D7">
        <w:rPr>
          <w:rFonts w:ascii="Times New Roman" w:hAnsi="Times New Roman" w:cs="Times New Roman"/>
          <w:sz w:val="28"/>
          <w:szCs w:val="28"/>
        </w:rPr>
        <w:lastRenderedPageBreak/>
        <w:t>предложенная в работе, является уникальным торговым предложением (USP), решающим проблему конфликтов при выборе места встречи.</w:t>
      </w:r>
    </w:p>
    <w:p w14:paraId="644A5D26" w14:textId="77777777" w:rsidR="003468D7" w:rsidRPr="003468D7" w:rsidRDefault="003468D7" w:rsidP="00B65ED9">
      <w:pPr>
        <w:numPr>
          <w:ilvl w:val="0"/>
          <w:numId w:val="3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8D7">
        <w:rPr>
          <w:rFonts w:ascii="Times New Roman" w:hAnsi="Times New Roman" w:cs="Times New Roman"/>
          <w:b/>
          <w:bCs/>
          <w:sz w:val="28"/>
          <w:szCs w:val="28"/>
        </w:rPr>
        <w:t>Обоснован технологический стек.</w:t>
      </w:r>
      <w:r w:rsidRPr="003468D7">
        <w:rPr>
          <w:rFonts w:ascii="Times New Roman" w:hAnsi="Times New Roman" w:cs="Times New Roman"/>
          <w:sz w:val="28"/>
          <w:szCs w:val="28"/>
        </w:rPr>
        <w:t xml:space="preserve"> Сравнительный анализ подтвердил эффективность выбранной архитектуры:</w:t>
      </w:r>
    </w:p>
    <w:p w14:paraId="13E45D90" w14:textId="77777777" w:rsidR="003468D7" w:rsidRPr="003468D7" w:rsidRDefault="003468D7" w:rsidP="00B65ED9">
      <w:pPr>
        <w:numPr>
          <w:ilvl w:val="1"/>
          <w:numId w:val="31"/>
        </w:numPr>
        <w:tabs>
          <w:tab w:val="num" w:pos="144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8D7">
        <w:rPr>
          <w:rFonts w:ascii="Times New Roman" w:hAnsi="Times New Roman" w:cs="Times New Roman"/>
          <w:sz w:val="28"/>
          <w:szCs w:val="28"/>
        </w:rPr>
        <w:t xml:space="preserve">Язык </w:t>
      </w:r>
      <w:r w:rsidRPr="003468D7">
        <w:rPr>
          <w:rFonts w:ascii="Times New Roman" w:hAnsi="Times New Roman" w:cs="Times New Roman"/>
          <w:b/>
          <w:bCs/>
          <w:sz w:val="28"/>
          <w:szCs w:val="28"/>
        </w:rPr>
        <w:t>Go</w:t>
      </w:r>
      <w:r w:rsidRPr="003468D7">
        <w:rPr>
          <w:rFonts w:ascii="Times New Roman" w:hAnsi="Times New Roman" w:cs="Times New Roman"/>
          <w:sz w:val="28"/>
          <w:szCs w:val="28"/>
        </w:rPr>
        <w:t xml:space="preserve"> обеспечивает высокую производительность для </w:t>
      </w:r>
      <w:proofErr w:type="spellStart"/>
      <w:r w:rsidRPr="003468D7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3468D7">
        <w:rPr>
          <w:rFonts w:ascii="Times New Roman" w:hAnsi="Times New Roman" w:cs="Times New Roman"/>
          <w:sz w:val="28"/>
          <w:szCs w:val="28"/>
        </w:rPr>
        <w:t>-соединений в реальном времени.</w:t>
      </w:r>
    </w:p>
    <w:p w14:paraId="3AE62039" w14:textId="77777777" w:rsidR="003468D7" w:rsidRPr="003468D7" w:rsidRDefault="003468D7" w:rsidP="00B65ED9">
      <w:pPr>
        <w:numPr>
          <w:ilvl w:val="1"/>
          <w:numId w:val="31"/>
        </w:numPr>
        <w:tabs>
          <w:tab w:val="num" w:pos="144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8D7"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spellStart"/>
      <w:r w:rsidRPr="003468D7">
        <w:rPr>
          <w:rFonts w:ascii="Times New Roman" w:hAnsi="Times New Roman" w:cs="Times New Roman"/>
          <w:b/>
          <w:bCs/>
          <w:sz w:val="28"/>
          <w:szCs w:val="28"/>
        </w:rPr>
        <w:t>GigaChat</w:t>
      </w:r>
      <w:proofErr w:type="spellEnd"/>
      <w:r w:rsidRPr="003468D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468D7">
        <w:rPr>
          <w:rFonts w:ascii="Times New Roman" w:hAnsi="Times New Roman" w:cs="Times New Roman"/>
          <w:sz w:val="28"/>
          <w:szCs w:val="28"/>
        </w:rPr>
        <w:t>Sber</w:t>
      </w:r>
      <w:proofErr w:type="spellEnd"/>
      <w:r w:rsidRPr="003468D7">
        <w:rPr>
          <w:rFonts w:ascii="Times New Roman" w:hAnsi="Times New Roman" w:cs="Times New Roman"/>
          <w:sz w:val="28"/>
          <w:szCs w:val="28"/>
        </w:rPr>
        <w:t>) гарантирует юридическую чистоту (152-ФЗ) и высокое качество генерации на русском языке.</w:t>
      </w:r>
    </w:p>
    <w:p w14:paraId="296F0C6A" w14:textId="77777777" w:rsidR="003468D7" w:rsidRPr="003468D7" w:rsidRDefault="003468D7" w:rsidP="00B65ED9">
      <w:pPr>
        <w:numPr>
          <w:ilvl w:val="1"/>
          <w:numId w:val="31"/>
        </w:numPr>
        <w:tabs>
          <w:tab w:val="num" w:pos="144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8D7">
        <w:rPr>
          <w:rFonts w:ascii="Times New Roman" w:hAnsi="Times New Roman" w:cs="Times New Roman"/>
          <w:sz w:val="28"/>
          <w:szCs w:val="28"/>
        </w:rPr>
        <w:t xml:space="preserve">Стек </w:t>
      </w:r>
      <w:proofErr w:type="spellStart"/>
      <w:r w:rsidRPr="003468D7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3468D7"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3468D7">
        <w:rPr>
          <w:rFonts w:ascii="Times New Roman" w:hAnsi="Times New Roman" w:cs="Times New Roman"/>
          <w:b/>
          <w:bCs/>
          <w:sz w:val="28"/>
          <w:szCs w:val="28"/>
        </w:rPr>
        <w:t>pgvector</w:t>
      </w:r>
      <w:proofErr w:type="spellEnd"/>
      <w:r w:rsidRPr="003468D7">
        <w:rPr>
          <w:rFonts w:ascii="Times New Roman" w:hAnsi="Times New Roman" w:cs="Times New Roman"/>
          <w:sz w:val="28"/>
          <w:szCs w:val="28"/>
        </w:rPr>
        <w:t xml:space="preserve"> позволяет реализовать гибридный поиск без усложнения инфраструктуры.</w:t>
      </w:r>
    </w:p>
    <w:p w14:paraId="243C12F4" w14:textId="77777777" w:rsidR="003468D7" w:rsidRPr="003468D7" w:rsidRDefault="003468D7" w:rsidP="00B65ED9">
      <w:pPr>
        <w:numPr>
          <w:ilvl w:val="1"/>
          <w:numId w:val="31"/>
        </w:numPr>
        <w:tabs>
          <w:tab w:val="num" w:pos="144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8D7">
        <w:rPr>
          <w:rFonts w:ascii="Times New Roman" w:hAnsi="Times New Roman" w:cs="Times New Roman"/>
          <w:sz w:val="28"/>
          <w:szCs w:val="28"/>
        </w:rPr>
        <w:t xml:space="preserve">Фреймворк </w:t>
      </w:r>
      <w:proofErr w:type="spellStart"/>
      <w:r w:rsidRPr="003468D7">
        <w:rPr>
          <w:rFonts w:ascii="Times New Roman" w:hAnsi="Times New Roman" w:cs="Times New Roman"/>
          <w:b/>
          <w:bCs/>
          <w:sz w:val="28"/>
          <w:szCs w:val="28"/>
        </w:rPr>
        <w:t>Flutter</w:t>
      </w:r>
      <w:proofErr w:type="spellEnd"/>
      <w:r w:rsidRPr="003468D7">
        <w:rPr>
          <w:rFonts w:ascii="Times New Roman" w:hAnsi="Times New Roman" w:cs="Times New Roman"/>
          <w:sz w:val="28"/>
          <w:szCs w:val="28"/>
        </w:rPr>
        <w:t xml:space="preserve"> обеспечивает кроссплатформенность и нативную плавность интерфейса.</w:t>
      </w:r>
    </w:p>
    <w:p w14:paraId="2FAFE951" w14:textId="77777777" w:rsidR="003468D7" w:rsidRPr="003468D7" w:rsidRDefault="003468D7" w:rsidP="00B65ED9">
      <w:pPr>
        <w:numPr>
          <w:ilvl w:val="0"/>
          <w:numId w:val="3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8D7">
        <w:rPr>
          <w:rFonts w:ascii="Times New Roman" w:hAnsi="Times New Roman" w:cs="Times New Roman"/>
          <w:b/>
          <w:bCs/>
          <w:sz w:val="28"/>
          <w:szCs w:val="28"/>
        </w:rPr>
        <w:t>Сформированы требования и архитектура.</w:t>
      </w:r>
      <w:r w:rsidRPr="003468D7">
        <w:rPr>
          <w:rFonts w:ascii="Times New Roman" w:hAnsi="Times New Roman" w:cs="Times New Roman"/>
          <w:sz w:val="28"/>
          <w:szCs w:val="28"/>
        </w:rPr>
        <w:t xml:space="preserve"> Разработаны функциональные требования, покрывающие полный пользовательский путь (CJM), и спроектирована RAG-архитектура, минимизирующая риск «галлюцинаций» нейросети за счет валидации данных через базу знаний.</w:t>
      </w:r>
    </w:p>
    <w:p w14:paraId="0A9697A1" w14:textId="77777777" w:rsidR="003468D7" w:rsidRPr="003468D7" w:rsidRDefault="003468D7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8D7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создании готовой спецификации для разработки MVP (</w:t>
      </w:r>
      <w:proofErr w:type="spellStart"/>
      <w:r w:rsidRPr="003468D7">
        <w:rPr>
          <w:rFonts w:ascii="Times New Roman" w:hAnsi="Times New Roman" w:cs="Times New Roman"/>
          <w:sz w:val="28"/>
          <w:szCs w:val="28"/>
        </w:rPr>
        <w:t>Minimum</w:t>
      </w:r>
      <w:proofErr w:type="spellEnd"/>
      <w:r w:rsidRPr="003468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68D7">
        <w:rPr>
          <w:rFonts w:ascii="Times New Roman" w:hAnsi="Times New Roman" w:cs="Times New Roman"/>
          <w:sz w:val="28"/>
          <w:szCs w:val="28"/>
        </w:rPr>
        <w:t>Viable</w:t>
      </w:r>
      <w:proofErr w:type="spellEnd"/>
      <w:r w:rsidRPr="003468D7">
        <w:rPr>
          <w:rFonts w:ascii="Times New Roman" w:hAnsi="Times New Roman" w:cs="Times New Roman"/>
          <w:sz w:val="28"/>
          <w:szCs w:val="28"/>
        </w:rPr>
        <w:t xml:space="preserve"> Product). Предложенное решение обладает потенциалом масштабирования и может быть внедрено как самостоятельный продукт или модуль в экосистемы отечественных </w:t>
      </w:r>
      <w:proofErr w:type="spellStart"/>
      <w:r w:rsidRPr="003468D7">
        <w:rPr>
          <w:rFonts w:ascii="Times New Roman" w:hAnsi="Times New Roman" w:cs="Times New Roman"/>
          <w:sz w:val="28"/>
          <w:szCs w:val="28"/>
        </w:rPr>
        <w:t>TravelTech</w:t>
      </w:r>
      <w:proofErr w:type="spellEnd"/>
      <w:r w:rsidRPr="003468D7">
        <w:rPr>
          <w:rFonts w:ascii="Times New Roman" w:hAnsi="Times New Roman" w:cs="Times New Roman"/>
          <w:sz w:val="28"/>
          <w:szCs w:val="28"/>
        </w:rPr>
        <w:t>-компаний.</w:t>
      </w:r>
    </w:p>
    <w:p w14:paraId="611B1936" w14:textId="4BD950CB" w:rsidR="000A2B8E" w:rsidRPr="00B65ED9" w:rsidRDefault="003468D7" w:rsidP="00B65ED9">
      <w:pPr>
        <w:pStyle w:val="1"/>
        <w:spacing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36"/>
          <w:szCs w:val="36"/>
          <w:lang w:val="en-US"/>
        </w:rPr>
      </w:pPr>
      <w:bookmarkStart w:id="23" w:name="_Toc217231090"/>
      <w:r w:rsidRPr="001D371A">
        <w:rPr>
          <w:rFonts w:ascii="Times New Roman" w:hAnsi="Times New Roman" w:cs="Times New Roman"/>
          <w:b/>
          <w:bCs/>
          <w:color w:val="auto"/>
          <w:sz w:val="36"/>
          <w:szCs w:val="36"/>
        </w:rPr>
        <w:t>Список</w:t>
      </w:r>
      <w:r w:rsidRPr="00B65ED9">
        <w:rPr>
          <w:rFonts w:ascii="Times New Roman" w:hAnsi="Times New Roman" w:cs="Times New Roman"/>
          <w:b/>
          <w:bCs/>
          <w:color w:val="auto"/>
          <w:sz w:val="36"/>
          <w:szCs w:val="36"/>
          <w:lang w:val="en-US"/>
        </w:rPr>
        <w:t xml:space="preserve"> </w:t>
      </w:r>
      <w:r w:rsidRPr="001D371A">
        <w:rPr>
          <w:rFonts w:ascii="Times New Roman" w:hAnsi="Times New Roman" w:cs="Times New Roman"/>
          <w:b/>
          <w:bCs/>
          <w:color w:val="auto"/>
          <w:sz w:val="36"/>
          <w:szCs w:val="36"/>
        </w:rPr>
        <w:t>использованных</w:t>
      </w:r>
      <w:r w:rsidRPr="00B65ED9">
        <w:rPr>
          <w:rFonts w:ascii="Times New Roman" w:hAnsi="Times New Roman" w:cs="Times New Roman"/>
          <w:b/>
          <w:bCs/>
          <w:color w:val="auto"/>
          <w:sz w:val="36"/>
          <w:szCs w:val="36"/>
          <w:lang w:val="en-US"/>
        </w:rPr>
        <w:t xml:space="preserve"> </w:t>
      </w:r>
      <w:r w:rsidRPr="001D371A">
        <w:rPr>
          <w:rFonts w:ascii="Times New Roman" w:hAnsi="Times New Roman" w:cs="Times New Roman"/>
          <w:b/>
          <w:bCs/>
          <w:color w:val="auto"/>
          <w:sz w:val="36"/>
          <w:szCs w:val="36"/>
        </w:rPr>
        <w:t>источников</w:t>
      </w:r>
      <w:bookmarkEnd w:id="23"/>
    </w:p>
    <w:p w14:paraId="2C08FC5E" w14:textId="77777777" w:rsidR="003468D7" w:rsidRPr="00B65ED9" w:rsidRDefault="003468D7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[1] Schwartz, B. The Paradox of Choice: Why More Is Less / B. Schwartz. — New York: Ecco, 2004. — 265 p. </w:t>
      </w:r>
    </w:p>
    <w:p w14:paraId="2C952A53" w14:textId="5616132B" w:rsidR="003468D7" w:rsidRPr="00B65ED9" w:rsidRDefault="003468D7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8D7">
        <w:rPr>
          <w:rFonts w:ascii="Times New Roman" w:hAnsi="Times New Roman" w:cs="Times New Roman"/>
          <w:sz w:val="28"/>
          <w:szCs w:val="28"/>
          <w:lang w:val="en-US"/>
        </w:rPr>
        <w:lastRenderedPageBreak/>
        <w:t>[2] Travel Predictions 2024 [</w:t>
      </w:r>
      <w:r w:rsidRPr="003468D7">
        <w:rPr>
          <w:rFonts w:ascii="Times New Roman" w:hAnsi="Times New Roman" w:cs="Times New Roman"/>
          <w:sz w:val="28"/>
          <w:szCs w:val="28"/>
        </w:rPr>
        <w:t>Электронный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8D7">
        <w:rPr>
          <w:rFonts w:ascii="Times New Roman" w:hAnsi="Times New Roman" w:cs="Times New Roman"/>
          <w:sz w:val="28"/>
          <w:szCs w:val="28"/>
        </w:rPr>
        <w:t>ресурс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] // Booking.com: Newsroom. URL: </w:t>
      </w:r>
      <w:r w:rsidR="001D371A" w:rsidRPr="00B65ED9">
        <w:rPr>
          <w:rFonts w:ascii="Times New Roman" w:hAnsi="Times New Roman" w:cs="Times New Roman"/>
          <w:sz w:val="28"/>
          <w:szCs w:val="28"/>
          <w:lang w:val="en-US"/>
        </w:rPr>
        <w:t>https://www.hospitalitynet.org/news/4118949.html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468D7">
        <w:rPr>
          <w:rFonts w:ascii="Times New Roman" w:hAnsi="Times New Roman" w:cs="Times New Roman"/>
          <w:sz w:val="28"/>
          <w:szCs w:val="28"/>
        </w:rPr>
        <w:t>дата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8D7">
        <w:rPr>
          <w:rFonts w:ascii="Times New Roman" w:hAnsi="Times New Roman" w:cs="Times New Roman"/>
          <w:sz w:val="28"/>
          <w:szCs w:val="28"/>
        </w:rPr>
        <w:t>обращения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: 21.12.2025). </w:t>
      </w:r>
    </w:p>
    <w:p w14:paraId="2A0AEFF3" w14:textId="77777777" w:rsidR="003468D7" w:rsidRPr="003468D7" w:rsidRDefault="003468D7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8D7">
        <w:rPr>
          <w:rFonts w:ascii="Times New Roman" w:hAnsi="Times New Roman" w:cs="Times New Roman"/>
          <w:sz w:val="28"/>
          <w:szCs w:val="28"/>
          <w:lang w:val="en-US"/>
        </w:rPr>
        <w:t>[3] The value of getting personalization right—or wrong—is multiplying [</w:t>
      </w:r>
      <w:r w:rsidRPr="003468D7">
        <w:rPr>
          <w:rFonts w:ascii="Times New Roman" w:hAnsi="Times New Roman" w:cs="Times New Roman"/>
          <w:sz w:val="28"/>
          <w:szCs w:val="28"/>
        </w:rPr>
        <w:t>Электронный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8D7">
        <w:rPr>
          <w:rFonts w:ascii="Times New Roman" w:hAnsi="Times New Roman" w:cs="Times New Roman"/>
          <w:sz w:val="28"/>
          <w:szCs w:val="28"/>
        </w:rPr>
        <w:t>ресурс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] // McKinsey &amp; Company: Business Functions. </w:t>
      </w:r>
      <w:r w:rsidRPr="003468D7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13" w:tgtFrame="_blank" w:history="1">
        <w:r w:rsidRPr="003468D7">
          <w:rPr>
            <w:rStyle w:val="ad"/>
            <w:rFonts w:ascii="Times New Roman" w:hAnsi="Times New Roman" w:cs="Times New Roman"/>
            <w:sz w:val="28"/>
            <w:szCs w:val="28"/>
          </w:rPr>
          <w:t>https://www.mckinsey.com/capabilities/growth-marketing-and-sales/our-insights/the-value-of-getting-personalization-right-or-wrong-is-multiplying</w:t>
        </w:r>
      </w:hyperlink>
      <w:r w:rsidRPr="003468D7">
        <w:rPr>
          <w:rFonts w:ascii="Times New Roman" w:hAnsi="Times New Roman" w:cs="Times New Roman"/>
          <w:sz w:val="28"/>
          <w:szCs w:val="28"/>
        </w:rPr>
        <w:t xml:space="preserve"> (дата обращения: 21.12.2025). </w:t>
      </w:r>
    </w:p>
    <w:p w14:paraId="2EF2CFC8" w14:textId="77777777" w:rsidR="003468D7" w:rsidRPr="00B65ED9" w:rsidRDefault="003468D7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8D7">
        <w:rPr>
          <w:rFonts w:ascii="Times New Roman" w:hAnsi="Times New Roman" w:cs="Times New Roman"/>
          <w:sz w:val="28"/>
          <w:szCs w:val="28"/>
        </w:rPr>
        <w:t xml:space="preserve">[4] Обзор аудитории интернета в России [Электронный ресурс] // </w:t>
      </w:r>
      <w:proofErr w:type="spellStart"/>
      <w:r w:rsidRPr="003468D7">
        <w:rPr>
          <w:rFonts w:ascii="Times New Roman" w:hAnsi="Times New Roman" w:cs="Times New Roman"/>
          <w:sz w:val="28"/>
          <w:szCs w:val="28"/>
        </w:rPr>
        <w:t>Mediascope</w:t>
      </w:r>
      <w:proofErr w:type="spellEnd"/>
      <w:r w:rsidRPr="003468D7">
        <w:rPr>
          <w:rFonts w:ascii="Times New Roman" w:hAnsi="Times New Roman" w:cs="Times New Roman"/>
          <w:sz w:val="28"/>
          <w:szCs w:val="28"/>
        </w:rPr>
        <w:t xml:space="preserve">: Библиотека данных. 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4" w:tgtFrame="_blank" w:history="1"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https://mediascope.net/data/</w:t>
        </w:r>
      </w:hyperlink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468D7">
        <w:rPr>
          <w:rFonts w:ascii="Times New Roman" w:hAnsi="Times New Roman" w:cs="Times New Roman"/>
          <w:sz w:val="28"/>
          <w:szCs w:val="28"/>
        </w:rPr>
        <w:t>дата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8D7">
        <w:rPr>
          <w:rFonts w:ascii="Times New Roman" w:hAnsi="Times New Roman" w:cs="Times New Roman"/>
          <w:sz w:val="28"/>
          <w:szCs w:val="28"/>
        </w:rPr>
        <w:t>обращения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: 21.12.2025). </w:t>
      </w:r>
    </w:p>
    <w:p w14:paraId="65B371E9" w14:textId="77777777" w:rsidR="003468D7" w:rsidRPr="00B65ED9" w:rsidRDefault="003468D7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[5] Mikolov, T. Efficient Estimation of Word Representations in Vector Space / T. Mikolov et al. // </w:t>
      </w:r>
      <w:proofErr w:type="spellStart"/>
      <w:r w:rsidRPr="003468D7">
        <w:rPr>
          <w:rFonts w:ascii="Times New Roman" w:hAnsi="Times New Roman" w:cs="Times New Roman"/>
          <w:sz w:val="28"/>
          <w:szCs w:val="28"/>
          <w:lang w:val="en-US"/>
        </w:rPr>
        <w:t>arXiv</w:t>
      </w:r>
      <w:proofErr w:type="spellEnd"/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 preprint arXiv:1301.3781. — 2013. </w:t>
      </w:r>
    </w:p>
    <w:p w14:paraId="3A02B43B" w14:textId="77777777" w:rsidR="003468D7" w:rsidRPr="008749A7" w:rsidRDefault="003468D7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8D7">
        <w:rPr>
          <w:rFonts w:ascii="Times New Roman" w:hAnsi="Times New Roman" w:cs="Times New Roman"/>
          <w:sz w:val="28"/>
          <w:szCs w:val="28"/>
          <w:lang w:val="en-US"/>
        </w:rPr>
        <w:t>[6] What is Cosine Similarity? [</w:t>
      </w:r>
      <w:r w:rsidRPr="003468D7">
        <w:rPr>
          <w:rFonts w:ascii="Times New Roman" w:hAnsi="Times New Roman" w:cs="Times New Roman"/>
          <w:sz w:val="28"/>
          <w:szCs w:val="28"/>
        </w:rPr>
        <w:t>Электронный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8D7">
        <w:rPr>
          <w:rFonts w:ascii="Times New Roman" w:hAnsi="Times New Roman" w:cs="Times New Roman"/>
          <w:sz w:val="28"/>
          <w:szCs w:val="28"/>
        </w:rPr>
        <w:t>ресурс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>] // ScienceDirect: Topics. URL</w:t>
      </w:r>
      <w:r w:rsidRPr="00B65ED9">
        <w:rPr>
          <w:rFonts w:ascii="Times New Roman" w:hAnsi="Times New Roman" w:cs="Times New Roman"/>
          <w:sz w:val="28"/>
          <w:szCs w:val="28"/>
        </w:rPr>
        <w:t xml:space="preserve">: </w:t>
      </w:r>
      <w:hyperlink r:id="rId15" w:tgtFrame="_blank" w:history="1"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B65ED9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B65ED9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sciencedirect</w:t>
        </w:r>
        <w:proofErr w:type="spellEnd"/>
        <w:r w:rsidRPr="00B65ED9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B65ED9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topics</w:t>
        </w:r>
        <w:r w:rsidRPr="00B65ED9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computer</w:t>
        </w:r>
        <w:r w:rsidRPr="00B65ED9">
          <w:rPr>
            <w:rStyle w:val="ad"/>
            <w:rFonts w:ascii="Times New Roman" w:hAnsi="Times New Roman" w:cs="Times New Roman"/>
            <w:sz w:val="28"/>
            <w:szCs w:val="28"/>
          </w:rPr>
          <w:t>-</w:t>
        </w:r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science</w:t>
        </w:r>
        <w:r w:rsidRPr="00B65ED9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cosine</w:t>
        </w:r>
        <w:r w:rsidRPr="00B65ED9">
          <w:rPr>
            <w:rStyle w:val="ad"/>
            <w:rFonts w:ascii="Times New Roman" w:hAnsi="Times New Roman" w:cs="Times New Roman"/>
            <w:sz w:val="28"/>
            <w:szCs w:val="28"/>
          </w:rPr>
          <w:t>-</w:t>
        </w:r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similarity</w:t>
        </w:r>
      </w:hyperlink>
      <w:r w:rsidRPr="00B65ED9">
        <w:rPr>
          <w:rFonts w:ascii="Times New Roman" w:hAnsi="Times New Roman" w:cs="Times New Roman"/>
          <w:sz w:val="28"/>
          <w:szCs w:val="28"/>
        </w:rPr>
        <w:t xml:space="preserve"> (</w:t>
      </w:r>
      <w:r w:rsidRPr="003468D7">
        <w:rPr>
          <w:rFonts w:ascii="Times New Roman" w:hAnsi="Times New Roman" w:cs="Times New Roman"/>
          <w:sz w:val="28"/>
          <w:szCs w:val="28"/>
        </w:rPr>
        <w:t>дата</w:t>
      </w:r>
      <w:r w:rsidRPr="00B65ED9">
        <w:rPr>
          <w:rFonts w:ascii="Times New Roman" w:hAnsi="Times New Roman" w:cs="Times New Roman"/>
          <w:sz w:val="28"/>
          <w:szCs w:val="28"/>
        </w:rPr>
        <w:t xml:space="preserve"> </w:t>
      </w:r>
      <w:r w:rsidRPr="003468D7">
        <w:rPr>
          <w:rFonts w:ascii="Times New Roman" w:hAnsi="Times New Roman" w:cs="Times New Roman"/>
          <w:sz w:val="28"/>
          <w:szCs w:val="28"/>
        </w:rPr>
        <w:t>обращения</w:t>
      </w:r>
      <w:r w:rsidRPr="00B65ED9">
        <w:rPr>
          <w:rFonts w:ascii="Times New Roman" w:hAnsi="Times New Roman" w:cs="Times New Roman"/>
          <w:sz w:val="28"/>
          <w:szCs w:val="28"/>
        </w:rPr>
        <w:t xml:space="preserve">: 21.12.2025). </w:t>
      </w:r>
    </w:p>
    <w:p w14:paraId="7EF78A7B" w14:textId="77777777" w:rsidR="003468D7" w:rsidRPr="00B65ED9" w:rsidRDefault="003468D7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8D7">
        <w:rPr>
          <w:rFonts w:ascii="Times New Roman" w:hAnsi="Times New Roman" w:cs="Times New Roman"/>
          <w:sz w:val="28"/>
          <w:szCs w:val="28"/>
          <w:lang w:val="en-US"/>
        </w:rPr>
        <w:t>[7] The Go Programming Language Specification [</w:t>
      </w:r>
      <w:r w:rsidRPr="003468D7">
        <w:rPr>
          <w:rFonts w:ascii="Times New Roman" w:hAnsi="Times New Roman" w:cs="Times New Roman"/>
          <w:sz w:val="28"/>
          <w:szCs w:val="28"/>
        </w:rPr>
        <w:t>Электронный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8D7">
        <w:rPr>
          <w:rFonts w:ascii="Times New Roman" w:hAnsi="Times New Roman" w:cs="Times New Roman"/>
          <w:sz w:val="28"/>
          <w:szCs w:val="28"/>
        </w:rPr>
        <w:t>ресурс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] // </w:t>
      </w:r>
      <w:proofErr w:type="spellStart"/>
      <w:r w:rsidRPr="003468D7">
        <w:rPr>
          <w:rFonts w:ascii="Times New Roman" w:hAnsi="Times New Roman" w:cs="Times New Roman"/>
          <w:sz w:val="28"/>
          <w:szCs w:val="28"/>
          <w:lang w:val="en-US"/>
        </w:rPr>
        <w:t>Go.dev</w:t>
      </w:r>
      <w:proofErr w:type="spellEnd"/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. URL: </w:t>
      </w:r>
      <w:hyperlink r:id="rId16" w:tgtFrame="_blank" w:history="1"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https://go.dev/ref/spec</w:t>
        </w:r>
      </w:hyperlink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468D7">
        <w:rPr>
          <w:rFonts w:ascii="Times New Roman" w:hAnsi="Times New Roman" w:cs="Times New Roman"/>
          <w:sz w:val="28"/>
          <w:szCs w:val="28"/>
        </w:rPr>
        <w:t>дата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8D7">
        <w:rPr>
          <w:rFonts w:ascii="Times New Roman" w:hAnsi="Times New Roman" w:cs="Times New Roman"/>
          <w:sz w:val="28"/>
          <w:szCs w:val="28"/>
        </w:rPr>
        <w:t>обращения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: 21.12.2025). </w:t>
      </w:r>
    </w:p>
    <w:p w14:paraId="069B6CAF" w14:textId="67C56558" w:rsidR="003468D7" w:rsidRPr="00B65ED9" w:rsidRDefault="003468D7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[8] 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>Gin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3468D7">
        <w:rPr>
          <w:rFonts w:ascii="Times New Roman" w:hAnsi="Times New Roman" w:cs="Times New Roman"/>
          <w:sz w:val="28"/>
          <w:szCs w:val="28"/>
        </w:rPr>
        <w:t>Электронный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8D7">
        <w:rPr>
          <w:rFonts w:ascii="Times New Roman" w:hAnsi="Times New Roman" w:cs="Times New Roman"/>
          <w:sz w:val="28"/>
          <w:szCs w:val="28"/>
        </w:rPr>
        <w:t>ресурс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] // 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>Gin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>gonic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17" w:tgtFrame="_blank" w:history="1"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B65ED9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://</w:t>
        </w:r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gin</w:t>
        </w:r>
        <w:r w:rsidRPr="00B65ED9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-</w:t>
        </w:r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gonic</w:t>
        </w:r>
        <w:r w:rsidRPr="00B65ED9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B65ED9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/</w:t>
        </w:r>
      </w:hyperlink>
      <w:r w:rsidR="001D371A"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468D7">
        <w:rPr>
          <w:rFonts w:ascii="Times New Roman" w:hAnsi="Times New Roman" w:cs="Times New Roman"/>
          <w:sz w:val="28"/>
          <w:szCs w:val="28"/>
        </w:rPr>
        <w:t>дата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8D7">
        <w:rPr>
          <w:rFonts w:ascii="Times New Roman" w:hAnsi="Times New Roman" w:cs="Times New Roman"/>
          <w:sz w:val="28"/>
          <w:szCs w:val="28"/>
        </w:rPr>
        <w:t>обращения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: 21.12.2025). </w:t>
      </w:r>
    </w:p>
    <w:p w14:paraId="3F8407A8" w14:textId="77777777" w:rsidR="003468D7" w:rsidRPr="00B65ED9" w:rsidRDefault="003468D7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[9] 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 16 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3468D7">
        <w:rPr>
          <w:rFonts w:ascii="Times New Roman" w:hAnsi="Times New Roman" w:cs="Times New Roman"/>
          <w:sz w:val="28"/>
          <w:szCs w:val="28"/>
        </w:rPr>
        <w:t>Электронный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8D7">
        <w:rPr>
          <w:rFonts w:ascii="Times New Roman" w:hAnsi="Times New Roman" w:cs="Times New Roman"/>
          <w:sz w:val="28"/>
          <w:szCs w:val="28"/>
        </w:rPr>
        <w:t>ресурс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] // 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18" w:tgtFrame="_blank" w:history="1"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B65ED9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://</w:t>
        </w:r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B65ED9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postgresql</w:t>
        </w:r>
        <w:r w:rsidRPr="00B65ED9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B65ED9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B65ED9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/16/</w:t>
        </w:r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index</w:t>
        </w:r>
        <w:r w:rsidRPr="00B65ED9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html</w:t>
        </w:r>
      </w:hyperlink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468D7">
        <w:rPr>
          <w:rFonts w:ascii="Times New Roman" w:hAnsi="Times New Roman" w:cs="Times New Roman"/>
          <w:sz w:val="28"/>
          <w:szCs w:val="28"/>
        </w:rPr>
        <w:t>дата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8D7">
        <w:rPr>
          <w:rFonts w:ascii="Times New Roman" w:hAnsi="Times New Roman" w:cs="Times New Roman"/>
          <w:sz w:val="28"/>
          <w:szCs w:val="28"/>
        </w:rPr>
        <w:t>обращения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: 21.12.2025). </w:t>
      </w:r>
    </w:p>
    <w:p w14:paraId="2E6EE168" w14:textId="77777777" w:rsidR="003468D7" w:rsidRPr="00B65ED9" w:rsidRDefault="003468D7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[10] </w:t>
      </w:r>
      <w:proofErr w:type="spellStart"/>
      <w:r w:rsidRPr="003468D7">
        <w:rPr>
          <w:rFonts w:ascii="Times New Roman" w:hAnsi="Times New Roman" w:cs="Times New Roman"/>
          <w:sz w:val="28"/>
          <w:szCs w:val="28"/>
          <w:lang w:val="en-US"/>
        </w:rPr>
        <w:t>pgvector</w:t>
      </w:r>
      <w:proofErr w:type="spellEnd"/>
      <w:r w:rsidRPr="003468D7">
        <w:rPr>
          <w:rFonts w:ascii="Times New Roman" w:hAnsi="Times New Roman" w:cs="Times New Roman"/>
          <w:sz w:val="28"/>
          <w:szCs w:val="28"/>
          <w:lang w:val="en-US"/>
        </w:rPr>
        <w:t>: Open-source vector similarity search for Postgres [</w:t>
      </w:r>
      <w:r w:rsidRPr="003468D7">
        <w:rPr>
          <w:rFonts w:ascii="Times New Roman" w:hAnsi="Times New Roman" w:cs="Times New Roman"/>
          <w:sz w:val="28"/>
          <w:szCs w:val="28"/>
        </w:rPr>
        <w:t>Электронный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8D7">
        <w:rPr>
          <w:rFonts w:ascii="Times New Roman" w:hAnsi="Times New Roman" w:cs="Times New Roman"/>
          <w:sz w:val="28"/>
          <w:szCs w:val="28"/>
        </w:rPr>
        <w:t>ресурс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] // GitHub. URL: </w:t>
      </w:r>
      <w:hyperlink r:id="rId19" w:tgtFrame="_blank" w:history="1"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https://github.com/pgvector/pgvector</w:t>
        </w:r>
      </w:hyperlink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468D7">
        <w:rPr>
          <w:rFonts w:ascii="Times New Roman" w:hAnsi="Times New Roman" w:cs="Times New Roman"/>
          <w:sz w:val="28"/>
          <w:szCs w:val="28"/>
        </w:rPr>
        <w:t>дата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8D7">
        <w:rPr>
          <w:rFonts w:ascii="Times New Roman" w:hAnsi="Times New Roman" w:cs="Times New Roman"/>
          <w:sz w:val="28"/>
          <w:szCs w:val="28"/>
        </w:rPr>
        <w:t>обращения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: 21.12.2025). </w:t>
      </w:r>
    </w:p>
    <w:p w14:paraId="5DC559EE" w14:textId="77777777" w:rsidR="003468D7" w:rsidRPr="00B65ED9" w:rsidRDefault="003468D7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8D7">
        <w:rPr>
          <w:rFonts w:ascii="Times New Roman" w:hAnsi="Times New Roman" w:cs="Times New Roman"/>
          <w:sz w:val="28"/>
          <w:szCs w:val="28"/>
          <w:lang w:val="en-US"/>
        </w:rPr>
        <w:lastRenderedPageBreak/>
        <w:t>[11] Flutter Architectural Overview [</w:t>
      </w:r>
      <w:r w:rsidRPr="003468D7">
        <w:rPr>
          <w:rFonts w:ascii="Times New Roman" w:hAnsi="Times New Roman" w:cs="Times New Roman"/>
          <w:sz w:val="28"/>
          <w:szCs w:val="28"/>
        </w:rPr>
        <w:t>Электронный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8D7">
        <w:rPr>
          <w:rFonts w:ascii="Times New Roman" w:hAnsi="Times New Roman" w:cs="Times New Roman"/>
          <w:sz w:val="28"/>
          <w:szCs w:val="28"/>
        </w:rPr>
        <w:t>ресурс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] // </w:t>
      </w:r>
      <w:proofErr w:type="spellStart"/>
      <w:r w:rsidRPr="003468D7">
        <w:rPr>
          <w:rFonts w:ascii="Times New Roman" w:hAnsi="Times New Roman" w:cs="Times New Roman"/>
          <w:sz w:val="28"/>
          <w:szCs w:val="28"/>
          <w:lang w:val="en-US"/>
        </w:rPr>
        <w:t>Flutter.dev</w:t>
      </w:r>
      <w:proofErr w:type="spellEnd"/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. URL: </w:t>
      </w:r>
      <w:hyperlink r:id="rId20" w:tgtFrame="_blank" w:history="1"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https://docs.flutter.dev/resources/architectural-overview</w:t>
        </w:r>
      </w:hyperlink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468D7">
        <w:rPr>
          <w:rFonts w:ascii="Times New Roman" w:hAnsi="Times New Roman" w:cs="Times New Roman"/>
          <w:sz w:val="28"/>
          <w:szCs w:val="28"/>
        </w:rPr>
        <w:t>дата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8D7">
        <w:rPr>
          <w:rFonts w:ascii="Times New Roman" w:hAnsi="Times New Roman" w:cs="Times New Roman"/>
          <w:sz w:val="28"/>
          <w:szCs w:val="28"/>
        </w:rPr>
        <w:t>обращения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: 21.12.2025). </w:t>
      </w:r>
    </w:p>
    <w:p w14:paraId="6D537E77" w14:textId="77777777" w:rsidR="003468D7" w:rsidRPr="00B65ED9" w:rsidRDefault="003468D7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[12] 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>Bloc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>Library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3468D7">
        <w:rPr>
          <w:rFonts w:ascii="Times New Roman" w:hAnsi="Times New Roman" w:cs="Times New Roman"/>
          <w:sz w:val="28"/>
          <w:szCs w:val="28"/>
        </w:rPr>
        <w:t>Электронный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8D7">
        <w:rPr>
          <w:rFonts w:ascii="Times New Roman" w:hAnsi="Times New Roman" w:cs="Times New Roman"/>
          <w:sz w:val="28"/>
          <w:szCs w:val="28"/>
        </w:rPr>
        <w:t>ресурс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] // </w:t>
      </w:r>
      <w:proofErr w:type="spellStart"/>
      <w:r w:rsidRPr="003468D7">
        <w:rPr>
          <w:rFonts w:ascii="Times New Roman" w:hAnsi="Times New Roman" w:cs="Times New Roman"/>
          <w:sz w:val="28"/>
          <w:szCs w:val="28"/>
          <w:lang w:val="en-US"/>
        </w:rPr>
        <w:t>Bloclibrary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>dev</w:t>
      </w:r>
      <w:proofErr w:type="spellEnd"/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21" w:tgtFrame="_blank" w:history="1"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B65ED9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://</w:t>
        </w:r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bloclibrary</w:t>
        </w:r>
        <w:r w:rsidRPr="00B65ED9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dev</w:t>
        </w:r>
        <w:r w:rsidRPr="00B65ED9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/</w:t>
        </w:r>
      </w:hyperlink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468D7">
        <w:rPr>
          <w:rFonts w:ascii="Times New Roman" w:hAnsi="Times New Roman" w:cs="Times New Roman"/>
          <w:sz w:val="28"/>
          <w:szCs w:val="28"/>
        </w:rPr>
        <w:t>дата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8D7">
        <w:rPr>
          <w:rFonts w:ascii="Times New Roman" w:hAnsi="Times New Roman" w:cs="Times New Roman"/>
          <w:sz w:val="28"/>
          <w:szCs w:val="28"/>
        </w:rPr>
        <w:t>обращения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: 21.12.2025). </w:t>
      </w:r>
    </w:p>
    <w:p w14:paraId="018EF099" w14:textId="77777777" w:rsidR="003468D7" w:rsidRPr="00B65ED9" w:rsidRDefault="003468D7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[13] </w:t>
      </w:r>
      <w:proofErr w:type="spellStart"/>
      <w:r w:rsidRPr="003468D7">
        <w:rPr>
          <w:rFonts w:ascii="Times New Roman" w:hAnsi="Times New Roman" w:cs="Times New Roman"/>
          <w:sz w:val="28"/>
          <w:szCs w:val="28"/>
          <w:lang w:val="en-US"/>
        </w:rPr>
        <w:t>GigaChat</w:t>
      </w:r>
      <w:proofErr w:type="spellEnd"/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3468D7">
        <w:rPr>
          <w:rFonts w:ascii="Times New Roman" w:hAnsi="Times New Roman" w:cs="Times New Roman"/>
          <w:sz w:val="28"/>
          <w:szCs w:val="28"/>
        </w:rPr>
        <w:t>Электронный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8D7">
        <w:rPr>
          <w:rFonts w:ascii="Times New Roman" w:hAnsi="Times New Roman" w:cs="Times New Roman"/>
          <w:sz w:val="28"/>
          <w:szCs w:val="28"/>
        </w:rPr>
        <w:t>ресурс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] // 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>Developers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>sber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22" w:tgtFrame="_blank" w:history="1"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B65ED9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://</w:t>
        </w:r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developers</w:t>
        </w:r>
        <w:r w:rsidRPr="00B65ED9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sber</w:t>
        </w:r>
        <w:r w:rsidRPr="00B65ED9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Pr="00B65ED9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B65ED9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Pr="00B65ED9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gigachat</w:t>
        </w:r>
        <w:r w:rsidRPr="00B65ED9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api</w:t>
        </w:r>
        <w:r w:rsidRPr="00B65ED9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reference</w:t>
        </w:r>
      </w:hyperlink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468D7">
        <w:rPr>
          <w:rFonts w:ascii="Times New Roman" w:hAnsi="Times New Roman" w:cs="Times New Roman"/>
          <w:sz w:val="28"/>
          <w:szCs w:val="28"/>
        </w:rPr>
        <w:t>дата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8D7">
        <w:rPr>
          <w:rFonts w:ascii="Times New Roman" w:hAnsi="Times New Roman" w:cs="Times New Roman"/>
          <w:sz w:val="28"/>
          <w:szCs w:val="28"/>
        </w:rPr>
        <w:t>обращения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: 21.12.2025). </w:t>
      </w:r>
    </w:p>
    <w:p w14:paraId="11371F4A" w14:textId="77777777" w:rsidR="003468D7" w:rsidRPr="003468D7" w:rsidRDefault="003468D7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[14] </w:t>
      </w:r>
      <w:proofErr w:type="spellStart"/>
      <w:r w:rsidRPr="003468D7">
        <w:rPr>
          <w:rFonts w:ascii="Times New Roman" w:hAnsi="Times New Roman" w:cs="Times New Roman"/>
          <w:sz w:val="28"/>
          <w:szCs w:val="28"/>
          <w:lang w:val="en-US"/>
        </w:rPr>
        <w:t>GigaChain</w:t>
      </w:r>
      <w:proofErr w:type="spellEnd"/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468D7">
        <w:rPr>
          <w:rFonts w:ascii="Times New Roman" w:hAnsi="Times New Roman" w:cs="Times New Roman"/>
          <w:sz w:val="28"/>
          <w:szCs w:val="28"/>
          <w:lang w:val="en-US"/>
        </w:rPr>
        <w:t>LangChain</w:t>
      </w:r>
      <w:proofErr w:type="spellEnd"/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8D7">
        <w:rPr>
          <w:rFonts w:ascii="Times New Roman" w:hAnsi="Times New Roman" w:cs="Times New Roman"/>
          <w:sz w:val="28"/>
          <w:szCs w:val="28"/>
          <w:lang w:val="en-US"/>
        </w:rPr>
        <w:t>GigaChat</w:t>
      </w:r>
      <w:proofErr w:type="spellEnd"/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3468D7">
        <w:rPr>
          <w:rFonts w:ascii="Times New Roman" w:hAnsi="Times New Roman" w:cs="Times New Roman"/>
          <w:sz w:val="28"/>
          <w:szCs w:val="28"/>
        </w:rPr>
        <w:t>Электронный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8D7">
        <w:rPr>
          <w:rFonts w:ascii="Times New Roman" w:hAnsi="Times New Roman" w:cs="Times New Roman"/>
          <w:sz w:val="28"/>
          <w:szCs w:val="28"/>
        </w:rPr>
        <w:t>ресурс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] // 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B65E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65ED9">
        <w:rPr>
          <w:rFonts w:ascii="Times New Roman" w:hAnsi="Times New Roman" w:cs="Times New Roman"/>
          <w:sz w:val="28"/>
          <w:szCs w:val="28"/>
        </w:rPr>
        <w:t xml:space="preserve">: </w:t>
      </w:r>
      <w:hyperlink r:id="rId23" w:tgtFrame="_blank" w:history="1"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B65ED9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B65ED9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B65ED9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ai</w:t>
        </w:r>
        <w:r w:rsidRPr="00B65ED9">
          <w:rPr>
            <w:rStyle w:val="ad"/>
            <w:rFonts w:ascii="Times New Roman" w:hAnsi="Times New Roman" w:cs="Times New Roman"/>
            <w:sz w:val="28"/>
            <w:szCs w:val="28"/>
          </w:rPr>
          <w:t>-</w:t>
        </w:r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forever</w:t>
        </w:r>
        <w:r w:rsidRPr="00B65ED9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3468D7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gigachain</w:t>
        </w:r>
        <w:proofErr w:type="spellEnd"/>
      </w:hyperlink>
      <w:r w:rsidRPr="00B65ED9">
        <w:rPr>
          <w:rFonts w:ascii="Times New Roman" w:hAnsi="Times New Roman" w:cs="Times New Roman"/>
          <w:sz w:val="28"/>
          <w:szCs w:val="28"/>
        </w:rPr>
        <w:t xml:space="preserve"> (</w:t>
      </w:r>
      <w:r w:rsidRPr="003468D7">
        <w:rPr>
          <w:rFonts w:ascii="Times New Roman" w:hAnsi="Times New Roman" w:cs="Times New Roman"/>
          <w:sz w:val="28"/>
          <w:szCs w:val="28"/>
        </w:rPr>
        <w:t>дата</w:t>
      </w:r>
      <w:r w:rsidRPr="00B65ED9">
        <w:rPr>
          <w:rFonts w:ascii="Times New Roman" w:hAnsi="Times New Roman" w:cs="Times New Roman"/>
          <w:sz w:val="28"/>
          <w:szCs w:val="28"/>
        </w:rPr>
        <w:t xml:space="preserve"> </w:t>
      </w:r>
      <w:r w:rsidRPr="003468D7">
        <w:rPr>
          <w:rFonts w:ascii="Times New Roman" w:hAnsi="Times New Roman" w:cs="Times New Roman"/>
          <w:sz w:val="28"/>
          <w:szCs w:val="28"/>
        </w:rPr>
        <w:t>обращения</w:t>
      </w:r>
      <w:r w:rsidRPr="00B65ED9">
        <w:rPr>
          <w:rFonts w:ascii="Times New Roman" w:hAnsi="Times New Roman" w:cs="Times New Roman"/>
          <w:sz w:val="28"/>
          <w:szCs w:val="28"/>
        </w:rPr>
        <w:t xml:space="preserve">: 21.12.2025). </w:t>
      </w:r>
    </w:p>
    <w:p w14:paraId="535B0348" w14:textId="77777777" w:rsidR="003468D7" w:rsidRPr="003468D7" w:rsidRDefault="003468D7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8D7">
        <w:rPr>
          <w:rFonts w:ascii="Times New Roman" w:hAnsi="Times New Roman" w:cs="Times New Roman"/>
          <w:sz w:val="28"/>
          <w:szCs w:val="28"/>
        </w:rPr>
        <w:t xml:space="preserve">[15] Федеральный закон от 27.07.2006 N 152-ФЗ "О персональных данных" [Электронный ресурс] // КонсультантПлюс. URL: </w:t>
      </w:r>
      <w:hyperlink r:id="rId24" w:tgtFrame="_blank" w:history="1">
        <w:r w:rsidRPr="003468D7">
          <w:rPr>
            <w:rStyle w:val="ad"/>
            <w:rFonts w:ascii="Times New Roman" w:hAnsi="Times New Roman" w:cs="Times New Roman"/>
            <w:sz w:val="28"/>
            <w:szCs w:val="28"/>
          </w:rPr>
          <w:t>http://www.consultant.ru/document/cons_doc_LAW_61801/</w:t>
        </w:r>
      </w:hyperlink>
      <w:r w:rsidRPr="003468D7">
        <w:rPr>
          <w:rFonts w:ascii="Times New Roman" w:hAnsi="Times New Roman" w:cs="Times New Roman"/>
          <w:sz w:val="28"/>
          <w:szCs w:val="28"/>
        </w:rPr>
        <w:t xml:space="preserve"> (дата обращения: 21.12.2025). </w:t>
      </w:r>
    </w:p>
    <w:p w14:paraId="55CA18C1" w14:textId="77777777" w:rsidR="003468D7" w:rsidRPr="003468D7" w:rsidRDefault="003468D7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8D7">
        <w:rPr>
          <w:rFonts w:ascii="Times New Roman" w:hAnsi="Times New Roman" w:cs="Times New Roman"/>
          <w:sz w:val="28"/>
          <w:szCs w:val="28"/>
          <w:lang w:val="en-US"/>
        </w:rPr>
        <w:t>[16] Docker Overview [</w:t>
      </w:r>
      <w:r w:rsidRPr="003468D7">
        <w:rPr>
          <w:rFonts w:ascii="Times New Roman" w:hAnsi="Times New Roman" w:cs="Times New Roman"/>
          <w:sz w:val="28"/>
          <w:szCs w:val="28"/>
        </w:rPr>
        <w:t>Электронный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8D7">
        <w:rPr>
          <w:rFonts w:ascii="Times New Roman" w:hAnsi="Times New Roman" w:cs="Times New Roman"/>
          <w:sz w:val="28"/>
          <w:szCs w:val="28"/>
        </w:rPr>
        <w:t>ресурс</w:t>
      </w:r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] // Docker Docs. </w:t>
      </w:r>
      <w:r w:rsidRPr="003468D7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25" w:tgtFrame="_blank" w:history="1">
        <w:r w:rsidRPr="003468D7">
          <w:rPr>
            <w:rStyle w:val="ad"/>
            <w:rFonts w:ascii="Times New Roman" w:hAnsi="Times New Roman" w:cs="Times New Roman"/>
            <w:sz w:val="28"/>
            <w:szCs w:val="28"/>
          </w:rPr>
          <w:t>https://docs.docker.com/get-started/overview/</w:t>
        </w:r>
      </w:hyperlink>
      <w:r w:rsidRPr="003468D7">
        <w:rPr>
          <w:rFonts w:ascii="Times New Roman" w:hAnsi="Times New Roman" w:cs="Times New Roman"/>
          <w:sz w:val="28"/>
          <w:szCs w:val="28"/>
        </w:rPr>
        <w:t xml:space="preserve"> (дата обращения: 21.12.2025). </w:t>
      </w:r>
    </w:p>
    <w:p w14:paraId="2805DD04" w14:textId="77777777" w:rsidR="003468D7" w:rsidRPr="00B65ED9" w:rsidRDefault="003468D7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[17] Lewis, P. Retrieval-Augmented Generation for Knowledge-Intensive NLP Tasks / P. Lewis et al. // Advances in Neural Information Processing Systems. — 2020. — Vol. 33. — P. 9459–9474. </w:t>
      </w:r>
    </w:p>
    <w:p w14:paraId="0F1E79F6" w14:textId="77777777" w:rsidR="003468D7" w:rsidRPr="00B65ED9" w:rsidRDefault="003468D7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8D7">
        <w:rPr>
          <w:rFonts w:ascii="Times New Roman" w:hAnsi="Times New Roman" w:cs="Times New Roman"/>
          <w:sz w:val="28"/>
          <w:szCs w:val="28"/>
          <w:lang w:val="en-US"/>
        </w:rPr>
        <w:t>[18] ISO/IEC 25010:2011. Systems and software engineering — Systems and software Quality Requirements and Evaluation (</w:t>
      </w:r>
      <w:proofErr w:type="spellStart"/>
      <w:r w:rsidRPr="003468D7">
        <w:rPr>
          <w:rFonts w:ascii="Times New Roman" w:hAnsi="Times New Roman" w:cs="Times New Roman"/>
          <w:sz w:val="28"/>
          <w:szCs w:val="28"/>
          <w:lang w:val="en-US"/>
        </w:rPr>
        <w:t>SQuaRE</w:t>
      </w:r>
      <w:proofErr w:type="spellEnd"/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) — System and software quality models. — Geneva: ISO, 2011. — 34 p. </w:t>
      </w:r>
    </w:p>
    <w:p w14:paraId="7B7D5066" w14:textId="77777777" w:rsidR="003468D7" w:rsidRPr="00B65ED9" w:rsidRDefault="003468D7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8D7">
        <w:rPr>
          <w:rFonts w:ascii="Times New Roman" w:hAnsi="Times New Roman" w:cs="Times New Roman"/>
          <w:sz w:val="28"/>
          <w:szCs w:val="28"/>
          <w:lang w:val="en-US"/>
        </w:rPr>
        <w:t xml:space="preserve">[19] Martin, R. C. Clean Architecture: A Craftsman's Guide to Software Structure and Design / R. C. Martin. — London: Prentice Hall, 2017. — 432 p. </w:t>
      </w:r>
    </w:p>
    <w:p w14:paraId="3A560F58" w14:textId="316AA447" w:rsidR="00A45E7D" w:rsidRPr="00B65ED9" w:rsidRDefault="003468D7" w:rsidP="00B65E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8D7">
        <w:rPr>
          <w:rFonts w:ascii="Times New Roman" w:hAnsi="Times New Roman" w:cs="Times New Roman"/>
          <w:sz w:val="28"/>
          <w:szCs w:val="28"/>
          <w:lang w:val="en-US"/>
        </w:rPr>
        <w:t>[20] Sommerville, I. Software Engineering / I. Sommerville. — 10th ed. — Boston: Pearson, 2015. — 816 p.</w:t>
      </w:r>
    </w:p>
    <w:sectPr w:rsidR="00A45E7D" w:rsidRPr="00B65ED9" w:rsidSect="00B65ED9">
      <w:footerReference w:type="default" r:id="rId26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FBC8B" w14:textId="77777777" w:rsidR="00C13D64" w:rsidRDefault="00C13D64" w:rsidP="00B65ED9">
      <w:pPr>
        <w:spacing w:after="0" w:line="240" w:lineRule="auto"/>
      </w:pPr>
      <w:r>
        <w:separator/>
      </w:r>
    </w:p>
  </w:endnote>
  <w:endnote w:type="continuationSeparator" w:id="0">
    <w:p w14:paraId="3C7D0FB5" w14:textId="77777777" w:rsidR="00C13D64" w:rsidRDefault="00C13D64" w:rsidP="00B65E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9868305"/>
      <w:docPartObj>
        <w:docPartGallery w:val="Page Numbers (Bottom of Page)"/>
        <w:docPartUnique/>
      </w:docPartObj>
    </w:sdtPr>
    <w:sdtContent>
      <w:p w14:paraId="70E7651D" w14:textId="2E8E7202" w:rsidR="00B65ED9" w:rsidRDefault="00B65ED9">
        <w:pPr>
          <w:pStyle w:val="af3"/>
          <w:jc w:val="center"/>
        </w:pPr>
        <w:r w:rsidRPr="00B65ED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65ED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65ED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65ED9">
          <w:rPr>
            <w:rFonts w:ascii="Times New Roman" w:hAnsi="Times New Roman" w:cs="Times New Roman"/>
            <w:sz w:val="28"/>
            <w:szCs w:val="28"/>
          </w:rPr>
          <w:t>2</w:t>
        </w:r>
        <w:r w:rsidRPr="00B65ED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102E44E" w14:textId="77777777" w:rsidR="00B65ED9" w:rsidRDefault="00B65ED9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4A065" w14:textId="77777777" w:rsidR="00C13D64" w:rsidRDefault="00C13D64" w:rsidP="00B65ED9">
      <w:pPr>
        <w:spacing w:after="0" w:line="240" w:lineRule="auto"/>
      </w:pPr>
      <w:r>
        <w:separator/>
      </w:r>
    </w:p>
  </w:footnote>
  <w:footnote w:type="continuationSeparator" w:id="0">
    <w:p w14:paraId="0A0E3F02" w14:textId="77777777" w:rsidR="00C13D64" w:rsidRDefault="00C13D64" w:rsidP="00B65E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6E45"/>
    <w:multiLevelType w:val="multilevel"/>
    <w:tmpl w:val="2E74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9393B"/>
    <w:multiLevelType w:val="hybridMultilevel"/>
    <w:tmpl w:val="7C3C83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3568E"/>
    <w:multiLevelType w:val="hybridMultilevel"/>
    <w:tmpl w:val="98C671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C14E6"/>
    <w:multiLevelType w:val="hybridMultilevel"/>
    <w:tmpl w:val="FB4AD7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F64D1"/>
    <w:multiLevelType w:val="hybridMultilevel"/>
    <w:tmpl w:val="C47677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1D3450"/>
    <w:multiLevelType w:val="multilevel"/>
    <w:tmpl w:val="36A25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B50469"/>
    <w:multiLevelType w:val="multilevel"/>
    <w:tmpl w:val="A948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130BA"/>
    <w:multiLevelType w:val="multilevel"/>
    <w:tmpl w:val="243A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42A4C"/>
    <w:multiLevelType w:val="hybridMultilevel"/>
    <w:tmpl w:val="B3F428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26B4E"/>
    <w:multiLevelType w:val="multilevel"/>
    <w:tmpl w:val="D4BC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A43F6"/>
    <w:multiLevelType w:val="multilevel"/>
    <w:tmpl w:val="D144A5EE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4021DFC"/>
    <w:multiLevelType w:val="multilevel"/>
    <w:tmpl w:val="1E3A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10D8B"/>
    <w:multiLevelType w:val="hybridMultilevel"/>
    <w:tmpl w:val="76982DE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DD38F9"/>
    <w:multiLevelType w:val="multilevel"/>
    <w:tmpl w:val="CC28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730330"/>
    <w:multiLevelType w:val="multilevel"/>
    <w:tmpl w:val="FF5E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01C6B"/>
    <w:multiLevelType w:val="multilevel"/>
    <w:tmpl w:val="B308E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924EB3"/>
    <w:multiLevelType w:val="multilevel"/>
    <w:tmpl w:val="64F8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E15CBE"/>
    <w:multiLevelType w:val="multilevel"/>
    <w:tmpl w:val="529CA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B64878"/>
    <w:multiLevelType w:val="multilevel"/>
    <w:tmpl w:val="EA6C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45477D"/>
    <w:multiLevelType w:val="multilevel"/>
    <w:tmpl w:val="6E10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A35875"/>
    <w:multiLevelType w:val="multilevel"/>
    <w:tmpl w:val="AFCE1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BC1EDA"/>
    <w:multiLevelType w:val="multilevel"/>
    <w:tmpl w:val="B1F8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AD34E7"/>
    <w:multiLevelType w:val="multilevel"/>
    <w:tmpl w:val="A1D87D62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F7A0982"/>
    <w:multiLevelType w:val="multilevel"/>
    <w:tmpl w:val="F552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501C3E"/>
    <w:multiLevelType w:val="multilevel"/>
    <w:tmpl w:val="5DD63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3159E3"/>
    <w:multiLevelType w:val="hybridMultilevel"/>
    <w:tmpl w:val="271A95A2"/>
    <w:lvl w:ilvl="0" w:tplc="D16E19F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D2107C"/>
    <w:multiLevelType w:val="multilevel"/>
    <w:tmpl w:val="4BE6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604464"/>
    <w:multiLevelType w:val="multilevel"/>
    <w:tmpl w:val="034A7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485E41"/>
    <w:multiLevelType w:val="multilevel"/>
    <w:tmpl w:val="7BB8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ED4149"/>
    <w:multiLevelType w:val="multilevel"/>
    <w:tmpl w:val="B1802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420C43"/>
    <w:multiLevelType w:val="multilevel"/>
    <w:tmpl w:val="64F8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7530342">
    <w:abstractNumId w:val="2"/>
  </w:num>
  <w:num w:numId="2" w16cid:durableId="2101756108">
    <w:abstractNumId w:val="4"/>
  </w:num>
  <w:num w:numId="3" w16cid:durableId="1004210488">
    <w:abstractNumId w:val="25"/>
  </w:num>
  <w:num w:numId="4" w16cid:durableId="183524508">
    <w:abstractNumId w:val="12"/>
  </w:num>
  <w:num w:numId="5" w16cid:durableId="399980094">
    <w:abstractNumId w:val="3"/>
  </w:num>
  <w:num w:numId="6" w16cid:durableId="1362630097">
    <w:abstractNumId w:val="13"/>
  </w:num>
  <w:num w:numId="7" w16cid:durableId="849375840">
    <w:abstractNumId w:val="8"/>
  </w:num>
  <w:num w:numId="8" w16cid:durableId="674112107">
    <w:abstractNumId w:val="1"/>
  </w:num>
  <w:num w:numId="9" w16cid:durableId="2061130047">
    <w:abstractNumId w:val="28"/>
  </w:num>
  <w:num w:numId="10" w16cid:durableId="883175105">
    <w:abstractNumId w:val="30"/>
  </w:num>
  <w:num w:numId="11" w16cid:durableId="1162815682">
    <w:abstractNumId w:val="26"/>
  </w:num>
  <w:num w:numId="12" w16cid:durableId="943920383">
    <w:abstractNumId w:val="23"/>
  </w:num>
  <w:num w:numId="13" w16cid:durableId="2092578248">
    <w:abstractNumId w:val="21"/>
  </w:num>
  <w:num w:numId="14" w16cid:durableId="921910910">
    <w:abstractNumId w:val="7"/>
  </w:num>
  <w:num w:numId="15" w16cid:durableId="1030109353">
    <w:abstractNumId w:val="22"/>
  </w:num>
  <w:num w:numId="16" w16cid:durableId="1388650418">
    <w:abstractNumId w:val="17"/>
  </w:num>
  <w:num w:numId="17" w16cid:durableId="392772329">
    <w:abstractNumId w:val="10"/>
  </w:num>
  <w:num w:numId="18" w16cid:durableId="1422293798">
    <w:abstractNumId w:val="29"/>
  </w:num>
  <w:num w:numId="19" w16cid:durableId="1896430912">
    <w:abstractNumId w:val="14"/>
  </w:num>
  <w:num w:numId="20" w16cid:durableId="1021933172">
    <w:abstractNumId w:val="19"/>
  </w:num>
  <w:num w:numId="21" w16cid:durableId="1619026926">
    <w:abstractNumId w:val="0"/>
  </w:num>
  <w:num w:numId="22" w16cid:durableId="1497304610">
    <w:abstractNumId w:val="27"/>
  </w:num>
  <w:num w:numId="23" w16cid:durableId="1663973346">
    <w:abstractNumId w:val="9"/>
  </w:num>
  <w:num w:numId="24" w16cid:durableId="986202150">
    <w:abstractNumId w:val="11"/>
  </w:num>
  <w:num w:numId="25" w16cid:durableId="1634402400">
    <w:abstractNumId w:val="18"/>
  </w:num>
  <w:num w:numId="26" w16cid:durableId="203562513">
    <w:abstractNumId w:val="5"/>
  </w:num>
  <w:num w:numId="27" w16cid:durableId="982660700">
    <w:abstractNumId w:val="20"/>
  </w:num>
  <w:num w:numId="28" w16cid:durableId="301739778">
    <w:abstractNumId w:val="6"/>
  </w:num>
  <w:num w:numId="29" w16cid:durableId="297686769">
    <w:abstractNumId w:val="15"/>
  </w:num>
  <w:num w:numId="30" w16cid:durableId="1582056574">
    <w:abstractNumId w:val="16"/>
  </w:num>
  <w:num w:numId="31" w16cid:durableId="100952445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E7D"/>
    <w:rsid w:val="00076196"/>
    <w:rsid w:val="000A2B8E"/>
    <w:rsid w:val="000A4986"/>
    <w:rsid w:val="000E3801"/>
    <w:rsid w:val="00106E55"/>
    <w:rsid w:val="00115BF3"/>
    <w:rsid w:val="00130FA6"/>
    <w:rsid w:val="001C1DEE"/>
    <w:rsid w:val="001D371A"/>
    <w:rsid w:val="003468D7"/>
    <w:rsid w:val="00382ED6"/>
    <w:rsid w:val="00401DE4"/>
    <w:rsid w:val="004D32C5"/>
    <w:rsid w:val="00540D00"/>
    <w:rsid w:val="006465E5"/>
    <w:rsid w:val="00744FFF"/>
    <w:rsid w:val="00790CEA"/>
    <w:rsid w:val="00863E33"/>
    <w:rsid w:val="008749A7"/>
    <w:rsid w:val="008E4ECF"/>
    <w:rsid w:val="008E6592"/>
    <w:rsid w:val="00A44EA6"/>
    <w:rsid w:val="00A45E7D"/>
    <w:rsid w:val="00AA5E25"/>
    <w:rsid w:val="00AD2964"/>
    <w:rsid w:val="00B26743"/>
    <w:rsid w:val="00B65ED9"/>
    <w:rsid w:val="00C13D64"/>
    <w:rsid w:val="00C261B4"/>
    <w:rsid w:val="00D24C6D"/>
    <w:rsid w:val="00E236F3"/>
    <w:rsid w:val="00E97B3D"/>
    <w:rsid w:val="00F01259"/>
    <w:rsid w:val="00FC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0F7B8"/>
  <w15:chartTrackingRefBased/>
  <w15:docId w15:val="{8B577F64-9CA0-41B7-A582-7DCEEBB4B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5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45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45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5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5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5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5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5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5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5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45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45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5E7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5E7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5E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5E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5E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5E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5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5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5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5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5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5E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5E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5E7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5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5E7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45E7D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A45E7D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45E7D"/>
    <w:pPr>
      <w:spacing w:after="100"/>
    </w:pPr>
  </w:style>
  <w:style w:type="character" w:styleId="ad">
    <w:name w:val="Hyperlink"/>
    <w:basedOn w:val="a0"/>
    <w:uiPriority w:val="99"/>
    <w:unhideWhenUsed/>
    <w:rsid w:val="00A45E7D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0A2B8E"/>
    <w:pPr>
      <w:spacing w:after="100"/>
      <w:ind w:left="220"/>
    </w:pPr>
  </w:style>
  <w:style w:type="table" w:styleId="ae">
    <w:name w:val="Table Grid"/>
    <w:basedOn w:val="a1"/>
    <w:uiPriority w:val="39"/>
    <w:rsid w:val="008E6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"/>
    <w:next w:val="a"/>
    <w:autoRedefine/>
    <w:uiPriority w:val="39"/>
    <w:unhideWhenUsed/>
    <w:rsid w:val="00382ED6"/>
    <w:pPr>
      <w:spacing w:after="100"/>
      <w:ind w:left="440"/>
    </w:pPr>
  </w:style>
  <w:style w:type="character" w:styleId="af">
    <w:name w:val="Unresolved Mention"/>
    <w:basedOn w:val="a0"/>
    <w:uiPriority w:val="99"/>
    <w:semiHidden/>
    <w:unhideWhenUsed/>
    <w:rsid w:val="003468D7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3468D7"/>
    <w:rPr>
      <w:color w:val="954F72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B65E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B65ED9"/>
  </w:style>
  <w:style w:type="paragraph" w:styleId="af3">
    <w:name w:val="footer"/>
    <w:basedOn w:val="a"/>
    <w:link w:val="af4"/>
    <w:uiPriority w:val="99"/>
    <w:unhideWhenUsed/>
    <w:rsid w:val="00B65E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B65E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mckinsey.com/capabilities/growth-marketing-and-sales/our-insights/the-value-of-getting-personalization-right-or-wrong-is-multiplying" TargetMode="External"/><Relationship Id="rId18" Type="http://schemas.openxmlformats.org/officeDocument/2006/relationships/hyperlink" Target="https://www.postgresql.org/docs/16/index.html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bloclibrary.dev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n-gonic.com/docs/" TargetMode="External"/><Relationship Id="rId25" Type="http://schemas.openxmlformats.org/officeDocument/2006/relationships/hyperlink" Target="https://docs.docker.com/get-started/overview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o.dev/ref/spec" TargetMode="External"/><Relationship Id="rId20" Type="http://schemas.openxmlformats.org/officeDocument/2006/relationships/hyperlink" Target="https://docs.flutter.dev/resources/architectural-overview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://www.consultant.ru/document/cons_doc_LAW_61801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sciencedirect.com/topics/computer-science/cosine-similarity" TargetMode="External"/><Relationship Id="rId23" Type="http://schemas.openxmlformats.org/officeDocument/2006/relationships/hyperlink" Target="https://github.com/ai-forever/gigachain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github.com/pgvector/pgvecto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mediascope.net/data/" TargetMode="External"/><Relationship Id="rId22" Type="http://schemas.openxmlformats.org/officeDocument/2006/relationships/hyperlink" Target="https://www.google.com/search?q=https://developers.sber.ru/docs/ru/gigachat/api/reference&amp;authuser=1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A8183B-8B03-478B-B813-A8D724EBA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33</Pages>
  <Words>6342</Words>
  <Characters>36150</Characters>
  <Application>Microsoft Office Word</Application>
  <DocSecurity>0</DocSecurity>
  <Lines>301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Гриша Товмасян</dc:creator>
  <cp:keywords/>
  <dc:description/>
  <cp:lastModifiedBy>Гриша Товмасян</cp:lastModifiedBy>
  <cp:revision>13</cp:revision>
  <dcterms:created xsi:type="dcterms:W3CDTF">2025-12-21T08:41:00Z</dcterms:created>
  <dcterms:modified xsi:type="dcterms:W3CDTF">2025-12-21T15:16:00Z</dcterms:modified>
</cp:coreProperties>
</file>