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148AFC" w14:textId="4A977AE0" w:rsidR="00610B6A" w:rsidRDefault="00092A7E" w:rsidP="003449E9">
      <w:pPr>
        <w:pStyle w:val="1"/>
        <w:jc w:val="center"/>
      </w:pPr>
      <w:bookmarkStart w:id="0" w:name="_Toc215582114"/>
      <w:r>
        <w:t>Хмырин</w:t>
      </w:r>
      <w:r w:rsidR="00610B6A">
        <w:t xml:space="preserve"> </w:t>
      </w:r>
      <w:r>
        <w:t>Алексей АНДРЕЕВИЧ</w:t>
      </w:r>
      <w:r w:rsidR="00610B6A">
        <w:br/>
        <w:t>эфбо-02-22</w:t>
      </w:r>
      <w:bookmarkEnd w:id="0"/>
    </w:p>
    <w:p w14:paraId="46CADA33" w14:textId="77777777" w:rsidR="00610B6A" w:rsidRPr="00610B6A" w:rsidRDefault="00610B6A" w:rsidP="00610B6A">
      <w:pPr>
        <w:jc w:val="center"/>
      </w:pPr>
    </w:p>
    <w:p w14:paraId="3F7800CF" w14:textId="224FDA2C" w:rsidR="00515F80" w:rsidRPr="00515F80" w:rsidRDefault="003449E9" w:rsidP="00515F80">
      <w:pPr>
        <w:pStyle w:val="1"/>
        <w:jc w:val="center"/>
        <w:rPr>
          <w:noProof/>
        </w:rPr>
      </w:pPr>
      <w:bookmarkStart w:id="1" w:name="_Toc215582115"/>
      <w:r>
        <w:lastRenderedPageBreak/>
        <w:t>СОДЕРЖАНИЕ</w:t>
      </w:r>
      <w:bookmarkEnd w:id="1"/>
      <w:r>
        <w:fldChar w:fldCharType="begin"/>
      </w:r>
      <w:r>
        <w:instrText xml:space="preserve"> TOC \o "1-3" \h \z \u </w:instrText>
      </w:r>
      <w:r>
        <w:fldChar w:fldCharType="separate"/>
      </w:r>
    </w:p>
    <w:p w14:paraId="79C3EB06"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15" w:history="1">
        <w:r w:rsidR="00515F80" w:rsidRPr="004B3DC9">
          <w:rPr>
            <w:rStyle w:val="ae"/>
            <w:noProof/>
          </w:rPr>
          <w:t>СОДЕРЖАНИЕ</w:t>
        </w:r>
        <w:r w:rsidR="00515F80">
          <w:rPr>
            <w:noProof/>
            <w:webHidden/>
          </w:rPr>
          <w:tab/>
        </w:r>
        <w:r w:rsidR="00515F80">
          <w:rPr>
            <w:noProof/>
            <w:webHidden/>
          </w:rPr>
          <w:fldChar w:fldCharType="begin"/>
        </w:r>
        <w:r w:rsidR="00515F80">
          <w:rPr>
            <w:noProof/>
            <w:webHidden/>
          </w:rPr>
          <w:instrText xml:space="preserve"> PAGEREF _Toc215582115 \h </w:instrText>
        </w:r>
        <w:r w:rsidR="00515F80">
          <w:rPr>
            <w:noProof/>
            <w:webHidden/>
          </w:rPr>
        </w:r>
        <w:r w:rsidR="00515F80">
          <w:rPr>
            <w:noProof/>
            <w:webHidden/>
          </w:rPr>
          <w:fldChar w:fldCharType="separate"/>
        </w:r>
        <w:r w:rsidR="005D4580">
          <w:rPr>
            <w:noProof/>
            <w:webHidden/>
          </w:rPr>
          <w:t>2</w:t>
        </w:r>
        <w:r w:rsidR="00515F80">
          <w:rPr>
            <w:noProof/>
            <w:webHidden/>
          </w:rPr>
          <w:fldChar w:fldCharType="end"/>
        </w:r>
      </w:hyperlink>
    </w:p>
    <w:p w14:paraId="6C1C3F9C"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16" w:history="1">
        <w:r w:rsidR="00515F80" w:rsidRPr="004B3DC9">
          <w:rPr>
            <w:rStyle w:val="ae"/>
            <w:noProof/>
          </w:rPr>
          <w:t>ВВЕДЕНИЕ</w:t>
        </w:r>
        <w:r w:rsidR="00515F80">
          <w:rPr>
            <w:noProof/>
            <w:webHidden/>
          </w:rPr>
          <w:tab/>
        </w:r>
        <w:r w:rsidR="00515F80">
          <w:rPr>
            <w:noProof/>
            <w:webHidden/>
          </w:rPr>
          <w:fldChar w:fldCharType="begin"/>
        </w:r>
        <w:r w:rsidR="00515F80">
          <w:rPr>
            <w:noProof/>
            <w:webHidden/>
          </w:rPr>
          <w:instrText xml:space="preserve"> PAGEREF _Toc215582116 \h </w:instrText>
        </w:r>
        <w:r w:rsidR="00515F80">
          <w:rPr>
            <w:noProof/>
            <w:webHidden/>
          </w:rPr>
        </w:r>
        <w:r w:rsidR="00515F80">
          <w:rPr>
            <w:noProof/>
            <w:webHidden/>
          </w:rPr>
          <w:fldChar w:fldCharType="separate"/>
        </w:r>
        <w:r w:rsidR="005D4580">
          <w:rPr>
            <w:noProof/>
            <w:webHidden/>
          </w:rPr>
          <w:t>3</w:t>
        </w:r>
        <w:r w:rsidR="00515F80">
          <w:rPr>
            <w:noProof/>
            <w:webHidden/>
          </w:rPr>
          <w:fldChar w:fldCharType="end"/>
        </w:r>
      </w:hyperlink>
    </w:p>
    <w:p w14:paraId="12C13C62"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17" w:history="1">
        <w:r w:rsidR="00515F80" w:rsidRPr="004B3DC9">
          <w:rPr>
            <w:rStyle w:val="ae"/>
            <w:noProof/>
          </w:rPr>
          <w:t>1. ОБЗОР ТЕКУЩЕГО СОСТОЯНИЯ ПРЕДМЕТА ИССЛЕДОВАНИЯ</w:t>
        </w:r>
        <w:r w:rsidR="00515F80">
          <w:rPr>
            <w:noProof/>
            <w:webHidden/>
          </w:rPr>
          <w:tab/>
        </w:r>
        <w:r w:rsidR="00515F80">
          <w:rPr>
            <w:noProof/>
            <w:webHidden/>
          </w:rPr>
          <w:fldChar w:fldCharType="begin"/>
        </w:r>
        <w:r w:rsidR="00515F80">
          <w:rPr>
            <w:noProof/>
            <w:webHidden/>
          </w:rPr>
          <w:instrText xml:space="preserve"> PAGEREF _Toc215582117 \h </w:instrText>
        </w:r>
        <w:r w:rsidR="00515F80">
          <w:rPr>
            <w:noProof/>
            <w:webHidden/>
          </w:rPr>
        </w:r>
        <w:r w:rsidR="00515F80">
          <w:rPr>
            <w:noProof/>
            <w:webHidden/>
          </w:rPr>
          <w:fldChar w:fldCharType="separate"/>
        </w:r>
        <w:r w:rsidR="005D4580">
          <w:rPr>
            <w:noProof/>
            <w:webHidden/>
          </w:rPr>
          <w:t>5</w:t>
        </w:r>
        <w:r w:rsidR="00515F80">
          <w:rPr>
            <w:noProof/>
            <w:webHidden/>
          </w:rPr>
          <w:fldChar w:fldCharType="end"/>
        </w:r>
      </w:hyperlink>
    </w:p>
    <w:p w14:paraId="1A36470F"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18" w:history="1">
        <w:r w:rsidR="00515F80" w:rsidRPr="004B3DC9">
          <w:rPr>
            <w:rStyle w:val="ae"/>
            <w:noProof/>
          </w:rPr>
          <w:t>1.1 Обзор зарубежных исследований</w:t>
        </w:r>
        <w:r w:rsidR="00515F80">
          <w:rPr>
            <w:noProof/>
            <w:webHidden/>
          </w:rPr>
          <w:tab/>
        </w:r>
        <w:r w:rsidR="00515F80">
          <w:rPr>
            <w:noProof/>
            <w:webHidden/>
          </w:rPr>
          <w:fldChar w:fldCharType="begin"/>
        </w:r>
        <w:r w:rsidR="00515F80">
          <w:rPr>
            <w:noProof/>
            <w:webHidden/>
          </w:rPr>
          <w:instrText xml:space="preserve"> PAGEREF _Toc215582118 \h </w:instrText>
        </w:r>
        <w:r w:rsidR="00515F80">
          <w:rPr>
            <w:noProof/>
            <w:webHidden/>
          </w:rPr>
        </w:r>
        <w:r w:rsidR="00515F80">
          <w:rPr>
            <w:noProof/>
            <w:webHidden/>
          </w:rPr>
          <w:fldChar w:fldCharType="separate"/>
        </w:r>
        <w:r w:rsidR="005D4580">
          <w:rPr>
            <w:noProof/>
            <w:webHidden/>
          </w:rPr>
          <w:t>5</w:t>
        </w:r>
        <w:r w:rsidR="00515F80">
          <w:rPr>
            <w:noProof/>
            <w:webHidden/>
          </w:rPr>
          <w:fldChar w:fldCharType="end"/>
        </w:r>
      </w:hyperlink>
    </w:p>
    <w:p w14:paraId="2F50BA8E"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19" w:history="1">
        <w:r w:rsidR="00515F80" w:rsidRPr="004B3DC9">
          <w:rPr>
            <w:rStyle w:val="ae"/>
            <w:noProof/>
          </w:rPr>
          <w:t>1.2 Обзор отечественных исследований</w:t>
        </w:r>
        <w:r w:rsidR="00515F80">
          <w:rPr>
            <w:noProof/>
            <w:webHidden/>
          </w:rPr>
          <w:tab/>
        </w:r>
        <w:r w:rsidR="00515F80">
          <w:rPr>
            <w:noProof/>
            <w:webHidden/>
          </w:rPr>
          <w:fldChar w:fldCharType="begin"/>
        </w:r>
        <w:r w:rsidR="00515F80">
          <w:rPr>
            <w:noProof/>
            <w:webHidden/>
          </w:rPr>
          <w:instrText xml:space="preserve"> PAGEREF _Toc215582119 \h </w:instrText>
        </w:r>
        <w:r w:rsidR="00515F80">
          <w:rPr>
            <w:noProof/>
            <w:webHidden/>
          </w:rPr>
        </w:r>
        <w:r w:rsidR="00515F80">
          <w:rPr>
            <w:noProof/>
            <w:webHidden/>
          </w:rPr>
          <w:fldChar w:fldCharType="separate"/>
        </w:r>
        <w:r w:rsidR="005D4580">
          <w:rPr>
            <w:noProof/>
            <w:webHidden/>
          </w:rPr>
          <w:t>6</w:t>
        </w:r>
        <w:r w:rsidR="00515F80">
          <w:rPr>
            <w:noProof/>
            <w:webHidden/>
          </w:rPr>
          <w:fldChar w:fldCharType="end"/>
        </w:r>
      </w:hyperlink>
    </w:p>
    <w:p w14:paraId="4711A497"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0" w:history="1">
        <w:r w:rsidR="00515F80" w:rsidRPr="004B3DC9">
          <w:rPr>
            <w:rStyle w:val="ae"/>
            <w:noProof/>
          </w:rPr>
          <w:t>1.3 Общая характеристика проблемы исследования</w:t>
        </w:r>
        <w:r w:rsidR="00515F80">
          <w:rPr>
            <w:noProof/>
            <w:webHidden/>
          </w:rPr>
          <w:tab/>
        </w:r>
        <w:r w:rsidR="00515F80">
          <w:rPr>
            <w:noProof/>
            <w:webHidden/>
          </w:rPr>
          <w:fldChar w:fldCharType="begin"/>
        </w:r>
        <w:r w:rsidR="00515F80">
          <w:rPr>
            <w:noProof/>
            <w:webHidden/>
          </w:rPr>
          <w:instrText xml:space="preserve"> PAGEREF _Toc215582120 \h </w:instrText>
        </w:r>
        <w:r w:rsidR="00515F80">
          <w:rPr>
            <w:noProof/>
            <w:webHidden/>
          </w:rPr>
        </w:r>
        <w:r w:rsidR="00515F80">
          <w:rPr>
            <w:noProof/>
            <w:webHidden/>
          </w:rPr>
          <w:fldChar w:fldCharType="separate"/>
        </w:r>
        <w:r w:rsidR="005D4580">
          <w:rPr>
            <w:noProof/>
            <w:webHidden/>
          </w:rPr>
          <w:t>7</w:t>
        </w:r>
        <w:r w:rsidR="00515F80">
          <w:rPr>
            <w:noProof/>
            <w:webHidden/>
          </w:rPr>
          <w:fldChar w:fldCharType="end"/>
        </w:r>
      </w:hyperlink>
    </w:p>
    <w:p w14:paraId="0AE407E1"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21" w:history="1">
        <w:r w:rsidR="00515F80" w:rsidRPr="004B3DC9">
          <w:rPr>
            <w:rStyle w:val="ae"/>
            <w:noProof/>
          </w:rPr>
          <w:t>2. ОБЗОР ТЕХНОЛОГИЙ И МЕТОДОВ РЕШЕНИЯ ПРОБЛЕМЫ</w:t>
        </w:r>
        <w:r w:rsidR="00515F80">
          <w:rPr>
            <w:noProof/>
            <w:webHidden/>
          </w:rPr>
          <w:tab/>
        </w:r>
        <w:r w:rsidR="00515F80">
          <w:rPr>
            <w:noProof/>
            <w:webHidden/>
          </w:rPr>
          <w:fldChar w:fldCharType="begin"/>
        </w:r>
        <w:r w:rsidR="00515F80">
          <w:rPr>
            <w:noProof/>
            <w:webHidden/>
          </w:rPr>
          <w:instrText xml:space="preserve"> PAGEREF _Toc215582121 \h </w:instrText>
        </w:r>
        <w:r w:rsidR="00515F80">
          <w:rPr>
            <w:noProof/>
            <w:webHidden/>
          </w:rPr>
        </w:r>
        <w:r w:rsidR="00515F80">
          <w:rPr>
            <w:noProof/>
            <w:webHidden/>
          </w:rPr>
          <w:fldChar w:fldCharType="separate"/>
        </w:r>
        <w:r w:rsidR="005D4580">
          <w:rPr>
            <w:noProof/>
            <w:webHidden/>
          </w:rPr>
          <w:t>9</w:t>
        </w:r>
        <w:r w:rsidR="00515F80">
          <w:rPr>
            <w:noProof/>
            <w:webHidden/>
          </w:rPr>
          <w:fldChar w:fldCharType="end"/>
        </w:r>
      </w:hyperlink>
    </w:p>
    <w:p w14:paraId="690F001A"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2" w:history="1">
        <w:r w:rsidR="00515F80" w:rsidRPr="004B3DC9">
          <w:rPr>
            <w:rStyle w:val="ae"/>
            <w:noProof/>
          </w:rPr>
          <w:t>2.1 Основные методы решения проблемы и их характеристики</w:t>
        </w:r>
        <w:r w:rsidR="00515F80">
          <w:rPr>
            <w:noProof/>
            <w:webHidden/>
          </w:rPr>
          <w:tab/>
        </w:r>
        <w:r w:rsidR="00515F80">
          <w:rPr>
            <w:noProof/>
            <w:webHidden/>
          </w:rPr>
          <w:fldChar w:fldCharType="begin"/>
        </w:r>
        <w:r w:rsidR="00515F80">
          <w:rPr>
            <w:noProof/>
            <w:webHidden/>
          </w:rPr>
          <w:instrText xml:space="preserve"> PAGEREF _Toc215582122 \h </w:instrText>
        </w:r>
        <w:r w:rsidR="00515F80">
          <w:rPr>
            <w:noProof/>
            <w:webHidden/>
          </w:rPr>
        </w:r>
        <w:r w:rsidR="00515F80">
          <w:rPr>
            <w:noProof/>
            <w:webHidden/>
          </w:rPr>
          <w:fldChar w:fldCharType="separate"/>
        </w:r>
        <w:r w:rsidR="005D4580">
          <w:rPr>
            <w:noProof/>
            <w:webHidden/>
          </w:rPr>
          <w:t>9</w:t>
        </w:r>
        <w:r w:rsidR="00515F80">
          <w:rPr>
            <w:noProof/>
            <w:webHidden/>
          </w:rPr>
          <w:fldChar w:fldCharType="end"/>
        </w:r>
      </w:hyperlink>
    </w:p>
    <w:p w14:paraId="7F83DC94"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3" w:history="1">
        <w:r w:rsidR="00515F80" w:rsidRPr="004B3DC9">
          <w:rPr>
            <w:rStyle w:val="ae"/>
            <w:noProof/>
          </w:rPr>
          <w:t>2.2 Основные технологии решения проблемы и их характеристики</w:t>
        </w:r>
        <w:r w:rsidR="00515F80">
          <w:rPr>
            <w:noProof/>
            <w:webHidden/>
          </w:rPr>
          <w:tab/>
        </w:r>
        <w:r w:rsidR="00515F80">
          <w:rPr>
            <w:noProof/>
            <w:webHidden/>
          </w:rPr>
          <w:fldChar w:fldCharType="begin"/>
        </w:r>
        <w:r w:rsidR="00515F80">
          <w:rPr>
            <w:noProof/>
            <w:webHidden/>
          </w:rPr>
          <w:instrText xml:space="preserve"> PAGEREF _Toc215582123 \h </w:instrText>
        </w:r>
        <w:r w:rsidR="00515F80">
          <w:rPr>
            <w:noProof/>
            <w:webHidden/>
          </w:rPr>
        </w:r>
        <w:r w:rsidR="00515F80">
          <w:rPr>
            <w:noProof/>
            <w:webHidden/>
          </w:rPr>
          <w:fldChar w:fldCharType="separate"/>
        </w:r>
        <w:r w:rsidR="005D4580">
          <w:rPr>
            <w:noProof/>
            <w:webHidden/>
          </w:rPr>
          <w:t>11</w:t>
        </w:r>
        <w:r w:rsidR="00515F80">
          <w:rPr>
            <w:noProof/>
            <w:webHidden/>
          </w:rPr>
          <w:fldChar w:fldCharType="end"/>
        </w:r>
      </w:hyperlink>
    </w:p>
    <w:p w14:paraId="00B212A1"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4" w:history="1">
        <w:r w:rsidR="00515F80" w:rsidRPr="004B3DC9">
          <w:rPr>
            <w:rStyle w:val="ae"/>
            <w:noProof/>
          </w:rPr>
          <w:t>2.3 Алгоритм выбора методов и технологий решения проблемы</w:t>
        </w:r>
        <w:r w:rsidR="00515F80">
          <w:rPr>
            <w:noProof/>
            <w:webHidden/>
          </w:rPr>
          <w:tab/>
        </w:r>
        <w:r w:rsidR="00515F80">
          <w:rPr>
            <w:noProof/>
            <w:webHidden/>
          </w:rPr>
          <w:fldChar w:fldCharType="begin"/>
        </w:r>
        <w:r w:rsidR="00515F80">
          <w:rPr>
            <w:noProof/>
            <w:webHidden/>
          </w:rPr>
          <w:instrText xml:space="preserve"> PAGEREF _Toc215582124 \h </w:instrText>
        </w:r>
        <w:r w:rsidR="00515F80">
          <w:rPr>
            <w:noProof/>
            <w:webHidden/>
          </w:rPr>
        </w:r>
        <w:r w:rsidR="00515F80">
          <w:rPr>
            <w:noProof/>
            <w:webHidden/>
          </w:rPr>
          <w:fldChar w:fldCharType="separate"/>
        </w:r>
        <w:r w:rsidR="005D4580">
          <w:rPr>
            <w:noProof/>
            <w:webHidden/>
          </w:rPr>
          <w:t>13</w:t>
        </w:r>
        <w:r w:rsidR="00515F80">
          <w:rPr>
            <w:noProof/>
            <w:webHidden/>
          </w:rPr>
          <w:fldChar w:fldCharType="end"/>
        </w:r>
      </w:hyperlink>
    </w:p>
    <w:p w14:paraId="4A815D84"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25" w:history="1">
        <w:r w:rsidR="00515F80" w:rsidRPr="004B3DC9">
          <w:rPr>
            <w:rStyle w:val="ae"/>
            <w:noProof/>
          </w:rPr>
          <w:t>3 ФОРМИРОВАНИЕ ТРЕБОВАНИЙ К РЕШЕНИЮ ПРОБЛЕМЫ</w:t>
        </w:r>
        <w:r w:rsidR="00515F80">
          <w:rPr>
            <w:noProof/>
            <w:webHidden/>
          </w:rPr>
          <w:tab/>
        </w:r>
        <w:r w:rsidR="00515F80">
          <w:rPr>
            <w:noProof/>
            <w:webHidden/>
          </w:rPr>
          <w:fldChar w:fldCharType="begin"/>
        </w:r>
        <w:r w:rsidR="00515F80">
          <w:rPr>
            <w:noProof/>
            <w:webHidden/>
          </w:rPr>
          <w:instrText xml:space="preserve"> PAGEREF _Toc215582125 \h </w:instrText>
        </w:r>
        <w:r w:rsidR="00515F80">
          <w:rPr>
            <w:noProof/>
            <w:webHidden/>
          </w:rPr>
        </w:r>
        <w:r w:rsidR="00515F80">
          <w:rPr>
            <w:noProof/>
            <w:webHidden/>
          </w:rPr>
          <w:fldChar w:fldCharType="separate"/>
        </w:r>
        <w:r w:rsidR="005D4580">
          <w:rPr>
            <w:noProof/>
            <w:webHidden/>
          </w:rPr>
          <w:t>15</w:t>
        </w:r>
        <w:r w:rsidR="00515F80">
          <w:rPr>
            <w:noProof/>
            <w:webHidden/>
          </w:rPr>
          <w:fldChar w:fldCharType="end"/>
        </w:r>
      </w:hyperlink>
    </w:p>
    <w:p w14:paraId="5FED5F2E"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6" w:history="1">
        <w:r w:rsidR="00515F80" w:rsidRPr="004B3DC9">
          <w:rPr>
            <w:rStyle w:val="ae"/>
            <w:noProof/>
          </w:rPr>
          <w:t>3.1 Общая характеристика предлагаемого решения</w:t>
        </w:r>
        <w:r w:rsidR="00515F80">
          <w:rPr>
            <w:noProof/>
            <w:webHidden/>
          </w:rPr>
          <w:tab/>
        </w:r>
        <w:r w:rsidR="00515F80">
          <w:rPr>
            <w:noProof/>
            <w:webHidden/>
          </w:rPr>
          <w:fldChar w:fldCharType="begin"/>
        </w:r>
        <w:r w:rsidR="00515F80">
          <w:rPr>
            <w:noProof/>
            <w:webHidden/>
          </w:rPr>
          <w:instrText xml:space="preserve"> PAGEREF _Toc215582126 \h </w:instrText>
        </w:r>
        <w:r w:rsidR="00515F80">
          <w:rPr>
            <w:noProof/>
            <w:webHidden/>
          </w:rPr>
        </w:r>
        <w:r w:rsidR="00515F80">
          <w:rPr>
            <w:noProof/>
            <w:webHidden/>
          </w:rPr>
          <w:fldChar w:fldCharType="separate"/>
        </w:r>
        <w:r w:rsidR="005D4580">
          <w:rPr>
            <w:noProof/>
            <w:webHidden/>
          </w:rPr>
          <w:t>15</w:t>
        </w:r>
        <w:r w:rsidR="00515F80">
          <w:rPr>
            <w:noProof/>
            <w:webHidden/>
          </w:rPr>
          <w:fldChar w:fldCharType="end"/>
        </w:r>
      </w:hyperlink>
    </w:p>
    <w:p w14:paraId="30693EEE"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7" w:history="1">
        <w:r w:rsidR="00515F80" w:rsidRPr="004B3DC9">
          <w:rPr>
            <w:rStyle w:val="ae"/>
            <w:noProof/>
          </w:rPr>
          <w:t>3.2 Функциональные требования к предлагаемому решению</w:t>
        </w:r>
        <w:r w:rsidR="00515F80">
          <w:rPr>
            <w:noProof/>
            <w:webHidden/>
          </w:rPr>
          <w:tab/>
        </w:r>
        <w:r w:rsidR="00515F80">
          <w:rPr>
            <w:noProof/>
            <w:webHidden/>
          </w:rPr>
          <w:fldChar w:fldCharType="begin"/>
        </w:r>
        <w:r w:rsidR="00515F80">
          <w:rPr>
            <w:noProof/>
            <w:webHidden/>
          </w:rPr>
          <w:instrText xml:space="preserve"> PAGEREF _Toc215582127 \h </w:instrText>
        </w:r>
        <w:r w:rsidR="00515F80">
          <w:rPr>
            <w:noProof/>
            <w:webHidden/>
          </w:rPr>
        </w:r>
        <w:r w:rsidR="00515F80">
          <w:rPr>
            <w:noProof/>
            <w:webHidden/>
          </w:rPr>
          <w:fldChar w:fldCharType="separate"/>
        </w:r>
        <w:r w:rsidR="005D4580">
          <w:rPr>
            <w:noProof/>
            <w:webHidden/>
          </w:rPr>
          <w:t>16</w:t>
        </w:r>
        <w:r w:rsidR="00515F80">
          <w:rPr>
            <w:noProof/>
            <w:webHidden/>
          </w:rPr>
          <w:fldChar w:fldCharType="end"/>
        </w:r>
      </w:hyperlink>
    </w:p>
    <w:p w14:paraId="509FF46C" w14:textId="77777777" w:rsidR="00515F80" w:rsidRDefault="00E854BD">
      <w:pPr>
        <w:pStyle w:val="23"/>
        <w:tabs>
          <w:tab w:val="right" w:leader="dot" w:pos="9629"/>
        </w:tabs>
        <w:rPr>
          <w:rFonts w:asciiTheme="minorHAnsi" w:eastAsiaTheme="minorEastAsia" w:hAnsiTheme="minorHAnsi"/>
          <w:noProof/>
          <w:kern w:val="0"/>
          <w:sz w:val="22"/>
          <w:szCs w:val="22"/>
          <w:lang w:eastAsia="ru-RU"/>
          <w14:ligatures w14:val="none"/>
        </w:rPr>
      </w:pPr>
      <w:hyperlink w:anchor="_Toc215582128" w:history="1">
        <w:r w:rsidR="00515F80" w:rsidRPr="004B3DC9">
          <w:rPr>
            <w:rStyle w:val="ae"/>
            <w:noProof/>
          </w:rPr>
          <w:t>3.3 Нефункциональные требования к предлагаемому решению</w:t>
        </w:r>
        <w:r w:rsidR="00515F80">
          <w:rPr>
            <w:noProof/>
            <w:webHidden/>
          </w:rPr>
          <w:tab/>
        </w:r>
        <w:r w:rsidR="00515F80">
          <w:rPr>
            <w:noProof/>
            <w:webHidden/>
          </w:rPr>
          <w:fldChar w:fldCharType="begin"/>
        </w:r>
        <w:r w:rsidR="00515F80">
          <w:rPr>
            <w:noProof/>
            <w:webHidden/>
          </w:rPr>
          <w:instrText xml:space="preserve"> PAGEREF _Toc215582128 \h </w:instrText>
        </w:r>
        <w:r w:rsidR="00515F80">
          <w:rPr>
            <w:noProof/>
            <w:webHidden/>
          </w:rPr>
        </w:r>
        <w:r w:rsidR="00515F80">
          <w:rPr>
            <w:noProof/>
            <w:webHidden/>
          </w:rPr>
          <w:fldChar w:fldCharType="separate"/>
        </w:r>
        <w:r w:rsidR="005D4580">
          <w:rPr>
            <w:noProof/>
            <w:webHidden/>
          </w:rPr>
          <w:t>17</w:t>
        </w:r>
        <w:r w:rsidR="00515F80">
          <w:rPr>
            <w:noProof/>
            <w:webHidden/>
          </w:rPr>
          <w:fldChar w:fldCharType="end"/>
        </w:r>
      </w:hyperlink>
    </w:p>
    <w:p w14:paraId="2370A369"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29" w:history="1">
        <w:r w:rsidR="00515F80" w:rsidRPr="004B3DC9">
          <w:rPr>
            <w:rStyle w:val="ae"/>
            <w:noProof/>
          </w:rPr>
          <w:t>ЗАКЛЮЧЕНИЕ</w:t>
        </w:r>
        <w:r w:rsidR="00515F80">
          <w:rPr>
            <w:noProof/>
            <w:webHidden/>
          </w:rPr>
          <w:tab/>
        </w:r>
        <w:r w:rsidR="00515F80">
          <w:rPr>
            <w:noProof/>
            <w:webHidden/>
          </w:rPr>
          <w:fldChar w:fldCharType="begin"/>
        </w:r>
        <w:r w:rsidR="00515F80">
          <w:rPr>
            <w:noProof/>
            <w:webHidden/>
          </w:rPr>
          <w:instrText xml:space="preserve"> PAGEREF _Toc215582129 \h </w:instrText>
        </w:r>
        <w:r w:rsidR="00515F80">
          <w:rPr>
            <w:noProof/>
            <w:webHidden/>
          </w:rPr>
        </w:r>
        <w:r w:rsidR="00515F80">
          <w:rPr>
            <w:noProof/>
            <w:webHidden/>
          </w:rPr>
          <w:fldChar w:fldCharType="separate"/>
        </w:r>
        <w:r w:rsidR="005D4580">
          <w:rPr>
            <w:noProof/>
            <w:webHidden/>
          </w:rPr>
          <w:t>18</w:t>
        </w:r>
        <w:r w:rsidR="00515F80">
          <w:rPr>
            <w:noProof/>
            <w:webHidden/>
          </w:rPr>
          <w:fldChar w:fldCharType="end"/>
        </w:r>
      </w:hyperlink>
    </w:p>
    <w:p w14:paraId="3339B442" w14:textId="77777777" w:rsidR="00515F80" w:rsidRDefault="00E854BD">
      <w:pPr>
        <w:pStyle w:val="11"/>
        <w:rPr>
          <w:rFonts w:asciiTheme="minorHAnsi" w:eastAsiaTheme="minorEastAsia" w:hAnsiTheme="minorHAnsi"/>
          <w:noProof/>
          <w:kern w:val="0"/>
          <w:sz w:val="22"/>
          <w:szCs w:val="22"/>
          <w:lang w:eastAsia="ru-RU"/>
          <w14:ligatures w14:val="none"/>
        </w:rPr>
      </w:pPr>
      <w:hyperlink w:anchor="_Toc215582130" w:history="1">
        <w:r w:rsidR="00515F80" w:rsidRPr="004B3DC9">
          <w:rPr>
            <w:rStyle w:val="ae"/>
            <w:noProof/>
          </w:rPr>
          <w:t>СПИСОК ИСПОЛЬЗОВАННЫХ ИСТОЧНИКОВ</w:t>
        </w:r>
        <w:r w:rsidR="00515F80">
          <w:rPr>
            <w:noProof/>
            <w:webHidden/>
          </w:rPr>
          <w:tab/>
        </w:r>
        <w:r w:rsidR="00515F80">
          <w:rPr>
            <w:noProof/>
            <w:webHidden/>
          </w:rPr>
          <w:fldChar w:fldCharType="begin"/>
        </w:r>
        <w:r w:rsidR="00515F80">
          <w:rPr>
            <w:noProof/>
            <w:webHidden/>
          </w:rPr>
          <w:instrText xml:space="preserve"> PAGEREF _Toc215582130 \h </w:instrText>
        </w:r>
        <w:r w:rsidR="00515F80">
          <w:rPr>
            <w:noProof/>
            <w:webHidden/>
          </w:rPr>
        </w:r>
        <w:r w:rsidR="00515F80">
          <w:rPr>
            <w:noProof/>
            <w:webHidden/>
          </w:rPr>
          <w:fldChar w:fldCharType="separate"/>
        </w:r>
        <w:r w:rsidR="005D4580">
          <w:rPr>
            <w:noProof/>
            <w:webHidden/>
          </w:rPr>
          <w:t>20</w:t>
        </w:r>
        <w:r w:rsidR="00515F80">
          <w:rPr>
            <w:noProof/>
            <w:webHidden/>
          </w:rPr>
          <w:fldChar w:fldCharType="end"/>
        </w:r>
      </w:hyperlink>
    </w:p>
    <w:p w14:paraId="069D04FF" w14:textId="40EEFABC" w:rsidR="003449E9" w:rsidRPr="003449E9" w:rsidRDefault="003449E9" w:rsidP="003449E9">
      <w:pPr>
        <w:ind w:firstLine="0"/>
      </w:pPr>
      <w:r>
        <w:fldChar w:fldCharType="end"/>
      </w:r>
    </w:p>
    <w:p w14:paraId="671C3EE2" w14:textId="77777777" w:rsidR="002D20A0" w:rsidRDefault="002D20A0" w:rsidP="00E268A7">
      <w:pPr>
        <w:pStyle w:val="1"/>
        <w:jc w:val="center"/>
      </w:pPr>
      <w:bookmarkStart w:id="2" w:name="_Toc215582116"/>
      <w:r>
        <w:lastRenderedPageBreak/>
        <w:t>ВВЕДЕНИЕ</w:t>
      </w:r>
      <w:bookmarkEnd w:id="2"/>
    </w:p>
    <w:p w14:paraId="6B63E162" w14:textId="173EB924" w:rsidR="002D20A0" w:rsidRPr="002D20A0" w:rsidRDefault="001F36D3" w:rsidP="009634BB">
      <w:r w:rsidRPr="001F36D3">
        <w:t>А</w:t>
      </w:r>
      <w:r w:rsidRPr="00F20A60">
        <w:t xml:space="preserve">ктуальность настоящего исследования обусловлена активным развитием информационных технологий и их повсеместным внедрением в процессы управления предприятиями малого и среднего бизнеса. В условиях цифровой экономики автоматизация управленческих и операционных процессов становится одним из ключевых факторов повышения эффективности деятельности организаций, устойчивости бизнеса и качества предоставляемых услуг. Особое значение данные процессы приобретают в сфере услуг, где уровень конкуренции напрямую зависит от скорости обслуживания клиентов, точности планирования ресурсов и качества управленческих решений. </w:t>
      </w:r>
      <w:proofErr w:type="spellStart"/>
      <w:r w:rsidRPr="00F20A60">
        <w:t>Барбершопы</w:t>
      </w:r>
      <w:proofErr w:type="spellEnd"/>
      <w:r w:rsidRPr="00F20A60">
        <w:t xml:space="preserve"> как разновидность предприятий индустрии красоты представляют собой динамично развивающийся сегмент рынка, характеризующийся высокой клиентской активностью, интенсивным испол</w:t>
      </w:r>
      <w:r w:rsidRPr="001F36D3">
        <w:t>ьзованием человеческих ресурсов.</w:t>
      </w:r>
      <w:r w:rsidR="009634BB">
        <w:t xml:space="preserve"> </w:t>
      </w:r>
      <w:r w:rsidRPr="00F20A60">
        <w:t xml:space="preserve">Несмотря на активное распространение цифровых решений, значительная часть </w:t>
      </w:r>
      <w:proofErr w:type="spellStart"/>
      <w:r w:rsidRPr="00F20A60">
        <w:t>барбершопов</w:t>
      </w:r>
      <w:proofErr w:type="spellEnd"/>
      <w:r w:rsidRPr="00F20A60">
        <w:t xml:space="preserve"> среднего масштаба с численностью персонала до 20 человек по-прежнему использует разрозненные инструменты управления либо ограничивается ручным ведением учёта. Запись клиентов нередко осуществляется через сторонние мессенджеры, графики работы сотрудников формируются без автоматизированной поддержки, а анализ финансовых и производственных показателей либо отсутствует, либо носит фрагментарный характер</w:t>
      </w:r>
      <w:r w:rsidRPr="001F36D3">
        <w:t>, а в некоторых предприятиях ведется в бумажном виде</w:t>
      </w:r>
      <w:r w:rsidRPr="00F20A60">
        <w:t>. Подобная организация процессов приводит к снижению управляемости, росту числа ошибок, увеличению нагрузки на администраторов и руководителей, а также затрудняет стратегическое планирование развития бизнеса.</w:t>
      </w:r>
      <w:r w:rsidR="009634BB">
        <w:t xml:space="preserve"> </w:t>
      </w:r>
      <w:r w:rsidRPr="00F20A60">
        <w:t xml:space="preserve">Современные информационные системы управления позволяют интегрировать ключевые бизнес-процессы предприятия в единое цифровое пространство, обеспечивая централизованное хранение данных, автоматизацию рутинных операций и формирование аналитической информации для принятия управленческих решений. Однако существующие программные решения, ориентированные на </w:t>
      </w:r>
      <w:r w:rsidRPr="00F20A60">
        <w:lastRenderedPageBreak/>
        <w:t xml:space="preserve">сферу услуг, зачастую либо избыточны по функционалу и стоимости для среднего </w:t>
      </w:r>
      <w:proofErr w:type="spellStart"/>
      <w:r w:rsidRPr="00F20A60">
        <w:t>барбершопа</w:t>
      </w:r>
      <w:proofErr w:type="spellEnd"/>
      <w:r w:rsidRPr="00F20A60">
        <w:t xml:space="preserve">, либо, напротив, не обеспечивают достаточного уровня гибкости, масштабируемости и адаптации под реальные потребности бизнеса. Кроме того, многие системы не учитывают специфику управления персоналом, характерную для </w:t>
      </w:r>
      <w:proofErr w:type="spellStart"/>
      <w:r w:rsidRPr="00F20A60">
        <w:t>барбершопов</w:t>
      </w:r>
      <w:proofErr w:type="spellEnd"/>
      <w:r w:rsidRPr="00F20A60">
        <w:t>, где ключевую роль играет индивидуальная загрузка мастеров, управление расписанием и контроль качества обслуживания клиентов.</w:t>
      </w:r>
      <w:r w:rsidR="009634BB">
        <w:t xml:space="preserve"> </w:t>
      </w:r>
      <w:r w:rsidRPr="00F20A60">
        <w:t xml:space="preserve">Целью данной работы является проведение комплексного анализа предметной области управления деятельностью среднего </w:t>
      </w:r>
      <w:proofErr w:type="spellStart"/>
      <w:r w:rsidRPr="00F20A60">
        <w:t>барбершопа</w:t>
      </w:r>
      <w:proofErr w:type="spellEnd"/>
      <w:r w:rsidRPr="00F20A60">
        <w:t xml:space="preserve"> и формирование требований к созданию информационной системы, предназначенной для автоматизации основных управленческих, производственных и аналитических процессов организации с численностью персонала не более 20 человек. В рамках достижения поставленной цели предполагается исследовать текущее состояние автоматизации предприятий индустрии красоты, рассмотреть существующие методы и технологии разработки информационных систем управления, а также выявить ключевые проблемы и ограничения применяемых решений.</w:t>
      </w:r>
      <w:r w:rsidR="009634BB">
        <w:t xml:space="preserve"> </w:t>
      </w:r>
      <w:r w:rsidRPr="00F20A60">
        <w:t xml:space="preserve">Предметом исследования являются методы, технологии и архитектурные подходы, используемые при проектировании и разработке информационных систем управления предприятиями сферы услуг. Объектом исследования выступает процесс управления деятельностью среднего </w:t>
      </w:r>
      <w:proofErr w:type="spellStart"/>
      <w:r w:rsidRPr="00F20A60">
        <w:t>барбершопа</w:t>
      </w:r>
      <w:proofErr w:type="spellEnd"/>
      <w:r w:rsidRPr="00F20A60">
        <w:t>, включающий взаимодействие с клиентами, управление персоналом, учет оказываемых услуг, контроль финансовых потоков и анализ ключевых показателей эффективности.</w:t>
      </w:r>
      <w:r w:rsidR="009634BB">
        <w:t xml:space="preserve"> </w:t>
      </w:r>
      <w:r w:rsidRPr="00F20A60">
        <w:t xml:space="preserve">Практическая значимость работы заключается в формировании теоретического и методологического фундамента для последующей разработки программного комплекса управления </w:t>
      </w:r>
      <w:proofErr w:type="spellStart"/>
      <w:r w:rsidRPr="00F20A60">
        <w:t>барбершопом</w:t>
      </w:r>
      <w:proofErr w:type="spellEnd"/>
      <w:r w:rsidRPr="00F20A60">
        <w:t xml:space="preserve"> в рамках выпускной квалификационной работы. Полученные результаты могут быть использованы при проектировании реальной информационной системы, адаптированной под условия малого и среднего бизнеса, а также при внедрении цифровых решений в предприятиях индустрии красоты с целью повышения эффективности управления и конкурентоспособности</w:t>
      </w:r>
      <w:r w:rsidR="009634BB">
        <w:t>.</w:t>
      </w:r>
    </w:p>
    <w:p w14:paraId="41A55C96" w14:textId="57D8E940" w:rsidR="002D20A0" w:rsidRDefault="003449E9" w:rsidP="002D20A0">
      <w:pPr>
        <w:pStyle w:val="1"/>
      </w:pPr>
      <w:bookmarkStart w:id="3" w:name="_Toc215582117"/>
      <w:r>
        <w:lastRenderedPageBreak/>
        <w:t xml:space="preserve">1. </w:t>
      </w:r>
      <w:r w:rsidR="002D20A0">
        <w:t>ОБЗОР ТЕКУЩЕГО СОСТОЯНИЯ ПРЕДМЕТА ИССЛЕДОВАНИЯ</w:t>
      </w:r>
      <w:bookmarkEnd w:id="3"/>
    </w:p>
    <w:p w14:paraId="7FDDC353" w14:textId="407D9CA3" w:rsidR="002D20A0" w:rsidRDefault="003449E9" w:rsidP="002D20A0">
      <w:pPr>
        <w:pStyle w:val="2"/>
      </w:pPr>
      <w:bookmarkStart w:id="4" w:name="_Toc215582118"/>
      <w:r>
        <w:t xml:space="preserve">1.1 </w:t>
      </w:r>
      <w:r w:rsidR="002D20A0">
        <w:t>Обзор зарубежных исследований</w:t>
      </w:r>
      <w:bookmarkEnd w:id="4"/>
    </w:p>
    <w:p w14:paraId="51354BBB" w14:textId="43E3CF09" w:rsidR="002D20A0" w:rsidRPr="002D20A0" w:rsidRDefault="009634BB" w:rsidP="00092A7E">
      <w:pPr>
        <w:pStyle w:val="afa"/>
      </w:pPr>
      <w:r w:rsidRPr="00056336">
        <w:rPr>
          <w:sz w:val="28"/>
          <w:szCs w:val="28"/>
        </w:rPr>
        <w:t xml:space="preserve">Анализ зарубежных научных публикаций и практико-ориентированных исследований свидетельствует о значительном интересе к вопросам </w:t>
      </w:r>
      <w:proofErr w:type="spellStart"/>
      <w:r w:rsidRPr="00056336">
        <w:rPr>
          <w:sz w:val="28"/>
          <w:szCs w:val="28"/>
        </w:rPr>
        <w:t>цифровизации</w:t>
      </w:r>
      <w:proofErr w:type="spellEnd"/>
      <w:r w:rsidRPr="00056336">
        <w:rPr>
          <w:sz w:val="28"/>
          <w:szCs w:val="28"/>
        </w:rPr>
        <w:t xml:space="preserve"> предприятий сферы услуг, в том числе организаций индустрии красоты и персонализированных сервисов. В научных работах, представленных на платформах IEEE, ACM, </w:t>
      </w:r>
      <w:proofErr w:type="spellStart"/>
      <w:r w:rsidRPr="00056336">
        <w:rPr>
          <w:sz w:val="28"/>
          <w:szCs w:val="28"/>
        </w:rPr>
        <w:t>Springer</w:t>
      </w:r>
      <w:proofErr w:type="spellEnd"/>
      <w:r w:rsidRPr="00056336">
        <w:rPr>
          <w:sz w:val="28"/>
          <w:szCs w:val="28"/>
        </w:rPr>
        <w:t xml:space="preserve"> и в профильных отраслевых изданиях, особое внимание уделяется разработке и внедрению информационных систем управления (</w:t>
      </w:r>
      <w:proofErr w:type="spellStart"/>
      <w:r w:rsidRPr="00056336">
        <w:rPr>
          <w:sz w:val="28"/>
          <w:szCs w:val="28"/>
        </w:rPr>
        <w:t>Management</w:t>
      </w:r>
      <w:proofErr w:type="spellEnd"/>
      <w:r w:rsidRPr="00056336">
        <w:rPr>
          <w:sz w:val="28"/>
          <w:szCs w:val="28"/>
        </w:rPr>
        <w:t xml:space="preserve"> </w:t>
      </w:r>
      <w:proofErr w:type="spellStart"/>
      <w:r w:rsidRPr="00056336">
        <w:rPr>
          <w:sz w:val="28"/>
          <w:szCs w:val="28"/>
        </w:rPr>
        <w:t>Information</w:t>
      </w:r>
      <w:proofErr w:type="spellEnd"/>
      <w:r w:rsidRPr="00056336">
        <w:rPr>
          <w:sz w:val="28"/>
          <w:szCs w:val="28"/>
        </w:rPr>
        <w:t xml:space="preserve"> </w:t>
      </w:r>
      <w:proofErr w:type="spellStart"/>
      <w:r w:rsidRPr="00056336">
        <w:rPr>
          <w:sz w:val="28"/>
          <w:szCs w:val="28"/>
        </w:rPr>
        <w:t>Systems</w:t>
      </w:r>
      <w:proofErr w:type="spellEnd"/>
      <w:r w:rsidRPr="00056336">
        <w:rPr>
          <w:sz w:val="28"/>
          <w:szCs w:val="28"/>
        </w:rPr>
        <w:t>, MIS), предназначенных для автоматизации операционной деятельности малых и средних предприятий. Зарубежные авторы рассматривают такие системы как ключевой инструмент повышения эффективности управления, позволяющий интегрировать процессы взаимодействия с клиентами, планирования ресурсов, управления персоналом и финансового учета в единую цифровую среду.</w:t>
      </w:r>
      <w:r w:rsidR="00092A7E">
        <w:rPr>
          <w:sz w:val="28"/>
          <w:szCs w:val="28"/>
        </w:rPr>
        <w:t xml:space="preserve"> </w:t>
      </w:r>
      <w:r w:rsidRPr="00056336">
        <w:rPr>
          <w:sz w:val="28"/>
          <w:szCs w:val="28"/>
        </w:rPr>
        <w:t>В ряде исследований подчеркивается, что предприятия сферы услуг обладают рядом специфических особенностей, отличающих их от производственных организаций. К числу таких особенностей относятся высокая зависимость качества услуги от человеческого фактора, необходимость гибкого управления расписанием сотрудников, сезонные колебания спроса и значительная роль клиентского опыта. В связи с этим зарубежные исследователи акцентируют внимание на разработке информационных систем, ориентированных не только на учетные функции, но и на поддержку управленческих решений. В частности, активно изучаются системы, включающие модули управления расписанием, клиентской лояльностью, анализа загрузки персонала и прогнозирования спроса на услуги.</w:t>
      </w:r>
      <w:r w:rsidR="00092A7E">
        <w:rPr>
          <w:sz w:val="28"/>
          <w:szCs w:val="28"/>
        </w:rPr>
        <w:t xml:space="preserve"> </w:t>
      </w:r>
      <w:r w:rsidRPr="00056336">
        <w:rPr>
          <w:sz w:val="28"/>
          <w:szCs w:val="28"/>
        </w:rPr>
        <w:t xml:space="preserve">Существенное место в зарубежных исследованиях занимает тема применения облачных технологий при построении информационных систем управления. Авторы отмечают, что использование </w:t>
      </w:r>
      <w:proofErr w:type="spellStart"/>
      <w:r w:rsidRPr="00056336">
        <w:rPr>
          <w:sz w:val="28"/>
          <w:szCs w:val="28"/>
        </w:rPr>
        <w:t>SaaS</w:t>
      </w:r>
      <w:proofErr w:type="spellEnd"/>
      <w:r w:rsidRPr="00056336">
        <w:rPr>
          <w:sz w:val="28"/>
          <w:szCs w:val="28"/>
        </w:rPr>
        <w:t xml:space="preserve">-модели позволяет малым и средним </w:t>
      </w:r>
      <w:r w:rsidRPr="00056336">
        <w:rPr>
          <w:sz w:val="28"/>
          <w:szCs w:val="28"/>
        </w:rPr>
        <w:lastRenderedPageBreak/>
        <w:t>предприятиям получать доступ к современным цифровым инструментам без необходимости значительных капитальных вложений в инфраструктуру. Облачные решения обеспечивают масштабируемость, высокую доступность данных и возможность удаленного управления бизнес-процессами, что особенно актуально для предприятий с распределённым персоналом или несколькими филиалами. Вместе с тем подчеркивается, что переход к облачным архитектурам требует особого внимания к вопросам информационной безопасности и защите персональных данных клиентов.</w:t>
      </w:r>
      <w:r w:rsidR="00092A7E">
        <w:rPr>
          <w:sz w:val="28"/>
          <w:szCs w:val="28"/>
        </w:rPr>
        <w:t xml:space="preserve"> </w:t>
      </w:r>
      <w:r w:rsidRPr="00056336">
        <w:rPr>
          <w:sz w:val="28"/>
          <w:szCs w:val="28"/>
        </w:rPr>
        <w:t>Отдельное направление зарубежных исследований связано с интеграцией информационных систем управления с CRM-платформами и аналитическими модулями. В работах отмечается, что использование инструментов аналитики позволяет руководству предприятий индустрии красоты получать объективные данные о поведении клиентов, востребованности услуг, эффективности работы сотрудников и финансовых показателях. Такие данные используются для оптимизации расписания, корректировки ценовой политики и разработки программ лояльности. В ряде публикаций рассматриваются также элементы интеллектуального анализа данных, включая применение методов машинного обучения для прогнозирования повторных визитов клиентов и выявления факторов, влияющих на их удержание.</w:t>
      </w:r>
      <w:r w:rsidR="00092A7E">
        <w:rPr>
          <w:sz w:val="28"/>
          <w:szCs w:val="28"/>
        </w:rPr>
        <w:t xml:space="preserve"> </w:t>
      </w:r>
      <w:r w:rsidRPr="00056336">
        <w:rPr>
          <w:sz w:val="28"/>
          <w:szCs w:val="28"/>
        </w:rPr>
        <w:t>Таким образом, анализ зарубежных исследований показывает, что развитие информационных систем управления предприятиями сферы услуг направлено в сторону комплексных, гибких и аналитически ориентированных решений, способных учитывать специфику клиентского сервиса и обеспечивать поддержку управленческих решений на основе данных.</w:t>
      </w:r>
    </w:p>
    <w:p w14:paraId="799B4960" w14:textId="066B13AC" w:rsidR="002D20A0" w:rsidRDefault="003449E9" w:rsidP="002D20A0">
      <w:pPr>
        <w:pStyle w:val="2"/>
      </w:pPr>
      <w:bookmarkStart w:id="5" w:name="_Toc215582119"/>
      <w:r>
        <w:t xml:space="preserve">1.2 </w:t>
      </w:r>
      <w:r w:rsidR="002D20A0">
        <w:t>Обзор отечественных исследований</w:t>
      </w:r>
      <w:bookmarkEnd w:id="5"/>
    </w:p>
    <w:p w14:paraId="781287BB" w14:textId="56E32783" w:rsidR="002D20A0" w:rsidRPr="002D20A0" w:rsidRDefault="00BE0E09" w:rsidP="00092A7E">
      <w:pPr>
        <w:pStyle w:val="afa"/>
      </w:pPr>
      <w:r w:rsidRPr="00092A7E">
        <w:rPr>
          <w:sz w:val="28"/>
          <w:szCs w:val="28"/>
        </w:rPr>
        <w:t xml:space="preserve">В рамках отечественной научной школы также ведется активная работа по направлению </w:t>
      </w:r>
      <w:r w:rsidR="00E36FBD" w:rsidRPr="00092A7E">
        <w:rPr>
          <w:sz w:val="28"/>
          <w:szCs w:val="28"/>
        </w:rPr>
        <w:t>автоматизации управления предприятиями малого и среднего бизнеса</w:t>
      </w:r>
      <w:r w:rsidR="00E36FBD" w:rsidRPr="00056336">
        <w:rPr>
          <w:sz w:val="28"/>
          <w:szCs w:val="28"/>
        </w:rPr>
        <w:t xml:space="preserve">, в том числе организаций индустрии красоты, также получают все большее внимание. Российские исследователи рассматривают информационные </w:t>
      </w:r>
      <w:r w:rsidR="00E36FBD" w:rsidRPr="00056336">
        <w:rPr>
          <w:sz w:val="28"/>
          <w:szCs w:val="28"/>
        </w:rPr>
        <w:lastRenderedPageBreak/>
        <w:t>системы управления как важнейший элемент цифровой трансформации бизнеса, позволяющий повысить прозрачность процессов, сократить операционные издержки и улучшить контроль над деятельностью организации. В работах, опубликованных в изданиях, посвященных информационным технологиям и экономике управления, анализируются особенности внедрения информационных систем в условиях российского рынка и нормативно-правовой среды.</w:t>
      </w:r>
      <w:r w:rsidR="00092A7E">
        <w:rPr>
          <w:sz w:val="28"/>
          <w:szCs w:val="28"/>
        </w:rPr>
        <w:t xml:space="preserve"> </w:t>
      </w:r>
      <w:r w:rsidR="00E36FBD" w:rsidRPr="00056336">
        <w:rPr>
          <w:sz w:val="28"/>
          <w:szCs w:val="28"/>
        </w:rPr>
        <w:t>Отечественные авторы подчеркивают, что предприятия сферы услуг в России часто сталкиваются с ограниченными финансовыми и кадровыми ресурсами, что накладывает дополнительные требования на разрабатываемые программные решения. Информационная система управления должна быть относительно простой в освоении, не требовать длительного обучения персонала и обладать возможностью поэтапного внедрения. В то же время система должна обеспечивать достаточную функциональную полноту для автоматизации ключевых процессов, включая учет клиентов, управление персоналом, планирование расписания и формирование отчетности.</w:t>
      </w:r>
      <w:r w:rsidR="00092A7E">
        <w:rPr>
          <w:sz w:val="28"/>
          <w:szCs w:val="28"/>
        </w:rPr>
        <w:t xml:space="preserve"> </w:t>
      </w:r>
      <w:r w:rsidR="00E36FBD" w:rsidRPr="00056336">
        <w:rPr>
          <w:sz w:val="28"/>
          <w:szCs w:val="28"/>
        </w:rPr>
        <w:t xml:space="preserve">В ряде исследований отмечается, что многие существующие программные продукты, представленные на российском рынке, либо ориентированы на крупные сетевые предприятия, либо имеют узкую специализацию и не покрывают весь спектр управленческих задач. Например, отдельные решения сосредоточены исключительно на онлайн-записи клиентов, не предоставляя инструментов для анализа эффективности работы сотрудников и финансовых показателей. Другие системы, напротив, обладают избыточным функционалом и сложной архитектурой, что делает их использование экономически нецелесообразным для среднего </w:t>
      </w:r>
      <w:proofErr w:type="spellStart"/>
      <w:r w:rsidR="00E36FBD" w:rsidRPr="00056336">
        <w:rPr>
          <w:sz w:val="28"/>
          <w:szCs w:val="28"/>
        </w:rPr>
        <w:t>барбершопа</w:t>
      </w:r>
      <w:proofErr w:type="spellEnd"/>
      <w:r w:rsidR="00E36FBD" w:rsidRPr="00056336">
        <w:rPr>
          <w:sz w:val="28"/>
          <w:szCs w:val="28"/>
        </w:rPr>
        <w:t>.</w:t>
      </w:r>
      <w:r w:rsidR="00092A7E">
        <w:rPr>
          <w:sz w:val="28"/>
          <w:szCs w:val="28"/>
        </w:rPr>
        <w:t xml:space="preserve"> </w:t>
      </w:r>
      <w:r w:rsidR="00E36FBD" w:rsidRPr="00056336">
        <w:rPr>
          <w:sz w:val="28"/>
          <w:szCs w:val="28"/>
        </w:rPr>
        <w:t xml:space="preserve">Особое внимание в отечественных исследованиях уделяется вопросам соответствия информационных систем требованиям законодательства Российской Федерации, в частности нормам, регулирующим обработку и хранение персональных данных. Авторы подчеркивают необходимость реализации механизмов разграничения доступа, аутентификации пользователей и защиты информации от несанкционированного доступа. Также рассматриваются вопросы интеграции информационных систем управления с </w:t>
      </w:r>
      <w:r w:rsidR="00E36FBD" w:rsidRPr="00056336">
        <w:rPr>
          <w:sz w:val="28"/>
          <w:szCs w:val="28"/>
        </w:rPr>
        <w:lastRenderedPageBreak/>
        <w:t>онлайн-кассами, бухгалтерскими системами и другими внешними сервисами, что является важным условием практической применимости решений.</w:t>
      </w:r>
      <w:r w:rsidR="00092A7E">
        <w:rPr>
          <w:sz w:val="28"/>
          <w:szCs w:val="28"/>
        </w:rPr>
        <w:t xml:space="preserve"> </w:t>
      </w:r>
      <w:r w:rsidR="00E36FBD" w:rsidRPr="00056336">
        <w:rPr>
          <w:sz w:val="28"/>
          <w:szCs w:val="28"/>
        </w:rPr>
        <w:t>Таким образом, отечественные исследования подтверждают актуальность разработки информационных систем управления, адаптированных под специфику малого и среднего бизнеса в сфере услуг, и указывают на необходимость создания решений, сочетающих функциональную полноту, простоту использования и соответствие нормативным требованиям</w:t>
      </w:r>
      <w:r w:rsidR="00E36FBD">
        <w:rPr>
          <w:szCs w:val="28"/>
        </w:rPr>
        <w:t>.</w:t>
      </w:r>
    </w:p>
    <w:p w14:paraId="555ADC63" w14:textId="42B068B7" w:rsidR="002D20A0" w:rsidRDefault="003449E9" w:rsidP="002D20A0">
      <w:pPr>
        <w:pStyle w:val="2"/>
      </w:pPr>
      <w:bookmarkStart w:id="6" w:name="_Toc215582120"/>
      <w:r>
        <w:t xml:space="preserve">1.3 </w:t>
      </w:r>
      <w:r w:rsidR="002D20A0">
        <w:t>Общая характеристика проблемы исследования</w:t>
      </w:r>
      <w:bookmarkEnd w:id="6"/>
    </w:p>
    <w:p w14:paraId="73159145" w14:textId="147A0CAA" w:rsidR="002D20A0" w:rsidRPr="002D20A0" w:rsidRDefault="00B74709" w:rsidP="00092A7E">
      <w:pPr>
        <w:pStyle w:val="afa"/>
      </w:pPr>
      <w:r w:rsidRPr="00E36FBD">
        <w:rPr>
          <w:sz w:val="28"/>
        </w:rPr>
        <w:t xml:space="preserve">Синтез данных, полученных в результате анализа литературных источников, позволяет сформулировать </w:t>
      </w:r>
      <w:r w:rsidR="00E36FBD">
        <w:rPr>
          <w:sz w:val="28"/>
        </w:rPr>
        <w:t>основную проблему исследования</w:t>
      </w:r>
      <w:r w:rsidR="00E36FBD" w:rsidRPr="00E36FBD">
        <w:rPr>
          <w:sz w:val="28"/>
          <w:szCs w:val="28"/>
        </w:rPr>
        <w:t xml:space="preserve">. </w:t>
      </w:r>
      <w:r w:rsidRPr="00E36FBD">
        <w:rPr>
          <w:sz w:val="28"/>
          <w:szCs w:val="28"/>
        </w:rPr>
        <w:t>Она</w:t>
      </w:r>
      <w:r>
        <w:t xml:space="preserve"> </w:t>
      </w:r>
      <w:r w:rsidRPr="00E36FBD">
        <w:rPr>
          <w:sz w:val="28"/>
          <w:szCs w:val="28"/>
        </w:rPr>
        <w:t>заключается в</w:t>
      </w:r>
      <w:r w:rsidR="00E36FBD" w:rsidRPr="00E36FBD">
        <w:rPr>
          <w:sz w:val="28"/>
          <w:szCs w:val="28"/>
        </w:rPr>
        <w:t xml:space="preserve"> отсутствии комплексной</w:t>
      </w:r>
      <w:r w:rsidR="00E36FBD" w:rsidRPr="00056336">
        <w:rPr>
          <w:sz w:val="28"/>
          <w:szCs w:val="28"/>
        </w:rPr>
        <w:t xml:space="preserve"> информационной системы управления, ориентированной на потребности среднего </w:t>
      </w:r>
      <w:proofErr w:type="spellStart"/>
      <w:r w:rsidR="00E36FBD" w:rsidRPr="00056336">
        <w:rPr>
          <w:sz w:val="28"/>
          <w:szCs w:val="28"/>
        </w:rPr>
        <w:t>барбершопа</w:t>
      </w:r>
      <w:proofErr w:type="spellEnd"/>
      <w:r w:rsidR="00E36FBD" w:rsidRPr="00056336">
        <w:rPr>
          <w:sz w:val="28"/>
          <w:szCs w:val="28"/>
        </w:rPr>
        <w:t xml:space="preserve"> с численностью персонала до 20 человек, которая обеспечивала бы автоматизацию ключевых управленческих и операционных процессов при разумной стоимости внедрения и эксплуатации. Существующие решения либо не охватывают весь спектр задач управления деятельностью </w:t>
      </w:r>
      <w:proofErr w:type="spellStart"/>
      <w:r w:rsidR="00E36FBD" w:rsidRPr="00056336">
        <w:rPr>
          <w:sz w:val="28"/>
          <w:szCs w:val="28"/>
        </w:rPr>
        <w:t>барбершопа</w:t>
      </w:r>
      <w:proofErr w:type="spellEnd"/>
      <w:r w:rsidR="00E36FBD" w:rsidRPr="00056336">
        <w:rPr>
          <w:sz w:val="28"/>
          <w:szCs w:val="28"/>
        </w:rPr>
        <w:t>, либо обладают избыточной сложностью и функциональностью, не востребованной в условиях среднего предприятия.</w:t>
      </w:r>
      <w:r w:rsidR="00092A7E">
        <w:rPr>
          <w:sz w:val="28"/>
          <w:szCs w:val="28"/>
        </w:rPr>
        <w:t xml:space="preserve"> </w:t>
      </w:r>
      <w:r w:rsidR="00E36FBD" w:rsidRPr="00056336">
        <w:rPr>
          <w:sz w:val="28"/>
          <w:szCs w:val="28"/>
        </w:rPr>
        <w:t xml:space="preserve">На практике </w:t>
      </w:r>
      <w:proofErr w:type="spellStart"/>
      <w:r w:rsidR="00E36FBD" w:rsidRPr="00056336">
        <w:rPr>
          <w:sz w:val="28"/>
          <w:szCs w:val="28"/>
        </w:rPr>
        <w:t>барбершопы</w:t>
      </w:r>
      <w:proofErr w:type="spellEnd"/>
      <w:r w:rsidR="00E36FBD" w:rsidRPr="00056336">
        <w:rPr>
          <w:sz w:val="28"/>
          <w:szCs w:val="28"/>
        </w:rPr>
        <w:t xml:space="preserve"> сталкиваются с рядом проблем, связанных с отсутствием централизованного учета и анализа данных. К таким проблемам относятся трудности в планировании расписания работы мастеров, неравномерная загрузка персонала, ошибки при ведении записи клиентов, отсутствие достоверной информации о финансовых показателях и ограниченные возможности анализа эффективности бизнеса. Разрозненное использование различных цифровых инструментов не позволяет сформировать целостную картину деятельности организации и затрудняет принятие обоснованных управленческих решений.</w:t>
      </w:r>
      <w:r w:rsidR="00092A7E">
        <w:rPr>
          <w:sz w:val="28"/>
          <w:szCs w:val="28"/>
        </w:rPr>
        <w:t xml:space="preserve"> </w:t>
      </w:r>
      <w:r w:rsidR="00E36FBD" w:rsidRPr="00056336">
        <w:rPr>
          <w:sz w:val="28"/>
          <w:szCs w:val="28"/>
        </w:rPr>
        <w:t xml:space="preserve">Кроме того, недостаточная автоматизация процессов негативно сказывается на качестве обслуживания клиентов. Отсутствие систематизированной информации о предпочтениях и истории посещений клиентов ограничивает возможности </w:t>
      </w:r>
      <w:r w:rsidR="00E36FBD" w:rsidRPr="00056336">
        <w:rPr>
          <w:sz w:val="28"/>
          <w:szCs w:val="28"/>
        </w:rPr>
        <w:lastRenderedPageBreak/>
        <w:t xml:space="preserve">персонализации сервиса и формирования программ лояльности. В условиях высокой конкуренции на рынке </w:t>
      </w:r>
      <w:proofErr w:type="gramStart"/>
      <w:r w:rsidR="00E36FBD" w:rsidRPr="00056336">
        <w:rPr>
          <w:sz w:val="28"/>
          <w:szCs w:val="28"/>
        </w:rPr>
        <w:t>индустрии красоты это</w:t>
      </w:r>
      <w:proofErr w:type="gramEnd"/>
      <w:r w:rsidR="00E36FBD" w:rsidRPr="00056336">
        <w:rPr>
          <w:sz w:val="28"/>
          <w:szCs w:val="28"/>
        </w:rPr>
        <w:t xml:space="preserve"> может приводить к снижению уровня удержания клиентов и потере конкурентных преимуществ.</w:t>
      </w:r>
      <w:r w:rsidR="00092A7E">
        <w:rPr>
          <w:sz w:val="28"/>
          <w:szCs w:val="28"/>
        </w:rPr>
        <w:t xml:space="preserve"> </w:t>
      </w:r>
      <w:r w:rsidR="00E36FBD" w:rsidRPr="00056336">
        <w:rPr>
          <w:sz w:val="28"/>
          <w:szCs w:val="28"/>
        </w:rPr>
        <w:t xml:space="preserve">Таким образом, возникает объективная необходимость в разработке информационной системы управления, специально адаптированной под условия функционирования среднего </w:t>
      </w:r>
      <w:proofErr w:type="spellStart"/>
      <w:r w:rsidR="00E36FBD" w:rsidRPr="00056336">
        <w:rPr>
          <w:sz w:val="28"/>
          <w:szCs w:val="28"/>
        </w:rPr>
        <w:t>барбершопа</w:t>
      </w:r>
      <w:proofErr w:type="spellEnd"/>
      <w:r w:rsidR="00E36FBD" w:rsidRPr="00056336">
        <w:rPr>
          <w:sz w:val="28"/>
          <w:szCs w:val="28"/>
        </w:rPr>
        <w:t>. Такая система должна обеспечивать интеграцию основных бизнес-процессов, поддержку управленческих решений, соответствие требованиям информационной безопасности и возможность дальнейшего развития и масштабирования</w:t>
      </w:r>
      <w:r w:rsidR="00E36FBD">
        <w:rPr>
          <w:szCs w:val="28"/>
        </w:rPr>
        <w:t>.</w:t>
      </w:r>
    </w:p>
    <w:p w14:paraId="19C5AD31" w14:textId="07BADA0D" w:rsidR="002D20A0" w:rsidRDefault="003449E9" w:rsidP="002D20A0">
      <w:pPr>
        <w:pStyle w:val="1"/>
      </w:pPr>
      <w:bookmarkStart w:id="7" w:name="_Toc215582121"/>
      <w:r>
        <w:lastRenderedPageBreak/>
        <w:t xml:space="preserve">2. </w:t>
      </w:r>
      <w:r w:rsidR="002D20A0">
        <w:t>ОБЗОР ТЕХНОЛОГИЙ И МЕТОДОВ РЕШЕНИЯ ПРОБЛЕМЫ</w:t>
      </w:r>
      <w:bookmarkEnd w:id="7"/>
    </w:p>
    <w:p w14:paraId="4F91E181" w14:textId="087FB391" w:rsidR="002D20A0" w:rsidRDefault="003449E9" w:rsidP="002D20A0">
      <w:pPr>
        <w:pStyle w:val="2"/>
      </w:pPr>
      <w:bookmarkStart w:id="8" w:name="_Toc215582122"/>
      <w:r>
        <w:t xml:space="preserve">2.1 </w:t>
      </w:r>
      <w:r w:rsidR="002D20A0">
        <w:t>Основные методы решения проблемы и их характеристики</w:t>
      </w:r>
      <w:bookmarkEnd w:id="8"/>
    </w:p>
    <w:p w14:paraId="70D43D51" w14:textId="0FBEAB2C" w:rsidR="002D20A0" w:rsidRPr="002D20A0" w:rsidRDefault="005D4580" w:rsidP="00092A7E">
      <w:pPr>
        <w:pStyle w:val="afa"/>
      </w:pPr>
      <w:r w:rsidRPr="00E36FBD">
        <w:rPr>
          <w:sz w:val="28"/>
          <w:szCs w:val="28"/>
        </w:rPr>
        <w:t>Для решения обозначенной проблемы в современной практике применяется широкий спектр методов, каждый из которых обладает собственными достоинствами, ограничениями и областями применения.</w:t>
      </w:r>
      <w:r w:rsidR="00E36FBD" w:rsidRPr="00E36FBD">
        <w:rPr>
          <w:sz w:val="28"/>
          <w:szCs w:val="28"/>
        </w:rPr>
        <w:t xml:space="preserve"> Выбор</w:t>
      </w:r>
      <w:r w:rsidR="00E36FBD" w:rsidRPr="00056336">
        <w:rPr>
          <w:sz w:val="28"/>
          <w:szCs w:val="28"/>
        </w:rPr>
        <w:t xml:space="preserve"> конкретных методов определяется спецификой предметной области, масштабом предприятия, характером предоставляемых услуг и требованиями к гибкости управления.</w:t>
      </w:r>
      <w:r w:rsidR="00092A7E">
        <w:rPr>
          <w:sz w:val="28"/>
          <w:szCs w:val="28"/>
        </w:rPr>
        <w:t xml:space="preserve"> </w:t>
      </w:r>
      <w:r w:rsidR="00E36FBD" w:rsidRPr="00056336">
        <w:rPr>
          <w:sz w:val="28"/>
          <w:szCs w:val="28"/>
        </w:rPr>
        <w:t xml:space="preserve">Одним из базовых подходов является </w:t>
      </w:r>
      <w:r w:rsidR="00E36FBD" w:rsidRPr="00056336">
        <w:rPr>
          <w:bCs/>
          <w:sz w:val="28"/>
          <w:szCs w:val="28"/>
        </w:rPr>
        <w:t>процессный метод управления</w:t>
      </w:r>
      <w:r w:rsidR="00E36FBD" w:rsidRPr="00056336">
        <w:rPr>
          <w:sz w:val="28"/>
          <w:szCs w:val="28"/>
        </w:rPr>
        <w:t xml:space="preserve">, предполагающий формализацию и описание бизнес-процессов предприятия. В рамках данного подхода деятельность </w:t>
      </w:r>
      <w:proofErr w:type="spellStart"/>
      <w:r w:rsidR="00E36FBD" w:rsidRPr="00056336">
        <w:rPr>
          <w:sz w:val="28"/>
          <w:szCs w:val="28"/>
        </w:rPr>
        <w:t>барбершопа</w:t>
      </w:r>
      <w:proofErr w:type="spellEnd"/>
      <w:r w:rsidR="00E36FBD" w:rsidRPr="00056336">
        <w:rPr>
          <w:sz w:val="28"/>
          <w:szCs w:val="28"/>
        </w:rPr>
        <w:t xml:space="preserve"> рассматривается как совокупность взаимосвязанных процессов, таких как запись клиентов, обслуживание, управление персоналом, учет услуг и финансовый контроль. Формализация процессов позволяет выявить узкие места, определить точки автоматизации и задать логическую структуру будущей информационной системы. Преимуществом процессного подхода является его универсальность и наглядность, однако он требует предварительного аналитического этапа и активного участия специалистов предметной области.</w:t>
      </w:r>
      <w:r w:rsidR="00092A7E">
        <w:rPr>
          <w:sz w:val="28"/>
          <w:szCs w:val="28"/>
        </w:rPr>
        <w:t xml:space="preserve"> </w:t>
      </w:r>
      <w:r w:rsidR="00E36FBD" w:rsidRPr="00056336">
        <w:rPr>
          <w:sz w:val="28"/>
          <w:szCs w:val="28"/>
        </w:rPr>
        <w:t xml:space="preserve">Широко применяется также </w:t>
      </w:r>
      <w:r w:rsidR="00E36FBD" w:rsidRPr="00056336">
        <w:rPr>
          <w:bCs/>
          <w:sz w:val="28"/>
          <w:szCs w:val="28"/>
        </w:rPr>
        <w:t>объектно-ориентированный метод</w:t>
      </w:r>
      <w:r w:rsidR="00E36FBD" w:rsidRPr="00056336">
        <w:rPr>
          <w:sz w:val="28"/>
          <w:szCs w:val="28"/>
        </w:rPr>
        <w:t xml:space="preserve">, используемый при проектировании программных систем. В рамках данного подхода ключевые элементы предметной области — клиенты, сотрудники, услуги, записи, платежи — представляются в виде объектов с определёнными атрибутами и методами взаимодействия. Объектно-ориентированное моделирование обеспечивает естественное соответствие программной модели реальным объектам бизнеса, повышает расширяемость системы и упрощает сопровождение кода. Вместе с тем данный метод требует строгого проектирования структуры классов и связей между ними, </w:t>
      </w:r>
      <w:r w:rsidR="00E36FBD" w:rsidRPr="00056336">
        <w:rPr>
          <w:sz w:val="28"/>
          <w:szCs w:val="28"/>
        </w:rPr>
        <w:lastRenderedPageBreak/>
        <w:t>что особенно важно при разработке масштабируемых решений.</w:t>
      </w:r>
      <w:r w:rsidR="00092A7E">
        <w:rPr>
          <w:sz w:val="28"/>
          <w:szCs w:val="28"/>
        </w:rPr>
        <w:t xml:space="preserve"> </w:t>
      </w:r>
      <w:r w:rsidR="00E36FBD" w:rsidRPr="00056336">
        <w:rPr>
          <w:sz w:val="28"/>
          <w:szCs w:val="28"/>
        </w:rPr>
        <w:t xml:space="preserve">Для управления расписанием работы мастеров и записи клиентов используются </w:t>
      </w:r>
      <w:r w:rsidR="00E36FBD" w:rsidRPr="00056336">
        <w:rPr>
          <w:bCs/>
          <w:sz w:val="28"/>
          <w:szCs w:val="28"/>
        </w:rPr>
        <w:t>методы планирования и распределения ресурсов</w:t>
      </w:r>
      <w:r w:rsidR="00E36FBD" w:rsidRPr="00056336">
        <w:rPr>
          <w:sz w:val="28"/>
          <w:szCs w:val="28"/>
        </w:rPr>
        <w:t>. В простейшем случае применяются детерминированные алгоритмы, основанные на фиксированных временных слотах и заранее заданных правилах распределения нагрузки. Более сложные подходы предполагают учет множества факторов, включая предпочтения клиентов, индивидуальную специализацию мастеров и исторические данные о загрузке. Преимуществом данных методов является повышение эффективности использования рабочего времени персонала, однако их реализация может усложнять программную логику системы.</w:t>
      </w:r>
      <w:r w:rsidR="00092A7E">
        <w:rPr>
          <w:sz w:val="28"/>
          <w:szCs w:val="28"/>
        </w:rPr>
        <w:t xml:space="preserve"> </w:t>
      </w:r>
      <w:r w:rsidR="00E36FBD" w:rsidRPr="00056336">
        <w:rPr>
          <w:sz w:val="28"/>
          <w:szCs w:val="28"/>
        </w:rPr>
        <w:t xml:space="preserve">Значимую роль играют </w:t>
      </w:r>
      <w:r w:rsidR="00E36FBD" w:rsidRPr="00056336">
        <w:rPr>
          <w:bCs/>
          <w:sz w:val="28"/>
          <w:szCs w:val="28"/>
        </w:rPr>
        <w:t>методы аналитической обработки данных</w:t>
      </w:r>
      <w:r w:rsidR="00E36FBD" w:rsidRPr="00056336">
        <w:rPr>
          <w:sz w:val="28"/>
          <w:szCs w:val="28"/>
        </w:rPr>
        <w:t xml:space="preserve">, применяемые для оценки эффективности деятельности </w:t>
      </w:r>
      <w:proofErr w:type="spellStart"/>
      <w:r w:rsidR="00E36FBD" w:rsidRPr="00056336">
        <w:rPr>
          <w:sz w:val="28"/>
          <w:szCs w:val="28"/>
        </w:rPr>
        <w:t>барбершопа</w:t>
      </w:r>
      <w:proofErr w:type="spellEnd"/>
      <w:r w:rsidR="00E36FBD" w:rsidRPr="00056336">
        <w:rPr>
          <w:sz w:val="28"/>
          <w:szCs w:val="28"/>
        </w:rPr>
        <w:t>. К ним относятся статистические методы анализа, методы агрегации и визуализации данных, а также элементы прогнозирования. Использование аналитических методов позволяет выявлять тенденции изменения спроса, оценивать вклад отдельных услуг и сотрудников в общую выручку, а также формировать обоснованные управленческие решения. Ограничением является необходимость накопления достаточного объема достоверных данных для получения репрезентативных результатов.</w:t>
      </w:r>
      <w:r w:rsidR="00092A7E">
        <w:rPr>
          <w:sz w:val="28"/>
          <w:szCs w:val="28"/>
        </w:rPr>
        <w:t xml:space="preserve"> </w:t>
      </w:r>
      <w:r w:rsidR="00E36FBD" w:rsidRPr="00056336">
        <w:rPr>
          <w:sz w:val="28"/>
          <w:szCs w:val="28"/>
        </w:rPr>
        <w:t xml:space="preserve">Таким образом, решение задачи автоматизации управления </w:t>
      </w:r>
      <w:proofErr w:type="spellStart"/>
      <w:r w:rsidR="00E36FBD" w:rsidRPr="00056336">
        <w:rPr>
          <w:sz w:val="28"/>
          <w:szCs w:val="28"/>
        </w:rPr>
        <w:t>барбершопом</w:t>
      </w:r>
      <w:proofErr w:type="spellEnd"/>
      <w:r w:rsidR="00E36FBD" w:rsidRPr="00056336">
        <w:rPr>
          <w:sz w:val="28"/>
          <w:szCs w:val="28"/>
        </w:rPr>
        <w:t xml:space="preserve"> требует комплексного применения методов процессного анализа, объектно-ориентированного проектирования, планирования ресурсов и аналитической обработки данных, что в совокупности формирует методологическую основу разработки информационной системы</w:t>
      </w:r>
      <w:r w:rsidRPr="005D4580">
        <w:t>.</w:t>
      </w:r>
    </w:p>
    <w:p w14:paraId="2A84EE40" w14:textId="61CBD910" w:rsidR="002D20A0" w:rsidRDefault="003449E9" w:rsidP="002D20A0">
      <w:pPr>
        <w:pStyle w:val="2"/>
      </w:pPr>
      <w:bookmarkStart w:id="9" w:name="_Toc215582123"/>
      <w:r>
        <w:t xml:space="preserve">2.2 </w:t>
      </w:r>
      <w:r w:rsidR="002D20A0">
        <w:t>Основные технологии решения проблемы и их характеристики</w:t>
      </w:r>
      <w:bookmarkEnd w:id="9"/>
    </w:p>
    <w:p w14:paraId="2CC80711" w14:textId="6FFECB06" w:rsidR="002D20A0" w:rsidRPr="007A1509" w:rsidRDefault="00211BCF" w:rsidP="00092A7E">
      <w:pPr>
        <w:pStyle w:val="afa"/>
      </w:pPr>
      <w:r w:rsidRPr="00092A7E">
        <w:rPr>
          <w:sz w:val="28"/>
          <w:szCs w:val="28"/>
        </w:rPr>
        <w:t xml:space="preserve">На технологическом уровне реализация указанных методов опирается на широкий спектр программных платформ, </w:t>
      </w:r>
      <w:proofErr w:type="spellStart"/>
      <w:r w:rsidRPr="00092A7E">
        <w:rPr>
          <w:sz w:val="28"/>
          <w:szCs w:val="28"/>
        </w:rPr>
        <w:t>фреймворков</w:t>
      </w:r>
      <w:proofErr w:type="spellEnd"/>
      <w:r w:rsidRPr="00092A7E">
        <w:rPr>
          <w:sz w:val="28"/>
          <w:szCs w:val="28"/>
        </w:rPr>
        <w:t xml:space="preserve"> и инструментов, применяемых при создании современных серверных систем.</w:t>
      </w:r>
      <w:r w:rsidR="00092A7E" w:rsidRPr="00092A7E">
        <w:rPr>
          <w:sz w:val="28"/>
          <w:szCs w:val="28"/>
        </w:rPr>
        <w:t xml:space="preserve"> Выбор </w:t>
      </w:r>
      <w:r w:rsidR="00092A7E" w:rsidRPr="00092A7E">
        <w:rPr>
          <w:sz w:val="28"/>
          <w:szCs w:val="28"/>
        </w:rPr>
        <w:lastRenderedPageBreak/>
        <w:t>технологического стека оказывает существенное влияние на производительность системы, её масштабируемость, удобство сопровождения и возможности дальнейшего развития.</w:t>
      </w:r>
      <w:r w:rsidR="00092A7E">
        <w:rPr>
          <w:sz w:val="28"/>
          <w:szCs w:val="28"/>
        </w:rPr>
        <w:t xml:space="preserve"> </w:t>
      </w:r>
      <w:r w:rsidR="00092A7E" w:rsidRPr="00092A7E">
        <w:rPr>
          <w:sz w:val="28"/>
          <w:szCs w:val="28"/>
        </w:rPr>
        <w:t>Одним из ключевых направлений</w:t>
      </w:r>
      <w:r w:rsidR="00092A7E" w:rsidRPr="00C51BBC">
        <w:rPr>
          <w:sz w:val="28"/>
          <w:szCs w:val="28"/>
        </w:rPr>
        <w:t xml:space="preserve"> является использование </w:t>
      </w:r>
      <w:r w:rsidR="00092A7E" w:rsidRPr="00C51BBC">
        <w:rPr>
          <w:rStyle w:val="afb"/>
          <w:b w:val="0"/>
          <w:sz w:val="28"/>
          <w:szCs w:val="28"/>
        </w:rPr>
        <w:t>веб</w:t>
      </w:r>
      <w:r w:rsidR="00092A7E" w:rsidRPr="00C51BBC">
        <w:rPr>
          <w:rStyle w:val="afb"/>
          <w:sz w:val="28"/>
          <w:szCs w:val="28"/>
        </w:rPr>
        <w:t>-</w:t>
      </w:r>
      <w:r w:rsidR="00092A7E" w:rsidRPr="00C51BBC">
        <w:rPr>
          <w:rStyle w:val="afb"/>
          <w:b w:val="0"/>
          <w:sz w:val="28"/>
          <w:szCs w:val="28"/>
        </w:rPr>
        <w:t>ориентированных технологий</w:t>
      </w:r>
      <w:r w:rsidR="00092A7E" w:rsidRPr="00C51BBC">
        <w:rPr>
          <w:sz w:val="28"/>
          <w:szCs w:val="28"/>
        </w:rPr>
        <w:t xml:space="preserve">, позволяющих обеспечить доступ к системе с различных устройств без необходимости установки специализированного программного обеспечения. Клиентская часть системы, как правило, реализуется с применением HTML, CSS и </w:t>
      </w:r>
      <w:proofErr w:type="spellStart"/>
      <w:r w:rsidR="00092A7E" w:rsidRPr="00C51BBC">
        <w:rPr>
          <w:sz w:val="28"/>
          <w:szCs w:val="28"/>
        </w:rPr>
        <w:t>JavaScript</w:t>
      </w:r>
      <w:proofErr w:type="spellEnd"/>
      <w:r w:rsidR="00092A7E" w:rsidRPr="00C51BBC">
        <w:rPr>
          <w:sz w:val="28"/>
          <w:szCs w:val="28"/>
        </w:rPr>
        <w:t xml:space="preserve">, а также современных </w:t>
      </w:r>
      <w:proofErr w:type="spellStart"/>
      <w:r w:rsidR="00092A7E" w:rsidRPr="00C51BBC">
        <w:rPr>
          <w:sz w:val="28"/>
          <w:szCs w:val="28"/>
        </w:rPr>
        <w:t>фреймворков</w:t>
      </w:r>
      <w:proofErr w:type="spellEnd"/>
      <w:r w:rsidR="00092A7E" w:rsidRPr="00C51BBC">
        <w:rPr>
          <w:sz w:val="28"/>
          <w:szCs w:val="28"/>
        </w:rPr>
        <w:t xml:space="preserve">, таких как </w:t>
      </w:r>
      <w:proofErr w:type="spellStart"/>
      <w:r w:rsidR="00092A7E" w:rsidRPr="00C51BBC">
        <w:rPr>
          <w:sz w:val="28"/>
          <w:szCs w:val="28"/>
        </w:rPr>
        <w:t>React</w:t>
      </w:r>
      <w:proofErr w:type="spellEnd"/>
      <w:r w:rsidR="00092A7E" w:rsidRPr="00C51BBC">
        <w:rPr>
          <w:sz w:val="28"/>
          <w:szCs w:val="28"/>
        </w:rPr>
        <w:t>, обеспечивающих динамическое обновление интерфейса и удобство взаимодействия пользователей с системой. Веб-интерфейс позволяет администраторам, мастерам и руководителям получать доступ к функционалу системы в режиме реального времени.</w:t>
      </w:r>
      <w:r w:rsidR="00092A7E">
        <w:rPr>
          <w:sz w:val="28"/>
          <w:szCs w:val="28"/>
        </w:rPr>
        <w:t xml:space="preserve"> </w:t>
      </w:r>
      <w:r w:rsidR="00092A7E" w:rsidRPr="00C51BBC">
        <w:rPr>
          <w:sz w:val="28"/>
          <w:szCs w:val="28"/>
        </w:rPr>
        <w:t xml:space="preserve">Серверная часть информационной системы может быть реализована с использованием различных языков программирования и </w:t>
      </w:r>
      <w:proofErr w:type="spellStart"/>
      <w:r w:rsidR="00092A7E" w:rsidRPr="00C51BBC">
        <w:rPr>
          <w:sz w:val="28"/>
          <w:szCs w:val="28"/>
        </w:rPr>
        <w:t>фреймворков</w:t>
      </w:r>
      <w:proofErr w:type="spellEnd"/>
      <w:r w:rsidR="00092A7E" w:rsidRPr="00C51BBC">
        <w:rPr>
          <w:sz w:val="28"/>
          <w:szCs w:val="28"/>
        </w:rPr>
        <w:t xml:space="preserve">. Среди распространённых решений выделяются платформы на базе </w:t>
      </w:r>
      <w:proofErr w:type="spellStart"/>
      <w:r w:rsidR="00092A7E" w:rsidRPr="00C51BBC">
        <w:rPr>
          <w:sz w:val="28"/>
          <w:szCs w:val="28"/>
        </w:rPr>
        <w:t>Python</w:t>
      </w:r>
      <w:proofErr w:type="spellEnd"/>
      <w:r w:rsidR="00092A7E" w:rsidRPr="00C51BBC">
        <w:rPr>
          <w:sz w:val="28"/>
          <w:szCs w:val="28"/>
        </w:rPr>
        <w:t xml:space="preserve"> (</w:t>
      </w:r>
      <w:proofErr w:type="spellStart"/>
      <w:r w:rsidR="00092A7E" w:rsidRPr="00C51BBC">
        <w:rPr>
          <w:sz w:val="28"/>
          <w:szCs w:val="28"/>
        </w:rPr>
        <w:t>Django</w:t>
      </w:r>
      <w:proofErr w:type="spellEnd"/>
      <w:r w:rsidR="00092A7E" w:rsidRPr="00C51BBC">
        <w:rPr>
          <w:sz w:val="28"/>
          <w:szCs w:val="28"/>
        </w:rPr>
        <w:t xml:space="preserve">, </w:t>
      </w:r>
      <w:proofErr w:type="spellStart"/>
      <w:r w:rsidR="00092A7E" w:rsidRPr="00C51BBC">
        <w:rPr>
          <w:sz w:val="28"/>
          <w:szCs w:val="28"/>
        </w:rPr>
        <w:t>FastAPI</w:t>
      </w:r>
      <w:proofErr w:type="spellEnd"/>
      <w:r w:rsidR="00092A7E" w:rsidRPr="00C51BBC">
        <w:rPr>
          <w:sz w:val="28"/>
          <w:szCs w:val="28"/>
        </w:rPr>
        <w:t xml:space="preserve">), </w:t>
      </w:r>
      <w:proofErr w:type="spellStart"/>
      <w:r w:rsidR="00092A7E" w:rsidRPr="00C51BBC">
        <w:rPr>
          <w:sz w:val="28"/>
          <w:szCs w:val="28"/>
        </w:rPr>
        <w:t>Java</w:t>
      </w:r>
      <w:proofErr w:type="spellEnd"/>
      <w:r w:rsidR="00092A7E" w:rsidRPr="00C51BBC">
        <w:rPr>
          <w:sz w:val="28"/>
          <w:szCs w:val="28"/>
        </w:rPr>
        <w:t xml:space="preserve"> (</w:t>
      </w:r>
      <w:proofErr w:type="spellStart"/>
      <w:r w:rsidR="00092A7E" w:rsidRPr="00C51BBC">
        <w:rPr>
          <w:sz w:val="28"/>
          <w:szCs w:val="28"/>
        </w:rPr>
        <w:t>Spring</w:t>
      </w:r>
      <w:proofErr w:type="spellEnd"/>
      <w:r w:rsidR="00092A7E" w:rsidRPr="00C51BBC">
        <w:rPr>
          <w:sz w:val="28"/>
          <w:szCs w:val="28"/>
        </w:rPr>
        <w:t xml:space="preserve"> </w:t>
      </w:r>
      <w:proofErr w:type="spellStart"/>
      <w:r w:rsidR="00092A7E" w:rsidRPr="00C51BBC">
        <w:rPr>
          <w:sz w:val="28"/>
          <w:szCs w:val="28"/>
        </w:rPr>
        <w:t>Boot</w:t>
      </w:r>
      <w:proofErr w:type="spellEnd"/>
      <w:r w:rsidR="00092A7E" w:rsidRPr="00C51BBC">
        <w:rPr>
          <w:sz w:val="28"/>
          <w:szCs w:val="28"/>
        </w:rPr>
        <w:t xml:space="preserve">) и </w:t>
      </w:r>
      <w:proofErr w:type="spellStart"/>
      <w:r w:rsidR="00092A7E" w:rsidRPr="00C51BBC">
        <w:rPr>
          <w:sz w:val="28"/>
          <w:szCs w:val="28"/>
        </w:rPr>
        <w:t>JavaScript</w:t>
      </w:r>
      <w:proofErr w:type="spellEnd"/>
      <w:r w:rsidR="00092A7E" w:rsidRPr="00C51BBC">
        <w:rPr>
          <w:sz w:val="28"/>
          <w:szCs w:val="28"/>
        </w:rPr>
        <w:t xml:space="preserve"> (Node.js). Данные технологии обладают развитой экосистемой и широкими возможностями интеграции, однако могут предъявлять повышенные требования к вычислительным ресурсам при росте нагрузки. В контексте среднего </w:t>
      </w:r>
      <w:proofErr w:type="spellStart"/>
      <w:r w:rsidR="00092A7E" w:rsidRPr="00C51BBC">
        <w:rPr>
          <w:sz w:val="28"/>
          <w:szCs w:val="28"/>
        </w:rPr>
        <w:t>барбершопа</w:t>
      </w:r>
      <w:proofErr w:type="spellEnd"/>
      <w:r w:rsidR="00092A7E" w:rsidRPr="00C51BBC">
        <w:rPr>
          <w:sz w:val="28"/>
          <w:szCs w:val="28"/>
        </w:rPr>
        <w:t xml:space="preserve"> важным является обеспечение стабильной работы системы при умеренных ресурсных затратах.</w:t>
      </w:r>
      <w:r w:rsidR="00092A7E">
        <w:rPr>
          <w:sz w:val="28"/>
          <w:szCs w:val="28"/>
        </w:rPr>
        <w:t xml:space="preserve"> </w:t>
      </w:r>
      <w:r w:rsidR="00092A7E" w:rsidRPr="00C51BBC">
        <w:rPr>
          <w:sz w:val="28"/>
          <w:szCs w:val="28"/>
        </w:rPr>
        <w:t xml:space="preserve">Особое значение имеет выбор </w:t>
      </w:r>
      <w:r w:rsidR="00092A7E" w:rsidRPr="00C51BBC">
        <w:rPr>
          <w:rStyle w:val="afb"/>
          <w:b w:val="0"/>
          <w:sz w:val="28"/>
          <w:szCs w:val="28"/>
        </w:rPr>
        <w:t>архитектурного подхода</w:t>
      </w:r>
      <w:r w:rsidR="00092A7E" w:rsidRPr="00C51BBC">
        <w:rPr>
          <w:sz w:val="28"/>
          <w:szCs w:val="28"/>
        </w:rPr>
        <w:t xml:space="preserve">. Для систем управления предприятиями малого и среднего масштаба часто применяется модульная архитектура, при которой функциональность разделяется на логически независимые компоненты: управление клиентами, персоналом, услугами, финансами и аналитикой. Такой подход упрощает сопровождение системы и позволяет постепенно расширять функционал без полной переработки архитектуры. Использование принципов </w:t>
      </w:r>
      <w:proofErr w:type="spellStart"/>
      <w:r w:rsidR="00092A7E" w:rsidRPr="00C51BBC">
        <w:rPr>
          <w:sz w:val="28"/>
          <w:szCs w:val="28"/>
        </w:rPr>
        <w:t>сервисно</w:t>
      </w:r>
      <w:proofErr w:type="spellEnd"/>
      <w:r w:rsidR="00092A7E" w:rsidRPr="00C51BBC">
        <w:rPr>
          <w:sz w:val="28"/>
          <w:szCs w:val="28"/>
        </w:rPr>
        <w:t>-ориентированной архитектуры и REST API обеспечивает гибкость интеграции с внешними сервисами, такими как платежные системы и онлайн-кассы.</w:t>
      </w:r>
      <w:r w:rsidR="00092A7E">
        <w:rPr>
          <w:sz w:val="28"/>
          <w:szCs w:val="28"/>
        </w:rPr>
        <w:t xml:space="preserve"> </w:t>
      </w:r>
      <w:r w:rsidR="00092A7E" w:rsidRPr="00C51BBC">
        <w:rPr>
          <w:sz w:val="28"/>
          <w:szCs w:val="28"/>
        </w:rPr>
        <w:t xml:space="preserve">Для хранения данных широко применяются </w:t>
      </w:r>
      <w:r w:rsidR="00092A7E" w:rsidRPr="00C51BBC">
        <w:rPr>
          <w:rStyle w:val="afb"/>
          <w:b w:val="0"/>
          <w:sz w:val="28"/>
          <w:szCs w:val="28"/>
        </w:rPr>
        <w:t>реляционные системы</w:t>
      </w:r>
      <w:r w:rsidR="00092A7E" w:rsidRPr="00C51BBC">
        <w:rPr>
          <w:rStyle w:val="afb"/>
          <w:sz w:val="28"/>
          <w:szCs w:val="28"/>
        </w:rPr>
        <w:t xml:space="preserve"> </w:t>
      </w:r>
      <w:r w:rsidR="00092A7E" w:rsidRPr="00C51BBC">
        <w:rPr>
          <w:rStyle w:val="afb"/>
          <w:b w:val="0"/>
          <w:sz w:val="28"/>
          <w:szCs w:val="28"/>
        </w:rPr>
        <w:t>управления</w:t>
      </w:r>
      <w:r w:rsidR="00092A7E" w:rsidRPr="00C51BBC">
        <w:rPr>
          <w:rStyle w:val="afb"/>
          <w:sz w:val="28"/>
          <w:szCs w:val="28"/>
        </w:rPr>
        <w:t xml:space="preserve"> </w:t>
      </w:r>
      <w:r w:rsidR="00092A7E" w:rsidRPr="00C51BBC">
        <w:rPr>
          <w:rStyle w:val="afb"/>
          <w:b w:val="0"/>
          <w:sz w:val="28"/>
          <w:szCs w:val="28"/>
        </w:rPr>
        <w:t>базами данных</w:t>
      </w:r>
      <w:r w:rsidR="00092A7E" w:rsidRPr="00C51BBC">
        <w:rPr>
          <w:sz w:val="28"/>
          <w:szCs w:val="28"/>
        </w:rPr>
        <w:t xml:space="preserve">, в частности </w:t>
      </w:r>
      <w:proofErr w:type="spellStart"/>
      <w:r w:rsidR="00092A7E" w:rsidRPr="00C51BBC">
        <w:rPr>
          <w:sz w:val="28"/>
          <w:szCs w:val="28"/>
        </w:rPr>
        <w:t>PostgreSQL</w:t>
      </w:r>
      <w:proofErr w:type="spellEnd"/>
      <w:r w:rsidR="00092A7E" w:rsidRPr="00C51BBC">
        <w:rPr>
          <w:sz w:val="28"/>
          <w:szCs w:val="28"/>
        </w:rPr>
        <w:t xml:space="preserve"> и </w:t>
      </w:r>
      <w:proofErr w:type="spellStart"/>
      <w:r w:rsidR="00092A7E" w:rsidRPr="00C51BBC">
        <w:rPr>
          <w:sz w:val="28"/>
          <w:szCs w:val="28"/>
        </w:rPr>
        <w:t>MySQL</w:t>
      </w:r>
      <w:proofErr w:type="spellEnd"/>
      <w:r w:rsidR="00092A7E" w:rsidRPr="00C51BBC">
        <w:rPr>
          <w:sz w:val="28"/>
          <w:szCs w:val="28"/>
        </w:rPr>
        <w:t xml:space="preserve">. Они обеспечивают надежность, </w:t>
      </w:r>
      <w:proofErr w:type="spellStart"/>
      <w:r w:rsidR="00092A7E" w:rsidRPr="00C51BBC">
        <w:rPr>
          <w:sz w:val="28"/>
          <w:szCs w:val="28"/>
        </w:rPr>
        <w:t>транзакционность</w:t>
      </w:r>
      <w:proofErr w:type="spellEnd"/>
      <w:r w:rsidR="00092A7E" w:rsidRPr="00C51BBC">
        <w:rPr>
          <w:sz w:val="28"/>
          <w:szCs w:val="28"/>
        </w:rPr>
        <w:t xml:space="preserve"> и целостность данных, что </w:t>
      </w:r>
      <w:r w:rsidR="00092A7E" w:rsidRPr="00C51BBC">
        <w:rPr>
          <w:sz w:val="28"/>
          <w:szCs w:val="28"/>
        </w:rPr>
        <w:lastRenderedPageBreak/>
        <w:t xml:space="preserve">критически важно при учете финансовых операций и персональных данных клиентов. Дополнительно могут использоваться системы кеширования, такие как </w:t>
      </w:r>
      <w:proofErr w:type="spellStart"/>
      <w:r w:rsidR="00092A7E" w:rsidRPr="00C51BBC">
        <w:rPr>
          <w:sz w:val="28"/>
          <w:szCs w:val="28"/>
        </w:rPr>
        <w:t>Redis</w:t>
      </w:r>
      <w:proofErr w:type="spellEnd"/>
      <w:r w:rsidR="00092A7E" w:rsidRPr="00C51BBC">
        <w:rPr>
          <w:sz w:val="28"/>
          <w:szCs w:val="28"/>
        </w:rPr>
        <w:t>, позволяющие повысить производительность за счет хранения часто используемой информации в оперативной памяти.</w:t>
      </w:r>
      <w:r w:rsidR="00092A7E">
        <w:rPr>
          <w:sz w:val="28"/>
          <w:szCs w:val="28"/>
        </w:rPr>
        <w:t xml:space="preserve"> </w:t>
      </w:r>
      <w:r w:rsidR="00092A7E" w:rsidRPr="00C51BBC">
        <w:rPr>
          <w:sz w:val="28"/>
          <w:szCs w:val="28"/>
        </w:rPr>
        <w:t xml:space="preserve">Важным технологическим аспектом является обеспечение </w:t>
      </w:r>
      <w:r w:rsidR="00092A7E" w:rsidRPr="00C51BBC">
        <w:rPr>
          <w:rStyle w:val="afb"/>
          <w:b w:val="0"/>
          <w:sz w:val="28"/>
          <w:szCs w:val="28"/>
        </w:rPr>
        <w:t>информационной</w:t>
      </w:r>
      <w:r w:rsidR="00092A7E" w:rsidRPr="00C51BBC">
        <w:rPr>
          <w:rStyle w:val="afb"/>
          <w:sz w:val="28"/>
          <w:szCs w:val="28"/>
        </w:rPr>
        <w:t xml:space="preserve"> </w:t>
      </w:r>
      <w:r w:rsidR="00092A7E" w:rsidRPr="00C51BBC">
        <w:rPr>
          <w:rStyle w:val="afb"/>
          <w:b w:val="0"/>
          <w:sz w:val="28"/>
          <w:szCs w:val="28"/>
        </w:rPr>
        <w:t>безопасности</w:t>
      </w:r>
      <w:r w:rsidR="00092A7E" w:rsidRPr="00C51BBC">
        <w:rPr>
          <w:sz w:val="28"/>
          <w:szCs w:val="28"/>
        </w:rPr>
        <w:t>. Для этого используются механизмы аутентификации и авторизации пользователей, шифрование передаваемых данных с применением протокола HTTPS, а также разграничение прав доступа в зависимости от роли пользователя. Эти технологии позволяют обеспечить защиту персональных данных и соответствие требованиям действующего законодательства</w:t>
      </w:r>
      <w:r w:rsidR="007A1509" w:rsidRPr="007A1509">
        <w:t>.</w:t>
      </w:r>
    </w:p>
    <w:p w14:paraId="48B4E5AA" w14:textId="0D31663F" w:rsidR="002D20A0" w:rsidRDefault="003449E9" w:rsidP="002D20A0">
      <w:pPr>
        <w:pStyle w:val="2"/>
      </w:pPr>
      <w:bookmarkStart w:id="10" w:name="_Toc215582124"/>
      <w:r>
        <w:t xml:space="preserve">2.3 </w:t>
      </w:r>
      <w:r w:rsidR="002D20A0">
        <w:t>Алгоритм выбора методов и технологий решения проблемы</w:t>
      </w:r>
      <w:bookmarkEnd w:id="10"/>
    </w:p>
    <w:p w14:paraId="41EF81A0" w14:textId="657A9D4D" w:rsidR="002D20A0" w:rsidRPr="001F36D3" w:rsidRDefault="00351B8B" w:rsidP="00092A7E">
      <w:pPr>
        <w:pStyle w:val="afa"/>
      </w:pPr>
      <w:r w:rsidRPr="00092A7E">
        <w:rPr>
          <w:sz w:val="28"/>
          <w:szCs w:val="28"/>
        </w:rPr>
        <w:t xml:space="preserve">На основании проведенного </w:t>
      </w:r>
      <w:proofErr w:type="spellStart"/>
      <w:r w:rsidRPr="00092A7E">
        <w:rPr>
          <w:sz w:val="28"/>
          <w:szCs w:val="28"/>
        </w:rPr>
        <w:t>анализа</w:t>
      </w:r>
      <w:r w:rsidR="00092A7E" w:rsidRPr="00092A7E">
        <w:rPr>
          <w:sz w:val="28"/>
          <w:szCs w:val="28"/>
        </w:rPr>
        <w:t>методов</w:t>
      </w:r>
      <w:proofErr w:type="spellEnd"/>
      <w:r w:rsidR="00092A7E" w:rsidRPr="00092A7E">
        <w:rPr>
          <w:sz w:val="28"/>
          <w:szCs w:val="28"/>
        </w:rPr>
        <w:t xml:space="preserve"> и технологий был сформирован алгоритм выбора оптимального решения для создания информационной системы управления средним </w:t>
      </w:r>
      <w:proofErr w:type="spellStart"/>
      <w:r w:rsidR="00092A7E" w:rsidRPr="00092A7E">
        <w:rPr>
          <w:sz w:val="28"/>
          <w:szCs w:val="28"/>
        </w:rPr>
        <w:t>барбершопом</w:t>
      </w:r>
      <w:proofErr w:type="spellEnd"/>
      <w:r w:rsidR="00092A7E" w:rsidRPr="00092A7E">
        <w:rPr>
          <w:sz w:val="28"/>
          <w:szCs w:val="28"/>
        </w:rPr>
        <w:t>. Данный алгоритм представляет собой последовательность логически взаимосвязанных этапов, направленных на обеспечение соответствия</w:t>
      </w:r>
      <w:r w:rsidR="00092A7E" w:rsidRPr="00F20A60">
        <w:rPr>
          <w:sz w:val="28"/>
          <w:szCs w:val="28"/>
        </w:rPr>
        <w:t xml:space="preserve"> разрабатываемой системы реальным потребностям предприятия.</w:t>
      </w:r>
      <w:r w:rsidR="00092A7E">
        <w:rPr>
          <w:sz w:val="28"/>
          <w:szCs w:val="28"/>
        </w:rPr>
        <w:t xml:space="preserve"> </w:t>
      </w:r>
      <w:r w:rsidR="00092A7E" w:rsidRPr="00F20A60">
        <w:rPr>
          <w:sz w:val="28"/>
          <w:szCs w:val="28"/>
        </w:rPr>
        <w:t>На первом этапе осуществляется анализ предметной области и определение ключевых бизнес-процессов, подлежащих автоматизации. Выявляются процессы записи клиентов, управления персоналом, учета услуг, финансовых операций и формирования отчетности. Одновременно формулируются требования к удобству использования системы и уровню автоматизации.</w:t>
      </w:r>
      <w:r w:rsidR="00092A7E">
        <w:rPr>
          <w:sz w:val="28"/>
          <w:szCs w:val="28"/>
        </w:rPr>
        <w:t xml:space="preserve"> </w:t>
      </w:r>
      <w:r w:rsidR="00092A7E" w:rsidRPr="00F20A60">
        <w:rPr>
          <w:sz w:val="28"/>
          <w:szCs w:val="28"/>
        </w:rPr>
        <w:t>На втором этапе определяются ограничения и условия реализации проекта, включая численность пользователей, предполагаемую нагрузку, доступные вычислительные ресурсы и бюджетные рамки. Учитываются требования к информационной безопасности и возможности интеграции с внешними сервисами. Эти параметры позволяют сузить круг применимых технологий и архитектурных решений.</w:t>
      </w:r>
      <w:r w:rsidR="00092A7E">
        <w:rPr>
          <w:sz w:val="28"/>
          <w:szCs w:val="28"/>
        </w:rPr>
        <w:t xml:space="preserve"> </w:t>
      </w:r>
      <w:r w:rsidR="00092A7E" w:rsidRPr="00F20A60">
        <w:rPr>
          <w:sz w:val="28"/>
          <w:szCs w:val="28"/>
        </w:rPr>
        <w:t xml:space="preserve">На третьем этапе </w:t>
      </w:r>
      <w:r w:rsidR="00092A7E" w:rsidRPr="00F20A60">
        <w:rPr>
          <w:sz w:val="28"/>
          <w:szCs w:val="28"/>
        </w:rPr>
        <w:lastRenderedPageBreak/>
        <w:t>проводится сопоставление выявленных требований с характеристиками рассмотренных методов и технологий. Оцениваются их преимущества и недостатки с точки зрения производительности, масштабируемости, сложности внедрения и сопровождения. Особое внимание уделяется зрелости технологий и наличию документации и поддержки.</w:t>
      </w:r>
      <w:r w:rsidR="00092A7E">
        <w:rPr>
          <w:sz w:val="28"/>
          <w:szCs w:val="28"/>
        </w:rPr>
        <w:t xml:space="preserve"> </w:t>
      </w:r>
      <w:r w:rsidR="00092A7E" w:rsidRPr="00F20A60">
        <w:rPr>
          <w:sz w:val="28"/>
          <w:szCs w:val="28"/>
        </w:rPr>
        <w:t xml:space="preserve">Заключительный этап заключается в формировании обоснованного выбора набора методов и технологий, обеспечивающих оптимальный баланс между функциональностью, надежностью и экономической целесообразностью. Результатом данного алгоритма является определение технологической и методической базы для проектирования информационной системы управления </w:t>
      </w:r>
      <w:proofErr w:type="spellStart"/>
      <w:r w:rsidR="00092A7E" w:rsidRPr="00F20A60">
        <w:rPr>
          <w:sz w:val="28"/>
          <w:szCs w:val="28"/>
        </w:rPr>
        <w:t>барбершопом</w:t>
      </w:r>
      <w:proofErr w:type="spellEnd"/>
      <w:r w:rsidR="00092A7E" w:rsidRPr="00F20A60">
        <w:rPr>
          <w:sz w:val="28"/>
          <w:szCs w:val="28"/>
        </w:rPr>
        <w:t>, которая будет использована при формировании требований и дальнейшем проектировании решен</w:t>
      </w:r>
      <w:r w:rsidR="00092A7E">
        <w:rPr>
          <w:sz w:val="28"/>
          <w:szCs w:val="28"/>
        </w:rPr>
        <w:t>ия</w:t>
      </w:r>
      <w:r>
        <w:t>.</w:t>
      </w:r>
    </w:p>
    <w:p w14:paraId="5EDB917C" w14:textId="59B89BC7" w:rsidR="002D20A0" w:rsidRDefault="003449E9" w:rsidP="002D20A0">
      <w:pPr>
        <w:pStyle w:val="1"/>
      </w:pPr>
      <w:bookmarkStart w:id="11" w:name="_Toc215582125"/>
      <w:r>
        <w:lastRenderedPageBreak/>
        <w:t xml:space="preserve">3 </w:t>
      </w:r>
      <w:r w:rsidR="002D20A0">
        <w:t>ФОРМИРОВАНИЕ ТРЕБОВАНИЙ К РЕШЕНИЮ ПРОБЛЕМЫ</w:t>
      </w:r>
      <w:bookmarkEnd w:id="11"/>
    </w:p>
    <w:p w14:paraId="28691D03" w14:textId="40E941B4" w:rsidR="002D20A0" w:rsidRDefault="003449E9" w:rsidP="002D20A0">
      <w:pPr>
        <w:pStyle w:val="2"/>
      </w:pPr>
      <w:bookmarkStart w:id="12" w:name="_Toc215582126"/>
      <w:r>
        <w:t xml:space="preserve">3.1 </w:t>
      </w:r>
      <w:r w:rsidR="002D20A0">
        <w:t>Общая характеристика предлагаемого решения</w:t>
      </w:r>
      <w:bookmarkEnd w:id="12"/>
    </w:p>
    <w:p w14:paraId="2669E40C" w14:textId="50603C2A" w:rsidR="003449E9" w:rsidRPr="003449E9" w:rsidRDefault="00351B8B" w:rsidP="00092A7E">
      <w:pPr>
        <w:pStyle w:val="afa"/>
      </w:pPr>
      <w:r w:rsidRPr="00092A7E">
        <w:rPr>
          <w:sz w:val="28"/>
          <w:szCs w:val="28"/>
        </w:rPr>
        <w:t>В качестве предлагаемого решения рассматривается</w:t>
      </w:r>
      <w:r w:rsidR="00092A7E">
        <w:rPr>
          <w:sz w:val="28"/>
          <w:szCs w:val="28"/>
        </w:rPr>
        <w:t xml:space="preserve"> </w:t>
      </w:r>
      <w:r w:rsidR="00092A7E" w:rsidRPr="00092A7E">
        <w:rPr>
          <w:sz w:val="28"/>
          <w:szCs w:val="28"/>
        </w:rPr>
        <w:t xml:space="preserve">информационная система управления, предназначенная для автоматизации основных процессов деятельности среднего </w:t>
      </w:r>
      <w:proofErr w:type="spellStart"/>
      <w:r w:rsidR="00092A7E" w:rsidRPr="00092A7E">
        <w:rPr>
          <w:sz w:val="28"/>
          <w:szCs w:val="28"/>
        </w:rPr>
        <w:t>барбершопа</w:t>
      </w:r>
      <w:proofErr w:type="spellEnd"/>
      <w:r w:rsidR="00092A7E" w:rsidRPr="00092A7E">
        <w:rPr>
          <w:sz w:val="28"/>
          <w:szCs w:val="28"/>
        </w:rPr>
        <w:t xml:space="preserve"> с численностью персонала не более 20 человек. Основной целью разработки данной системы является создание единого цифрового пространства, обеспечивающего централизованное управление клиентскими, кадровыми, производственными</w:t>
      </w:r>
      <w:r w:rsidR="00092A7E" w:rsidRPr="00F20A60">
        <w:rPr>
          <w:sz w:val="28"/>
          <w:szCs w:val="28"/>
        </w:rPr>
        <w:t xml:space="preserve"> и финансовыми данными предприятия. Предполагается, что внедрение информационной системы позволит повысить прозрачность управленческих процессов, снизить количество ручных операций и обеспечить руководству возможность принятия решений на основе актуальной и достоверной информации.</w:t>
      </w:r>
      <w:r w:rsidR="00092A7E">
        <w:rPr>
          <w:sz w:val="28"/>
          <w:szCs w:val="28"/>
        </w:rPr>
        <w:t xml:space="preserve"> </w:t>
      </w:r>
      <w:r w:rsidR="00092A7E" w:rsidRPr="00F20A60">
        <w:rPr>
          <w:sz w:val="28"/>
          <w:szCs w:val="28"/>
        </w:rPr>
        <w:t>Архитектурно предлагаемое решение ориентировано на модульный принцип построения, при котором функциональность системы разделяется на логически независимые компоненты. Такой подход обеспечивает гибкость архитектуры, упрощает сопровождение и позволяет поэтапно расширять функционал системы без необходимости её полной переработки. В состав системы предполагается включение модулей управления клиентами, персоналом, расписанием, услугами, финансовыми операциями и аналитической отчетностью. Каждый модуль выполняет строго определённый набор функций и взаимодействует с другими компонентами через стандартизированные интерфейсы.</w:t>
      </w:r>
      <w:r w:rsidR="00092A7E">
        <w:rPr>
          <w:sz w:val="28"/>
          <w:szCs w:val="28"/>
        </w:rPr>
        <w:t xml:space="preserve"> </w:t>
      </w:r>
      <w:r w:rsidR="00092A7E" w:rsidRPr="00F20A60">
        <w:rPr>
          <w:sz w:val="28"/>
          <w:szCs w:val="28"/>
        </w:rPr>
        <w:t xml:space="preserve">Система предполагается к реализации в виде веб-ориентированного программного комплекса, доступного через браузер с различных устройств. Такой подход позволяет обеспечить доступность системы для администраторов, мастеров и руководителей независимо от их физического местоположения. Вся информация хранится в централизованной базе данных, что исключает дублирование данных и обеспечивает их целостность. Особое внимание при проектировании системы уделяется вопросам информационной </w:t>
      </w:r>
      <w:r w:rsidR="00092A7E" w:rsidRPr="00F20A60">
        <w:rPr>
          <w:sz w:val="28"/>
          <w:szCs w:val="28"/>
        </w:rPr>
        <w:lastRenderedPageBreak/>
        <w:t>безопасности и защите персональных данных клиентов и сотрудников.</w:t>
      </w:r>
      <w:r w:rsidR="00092A7E">
        <w:rPr>
          <w:sz w:val="28"/>
          <w:szCs w:val="28"/>
        </w:rPr>
        <w:t xml:space="preserve"> </w:t>
      </w:r>
      <w:r w:rsidR="00092A7E" w:rsidRPr="00F20A60">
        <w:rPr>
          <w:sz w:val="28"/>
          <w:szCs w:val="28"/>
        </w:rPr>
        <w:t xml:space="preserve">Ожидается, что предлагаемая информационная система позволит устранить ключевые недостатки существующих решений за счёт ориентации на реальные потребности среднего </w:t>
      </w:r>
      <w:proofErr w:type="spellStart"/>
      <w:r w:rsidR="00092A7E" w:rsidRPr="00F20A60">
        <w:rPr>
          <w:sz w:val="28"/>
          <w:szCs w:val="28"/>
        </w:rPr>
        <w:t>барбершопа</w:t>
      </w:r>
      <w:proofErr w:type="spellEnd"/>
      <w:r w:rsidR="00092A7E" w:rsidRPr="00F20A60">
        <w:rPr>
          <w:sz w:val="28"/>
          <w:szCs w:val="28"/>
        </w:rPr>
        <w:t>, оптимального баланса функциональности и простоты использования, а также возможности адаптации под индивидуальные особенности конкретного предприяти</w:t>
      </w:r>
      <w:r w:rsidR="00092A7E">
        <w:rPr>
          <w:sz w:val="28"/>
          <w:szCs w:val="28"/>
        </w:rPr>
        <w:t>я</w:t>
      </w:r>
      <w:r w:rsidRPr="00351B8B">
        <w:t>.</w:t>
      </w:r>
    </w:p>
    <w:p w14:paraId="638AC332" w14:textId="0E19F2C9" w:rsidR="002D20A0" w:rsidRDefault="003449E9" w:rsidP="002D20A0">
      <w:pPr>
        <w:pStyle w:val="2"/>
      </w:pPr>
      <w:bookmarkStart w:id="13" w:name="_Toc215582127"/>
      <w:r>
        <w:t xml:space="preserve">3.2 </w:t>
      </w:r>
      <w:r w:rsidR="002D20A0">
        <w:t>Функциональные требования к предлагаемому решению</w:t>
      </w:r>
      <w:bookmarkEnd w:id="13"/>
    </w:p>
    <w:p w14:paraId="7639D912" w14:textId="0441374B" w:rsidR="003449E9" w:rsidRPr="003449E9" w:rsidRDefault="00351B8B" w:rsidP="00092A7E">
      <w:pPr>
        <w:pStyle w:val="afa"/>
      </w:pPr>
      <w:r w:rsidRPr="00092A7E">
        <w:rPr>
          <w:sz w:val="28"/>
          <w:szCs w:val="28"/>
        </w:rPr>
        <w:t>Функциональные требования определяю</w:t>
      </w:r>
      <w:r w:rsidR="00092A7E" w:rsidRPr="00092A7E">
        <w:rPr>
          <w:sz w:val="28"/>
          <w:szCs w:val="28"/>
        </w:rPr>
        <w:t>т</w:t>
      </w:r>
      <w:r w:rsidRPr="00092A7E">
        <w:rPr>
          <w:sz w:val="28"/>
          <w:szCs w:val="28"/>
        </w:rPr>
        <w:t xml:space="preserve"> </w:t>
      </w:r>
      <w:r w:rsidR="00092A7E" w:rsidRPr="00092A7E">
        <w:rPr>
          <w:sz w:val="28"/>
          <w:szCs w:val="28"/>
        </w:rPr>
        <w:t xml:space="preserve">перечень задач, которые должна выполнять разрабатываемая информационная система. Одним из ключевых требований является обеспечение автоматизированной записи клиентов на услуги </w:t>
      </w:r>
      <w:proofErr w:type="spellStart"/>
      <w:r w:rsidR="00092A7E" w:rsidRPr="00092A7E">
        <w:rPr>
          <w:sz w:val="28"/>
          <w:szCs w:val="28"/>
        </w:rPr>
        <w:t>барбершопа</w:t>
      </w:r>
      <w:proofErr w:type="spellEnd"/>
      <w:r w:rsidR="00092A7E" w:rsidRPr="00092A7E">
        <w:rPr>
          <w:sz w:val="28"/>
          <w:szCs w:val="28"/>
        </w:rPr>
        <w:t>. Система должна предоставлять возможность создания, редактирования и отмены записей, а также хранить историю посещений клиентов. При этом должна обеспечиваться</w:t>
      </w:r>
      <w:r w:rsidR="00092A7E" w:rsidRPr="00F20A60">
        <w:rPr>
          <w:sz w:val="28"/>
          <w:szCs w:val="28"/>
        </w:rPr>
        <w:t xml:space="preserve"> корректная привязка записи к конкретному мастеру, услуге и временном интервалу.</w:t>
      </w:r>
      <w:r w:rsidR="00092A7E">
        <w:rPr>
          <w:sz w:val="28"/>
          <w:szCs w:val="28"/>
        </w:rPr>
        <w:t xml:space="preserve"> </w:t>
      </w:r>
      <w:r w:rsidR="00092A7E" w:rsidRPr="00F20A60">
        <w:rPr>
          <w:sz w:val="28"/>
          <w:szCs w:val="28"/>
        </w:rPr>
        <w:t>Система должна поддерживать ведение базы данных клиентов, в</w:t>
      </w:r>
      <w:r w:rsidR="00092A7E">
        <w:rPr>
          <w:sz w:val="28"/>
          <w:szCs w:val="28"/>
        </w:rPr>
        <w:t>ключающей контактную информацию и</w:t>
      </w:r>
      <w:r w:rsidR="00092A7E" w:rsidRPr="00F20A60">
        <w:rPr>
          <w:sz w:val="28"/>
          <w:szCs w:val="28"/>
        </w:rPr>
        <w:t xml:space="preserve"> историю оказанных услуг. Наличие такой базы данных позволяет реализовать элементы CRM-функциональности и формировать персонализированные предложения для клиентов. Дополнительно система должна обеспечивать возможность сегментации клиентской базы и анализа активности клиентов.</w:t>
      </w:r>
      <w:r w:rsidR="00092A7E">
        <w:rPr>
          <w:sz w:val="28"/>
          <w:szCs w:val="28"/>
        </w:rPr>
        <w:t xml:space="preserve"> </w:t>
      </w:r>
      <w:r w:rsidR="00092A7E" w:rsidRPr="00F20A60">
        <w:rPr>
          <w:sz w:val="28"/>
          <w:szCs w:val="28"/>
        </w:rPr>
        <w:t>Важным функциональным требованием является автоматизация управления персоналом. Система должна предоставлять инструменты для учета сотрудников, формирования и редактирования графиков работы, а также учета выполненных услуг. На основе данных о выполненных услугах должна обеспечиваться возможность расчета заработной платы сотрудников с учетом индивидуальных условий оплаты труда.</w:t>
      </w:r>
      <w:r w:rsidR="00092A7E">
        <w:rPr>
          <w:sz w:val="28"/>
          <w:szCs w:val="28"/>
        </w:rPr>
        <w:t xml:space="preserve"> </w:t>
      </w:r>
      <w:r w:rsidR="00092A7E" w:rsidRPr="00F20A60">
        <w:rPr>
          <w:sz w:val="28"/>
          <w:szCs w:val="28"/>
        </w:rPr>
        <w:t xml:space="preserve">Функционал учета услуг и финансовых операций также является неотъемлемой частью системы. Информационная система должна обеспечивать ведение перечня оказываемых услуг, управление ценами и фиксацию фактов оплаты. На основе этих данных </w:t>
      </w:r>
      <w:r w:rsidR="00092A7E" w:rsidRPr="00F20A60">
        <w:rPr>
          <w:sz w:val="28"/>
          <w:szCs w:val="28"/>
        </w:rPr>
        <w:lastRenderedPageBreak/>
        <w:t>должна формироваться финансовая отчетность, позволяющая оценивать выручку, структуру доходов и динамику финансовых показателей.</w:t>
      </w:r>
      <w:r w:rsidR="00092A7E">
        <w:rPr>
          <w:sz w:val="28"/>
          <w:szCs w:val="28"/>
        </w:rPr>
        <w:t xml:space="preserve"> </w:t>
      </w:r>
      <w:r w:rsidR="00092A7E" w:rsidRPr="00F20A60">
        <w:rPr>
          <w:sz w:val="28"/>
          <w:szCs w:val="28"/>
        </w:rPr>
        <w:t xml:space="preserve">Дополнительно система должна предоставлять аналитические инструменты для оценки эффективности деятельности </w:t>
      </w:r>
      <w:proofErr w:type="spellStart"/>
      <w:r w:rsidR="00092A7E" w:rsidRPr="00F20A60">
        <w:rPr>
          <w:sz w:val="28"/>
          <w:szCs w:val="28"/>
        </w:rPr>
        <w:t>барбершопа</w:t>
      </w:r>
      <w:proofErr w:type="spellEnd"/>
      <w:r w:rsidR="00092A7E" w:rsidRPr="00F20A60">
        <w:rPr>
          <w:sz w:val="28"/>
          <w:szCs w:val="28"/>
        </w:rPr>
        <w:t>. К таким инструментам относятся отчеты по загрузке мастеров, востребованности услуг, финансовым показателям и динамике клиентского потока. Наличие аналитического модуля обеспечивает информационную поддержку управленческих решений и способствует повышению эффективности управления предприятие</w:t>
      </w:r>
      <w:r w:rsidR="00092A7E">
        <w:rPr>
          <w:sz w:val="28"/>
          <w:szCs w:val="28"/>
        </w:rPr>
        <w:t>м</w:t>
      </w:r>
      <w:r w:rsidRPr="00351B8B">
        <w:t>.</w:t>
      </w:r>
    </w:p>
    <w:p w14:paraId="5D6F3D76" w14:textId="2F1776C7" w:rsidR="002D20A0" w:rsidRDefault="003449E9" w:rsidP="002D20A0">
      <w:pPr>
        <w:pStyle w:val="2"/>
      </w:pPr>
      <w:bookmarkStart w:id="14" w:name="_Toc215582128"/>
      <w:r>
        <w:t xml:space="preserve">3.3 </w:t>
      </w:r>
      <w:r w:rsidR="002D20A0">
        <w:t>Нефункциональные требования к предлагаемому решению</w:t>
      </w:r>
      <w:bookmarkEnd w:id="14"/>
    </w:p>
    <w:p w14:paraId="4EF1314C" w14:textId="49DF80D0" w:rsidR="00092A7E" w:rsidRPr="00F20A60" w:rsidRDefault="00351B8B" w:rsidP="00092A7E">
      <w:pPr>
        <w:pStyle w:val="afa"/>
        <w:rPr>
          <w:sz w:val="28"/>
          <w:szCs w:val="28"/>
        </w:rPr>
      </w:pPr>
      <w:r w:rsidRPr="00092A7E">
        <w:rPr>
          <w:sz w:val="28"/>
          <w:szCs w:val="28"/>
        </w:rPr>
        <w:t xml:space="preserve">Нефункциональные требования </w:t>
      </w:r>
      <w:r w:rsidR="00092A7E" w:rsidRPr="00092A7E">
        <w:rPr>
          <w:sz w:val="28"/>
          <w:szCs w:val="28"/>
        </w:rPr>
        <w:t>определяют качественные характеристики информационной системы и оказывают существенное влияние на её практическую применимость. Одним из ключевых требований является производительность системы. Время отклика при выполнении типовых операций, таких как создание записи клиента или просмотр расписания, должно оставаться минимальным и не превышать</w:t>
      </w:r>
      <w:r w:rsidR="00092A7E" w:rsidRPr="00F20A60">
        <w:rPr>
          <w:sz w:val="28"/>
          <w:szCs w:val="28"/>
        </w:rPr>
        <w:t xml:space="preserve"> допустимых значений даже при одновременной работе нескольких пользователей.</w:t>
      </w:r>
      <w:r w:rsidR="00092A7E">
        <w:rPr>
          <w:sz w:val="28"/>
          <w:szCs w:val="28"/>
        </w:rPr>
        <w:t xml:space="preserve"> </w:t>
      </w:r>
      <w:r w:rsidR="00092A7E" w:rsidRPr="00F20A60">
        <w:rPr>
          <w:sz w:val="28"/>
          <w:szCs w:val="28"/>
        </w:rPr>
        <w:t>Требования масштабируемости предполагают возможность расширения системы при росте числа клиентов, сотрудников или объема обрабатываемых данных. Архитектура системы должна позволять увеличивать вычислительные ресурсы без существенных изменений в программной логике. Это обеспечивает долгосрочную применимость решения и его адаптацию к развитию бизнеса.</w:t>
      </w:r>
    </w:p>
    <w:p w14:paraId="3B59432C" w14:textId="1CBA2E6D" w:rsidR="003449E9" w:rsidRPr="003449E9" w:rsidRDefault="00092A7E" w:rsidP="00092A7E">
      <w:pPr>
        <w:pStyle w:val="afa"/>
      </w:pPr>
      <w:r w:rsidRPr="00F20A60">
        <w:rPr>
          <w:sz w:val="28"/>
          <w:szCs w:val="28"/>
        </w:rPr>
        <w:t>Надежность системы характеризуется стабильностью её работы и устойчивостью к сбоям. Информационная система должна обеспечивать сохранность данных и возможность восстановления работоспособности в случае технических сбоев. Коэффициент готовности системы должен соответствовать требованиям, предъявляемым к системам управления предприятиями сферы услуг.</w:t>
      </w:r>
      <w:r>
        <w:rPr>
          <w:sz w:val="28"/>
          <w:szCs w:val="28"/>
        </w:rPr>
        <w:t xml:space="preserve"> </w:t>
      </w:r>
      <w:r w:rsidRPr="00F20A60">
        <w:rPr>
          <w:sz w:val="28"/>
          <w:szCs w:val="28"/>
        </w:rPr>
        <w:t xml:space="preserve">Особое значение имеют требования информационной безопасности. </w:t>
      </w:r>
      <w:r w:rsidRPr="00F20A60">
        <w:rPr>
          <w:sz w:val="28"/>
          <w:szCs w:val="28"/>
        </w:rPr>
        <w:lastRenderedPageBreak/>
        <w:t>Система должна обеспечивать аутентификацию и авторизацию пользователей, разграничение прав доступа и защиту персональных данных. Передача данных должна осуществляться с использованием защищенных протоколов, а доступ к конфиденциальной информации должен быть ограничен в соответствии с ролью пользователя.</w:t>
      </w:r>
      <w:r>
        <w:rPr>
          <w:sz w:val="28"/>
          <w:szCs w:val="28"/>
        </w:rPr>
        <w:t xml:space="preserve"> </w:t>
      </w:r>
      <w:r w:rsidRPr="00F20A60">
        <w:rPr>
          <w:sz w:val="28"/>
          <w:szCs w:val="28"/>
        </w:rPr>
        <w:t>Удобство использования также относится к важным нефункциональным требованиям. Пользовательский интерфейс системы должен быть интуитивно понятным и не требовать длительного обучения персонала. Это особенно важно для предприятий малого и среднего бизнеса, где сотрудники могут не обладать специализированными навыками работы с информационными системам</w:t>
      </w:r>
      <w:r>
        <w:rPr>
          <w:sz w:val="28"/>
          <w:szCs w:val="28"/>
        </w:rPr>
        <w:t>и</w:t>
      </w:r>
      <w:r w:rsidR="00351B8B" w:rsidRPr="00351B8B">
        <w:t>.</w:t>
      </w:r>
    </w:p>
    <w:p w14:paraId="0F95D214" w14:textId="77777777" w:rsidR="002D20A0" w:rsidRDefault="002D20A0" w:rsidP="003449E9">
      <w:pPr>
        <w:pStyle w:val="1"/>
        <w:jc w:val="center"/>
      </w:pPr>
      <w:bookmarkStart w:id="15" w:name="_Toc215582129"/>
      <w:r>
        <w:lastRenderedPageBreak/>
        <w:t>ЗАКЛЮЧЕНИЕ</w:t>
      </w:r>
      <w:bookmarkEnd w:id="15"/>
    </w:p>
    <w:p w14:paraId="3A404945" w14:textId="22C941E3" w:rsidR="009C3C08" w:rsidRPr="009C3C08" w:rsidRDefault="005D4580" w:rsidP="00092A7E">
      <w:pPr>
        <w:pStyle w:val="afa"/>
      </w:pPr>
      <w:r w:rsidRPr="00092A7E">
        <w:rPr>
          <w:sz w:val="28"/>
          <w:szCs w:val="28"/>
        </w:rPr>
        <w:t>В рамках выполнения научно-исследовательской работы</w:t>
      </w:r>
      <w:r w:rsidR="00092A7E">
        <w:rPr>
          <w:sz w:val="28"/>
          <w:szCs w:val="28"/>
        </w:rPr>
        <w:t xml:space="preserve"> </w:t>
      </w:r>
      <w:r w:rsidR="00092A7E" w:rsidRPr="00092A7E">
        <w:rPr>
          <w:sz w:val="28"/>
          <w:szCs w:val="28"/>
        </w:rPr>
        <w:t xml:space="preserve">был проведён всесторонний анализ проблемной области управления деятельностью среднего </w:t>
      </w:r>
      <w:proofErr w:type="spellStart"/>
      <w:r w:rsidR="00092A7E" w:rsidRPr="00092A7E">
        <w:rPr>
          <w:sz w:val="28"/>
          <w:szCs w:val="28"/>
        </w:rPr>
        <w:t>барбершопа</w:t>
      </w:r>
      <w:proofErr w:type="spellEnd"/>
      <w:r w:rsidR="00092A7E" w:rsidRPr="00092A7E">
        <w:rPr>
          <w:sz w:val="28"/>
          <w:szCs w:val="28"/>
        </w:rPr>
        <w:t>, функционирующего в условиях высокой конкуренции и динамично меняющегося спроса. В результате исследования были рассмотрены особенности деятельности предприятий индустрии красоты, выявлены ключевые проблемы, связанные с недостаточной автоматизацией управленческих и операционных процессов, а также проанализированы современные подходы к разработке информационных систем управления</w:t>
      </w:r>
      <w:r w:rsidR="00092A7E" w:rsidRPr="00F20A60">
        <w:rPr>
          <w:sz w:val="28"/>
          <w:szCs w:val="28"/>
        </w:rPr>
        <w:t>.</w:t>
      </w:r>
      <w:r w:rsidR="00092A7E">
        <w:rPr>
          <w:sz w:val="28"/>
          <w:szCs w:val="28"/>
        </w:rPr>
        <w:t xml:space="preserve"> </w:t>
      </w:r>
      <w:r w:rsidR="00092A7E" w:rsidRPr="00F20A60">
        <w:rPr>
          <w:sz w:val="28"/>
          <w:szCs w:val="28"/>
        </w:rPr>
        <w:t xml:space="preserve">Анализ зарубежных и отечественных исследований позволил установить, что существующие программные решения либо не полностью соответствуют потребностям среднего </w:t>
      </w:r>
      <w:proofErr w:type="spellStart"/>
      <w:r w:rsidR="00092A7E" w:rsidRPr="00F20A60">
        <w:rPr>
          <w:sz w:val="28"/>
          <w:szCs w:val="28"/>
        </w:rPr>
        <w:t>барбершопа</w:t>
      </w:r>
      <w:proofErr w:type="spellEnd"/>
      <w:r w:rsidR="00092A7E" w:rsidRPr="00F20A60">
        <w:rPr>
          <w:sz w:val="28"/>
          <w:szCs w:val="28"/>
        </w:rPr>
        <w:t>, либо обладают избыточной сложностью и высокой стоимостью внедрения. Рассмотрение методов и технологий решения проблемы показало необходимость комплексного подхода, сочетающего процессное моделирование, объектно-ориентированное проектирование и использование современных веб-технологий.</w:t>
      </w:r>
      <w:r w:rsidR="00092A7E">
        <w:rPr>
          <w:sz w:val="28"/>
          <w:szCs w:val="28"/>
        </w:rPr>
        <w:t xml:space="preserve"> </w:t>
      </w:r>
      <w:r w:rsidR="00092A7E" w:rsidRPr="00F20A60">
        <w:rPr>
          <w:sz w:val="28"/>
          <w:szCs w:val="28"/>
        </w:rPr>
        <w:t xml:space="preserve">Основным результатом работы стало формирование совокупности функциональных и нефункциональных требований к информационной системе управления </w:t>
      </w:r>
      <w:proofErr w:type="spellStart"/>
      <w:r w:rsidR="00092A7E" w:rsidRPr="00F20A60">
        <w:rPr>
          <w:sz w:val="28"/>
          <w:szCs w:val="28"/>
        </w:rPr>
        <w:t>барбершопом</w:t>
      </w:r>
      <w:proofErr w:type="spellEnd"/>
      <w:r w:rsidR="00092A7E" w:rsidRPr="00F20A60">
        <w:rPr>
          <w:sz w:val="28"/>
          <w:szCs w:val="28"/>
        </w:rPr>
        <w:t xml:space="preserve">. Сформулированные требования определяют структуру и характеристики будущего программного решения и создают основу для его проектирования и реализации в рамках выпускной квалификационной работы. Полученные результаты могут быть использованы как при разработке конкретной информационной системы, так и при дальнейшем исследовании вопросов </w:t>
      </w:r>
      <w:proofErr w:type="spellStart"/>
      <w:r w:rsidR="00092A7E" w:rsidRPr="00F20A60">
        <w:rPr>
          <w:sz w:val="28"/>
          <w:szCs w:val="28"/>
        </w:rPr>
        <w:t>цифровизации</w:t>
      </w:r>
      <w:proofErr w:type="spellEnd"/>
      <w:r w:rsidR="00092A7E" w:rsidRPr="00F20A60">
        <w:rPr>
          <w:sz w:val="28"/>
          <w:szCs w:val="28"/>
        </w:rPr>
        <w:t xml:space="preserve"> предприятий сферы услуг</w:t>
      </w:r>
      <w:r w:rsidRPr="005D4580">
        <w:t>.</w:t>
      </w:r>
      <w:r>
        <w:t xml:space="preserve"> </w:t>
      </w:r>
    </w:p>
    <w:p w14:paraId="6008ACB2" w14:textId="77777777" w:rsidR="003449E9" w:rsidRPr="003449E9" w:rsidRDefault="003449E9" w:rsidP="003449E9"/>
    <w:p w14:paraId="01A90690" w14:textId="5E423718" w:rsidR="002D20A0" w:rsidRDefault="002D20A0" w:rsidP="003449E9">
      <w:pPr>
        <w:pStyle w:val="1"/>
        <w:jc w:val="center"/>
      </w:pPr>
      <w:bookmarkStart w:id="16" w:name="_Toc215582130"/>
      <w:r>
        <w:lastRenderedPageBreak/>
        <w:t>СПИСОК ИСПОЛЬЗОВАННЫХ ИСТОЧНИКОВ</w:t>
      </w:r>
      <w:bookmarkEnd w:id="16"/>
    </w:p>
    <w:p w14:paraId="2D488649" w14:textId="4101095A" w:rsidR="006C5CE9" w:rsidRDefault="006C5CE9" w:rsidP="006C5CE9">
      <w:pPr>
        <w:pStyle w:val="a9"/>
        <w:numPr>
          <w:ilvl w:val="0"/>
          <w:numId w:val="20"/>
        </w:numPr>
        <w:rPr>
          <w:lang w:val="en-US"/>
        </w:rPr>
      </w:pPr>
      <w:r w:rsidRPr="006C5CE9">
        <w:rPr>
          <w:lang w:val="en-US"/>
        </w:rPr>
        <w:t xml:space="preserve">Fowler M. </w:t>
      </w:r>
      <w:r w:rsidRPr="006C5CE9">
        <w:rPr>
          <w:rStyle w:val="afc"/>
          <w:lang w:val="en-US"/>
        </w:rPr>
        <w:t>Patterns of Enterprise Application Architecture</w:t>
      </w:r>
      <w:r w:rsidRPr="006C5CE9">
        <w:rPr>
          <w:lang w:val="en-US"/>
        </w:rPr>
        <w:t>. — Addison-Wesley, 2002.</w:t>
      </w:r>
    </w:p>
    <w:p w14:paraId="70374B79" w14:textId="77777777" w:rsidR="006C5CE9" w:rsidRDefault="006C5CE9" w:rsidP="006C5CE9">
      <w:pPr>
        <w:pStyle w:val="a9"/>
        <w:numPr>
          <w:ilvl w:val="0"/>
          <w:numId w:val="20"/>
        </w:numPr>
      </w:pPr>
      <w:r w:rsidRPr="00857299">
        <w:t>https://arxiv.org/abs/2009.12071</w:t>
      </w:r>
    </w:p>
    <w:p w14:paraId="14574E81" w14:textId="2E1BB6BD" w:rsidR="006C5CE9" w:rsidRPr="005D4580" w:rsidRDefault="006C5CE9" w:rsidP="006C5CE9">
      <w:pPr>
        <w:pStyle w:val="a9"/>
        <w:numPr>
          <w:ilvl w:val="0"/>
          <w:numId w:val="20"/>
        </w:numPr>
        <w:rPr>
          <w:rStyle w:val="ae"/>
          <w:color w:val="auto"/>
          <w:u w:val="none"/>
        </w:rPr>
      </w:pPr>
      <w:r w:rsidRPr="006C5CE9">
        <w:t>https://arxiv.org/abs/2112.14070</w:t>
      </w:r>
    </w:p>
    <w:p w14:paraId="746B73EA" w14:textId="77777777" w:rsidR="006C5CE9" w:rsidRDefault="006C5CE9" w:rsidP="006C5CE9">
      <w:pPr>
        <w:pStyle w:val="a9"/>
        <w:numPr>
          <w:ilvl w:val="0"/>
          <w:numId w:val="20"/>
        </w:numPr>
      </w:pPr>
      <w:r w:rsidRPr="005D4580">
        <w:t>https://arxiv.org/abs/2105.03887</w:t>
      </w:r>
    </w:p>
    <w:p w14:paraId="0113D643" w14:textId="77777777" w:rsidR="006C5CE9" w:rsidRPr="006C5CE9" w:rsidRDefault="006C5CE9" w:rsidP="006C5CE9">
      <w:pPr>
        <w:pStyle w:val="a9"/>
        <w:numPr>
          <w:ilvl w:val="0"/>
          <w:numId w:val="20"/>
        </w:numPr>
      </w:pPr>
      <w:r w:rsidRPr="006C5CE9">
        <w:rPr>
          <w:lang w:val="en-US"/>
        </w:rPr>
        <w:t>https</w:t>
      </w:r>
      <w:r w:rsidRPr="006C5CE9">
        <w:t>://</w:t>
      </w:r>
      <w:proofErr w:type="spellStart"/>
      <w:r w:rsidRPr="006C5CE9">
        <w:rPr>
          <w:lang w:val="en-US"/>
        </w:rPr>
        <w:t>habr</w:t>
      </w:r>
      <w:proofErr w:type="spellEnd"/>
      <w:r w:rsidRPr="006C5CE9">
        <w:t>.</w:t>
      </w:r>
      <w:r w:rsidRPr="006C5CE9">
        <w:rPr>
          <w:lang w:val="en-US"/>
        </w:rPr>
        <w:t>com</w:t>
      </w:r>
      <w:r w:rsidRPr="006C5CE9">
        <w:t>/</w:t>
      </w:r>
      <w:proofErr w:type="spellStart"/>
      <w:r w:rsidRPr="006C5CE9">
        <w:rPr>
          <w:lang w:val="en-US"/>
        </w:rPr>
        <w:t>ru</w:t>
      </w:r>
      <w:proofErr w:type="spellEnd"/>
      <w:r w:rsidRPr="006C5CE9">
        <w:t>/</w:t>
      </w:r>
      <w:r w:rsidRPr="006C5CE9">
        <w:rPr>
          <w:lang w:val="en-US"/>
        </w:rPr>
        <w:t>articles</w:t>
      </w:r>
      <w:r w:rsidRPr="006C5CE9">
        <w:t>/486222/</w:t>
      </w:r>
    </w:p>
    <w:p w14:paraId="3B7954C3" w14:textId="106E77CB" w:rsidR="006C5CE9" w:rsidRPr="006C5CE9" w:rsidRDefault="006C5CE9" w:rsidP="006C5CE9">
      <w:pPr>
        <w:pStyle w:val="a9"/>
        <w:numPr>
          <w:ilvl w:val="0"/>
          <w:numId w:val="20"/>
        </w:numPr>
        <w:rPr>
          <w:lang w:val="en-US"/>
        </w:rPr>
      </w:pPr>
      <w:hyperlink r:id="rId8" w:tgtFrame="_new" w:history="1">
        <w:r w:rsidRPr="006C5CE9">
          <w:rPr>
            <w:rStyle w:val="ae"/>
            <w:lang w:val="en-US"/>
          </w:rPr>
          <w:t>https://habr.com/ru/articles/570734/</w:t>
        </w:r>
      </w:hyperlink>
    </w:p>
    <w:p w14:paraId="78F65918" w14:textId="350436FE" w:rsidR="006C5CE9" w:rsidRDefault="006C5CE9" w:rsidP="006C5CE9">
      <w:pPr>
        <w:pStyle w:val="a9"/>
        <w:numPr>
          <w:ilvl w:val="0"/>
          <w:numId w:val="20"/>
        </w:numPr>
        <w:rPr>
          <w:lang w:val="en-US"/>
        </w:rPr>
      </w:pPr>
      <w:r w:rsidRPr="006C5CE9">
        <w:rPr>
          <w:lang w:val="en-US"/>
        </w:rPr>
        <w:t>https://habr.com/ru/articles/448136/</w:t>
      </w:r>
    </w:p>
    <w:p w14:paraId="6D454166" w14:textId="18078C35" w:rsidR="006C5CE9" w:rsidRPr="006C5CE9" w:rsidRDefault="006C5CE9" w:rsidP="006C5CE9">
      <w:pPr>
        <w:pStyle w:val="a9"/>
        <w:numPr>
          <w:ilvl w:val="0"/>
          <w:numId w:val="20"/>
        </w:numPr>
        <w:rPr>
          <w:lang w:val="en-US"/>
        </w:rPr>
      </w:pPr>
      <w:hyperlink r:id="rId9" w:tgtFrame="_new" w:history="1">
        <w:r>
          <w:rPr>
            <w:rStyle w:val="ae"/>
          </w:rPr>
          <w:t>https://docs.docker.com/</w:t>
        </w:r>
      </w:hyperlink>
    </w:p>
    <w:p w14:paraId="749A805A" w14:textId="757D6212" w:rsidR="006C5CE9" w:rsidRPr="006C5CE9" w:rsidRDefault="006C5CE9" w:rsidP="006C5CE9">
      <w:pPr>
        <w:pStyle w:val="a9"/>
        <w:numPr>
          <w:ilvl w:val="0"/>
          <w:numId w:val="20"/>
        </w:numPr>
        <w:rPr>
          <w:lang w:val="en-US"/>
        </w:rPr>
      </w:pPr>
      <w:hyperlink r:id="rId10" w:history="1">
        <w:r w:rsidRPr="00835E9E">
          <w:rPr>
            <w:rStyle w:val="ae"/>
          </w:rPr>
          <w:t>https://restfulapi.net/</w:t>
        </w:r>
      </w:hyperlink>
    </w:p>
    <w:p w14:paraId="6EEE9B71" w14:textId="77777777" w:rsidR="006C5CE9" w:rsidRDefault="006C5CE9" w:rsidP="006C5CE9">
      <w:pPr>
        <w:pStyle w:val="a9"/>
        <w:numPr>
          <w:ilvl w:val="0"/>
          <w:numId w:val="20"/>
        </w:numPr>
      </w:pPr>
      <w:hyperlink r:id="rId11" w:history="1">
        <w:r w:rsidRPr="00711AC6">
          <w:rPr>
            <w:rStyle w:val="ae"/>
          </w:rPr>
          <w:t>https://go.dev/doc/</w:t>
        </w:r>
      </w:hyperlink>
    </w:p>
    <w:p w14:paraId="68D4FB27" w14:textId="22F8BC77" w:rsidR="006C5CE9" w:rsidRPr="006C5CE9" w:rsidRDefault="006C5CE9" w:rsidP="006C5CE9">
      <w:pPr>
        <w:pStyle w:val="a9"/>
        <w:numPr>
          <w:ilvl w:val="0"/>
          <w:numId w:val="20"/>
        </w:numPr>
      </w:pPr>
      <w:hyperlink r:id="rId12" w:history="1">
        <w:r w:rsidRPr="00835E9E">
          <w:rPr>
            <w:rStyle w:val="ae"/>
            <w:lang w:val="en-US"/>
          </w:rPr>
          <w:t>https</w:t>
        </w:r>
        <w:r w:rsidRPr="006C5CE9">
          <w:rPr>
            <w:rStyle w:val="ae"/>
          </w:rPr>
          <w:t>://</w:t>
        </w:r>
        <w:r w:rsidRPr="00835E9E">
          <w:rPr>
            <w:rStyle w:val="ae"/>
            <w:lang w:val="en-US"/>
          </w:rPr>
          <w:t>spring</w:t>
        </w:r>
        <w:r w:rsidRPr="006C5CE9">
          <w:rPr>
            <w:rStyle w:val="ae"/>
          </w:rPr>
          <w:t>.</w:t>
        </w:r>
        <w:proofErr w:type="spellStart"/>
        <w:r w:rsidRPr="00835E9E">
          <w:rPr>
            <w:rStyle w:val="ae"/>
            <w:lang w:val="en-US"/>
          </w:rPr>
          <w:t>io</w:t>
        </w:r>
        <w:proofErr w:type="spellEnd"/>
        <w:r w:rsidRPr="006C5CE9">
          <w:rPr>
            <w:rStyle w:val="ae"/>
          </w:rPr>
          <w:t>/</w:t>
        </w:r>
        <w:r w:rsidRPr="00835E9E">
          <w:rPr>
            <w:rStyle w:val="ae"/>
            <w:lang w:val="en-US"/>
          </w:rPr>
          <w:t>projects</w:t>
        </w:r>
        <w:r w:rsidRPr="006C5CE9">
          <w:rPr>
            <w:rStyle w:val="ae"/>
          </w:rPr>
          <w:t>/</w:t>
        </w:r>
        <w:r w:rsidRPr="00835E9E">
          <w:rPr>
            <w:rStyle w:val="ae"/>
            <w:lang w:val="en-US"/>
          </w:rPr>
          <w:t>spring</w:t>
        </w:r>
        <w:r w:rsidRPr="006C5CE9">
          <w:rPr>
            <w:rStyle w:val="ae"/>
          </w:rPr>
          <w:t>-</w:t>
        </w:r>
        <w:r w:rsidRPr="00835E9E">
          <w:rPr>
            <w:rStyle w:val="ae"/>
            <w:lang w:val="en-US"/>
          </w:rPr>
          <w:t>boot</w:t>
        </w:r>
      </w:hyperlink>
    </w:p>
    <w:p w14:paraId="3574FC6C" w14:textId="614626C6" w:rsidR="006C5CE9" w:rsidRPr="006C5CE9" w:rsidRDefault="006C5CE9" w:rsidP="006C5CE9">
      <w:pPr>
        <w:pStyle w:val="a9"/>
        <w:numPr>
          <w:ilvl w:val="0"/>
          <w:numId w:val="20"/>
        </w:numPr>
        <w:rPr>
          <w:lang w:val="en-US"/>
        </w:rPr>
      </w:pPr>
      <w:hyperlink r:id="rId13" w:history="1">
        <w:r w:rsidRPr="00835E9E">
          <w:rPr>
            <w:rStyle w:val="ae"/>
          </w:rPr>
          <w:t>https://nodejs.org/en/docs</w:t>
        </w:r>
      </w:hyperlink>
    </w:p>
    <w:p w14:paraId="5B4A70EA" w14:textId="001E2AFB" w:rsidR="006C5CE9" w:rsidRPr="006C5CE9" w:rsidRDefault="006C5CE9" w:rsidP="006C5CE9">
      <w:pPr>
        <w:pStyle w:val="a9"/>
        <w:numPr>
          <w:ilvl w:val="0"/>
          <w:numId w:val="20"/>
        </w:numPr>
        <w:rPr>
          <w:lang w:val="en-US"/>
        </w:rPr>
      </w:pPr>
      <w:r>
        <w:t>https://github.com/nodejs/node</w:t>
      </w:r>
    </w:p>
    <w:p w14:paraId="70E92F67" w14:textId="77777777" w:rsidR="00857299" w:rsidRPr="006C5CE9" w:rsidRDefault="00857299" w:rsidP="00857299">
      <w:pPr>
        <w:rPr>
          <w:lang w:val="en-US"/>
        </w:rPr>
      </w:pPr>
    </w:p>
    <w:p w14:paraId="1AAE78A8" w14:textId="77777777" w:rsidR="009C3C08" w:rsidRPr="006C5CE9" w:rsidRDefault="009C3C08" w:rsidP="009C3C08">
      <w:pPr>
        <w:rPr>
          <w:lang w:val="en-US"/>
        </w:rPr>
      </w:pPr>
      <w:bookmarkStart w:id="17" w:name="_GoBack"/>
      <w:bookmarkEnd w:id="17"/>
    </w:p>
    <w:sectPr w:rsidR="009C3C08" w:rsidRPr="006C5CE9" w:rsidSect="00BD1A98">
      <w:headerReference w:type="even" r:id="rId14"/>
      <w:headerReference w:type="default" r:id="rId15"/>
      <w:footerReference w:type="even" r:id="rId16"/>
      <w:footerReference w:type="default" r:id="rId17"/>
      <w:headerReference w:type="first" r:id="rId18"/>
      <w:footerReference w:type="first" r:id="rId19"/>
      <w:pgSz w:w="11907" w:h="16839" w:code="9"/>
      <w:pgMar w:top="1134" w:right="1134" w:bottom="1134" w:left="1134"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E9FF88" w14:textId="77777777" w:rsidR="00E854BD" w:rsidRDefault="00E854BD">
      <w:pPr>
        <w:spacing w:line="240" w:lineRule="auto"/>
      </w:pPr>
      <w:r>
        <w:separator/>
      </w:r>
    </w:p>
  </w:endnote>
  <w:endnote w:type="continuationSeparator" w:id="0">
    <w:p w14:paraId="6F92B2D5" w14:textId="77777777" w:rsidR="00E854BD" w:rsidRDefault="00E854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2F7F10" w14:textId="77777777" w:rsidR="00F713A9" w:rsidRDefault="00F713A9">
    <w:pPr>
      <w:spacing w:after="160" w:line="259" w:lineRule="auto"/>
      <w:ind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947061"/>
      <w:docPartObj>
        <w:docPartGallery w:val="Page Numbers (Bottom of Page)"/>
        <w:docPartUnique/>
      </w:docPartObj>
    </w:sdtPr>
    <w:sdtEndPr>
      <w:rPr>
        <w:rFonts w:ascii="Times New Roman" w:hAnsi="Times New Roman"/>
        <w:sz w:val="24"/>
        <w:szCs w:val="24"/>
      </w:rPr>
    </w:sdtEndPr>
    <w:sdtContent>
      <w:p w14:paraId="3359184D" w14:textId="34256D39" w:rsidR="00F713A9" w:rsidRPr="00315493" w:rsidRDefault="006A024B" w:rsidP="00315493">
        <w:pPr>
          <w:pStyle w:val="af6"/>
          <w:jc w:val="center"/>
          <w:rPr>
            <w:rFonts w:ascii="Times New Roman" w:hAnsi="Times New Roman"/>
            <w:sz w:val="24"/>
            <w:szCs w:val="24"/>
          </w:rPr>
        </w:pPr>
        <w:r w:rsidRPr="00315493">
          <w:rPr>
            <w:rFonts w:ascii="Times New Roman" w:hAnsi="Times New Roman"/>
            <w:sz w:val="24"/>
            <w:szCs w:val="24"/>
          </w:rPr>
          <w:fldChar w:fldCharType="begin"/>
        </w:r>
        <w:r w:rsidRPr="00315493">
          <w:rPr>
            <w:rFonts w:ascii="Times New Roman" w:hAnsi="Times New Roman"/>
            <w:sz w:val="24"/>
            <w:szCs w:val="24"/>
          </w:rPr>
          <w:instrText>PAGE   \* MERGEFORMAT</w:instrText>
        </w:r>
        <w:r w:rsidRPr="00315493">
          <w:rPr>
            <w:rFonts w:ascii="Times New Roman" w:hAnsi="Times New Roman"/>
            <w:sz w:val="24"/>
            <w:szCs w:val="24"/>
          </w:rPr>
          <w:fldChar w:fldCharType="separate"/>
        </w:r>
        <w:r w:rsidR="006C5CE9">
          <w:rPr>
            <w:rFonts w:ascii="Times New Roman" w:hAnsi="Times New Roman"/>
            <w:noProof/>
            <w:sz w:val="24"/>
            <w:szCs w:val="24"/>
          </w:rPr>
          <w:t>20</w:t>
        </w:r>
        <w:r w:rsidRPr="00315493">
          <w:rPr>
            <w:rFonts w:ascii="Times New Roman" w:hAnsi="Times New Roman"/>
            <w:sz w:val="24"/>
            <w:szCs w:val="24"/>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2C023" w14:textId="77777777" w:rsidR="00F713A9" w:rsidRDefault="00F713A9">
    <w:pPr>
      <w:spacing w:after="160" w:line="259" w:lineRule="auto"/>
      <w:ind w:firstLine="0"/>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6151D" w14:textId="77777777" w:rsidR="00E854BD" w:rsidRDefault="00E854BD">
      <w:pPr>
        <w:spacing w:line="240" w:lineRule="auto"/>
      </w:pPr>
      <w:r>
        <w:separator/>
      </w:r>
    </w:p>
  </w:footnote>
  <w:footnote w:type="continuationSeparator" w:id="0">
    <w:p w14:paraId="51F29821" w14:textId="77777777" w:rsidR="00E854BD" w:rsidRDefault="00E854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9429F" w14:textId="77777777" w:rsidR="00F713A9" w:rsidRDefault="00F713A9">
    <w:pPr>
      <w:spacing w:after="160" w:line="259" w:lineRule="auto"/>
      <w:ind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2D9F37" w14:textId="77777777" w:rsidR="00F713A9" w:rsidRDefault="00F713A9">
    <w:pPr>
      <w:spacing w:after="160" w:line="259" w:lineRule="auto"/>
      <w:ind w:firstLine="0"/>
      <w:jc w:val="lef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43A4CF" w14:textId="77777777" w:rsidR="00F713A9" w:rsidRDefault="00F713A9">
    <w:pPr>
      <w:spacing w:after="160" w:line="259" w:lineRule="auto"/>
      <w:ind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BA6790"/>
    <w:multiLevelType w:val="multilevel"/>
    <w:tmpl w:val="C5BEBAB2"/>
    <w:numStyleLink w:val="a"/>
  </w:abstractNum>
  <w:abstractNum w:abstractNumId="1" w15:restartNumberingAfterBreak="0">
    <w:nsid w:val="1C9C4DA3"/>
    <w:multiLevelType w:val="multilevel"/>
    <w:tmpl w:val="C5BEBAB2"/>
    <w:numStyleLink w:val="a"/>
  </w:abstractNum>
  <w:abstractNum w:abstractNumId="2" w15:restartNumberingAfterBreak="0">
    <w:nsid w:val="21A9084D"/>
    <w:multiLevelType w:val="hybridMultilevel"/>
    <w:tmpl w:val="A134B300"/>
    <w:lvl w:ilvl="0" w:tplc="63E83200">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24E64490"/>
    <w:multiLevelType w:val="hybridMultilevel"/>
    <w:tmpl w:val="B8E48BB8"/>
    <w:lvl w:ilvl="0" w:tplc="740457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27535C90"/>
    <w:multiLevelType w:val="multilevel"/>
    <w:tmpl w:val="90B625E0"/>
    <w:styleLink w:val="a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5" w15:restartNumberingAfterBreak="0">
    <w:nsid w:val="2ED55622"/>
    <w:multiLevelType w:val="hybridMultilevel"/>
    <w:tmpl w:val="CD746BC4"/>
    <w:lvl w:ilvl="0" w:tplc="AA7E4620">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42361AF"/>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7" w15:restartNumberingAfterBreak="0">
    <w:nsid w:val="37BF60BA"/>
    <w:multiLevelType w:val="multilevel"/>
    <w:tmpl w:val="C5BEBAB2"/>
    <w:styleLink w:val="a"/>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8" w15:restartNumberingAfterBreak="0">
    <w:nsid w:val="3C9134CA"/>
    <w:multiLevelType w:val="hybridMultilevel"/>
    <w:tmpl w:val="C5D4E322"/>
    <w:lvl w:ilvl="0" w:tplc="18FE05E0">
      <w:start w:val="1"/>
      <w:numFmt w:val="decimal"/>
      <w:lvlText w:val="%1."/>
      <w:lvlJc w:val="left"/>
      <w:pPr>
        <w:ind w:left="720" w:hanging="360"/>
      </w:pPr>
    </w:lvl>
    <w:lvl w:ilvl="1" w:tplc="BEF8A2E8">
      <w:start w:val="1"/>
      <w:numFmt w:val="lowerLetter"/>
      <w:lvlText w:val="%2."/>
      <w:lvlJc w:val="left"/>
      <w:pPr>
        <w:ind w:left="1440" w:hanging="360"/>
      </w:pPr>
    </w:lvl>
    <w:lvl w:ilvl="2" w:tplc="18E8C1D8">
      <w:start w:val="1"/>
      <w:numFmt w:val="lowerRoman"/>
      <w:lvlText w:val="%3."/>
      <w:lvlJc w:val="right"/>
      <w:pPr>
        <w:ind w:left="2160" w:hanging="180"/>
      </w:pPr>
    </w:lvl>
    <w:lvl w:ilvl="3" w:tplc="2940EFC8">
      <w:start w:val="1"/>
      <w:numFmt w:val="decimal"/>
      <w:lvlText w:val="%4."/>
      <w:lvlJc w:val="left"/>
      <w:pPr>
        <w:ind w:left="2880" w:hanging="360"/>
      </w:pPr>
    </w:lvl>
    <w:lvl w:ilvl="4" w:tplc="71A8BA80">
      <w:start w:val="1"/>
      <w:numFmt w:val="lowerLetter"/>
      <w:lvlText w:val="%5."/>
      <w:lvlJc w:val="left"/>
      <w:pPr>
        <w:ind w:left="3600" w:hanging="360"/>
      </w:pPr>
    </w:lvl>
    <w:lvl w:ilvl="5" w:tplc="44062656">
      <w:start w:val="1"/>
      <w:numFmt w:val="lowerRoman"/>
      <w:lvlText w:val="%6."/>
      <w:lvlJc w:val="right"/>
      <w:pPr>
        <w:ind w:left="4320" w:hanging="180"/>
      </w:pPr>
    </w:lvl>
    <w:lvl w:ilvl="6" w:tplc="1C287A70">
      <w:start w:val="1"/>
      <w:numFmt w:val="decimal"/>
      <w:lvlText w:val="%7."/>
      <w:lvlJc w:val="left"/>
      <w:pPr>
        <w:ind w:left="5040" w:hanging="360"/>
      </w:pPr>
    </w:lvl>
    <w:lvl w:ilvl="7" w:tplc="84E0068C">
      <w:start w:val="1"/>
      <w:numFmt w:val="lowerLetter"/>
      <w:lvlText w:val="%8."/>
      <w:lvlJc w:val="left"/>
      <w:pPr>
        <w:ind w:left="5760" w:hanging="360"/>
      </w:pPr>
    </w:lvl>
    <w:lvl w:ilvl="8" w:tplc="9F448F9E">
      <w:start w:val="1"/>
      <w:numFmt w:val="lowerRoman"/>
      <w:lvlText w:val="%9."/>
      <w:lvlJc w:val="right"/>
      <w:pPr>
        <w:ind w:left="6480" w:hanging="180"/>
      </w:pPr>
    </w:lvl>
  </w:abstractNum>
  <w:abstractNum w:abstractNumId="9" w15:restartNumberingAfterBreak="0">
    <w:nsid w:val="3E1C063F"/>
    <w:multiLevelType w:val="hybridMultilevel"/>
    <w:tmpl w:val="88AA4388"/>
    <w:lvl w:ilvl="0" w:tplc="99A258CA">
      <w:start w:val="1"/>
      <w:numFmt w:val="bullet"/>
      <w:lvlText w:val=""/>
      <w:lvlJc w:val="left"/>
      <w:pPr>
        <w:ind w:left="1429"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07B65C8"/>
    <w:multiLevelType w:val="hybridMultilevel"/>
    <w:tmpl w:val="05A6FDAA"/>
    <w:lvl w:ilvl="0" w:tplc="ADDA28DA">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407C0C19"/>
    <w:multiLevelType w:val="multilevel"/>
    <w:tmpl w:val="AD9E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C5304"/>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3" w15:restartNumberingAfterBreak="0">
    <w:nsid w:val="5A6A59AD"/>
    <w:multiLevelType w:val="multilevel"/>
    <w:tmpl w:val="90B625E0"/>
    <w:numStyleLink w:val="a0"/>
  </w:abstractNum>
  <w:abstractNum w:abstractNumId="14" w15:restartNumberingAfterBreak="0">
    <w:nsid w:val="5E3A0EA8"/>
    <w:multiLevelType w:val="multilevel"/>
    <w:tmpl w:val="C5BEBAB2"/>
    <w:lvl w:ilvl="0">
      <w:start w:val="1"/>
      <w:numFmt w:val="bullet"/>
      <w:lvlText w:val="–"/>
      <w:lvlJc w:val="left"/>
      <w:pPr>
        <w:ind w:left="1276" w:hanging="567"/>
      </w:pPr>
      <w:rPr>
        <w:rFonts w:ascii="Times New Roman" w:hAnsi="Times New Roman" w:cs="Times New Roman" w:hint="default"/>
        <w:sz w:val="28"/>
      </w:rPr>
    </w:lvl>
    <w:lvl w:ilvl="1">
      <w:start w:val="1"/>
      <w:numFmt w:val="bullet"/>
      <w:lvlText w:val="–"/>
      <w:lvlJc w:val="left"/>
      <w:pPr>
        <w:ind w:left="1985" w:hanging="567"/>
      </w:pPr>
      <w:rPr>
        <w:rFonts w:ascii="Times New Roman" w:hAnsi="Times New Roman" w:cs="Times New Roman" w:hint="default"/>
      </w:rPr>
    </w:lvl>
    <w:lvl w:ilvl="2">
      <w:start w:val="1"/>
      <w:numFmt w:val="bullet"/>
      <w:lvlText w:val=""/>
      <w:lvlJc w:val="left"/>
      <w:pPr>
        <w:ind w:left="2694" w:hanging="567"/>
      </w:pPr>
      <w:rPr>
        <w:rFonts w:ascii="Wingdings" w:hAnsi="Wingdings" w:hint="default"/>
      </w:rPr>
    </w:lvl>
    <w:lvl w:ilvl="3">
      <w:start w:val="1"/>
      <w:numFmt w:val="bullet"/>
      <w:lvlText w:val=""/>
      <w:lvlJc w:val="left"/>
      <w:pPr>
        <w:ind w:left="3403" w:hanging="567"/>
      </w:pPr>
      <w:rPr>
        <w:rFonts w:ascii="Symbol" w:hAnsi="Symbol" w:hint="default"/>
      </w:rPr>
    </w:lvl>
    <w:lvl w:ilvl="4">
      <w:start w:val="1"/>
      <w:numFmt w:val="bullet"/>
      <w:lvlText w:val="o"/>
      <w:lvlJc w:val="left"/>
      <w:pPr>
        <w:ind w:left="4112" w:hanging="567"/>
      </w:pPr>
      <w:rPr>
        <w:rFonts w:ascii="Courier New" w:hAnsi="Courier New" w:cs="Courier New" w:hint="default"/>
      </w:rPr>
    </w:lvl>
    <w:lvl w:ilvl="5">
      <w:start w:val="1"/>
      <w:numFmt w:val="bullet"/>
      <w:lvlText w:val=""/>
      <w:lvlJc w:val="left"/>
      <w:pPr>
        <w:ind w:left="4821" w:hanging="567"/>
      </w:pPr>
      <w:rPr>
        <w:rFonts w:ascii="Wingdings" w:hAnsi="Wingdings" w:hint="default"/>
      </w:rPr>
    </w:lvl>
    <w:lvl w:ilvl="6">
      <w:start w:val="1"/>
      <w:numFmt w:val="bullet"/>
      <w:lvlText w:val=""/>
      <w:lvlJc w:val="left"/>
      <w:pPr>
        <w:ind w:left="5530" w:hanging="567"/>
      </w:pPr>
      <w:rPr>
        <w:rFonts w:ascii="Symbol" w:hAnsi="Symbol" w:hint="default"/>
      </w:rPr>
    </w:lvl>
    <w:lvl w:ilvl="7">
      <w:start w:val="1"/>
      <w:numFmt w:val="bullet"/>
      <w:lvlText w:val="o"/>
      <w:lvlJc w:val="left"/>
      <w:pPr>
        <w:ind w:left="6239" w:hanging="567"/>
      </w:pPr>
      <w:rPr>
        <w:rFonts w:ascii="Courier New" w:hAnsi="Courier New" w:cs="Courier New" w:hint="default"/>
      </w:rPr>
    </w:lvl>
    <w:lvl w:ilvl="8">
      <w:start w:val="1"/>
      <w:numFmt w:val="bullet"/>
      <w:lvlText w:val=""/>
      <w:lvlJc w:val="left"/>
      <w:pPr>
        <w:ind w:left="6948" w:hanging="567"/>
      </w:pPr>
      <w:rPr>
        <w:rFonts w:ascii="Wingdings" w:hAnsi="Wingdings" w:hint="default"/>
      </w:rPr>
    </w:lvl>
  </w:abstractNum>
  <w:abstractNum w:abstractNumId="15" w15:restartNumberingAfterBreak="0">
    <w:nsid w:val="5ED02579"/>
    <w:multiLevelType w:val="multilevel"/>
    <w:tmpl w:val="ECF4D578"/>
    <w:lvl w:ilvl="0">
      <w:start w:val="1"/>
      <w:numFmt w:val="decimal"/>
      <w:lvlText w:val="%1."/>
      <w:lvlJc w:val="left"/>
      <w:pPr>
        <w:ind w:left="1069" w:hanging="360"/>
      </w:pPr>
      <w:rPr>
        <w:rFonts w:hint="default"/>
      </w:rPr>
    </w:lvl>
    <w:lvl w:ilvl="1">
      <w:start w:val="1"/>
      <w:numFmt w:val="decimal"/>
      <w:isLgl/>
      <w:lvlText w:val="%1.%2"/>
      <w:lvlJc w:val="left"/>
      <w:pPr>
        <w:ind w:left="1489" w:hanging="42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949" w:hanging="144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5029" w:hanging="1800"/>
      </w:pPr>
      <w:rPr>
        <w:rFonts w:hint="default"/>
      </w:rPr>
    </w:lvl>
    <w:lvl w:ilvl="8">
      <w:start w:val="1"/>
      <w:numFmt w:val="decimal"/>
      <w:isLgl/>
      <w:lvlText w:val="%1.%2.%3.%4.%5.%6.%7.%8.%9"/>
      <w:lvlJc w:val="left"/>
      <w:pPr>
        <w:ind w:left="5749" w:hanging="2160"/>
      </w:pPr>
      <w:rPr>
        <w:rFonts w:hint="default"/>
      </w:rPr>
    </w:lvl>
  </w:abstractNum>
  <w:abstractNum w:abstractNumId="16" w15:restartNumberingAfterBreak="0">
    <w:nsid w:val="6C5075CC"/>
    <w:multiLevelType w:val="hybridMultilevel"/>
    <w:tmpl w:val="B0AE8C66"/>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17" w15:restartNumberingAfterBreak="0">
    <w:nsid w:val="6C5D6CD8"/>
    <w:multiLevelType w:val="multilevel"/>
    <w:tmpl w:val="90B625E0"/>
    <w:lvl w:ilvl="0">
      <w:start w:val="1"/>
      <w:numFmt w:val="decimal"/>
      <w:lvlText w:val="%1."/>
      <w:lvlJc w:val="left"/>
      <w:pPr>
        <w:tabs>
          <w:tab w:val="num" w:pos="709"/>
        </w:tabs>
        <w:ind w:left="1276" w:hanging="567"/>
      </w:pPr>
      <w:rPr>
        <w:rFonts w:ascii="Times New Roman" w:hAnsi="Times New Roman" w:hint="default"/>
        <w:sz w:val="28"/>
      </w:rPr>
    </w:lvl>
    <w:lvl w:ilvl="1">
      <w:start w:val="1"/>
      <w:numFmt w:val="lowerLetter"/>
      <w:lvlText w:val="%2)"/>
      <w:lvlJc w:val="left"/>
      <w:pPr>
        <w:tabs>
          <w:tab w:val="num" w:pos="1418"/>
        </w:tabs>
        <w:ind w:left="1985" w:hanging="567"/>
      </w:pPr>
      <w:rPr>
        <w:rFonts w:hint="default"/>
      </w:rPr>
    </w:lvl>
    <w:lvl w:ilvl="2">
      <w:start w:val="1"/>
      <w:numFmt w:val="lowerRoman"/>
      <w:lvlText w:val="%3)"/>
      <w:lvlJc w:val="left"/>
      <w:pPr>
        <w:tabs>
          <w:tab w:val="num" w:pos="2127"/>
        </w:tabs>
        <w:ind w:left="2694" w:hanging="567"/>
      </w:pPr>
      <w:rPr>
        <w:rFonts w:hint="default"/>
      </w:rPr>
    </w:lvl>
    <w:lvl w:ilvl="3">
      <w:start w:val="1"/>
      <w:numFmt w:val="decimal"/>
      <w:lvlText w:val="(%4)"/>
      <w:lvlJc w:val="left"/>
      <w:pPr>
        <w:tabs>
          <w:tab w:val="num" w:pos="2836"/>
        </w:tabs>
        <w:ind w:left="3403" w:hanging="567"/>
      </w:pPr>
      <w:rPr>
        <w:rFonts w:hint="default"/>
      </w:rPr>
    </w:lvl>
    <w:lvl w:ilvl="4">
      <w:start w:val="1"/>
      <w:numFmt w:val="lowerLetter"/>
      <w:lvlText w:val="(%5)"/>
      <w:lvlJc w:val="left"/>
      <w:pPr>
        <w:tabs>
          <w:tab w:val="num" w:pos="3545"/>
        </w:tabs>
        <w:ind w:left="4112" w:hanging="567"/>
      </w:pPr>
      <w:rPr>
        <w:rFonts w:hint="default"/>
      </w:rPr>
    </w:lvl>
    <w:lvl w:ilvl="5">
      <w:start w:val="1"/>
      <w:numFmt w:val="lowerRoman"/>
      <w:lvlText w:val="(%6)"/>
      <w:lvlJc w:val="left"/>
      <w:pPr>
        <w:tabs>
          <w:tab w:val="num" w:pos="4254"/>
        </w:tabs>
        <w:ind w:left="4821" w:hanging="567"/>
      </w:pPr>
      <w:rPr>
        <w:rFonts w:hint="default"/>
      </w:rPr>
    </w:lvl>
    <w:lvl w:ilvl="6">
      <w:start w:val="1"/>
      <w:numFmt w:val="decimal"/>
      <w:lvlText w:val="%7."/>
      <w:lvlJc w:val="left"/>
      <w:pPr>
        <w:tabs>
          <w:tab w:val="num" w:pos="4963"/>
        </w:tabs>
        <w:ind w:left="5530" w:hanging="567"/>
      </w:pPr>
      <w:rPr>
        <w:rFonts w:hint="default"/>
      </w:rPr>
    </w:lvl>
    <w:lvl w:ilvl="7">
      <w:start w:val="1"/>
      <w:numFmt w:val="lowerLetter"/>
      <w:lvlText w:val="%8."/>
      <w:lvlJc w:val="left"/>
      <w:pPr>
        <w:tabs>
          <w:tab w:val="num" w:pos="5672"/>
        </w:tabs>
        <w:ind w:left="6239" w:hanging="567"/>
      </w:pPr>
      <w:rPr>
        <w:rFonts w:hint="default"/>
      </w:rPr>
    </w:lvl>
    <w:lvl w:ilvl="8">
      <w:start w:val="1"/>
      <w:numFmt w:val="lowerRoman"/>
      <w:lvlText w:val="%9."/>
      <w:lvlJc w:val="left"/>
      <w:pPr>
        <w:tabs>
          <w:tab w:val="num" w:pos="6381"/>
        </w:tabs>
        <w:ind w:left="6948" w:hanging="567"/>
      </w:pPr>
      <w:rPr>
        <w:rFonts w:hint="default"/>
      </w:rPr>
    </w:lvl>
  </w:abstractNum>
  <w:abstractNum w:abstractNumId="18" w15:restartNumberingAfterBreak="0">
    <w:nsid w:val="75B74BCF"/>
    <w:multiLevelType w:val="multilevel"/>
    <w:tmpl w:val="3802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EB5BB8"/>
    <w:multiLevelType w:val="hybridMultilevel"/>
    <w:tmpl w:val="631A5C24"/>
    <w:lvl w:ilvl="0" w:tplc="8F3ED5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5"/>
  </w:num>
  <w:num w:numId="2">
    <w:abstractNumId w:val="7"/>
  </w:num>
  <w:num w:numId="3">
    <w:abstractNumId w:val="1"/>
  </w:num>
  <w:num w:numId="4">
    <w:abstractNumId w:val="0"/>
  </w:num>
  <w:num w:numId="5">
    <w:abstractNumId w:val="4"/>
  </w:num>
  <w:num w:numId="6">
    <w:abstractNumId w:val="13"/>
  </w:num>
  <w:num w:numId="7">
    <w:abstractNumId w:val="8"/>
  </w:num>
  <w:num w:numId="8">
    <w:abstractNumId w:val="9"/>
  </w:num>
  <w:num w:numId="9">
    <w:abstractNumId w:val="12"/>
  </w:num>
  <w:num w:numId="10">
    <w:abstractNumId w:val="14"/>
  </w:num>
  <w:num w:numId="11">
    <w:abstractNumId w:val="6"/>
  </w:num>
  <w:num w:numId="12">
    <w:abstractNumId w:val="17"/>
  </w:num>
  <w:num w:numId="13">
    <w:abstractNumId w:val="10"/>
  </w:num>
  <w:num w:numId="14">
    <w:abstractNumId w:val="16"/>
  </w:num>
  <w:num w:numId="15">
    <w:abstractNumId w:val="2"/>
  </w:num>
  <w:num w:numId="16">
    <w:abstractNumId w:val="11"/>
  </w:num>
  <w:num w:numId="17">
    <w:abstractNumId w:val="18"/>
  </w:num>
  <w:num w:numId="18">
    <w:abstractNumId w:val="15"/>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0786"/>
    <w:rsid w:val="00001FF5"/>
    <w:rsid w:val="00044622"/>
    <w:rsid w:val="000478D9"/>
    <w:rsid w:val="00092A7E"/>
    <w:rsid w:val="000F1429"/>
    <w:rsid w:val="001F36D3"/>
    <w:rsid w:val="00211BCF"/>
    <w:rsid w:val="00276E06"/>
    <w:rsid w:val="00292135"/>
    <w:rsid w:val="002D0BF5"/>
    <w:rsid w:val="002D20A0"/>
    <w:rsid w:val="00342E3C"/>
    <w:rsid w:val="003449E9"/>
    <w:rsid w:val="00351B8B"/>
    <w:rsid w:val="00424092"/>
    <w:rsid w:val="00436F07"/>
    <w:rsid w:val="004500C1"/>
    <w:rsid w:val="00480786"/>
    <w:rsid w:val="004A3349"/>
    <w:rsid w:val="004F1843"/>
    <w:rsid w:val="00515F80"/>
    <w:rsid w:val="005668A3"/>
    <w:rsid w:val="00583949"/>
    <w:rsid w:val="005D4580"/>
    <w:rsid w:val="005F493E"/>
    <w:rsid w:val="00610B6A"/>
    <w:rsid w:val="00667FA3"/>
    <w:rsid w:val="006A024B"/>
    <w:rsid w:val="006C5CE9"/>
    <w:rsid w:val="00702620"/>
    <w:rsid w:val="00772A51"/>
    <w:rsid w:val="007A1509"/>
    <w:rsid w:val="007F3BE1"/>
    <w:rsid w:val="00857299"/>
    <w:rsid w:val="00863206"/>
    <w:rsid w:val="008A192D"/>
    <w:rsid w:val="00910452"/>
    <w:rsid w:val="009634BB"/>
    <w:rsid w:val="00986C1C"/>
    <w:rsid w:val="009C3C08"/>
    <w:rsid w:val="009E3E60"/>
    <w:rsid w:val="00A2515A"/>
    <w:rsid w:val="00A54D18"/>
    <w:rsid w:val="00A57E42"/>
    <w:rsid w:val="00A97CD0"/>
    <w:rsid w:val="00B74709"/>
    <w:rsid w:val="00B8440E"/>
    <w:rsid w:val="00BA6902"/>
    <w:rsid w:val="00BA69A7"/>
    <w:rsid w:val="00BD1A98"/>
    <w:rsid w:val="00BE0E09"/>
    <w:rsid w:val="00C9244C"/>
    <w:rsid w:val="00CC088C"/>
    <w:rsid w:val="00CE15E0"/>
    <w:rsid w:val="00CE508D"/>
    <w:rsid w:val="00DF45FE"/>
    <w:rsid w:val="00E2244A"/>
    <w:rsid w:val="00E268A7"/>
    <w:rsid w:val="00E36FBD"/>
    <w:rsid w:val="00E45ABC"/>
    <w:rsid w:val="00E54F32"/>
    <w:rsid w:val="00E854BD"/>
    <w:rsid w:val="00ED4FFF"/>
    <w:rsid w:val="00ED5F49"/>
    <w:rsid w:val="00F568FC"/>
    <w:rsid w:val="00F713A9"/>
    <w:rsid w:val="00F7287A"/>
    <w:rsid w:val="00FA4D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4760A"/>
  <w15:chartTrackingRefBased/>
  <w15:docId w15:val="{527C34A0-82CB-4DFC-A9CF-545C40ECC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001FF5"/>
    <w:pPr>
      <w:spacing w:after="0" w:line="360" w:lineRule="auto"/>
      <w:ind w:firstLine="709"/>
      <w:jc w:val="both"/>
    </w:pPr>
    <w:rPr>
      <w:rFonts w:ascii="Times New Roman" w:hAnsi="Times New Roman"/>
      <w:sz w:val="28"/>
    </w:rPr>
  </w:style>
  <w:style w:type="paragraph" w:styleId="1">
    <w:name w:val="heading 1"/>
    <w:basedOn w:val="a1"/>
    <w:next w:val="a1"/>
    <w:link w:val="10"/>
    <w:uiPriority w:val="9"/>
    <w:qFormat/>
    <w:rsid w:val="00001FF5"/>
    <w:pPr>
      <w:keepNext/>
      <w:pageBreakBefore/>
      <w:widowControl w:val="0"/>
      <w:spacing w:after="240"/>
      <w:outlineLvl w:val="0"/>
    </w:pPr>
    <w:rPr>
      <w:rFonts w:eastAsiaTheme="majorEastAsia" w:cstheme="majorBidi"/>
      <w:b/>
      <w:caps/>
      <w:sz w:val="36"/>
      <w:szCs w:val="40"/>
    </w:rPr>
  </w:style>
  <w:style w:type="paragraph" w:styleId="2">
    <w:name w:val="heading 2"/>
    <w:basedOn w:val="a1"/>
    <w:next w:val="a1"/>
    <w:link w:val="20"/>
    <w:uiPriority w:val="9"/>
    <w:unhideWhenUsed/>
    <w:qFormat/>
    <w:rsid w:val="00001FF5"/>
    <w:pPr>
      <w:keepNext/>
      <w:keepLines/>
      <w:spacing w:before="480" w:after="240"/>
      <w:outlineLvl w:val="1"/>
    </w:pPr>
    <w:rPr>
      <w:rFonts w:eastAsiaTheme="majorEastAsia" w:cstheme="majorBidi"/>
      <w:b/>
      <w:sz w:val="32"/>
      <w:szCs w:val="32"/>
    </w:rPr>
  </w:style>
  <w:style w:type="paragraph" w:styleId="3">
    <w:name w:val="heading 3"/>
    <w:basedOn w:val="a1"/>
    <w:next w:val="a1"/>
    <w:link w:val="30"/>
    <w:uiPriority w:val="9"/>
    <w:unhideWhenUsed/>
    <w:qFormat/>
    <w:rsid w:val="00001FF5"/>
    <w:pPr>
      <w:keepNext/>
      <w:keepLines/>
      <w:spacing w:before="480" w:after="240"/>
      <w:outlineLvl w:val="2"/>
    </w:pPr>
    <w:rPr>
      <w:rFonts w:eastAsiaTheme="majorEastAsia" w:cstheme="majorBidi"/>
      <w:b/>
      <w:szCs w:val="28"/>
    </w:rPr>
  </w:style>
  <w:style w:type="paragraph" w:styleId="4">
    <w:name w:val="heading 4"/>
    <w:basedOn w:val="a1"/>
    <w:next w:val="a1"/>
    <w:link w:val="40"/>
    <w:uiPriority w:val="9"/>
    <w:semiHidden/>
    <w:unhideWhenUsed/>
    <w:rsid w:val="00480786"/>
    <w:pPr>
      <w:keepNext/>
      <w:keepLines/>
      <w:spacing w:before="80" w:after="40"/>
      <w:outlineLvl w:val="3"/>
    </w:pPr>
    <w:rPr>
      <w:rFonts w:eastAsiaTheme="majorEastAsia" w:cstheme="majorBidi"/>
      <w:i/>
      <w:iCs/>
      <w:color w:val="0F4761" w:themeColor="accent1" w:themeShade="BF"/>
    </w:rPr>
  </w:style>
  <w:style w:type="paragraph" w:styleId="5">
    <w:name w:val="heading 5"/>
    <w:basedOn w:val="a1"/>
    <w:next w:val="a1"/>
    <w:link w:val="50"/>
    <w:uiPriority w:val="9"/>
    <w:semiHidden/>
    <w:unhideWhenUsed/>
    <w:qFormat/>
    <w:rsid w:val="00480786"/>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480786"/>
    <w:pPr>
      <w:keepNext/>
      <w:keepLines/>
      <w:spacing w:before="4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480786"/>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480786"/>
    <w:pPr>
      <w:keepNext/>
      <w:keepLines/>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480786"/>
    <w:pPr>
      <w:keepNext/>
      <w:keepLines/>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001FF5"/>
    <w:rPr>
      <w:rFonts w:ascii="Times New Roman" w:eastAsiaTheme="majorEastAsia" w:hAnsi="Times New Roman" w:cstheme="majorBidi"/>
      <w:b/>
      <w:caps/>
      <w:sz w:val="36"/>
      <w:szCs w:val="40"/>
    </w:rPr>
  </w:style>
  <w:style w:type="character" w:customStyle="1" w:styleId="20">
    <w:name w:val="Заголовок 2 Знак"/>
    <w:basedOn w:val="a2"/>
    <w:link w:val="2"/>
    <w:uiPriority w:val="9"/>
    <w:rsid w:val="00001FF5"/>
    <w:rPr>
      <w:rFonts w:ascii="Times New Roman" w:eastAsiaTheme="majorEastAsia" w:hAnsi="Times New Roman" w:cstheme="majorBidi"/>
      <w:b/>
      <w:sz w:val="32"/>
      <w:szCs w:val="32"/>
    </w:rPr>
  </w:style>
  <w:style w:type="character" w:customStyle="1" w:styleId="30">
    <w:name w:val="Заголовок 3 Знак"/>
    <w:basedOn w:val="a2"/>
    <w:link w:val="3"/>
    <w:uiPriority w:val="9"/>
    <w:rsid w:val="00001FF5"/>
    <w:rPr>
      <w:rFonts w:ascii="Times New Roman" w:eastAsiaTheme="majorEastAsia" w:hAnsi="Times New Roman" w:cstheme="majorBidi"/>
      <w:b/>
      <w:sz w:val="28"/>
      <w:szCs w:val="28"/>
    </w:rPr>
  </w:style>
  <w:style w:type="character" w:customStyle="1" w:styleId="40">
    <w:name w:val="Заголовок 4 Знак"/>
    <w:basedOn w:val="a2"/>
    <w:link w:val="4"/>
    <w:uiPriority w:val="9"/>
    <w:semiHidden/>
    <w:rsid w:val="00480786"/>
    <w:rPr>
      <w:rFonts w:eastAsiaTheme="majorEastAsia" w:cstheme="majorBidi"/>
      <w:i/>
      <w:iCs/>
      <w:color w:val="0F4761" w:themeColor="accent1" w:themeShade="BF"/>
    </w:rPr>
  </w:style>
  <w:style w:type="character" w:customStyle="1" w:styleId="50">
    <w:name w:val="Заголовок 5 Знак"/>
    <w:basedOn w:val="a2"/>
    <w:link w:val="5"/>
    <w:uiPriority w:val="9"/>
    <w:semiHidden/>
    <w:rsid w:val="00480786"/>
    <w:rPr>
      <w:rFonts w:eastAsiaTheme="majorEastAsia" w:cstheme="majorBidi"/>
      <w:color w:val="0F4761" w:themeColor="accent1" w:themeShade="BF"/>
    </w:rPr>
  </w:style>
  <w:style w:type="character" w:customStyle="1" w:styleId="60">
    <w:name w:val="Заголовок 6 Знак"/>
    <w:basedOn w:val="a2"/>
    <w:link w:val="6"/>
    <w:uiPriority w:val="9"/>
    <w:semiHidden/>
    <w:rsid w:val="00480786"/>
    <w:rPr>
      <w:rFonts w:eastAsiaTheme="majorEastAsia" w:cstheme="majorBidi"/>
      <w:i/>
      <w:iCs/>
      <w:color w:val="595959" w:themeColor="text1" w:themeTint="A6"/>
    </w:rPr>
  </w:style>
  <w:style w:type="character" w:customStyle="1" w:styleId="70">
    <w:name w:val="Заголовок 7 Знак"/>
    <w:basedOn w:val="a2"/>
    <w:link w:val="7"/>
    <w:uiPriority w:val="9"/>
    <w:semiHidden/>
    <w:rsid w:val="00480786"/>
    <w:rPr>
      <w:rFonts w:eastAsiaTheme="majorEastAsia" w:cstheme="majorBidi"/>
      <w:color w:val="595959" w:themeColor="text1" w:themeTint="A6"/>
    </w:rPr>
  </w:style>
  <w:style w:type="character" w:customStyle="1" w:styleId="80">
    <w:name w:val="Заголовок 8 Знак"/>
    <w:basedOn w:val="a2"/>
    <w:link w:val="8"/>
    <w:uiPriority w:val="9"/>
    <w:semiHidden/>
    <w:rsid w:val="00480786"/>
    <w:rPr>
      <w:rFonts w:eastAsiaTheme="majorEastAsia" w:cstheme="majorBidi"/>
      <w:i/>
      <w:iCs/>
      <w:color w:val="272727" w:themeColor="text1" w:themeTint="D8"/>
    </w:rPr>
  </w:style>
  <w:style w:type="character" w:customStyle="1" w:styleId="90">
    <w:name w:val="Заголовок 9 Знак"/>
    <w:basedOn w:val="a2"/>
    <w:link w:val="9"/>
    <w:uiPriority w:val="9"/>
    <w:semiHidden/>
    <w:rsid w:val="00480786"/>
    <w:rPr>
      <w:rFonts w:eastAsiaTheme="majorEastAsia" w:cstheme="majorBidi"/>
      <w:color w:val="272727" w:themeColor="text1" w:themeTint="D8"/>
    </w:rPr>
  </w:style>
  <w:style w:type="paragraph" w:styleId="a5">
    <w:name w:val="Title"/>
    <w:basedOn w:val="a1"/>
    <w:next w:val="a1"/>
    <w:link w:val="a6"/>
    <w:uiPriority w:val="10"/>
    <w:rsid w:val="00480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2"/>
    <w:link w:val="a5"/>
    <w:uiPriority w:val="10"/>
    <w:rsid w:val="00480786"/>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rsid w:val="00480786"/>
    <w:pPr>
      <w:numPr>
        <w:ilvl w:val="1"/>
      </w:numPr>
      <w:ind w:firstLine="709"/>
    </w:pPr>
    <w:rPr>
      <w:rFonts w:eastAsiaTheme="majorEastAsia" w:cstheme="majorBidi"/>
      <w:color w:val="595959" w:themeColor="text1" w:themeTint="A6"/>
      <w:spacing w:val="15"/>
      <w:szCs w:val="28"/>
    </w:rPr>
  </w:style>
  <w:style w:type="character" w:customStyle="1" w:styleId="a8">
    <w:name w:val="Подзаголовок Знак"/>
    <w:basedOn w:val="a2"/>
    <w:link w:val="a7"/>
    <w:uiPriority w:val="11"/>
    <w:rsid w:val="00480786"/>
    <w:rPr>
      <w:rFonts w:eastAsiaTheme="majorEastAsia" w:cstheme="majorBidi"/>
      <w:color w:val="595959" w:themeColor="text1" w:themeTint="A6"/>
      <w:spacing w:val="15"/>
      <w:sz w:val="28"/>
      <w:szCs w:val="28"/>
    </w:rPr>
  </w:style>
  <w:style w:type="paragraph" w:styleId="21">
    <w:name w:val="Quote"/>
    <w:basedOn w:val="a1"/>
    <w:next w:val="a1"/>
    <w:link w:val="22"/>
    <w:uiPriority w:val="29"/>
    <w:rsid w:val="00480786"/>
    <w:pPr>
      <w:spacing w:before="160"/>
      <w:jc w:val="center"/>
    </w:pPr>
    <w:rPr>
      <w:i/>
      <w:iCs/>
      <w:color w:val="404040" w:themeColor="text1" w:themeTint="BF"/>
    </w:rPr>
  </w:style>
  <w:style w:type="character" w:customStyle="1" w:styleId="22">
    <w:name w:val="Цитата 2 Знак"/>
    <w:basedOn w:val="a2"/>
    <w:link w:val="21"/>
    <w:uiPriority w:val="29"/>
    <w:rsid w:val="00480786"/>
    <w:rPr>
      <w:i/>
      <w:iCs/>
      <w:color w:val="404040" w:themeColor="text1" w:themeTint="BF"/>
    </w:rPr>
  </w:style>
  <w:style w:type="paragraph" w:styleId="a9">
    <w:name w:val="List Paragraph"/>
    <w:basedOn w:val="a1"/>
    <w:uiPriority w:val="34"/>
    <w:qFormat/>
    <w:rsid w:val="00480786"/>
    <w:pPr>
      <w:ind w:left="720"/>
      <w:contextualSpacing/>
    </w:pPr>
  </w:style>
  <w:style w:type="character" w:styleId="aa">
    <w:name w:val="Intense Emphasis"/>
    <w:basedOn w:val="a2"/>
    <w:uiPriority w:val="21"/>
    <w:rsid w:val="00480786"/>
    <w:rPr>
      <w:i/>
      <w:iCs/>
      <w:color w:val="0F4761" w:themeColor="accent1" w:themeShade="BF"/>
    </w:rPr>
  </w:style>
  <w:style w:type="paragraph" w:styleId="ab">
    <w:name w:val="Intense Quote"/>
    <w:basedOn w:val="a1"/>
    <w:next w:val="a1"/>
    <w:link w:val="ac"/>
    <w:uiPriority w:val="30"/>
    <w:rsid w:val="00480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Выделенная цитата Знак"/>
    <w:basedOn w:val="a2"/>
    <w:link w:val="ab"/>
    <w:uiPriority w:val="30"/>
    <w:rsid w:val="00480786"/>
    <w:rPr>
      <w:i/>
      <w:iCs/>
      <w:color w:val="0F4761" w:themeColor="accent1" w:themeShade="BF"/>
    </w:rPr>
  </w:style>
  <w:style w:type="character" w:styleId="ad">
    <w:name w:val="Intense Reference"/>
    <w:basedOn w:val="a2"/>
    <w:uiPriority w:val="32"/>
    <w:rsid w:val="00480786"/>
    <w:rPr>
      <w:b/>
      <w:bCs/>
      <w:smallCaps/>
      <w:color w:val="0F4761" w:themeColor="accent1" w:themeShade="BF"/>
      <w:spacing w:val="5"/>
    </w:rPr>
  </w:style>
  <w:style w:type="paragraph" w:styleId="11">
    <w:name w:val="toc 1"/>
    <w:basedOn w:val="a1"/>
    <w:next w:val="a1"/>
    <w:autoRedefine/>
    <w:uiPriority w:val="39"/>
    <w:unhideWhenUsed/>
    <w:rsid w:val="00E268A7"/>
    <w:pPr>
      <w:tabs>
        <w:tab w:val="right" w:leader="dot" w:pos="9629"/>
      </w:tabs>
      <w:spacing w:after="100"/>
      <w:ind w:firstLine="0"/>
    </w:pPr>
  </w:style>
  <w:style w:type="paragraph" w:styleId="23">
    <w:name w:val="toc 2"/>
    <w:basedOn w:val="a1"/>
    <w:next w:val="a1"/>
    <w:autoRedefine/>
    <w:uiPriority w:val="39"/>
    <w:unhideWhenUsed/>
    <w:rsid w:val="00001FF5"/>
    <w:pPr>
      <w:spacing w:after="100"/>
      <w:ind w:left="280"/>
    </w:pPr>
  </w:style>
  <w:style w:type="paragraph" w:styleId="31">
    <w:name w:val="toc 3"/>
    <w:basedOn w:val="a1"/>
    <w:next w:val="a1"/>
    <w:autoRedefine/>
    <w:uiPriority w:val="39"/>
    <w:unhideWhenUsed/>
    <w:rsid w:val="00001FF5"/>
    <w:pPr>
      <w:spacing w:after="100"/>
      <w:ind w:left="560"/>
    </w:pPr>
  </w:style>
  <w:style w:type="character" w:styleId="ae">
    <w:name w:val="Hyperlink"/>
    <w:basedOn w:val="a2"/>
    <w:uiPriority w:val="99"/>
    <w:unhideWhenUsed/>
    <w:rsid w:val="00001FF5"/>
    <w:rPr>
      <w:color w:val="467886" w:themeColor="hyperlink"/>
      <w:u w:val="single"/>
    </w:rPr>
  </w:style>
  <w:style w:type="paragraph" w:customStyle="1" w:styleId="af">
    <w:name w:val="Таблица. Надпись"/>
    <w:basedOn w:val="a1"/>
    <w:link w:val="af0"/>
    <w:qFormat/>
    <w:rsid w:val="004500C1"/>
    <w:pPr>
      <w:keepNext/>
      <w:spacing w:before="120" w:line="240" w:lineRule="auto"/>
      <w:ind w:firstLine="0"/>
    </w:pPr>
    <w:rPr>
      <w:i/>
      <w:sz w:val="24"/>
    </w:rPr>
  </w:style>
  <w:style w:type="character" w:customStyle="1" w:styleId="af0">
    <w:name w:val="Таблица. Надпись Знак"/>
    <w:basedOn w:val="a2"/>
    <w:link w:val="af"/>
    <w:rsid w:val="004500C1"/>
    <w:rPr>
      <w:rFonts w:ascii="Times New Roman" w:hAnsi="Times New Roman"/>
      <w:i/>
    </w:rPr>
  </w:style>
  <w:style w:type="table" w:styleId="af1">
    <w:name w:val="Table Grid"/>
    <w:basedOn w:val="a3"/>
    <w:uiPriority w:val="59"/>
    <w:rsid w:val="004500C1"/>
    <w:pPr>
      <w:spacing w:after="0" w:line="240" w:lineRule="auto"/>
    </w:pPr>
    <w:rPr>
      <w:rFonts w:eastAsia="Calibri"/>
      <w:kern w:val="0"/>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2">
    <w:name w:val="Таблица. Содержимое"/>
    <w:basedOn w:val="a1"/>
    <w:link w:val="af3"/>
    <w:qFormat/>
    <w:rsid w:val="004500C1"/>
    <w:pPr>
      <w:widowControl w:val="0"/>
      <w:spacing w:line="240" w:lineRule="auto"/>
      <w:ind w:firstLine="0"/>
    </w:pPr>
    <w:rPr>
      <w:rFonts w:eastAsia="Calibri"/>
      <w:kern w:val="0"/>
      <w:sz w:val="24"/>
    </w:rPr>
  </w:style>
  <w:style w:type="character" w:customStyle="1" w:styleId="af3">
    <w:name w:val="Таблица. Содержимое Знак"/>
    <w:basedOn w:val="a2"/>
    <w:link w:val="af2"/>
    <w:rsid w:val="004500C1"/>
    <w:rPr>
      <w:rFonts w:ascii="Times New Roman" w:eastAsia="Calibri" w:hAnsi="Times New Roman"/>
      <w:kern w:val="0"/>
    </w:rPr>
  </w:style>
  <w:style w:type="paragraph" w:customStyle="1" w:styleId="af4">
    <w:name w:val="Рисунок. Подпись"/>
    <w:basedOn w:val="a1"/>
    <w:next w:val="a1"/>
    <w:link w:val="af5"/>
    <w:qFormat/>
    <w:rsid w:val="00A2515A"/>
    <w:pPr>
      <w:spacing w:after="120" w:line="240" w:lineRule="auto"/>
      <w:ind w:firstLine="0"/>
      <w:jc w:val="center"/>
    </w:pPr>
    <w:rPr>
      <w:b/>
      <w:sz w:val="24"/>
    </w:rPr>
  </w:style>
  <w:style w:type="character" w:customStyle="1" w:styleId="af5">
    <w:name w:val="Рисунок. Подпись Знак"/>
    <w:basedOn w:val="a2"/>
    <w:link w:val="af4"/>
    <w:rsid w:val="00A2515A"/>
    <w:rPr>
      <w:rFonts w:ascii="Times New Roman" w:hAnsi="Times New Roman"/>
      <w:b/>
    </w:rPr>
  </w:style>
  <w:style w:type="table" w:customStyle="1" w:styleId="22222">
    <w:name w:val="22222Таблица. Содержимое"/>
    <w:basedOn w:val="a3"/>
    <w:uiPriority w:val="99"/>
    <w:rsid w:val="00A2515A"/>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
    <w:name w:val="Список. Маркированный"/>
    <w:basedOn w:val="a4"/>
    <w:uiPriority w:val="99"/>
    <w:rsid w:val="00CE15E0"/>
    <w:pPr>
      <w:numPr>
        <w:numId w:val="2"/>
      </w:numPr>
    </w:pPr>
  </w:style>
  <w:style w:type="numbering" w:customStyle="1" w:styleId="a0">
    <w:name w:val="Список. Нумерованный"/>
    <w:basedOn w:val="a4"/>
    <w:uiPriority w:val="99"/>
    <w:rsid w:val="00436F07"/>
    <w:pPr>
      <w:numPr>
        <w:numId w:val="5"/>
      </w:numPr>
    </w:pPr>
  </w:style>
  <w:style w:type="paragraph" w:styleId="af6">
    <w:name w:val="footer"/>
    <w:basedOn w:val="a1"/>
    <w:link w:val="af7"/>
    <w:uiPriority w:val="99"/>
    <w:unhideWhenUsed/>
    <w:rsid w:val="00BD1A98"/>
    <w:pPr>
      <w:tabs>
        <w:tab w:val="center" w:pos="4680"/>
        <w:tab w:val="right" w:pos="9360"/>
      </w:tabs>
      <w:spacing w:line="240" w:lineRule="auto"/>
      <w:ind w:firstLine="0"/>
      <w:jc w:val="left"/>
    </w:pPr>
    <w:rPr>
      <w:rFonts w:asciiTheme="minorHAnsi" w:eastAsiaTheme="minorEastAsia" w:hAnsiTheme="minorHAnsi" w:cs="Times New Roman"/>
      <w:kern w:val="0"/>
      <w:sz w:val="22"/>
      <w:szCs w:val="22"/>
      <w:lang w:eastAsia="ru-RU"/>
      <w14:ligatures w14:val="none"/>
    </w:rPr>
  </w:style>
  <w:style w:type="character" w:customStyle="1" w:styleId="af7">
    <w:name w:val="Нижний колонтитул Знак"/>
    <w:basedOn w:val="a2"/>
    <w:link w:val="af6"/>
    <w:uiPriority w:val="99"/>
    <w:rsid w:val="00BD1A98"/>
    <w:rPr>
      <w:rFonts w:eastAsiaTheme="minorEastAsia" w:cs="Times New Roman"/>
      <w:kern w:val="0"/>
      <w:sz w:val="22"/>
      <w:szCs w:val="22"/>
      <w:lang w:eastAsia="ru-RU"/>
      <w14:ligatures w14:val="none"/>
    </w:rPr>
  </w:style>
  <w:style w:type="character" w:styleId="af8">
    <w:name w:val="FollowedHyperlink"/>
    <w:basedOn w:val="a2"/>
    <w:uiPriority w:val="99"/>
    <w:semiHidden/>
    <w:unhideWhenUsed/>
    <w:rsid w:val="00583949"/>
    <w:rPr>
      <w:color w:val="96607D" w:themeColor="followedHyperlink"/>
      <w:u w:val="single"/>
    </w:rPr>
  </w:style>
  <w:style w:type="paragraph" w:styleId="af9">
    <w:name w:val="TOC Heading"/>
    <w:basedOn w:val="1"/>
    <w:next w:val="a1"/>
    <w:uiPriority w:val="39"/>
    <w:unhideWhenUsed/>
    <w:qFormat/>
    <w:rsid w:val="00515F80"/>
    <w:pPr>
      <w:keepLines/>
      <w:pageBreakBefore w:val="0"/>
      <w:widowControl/>
      <w:spacing w:before="240" w:after="0" w:line="259" w:lineRule="auto"/>
      <w:ind w:firstLine="0"/>
      <w:jc w:val="left"/>
      <w:outlineLvl w:val="9"/>
    </w:pPr>
    <w:rPr>
      <w:rFonts w:asciiTheme="majorHAnsi" w:hAnsiTheme="majorHAnsi"/>
      <w:b w:val="0"/>
      <w:caps w:val="0"/>
      <w:color w:val="0F4761" w:themeColor="accent1" w:themeShade="BF"/>
      <w:kern w:val="0"/>
      <w:sz w:val="32"/>
      <w:szCs w:val="32"/>
      <w:lang w:eastAsia="ru-RU"/>
      <w14:ligatures w14:val="none"/>
    </w:rPr>
  </w:style>
  <w:style w:type="paragraph" w:styleId="afa">
    <w:name w:val="Normal (Web)"/>
    <w:basedOn w:val="a1"/>
    <w:uiPriority w:val="99"/>
    <w:unhideWhenUsed/>
    <w:rsid w:val="00BE0E09"/>
    <w:rPr>
      <w:rFonts w:cs="Times New Roman"/>
      <w:sz w:val="24"/>
    </w:rPr>
  </w:style>
  <w:style w:type="character" w:styleId="afb">
    <w:name w:val="Strong"/>
    <w:basedOn w:val="a2"/>
    <w:uiPriority w:val="22"/>
    <w:qFormat/>
    <w:rsid w:val="00092A7E"/>
    <w:rPr>
      <w:b/>
      <w:bCs/>
    </w:rPr>
  </w:style>
  <w:style w:type="character" w:styleId="afc">
    <w:name w:val="Emphasis"/>
    <w:basedOn w:val="a2"/>
    <w:uiPriority w:val="20"/>
    <w:qFormat/>
    <w:rsid w:val="006C5C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01458">
      <w:bodyDiv w:val="1"/>
      <w:marLeft w:val="0"/>
      <w:marRight w:val="0"/>
      <w:marTop w:val="0"/>
      <w:marBottom w:val="0"/>
      <w:divBdr>
        <w:top w:val="none" w:sz="0" w:space="0" w:color="auto"/>
        <w:left w:val="none" w:sz="0" w:space="0" w:color="auto"/>
        <w:bottom w:val="none" w:sz="0" w:space="0" w:color="auto"/>
        <w:right w:val="none" w:sz="0" w:space="0" w:color="auto"/>
      </w:divBdr>
    </w:div>
    <w:div w:id="83455605">
      <w:bodyDiv w:val="1"/>
      <w:marLeft w:val="0"/>
      <w:marRight w:val="0"/>
      <w:marTop w:val="0"/>
      <w:marBottom w:val="0"/>
      <w:divBdr>
        <w:top w:val="none" w:sz="0" w:space="0" w:color="auto"/>
        <w:left w:val="none" w:sz="0" w:space="0" w:color="auto"/>
        <w:bottom w:val="none" w:sz="0" w:space="0" w:color="auto"/>
        <w:right w:val="none" w:sz="0" w:space="0" w:color="auto"/>
      </w:divBdr>
      <w:divsChild>
        <w:div w:id="106855394">
          <w:marLeft w:val="0"/>
          <w:marRight w:val="0"/>
          <w:marTop w:val="240"/>
          <w:marBottom w:val="171"/>
          <w:divBdr>
            <w:top w:val="none" w:sz="0" w:space="0" w:color="auto"/>
            <w:left w:val="none" w:sz="0" w:space="0" w:color="auto"/>
            <w:bottom w:val="none" w:sz="0" w:space="0" w:color="auto"/>
            <w:right w:val="none" w:sz="0" w:space="0" w:color="auto"/>
          </w:divBdr>
          <w:divsChild>
            <w:div w:id="3479053">
              <w:marLeft w:val="0"/>
              <w:marRight w:val="0"/>
              <w:marTop w:val="0"/>
              <w:marBottom w:val="0"/>
              <w:divBdr>
                <w:top w:val="none" w:sz="0" w:space="0" w:color="auto"/>
                <w:left w:val="none" w:sz="0" w:space="0" w:color="auto"/>
                <w:bottom w:val="none" w:sz="0" w:space="0" w:color="auto"/>
                <w:right w:val="none" w:sz="0" w:space="0" w:color="auto"/>
              </w:divBdr>
              <w:divsChild>
                <w:div w:id="715933297">
                  <w:marLeft w:val="0"/>
                  <w:marRight w:val="0"/>
                  <w:marTop w:val="0"/>
                  <w:marBottom w:val="0"/>
                  <w:divBdr>
                    <w:top w:val="none" w:sz="0" w:space="0" w:color="auto"/>
                    <w:left w:val="none" w:sz="0" w:space="0" w:color="auto"/>
                    <w:bottom w:val="none" w:sz="0" w:space="0" w:color="auto"/>
                    <w:right w:val="none" w:sz="0" w:space="0" w:color="auto"/>
                  </w:divBdr>
                  <w:divsChild>
                    <w:div w:id="7029132">
                      <w:marLeft w:val="0"/>
                      <w:marRight w:val="0"/>
                      <w:marTop w:val="0"/>
                      <w:marBottom w:val="0"/>
                      <w:divBdr>
                        <w:top w:val="none" w:sz="0" w:space="0" w:color="auto"/>
                        <w:left w:val="none" w:sz="0" w:space="0" w:color="auto"/>
                        <w:bottom w:val="none" w:sz="0" w:space="0" w:color="auto"/>
                        <w:right w:val="none" w:sz="0" w:space="0" w:color="auto"/>
                      </w:divBdr>
                      <w:divsChild>
                        <w:div w:id="3071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828892">
          <w:marLeft w:val="0"/>
          <w:marRight w:val="0"/>
          <w:marTop w:val="240"/>
          <w:marBottom w:val="171"/>
          <w:divBdr>
            <w:top w:val="none" w:sz="0" w:space="0" w:color="auto"/>
            <w:left w:val="none" w:sz="0" w:space="0" w:color="auto"/>
            <w:bottom w:val="none" w:sz="0" w:space="0" w:color="auto"/>
            <w:right w:val="none" w:sz="0" w:space="0" w:color="auto"/>
          </w:divBdr>
          <w:divsChild>
            <w:div w:id="1249538470">
              <w:marLeft w:val="0"/>
              <w:marRight w:val="0"/>
              <w:marTop w:val="0"/>
              <w:marBottom w:val="0"/>
              <w:divBdr>
                <w:top w:val="none" w:sz="0" w:space="0" w:color="auto"/>
                <w:left w:val="none" w:sz="0" w:space="0" w:color="auto"/>
                <w:bottom w:val="none" w:sz="0" w:space="0" w:color="auto"/>
                <w:right w:val="none" w:sz="0" w:space="0" w:color="auto"/>
              </w:divBdr>
              <w:divsChild>
                <w:div w:id="1394542591">
                  <w:marLeft w:val="0"/>
                  <w:marRight w:val="0"/>
                  <w:marTop w:val="0"/>
                  <w:marBottom w:val="0"/>
                  <w:divBdr>
                    <w:top w:val="none" w:sz="0" w:space="0" w:color="auto"/>
                    <w:left w:val="none" w:sz="0" w:space="0" w:color="auto"/>
                    <w:bottom w:val="none" w:sz="0" w:space="0" w:color="auto"/>
                    <w:right w:val="none" w:sz="0" w:space="0" w:color="auto"/>
                  </w:divBdr>
                  <w:divsChild>
                    <w:div w:id="1889681842">
                      <w:marLeft w:val="0"/>
                      <w:marRight w:val="0"/>
                      <w:marTop w:val="0"/>
                      <w:marBottom w:val="0"/>
                      <w:divBdr>
                        <w:top w:val="none" w:sz="0" w:space="0" w:color="auto"/>
                        <w:left w:val="none" w:sz="0" w:space="0" w:color="auto"/>
                        <w:bottom w:val="none" w:sz="0" w:space="0" w:color="auto"/>
                        <w:right w:val="none" w:sz="0" w:space="0" w:color="auto"/>
                      </w:divBdr>
                      <w:divsChild>
                        <w:div w:id="48466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029890">
      <w:bodyDiv w:val="1"/>
      <w:marLeft w:val="0"/>
      <w:marRight w:val="0"/>
      <w:marTop w:val="0"/>
      <w:marBottom w:val="0"/>
      <w:divBdr>
        <w:top w:val="none" w:sz="0" w:space="0" w:color="auto"/>
        <w:left w:val="none" w:sz="0" w:space="0" w:color="auto"/>
        <w:bottom w:val="none" w:sz="0" w:space="0" w:color="auto"/>
        <w:right w:val="none" w:sz="0" w:space="0" w:color="auto"/>
      </w:divBdr>
    </w:div>
    <w:div w:id="627711126">
      <w:bodyDiv w:val="1"/>
      <w:marLeft w:val="0"/>
      <w:marRight w:val="0"/>
      <w:marTop w:val="0"/>
      <w:marBottom w:val="0"/>
      <w:divBdr>
        <w:top w:val="none" w:sz="0" w:space="0" w:color="auto"/>
        <w:left w:val="none" w:sz="0" w:space="0" w:color="auto"/>
        <w:bottom w:val="none" w:sz="0" w:space="0" w:color="auto"/>
        <w:right w:val="none" w:sz="0" w:space="0" w:color="auto"/>
      </w:divBdr>
    </w:div>
    <w:div w:id="955218147">
      <w:bodyDiv w:val="1"/>
      <w:marLeft w:val="0"/>
      <w:marRight w:val="0"/>
      <w:marTop w:val="0"/>
      <w:marBottom w:val="0"/>
      <w:divBdr>
        <w:top w:val="none" w:sz="0" w:space="0" w:color="auto"/>
        <w:left w:val="none" w:sz="0" w:space="0" w:color="auto"/>
        <w:bottom w:val="none" w:sz="0" w:space="0" w:color="auto"/>
        <w:right w:val="none" w:sz="0" w:space="0" w:color="auto"/>
      </w:divBdr>
    </w:div>
    <w:div w:id="1234778949">
      <w:bodyDiv w:val="1"/>
      <w:marLeft w:val="0"/>
      <w:marRight w:val="0"/>
      <w:marTop w:val="0"/>
      <w:marBottom w:val="0"/>
      <w:divBdr>
        <w:top w:val="none" w:sz="0" w:space="0" w:color="auto"/>
        <w:left w:val="none" w:sz="0" w:space="0" w:color="auto"/>
        <w:bottom w:val="none" w:sz="0" w:space="0" w:color="auto"/>
        <w:right w:val="none" w:sz="0" w:space="0" w:color="auto"/>
      </w:divBdr>
    </w:div>
    <w:div w:id="1386178977">
      <w:bodyDiv w:val="1"/>
      <w:marLeft w:val="0"/>
      <w:marRight w:val="0"/>
      <w:marTop w:val="0"/>
      <w:marBottom w:val="0"/>
      <w:divBdr>
        <w:top w:val="none" w:sz="0" w:space="0" w:color="auto"/>
        <w:left w:val="none" w:sz="0" w:space="0" w:color="auto"/>
        <w:bottom w:val="none" w:sz="0" w:space="0" w:color="auto"/>
        <w:right w:val="none" w:sz="0" w:space="0" w:color="auto"/>
      </w:divBdr>
      <w:divsChild>
        <w:div w:id="149293820">
          <w:marLeft w:val="0"/>
          <w:marRight w:val="0"/>
          <w:marTop w:val="240"/>
          <w:marBottom w:val="171"/>
          <w:divBdr>
            <w:top w:val="none" w:sz="0" w:space="0" w:color="auto"/>
            <w:left w:val="none" w:sz="0" w:space="0" w:color="auto"/>
            <w:bottom w:val="none" w:sz="0" w:space="0" w:color="auto"/>
            <w:right w:val="none" w:sz="0" w:space="0" w:color="auto"/>
          </w:divBdr>
          <w:divsChild>
            <w:div w:id="815143267">
              <w:marLeft w:val="0"/>
              <w:marRight w:val="0"/>
              <w:marTop w:val="0"/>
              <w:marBottom w:val="0"/>
              <w:divBdr>
                <w:top w:val="none" w:sz="0" w:space="0" w:color="auto"/>
                <w:left w:val="none" w:sz="0" w:space="0" w:color="auto"/>
                <w:bottom w:val="none" w:sz="0" w:space="0" w:color="auto"/>
                <w:right w:val="none" w:sz="0" w:space="0" w:color="auto"/>
              </w:divBdr>
              <w:divsChild>
                <w:div w:id="628904530">
                  <w:marLeft w:val="0"/>
                  <w:marRight w:val="0"/>
                  <w:marTop w:val="0"/>
                  <w:marBottom w:val="0"/>
                  <w:divBdr>
                    <w:top w:val="none" w:sz="0" w:space="0" w:color="auto"/>
                    <w:left w:val="none" w:sz="0" w:space="0" w:color="auto"/>
                    <w:bottom w:val="none" w:sz="0" w:space="0" w:color="auto"/>
                    <w:right w:val="none" w:sz="0" w:space="0" w:color="auto"/>
                  </w:divBdr>
                  <w:divsChild>
                    <w:div w:id="1195969945">
                      <w:marLeft w:val="0"/>
                      <w:marRight w:val="0"/>
                      <w:marTop w:val="0"/>
                      <w:marBottom w:val="0"/>
                      <w:divBdr>
                        <w:top w:val="none" w:sz="0" w:space="0" w:color="auto"/>
                        <w:left w:val="none" w:sz="0" w:space="0" w:color="auto"/>
                        <w:bottom w:val="none" w:sz="0" w:space="0" w:color="auto"/>
                        <w:right w:val="none" w:sz="0" w:space="0" w:color="auto"/>
                      </w:divBdr>
                      <w:divsChild>
                        <w:div w:id="376130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3638426">
          <w:marLeft w:val="0"/>
          <w:marRight w:val="0"/>
          <w:marTop w:val="240"/>
          <w:marBottom w:val="171"/>
          <w:divBdr>
            <w:top w:val="none" w:sz="0" w:space="0" w:color="auto"/>
            <w:left w:val="none" w:sz="0" w:space="0" w:color="auto"/>
            <w:bottom w:val="none" w:sz="0" w:space="0" w:color="auto"/>
            <w:right w:val="none" w:sz="0" w:space="0" w:color="auto"/>
          </w:divBdr>
          <w:divsChild>
            <w:div w:id="1296450183">
              <w:marLeft w:val="0"/>
              <w:marRight w:val="0"/>
              <w:marTop w:val="0"/>
              <w:marBottom w:val="0"/>
              <w:divBdr>
                <w:top w:val="none" w:sz="0" w:space="0" w:color="auto"/>
                <w:left w:val="none" w:sz="0" w:space="0" w:color="auto"/>
                <w:bottom w:val="none" w:sz="0" w:space="0" w:color="auto"/>
                <w:right w:val="none" w:sz="0" w:space="0" w:color="auto"/>
              </w:divBdr>
              <w:divsChild>
                <w:div w:id="1413969423">
                  <w:marLeft w:val="0"/>
                  <w:marRight w:val="0"/>
                  <w:marTop w:val="0"/>
                  <w:marBottom w:val="0"/>
                  <w:divBdr>
                    <w:top w:val="none" w:sz="0" w:space="0" w:color="auto"/>
                    <w:left w:val="none" w:sz="0" w:space="0" w:color="auto"/>
                    <w:bottom w:val="none" w:sz="0" w:space="0" w:color="auto"/>
                    <w:right w:val="none" w:sz="0" w:space="0" w:color="auto"/>
                  </w:divBdr>
                  <w:divsChild>
                    <w:div w:id="1990938191">
                      <w:marLeft w:val="0"/>
                      <w:marRight w:val="0"/>
                      <w:marTop w:val="0"/>
                      <w:marBottom w:val="0"/>
                      <w:divBdr>
                        <w:top w:val="none" w:sz="0" w:space="0" w:color="auto"/>
                        <w:left w:val="none" w:sz="0" w:space="0" w:color="auto"/>
                        <w:bottom w:val="none" w:sz="0" w:space="0" w:color="auto"/>
                        <w:right w:val="none" w:sz="0" w:space="0" w:color="auto"/>
                      </w:divBdr>
                      <w:divsChild>
                        <w:div w:id="10662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5579377">
      <w:bodyDiv w:val="1"/>
      <w:marLeft w:val="0"/>
      <w:marRight w:val="0"/>
      <w:marTop w:val="0"/>
      <w:marBottom w:val="0"/>
      <w:divBdr>
        <w:top w:val="none" w:sz="0" w:space="0" w:color="auto"/>
        <w:left w:val="none" w:sz="0" w:space="0" w:color="auto"/>
        <w:bottom w:val="none" w:sz="0" w:space="0" w:color="auto"/>
        <w:right w:val="none" w:sz="0" w:space="0" w:color="auto"/>
      </w:divBdr>
    </w:div>
    <w:div w:id="1559051320">
      <w:bodyDiv w:val="1"/>
      <w:marLeft w:val="0"/>
      <w:marRight w:val="0"/>
      <w:marTop w:val="0"/>
      <w:marBottom w:val="0"/>
      <w:divBdr>
        <w:top w:val="none" w:sz="0" w:space="0" w:color="auto"/>
        <w:left w:val="none" w:sz="0" w:space="0" w:color="auto"/>
        <w:bottom w:val="none" w:sz="0" w:space="0" w:color="auto"/>
        <w:right w:val="none" w:sz="0" w:space="0" w:color="auto"/>
      </w:divBdr>
    </w:div>
    <w:div w:id="1662465301">
      <w:bodyDiv w:val="1"/>
      <w:marLeft w:val="0"/>
      <w:marRight w:val="0"/>
      <w:marTop w:val="0"/>
      <w:marBottom w:val="0"/>
      <w:divBdr>
        <w:top w:val="none" w:sz="0" w:space="0" w:color="auto"/>
        <w:left w:val="none" w:sz="0" w:space="0" w:color="auto"/>
        <w:bottom w:val="none" w:sz="0" w:space="0" w:color="auto"/>
        <w:right w:val="none" w:sz="0" w:space="0" w:color="auto"/>
      </w:divBdr>
    </w:div>
    <w:div w:id="1756901428">
      <w:bodyDiv w:val="1"/>
      <w:marLeft w:val="0"/>
      <w:marRight w:val="0"/>
      <w:marTop w:val="0"/>
      <w:marBottom w:val="0"/>
      <w:divBdr>
        <w:top w:val="none" w:sz="0" w:space="0" w:color="auto"/>
        <w:left w:val="none" w:sz="0" w:space="0" w:color="auto"/>
        <w:bottom w:val="none" w:sz="0" w:space="0" w:color="auto"/>
        <w:right w:val="none" w:sz="0" w:space="0" w:color="auto"/>
      </w:divBdr>
    </w:div>
    <w:div w:id="1768381200">
      <w:bodyDiv w:val="1"/>
      <w:marLeft w:val="0"/>
      <w:marRight w:val="0"/>
      <w:marTop w:val="0"/>
      <w:marBottom w:val="0"/>
      <w:divBdr>
        <w:top w:val="none" w:sz="0" w:space="0" w:color="auto"/>
        <w:left w:val="none" w:sz="0" w:space="0" w:color="auto"/>
        <w:bottom w:val="none" w:sz="0" w:space="0" w:color="auto"/>
        <w:right w:val="none" w:sz="0" w:space="0" w:color="auto"/>
      </w:divBdr>
    </w:div>
    <w:div w:id="1771006648">
      <w:bodyDiv w:val="1"/>
      <w:marLeft w:val="0"/>
      <w:marRight w:val="0"/>
      <w:marTop w:val="0"/>
      <w:marBottom w:val="0"/>
      <w:divBdr>
        <w:top w:val="none" w:sz="0" w:space="0" w:color="auto"/>
        <w:left w:val="none" w:sz="0" w:space="0" w:color="auto"/>
        <w:bottom w:val="none" w:sz="0" w:space="0" w:color="auto"/>
        <w:right w:val="none" w:sz="0" w:space="0" w:color="auto"/>
      </w:divBdr>
    </w:div>
    <w:div w:id="1784231350">
      <w:bodyDiv w:val="1"/>
      <w:marLeft w:val="0"/>
      <w:marRight w:val="0"/>
      <w:marTop w:val="0"/>
      <w:marBottom w:val="0"/>
      <w:divBdr>
        <w:top w:val="none" w:sz="0" w:space="0" w:color="auto"/>
        <w:left w:val="none" w:sz="0" w:space="0" w:color="auto"/>
        <w:bottom w:val="none" w:sz="0" w:space="0" w:color="auto"/>
        <w:right w:val="none" w:sz="0" w:space="0" w:color="auto"/>
      </w:divBdr>
    </w:div>
    <w:div w:id="1998683526">
      <w:bodyDiv w:val="1"/>
      <w:marLeft w:val="0"/>
      <w:marRight w:val="0"/>
      <w:marTop w:val="0"/>
      <w:marBottom w:val="0"/>
      <w:divBdr>
        <w:top w:val="none" w:sz="0" w:space="0" w:color="auto"/>
        <w:left w:val="none" w:sz="0" w:space="0" w:color="auto"/>
        <w:bottom w:val="none" w:sz="0" w:space="0" w:color="auto"/>
        <w:right w:val="none" w:sz="0" w:space="0" w:color="auto"/>
      </w:divBdr>
    </w:div>
    <w:div w:id="207789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br.com/ru/articles/570734/" TargetMode="External"/><Relationship Id="rId13" Type="http://schemas.openxmlformats.org/officeDocument/2006/relationships/hyperlink" Target="https://nodejs.org/en/docs"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pring.io/projects/spring-boot"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o.dev/doc/"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restfulapi.net/"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ocs.docker.com/" TargetMode="External"/><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0838F-AE0B-42D1-B72B-A462E1382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4604</Words>
  <Characters>26246</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USER</cp:lastModifiedBy>
  <cp:revision>3</cp:revision>
  <dcterms:created xsi:type="dcterms:W3CDTF">2025-12-13T01:47:00Z</dcterms:created>
  <dcterms:modified xsi:type="dcterms:W3CDTF">2025-12-13T02:00:00Z</dcterms:modified>
</cp:coreProperties>
</file>