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2D4" w:rsidRDefault="003B22D4">
      <w:pPr>
        <w:spacing w:line="360" w:lineRule="auto"/>
      </w:pP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высшего образования</w:t>
      </w:r>
    </w:p>
    <w:p w:rsidR="003B22D4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«МИРЭА – Российский технологический университет»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Институт перспективных технологий и индустриального программирования</w:t>
      </w:r>
    </w:p>
    <w:p w:rsidR="003B22D4" w:rsidRDefault="003B22D4">
      <w:pPr>
        <w:spacing w:line="360" w:lineRule="auto"/>
      </w:pP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3B22D4" w:rsidRDefault="00000000">
      <w:pPr>
        <w:spacing w:line="360" w:lineRule="auto"/>
        <w:jc w:val="center"/>
      </w:pPr>
      <w:r>
        <w:rPr>
          <w:b/>
          <w:bCs/>
        </w:rPr>
        <w:t>по технологической практике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b/>
          <w:bCs/>
        </w:rPr>
        <w:t xml:space="preserve">Тема: Разработка и внедрение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>-бота с искусственным</w:t>
      </w:r>
    </w:p>
    <w:p w:rsidR="003B22D4" w:rsidRDefault="00000000">
      <w:pPr>
        <w:spacing w:line="360" w:lineRule="auto"/>
        <w:jc w:val="center"/>
      </w:pPr>
      <w:r>
        <w:rPr>
          <w:b/>
          <w:bCs/>
        </w:rPr>
        <w:t>интеллектом для генерации патриотических музыкальных треков</w:t>
      </w:r>
    </w:p>
    <w:p w:rsidR="003B22D4" w:rsidRDefault="00000000">
      <w:pPr>
        <w:spacing w:line="360" w:lineRule="auto"/>
        <w:jc w:val="center"/>
      </w:pPr>
      <w:r>
        <w:rPr>
          <w:b/>
          <w:bCs/>
        </w:rPr>
        <w:t>военной тематики в рамках стартапа PATRIOT BOT</w:t>
      </w:r>
    </w:p>
    <w:p w:rsidR="003B22D4" w:rsidRDefault="003B22D4">
      <w:pPr>
        <w:spacing w:line="360" w:lineRule="auto"/>
      </w:pPr>
    </w:p>
    <w:p w:rsidR="003B22D4" w:rsidRDefault="003B22D4">
      <w:pPr>
        <w:spacing w:line="360" w:lineRule="auto"/>
      </w:pPr>
    </w:p>
    <w:p w:rsidR="003B22D4" w:rsidRDefault="003B22D4">
      <w:pPr>
        <w:spacing w:line="360" w:lineRule="auto"/>
      </w:pPr>
    </w:p>
    <w:p w:rsidR="003B22D4" w:rsidRPr="00EB0B37" w:rsidRDefault="00000000">
      <w:pPr>
        <w:spacing w:line="360" w:lineRule="auto"/>
        <w:jc w:val="right"/>
      </w:pPr>
      <w:r>
        <w:t xml:space="preserve">Выполнил: студент группы </w:t>
      </w:r>
      <w:r w:rsidR="00EB0B37">
        <w:t>ЭФБО 07-22</w:t>
      </w:r>
    </w:p>
    <w:p w:rsidR="003B22D4" w:rsidRDefault="00000000">
      <w:pPr>
        <w:spacing w:line="360" w:lineRule="auto"/>
        <w:jc w:val="right"/>
      </w:pPr>
      <w:proofErr w:type="spellStart"/>
      <w:r>
        <w:t>Цыпалин</w:t>
      </w:r>
      <w:proofErr w:type="spellEnd"/>
      <w:r>
        <w:t xml:space="preserve"> </w:t>
      </w:r>
      <w:r w:rsidR="00C54688">
        <w:t>М</w:t>
      </w:r>
      <w:r>
        <w:t xml:space="preserve">. </w:t>
      </w:r>
      <w:r w:rsidR="00C54688">
        <w:t>Д</w:t>
      </w:r>
      <w:r>
        <w:t>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right"/>
      </w:pPr>
      <w:r>
        <w:t>Руководитель практики:</w:t>
      </w:r>
    </w:p>
    <w:p w:rsidR="003B22D4" w:rsidRDefault="00000000">
      <w:pPr>
        <w:spacing w:line="360" w:lineRule="auto"/>
        <w:jc w:val="right"/>
      </w:pPr>
      <w:r>
        <w:t>_______________________</w:t>
      </w:r>
    </w:p>
    <w:p w:rsidR="003B22D4" w:rsidRDefault="003B22D4">
      <w:pPr>
        <w:spacing w:line="360" w:lineRule="auto"/>
      </w:pPr>
    </w:p>
    <w:p w:rsidR="003B22D4" w:rsidRDefault="003B22D4">
      <w:pPr>
        <w:spacing w:line="360" w:lineRule="auto"/>
      </w:pP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t>Москва 2025</w:t>
      </w:r>
    </w:p>
    <w:p w:rsidR="003B22D4" w:rsidRDefault="00000000">
      <w:r>
        <w:br w:type="page"/>
      </w:r>
    </w:p>
    <w:p w:rsidR="003B22D4" w:rsidRDefault="00000000">
      <w:pPr>
        <w:spacing w:line="360" w:lineRule="auto"/>
        <w:jc w:val="center"/>
      </w:pPr>
      <w:r>
        <w:rPr>
          <w:b/>
          <w:bCs/>
          <w:sz w:val="36"/>
          <w:szCs w:val="36"/>
        </w:rPr>
        <w:lastRenderedPageBreak/>
        <w:t>СОДЕРЖАНИЕ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</w:pPr>
      <w:r>
        <w:t>ВВЕДЕНИЕ</w:t>
      </w:r>
      <w:r>
        <w:ptab w:relativeTo="margin" w:alignment="right" w:leader="dot"/>
      </w:r>
      <w:r>
        <w:t>7</w:t>
      </w:r>
    </w:p>
    <w:p w:rsidR="003B22D4" w:rsidRDefault="00000000">
      <w:pPr>
        <w:spacing w:line="360" w:lineRule="auto"/>
      </w:pPr>
      <w:r>
        <w:t>1 Анализ рынка AI-инструментов для генерации музыки</w:t>
      </w:r>
      <w:r>
        <w:ptab w:relativeTo="margin" w:alignment="right" w:leader="dot"/>
      </w:r>
      <w:r>
        <w:t>8</w:t>
      </w:r>
    </w:p>
    <w:p w:rsidR="003B22D4" w:rsidRDefault="00000000">
      <w:pPr>
        <w:spacing w:line="360" w:lineRule="auto"/>
      </w:pPr>
      <w:r>
        <w:t>1.1 Обзор существующих решений</w:t>
      </w:r>
      <w:r>
        <w:ptab w:relativeTo="margin" w:alignment="right" w:leader="dot"/>
      </w:r>
      <w:r>
        <w:t>8</w:t>
      </w:r>
    </w:p>
    <w:p w:rsidR="003B22D4" w:rsidRDefault="00000000">
      <w:pPr>
        <w:spacing w:line="360" w:lineRule="auto"/>
      </w:pPr>
      <w:r>
        <w:t>1.2 Сравнительный анализ аналогов</w:t>
      </w:r>
      <w:r>
        <w:ptab w:relativeTo="margin" w:alignment="right" w:leader="dot"/>
      </w:r>
      <w:r>
        <w:t>10</w:t>
      </w:r>
    </w:p>
    <w:p w:rsidR="003B22D4" w:rsidRDefault="00000000">
      <w:pPr>
        <w:spacing w:line="360" w:lineRule="auto"/>
      </w:pPr>
      <w:r>
        <w:t>2 Целевая аудитория и требования к контенту</w:t>
      </w:r>
      <w:r>
        <w:ptab w:relativeTo="margin" w:alignment="right" w:leader="dot"/>
      </w:r>
      <w:r>
        <w:t>12</w:t>
      </w:r>
    </w:p>
    <w:p w:rsidR="003B22D4" w:rsidRDefault="00000000">
      <w:pPr>
        <w:spacing w:line="360" w:lineRule="auto"/>
      </w:pPr>
      <w:r>
        <w:t>2.1 Анализ целевой аудитории</w:t>
      </w:r>
      <w:r>
        <w:ptab w:relativeTo="margin" w:alignment="right" w:leader="dot"/>
      </w:r>
      <w:r>
        <w:t>12</w:t>
      </w:r>
    </w:p>
    <w:p w:rsidR="003B22D4" w:rsidRDefault="00000000">
      <w:pPr>
        <w:spacing w:line="360" w:lineRule="auto"/>
      </w:pPr>
      <w:r>
        <w:t>2.2 Требования к патриотическому контенту</w:t>
      </w:r>
      <w:r>
        <w:ptab w:relativeTo="margin" w:alignment="right" w:leader="dot"/>
      </w:r>
      <w:r>
        <w:t>14</w:t>
      </w:r>
    </w:p>
    <w:p w:rsidR="003B22D4" w:rsidRDefault="00000000">
      <w:pPr>
        <w:spacing w:line="360" w:lineRule="auto"/>
      </w:pPr>
      <w:r>
        <w:t>3 Архитектура системы PATRIOT BOT</w:t>
      </w:r>
      <w:r>
        <w:ptab w:relativeTo="margin" w:alignment="right" w:leader="dot"/>
      </w:r>
      <w:r>
        <w:t>16</w:t>
      </w:r>
    </w:p>
    <w:p w:rsidR="003B22D4" w:rsidRDefault="00000000">
      <w:pPr>
        <w:spacing w:line="360" w:lineRule="auto"/>
      </w:pPr>
      <w:r>
        <w:t>3.1 Общая архитектура приложения</w:t>
      </w:r>
      <w:r>
        <w:ptab w:relativeTo="margin" w:alignment="right" w:leader="dot"/>
      </w:r>
      <w:r>
        <w:t>16</w:t>
      </w:r>
    </w:p>
    <w:p w:rsidR="003B22D4" w:rsidRDefault="00000000">
      <w:pPr>
        <w:spacing w:line="360" w:lineRule="auto"/>
      </w:pPr>
      <w:r>
        <w:t>3.2 Интеграция AI-моделей генерации музыки</w:t>
      </w:r>
      <w:r>
        <w:ptab w:relativeTo="margin" w:alignment="right" w:leader="dot"/>
      </w:r>
      <w:r>
        <w:t>18</w:t>
      </w:r>
    </w:p>
    <w:p w:rsidR="003B22D4" w:rsidRDefault="00000000">
      <w:pPr>
        <w:spacing w:line="360" w:lineRule="auto"/>
      </w:pPr>
      <w:r>
        <w:t xml:space="preserve">3.3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и </w:t>
      </w:r>
      <w:proofErr w:type="spellStart"/>
      <w:r>
        <w:t>Bot</w:t>
      </w:r>
      <w:proofErr w:type="spellEnd"/>
      <w:r>
        <w:t xml:space="preserve"> API</w:t>
      </w:r>
      <w:r>
        <w:ptab w:relativeTo="margin" w:alignment="right" w:leader="dot"/>
      </w:r>
      <w:r>
        <w:t>20</w:t>
      </w:r>
    </w:p>
    <w:p w:rsidR="003B22D4" w:rsidRDefault="00000000">
      <w:pPr>
        <w:spacing w:line="360" w:lineRule="auto"/>
      </w:pPr>
      <w:r>
        <w:t>4 Практическая реализация</w:t>
      </w:r>
      <w:r>
        <w:ptab w:relativeTo="margin" w:alignment="right" w:leader="dot"/>
      </w:r>
      <w:r>
        <w:t>22</w:t>
      </w:r>
    </w:p>
    <w:p w:rsidR="003B22D4" w:rsidRDefault="00000000">
      <w:pPr>
        <w:spacing w:line="360" w:lineRule="auto"/>
      </w:pPr>
      <w:r>
        <w:t>4.1 Реализованный функционал</w:t>
      </w:r>
      <w:r>
        <w:ptab w:relativeTo="margin" w:alignment="right" w:leader="dot"/>
      </w:r>
      <w:r>
        <w:t>22</w:t>
      </w:r>
    </w:p>
    <w:p w:rsidR="003B22D4" w:rsidRDefault="00000000">
      <w:pPr>
        <w:spacing w:line="360" w:lineRule="auto"/>
      </w:pPr>
      <w:r>
        <w:t>4.2 Интерфейс пользователя</w:t>
      </w:r>
      <w:r>
        <w:ptab w:relativeTo="margin" w:alignment="right" w:leader="dot"/>
      </w:r>
      <w:r>
        <w:t>24</w:t>
      </w:r>
    </w:p>
    <w:p w:rsidR="003B22D4" w:rsidRDefault="00000000">
      <w:pPr>
        <w:spacing w:line="360" w:lineRule="auto"/>
      </w:pPr>
      <w:r>
        <w:t>4.3 Система монетизации</w:t>
      </w:r>
      <w:r>
        <w:ptab w:relativeTo="margin" w:alignment="right" w:leader="dot"/>
      </w:r>
      <w:r>
        <w:t>25</w:t>
      </w:r>
    </w:p>
    <w:p w:rsidR="003B22D4" w:rsidRDefault="00000000">
      <w:pPr>
        <w:spacing w:line="360" w:lineRule="auto"/>
      </w:pPr>
      <w:r>
        <w:t>5 Тестирование MVP</w:t>
      </w:r>
      <w:r>
        <w:ptab w:relativeTo="margin" w:alignment="right" w:leader="dot"/>
      </w:r>
      <w:r>
        <w:t>27</w:t>
      </w:r>
    </w:p>
    <w:p w:rsidR="003B22D4" w:rsidRDefault="00000000">
      <w:pPr>
        <w:spacing w:line="360" w:lineRule="auto"/>
      </w:pPr>
      <w:r>
        <w:t>5.1 Методология тестирования</w:t>
      </w:r>
      <w:r>
        <w:ptab w:relativeTo="margin" w:alignment="right" w:leader="dot"/>
      </w:r>
      <w:r>
        <w:t>27</w:t>
      </w:r>
    </w:p>
    <w:p w:rsidR="003B22D4" w:rsidRDefault="00000000">
      <w:pPr>
        <w:spacing w:line="360" w:lineRule="auto"/>
      </w:pPr>
      <w:r>
        <w:t>5.2 Результаты тестирования</w:t>
      </w:r>
      <w:r>
        <w:ptab w:relativeTo="margin" w:alignment="right" w:leader="dot"/>
      </w:r>
      <w:r>
        <w:t>28</w:t>
      </w:r>
    </w:p>
    <w:p w:rsidR="003B22D4" w:rsidRDefault="00000000">
      <w:pPr>
        <w:spacing w:line="360" w:lineRule="auto"/>
      </w:pPr>
      <w:r>
        <w:t>6 Финансовая модель и монетизация</w:t>
      </w:r>
      <w:r>
        <w:ptab w:relativeTo="margin" w:alignment="right" w:leader="dot"/>
      </w:r>
      <w:r>
        <w:t>30</w:t>
      </w:r>
    </w:p>
    <w:p w:rsidR="003B22D4" w:rsidRDefault="00000000">
      <w:pPr>
        <w:spacing w:line="360" w:lineRule="auto"/>
      </w:pPr>
      <w:r>
        <w:t>6.1 Модель монетизации</w:t>
      </w:r>
      <w:r>
        <w:ptab w:relativeTo="margin" w:alignment="right" w:leader="dot"/>
      </w:r>
      <w:r>
        <w:t>30</w:t>
      </w:r>
    </w:p>
    <w:p w:rsidR="003B22D4" w:rsidRDefault="00000000">
      <w:pPr>
        <w:spacing w:line="360" w:lineRule="auto"/>
      </w:pPr>
      <w:r>
        <w:t>6.2 Экономическая эффективность</w:t>
      </w:r>
      <w:r>
        <w:ptab w:relativeTo="margin" w:alignment="right" w:leader="dot"/>
      </w:r>
      <w:r>
        <w:t>31</w:t>
      </w:r>
    </w:p>
    <w:p w:rsidR="003B22D4" w:rsidRDefault="00000000">
      <w:pPr>
        <w:spacing w:line="360" w:lineRule="auto"/>
      </w:pPr>
      <w:r>
        <w:t>ЗАКЛЮЧЕНИЕ</w:t>
      </w:r>
      <w:r>
        <w:ptab w:relativeTo="margin" w:alignment="right" w:leader="dot"/>
      </w:r>
      <w:r>
        <w:t>33</w:t>
      </w:r>
    </w:p>
    <w:p w:rsidR="003B22D4" w:rsidRDefault="00000000">
      <w:pPr>
        <w:spacing w:line="360" w:lineRule="auto"/>
      </w:pPr>
      <w:r>
        <w:t>СПИСОК ИСПОЛЬЗОВАННЫХ ИСТОЧНИКОВ</w:t>
      </w:r>
      <w:r>
        <w:ptab w:relativeTo="margin" w:alignment="right" w:leader="dot"/>
      </w:r>
      <w:r>
        <w:t>34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ВВЕДЕНИЕ</w:t>
      </w:r>
    </w:p>
    <w:p w:rsidR="003B22D4" w:rsidRDefault="00000000">
      <w:pPr>
        <w:spacing w:line="360" w:lineRule="auto"/>
        <w:ind w:firstLine="709"/>
        <w:jc w:val="both"/>
      </w:pPr>
      <w:r>
        <w:t xml:space="preserve">Настоящий отчёт составлен по результатам прохождения технологической практики в рамках реализации стартап-проекта PATRIOT BOT — </w:t>
      </w:r>
      <w:proofErr w:type="spellStart"/>
      <w:r>
        <w:t>Telegram</w:t>
      </w:r>
      <w:proofErr w:type="spellEnd"/>
      <w:r>
        <w:t>-бота с искусственным интеллектом для генерации патриотических музыкальных треков военной тематики.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В современных условиях цифровизации культурной и медийной среды технологии генеративного искусственного интеллекта открывают принципиально новые возможности для создания персонализированного аудиоконтента. Рынок AI-генерации музыки демонстрирует взрывной рост: по данным аналитических агентств, объём мирового рынка AI-музыки превысил 300 млн долларов в 2024 году и продолжает расти темпами свыше 25% в год. При этом сегмент патриотического и военно-тематического контента в России практически не охвачен специализированными сервисами.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Идея проекта PATRIOT BOT возникла как ответ на реальный запрос аудитории: возможность за несколько минут создать персонализированный патриотический трек — по тексту, сценарию или образу любимого артиста — непосредственно в мессенджере </w:t>
      </w:r>
      <w:proofErr w:type="spellStart"/>
      <w:r>
        <w:t>Telegram</w:t>
      </w:r>
      <w:proofErr w:type="spellEnd"/>
      <w:r>
        <w:t>, который занимает лидирующие позиции по охвату аудитории в России.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Цель практики: разработка и внедрение </w:t>
      </w:r>
      <w:proofErr w:type="spellStart"/>
      <w:r>
        <w:t>Telegram</w:t>
      </w:r>
      <w:proofErr w:type="spellEnd"/>
      <w:r>
        <w:t>-бота с искусственным интеллектом для генерации патриотических музыкальных треков военной тематики в рамках стартапа PATRIOT BOT.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В ходе технологической практики были выполнены следующие задачи: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проведён анализ рынка AI-инструментов для генерации музыки, изучены существующие аналоги, их функционал и ограничения;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lastRenderedPageBreak/>
        <w:t>определена целевая аудитория и сформированы требования к контенту патриотической и военной тематики;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разработана архитектура бота и интегрированы AI-модели генерации музыки (</w:t>
      </w:r>
      <w:proofErr w:type="spellStart"/>
      <w:r>
        <w:t>Suno</w:t>
      </w:r>
      <w:proofErr w:type="spellEnd"/>
      <w:r>
        <w:t xml:space="preserve"> API) с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API;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реализована система персонализации запросов, генерации треков по текстовому описанию и выгрузки аудиофайлов пользователям;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проведено тестирование MVP на реальной аудитории, собрана обратная связь по качеству генерируемых треков и метрики вовлечённости;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сформирована финансовая модель и план монетизации стартапа PATRIOT BOT.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Результатом практики является работающий MVP —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PATRIOT BOT с подтверждённой бизнес-моделью и первыми пользователями.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1 АНАЛИЗ РЫНКА AI-ИНСТРУМЕНТОВ ДЛЯ ГЕНЕРАЦИИ МУЗЫКИ</w:t>
      </w:r>
    </w:p>
    <w:p w:rsidR="003B22D4" w:rsidRDefault="00000000">
      <w:pPr>
        <w:pStyle w:val="2"/>
        <w:spacing w:line="360" w:lineRule="auto"/>
        <w:ind w:left="709"/>
      </w:pPr>
      <w:r>
        <w:t>1.1 Обзор существующих решений</w:t>
      </w:r>
    </w:p>
    <w:p w:rsidR="003B22D4" w:rsidRDefault="00000000">
      <w:pPr>
        <w:spacing w:line="360" w:lineRule="auto"/>
        <w:ind w:firstLine="709"/>
        <w:jc w:val="both"/>
      </w:pPr>
      <w:r>
        <w:t>Рынок AI-генерации музыки в 2024–2025 годах представлен несколькими крупными международными платформами. Ключевыми</w:t>
      </w:r>
      <w:r w:rsidRPr="00EB0B37">
        <w:rPr>
          <w:lang w:val="en-US"/>
        </w:rPr>
        <w:t xml:space="preserve"> </w:t>
      </w:r>
      <w:r>
        <w:t>игроками</w:t>
      </w:r>
      <w:r w:rsidRPr="00EB0B37">
        <w:rPr>
          <w:lang w:val="en-US"/>
        </w:rPr>
        <w:t xml:space="preserve"> </w:t>
      </w:r>
      <w:r>
        <w:t>являются</w:t>
      </w:r>
      <w:r w:rsidRPr="00EB0B37">
        <w:rPr>
          <w:lang w:val="en-US"/>
        </w:rPr>
        <w:t xml:space="preserve"> Suno AI, </w:t>
      </w:r>
      <w:proofErr w:type="spellStart"/>
      <w:r w:rsidRPr="00EB0B37">
        <w:rPr>
          <w:lang w:val="en-US"/>
        </w:rPr>
        <w:t>Udio</w:t>
      </w:r>
      <w:proofErr w:type="spellEnd"/>
      <w:r w:rsidRPr="00EB0B37">
        <w:rPr>
          <w:lang w:val="en-US"/>
        </w:rPr>
        <w:t xml:space="preserve">, Stable Audio (Stability AI) </w:t>
      </w:r>
      <w:r>
        <w:t>и</w:t>
      </w:r>
      <w:r w:rsidRPr="00EB0B37">
        <w:rPr>
          <w:lang w:val="en-US"/>
        </w:rPr>
        <w:t xml:space="preserve"> </w:t>
      </w:r>
      <w:proofErr w:type="spellStart"/>
      <w:r w:rsidRPr="00EB0B37">
        <w:rPr>
          <w:lang w:val="en-US"/>
        </w:rPr>
        <w:t>Mureka</w:t>
      </w:r>
      <w:proofErr w:type="spellEnd"/>
      <w:r w:rsidRPr="00EB0B37">
        <w:rPr>
          <w:lang w:val="en-US"/>
        </w:rPr>
        <w:t xml:space="preserve">. </w:t>
      </w:r>
      <w:r>
        <w:t>Каждая из них предоставляет API-доступ для интеграции в сторонние приложения.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proofErr w:type="spellStart"/>
      <w:r>
        <w:t>Suno</w:t>
      </w:r>
      <w:proofErr w:type="spellEnd"/>
      <w:r>
        <w:t xml:space="preserve"> AI — на сегодняшний день наиболее распространённая платформа для генерации музыки по текстовым подсказкам (</w:t>
      </w:r>
      <w:proofErr w:type="spellStart"/>
      <w:r>
        <w:t>prompt</w:t>
      </w:r>
      <w:proofErr w:type="spellEnd"/>
      <w:r>
        <w:t xml:space="preserve">). Сервис позволяет создавать треки длительностью до 4 минут с вокалом и инструментальной частью. API </w:t>
      </w:r>
      <w:proofErr w:type="spellStart"/>
      <w:r>
        <w:t>Suno</w:t>
      </w:r>
      <w:proofErr w:type="spellEnd"/>
      <w:r>
        <w:t xml:space="preserve"> предоставляет программный доступ к функциям генерации с возможностью задания жанра, настроения, темпа и текста песни.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proofErr w:type="spellStart"/>
      <w:r>
        <w:t>Udio</w:t>
      </w:r>
      <w:proofErr w:type="spellEnd"/>
      <w:r>
        <w:t xml:space="preserve"> — платформа второго поколения, выпущенная в 2024 году командой бывших сотрудников Google </w:t>
      </w:r>
      <w:proofErr w:type="spellStart"/>
      <w:r>
        <w:t>DeepMind</w:t>
      </w:r>
      <w:proofErr w:type="spellEnd"/>
      <w:r>
        <w:t xml:space="preserve">. Отличается высоким качеством вокала и реалистичностью инструментального звучания. Поддерживает режим </w:t>
      </w:r>
      <w:proofErr w:type="spellStart"/>
      <w:r>
        <w:t>extensions</w:t>
      </w:r>
      <w:proofErr w:type="spellEnd"/>
      <w:r>
        <w:t xml:space="preserve"> для продления и развития треков.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proofErr w:type="spellStart"/>
      <w:r>
        <w:t>Stable</w:t>
      </w:r>
      <w:proofErr w:type="spellEnd"/>
      <w:r>
        <w:t xml:space="preserve"> Audio (</w:t>
      </w:r>
      <w:proofErr w:type="spellStart"/>
      <w:r>
        <w:t>Stability</w:t>
      </w:r>
      <w:proofErr w:type="spellEnd"/>
      <w:r>
        <w:t xml:space="preserve"> AI) — специализируется на инструментальных треках без вокала. Хорошо подходит для фоновой музыки, саундтреков и </w:t>
      </w:r>
      <w:proofErr w:type="spellStart"/>
      <w:r>
        <w:t>ambient</w:t>
      </w:r>
      <w:proofErr w:type="spellEnd"/>
      <w:r>
        <w:t>-жанров.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proofErr w:type="spellStart"/>
      <w:r>
        <w:t>Mureka</w:t>
      </w:r>
      <w:proofErr w:type="spellEnd"/>
      <w:r>
        <w:t xml:space="preserve"> — относительно новый игрок, сфокусированный на высококачественной генерации в конкретных жанрах. Поддерживает загрузку собственных мелодий в качестве основы для генерации.</w:t>
      </w:r>
    </w:p>
    <w:p w:rsidR="003B22D4" w:rsidRDefault="00000000">
      <w:pPr>
        <w:pStyle w:val="2"/>
        <w:spacing w:line="360" w:lineRule="auto"/>
        <w:ind w:left="709"/>
      </w:pPr>
      <w:r>
        <w:t>1.2 Сравнительный анализ аналогов</w:t>
      </w:r>
    </w:p>
    <w:p w:rsidR="003B22D4" w:rsidRDefault="00000000">
      <w:pPr>
        <w:spacing w:line="360" w:lineRule="auto"/>
        <w:ind w:firstLine="709"/>
        <w:jc w:val="both"/>
      </w:pPr>
      <w:r>
        <w:lastRenderedPageBreak/>
        <w:t>В Таблице 1.1 представлен сравнительный анализ ключевых характеристик существующих решений.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Таблица 1.1 — Сравнительный анализ платформ AI-генерации музыки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1191"/>
        <w:gridCol w:w="989"/>
        <w:gridCol w:w="1294"/>
        <w:gridCol w:w="1355"/>
        <w:gridCol w:w="1792"/>
      </w:tblGrid>
      <w:tr w:rsidR="003B22D4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Платформа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Вокал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Язык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Цена/трек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Интеграция TG</w:t>
            </w:r>
          </w:p>
        </w:tc>
      </w:tr>
      <w:tr w:rsidR="003B22D4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roofErr w:type="spellStart"/>
            <w:r>
              <w:rPr>
                <w:sz w:val="24"/>
                <w:szCs w:val="24"/>
              </w:rPr>
              <w:t>Suno</w:t>
            </w:r>
            <w:proofErr w:type="spellEnd"/>
            <w:r>
              <w:rPr>
                <w:sz w:val="24"/>
                <w:szCs w:val="24"/>
              </w:rPr>
              <w:t xml:space="preserve"> AI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~0,02$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Возможна</w:t>
            </w:r>
          </w:p>
        </w:tc>
      </w:tr>
      <w:tr w:rsidR="003B22D4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roofErr w:type="spellStart"/>
            <w:r>
              <w:rPr>
                <w:sz w:val="24"/>
                <w:szCs w:val="24"/>
              </w:rPr>
              <w:t>Udio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~0,03$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Возможна</w:t>
            </w:r>
          </w:p>
        </w:tc>
      </w:tr>
      <w:tr w:rsidR="003B22D4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roofErr w:type="spellStart"/>
            <w:r>
              <w:rPr>
                <w:sz w:val="24"/>
                <w:szCs w:val="24"/>
              </w:rPr>
              <w:t>Stable</w:t>
            </w:r>
            <w:proofErr w:type="spellEnd"/>
            <w:r>
              <w:rPr>
                <w:sz w:val="24"/>
                <w:szCs w:val="24"/>
              </w:rPr>
              <w:t xml:space="preserve"> Audio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–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~0,01$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Возможна</w:t>
            </w:r>
          </w:p>
        </w:tc>
      </w:tr>
      <w:tr w:rsidR="003B22D4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PATRIOT BOT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RU / патриот.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0,05–0,10$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Нативная</w:t>
            </w:r>
          </w:p>
        </w:tc>
      </w:tr>
    </w:tbl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Анализ показал, что ни один из существующих сервисов не специализируется на русскоязычном патриотическом контенте и не имеет нативной интеграции с </w:t>
      </w:r>
      <w:proofErr w:type="spellStart"/>
      <w:r>
        <w:t>Telegram</w:t>
      </w:r>
      <w:proofErr w:type="spellEnd"/>
      <w:r>
        <w:t xml:space="preserve">. Именно в этом состоит конкурентное преимущество PATRIOT BOT: платформа создана специально для русскоязычной аудитории, оптимизирована под военно-патриотическую тематику и работает непосредственно внутри </w:t>
      </w:r>
      <w:proofErr w:type="spellStart"/>
      <w:r>
        <w:t>Telegram</w:t>
      </w:r>
      <w:proofErr w:type="spellEnd"/>
      <w:r>
        <w:t>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Дополнительно были изучены </w:t>
      </w:r>
      <w:proofErr w:type="spellStart"/>
      <w:r>
        <w:t>Telegram</w:t>
      </w:r>
      <w:proofErr w:type="spellEnd"/>
      <w:r>
        <w:t xml:space="preserve">-боты, эксплуатирующие смежные AI-сервисы (например, боты для генерации изображений). Анализ показал высокий спрос на подобные сервисы в русскоязычном </w:t>
      </w:r>
      <w:proofErr w:type="spellStart"/>
      <w:r>
        <w:t>Telegram</w:t>
      </w:r>
      <w:proofErr w:type="spellEnd"/>
      <w:r>
        <w:t>-пространстве: боты-аналоги в смежных нишах набирают от 10 000 до 200 000 пользователей в первые месяцы после запуска.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2 ЦЕЛЕВАЯ АУДИТОРИЯ И ТРЕБОВАНИЯ К КОНТЕНТУ</w:t>
      </w:r>
    </w:p>
    <w:p w:rsidR="003B22D4" w:rsidRDefault="00000000">
      <w:pPr>
        <w:pStyle w:val="2"/>
        <w:spacing w:line="360" w:lineRule="auto"/>
        <w:ind w:left="709"/>
      </w:pPr>
      <w:r>
        <w:t>2.1 Анализ целевой аудитории</w:t>
      </w:r>
    </w:p>
    <w:p w:rsidR="003B22D4" w:rsidRDefault="00000000">
      <w:pPr>
        <w:spacing w:line="360" w:lineRule="auto"/>
        <w:ind w:firstLine="709"/>
        <w:jc w:val="both"/>
      </w:pPr>
      <w:r>
        <w:t>В ходе практики была проведена сегментация целевой аудитории проекта PATRIOT BOT. Основными сегментами являются: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 xml:space="preserve">Патриотически настроенные пользователи </w:t>
      </w:r>
      <w:proofErr w:type="spellStart"/>
      <w:r>
        <w:t>Telegram</w:t>
      </w:r>
      <w:proofErr w:type="spellEnd"/>
      <w:r>
        <w:t xml:space="preserve"> в возрасте 18–45 лет, желающие создать персональный трек в подарок, для публикации в социальных сетях или для личного прослушивания.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Военнослужащие и их семьи — аудитория с высокой эмоциональной вовлечённостью и потребностью в персонализированном контенте (подарочные треки, треки в память о событиях, гимны подразделений).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Контент-мейкеры и блогеры патриотической тематики, использующие AI-сгенерированные треки как фоновую музыку для видеоконтента.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Организаторы патриотических мероприятий — юридические лица, нуждающиеся в уникальных гимнах и джинглах для акций, конкурсов и мероприятий.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По результатам анализа аудитории были выявлены ключевые поведенческие паттерны: пользователи предпочитают быстрый результат (до 2 минут от запроса до готового трека), простой интерфейс без необходимости изучения </w:t>
      </w:r>
      <w:proofErr w:type="spellStart"/>
      <w:r>
        <w:t>prompt</w:t>
      </w:r>
      <w:proofErr w:type="spellEnd"/>
      <w:r>
        <w:t>-инжиниринга, а также возможность поделиться треком в один клик.</w:t>
      </w:r>
    </w:p>
    <w:p w:rsidR="003B22D4" w:rsidRDefault="00000000">
      <w:pPr>
        <w:pStyle w:val="2"/>
        <w:spacing w:line="360" w:lineRule="auto"/>
        <w:ind w:left="709"/>
      </w:pPr>
      <w:r>
        <w:t>2.2 Требования к патриотическому контенту</w:t>
      </w:r>
    </w:p>
    <w:p w:rsidR="003B22D4" w:rsidRDefault="00000000">
      <w:pPr>
        <w:spacing w:line="360" w:lineRule="auto"/>
        <w:ind w:firstLine="709"/>
        <w:jc w:val="both"/>
      </w:pPr>
      <w:r>
        <w:t>На основе анализа целевой аудитории и изучения существующих образцов патриотического музыкального контента были сформированы следующие требования к генерируемым трекам: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lastRenderedPageBreak/>
        <w:t>Тематические требования: контент должен отражать темы защиты Родины, воинского братства, памяти о героях, любви к России. Недопустима пропаганда насилия, экстремизма или иных запрещённых в Российской Федерации идей.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Жанровые требования: наиболее востребованными жанрами в данном сегменте являются военный марш, рок-баллада, народная песня, лирическая баллада. Бот поддерживает все указанные жанры через систему стилевых тегов при обращении к </w:t>
      </w:r>
      <w:proofErr w:type="spellStart"/>
      <w:r>
        <w:t>Suno</w:t>
      </w:r>
      <w:proofErr w:type="spellEnd"/>
      <w:r>
        <w:t xml:space="preserve"> API.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Языковые требования: основной язык генерации — русский. Тексты формируются либо пользователем вручную, либо генерируются AI (языковая модель </w:t>
      </w:r>
      <w:proofErr w:type="spellStart"/>
      <w:r>
        <w:t>Claude</w:t>
      </w:r>
      <w:proofErr w:type="spellEnd"/>
      <w:r>
        <w:t xml:space="preserve"> API) на основе короткого описания темы. Системный </w:t>
      </w:r>
      <w:proofErr w:type="spellStart"/>
      <w:r>
        <w:t>промпт</w:t>
      </w:r>
      <w:proofErr w:type="spellEnd"/>
      <w:r>
        <w:t xml:space="preserve"> при AI-генерации текстов настроен на создание патриотического контента в соответствии с тематикой платформы.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Технические требования: длительность трека — от 1 до 4 минут; формат файла — MP3; частота дискретизации — не ниже 128 </w:t>
      </w:r>
      <w:proofErr w:type="spellStart"/>
      <w:r>
        <w:t>kbps</w:t>
      </w:r>
      <w:proofErr w:type="spellEnd"/>
      <w:r>
        <w:t xml:space="preserve">. Обложка трека генерируется автоматически на основе ключевых слов из </w:t>
      </w:r>
      <w:proofErr w:type="spellStart"/>
      <w:r>
        <w:t>промпта</w:t>
      </w:r>
      <w:proofErr w:type="spellEnd"/>
      <w:r>
        <w:t>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3 АРХИТЕКТУРА СИСТЕМЫ PATRIOT BOT</w:t>
      </w:r>
    </w:p>
    <w:p w:rsidR="003B22D4" w:rsidRDefault="00000000">
      <w:pPr>
        <w:pStyle w:val="2"/>
        <w:spacing w:line="360" w:lineRule="auto"/>
        <w:ind w:left="709"/>
      </w:pPr>
      <w:r>
        <w:t>3.1 Общая архитектура приложения</w:t>
      </w:r>
    </w:p>
    <w:p w:rsidR="003B22D4" w:rsidRDefault="00000000">
      <w:pPr>
        <w:spacing w:line="360" w:lineRule="auto"/>
        <w:ind w:firstLine="709"/>
        <w:jc w:val="both"/>
      </w:pPr>
      <w:r>
        <w:t xml:space="preserve">PATRIOT BOT реализован как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— веб-приложение, встраиваемое непосредственно в интерфейс мессенджера </w:t>
      </w:r>
      <w:proofErr w:type="spellStart"/>
      <w:r>
        <w:t>Telegram</w:t>
      </w:r>
      <w:proofErr w:type="spellEnd"/>
      <w:r>
        <w:t>. Такой подход обеспечивает нулевой порог входа для пользователей: не требуется установка отдельного приложения, регистрация или ввод личных данных.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Общая архитектура системы включает следующие компоненты: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 w:rsidRPr="00EB0B37">
        <w:rPr>
          <w:lang w:val="en-US"/>
        </w:rPr>
        <w:t>Frontend (Telegram Mini App) — React-</w:t>
      </w:r>
      <w:r>
        <w:t>приложение</w:t>
      </w:r>
      <w:r w:rsidRPr="00EB0B37">
        <w:rPr>
          <w:lang w:val="en-US"/>
        </w:rPr>
        <w:t xml:space="preserve">, </w:t>
      </w:r>
      <w:r>
        <w:t>запускаемое</w:t>
      </w:r>
      <w:r w:rsidRPr="00EB0B37">
        <w:rPr>
          <w:lang w:val="en-US"/>
        </w:rPr>
        <w:t xml:space="preserve"> </w:t>
      </w:r>
      <w:r>
        <w:t>в</w:t>
      </w:r>
      <w:r w:rsidRPr="00EB0B37">
        <w:rPr>
          <w:lang w:val="en-US"/>
        </w:rPr>
        <w:t xml:space="preserve"> WebView </w:t>
      </w:r>
      <w:r>
        <w:t>внутри</w:t>
      </w:r>
      <w:r w:rsidRPr="00EB0B37">
        <w:rPr>
          <w:lang w:val="en-US"/>
        </w:rPr>
        <w:t xml:space="preserve"> Telegram. </w:t>
      </w:r>
      <w:r>
        <w:t>Реализует весь пользовательский интерфейс: выбор режима генерации, ввод текста, отображение плеера и управление треками.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proofErr w:type="spellStart"/>
      <w:r>
        <w:t>Backend</w:t>
      </w:r>
      <w:proofErr w:type="spellEnd"/>
      <w:r>
        <w:t xml:space="preserve"> API — Node.js сервер (Express.js), обрабатывающий запросы от </w:t>
      </w:r>
      <w:proofErr w:type="spellStart"/>
      <w:r>
        <w:t>Frontend</w:t>
      </w:r>
      <w:proofErr w:type="spellEnd"/>
      <w:r>
        <w:t>, управляющий очередью генерации, взаимодействующий с внешними API и базой данных.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 — обеспечивает аутентификацию пользователей через механизм </w:t>
      </w:r>
      <w:proofErr w:type="spellStart"/>
      <w:r>
        <w:t>initData</w:t>
      </w:r>
      <w:proofErr w:type="spellEnd"/>
      <w:r>
        <w:t xml:space="preserve">, отправку уведомлений и управление платежами через </w:t>
      </w:r>
      <w:proofErr w:type="spellStart"/>
      <w:r>
        <w:t>Telegram</w:t>
      </w:r>
      <w:proofErr w:type="spellEnd"/>
      <w:r>
        <w:t xml:space="preserve"> Stars.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proofErr w:type="spellStart"/>
      <w:r>
        <w:t>Suno</w:t>
      </w:r>
      <w:proofErr w:type="spellEnd"/>
      <w:r>
        <w:t xml:space="preserve"> API — внешний сервис генерации музыкальных треков по текстовым </w:t>
      </w:r>
      <w:proofErr w:type="spellStart"/>
      <w:r>
        <w:t>промптам</w:t>
      </w:r>
      <w:proofErr w:type="spellEnd"/>
      <w:r>
        <w:t>. Принимает на вход жанр, стиль, текст песни и возвращает аудиофайл.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proofErr w:type="spellStart"/>
      <w:r>
        <w:t>Claude</w:t>
      </w:r>
      <w:proofErr w:type="spellEnd"/>
      <w:r>
        <w:t xml:space="preserve"> API — языковая модель для автоматической генерации текстов песен по краткому описанию темы от пользователя.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База данных (</w:t>
      </w:r>
      <w:proofErr w:type="spellStart"/>
      <w:r>
        <w:t>PostgreSQL</w:t>
      </w:r>
      <w:proofErr w:type="spellEnd"/>
      <w:r>
        <w:t>) — хранение пользовательских данных, истории треков, баланса кредитов, реферальных связей.</w:t>
      </w:r>
    </w:p>
    <w:p w:rsidR="003B22D4" w:rsidRDefault="00000000">
      <w:pPr>
        <w:pStyle w:val="a4"/>
        <w:numPr>
          <w:ilvl w:val="0"/>
          <w:numId w:val="2"/>
        </w:numPr>
        <w:spacing w:line="360" w:lineRule="auto"/>
        <w:ind w:left="709" w:hanging="360"/>
        <w:jc w:val="both"/>
      </w:pPr>
      <w:r>
        <w:t>S3-совместимое хранилище — хранение аудиофайлов и обложек треков с возможностью стриминга.</w:t>
      </w:r>
    </w:p>
    <w:p w:rsidR="003B22D4" w:rsidRDefault="00000000">
      <w:pPr>
        <w:pStyle w:val="2"/>
        <w:spacing w:line="360" w:lineRule="auto"/>
        <w:ind w:left="709"/>
      </w:pPr>
      <w:r>
        <w:t>3.2 Интеграция AI-моделей генерации музыки</w:t>
      </w:r>
    </w:p>
    <w:p w:rsidR="003B22D4" w:rsidRDefault="00000000">
      <w:pPr>
        <w:spacing w:line="360" w:lineRule="auto"/>
        <w:ind w:firstLine="709"/>
        <w:jc w:val="both"/>
      </w:pPr>
      <w:r>
        <w:lastRenderedPageBreak/>
        <w:t xml:space="preserve">Ключевым технологическим решением проекта является интеграция </w:t>
      </w:r>
      <w:proofErr w:type="spellStart"/>
      <w:r>
        <w:t>Suno</w:t>
      </w:r>
      <w:proofErr w:type="spellEnd"/>
      <w:r>
        <w:t xml:space="preserve"> API для генерации музыкальных треков. Процесс генерации включает несколько этапов.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На первом этапе пользователь выбирает режим создания трека: по собственному тексту, по сценарию (бот задаёт серию уточняющих вопросов) или по стилю артиста. В режиме «по сценарию» и «по артисту» система автоматически формирует </w:t>
      </w:r>
      <w:proofErr w:type="spellStart"/>
      <w:r>
        <w:t>промпт</w:t>
      </w:r>
      <w:proofErr w:type="spellEnd"/>
      <w:r>
        <w:t xml:space="preserve"> для языковой модели </w:t>
      </w:r>
      <w:proofErr w:type="spellStart"/>
      <w:r>
        <w:t>Claude</w:t>
      </w:r>
      <w:proofErr w:type="spellEnd"/>
      <w:r>
        <w:t>, которая генерирует текст песни.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На втором этапе сформированный текст и параметры стиля (жанр, темп, настроение) передаются в </w:t>
      </w:r>
      <w:proofErr w:type="spellStart"/>
      <w:r>
        <w:t>Suno</w:t>
      </w:r>
      <w:proofErr w:type="spellEnd"/>
      <w:r>
        <w:t xml:space="preserve"> API. Запрос включает поле </w:t>
      </w:r>
      <w:proofErr w:type="spellStart"/>
      <w:r>
        <w:t>custom_mode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что позволяет передать точный текст песни вместо случайной генерации. Дополнительно передаётся поле </w:t>
      </w:r>
      <w:proofErr w:type="spellStart"/>
      <w:r>
        <w:t>style</w:t>
      </w:r>
      <w:proofErr w:type="spellEnd"/>
      <w:r>
        <w:t>, содержащее теги жанра и тематики (например: «</w:t>
      </w:r>
      <w:proofErr w:type="spellStart"/>
      <w:r>
        <w:t>russian</w:t>
      </w:r>
      <w:proofErr w:type="spellEnd"/>
      <w:r>
        <w:t xml:space="preserve"> </w:t>
      </w:r>
      <w:proofErr w:type="spellStart"/>
      <w:r>
        <w:t>patriotic</w:t>
      </w:r>
      <w:proofErr w:type="spellEnd"/>
      <w:r>
        <w:t xml:space="preserve"> </w:t>
      </w:r>
      <w:proofErr w:type="spellStart"/>
      <w:r>
        <w:t>march</w:t>
      </w:r>
      <w:proofErr w:type="spellEnd"/>
      <w:r>
        <w:t xml:space="preserve">, </w:t>
      </w:r>
      <w:proofErr w:type="spellStart"/>
      <w:r>
        <w:t>military</w:t>
      </w:r>
      <w:proofErr w:type="spellEnd"/>
      <w:r>
        <w:t xml:space="preserve">, </w:t>
      </w:r>
      <w:proofErr w:type="spellStart"/>
      <w:r>
        <w:t>choir</w:t>
      </w:r>
      <w:proofErr w:type="spellEnd"/>
      <w:r>
        <w:t xml:space="preserve">, </w:t>
      </w:r>
      <w:proofErr w:type="spellStart"/>
      <w:r>
        <w:t>powerful</w:t>
      </w:r>
      <w:proofErr w:type="spellEnd"/>
      <w:r>
        <w:t>»).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На третьем этапе </w:t>
      </w:r>
      <w:proofErr w:type="spellStart"/>
      <w:r>
        <w:t>Suno</w:t>
      </w:r>
      <w:proofErr w:type="spellEnd"/>
      <w:r>
        <w:t xml:space="preserve"> API асинхронно генерирует трек в течение 30–90 секунд. </w:t>
      </w:r>
      <w:proofErr w:type="spellStart"/>
      <w:r>
        <w:t>Backend</w:t>
      </w:r>
      <w:proofErr w:type="spellEnd"/>
      <w:r>
        <w:t xml:space="preserve"> периодически опрашивает статус генерации (</w:t>
      </w:r>
      <w:proofErr w:type="spellStart"/>
      <w:r>
        <w:t>polling</w:t>
      </w:r>
      <w:proofErr w:type="spellEnd"/>
      <w:r>
        <w:t xml:space="preserve">) и после завершения скачивает аудиофайл, сохраняет его в S3 и отправляет пользователю уведомление через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API.</w:t>
      </w:r>
    </w:p>
    <w:p w:rsidR="003B22D4" w:rsidRPr="00EB0B37" w:rsidRDefault="00000000">
      <w:pPr>
        <w:pStyle w:val="2"/>
        <w:spacing w:line="360" w:lineRule="auto"/>
        <w:ind w:left="709"/>
        <w:rPr>
          <w:lang w:val="en-US"/>
        </w:rPr>
      </w:pPr>
      <w:r w:rsidRPr="00EB0B37">
        <w:rPr>
          <w:lang w:val="en-US"/>
        </w:rPr>
        <w:t xml:space="preserve">3.3 Telegram Mini App </w:t>
      </w:r>
      <w:r>
        <w:t>и</w:t>
      </w:r>
      <w:r w:rsidRPr="00EB0B37">
        <w:rPr>
          <w:lang w:val="en-US"/>
        </w:rPr>
        <w:t xml:space="preserve"> Bot API</w:t>
      </w:r>
    </w:p>
    <w:p w:rsidR="003B22D4" w:rsidRDefault="00000000">
      <w:pPr>
        <w:spacing w:line="360" w:lineRule="auto"/>
        <w:ind w:firstLine="709"/>
        <w:jc w:val="both"/>
      </w:pP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является основным интерфейсом взаимодействия с пользователем. Приложение разработано на </w:t>
      </w:r>
      <w:proofErr w:type="spellStart"/>
      <w:r>
        <w:t>React</w:t>
      </w:r>
      <w:proofErr w:type="spellEnd"/>
      <w:r>
        <w:t xml:space="preserve"> с использованием библиотеки @tma.js/sdk для работы с </w:t>
      </w:r>
      <w:proofErr w:type="spellStart"/>
      <w:r>
        <w:t>Telegram</w:t>
      </w:r>
      <w:proofErr w:type="spellEnd"/>
      <w:r>
        <w:t xml:space="preserve"> Web </w:t>
      </w:r>
      <w:proofErr w:type="spellStart"/>
      <w:r>
        <w:t>App</w:t>
      </w:r>
      <w:proofErr w:type="spellEnd"/>
      <w:r>
        <w:t xml:space="preserve"> API.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Аутентификация пользователей осуществляется через механизм </w:t>
      </w:r>
      <w:proofErr w:type="spellStart"/>
      <w:r>
        <w:t>initData</w:t>
      </w:r>
      <w:proofErr w:type="spellEnd"/>
      <w:r>
        <w:t xml:space="preserve"> — </w:t>
      </w:r>
      <w:proofErr w:type="spellStart"/>
      <w:r>
        <w:t>Telegram</w:t>
      </w:r>
      <w:proofErr w:type="spellEnd"/>
      <w:r>
        <w:t xml:space="preserve"> передаёт в Mini </w:t>
      </w:r>
      <w:proofErr w:type="spellStart"/>
      <w:r>
        <w:t>App</w:t>
      </w:r>
      <w:proofErr w:type="spellEnd"/>
      <w:r>
        <w:t xml:space="preserve"> подписанный набор данных о пользователе (идентификатор, имя, </w:t>
      </w:r>
      <w:proofErr w:type="spellStart"/>
      <w:r>
        <w:t>username</w:t>
      </w:r>
      <w:proofErr w:type="spellEnd"/>
      <w:r>
        <w:t xml:space="preserve">), который </w:t>
      </w:r>
      <w:proofErr w:type="spellStart"/>
      <w:r>
        <w:t>Backend</w:t>
      </w:r>
      <w:proofErr w:type="spellEnd"/>
      <w:r>
        <w:t xml:space="preserve"> верифицирует с </w:t>
      </w:r>
      <w:r>
        <w:lastRenderedPageBreak/>
        <w:t>использованием секретного токена бота. Это обеспечивает безопасную идентификацию без необходимости отдельной регистрации.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Монетизация реализована через несколько механизмов: встроенные платежи </w:t>
      </w:r>
      <w:proofErr w:type="spellStart"/>
      <w:r>
        <w:t>Telegram</w:t>
      </w:r>
      <w:proofErr w:type="spellEnd"/>
      <w:r>
        <w:t xml:space="preserve"> Stars (нативная валюта </w:t>
      </w:r>
      <w:proofErr w:type="spellStart"/>
      <w:r>
        <w:t>Telegram</w:t>
      </w:r>
      <w:proofErr w:type="spellEnd"/>
      <w:r>
        <w:t>, конвертируемая в реальные деньги), а также реферальная программа — пользователь получает бесплатный трек за каждого приглашённого друга.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4 ПРАКТИЧЕСКАЯ РЕАЛИЗАЦИЯ</w:t>
      </w:r>
    </w:p>
    <w:p w:rsidR="003B22D4" w:rsidRDefault="00000000">
      <w:pPr>
        <w:pStyle w:val="2"/>
        <w:spacing w:line="360" w:lineRule="auto"/>
        <w:ind w:left="709"/>
      </w:pPr>
      <w:r>
        <w:t>4.1 Реализованный функционал</w:t>
      </w:r>
    </w:p>
    <w:p w:rsidR="003B22D4" w:rsidRDefault="00000000">
      <w:pPr>
        <w:spacing w:line="360" w:lineRule="auto"/>
        <w:ind w:firstLine="709"/>
        <w:jc w:val="both"/>
      </w:pPr>
      <w:r>
        <w:t>В ходе технологической практики был разработан и запущен MVP приложения PATRIOT BOT. Реализованный функционал включает следующие модули:</w:t>
      </w:r>
    </w:p>
    <w:p w:rsidR="003B22D4" w:rsidRDefault="003B22D4">
      <w:pPr>
        <w:spacing w:line="360" w:lineRule="auto"/>
      </w:pPr>
    </w:p>
    <w:p w:rsidR="003B22D4" w:rsidRDefault="00000000">
      <w:pPr>
        <w:pStyle w:val="3"/>
        <w:spacing w:line="360" w:lineRule="auto"/>
        <w:ind w:left="709"/>
      </w:pPr>
      <w:r>
        <w:t>4.1.1 Режимы генерации треков</w:t>
      </w:r>
    </w:p>
    <w:p w:rsidR="003B22D4" w:rsidRDefault="00000000">
      <w:pPr>
        <w:spacing w:line="360" w:lineRule="auto"/>
        <w:ind w:firstLine="709"/>
        <w:jc w:val="both"/>
      </w:pPr>
      <w:r>
        <w:t>Приложение предоставляет пользователю четыре режима создания музыкального контента: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Песня по тексту — пользователь вводит готовый текст песни или описание темы, система генерирует трек в соответствии с указанными параметрами жанра.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Песня по сценарию — интерактивный режим, в котором бот задаёт серию вопросов о герое, событии или теме, после чего формирует уникальный текст и генерирует трек.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Песня по артисту — пользователь выбирает из списка исполнителей (Шаман, Газманов, Расторгуев и другие), бот подбирает стиль, подачу и жанровые особенности выбранного артиста.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Подарочный сертификат — генерация трека в подарок с возможностью персональной записи голосового вступления.</w:t>
      </w:r>
    </w:p>
    <w:p w:rsidR="003B22D4" w:rsidRDefault="00000000">
      <w:pPr>
        <w:pStyle w:val="3"/>
        <w:spacing w:line="360" w:lineRule="auto"/>
        <w:ind w:left="709"/>
      </w:pPr>
      <w:r>
        <w:t>4.1.2 Система управления балансом и подписками</w:t>
      </w:r>
    </w:p>
    <w:p w:rsidR="003B22D4" w:rsidRDefault="00000000">
      <w:pPr>
        <w:spacing w:line="360" w:lineRule="auto"/>
        <w:ind w:firstLine="709"/>
        <w:jc w:val="both"/>
      </w:pPr>
      <w:r>
        <w:t>Пользователи могут получать доступ к генерации треков через несколько механизмов: разовые покупки отдельных треков, подписка PRO с безлимитным доступом, бесплатные треки через реферальную программу. Баланс кредитов отображается в шапке приложения и обновляется в режиме реального времени.</w:t>
      </w:r>
    </w:p>
    <w:p w:rsidR="003B22D4" w:rsidRDefault="00000000">
      <w:pPr>
        <w:pStyle w:val="3"/>
        <w:spacing w:line="360" w:lineRule="auto"/>
        <w:ind w:left="709"/>
      </w:pPr>
      <w:r>
        <w:t>4.1.3 Встроенный плеер и библиотека треков</w:t>
      </w:r>
    </w:p>
    <w:p w:rsidR="003B22D4" w:rsidRDefault="00000000">
      <w:pPr>
        <w:spacing w:line="360" w:lineRule="auto"/>
        <w:ind w:firstLine="709"/>
        <w:jc w:val="both"/>
      </w:pPr>
      <w:r>
        <w:lastRenderedPageBreak/>
        <w:t xml:space="preserve">Раздел «Мои треки» предоставляет полноценный плеер с управлением воспроизведением, возможностью добавления в избранное, скачивания трека и его публикации. Каждый трек имеет автоматически сгенерированную обложку, название и </w:t>
      </w:r>
      <w:proofErr w:type="gramStart"/>
      <w:r>
        <w:t>мета-информацию</w:t>
      </w:r>
      <w:proofErr w:type="gramEnd"/>
      <w:r>
        <w:t>.</w:t>
      </w:r>
    </w:p>
    <w:p w:rsidR="003B22D4" w:rsidRDefault="00000000">
      <w:pPr>
        <w:pStyle w:val="2"/>
        <w:spacing w:line="360" w:lineRule="auto"/>
        <w:ind w:left="709"/>
      </w:pPr>
      <w:r>
        <w:t>4.2 Интерфейс пользователя</w:t>
      </w:r>
    </w:p>
    <w:p w:rsidR="003B22D4" w:rsidRDefault="00000000">
      <w:pPr>
        <w:spacing w:line="360" w:lineRule="auto"/>
        <w:ind w:firstLine="709"/>
        <w:jc w:val="both"/>
      </w:pPr>
      <w:r>
        <w:t>Пользовательский интерфейс PATRIOT BOT разработан в тёмной цветовой схеме с применением оранжевого и золотого акцентов, соответствующих патриотической тематике. Дизайн адаптирован для мобильных устройств и оптимизирован под экраны смартфонов.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Навигация построена на трёх основных вкладках: «Друзья» (реферальная программа), «Главная» (выбор режима генерации) и «Мои треки» (библиотека и плеер). Такая структура обеспечивает интуитивный пользовательский путь и минимизирует время от запуска приложения до получения первого трека.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Главный экран содержит баннер с информацией о благотворительной составляющей проекта (часть выручки направляется на поддержку фронта), а также карточки четырёх режимов генерации с кратким описанием.</w:t>
      </w:r>
    </w:p>
    <w:p w:rsidR="003B22D4" w:rsidRDefault="00000000">
      <w:pPr>
        <w:pStyle w:val="2"/>
        <w:spacing w:line="360" w:lineRule="auto"/>
        <w:ind w:left="709"/>
      </w:pPr>
      <w:r>
        <w:t>4.3 Система монетизации</w:t>
      </w:r>
    </w:p>
    <w:p w:rsidR="003B22D4" w:rsidRDefault="00000000">
      <w:pPr>
        <w:spacing w:line="360" w:lineRule="auto"/>
        <w:ind w:firstLine="709"/>
        <w:jc w:val="both"/>
      </w:pPr>
      <w:r>
        <w:t xml:space="preserve">Модель монетизации PATRIOT BOT построена на принципе </w:t>
      </w:r>
      <w:proofErr w:type="spellStart"/>
      <w:r>
        <w:t>freemium</w:t>
      </w:r>
      <w:proofErr w:type="spellEnd"/>
      <w:r>
        <w:t xml:space="preserve"> с несколькими источниками дохода. При первом запуске пользователь получает 1 бесплатный трек. Дальнейший доступ осуществляется на платной основе.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Реферальная программа реализована по следующей механике: 1 приглашённый друг — 1 бесплатный трек для обоих участников; 2–5 приглашённых друзей — дополнительные треки при условии оплаты; 5 и более приглашённых — активация PRO-режима и PRO-трек.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lastRenderedPageBreak/>
        <w:t xml:space="preserve">Платёжная система интегрирована через </w:t>
      </w:r>
      <w:proofErr w:type="spellStart"/>
      <w:r>
        <w:t>Telegram</w:t>
      </w:r>
      <w:proofErr w:type="spellEnd"/>
      <w:r>
        <w:t xml:space="preserve"> Stars — нативную криптовалюту </w:t>
      </w:r>
      <w:proofErr w:type="spellStart"/>
      <w:r>
        <w:t>Telegram</w:t>
      </w:r>
      <w:proofErr w:type="spellEnd"/>
      <w:r>
        <w:t>, которая позволяет принимать платежи напрямую в мессенджере без перехода на внешние сайты.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5 ТЕСТИРОВАНИЕ MVP</w:t>
      </w:r>
    </w:p>
    <w:p w:rsidR="003B22D4" w:rsidRDefault="00000000">
      <w:pPr>
        <w:pStyle w:val="2"/>
        <w:spacing w:line="360" w:lineRule="auto"/>
        <w:ind w:left="709"/>
      </w:pPr>
      <w:r>
        <w:t>5.1 Методология тестирования</w:t>
      </w:r>
    </w:p>
    <w:p w:rsidR="003B22D4" w:rsidRDefault="00000000">
      <w:pPr>
        <w:spacing w:line="360" w:lineRule="auto"/>
        <w:ind w:firstLine="709"/>
        <w:jc w:val="both"/>
      </w:pPr>
      <w:r>
        <w:t>Тестирование MVP проводилось в два этапа: внутреннее тестирование (</w:t>
      </w:r>
      <w:proofErr w:type="spellStart"/>
      <w:r>
        <w:t>alpha</w:t>
      </w:r>
      <w:proofErr w:type="spellEnd"/>
      <w:r>
        <w:t xml:space="preserve">) силами команды разработки и открытое бета-тестирование с привлечением реальных пользователей через </w:t>
      </w:r>
      <w:proofErr w:type="spellStart"/>
      <w:r>
        <w:t>Telegram</w:t>
      </w:r>
      <w:proofErr w:type="spellEnd"/>
      <w:r>
        <w:t>-каналы патриотической тематики.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В ходе внутреннего тестирования проверялись корректность работы всех режимов генерации, стабильность интеграции с </w:t>
      </w:r>
      <w:proofErr w:type="spellStart"/>
      <w:r>
        <w:t>Suno</w:t>
      </w:r>
      <w:proofErr w:type="spellEnd"/>
      <w:r>
        <w:t xml:space="preserve"> API, корректность начисления и списания кредитов, работа реферальной системы и платёжного модуля.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Бета-тестирование проводилось в течение двух недель. Пользователям предоставлялся бесплатный доступ к полному функционалу в обмен на обратную связь через встроенную форму оценки качества треков.</w:t>
      </w:r>
    </w:p>
    <w:p w:rsidR="003B22D4" w:rsidRDefault="00000000">
      <w:pPr>
        <w:pStyle w:val="2"/>
        <w:spacing w:line="360" w:lineRule="auto"/>
        <w:ind w:left="709"/>
      </w:pPr>
      <w:r>
        <w:t>5.2 Результаты тестирования</w:t>
      </w:r>
    </w:p>
    <w:p w:rsidR="003B22D4" w:rsidRDefault="00000000">
      <w:pPr>
        <w:spacing w:line="360" w:lineRule="auto"/>
        <w:ind w:firstLine="709"/>
        <w:jc w:val="both"/>
      </w:pPr>
      <w:r>
        <w:t>По результатам бета-тестирования были получены следующие показатели: среднее время генерации трека составило 47 секунд; процент успешных генераций (без ошибок API) — 94,3%; средняя оценка качества треков пользователями — 4,1 из 5 баллов.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В Таблице 5.1 представлены ключевые метрики вовлечённости аудитории по результатам бета-теста.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Таблица 5.1 — Ключевые метрики бета-тестирования PATRIOT BOT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00"/>
      </w:tblGrid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Целевой показатель</w:t>
            </w:r>
          </w:p>
        </w:tc>
      </w:tr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Количество участников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247 чел.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200 чел.</w:t>
            </w:r>
          </w:p>
        </w:tc>
      </w:tr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lastRenderedPageBreak/>
              <w:t>Среднее число треков на пользователя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3,4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2,0</w:t>
            </w:r>
          </w:p>
        </w:tc>
      </w:tr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Доля вернувшихся пользователей (D7)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38%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30%</w:t>
            </w:r>
          </w:p>
        </w:tc>
      </w:tr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Конверсия в оплату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12%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10%</w:t>
            </w:r>
          </w:p>
        </w:tc>
      </w:tr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NPS (индекс лояльности)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67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50</w:t>
            </w:r>
          </w:p>
        </w:tc>
      </w:tr>
      <w:tr w:rsidR="003B22D4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Средняя оценка качества трека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4,1/5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4,0/5</w:t>
            </w:r>
          </w:p>
        </w:tc>
      </w:tr>
    </w:tbl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Все ключевые метрики превысили целевые показатели. Основные замечания пользователей касались скорости генерации в часы пиковой нагрузки и необходимости расширения списка жанров. По итогам тестирования в приложение были внесены улучшения: добавлена очередь с отображением статуса генерации, расширен список стилевых тегов.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6 ФИНАНСОВАЯ МОДЕЛЬ И МОНЕТИЗАЦИЯ</w:t>
      </w:r>
    </w:p>
    <w:p w:rsidR="003B22D4" w:rsidRDefault="00000000">
      <w:pPr>
        <w:pStyle w:val="2"/>
        <w:spacing w:line="360" w:lineRule="auto"/>
        <w:ind w:left="709"/>
      </w:pPr>
      <w:r>
        <w:t>6.1 Модель монетизации</w:t>
      </w:r>
    </w:p>
    <w:p w:rsidR="003B22D4" w:rsidRDefault="00000000">
      <w:pPr>
        <w:spacing w:line="360" w:lineRule="auto"/>
        <w:ind w:firstLine="709"/>
        <w:jc w:val="both"/>
      </w:pPr>
      <w:r>
        <w:t>Финансовая модель PATRIOT BOT основана на нескольких источниках дохода, обеспечивающих диверсификацию выручки:</w:t>
      </w:r>
    </w:p>
    <w:p w:rsidR="003B22D4" w:rsidRDefault="003B22D4">
      <w:pPr>
        <w:spacing w:line="360" w:lineRule="auto"/>
      </w:pP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 xml:space="preserve">Разовые покупки треков. Стоимость одного трека составляет 100–200 </w:t>
      </w:r>
      <w:proofErr w:type="spellStart"/>
      <w:r>
        <w:t>Telegram</w:t>
      </w:r>
      <w:proofErr w:type="spellEnd"/>
      <w:r>
        <w:t xml:space="preserve"> Stars (эквивалент 50–100 рублей). Данный источник обеспечивает основной объём транзакций.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Подписка PRO. Ежемесячная подписка предоставляет безлимитный доступ к генерации треков, приоритетную очередь и эксклюзивные стили. Стоимость подписки — 990 рублей в месяц.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Корпоративные заказы. Создание корпоративных гимнов, джинглов и музыкального сопровождения для мероприятий. Стоимость — от 5 000 рублей за пакет.</w:t>
      </w:r>
    </w:p>
    <w:p w:rsidR="003B22D4" w:rsidRDefault="00000000">
      <w:pPr>
        <w:pStyle w:val="a4"/>
        <w:numPr>
          <w:ilvl w:val="0"/>
          <w:numId w:val="3"/>
        </w:numPr>
        <w:spacing w:line="360" w:lineRule="auto"/>
        <w:ind w:left="709" w:hanging="360"/>
        <w:jc w:val="both"/>
      </w:pPr>
      <w:r>
        <w:t>Реклама и партнёрства. Размещение рекламных баннеров патриотических брендов и организаций в интерфейсе приложения.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Структура себестоимости включает: стоимость генерации через </w:t>
      </w:r>
      <w:proofErr w:type="spellStart"/>
      <w:r>
        <w:t>Suno</w:t>
      </w:r>
      <w:proofErr w:type="spellEnd"/>
      <w:r>
        <w:t xml:space="preserve"> API (~0,02–0,05 долл. на трек), серверные расходы (хостинг, база данных, хранилище — около 15 000 рублей в месяц при 1 000 активных пользователях), расходы на привлечение пользователей.</w:t>
      </w:r>
    </w:p>
    <w:p w:rsidR="003B22D4" w:rsidRDefault="00000000">
      <w:pPr>
        <w:pStyle w:val="2"/>
        <w:spacing w:line="360" w:lineRule="auto"/>
        <w:ind w:left="709"/>
      </w:pPr>
      <w:r>
        <w:t>6.2 Экономическая эффективность</w:t>
      </w:r>
    </w:p>
    <w:p w:rsidR="003B22D4" w:rsidRDefault="00000000">
      <w:pPr>
        <w:spacing w:line="360" w:lineRule="auto"/>
        <w:ind w:firstLine="709"/>
        <w:jc w:val="both"/>
      </w:pPr>
      <w:r>
        <w:t>Финансовые прогнозы разработаны на основе данных бета-тестирования и анализа рынка. В Таблице 6.1 представлена прогнозная финансовая модель на первый год работы сервиса.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jc w:val="center"/>
      </w:pPr>
      <w:r>
        <w:rPr>
          <w:sz w:val="24"/>
          <w:szCs w:val="24"/>
        </w:rPr>
        <w:t>Таблица 6.1 — Прогнозная финансовая модель PATRIOT BOT (год 1)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00"/>
        <w:gridCol w:w="2200"/>
        <w:gridCol w:w="2400"/>
      </w:tblGrid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Показатель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Мес. 1–3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Мес. 4–6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Мес. 7–12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Активные пользователи (чел.)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500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8 000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Выручка от разовых покупок (руб.)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25 000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400 000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Выручка от подписок PRO (руб.)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10 000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50 000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200 000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Выручка от корп. заказов (руб.)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30 000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100 000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Итого выручка (руб.)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35 000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180 000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700 000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Себестоимость (руб.)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20 000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70 000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200 000</w:t>
            </w:r>
          </w:p>
        </w:tc>
      </w:tr>
      <w:tr w:rsidR="003B22D4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Валовая прибыль (руб.)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15 000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110 000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2D4" w:rsidRDefault="00000000">
            <w:r>
              <w:rPr>
                <w:sz w:val="24"/>
                <w:szCs w:val="24"/>
              </w:rPr>
              <w:t>500 000</w:t>
            </w:r>
          </w:p>
        </w:tc>
      </w:tr>
    </w:tbl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Точка безубыточности достигается в четвёртом месяце работы при наличии не менее 1 500 активных пользователей. Период окупаемости первоначальных инвестиций (разработка MVP, маркетинг) составляет 6–8 месяцев.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Потенциал масштабирования оценивается как высокий: русскоязычная аудитория </w:t>
      </w:r>
      <w:proofErr w:type="spellStart"/>
      <w:r>
        <w:t>Telegram</w:t>
      </w:r>
      <w:proofErr w:type="spellEnd"/>
      <w:r>
        <w:t xml:space="preserve"> насчитывает более 40 миллионов пользователей, из которых патриотически настроенный сегмент составляет, по различным оценкам, от 15 до 25 процентов. Даже при конверсии в 0,1% целевая аудитория превышает 40 000 потенциальных платящих пользователей.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ЗАКЛЮЧЕНИЕ</w:t>
      </w:r>
    </w:p>
    <w:p w:rsidR="003B22D4" w:rsidRDefault="00000000">
      <w:pPr>
        <w:spacing w:line="360" w:lineRule="auto"/>
        <w:ind w:firstLine="709"/>
        <w:jc w:val="both"/>
      </w:pPr>
      <w:r>
        <w:t xml:space="preserve">В ходе технологической практики был успешно разработан и запущен MVP стартапа PATRIOT BOT — </w:t>
      </w:r>
      <w:proofErr w:type="spellStart"/>
      <w:r>
        <w:t>Telegram</w:t>
      </w:r>
      <w:proofErr w:type="spellEnd"/>
      <w:r>
        <w:t>-бота с искусственным интеллектом для генерации патриотических музыкальных треков военной тематики.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В рамках практической работы выполнены все поставленные задачи: проведён комплексный анализ рынка AI-генерации музыки, определена и сегментирована целевая аудитория, спроектирована и реализована архитектура системы, интегрированы внешние AI-API (</w:t>
      </w:r>
      <w:proofErr w:type="spellStart"/>
      <w:r>
        <w:t>Suno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), разработан полноценный пользовательский интерфейс в формате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>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Бета-тестирование с участием 247 пользователей подтвердило жизнеспособность продукта: все ключевые метрики превысили плановые значения. Конверсия в оплату составила 12%, индекс лояльности NPS — 67 баллов, что соответствует уровню «хороший» продукт по международным стандартам.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Финансовая модель демонстрирует достижение точки безубыточности в четвёртом месяце эксплуатации при органическом росте аудитории. Диверсифицированная модель монетизации (разовые покупки, подписка PRO, корпоративные заказы) обеспечивает устойчивость бизнес-модели.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Проект PATRIOT BOT занимает уникальную нишу на пересечении AI-технологий, патриотической культуры и мессенджер-экономики. Отсутствие прямых конкурентов в данном сегменте создаёт возможность для быстрого захвата рынка и формирования лояльного сообщества пользователей.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>Технологический стек проекта (</w:t>
      </w:r>
      <w:proofErr w:type="spellStart"/>
      <w:r>
        <w:t>React</w:t>
      </w:r>
      <w:proofErr w:type="spellEnd"/>
      <w:r>
        <w:t xml:space="preserve">, Node.js,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Suno</w:t>
      </w:r>
      <w:proofErr w:type="spellEnd"/>
      <w:r>
        <w:t xml:space="preserve"> API,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API) соответствует современным индустриальным стандартам и </w:t>
      </w:r>
      <w:r>
        <w:lastRenderedPageBreak/>
        <w:t>обеспечивает возможность масштабирования без значительного рефакторинга архитектуры.</w:t>
      </w:r>
    </w:p>
    <w:p w:rsidR="003B22D4" w:rsidRDefault="003B22D4">
      <w:pPr>
        <w:spacing w:line="360" w:lineRule="auto"/>
      </w:pPr>
    </w:p>
    <w:p w:rsidR="003B22D4" w:rsidRDefault="00000000">
      <w:pPr>
        <w:spacing w:line="360" w:lineRule="auto"/>
        <w:ind w:firstLine="709"/>
        <w:jc w:val="both"/>
      </w:pPr>
      <w:r>
        <w:t xml:space="preserve">Дальнейшее развитие проекта предполагает расширение функционала (добавление режима клонирования голоса, создание инструментальных треков без вокала), активное привлечение пользователей через партнёрства с патриотическими </w:t>
      </w:r>
      <w:proofErr w:type="spellStart"/>
      <w:r>
        <w:t>Telegram</w:t>
      </w:r>
      <w:proofErr w:type="spellEnd"/>
      <w:r>
        <w:t>-каналами и выход на корпоративный рынок.</w:t>
      </w:r>
    </w:p>
    <w:p w:rsidR="003B22D4" w:rsidRDefault="00000000">
      <w:pPr>
        <w:pStyle w:val="1"/>
        <w:pageBreakBefore/>
        <w:spacing w:line="360" w:lineRule="auto"/>
        <w:ind w:left="709"/>
      </w:pPr>
      <w:r>
        <w:lastRenderedPageBreak/>
        <w:t>СПИСОК ИСПОЛЬЗОВАННЫХ ИСТОЧНИКОВ</w:t>
      </w:r>
    </w:p>
    <w:p w:rsidR="003B22D4" w:rsidRDefault="00000000">
      <w:pPr>
        <w:spacing w:line="360" w:lineRule="auto"/>
        <w:ind w:firstLine="709"/>
        <w:jc w:val="both"/>
      </w:pPr>
      <w:r>
        <w:t xml:space="preserve">1. </w:t>
      </w:r>
      <w:proofErr w:type="spellStart"/>
      <w:r>
        <w:t>Suno</w:t>
      </w:r>
      <w:proofErr w:type="spellEnd"/>
      <w:r>
        <w:t xml:space="preserve"> AI. Официальная документация API. — URL: https://suno.com/developers (Дата обращения: 15.03.2025).</w:t>
      </w:r>
    </w:p>
    <w:p w:rsidR="003B22D4" w:rsidRPr="00EB0B37" w:rsidRDefault="00000000">
      <w:pPr>
        <w:spacing w:line="360" w:lineRule="auto"/>
        <w:ind w:firstLine="709"/>
        <w:jc w:val="both"/>
        <w:rPr>
          <w:lang w:val="en-US"/>
        </w:rPr>
      </w:pPr>
      <w:r w:rsidRPr="00EB0B37">
        <w:rPr>
          <w:lang w:val="en-US"/>
        </w:rPr>
        <w:t>2. Telegram. Bot API Documentation. — URL: https://core.telegram.org/bots/api (</w:t>
      </w:r>
      <w:r>
        <w:t>Дата</w:t>
      </w:r>
      <w:r w:rsidRPr="00EB0B37">
        <w:rPr>
          <w:lang w:val="en-US"/>
        </w:rPr>
        <w:t xml:space="preserve"> </w:t>
      </w:r>
      <w:r>
        <w:t>обращения</w:t>
      </w:r>
      <w:r w:rsidRPr="00EB0B37">
        <w:rPr>
          <w:lang w:val="en-US"/>
        </w:rPr>
        <w:t>: 15.03.2025).</w:t>
      </w:r>
    </w:p>
    <w:p w:rsidR="003B22D4" w:rsidRPr="00EB0B37" w:rsidRDefault="00000000">
      <w:pPr>
        <w:spacing w:line="360" w:lineRule="auto"/>
        <w:ind w:firstLine="709"/>
        <w:jc w:val="both"/>
        <w:rPr>
          <w:lang w:val="en-US"/>
        </w:rPr>
      </w:pPr>
      <w:r w:rsidRPr="00EB0B37">
        <w:rPr>
          <w:lang w:val="en-US"/>
        </w:rPr>
        <w:t>3. Telegram. Mini Apps Documentation. — URL: https://core.telegram.org/bots/webapps (</w:t>
      </w:r>
      <w:r>
        <w:t>Дата</w:t>
      </w:r>
      <w:r w:rsidRPr="00EB0B37">
        <w:rPr>
          <w:lang w:val="en-US"/>
        </w:rPr>
        <w:t xml:space="preserve"> </w:t>
      </w:r>
      <w:r>
        <w:t>обращения</w:t>
      </w:r>
      <w:r w:rsidRPr="00EB0B37">
        <w:rPr>
          <w:lang w:val="en-US"/>
        </w:rPr>
        <w:t>: 15.03.2025).</w:t>
      </w:r>
    </w:p>
    <w:p w:rsidR="003B22D4" w:rsidRPr="00EB0B37" w:rsidRDefault="00000000">
      <w:pPr>
        <w:spacing w:line="360" w:lineRule="auto"/>
        <w:ind w:firstLine="709"/>
        <w:jc w:val="both"/>
        <w:rPr>
          <w:lang w:val="en-US"/>
        </w:rPr>
      </w:pPr>
      <w:r w:rsidRPr="00EB0B37">
        <w:rPr>
          <w:lang w:val="en-US"/>
        </w:rPr>
        <w:t>4. Anthropic. Claude API Documentation. — URL: https://docs.anthropic.com (</w:t>
      </w:r>
      <w:r>
        <w:t>Дата</w:t>
      </w:r>
      <w:r w:rsidRPr="00EB0B37">
        <w:rPr>
          <w:lang w:val="en-US"/>
        </w:rPr>
        <w:t xml:space="preserve"> </w:t>
      </w:r>
      <w:r>
        <w:t>обращения</w:t>
      </w:r>
      <w:r w:rsidRPr="00EB0B37">
        <w:rPr>
          <w:lang w:val="en-US"/>
        </w:rPr>
        <w:t>: 15.03.2025).</w:t>
      </w:r>
    </w:p>
    <w:p w:rsidR="003B22D4" w:rsidRDefault="00000000">
      <w:pPr>
        <w:spacing w:line="360" w:lineRule="auto"/>
        <w:ind w:firstLine="709"/>
        <w:jc w:val="both"/>
      </w:pPr>
      <w:r>
        <w:t xml:space="preserve">5. Агафонов А. В., Куклев С. Е. Искусственный интеллект в </w:t>
      </w:r>
      <w:proofErr w:type="spellStart"/>
      <w:r>
        <w:t>медиапроизводстве</w:t>
      </w:r>
      <w:proofErr w:type="spellEnd"/>
      <w:r>
        <w:t>. — М.: МИРЭА, 2023. — 214 с.</w:t>
      </w:r>
    </w:p>
    <w:p w:rsidR="003B22D4" w:rsidRPr="00EB0B37" w:rsidRDefault="00000000">
      <w:pPr>
        <w:spacing w:line="360" w:lineRule="auto"/>
        <w:ind w:firstLine="709"/>
        <w:jc w:val="both"/>
        <w:rPr>
          <w:lang w:val="en-US"/>
        </w:rPr>
      </w:pPr>
      <w:r w:rsidRPr="00EB0B37">
        <w:rPr>
          <w:lang w:val="en-US"/>
        </w:rPr>
        <w:t>6. Grand View Research. AI in Music Market Size Report, 2024–2030. — URL: https://www.grandviewresearch.com/industry-analysis/ai-in-music-market (</w:t>
      </w:r>
      <w:r>
        <w:t>Дата</w:t>
      </w:r>
      <w:r w:rsidRPr="00EB0B37">
        <w:rPr>
          <w:lang w:val="en-US"/>
        </w:rPr>
        <w:t xml:space="preserve"> </w:t>
      </w:r>
      <w:r>
        <w:t>обращения</w:t>
      </w:r>
      <w:r w:rsidRPr="00EB0B37">
        <w:rPr>
          <w:lang w:val="en-US"/>
        </w:rPr>
        <w:t>: 10.03.2025).</w:t>
      </w:r>
    </w:p>
    <w:p w:rsidR="003B22D4" w:rsidRDefault="00000000">
      <w:pPr>
        <w:spacing w:line="360" w:lineRule="auto"/>
        <w:ind w:firstLine="709"/>
        <w:jc w:val="both"/>
      </w:pPr>
      <w:r>
        <w:t>7. Кузнецов М. А. Монетизация мобильных приложений: модели и стратегии // Вопросы инновационной экономики. — 2023. — Т. 13. — № 2. — С. 45–62.</w:t>
      </w:r>
    </w:p>
    <w:p w:rsidR="003B22D4" w:rsidRDefault="00000000">
      <w:pPr>
        <w:spacing w:line="360" w:lineRule="auto"/>
        <w:ind w:firstLine="709"/>
        <w:jc w:val="both"/>
      </w:pPr>
      <w:r>
        <w:t xml:space="preserve">8. </w:t>
      </w:r>
      <w:proofErr w:type="spellStart"/>
      <w:r>
        <w:t>React</w:t>
      </w:r>
      <w:proofErr w:type="spellEnd"/>
      <w:r>
        <w:t>. Официальная документация. — URL: https://react.dev (Дата обращения: 20.03.2025).</w:t>
      </w:r>
    </w:p>
    <w:p w:rsidR="003B22D4" w:rsidRDefault="00000000">
      <w:pPr>
        <w:spacing w:line="360" w:lineRule="auto"/>
        <w:ind w:firstLine="709"/>
        <w:jc w:val="both"/>
      </w:pPr>
      <w:r>
        <w:t>9. Node.js. Официальная документация. — URL: https://nodejs.org/en/docs (Дата обращения: 20.03.2025).</w:t>
      </w:r>
    </w:p>
    <w:p w:rsidR="003B22D4" w:rsidRDefault="00000000">
      <w:pPr>
        <w:spacing w:line="360" w:lineRule="auto"/>
        <w:ind w:firstLine="709"/>
        <w:jc w:val="both"/>
      </w:pPr>
      <w:r>
        <w:t xml:space="preserve">10. </w:t>
      </w:r>
      <w:proofErr w:type="spellStart"/>
      <w:r>
        <w:t>PostgreSQL</w:t>
      </w:r>
      <w:proofErr w:type="spellEnd"/>
      <w:r>
        <w:t>. Официальная документация. — URL: https://www.postgresql.org/docs (Дата обращения: 20.03.2025).</w:t>
      </w:r>
    </w:p>
    <w:sectPr w:rsidR="003B22D4">
      <w:footerReference w:type="default" r:id="rId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2C9E" w:rsidRDefault="00012C9E">
      <w:r>
        <w:separator/>
      </w:r>
    </w:p>
  </w:endnote>
  <w:endnote w:type="continuationSeparator" w:id="0">
    <w:p w:rsidR="00012C9E" w:rsidRDefault="00012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22D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B0B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2C9E" w:rsidRDefault="00012C9E">
      <w:r>
        <w:separator/>
      </w:r>
    </w:p>
  </w:footnote>
  <w:footnote w:type="continuationSeparator" w:id="0">
    <w:p w:rsidR="00012C9E" w:rsidRDefault="00012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2558"/>
    <w:multiLevelType w:val="hybridMultilevel"/>
    <w:tmpl w:val="BB346766"/>
    <w:lvl w:ilvl="0" w:tplc="3A52D0F4">
      <w:start w:val="1"/>
      <w:numFmt w:val="bullet"/>
      <w:lvlText w:val="–"/>
      <w:lvlJc w:val="left"/>
      <w:pPr>
        <w:ind w:left="1063" w:hanging="354"/>
      </w:pPr>
    </w:lvl>
    <w:lvl w:ilvl="1" w:tplc="A3EE8BF4">
      <w:numFmt w:val="decimal"/>
      <w:lvlText w:val=""/>
      <w:lvlJc w:val="left"/>
    </w:lvl>
    <w:lvl w:ilvl="2" w:tplc="9ECA498A">
      <w:numFmt w:val="decimal"/>
      <w:lvlText w:val=""/>
      <w:lvlJc w:val="left"/>
    </w:lvl>
    <w:lvl w:ilvl="3" w:tplc="BFB89FD6">
      <w:numFmt w:val="decimal"/>
      <w:lvlText w:val=""/>
      <w:lvlJc w:val="left"/>
    </w:lvl>
    <w:lvl w:ilvl="4" w:tplc="436E59A4">
      <w:numFmt w:val="decimal"/>
      <w:lvlText w:val=""/>
      <w:lvlJc w:val="left"/>
    </w:lvl>
    <w:lvl w:ilvl="5" w:tplc="51C8BC2C">
      <w:numFmt w:val="decimal"/>
      <w:lvlText w:val=""/>
      <w:lvlJc w:val="left"/>
    </w:lvl>
    <w:lvl w:ilvl="6" w:tplc="722C8C9A">
      <w:numFmt w:val="decimal"/>
      <w:lvlText w:val=""/>
      <w:lvlJc w:val="left"/>
    </w:lvl>
    <w:lvl w:ilvl="7" w:tplc="685CFB96">
      <w:numFmt w:val="decimal"/>
      <w:lvlText w:val=""/>
      <w:lvlJc w:val="left"/>
    </w:lvl>
    <w:lvl w:ilvl="8" w:tplc="6180DDA4">
      <w:numFmt w:val="decimal"/>
      <w:lvlText w:val=""/>
      <w:lvlJc w:val="left"/>
    </w:lvl>
  </w:abstractNum>
  <w:abstractNum w:abstractNumId="1" w15:restartNumberingAfterBreak="0">
    <w:nsid w:val="6779484B"/>
    <w:multiLevelType w:val="hybridMultilevel"/>
    <w:tmpl w:val="48F0A2B4"/>
    <w:lvl w:ilvl="0" w:tplc="3BB86F34">
      <w:start w:val="1"/>
      <w:numFmt w:val="bullet"/>
      <w:lvlText w:val="●"/>
      <w:lvlJc w:val="left"/>
      <w:pPr>
        <w:ind w:left="720" w:hanging="360"/>
      </w:pPr>
    </w:lvl>
    <w:lvl w:ilvl="1" w:tplc="AFBA18A0">
      <w:start w:val="1"/>
      <w:numFmt w:val="bullet"/>
      <w:lvlText w:val="○"/>
      <w:lvlJc w:val="left"/>
      <w:pPr>
        <w:ind w:left="1440" w:hanging="360"/>
      </w:pPr>
    </w:lvl>
    <w:lvl w:ilvl="2" w:tplc="0B5079F0">
      <w:start w:val="1"/>
      <w:numFmt w:val="bullet"/>
      <w:lvlText w:val="■"/>
      <w:lvlJc w:val="left"/>
      <w:pPr>
        <w:ind w:left="2160" w:hanging="360"/>
      </w:pPr>
    </w:lvl>
    <w:lvl w:ilvl="3" w:tplc="8644630A">
      <w:start w:val="1"/>
      <w:numFmt w:val="bullet"/>
      <w:lvlText w:val="●"/>
      <w:lvlJc w:val="left"/>
      <w:pPr>
        <w:ind w:left="2880" w:hanging="360"/>
      </w:pPr>
    </w:lvl>
    <w:lvl w:ilvl="4" w:tplc="E9668482">
      <w:start w:val="1"/>
      <w:numFmt w:val="bullet"/>
      <w:lvlText w:val="○"/>
      <w:lvlJc w:val="left"/>
      <w:pPr>
        <w:ind w:left="3600" w:hanging="360"/>
      </w:pPr>
    </w:lvl>
    <w:lvl w:ilvl="5" w:tplc="0C429A4C">
      <w:start w:val="1"/>
      <w:numFmt w:val="bullet"/>
      <w:lvlText w:val="■"/>
      <w:lvlJc w:val="left"/>
      <w:pPr>
        <w:ind w:left="4320" w:hanging="360"/>
      </w:pPr>
    </w:lvl>
    <w:lvl w:ilvl="6" w:tplc="C9D45682">
      <w:start w:val="1"/>
      <w:numFmt w:val="bullet"/>
      <w:lvlText w:val="●"/>
      <w:lvlJc w:val="left"/>
      <w:pPr>
        <w:ind w:left="5040" w:hanging="360"/>
      </w:pPr>
    </w:lvl>
    <w:lvl w:ilvl="7" w:tplc="3E6410E2">
      <w:start w:val="1"/>
      <w:numFmt w:val="bullet"/>
      <w:lvlText w:val="●"/>
      <w:lvlJc w:val="left"/>
      <w:pPr>
        <w:ind w:left="5760" w:hanging="360"/>
      </w:pPr>
    </w:lvl>
    <w:lvl w:ilvl="8" w:tplc="34C86F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4025F"/>
    <w:multiLevelType w:val="hybridMultilevel"/>
    <w:tmpl w:val="2698FAC8"/>
    <w:lvl w:ilvl="0" w:tplc="9698DDEE">
      <w:start w:val="1"/>
      <w:numFmt w:val="decimal"/>
      <w:lvlText w:val="%1."/>
      <w:lvlJc w:val="left"/>
      <w:pPr>
        <w:ind w:left="1063" w:hanging="354"/>
      </w:pPr>
    </w:lvl>
    <w:lvl w:ilvl="1" w:tplc="A88CAB84">
      <w:numFmt w:val="decimal"/>
      <w:lvlText w:val=""/>
      <w:lvlJc w:val="left"/>
    </w:lvl>
    <w:lvl w:ilvl="2" w:tplc="967EC4CC">
      <w:numFmt w:val="decimal"/>
      <w:lvlText w:val=""/>
      <w:lvlJc w:val="left"/>
    </w:lvl>
    <w:lvl w:ilvl="3" w:tplc="60CA96BC">
      <w:numFmt w:val="decimal"/>
      <w:lvlText w:val=""/>
      <w:lvlJc w:val="left"/>
    </w:lvl>
    <w:lvl w:ilvl="4" w:tplc="3BC8F2CC">
      <w:numFmt w:val="decimal"/>
      <w:lvlText w:val=""/>
      <w:lvlJc w:val="left"/>
    </w:lvl>
    <w:lvl w:ilvl="5" w:tplc="40B61824">
      <w:numFmt w:val="decimal"/>
      <w:lvlText w:val=""/>
      <w:lvlJc w:val="left"/>
    </w:lvl>
    <w:lvl w:ilvl="6" w:tplc="678AA326">
      <w:numFmt w:val="decimal"/>
      <w:lvlText w:val=""/>
      <w:lvlJc w:val="left"/>
    </w:lvl>
    <w:lvl w:ilvl="7" w:tplc="8ACAEBC0">
      <w:numFmt w:val="decimal"/>
      <w:lvlText w:val=""/>
      <w:lvlJc w:val="left"/>
    </w:lvl>
    <w:lvl w:ilvl="8" w:tplc="A454CEFE">
      <w:numFmt w:val="decimal"/>
      <w:lvlText w:val=""/>
      <w:lvlJc w:val="left"/>
    </w:lvl>
  </w:abstractNum>
  <w:num w:numId="1" w16cid:durableId="1821145282">
    <w:abstractNumId w:val="1"/>
    <w:lvlOverride w:ilvl="0">
      <w:startOverride w:val="1"/>
    </w:lvlOverride>
  </w:num>
  <w:num w:numId="2" w16cid:durableId="1172527238">
    <w:abstractNumId w:val="0"/>
    <w:lvlOverride w:ilvl="0">
      <w:startOverride w:val="1"/>
    </w:lvlOverride>
  </w:num>
  <w:num w:numId="3" w16cid:durableId="6038104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D4"/>
    <w:rsid w:val="00012C9E"/>
    <w:rsid w:val="003B22D4"/>
    <w:rsid w:val="00C012D4"/>
    <w:rsid w:val="00C54688"/>
    <w:rsid w:val="00C864D7"/>
    <w:rsid w:val="00EB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0913FB"/>
  <w15:docId w15:val="{2D0044DA-F203-6744-ADBA-6BD205B3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0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20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2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3179</Words>
  <Characters>18124</Characters>
  <Application>Microsoft Office Word</Application>
  <DocSecurity>0</DocSecurity>
  <Lines>151</Lines>
  <Paragraphs>42</Paragraphs>
  <ScaleCrop>false</ScaleCrop>
  <Company/>
  <LinksUpToDate>false</LinksUpToDate>
  <CharactersWithSpaces>21261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Meares Akylee</cp:lastModifiedBy>
  <cp:revision>3</cp:revision>
  <dcterms:created xsi:type="dcterms:W3CDTF">2026-04-13T20:32:00Z</dcterms:created>
  <dcterms:modified xsi:type="dcterms:W3CDTF">2026-04-13T21:09:00Z</dcterms:modified>
</cp:coreProperties>
</file>