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1985" w14:textId="7F142FC4" w:rsidR="006571F6" w:rsidRDefault="006571F6" w:rsidP="006571F6">
      <w:r>
        <w:tab/>
      </w:r>
      <w:r>
        <w:tab/>
      </w:r>
      <w:r>
        <w:tab/>
      </w:r>
      <w:r>
        <w:tab/>
      </w:r>
      <w:r>
        <w:tab/>
      </w:r>
    </w:p>
    <w:p w14:paraId="2BFD3761" w14:textId="1363ABCA" w:rsidR="006571F6" w:rsidRPr="006571F6" w:rsidRDefault="006571F6" w:rsidP="006571F6">
      <w:pPr>
        <w:rPr>
          <w:rFonts w:ascii="Times New Roman" w:hAnsi="Times New Roman" w:cs="Times New Roman"/>
          <w:b/>
          <w:bCs/>
          <w:sz w:val="28"/>
          <w:szCs w:val="28"/>
        </w:rPr>
      </w:pPr>
      <w:r>
        <w:tab/>
      </w:r>
      <w:r>
        <w:tab/>
      </w:r>
      <w:r>
        <w:tab/>
      </w:r>
      <w:r>
        <w:tab/>
      </w:r>
      <w:r>
        <w:tab/>
      </w:r>
      <w:r w:rsidRPr="006571F6">
        <w:rPr>
          <w:rFonts w:ascii="Times New Roman" w:hAnsi="Times New Roman" w:cs="Times New Roman"/>
          <w:b/>
          <w:bCs/>
          <w:sz w:val="28"/>
          <w:szCs w:val="28"/>
        </w:rPr>
        <w:t>СОДЕРЖАНИЕ</w:t>
      </w:r>
    </w:p>
    <w:p w14:paraId="4F4489B4" w14:textId="166A9F23" w:rsidR="006571F6" w:rsidRDefault="006571F6" w:rsidP="006571F6">
      <w:pPr>
        <w:pStyle w:val="ad"/>
        <w:spacing w:line="240" w:lineRule="auto"/>
        <w:rPr>
          <w:rFonts w:ascii="Times New Roman" w:eastAsia="Times New Roman" w:hAnsi="Times New Roman" w:cs="Times New Roman"/>
          <w:color w:val="auto"/>
          <w:sz w:val="24"/>
          <w:szCs w:val="24"/>
        </w:rPr>
      </w:pPr>
      <w:r>
        <w:br/>
      </w:r>
    </w:p>
    <w:sdt>
      <w:sdtPr>
        <w:rPr>
          <w:rFonts w:ascii="Times New Roman" w:eastAsia="Times New Roman" w:hAnsi="Times New Roman" w:cs="Times New Roman"/>
          <w:color w:val="auto"/>
          <w:kern w:val="2"/>
          <w:sz w:val="24"/>
          <w:szCs w:val="24"/>
          <w:lang w:eastAsia="en-US"/>
          <w14:ligatures w14:val="standardContextual"/>
        </w:rPr>
        <w:id w:val="477430715"/>
        <w:docPartObj>
          <w:docPartGallery w:val="Table of Contents"/>
          <w:docPartUnique/>
        </w:docPartObj>
      </w:sdtPr>
      <w:sdtEndPr>
        <w:rPr>
          <w:rFonts w:asciiTheme="minorHAnsi" w:eastAsiaTheme="minorHAnsi" w:hAnsiTheme="minorHAnsi" w:cstheme="minorBidi"/>
          <w:b/>
          <w:bCs/>
          <w:sz w:val="22"/>
          <w:szCs w:val="22"/>
        </w:rPr>
      </w:sdtEndPr>
      <w:sdtContent>
        <w:p w14:paraId="23A33E51" w14:textId="16F850E8" w:rsidR="006571F6" w:rsidRPr="00F56324" w:rsidRDefault="006571F6" w:rsidP="006571F6">
          <w:pPr>
            <w:pStyle w:val="ad"/>
            <w:spacing w:line="240" w:lineRule="auto"/>
          </w:pPr>
          <w:r w:rsidRPr="00F56324">
            <w:t>Оглавление</w:t>
          </w:r>
        </w:p>
        <w:p w14:paraId="489A716F" w14:textId="77777777" w:rsidR="006571F6" w:rsidRDefault="006571F6" w:rsidP="006571F6">
          <w:pPr>
            <w:pStyle w:val="11"/>
            <w:rPr>
              <w:rFonts w:asciiTheme="minorHAnsi" w:eastAsiaTheme="minorEastAsia" w:hAnsiTheme="minorHAnsi" w:cstheme="minorBidi"/>
              <w:b w:val="0"/>
              <w:caps w:val="0"/>
              <w:noProof/>
              <w:kern w:val="2"/>
              <w:sz w:val="24"/>
              <w14:ligatures w14:val="standardContextual"/>
            </w:rPr>
          </w:pPr>
          <w:r w:rsidRPr="00F56324">
            <w:fldChar w:fldCharType="begin"/>
          </w:r>
          <w:r w:rsidRPr="00AC5FC8">
            <w:instrText xml:space="preserve"> TOC \o "1-3" \h \z \u </w:instrText>
          </w:r>
          <w:r w:rsidRPr="00F56324">
            <w:fldChar w:fldCharType="separate"/>
          </w:r>
          <w:hyperlink w:anchor="_Toc200938899" w:history="1">
            <w:r w:rsidRPr="005D3935">
              <w:rPr>
                <w:rStyle w:val="ac"/>
                <w:rFonts w:ascii="Times New Roman" w:hAnsi="Times New Roman"/>
                <w:noProof/>
              </w:rPr>
              <w:t>ВВЕДЕНИЕ</w:t>
            </w:r>
            <w:r>
              <w:rPr>
                <w:noProof/>
                <w:webHidden/>
              </w:rPr>
              <w:tab/>
            </w:r>
            <w:r>
              <w:rPr>
                <w:noProof/>
                <w:webHidden/>
              </w:rPr>
              <w:fldChar w:fldCharType="begin"/>
            </w:r>
            <w:r>
              <w:rPr>
                <w:noProof/>
                <w:webHidden/>
              </w:rPr>
              <w:instrText xml:space="preserve"> PAGEREF _Toc200938899 \h </w:instrText>
            </w:r>
            <w:r>
              <w:rPr>
                <w:noProof/>
                <w:webHidden/>
              </w:rPr>
            </w:r>
            <w:r>
              <w:rPr>
                <w:noProof/>
                <w:webHidden/>
              </w:rPr>
              <w:fldChar w:fldCharType="separate"/>
            </w:r>
            <w:r>
              <w:rPr>
                <w:noProof/>
                <w:webHidden/>
              </w:rPr>
              <w:t>5</w:t>
            </w:r>
            <w:r>
              <w:rPr>
                <w:noProof/>
                <w:webHidden/>
              </w:rPr>
              <w:fldChar w:fldCharType="end"/>
            </w:r>
          </w:hyperlink>
        </w:p>
        <w:p w14:paraId="67FE7827" w14:textId="327CD6DE" w:rsidR="006571F6" w:rsidRDefault="006571F6" w:rsidP="006571F6">
          <w:pPr>
            <w:pStyle w:val="11"/>
            <w:tabs>
              <w:tab w:val="left" w:pos="720"/>
            </w:tabs>
            <w:rPr>
              <w:rFonts w:asciiTheme="minorHAnsi" w:eastAsiaTheme="minorEastAsia" w:hAnsiTheme="minorHAnsi" w:cstheme="minorBidi"/>
              <w:b w:val="0"/>
              <w:caps w:val="0"/>
              <w:noProof/>
              <w:kern w:val="2"/>
              <w:sz w:val="24"/>
              <w14:ligatures w14:val="standardContextual"/>
            </w:rPr>
          </w:pPr>
          <w:hyperlink w:anchor="_Toc200938900" w:history="1">
            <w:r w:rsidRPr="005D3935">
              <w:rPr>
                <w:rStyle w:val="ac"/>
                <w:rFonts w:ascii="Times New Roman" w:hAnsi="Times New Roman"/>
                <w:noProof/>
              </w:rPr>
              <w:t>1</w:t>
            </w:r>
            <w:r>
              <w:rPr>
                <w:rFonts w:asciiTheme="minorHAnsi" w:eastAsiaTheme="minorEastAsia" w:hAnsiTheme="minorHAnsi" w:cstheme="minorBidi"/>
                <w:b w:val="0"/>
                <w:caps w:val="0"/>
                <w:noProof/>
                <w:kern w:val="2"/>
                <w:sz w:val="24"/>
                <w14:ligatures w14:val="standardContextual"/>
              </w:rPr>
              <w:tab/>
            </w:r>
            <w:r w:rsidRPr="0036358F">
              <w:t xml:space="preserve">Анализ предметной области и </w:t>
            </w:r>
            <w:r>
              <w:rPr>
                <w:rFonts w:asciiTheme="minorHAnsi" w:hAnsiTheme="minorHAnsi"/>
              </w:rPr>
              <w:br/>
            </w:r>
            <w:r w:rsidRPr="0036358F">
              <w:t>постановка задачи</w:t>
            </w:r>
            <w:r>
              <w:rPr>
                <w:noProof/>
                <w:webHidden/>
              </w:rPr>
              <w:tab/>
            </w:r>
            <w:r>
              <w:rPr>
                <w:noProof/>
                <w:webHidden/>
              </w:rPr>
              <w:fldChar w:fldCharType="begin"/>
            </w:r>
            <w:r>
              <w:rPr>
                <w:noProof/>
                <w:webHidden/>
              </w:rPr>
              <w:instrText xml:space="preserve"> PAGEREF _Toc200938900 \h </w:instrText>
            </w:r>
            <w:r>
              <w:rPr>
                <w:noProof/>
                <w:webHidden/>
              </w:rPr>
            </w:r>
            <w:r>
              <w:rPr>
                <w:noProof/>
                <w:webHidden/>
              </w:rPr>
              <w:fldChar w:fldCharType="separate"/>
            </w:r>
            <w:r>
              <w:rPr>
                <w:noProof/>
                <w:webHidden/>
              </w:rPr>
              <w:t>8</w:t>
            </w:r>
            <w:r>
              <w:rPr>
                <w:noProof/>
                <w:webHidden/>
              </w:rPr>
              <w:fldChar w:fldCharType="end"/>
            </w:r>
          </w:hyperlink>
        </w:p>
        <w:p w14:paraId="28545F4A" w14:textId="33A29738" w:rsidR="006571F6" w:rsidRDefault="006571F6" w:rsidP="006571F6">
          <w:pPr>
            <w:pStyle w:val="23"/>
            <w:tabs>
              <w:tab w:val="left" w:pos="960"/>
              <w:tab w:val="right" w:leader="dot" w:pos="9061"/>
            </w:tabs>
            <w:rPr>
              <w:rFonts w:asciiTheme="minorHAnsi" w:eastAsiaTheme="minorEastAsia" w:hAnsiTheme="minorHAnsi" w:cstheme="minorBidi"/>
              <w:b w:val="0"/>
              <w:noProof/>
              <w:kern w:val="2"/>
              <w:sz w:val="24"/>
              <w14:ligatures w14:val="standardContextual"/>
            </w:rPr>
          </w:pPr>
          <w:hyperlink w:anchor="_Toc200938901" w:history="1">
            <w:r w:rsidRPr="005D3935">
              <w:rPr>
                <w:rStyle w:val="ac"/>
                <w:noProof/>
              </w:rPr>
              <w:t>1.1</w:t>
            </w:r>
            <w:r>
              <w:rPr>
                <w:rFonts w:asciiTheme="minorHAnsi" w:eastAsiaTheme="minorEastAsia" w:hAnsiTheme="minorHAnsi" w:cstheme="minorBidi"/>
                <w:b w:val="0"/>
                <w:noProof/>
                <w:kern w:val="2"/>
                <w:sz w:val="24"/>
                <w14:ligatures w14:val="standardContextual"/>
              </w:rPr>
              <w:tab/>
            </w:r>
            <w:r w:rsidRPr="0036358F">
              <w:t xml:space="preserve">Характеристика деятельности организации </w:t>
            </w:r>
            <w:r w:rsidR="002B5D34">
              <w:t xml:space="preserve">ООО «ЧЕРИ АВТОМОБИЛИ РУС </w:t>
            </w:r>
            <w:r w:rsidRPr="0036358F">
              <w:t>и документооборота</w:t>
            </w:r>
            <w:r>
              <w:rPr>
                <w:noProof/>
                <w:webHidden/>
              </w:rPr>
              <w:tab/>
            </w:r>
            <w:r>
              <w:rPr>
                <w:noProof/>
                <w:webHidden/>
              </w:rPr>
              <w:fldChar w:fldCharType="begin"/>
            </w:r>
            <w:r>
              <w:rPr>
                <w:noProof/>
                <w:webHidden/>
              </w:rPr>
              <w:instrText xml:space="preserve"> PAGEREF _Toc200938901 \h </w:instrText>
            </w:r>
            <w:r>
              <w:rPr>
                <w:noProof/>
                <w:webHidden/>
              </w:rPr>
            </w:r>
            <w:r>
              <w:rPr>
                <w:noProof/>
                <w:webHidden/>
              </w:rPr>
              <w:fldChar w:fldCharType="separate"/>
            </w:r>
            <w:r>
              <w:rPr>
                <w:noProof/>
                <w:webHidden/>
              </w:rPr>
              <w:t>8</w:t>
            </w:r>
            <w:r>
              <w:rPr>
                <w:noProof/>
                <w:webHidden/>
              </w:rPr>
              <w:fldChar w:fldCharType="end"/>
            </w:r>
          </w:hyperlink>
        </w:p>
        <w:p w14:paraId="429A7520" w14:textId="31B2F790" w:rsidR="006571F6" w:rsidRDefault="006571F6" w:rsidP="006571F6">
          <w:pPr>
            <w:pStyle w:val="23"/>
            <w:tabs>
              <w:tab w:val="left" w:pos="960"/>
              <w:tab w:val="right" w:leader="dot" w:pos="9061"/>
            </w:tabs>
            <w:rPr>
              <w:rFonts w:asciiTheme="minorHAnsi" w:eastAsiaTheme="minorEastAsia" w:hAnsiTheme="minorHAnsi" w:cstheme="minorBidi"/>
              <w:b w:val="0"/>
              <w:noProof/>
              <w:kern w:val="2"/>
              <w:sz w:val="24"/>
              <w14:ligatures w14:val="standardContextual"/>
            </w:rPr>
          </w:pPr>
          <w:hyperlink w:anchor="_Toc200938905" w:history="1">
            <w:r w:rsidRPr="005D3935">
              <w:rPr>
                <w:rStyle w:val="ac"/>
                <w:noProof/>
              </w:rPr>
              <w:t>1.2</w:t>
            </w:r>
            <w:r>
              <w:rPr>
                <w:rFonts w:asciiTheme="minorHAnsi" w:eastAsiaTheme="minorEastAsia" w:hAnsiTheme="minorHAnsi" w:cstheme="minorBidi"/>
                <w:b w:val="0"/>
                <w:noProof/>
                <w:kern w:val="2"/>
                <w:sz w:val="24"/>
                <w14:ligatures w14:val="standardContextual"/>
              </w:rPr>
              <w:tab/>
            </w:r>
            <w:r w:rsidRPr="0036358F">
              <w:t>Анализ типовой схемы создания справочников. Выявление недостатков: ручной ввод, двойная работа, риск появления ошибочных записей.</w:t>
            </w:r>
            <w:r>
              <w:rPr>
                <w:noProof/>
                <w:webHidden/>
              </w:rPr>
              <w:tab/>
            </w:r>
            <w:r>
              <w:rPr>
                <w:noProof/>
                <w:webHidden/>
              </w:rPr>
              <w:fldChar w:fldCharType="begin"/>
            </w:r>
            <w:r>
              <w:rPr>
                <w:noProof/>
                <w:webHidden/>
              </w:rPr>
              <w:instrText xml:space="preserve"> PAGEREF _Toc200938905 \h </w:instrText>
            </w:r>
            <w:r>
              <w:rPr>
                <w:noProof/>
                <w:webHidden/>
              </w:rPr>
            </w:r>
            <w:r>
              <w:rPr>
                <w:noProof/>
                <w:webHidden/>
              </w:rPr>
              <w:fldChar w:fldCharType="separate"/>
            </w:r>
            <w:r>
              <w:rPr>
                <w:noProof/>
                <w:webHidden/>
              </w:rPr>
              <w:t>12</w:t>
            </w:r>
            <w:r>
              <w:rPr>
                <w:noProof/>
                <w:webHidden/>
              </w:rPr>
              <w:fldChar w:fldCharType="end"/>
            </w:r>
          </w:hyperlink>
        </w:p>
        <w:p w14:paraId="459C4967" w14:textId="3B1908AE" w:rsidR="006571F6" w:rsidRDefault="006571F6" w:rsidP="006571F6">
          <w:pPr>
            <w:pStyle w:val="23"/>
            <w:tabs>
              <w:tab w:val="left" w:pos="960"/>
              <w:tab w:val="right" w:leader="dot" w:pos="9061"/>
            </w:tabs>
            <w:rPr>
              <w:rFonts w:asciiTheme="minorHAnsi" w:eastAsiaTheme="minorEastAsia" w:hAnsiTheme="minorHAnsi" w:cstheme="minorBidi"/>
              <w:b w:val="0"/>
              <w:noProof/>
              <w:kern w:val="2"/>
              <w:sz w:val="24"/>
              <w14:ligatures w14:val="standardContextual"/>
            </w:rPr>
          </w:pPr>
          <w:hyperlink w:anchor="_Toc200938911" w:history="1">
            <w:r w:rsidRPr="005D3935">
              <w:rPr>
                <w:rStyle w:val="ac"/>
                <w:noProof/>
              </w:rPr>
              <w:t>1.3</w:t>
            </w:r>
            <w:r>
              <w:rPr>
                <w:rFonts w:asciiTheme="minorHAnsi" w:eastAsiaTheme="minorEastAsia" w:hAnsiTheme="minorHAnsi" w:cstheme="minorBidi"/>
                <w:b w:val="0"/>
                <w:noProof/>
                <w:kern w:val="2"/>
                <w:sz w:val="24"/>
                <w14:ligatures w14:val="standardContextual"/>
              </w:rPr>
              <w:tab/>
            </w:r>
            <w:r w:rsidRPr="0036358F">
              <w:t>Обоснование необходимости автоматизации процессов создания справочных данных.</w:t>
            </w:r>
            <w:r>
              <w:rPr>
                <w:noProof/>
                <w:webHidden/>
              </w:rPr>
              <w:tab/>
            </w:r>
            <w:r>
              <w:rPr>
                <w:noProof/>
                <w:webHidden/>
              </w:rPr>
              <w:fldChar w:fldCharType="begin"/>
            </w:r>
            <w:r>
              <w:rPr>
                <w:noProof/>
                <w:webHidden/>
              </w:rPr>
              <w:instrText xml:space="preserve"> PAGEREF _Toc200938911 \h </w:instrText>
            </w:r>
            <w:r>
              <w:rPr>
                <w:noProof/>
                <w:webHidden/>
              </w:rPr>
            </w:r>
            <w:r>
              <w:rPr>
                <w:noProof/>
                <w:webHidden/>
              </w:rPr>
              <w:fldChar w:fldCharType="separate"/>
            </w:r>
            <w:r>
              <w:rPr>
                <w:noProof/>
                <w:webHidden/>
              </w:rPr>
              <w:t>33</w:t>
            </w:r>
            <w:r>
              <w:rPr>
                <w:noProof/>
                <w:webHidden/>
              </w:rPr>
              <w:fldChar w:fldCharType="end"/>
            </w:r>
          </w:hyperlink>
        </w:p>
        <w:p w14:paraId="17B8C1BF" w14:textId="5E1DA18E" w:rsidR="006571F6" w:rsidRDefault="006571F6" w:rsidP="006571F6">
          <w:pPr>
            <w:pStyle w:val="23"/>
            <w:tabs>
              <w:tab w:val="left" w:pos="960"/>
              <w:tab w:val="right" w:leader="dot" w:pos="9061"/>
            </w:tabs>
            <w:rPr>
              <w:rFonts w:asciiTheme="minorHAnsi" w:eastAsiaTheme="minorEastAsia" w:hAnsiTheme="minorHAnsi" w:cstheme="minorBidi"/>
              <w:b w:val="0"/>
              <w:noProof/>
              <w:kern w:val="2"/>
              <w:sz w:val="24"/>
              <w14:ligatures w14:val="standardContextual"/>
            </w:rPr>
          </w:pPr>
          <w:hyperlink w:anchor="_Toc200938912" w:history="1">
            <w:r w:rsidRPr="005D3935">
              <w:rPr>
                <w:rStyle w:val="ac"/>
                <w:noProof/>
              </w:rPr>
              <w:t>1.4</w:t>
            </w:r>
            <w:r>
              <w:rPr>
                <w:rFonts w:asciiTheme="minorHAnsi" w:eastAsiaTheme="minorEastAsia" w:hAnsiTheme="minorHAnsi" w:cstheme="minorBidi"/>
                <w:b w:val="0"/>
                <w:noProof/>
                <w:kern w:val="2"/>
                <w:sz w:val="24"/>
                <w14:ligatures w14:val="standardContextual"/>
              </w:rPr>
              <w:tab/>
            </w:r>
            <w:r w:rsidRPr="0036358F">
              <w:t>Анализ существующих механизмов бизнес-процессов в 1С</w:t>
            </w:r>
            <w:r>
              <w:rPr>
                <w:noProof/>
                <w:webHidden/>
              </w:rPr>
              <w:tab/>
            </w:r>
            <w:r>
              <w:rPr>
                <w:noProof/>
                <w:webHidden/>
              </w:rPr>
              <w:fldChar w:fldCharType="begin"/>
            </w:r>
            <w:r>
              <w:rPr>
                <w:noProof/>
                <w:webHidden/>
              </w:rPr>
              <w:instrText xml:space="preserve"> PAGEREF _Toc200938912 \h </w:instrText>
            </w:r>
            <w:r>
              <w:rPr>
                <w:noProof/>
                <w:webHidden/>
              </w:rPr>
            </w:r>
            <w:r>
              <w:rPr>
                <w:noProof/>
                <w:webHidden/>
              </w:rPr>
              <w:fldChar w:fldCharType="separate"/>
            </w:r>
            <w:r>
              <w:rPr>
                <w:noProof/>
                <w:webHidden/>
              </w:rPr>
              <w:t>35</w:t>
            </w:r>
            <w:r>
              <w:rPr>
                <w:noProof/>
                <w:webHidden/>
              </w:rPr>
              <w:fldChar w:fldCharType="end"/>
            </w:r>
          </w:hyperlink>
        </w:p>
        <w:p w14:paraId="25ED813F" w14:textId="4DC323D9" w:rsidR="006571F6" w:rsidRDefault="006571F6" w:rsidP="006571F6">
          <w:pPr>
            <w:pStyle w:val="23"/>
            <w:tabs>
              <w:tab w:val="left" w:pos="960"/>
              <w:tab w:val="right" w:leader="dot" w:pos="9061"/>
            </w:tabs>
            <w:rPr>
              <w:rFonts w:asciiTheme="minorHAnsi" w:eastAsiaTheme="minorEastAsia" w:hAnsiTheme="minorHAnsi" w:cstheme="minorBidi"/>
              <w:b w:val="0"/>
              <w:noProof/>
              <w:kern w:val="2"/>
              <w:sz w:val="24"/>
              <w14:ligatures w14:val="standardContextual"/>
            </w:rPr>
          </w:pPr>
          <w:hyperlink w:anchor="_Toc200938913" w:history="1">
            <w:r w:rsidRPr="005D3935">
              <w:rPr>
                <w:rStyle w:val="ac"/>
                <w:noProof/>
              </w:rPr>
              <w:t>1.5</w:t>
            </w:r>
            <w:r>
              <w:rPr>
                <w:rFonts w:asciiTheme="minorHAnsi" w:eastAsiaTheme="minorEastAsia" w:hAnsiTheme="minorHAnsi" w:cstheme="minorBidi"/>
                <w:b w:val="0"/>
                <w:noProof/>
                <w:kern w:val="2"/>
                <w:sz w:val="24"/>
                <w14:ligatures w14:val="standardContextual"/>
              </w:rPr>
              <w:tab/>
            </w:r>
            <w:r w:rsidRPr="0036358F">
              <w:t>Формирование требований к расширению</w:t>
            </w:r>
            <w:r>
              <w:t>……………….</w:t>
            </w:r>
          </w:hyperlink>
        </w:p>
        <w:p w14:paraId="1F84C1F6" w14:textId="3FAED5E1" w:rsidR="006571F6" w:rsidRDefault="006571F6" w:rsidP="006571F6">
          <w:pPr>
            <w:pStyle w:val="11"/>
            <w:tabs>
              <w:tab w:val="left" w:pos="720"/>
            </w:tabs>
            <w:rPr>
              <w:rFonts w:asciiTheme="minorHAnsi" w:eastAsiaTheme="minorEastAsia" w:hAnsiTheme="minorHAnsi" w:cstheme="minorBidi"/>
              <w:b w:val="0"/>
              <w:caps w:val="0"/>
              <w:noProof/>
              <w:kern w:val="2"/>
              <w:sz w:val="24"/>
              <w14:ligatures w14:val="standardContextual"/>
            </w:rPr>
          </w:pPr>
          <w:hyperlink w:anchor="_Toc200938916" w:history="1">
            <w:r w:rsidRPr="005D3935">
              <w:rPr>
                <w:rStyle w:val="ac"/>
                <w:rFonts w:ascii="Times New Roman" w:hAnsi="Times New Roman"/>
                <w:noProof/>
              </w:rPr>
              <w:t>2</w:t>
            </w:r>
            <w:r>
              <w:rPr>
                <w:rFonts w:asciiTheme="minorHAnsi" w:eastAsiaTheme="minorEastAsia" w:hAnsiTheme="minorHAnsi" w:cstheme="minorBidi"/>
                <w:b w:val="0"/>
                <w:caps w:val="0"/>
                <w:noProof/>
                <w:kern w:val="2"/>
                <w:sz w:val="24"/>
                <w14:ligatures w14:val="standardContextual"/>
              </w:rPr>
              <w:tab/>
            </w:r>
            <w:r w:rsidRPr="0036358F">
              <w:t>Проектирование расширения для управления созданием справочников</w:t>
            </w:r>
            <w:r>
              <w:rPr>
                <w:noProof/>
                <w:webHidden/>
              </w:rPr>
              <w:tab/>
            </w:r>
            <w:r>
              <w:rPr>
                <w:noProof/>
                <w:webHidden/>
              </w:rPr>
              <w:fldChar w:fldCharType="begin"/>
            </w:r>
            <w:r>
              <w:rPr>
                <w:noProof/>
                <w:webHidden/>
              </w:rPr>
              <w:instrText xml:space="preserve"> PAGEREF _Toc200938916 \h </w:instrText>
            </w:r>
            <w:r>
              <w:rPr>
                <w:noProof/>
                <w:webHidden/>
              </w:rPr>
            </w:r>
            <w:r>
              <w:rPr>
                <w:noProof/>
                <w:webHidden/>
              </w:rPr>
              <w:fldChar w:fldCharType="separate"/>
            </w:r>
            <w:r>
              <w:rPr>
                <w:noProof/>
                <w:webHidden/>
              </w:rPr>
              <w:t>40</w:t>
            </w:r>
            <w:r>
              <w:rPr>
                <w:noProof/>
                <w:webHidden/>
              </w:rPr>
              <w:fldChar w:fldCharType="end"/>
            </w:r>
          </w:hyperlink>
        </w:p>
        <w:p w14:paraId="4311BABB" w14:textId="5211F199" w:rsidR="006571F6" w:rsidRDefault="006571F6" w:rsidP="006571F6">
          <w:pPr>
            <w:pStyle w:val="23"/>
            <w:tabs>
              <w:tab w:val="left" w:pos="960"/>
              <w:tab w:val="right" w:leader="dot" w:pos="9061"/>
            </w:tabs>
            <w:rPr>
              <w:rFonts w:asciiTheme="minorHAnsi" w:eastAsiaTheme="minorEastAsia" w:hAnsiTheme="minorHAnsi" w:cstheme="minorBidi"/>
              <w:b w:val="0"/>
              <w:noProof/>
              <w:kern w:val="2"/>
              <w:sz w:val="24"/>
              <w14:ligatures w14:val="standardContextual"/>
            </w:rPr>
          </w:pPr>
          <w:hyperlink w:anchor="_Toc200938917" w:history="1">
            <w:r w:rsidRPr="005D3935">
              <w:rPr>
                <w:rStyle w:val="ac"/>
                <w:noProof/>
              </w:rPr>
              <w:t>2.1</w:t>
            </w:r>
            <w:r>
              <w:rPr>
                <w:rFonts w:asciiTheme="minorHAnsi" w:eastAsiaTheme="minorEastAsia" w:hAnsiTheme="minorHAnsi" w:cstheme="minorBidi"/>
                <w:b w:val="0"/>
                <w:noProof/>
                <w:kern w:val="2"/>
                <w:sz w:val="24"/>
                <w14:ligatures w14:val="standardContextual"/>
              </w:rPr>
              <w:tab/>
            </w:r>
            <w:r w:rsidRPr="0036358F">
              <w:t>Выбор средства реализации</w:t>
            </w:r>
            <w:r>
              <w:t xml:space="preserve">. </w:t>
            </w:r>
            <w:r w:rsidRPr="0036358F">
              <w:t>Обоснование</w:t>
            </w:r>
            <w:r>
              <w:t>.</w:t>
            </w:r>
            <w:r>
              <w:rPr>
                <w:noProof/>
                <w:webHidden/>
              </w:rPr>
              <w:tab/>
            </w:r>
            <w:r>
              <w:rPr>
                <w:noProof/>
                <w:webHidden/>
              </w:rPr>
              <w:fldChar w:fldCharType="begin"/>
            </w:r>
            <w:r>
              <w:rPr>
                <w:noProof/>
                <w:webHidden/>
              </w:rPr>
              <w:instrText xml:space="preserve"> PAGEREF _Toc200938917 \h </w:instrText>
            </w:r>
            <w:r>
              <w:rPr>
                <w:noProof/>
                <w:webHidden/>
              </w:rPr>
            </w:r>
            <w:r>
              <w:rPr>
                <w:noProof/>
                <w:webHidden/>
              </w:rPr>
              <w:fldChar w:fldCharType="separate"/>
            </w:r>
            <w:r>
              <w:rPr>
                <w:noProof/>
                <w:webHidden/>
              </w:rPr>
              <w:t>40</w:t>
            </w:r>
            <w:r>
              <w:rPr>
                <w:noProof/>
                <w:webHidden/>
              </w:rPr>
              <w:fldChar w:fldCharType="end"/>
            </w:r>
          </w:hyperlink>
        </w:p>
        <w:p w14:paraId="15A443B3" w14:textId="5F940AE0" w:rsidR="006571F6" w:rsidRDefault="006571F6" w:rsidP="006571F6">
          <w:pPr>
            <w:pStyle w:val="23"/>
            <w:tabs>
              <w:tab w:val="left" w:pos="960"/>
              <w:tab w:val="right" w:leader="dot" w:pos="9061"/>
            </w:tabs>
            <w:rPr>
              <w:rFonts w:asciiTheme="minorHAnsi" w:eastAsiaTheme="minorEastAsia" w:hAnsiTheme="minorHAnsi" w:cstheme="minorBidi"/>
              <w:b w:val="0"/>
              <w:noProof/>
              <w:kern w:val="2"/>
              <w:sz w:val="24"/>
              <w14:ligatures w14:val="standardContextual"/>
            </w:rPr>
          </w:pPr>
          <w:hyperlink w:anchor="_Toc200938920" w:history="1">
            <w:r w:rsidRPr="005D3935">
              <w:rPr>
                <w:rStyle w:val="ac"/>
                <w:noProof/>
              </w:rPr>
              <w:t>2.2</w:t>
            </w:r>
            <w:r>
              <w:rPr>
                <w:rFonts w:asciiTheme="minorHAnsi" w:eastAsiaTheme="minorEastAsia" w:hAnsiTheme="minorHAnsi" w:cstheme="minorBidi"/>
                <w:b w:val="0"/>
                <w:noProof/>
                <w:kern w:val="2"/>
                <w:sz w:val="24"/>
                <w14:ligatures w14:val="standardContextual"/>
              </w:rPr>
              <w:tab/>
            </w:r>
            <w:r w:rsidR="002A5528" w:rsidRPr="0036358F">
              <w:t>Разработка структуры документов-заявок</w:t>
            </w:r>
            <w:r>
              <w:rPr>
                <w:noProof/>
                <w:webHidden/>
              </w:rPr>
              <w:tab/>
            </w:r>
            <w:r>
              <w:rPr>
                <w:noProof/>
                <w:webHidden/>
              </w:rPr>
              <w:fldChar w:fldCharType="begin"/>
            </w:r>
            <w:r>
              <w:rPr>
                <w:noProof/>
                <w:webHidden/>
              </w:rPr>
              <w:instrText xml:space="preserve"> PAGEREF _Toc200938920 \h </w:instrText>
            </w:r>
            <w:r>
              <w:rPr>
                <w:noProof/>
                <w:webHidden/>
              </w:rPr>
            </w:r>
            <w:r>
              <w:rPr>
                <w:noProof/>
                <w:webHidden/>
              </w:rPr>
              <w:fldChar w:fldCharType="separate"/>
            </w:r>
            <w:r>
              <w:rPr>
                <w:noProof/>
                <w:webHidden/>
              </w:rPr>
              <w:t>50</w:t>
            </w:r>
            <w:r>
              <w:rPr>
                <w:noProof/>
                <w:webHidden/>
              </w:rPr>
              <w:fldChar w:fldCharType="end"/>
            </w:r>
          </w:hyperlink>
        </w:p>
        <w:p w14:paraId="1DBA38EE" w14:textId="60FD7BE1" w:rsidR="006571F6" w:rsidRDefault="006571F6" w:rsidP="006571F6">
          <w:pPr>
            <w:pStyle w:val="23"/>
            <w:tabs>
              <w:tab w:val="left" w:pos="960"/>
              <w:tab w:val="right" w:leader="dot" w:pos="9061"/>
            </w:tabs>
            <w:rPr>
              <w:rFonts w:asciiTheme="minorHAnsi" w:eastAsiaTheme="minorEastAsia" w:hAnsiTheme="minorHAnsi" w:cstheme="minorBidi"/>
              <w:b w:val="0"/>
              <w:noProof/>
              <w:kern w:val="2"/>
              <w:sz w:val="24"/>
              <w14:ligatures w14:val="standardContextual"/>
            </w:rPr>
          </w:pPr>
          <w:hyperlink w:anchor="_Toc200938930" w:history="1">
            <w:r w:rsidRPr="005D3935">
              <w:rPr>
                <w:rStyle w:val="ac"/>
                <w:noProof/>
              </w:rPr>
              <w:t>2.3</w:t>
            </w:r>
            <w:r>
              <w:rPr>
                <w:rFonts w:asciiTheme="minorHAnsi" w:eastAsiaTheme="minorEastAsia" w:hAnsiTheme="minorHAnsi" w:cstheme="minorBidi"/>
                <w:b w:val="0"/>
                <w:noProof/>
                <w:kern w:val="2"/>
                <w:sz w:val="24"/>
                <w14:ligatures w14:val="standardContextual"/>
              </w:rPr>
              <w:tab/>
            </w:r>
            <w:r w:rsidR="002A5528" w:rsidRPr="0036358F">
              <w:t>Проектирование бизнес-процессов согласования</w:t>
            </w:r>
            <w:r>
              <w:rPr>
                <w:noProof/>
                <w:webHidden/>
              </w:rPr>
              <w:tab/>
            </w:r>
            <w:r>
              <w:rPr>
                <w:noProof/>
                <w:webHidden/>
              </w:rPr>
              <w:fldChar w:fldCharType="begin"/>
            </w:r>
            <w:r>
              <w:rPr>
                <w:noProof/>
                <w:webHidden/>
              </w:rPr>
              <w:instrText xml:space="preserve"> PAGEREF _Toc200938930 \h </w:instrText>
            </w:r>
            <w:r>
              <w:rPr>
                <w:noProof/>
                <w:webHidden/>
              </w:rPr>
            </w:r>
            <w:r>
              <w:rPr>
                <w:noProof/>
                <w:webHidden/>
              </w:rPr>
              <w:fldChar w:fldCharType="separate"/>
            </w:r>
            <w:r>
              <w:rPr>
                <w:noProof/>
                <w:webHidden/>
              </w:rPr>
              <w:t>68</w:t>
            </w:r>
            <w:r>
              <w:rPr>
                <w:noProof/>
                <w:webHidden/>
              </w:rPr>
              <w:fldChar w:fldCharType="end"/>
            </w:r>
          </w:hyperlink>
        </w:p>
        <w:p w14:paraId="0C26C633" w14:textId="2994E9A8" w:rsidR="006571F6" w:rsidRDefault="006571F6" w:rsidP="006571F6">
          <w:pPr>
            <w:pStyle w:val="23"/>
            <w:tabs>
              <w:tab w:val="left" w:pos="960"/>
              <w:tab w:val="right" w:leader="dot" w:pos="9061"/>
            </w:tabs>
            <w:rPr>
              <w:rFonts w:asciiTheme="minorHAnsi" w:eastAsiaTheme="minorEastAsia" w:hAnsiTheme="minorHAnsi" w:cstheme="minorBidi"/>
              <w:b w:val="0"/>
              <w:noProof/>
              <w:kern w:val="2"/>
              <w:sz w:val="24"/>
              <w14:ligatures w14:val="standardContextual"/>
            </w:rPr>
          </w:pPr>
          <w:hyperlink w:anchor="_Toc200938931" w:history="1">
            <w:r w:rsidRPr="005D3935">
              <w:rPr>
                <w:rStyle w:val="ac"/>
                <w:noProof/>
              </w:rPr>
              <w:t>2.4</w:t>
            </w:r>
            <w:r>
              <w:rPr>
                <w:rFonts w:asciiTheme="minorHAnsi" w:eastAsiaTheme="minorEastAsia" w:hAnsiTheme="minorHAnsi" w:cstheme="minorBidi"/>
                <w:b w:val="0"/>
                <w:noProof/>
                <w:kern w:val="2"/>
                <w:sz w:val="24"/>
                <w14:ligatures w14:val="standardContextual"/>
              </w:rPr>
              <w:tab/>
            </w:r>
            <w:r w:rsidR="00916740" w:rsidRPr="0036358F">
              <w:t>Проектирование алгоритмов постобработки: Анализ момента завершения бизнес-процесса. Логика вызова процедуры из скрипта согласования. Схема передачи данных из реквизитов документа в реквизиты справочника. Обработка ошибок создания.</w:t>
            </w:r>
            <w:r>
              <w:rPr>
                <w:noProof/>
                <w:webHidden/>
              </w:rPr>
              <w:tab/>
            </w:r>
            <w:r>
              <w:rPr>
                <w:noProof/>
                <w:webHidden/>
              </w:rPr>
              <w:fldChar w:fldCharType="begin"/>
            </w:r>
            <w:r>
              <w:rPr>
                <w:noProof/>
                <w:webHidden/>
              </w:rPr>
              <w:instrText xml:space="preserve"> PAGEREF _Toc200938931 \h </w:instrText>
            </w:r>
            <w:r>
              <w:rPr>
                <w:noProof/>
                <w:webHidden/>
              </w:rPr>
            </w:r>
            <w:r>
              <w:rPr>
                <w:noProof/>
                <w:webHidden/>
              </w:rPr>
              <w:fldChar w:fldCharType="separate"/>
            </w:r>
            <w:r>
              <w:rPr>
                <w:noProof/>
                <w:webHidden/>
              </w:rPr>
              <w:t>68</w:t>
            </w:r>
            <w:r>
              <w:rPr>
                <w:noProof/>
                <w:webHidden/>
              </w:rPr>
              <w:fldChar w:fldCharType="end"/>
            </w:r>
          </w:hyperlink>
        </w:p>
        <w:p w14:paraId="468E4DCC" w14:textId="79A74FAF" w:rsidR="006571F6" w:rsidRDefault="006571F6" w:rsidP="006571F6">
          <w:pPr>
            <w:pStyle w:val="11"/>
            <w:tabs>
              <w:tab w:val="left" w:pos="720"/>
            </w:tabs>
            <w:rPr>
              <w:rFonts w:asciiTheme="minorHAnsi" w:eastAsiaTheme="minorEastAsia" w:hAnsiTheme="minorHAnsi" w:cstheme="minorBidi"/>
              <w:b w:val="0"/>
              <w:caps w:val="0"/>
              <w:noProof/>
              <w:kern w:val="2"/>
              <w:sz w:val="24"/>
              <w14:ligatures w14:val="standardContextual"/>
            </w:rPr>
          </w:pPr>
          <w:hyperlink w:anchor="_Toc200938932" w:history="1">
            <w:r w:rsidRPr="005D3935">
              <w:rPr>
                <w:rStyle w:val="ac"/>
                <w:rFonts w:ascii="Times New Roman" w:hAnsi="Times New Roman"/>
                <w:noProof/>
              </w:rPr>
              <w:t>3</w:t>
            </w:r>
            <w:r>
              <w:rPr>
                <w:rFonts w:asciiTheme="minorHAnsi" w:eastAsiaTheme="minorEastAsia" w:hAnsiTheme="minorHAnsi" w:cstheme="minorBidi"/>
                <w:b w:val="0"/>
                <w:caps w:val="0"/>
                <w:noProof/>
                <w:kern w:val="2"/>
                <w:sz w:val="24"/>
                <w14:ligatures w14:val="standardContextual"/>
              </w:rPr>
              <w:tab/>
            </w:r>
            <w:r w:rsidR="00916740" w:rsidRPr="0036358F">
              <w:t>Реализация и тестирование расширения</w:t>
            </w:r>
            <w:r>
              <w:rPr>
                <w:noProof/>
                <w:webHidden/>
              </w:rPr>
              <w:tab/>
            </w:r>
            <w:r>
              <w:rPr>
                <w:noProof/>
                <w:webHidden/>
              </w:rPr>
              <w:fldChar w:fldCharType="begin"/>
            </w:r>
            <w:r>
              <w:rPr>
                <w:noProof/>
                <w:webHidden/>
              </w:rPr>
              <w:instrText xml:space="preserve"> PAGEREF _Toc200938932 \h </w:instrText>
            </w:r>
            <w:r>
              <w:rPr>
                <w:noProof/>
                <w:webHidden/>
              </w:rPr>
            </w:r>
            <w:r>
              <w:rPr>
                <w:noProof/>
                <w:webHidden/>
              </w:rPr>
              <w:fldChar w:fldCharType="separate"/>
            </w:r>
            <w:r>
              <w:rPr>
                <w:noProof/>
                <w:webHidden/>
              </w:rPr>
              <w:t>69</w:t>
            </w:r>
            <w:r>
              <w:rPr>
                <w:noProof/>
                <w:webHidden/>
              </w:rPr>
              <w:fldChar w:fldCharType="end"/>
            </w:r>
          </w:hyperlink>
        </w:p>
        <w:p w14:paraId="5C4B5895" w14:textId="143B024C" w:rsidR="006571F6" w:rsidRDefault="006571F6" w:rsidP="006571F6">
          <w:pPr>
            <w:pStyle w:val="23"/>
            <w:tabs>
              <w:tab w:val="left" w:pos="960"/>
              <w:tab w:val="right" w:leader="dot" w:pos="9061"/>
            </w:tabs>
            <w:rPr>
              <w:rFonts w:asciiTheme="minorHAnsi" w:eastAsiaTheme="minorEastAsia" w:hAnsiTheme="minorHAnsi" w:cstheme="minorBidi"/>
              <w:b w:val="0"/>
              <w:noProof/>
              <w:kern w:val="2"/>
              <w:sz w:val="24"/>
              <w14:ligatures w14:val="standardContextual"/>
            </w:rPr>
          </w:pPr>
          <w:hyperlink w:anchor="_Toc200938933" w:history="1">
            <w:r w:rsidRPr="005D3935">
              <w:rPr>
                <w:rStyle w:val="ac"/>
                <w:noProof/>
              </w:rPr>
              <w:t>3.1</w:t>
            </w:r>
            <w:r>
              <w:rPr>
                <w:rFonts w:asciiTheme="minorHAnsi" w:eastAsiaTheme="minorEastAsia" w:hAnsiTheme="minorHAnsi" w:cstheme="minorBidi"/>
                <w:b w:val="0"/>
                <w:noProof/>
                <w:kern w:val="2"/>
                <w:sz w:val="24"/>
                <w14:ligatures w14:val="standardContextual"/>
              </w:rPr>
              <w:tab/>
            </w:r>
            <w:r w:rsidR="00916740" w:rsidRPr="0036358F">
              <w:t>Описание структуры разработанного расширения</w:t>
            </w:r>
            <w:r>
              <w:rPr>
                <w:noProof/>
                <w:webHidden/>
              </w:rPr>
              <w:tab/>
            </w:r>
            <w:r>
              <w:rPr>
                <w:noProof/>
                <w:webHidden/>
              </w:rPr>
              <w:fldChar w:fldCharType="begin"/>
            </w:r>
            <w:r>
              <w:rPr>
                <w:noProof/>
                <w:webHidden/>
              </w:rPr>
              <w:instrText xml:space="preserve"> PAGEREF _Toc200938933 \h </w:instrText>
            </w:r>
            <w:r>
              <w:rPr>
                <w:noProof/>
                <w:webHidden/>
              </w:rPr>
            </w:r>
            <w:r>
              <w:rPr>
                <w:noProof/>
                <w:webHidden/>
              </w:rPr>
              <w:fldChar w:fldCharType="separate"/>
            </w:r>
            <w:r>
              <w:rPr>
                <w:noProof/>
                <w:webHidden/>
              </w:rPr>
              <w:t>69</w:t>
            </w:r>
            <w:r>
              <w:rPr>
                <w:noProof/>
                <w:webHidden/>
              </w:rPr>
              <w:fldChar w:fldCharType="end"/>
            </w:r>
          </w:hyperlink>
        </w:p>
        <w:p w14:paraId="3B408E08" w14:textId="20A86B55" w:rsidR="00916740" w:rsidRDefault="006571F6" w:rsidP="00916740">
          <w:pPr>
            <w:pStyle w:val="23"/>
            <w:tabs>
              <w:tab w:val="left" w:pos="960"/>
              <w:tab w:val="right" w:leader="dot" w:pos="9061"/>
            </w:tabs>
            <w:rPr>
              <w:rFonts w:asciiTheme="minorHAnsi" w:eastAsiaTheme="minorEastAsia" w:hAnsiTheme="minorHAnsi" w:cstheme="minorBidi"/>
              <w:b w:val="0"/>
              <w:noProof/>
              <w:kern w:val="2"/>
              <w:sz w:val="24"/>
              <w14:ligatures w14:val="standardContextual"/>
            </w:rPr>
          </w:pPr>
          <w:hyperlink w:anchor="_Toc200938936" w:history="1">
            <w:r w:rsidRPr="005D3935">
              <w:rPr>
                <w:rStyle w:val="ac"/>
                <w:noProof/>
              </w:rPr>
              <w:t>3.2</w:t>
            </w:r>
            <w:r>
              <w:rPr>
                <w:rFonts w:asciiTheme="minorHAnsi" w:eastAsiaTheme="minorEastAsia" w:hAnsiTheme="minorHAnsi" w:cstheme="minorBidi"/>
                <w:b w:val="0"/>
                <w:noProof/>
                <w:kern w:val="2"/>
                <w:sz w:val="24"/>
                <w14:ligatures w14:val="standardContextual"/>
              </w:rPr>
              <w:tab/>
            </w:r>
            <w:r w:rsidR="00916740" w:rsidRPr="0036358F">
              <w:t>Реализация механизма на примере справочника «Контрагенты»: Создание документа «Заявка на создание контрагента»</w:t>
            </w:r>
            <w:r w:rsidR="00916740">
              <w:t xml:space="preserve">. </w:t>
            </w:r>
            <w:r w:rsidR="00916740" w:rsidRPr="0036358F">
              <w:t>Настройка бизнес-процесса и маршрута согласования</w:t>
            </w:r>
            <w:r w:rsidR="00916740">
              <w:t xml:space="preserve">. </w:t>
            </w:r>
            <w:r w:rsidR="00916740" w:rsidRPr="0036358F">
              <w:t>Программная реализация обработчика согласования Текст процедуры создания элемента справочника и заполнения его реквизитов</w:t>
            </w:r>
            <w:r>
              <w:rPr>
                <w:noProof/>
                <w:webHidden/>
              </w:rPr>
              <w:tab/>
            </w:r>
            <w:r>
              <w:rPr>
                <w:noProof/>
                <w:webHidden/>
              </w:rPr>
              <w:fldChar w:fldCharType="begin"/>
            </w:r>
            <w:r>
              <w:rPr>
                <w:noProof/>
                <w:webHidden/>
              </w:rPr>
              <w:instrText xml:space="preserve"> PAGEREF _Toc200938936 \h </w:instrText>
            </w:r>
            <w:r>
              <w:rPr>
                <w:noProof/>
                <w:webHidden/>
              </w:rPr>
            </w:r>
            <w:r>
              <w:rPr>
                <w:noProof/>
                <w:webHidden/>
              </w:rPr>
              <w:fldChar w:fldCharType="separate"/>
            </w:r>
            <w:r>
              <w:rPr>
                <w:noProof/>
                <w:webHidden/>
              </w:rPr>
              <w:t>78</w:t>
            </w:r>
            <w:r>
              <w:rPr>
                <w:noProof/>
                <w:webHidden/>
              </w:rPr>
              <w:fldChar w:fldCharType="end"/>
            </w:r>
          </w:hyperlink>
          <w:r w:rsidR="00916740">
            <w:rPr>
              <w:noProof/>
            </w:rPr>
            <w:br/>
          </w:r>
          <w:hyperlink w:anchor="_Toc200938933" w:history="1">
            <w:r w:rsidR="00916740" w:rsidRPr="005D3935">
              <w:rPr>
                <w:rStyle w:val="ac"/>
                <w:noProof/>
              </w:rPr>
              <w:t>3.</w:t>
            </w:r>
            <w:r w:rsidR="00916740">
              <w:rPr>
                <w:rStyle w:val="ac"/>
                <w:noProof/>
              </w:rPr>
              <w:t>3</w:t>
            </w:r>
            <w:r w:rsidR="00916740">
              <w:rPr>
                <w:rFonts w:asciiTheme="minorHAnsi" w:eastAsiaTheme="minorEastAsia" w:hAnsiTheme="minorHAnsi" w:cstheme="minorBidi"/>
                <w:b w:val="0"/>
                <w:noProof/>
                <w:kern w:val="2"/>
                <w:sz w:val="24"/>
                <w14:ligatures w14:val="standardContextual"/>
              </w:rPr>
              <w:tab/>
            </w:r>
            <w:r w:rsidR="00916740" w:rsidRPr="0036358F">
              <w:t>Реализация аналогичных процедур для других справочников</w:t>
            </w:r>
            <w:r w:rsidR="00916740">
              <w:rPr>
                <w:noProof/>
                <w:webHidden/>
              </w:rPr>
              <w:tab/>
            </w:r>
            <w:r w:rsidR="00916740">
              <w:rPr>
                <w:noProof/>
                <w:webHidden/>
              </w:rPr>
              <w:fldChar w:fldCharType="begin"/>
            </w:r>
            <w:r w:rsidR="00916740">
              <w:rPr>
                <w:noProof/>
                <w:webHidden/>
              </w:rPr>
              <w:instrText xml:space="preserve"> PAGEREF _Toc200938933 \h </w:instrText>
            </w:r>
            <w:r w:rsidR="00916740">
              <w:rPr>
                <w:noProof/>
                <w:webHidden/>
              </w:rPr>
            </w:r>
            <w:r w:rsidR="00916740">
              <w:rPr>
                <w:noProof/>
                <w:webHidden/>
              </w:rPr>
              <w:fldChar w:fldCharType="separate"/>
            </w:r>
            <w:r w:rsidR="00916740">
              <w:rPr>
                <w:noProof/>
                <w:webHidden/>
              </w:rPr>
              <w:t>69</w:t>
            </w:r>
            <w:r w:rsidR="00916740">
              <w:rPr>
                <w:noProof/>
                <w:webHidden/>
              </w:rPr>
              <w:fldChar w:fldCharType="end"/>
            </w:r>
          </w:hyperlink>
        </w:p>
        <w:p w14:paraId="029D5AE5" w14:textId="1987FBC4" w:rsidR="006571F6" w:rsidRPr="00A173EF" w:rsidRDefault="00916740" w:rsidP="00A173EF">
          <w:pPr>
            <w:pStyle w:val="11"/>
            <w:tabs>
              <w:tab w:val="left" w:pos="720"/>
            </w:tabs>
            <w:rPr>
              <w:rFonts w:asciiTheme="minorHAnsi" w:eastAsiaTheme="minorEastAsia" w:hAnsiTheme="minorHAnsi" w:cstheme="minorBidi"/>
              <w:b w:val="0"/>
              <w:caps w:val="0"/>
              <w:noProof/>
              <w:kern w:val="2"/>
              <w:sz w:val="24"/>
              <w:lang w:val="en-US"/>
              <w14:ligatures w14:val="standardContextual"/>
            </w:rPr>
          </w:pPr>
          <w:r>
            <w:rPr>
              <w:rFonts w:asciiTheme="minorHAnsi" w:hAnsiTheme="minorHAnsi"/>
              <w:noProof/>
            </w:rPr>
            <w:t xml:space="preserve">    </w:t>
          </w:r>
          <w:hyperlink w:anchor="_Toc200938933" w:history="1">
            <w:r w:rsidRPr="00AC5FC8">
              <w:rPr>
                <w:rStyle w:val="ac"/>
                <w:rFonts w:ascii="Times New Roman" w:hAnsi="Times New Roman"/>
                <w:noProof/>
              </w:rPr>
              <w:t>3.4</w:t>
            </w:r>
            <w:r w:rsidRPr="00AC5FC8">
              <w:rPr>
                <w:rFonts w:ascii="Times New Roman" w:eastAsiaTheme="minorEastAsia" w:hAnsi="Times New Roman"/>
                <w:b w:val="0"/>
                <w:noProof/>
                <w:kern w:val="2"/>
                <w:sz w:val="24"/>
                <w14:ligatures w14:val="standardContextual"/>
              </w:rPr>
              <w:tab/>
            </w:r>
            <w:r w:rsidRPr="00AC5FC8">
              <w:rPr>
                <w:rFonts w:ascii="Times New Roman" w:hAnsi="Times New Roman"/>
              </w:rPr>
              <w:t>Т</w:t>
            </w:r>
            <w:r w:rsidR="00AC5FC8">
              <w:rPr>
                <w:rFonts w:ascii="Times New Roman" w:hAnsi="Times New Roman"/>
              </w:rPr>
              <w:t>естирование</w:t>
            </w:r>
          </w:hyperlink>
          <w:r w:rsidR="00AC5FC8">
            <w:rPr>
              <w:rFonts w:ascii="Times New Roman" w:hAnsi="Times New Roman"/>
            </w:rPr>
            <w:t xml:space="preserve"> разработанного расширения</w:t>
          </w:r>
          <w:r w:rsidR="00AC5FC8" w:rsidRPr="00AC5FC8">
            <w:rPr>
              <w:rFonts w:ascii="Times New Roman" w:hAnsi="Times New Roman"/>
            </w:rPr>
            <w:t>……………</w:t>
          </w:r>
          <w:r w:rsidR="00AC5FC8">
            <w:rPr>
              <w:rFonts w:ascii="Times New Roman" w:hAnsi="Times New Roman"/>
            </w:rPr>
            <w:t>…………………………………….</w:t>
          </w:r>
          <w:r w:rsidR="00AC5FC8" w:rsidRPr="00AC5FC8">
            <w:rPr>
              <w:rFonts w:ascii="Times New Roman" w:hAnsi="Times New Roman"/>
            </w:rPr>
            <w:t>…………..22</w:t>
          </w:r>
          <w:r>
            <w:rPr>
              <w:noProof/>
            </w:rPr>
            <w:br/>
          </w:r>
          <w:hyperlink w:anchor="_Toc200938932" w:history="1">
            <w:r>
              <w:rPr>
                <w:rStyle w:val="ac"/>
                <w:rFonts w:ascii="Times New Roman" w:hAnsi="Times New Roman"/>
                <w:noProof/>
              </w:rPr>
              <w:t>4</w:t>
            </w:r>
            <w:r>
              <w:rPr>
                <w:rFonts w:asciiTheme="minorHAnsi" w:eastAsiaTheme="minorEastAsia" w:hAnsiTheme="minorHAnsi" w:cstheme="minorBidi"/>
                <w:b w:val="0"/>
                <w:caps w:val="0"/>
                <w:noProof/>
                <w:kern w:val="2"/>
                <w:sz w:val="24"/>
                <w14:ligatures w14:val="standardContextual"/>
              </w:rPr>
              <w:tab/>
            </w:r>
            <w:r w:rsidRPr="0036358F">
              <w:t>Оценка эффективности разработанного решения</w:t>
            </w:r>
            <w:r>
              <w:rPr>
                <w:noProof/>
                <w:webHidden/>
              </w:rPr>
              <w:tab/>
            </w:r>
            <w:r>
              <w:rPr>
                <w:rFonts w:asciiTheme="minorHAnsi" w:hAnsiTheme="minorHAnsi"/>
                <w:noProof/>
                <w:webHidden/>
              </w:rPr>
              <w:t>………………………………………………………………………………………………………….</w:t>
            </w:r>
            <w:r>
              <w:rPr>
                <w:noProof/>
                <w:webHidden/>
              </w:rPr>
              <w:fldChar w:fldCharType="begin"/>
            </w:r>
            <w:r w:rsidRPr="00916740">
              <w:rPr>
                <w:noProof/>
                <w:webHidden/>
              </w:rPr>
              <w:instrText xml:space="preserve"> PAGEREF _Toc200938932 \h </w:instrText>
            </w:r>
            <w:r>
              <w:rPr>
                <w:noProof/>
                <w:webHidden/>
              </w:rPr>
            </w:r>
            <w:r>
              <w:rPr>
                <w:noProof/>
                <w:webHidden/>
              </w:rPr>
              <w:fldChar w:fldCharType="separate"/>
            </w:r>
            <w:r>
              <w:rPr>
                <w:noProof/>
                <w:webHidden/>
              </w:rPr>
              <w:t>69</w:t>
            </w:r>
            <w:r>
              <w:rPr>
                <w:noProof/>
                <w:webHidden/>
              </w:rPr>
              <w:fldChar w:fldCharType="end"/>
            </w:r>
          </w:hyperlink>
          <w:r>
            <w:rPr>
              <w:rFonts w:asciiTheme="minorHAnsi" w:hAnsiTheme="minorHAnsi"/>
              <w:noProof/>
            </w:rPr>
            <w:br/>
          </w:r>
          <w:r>
            <w:rPr>
              <w:rFonts w:asciiTheme="minorHAnsi" w:hAnsiTheme="minorHAnsi"/>
              <w:noProof/>
            </w:rPr>
            <w:lastRenderedPageBreak/>
            <w:t xml:space="preserve">    </w:t>
          </w:r>
          <w:hyperlink w:anchor="_Toc200938933" w:history="1">
            <w:r>
              <w:rPr>
                <w:rStyle w:val="ac"/>
                <w:rFonts w:asciiTheme="minorHAnsi" w:hAnsiTheme="minorHAnsi"/>
                <w:noProof/>
              </w:rPr>
              <w:t>4.1</w:t>
            </w:r>
            <w:r>
              <w:rPr>
                <w:rFonts w:asciiTheme="minorHAnsi" w:eastAsiaTheme="minorEastAsia" w:hAnsiTheme="minorHAnsi" w:cstheme="minorBidi"/>
                <w:b w:val="0"/>
                <w:noProof/>
                <w:kern w:val="2"/>
                <w:sz w:val="24"/>
                <w14:ligatures w14:val="standardContextual"/>
              </w:rPr>
              <w:tab/>
            </w:r>
            <w:r w:rsidRPr="0036358F">
              <w:t>Снижение трудозатрат сотрудников</w:t>
            </w:r>
            <w:r>
              <w:rPr>
                <w:noProof/>
                <w:webHidden/>
              </w:rPr>
              <w:tab/>
            </w:r>
            <w:r>
              <w:rPr>
                <w:noProof/>
                <w:webHidden/>
              </w:rPr>
              <w:fldChar w:fldCharType="begin"/>
            </w:r>
            <w:r>
              <w:rPr>
                <w:noProof/>
                <w:webHidden/>
              </w:rPr>
              <w:instrText xml:space="preserve"> PAGEREF _Toc200938933 \h </w:instrText>
            </w:r>
            <w:r>
              <w:rPr>
                <w:noProof/>
                <w:webHidden/>
              </w:rPr>
            </w:r>
            <w:r>
              <w:rPr>
                <w:noProof/>
                <w:webHidden/>
              </w:rPr>
              <w:fldChar w:fldCharType="separate"/>
            </w:r>
            <w:r>
              <w:rPr>
                <w:noProof/>
                <w:webHidden/>
              </w:rPr>
              <w:t>69</w:t>
            </w:r>
            <w:r>
              <w:rPr>
                <w:noProof/>
                <w:webHidden/>
              </w:rPr>
              <w:fldChar w:fldCharType="end"/>
            </w:r>
          </w:hyperlink>
          <w:r>
            <w:rPr>
              <w:rFonts w:asciiTheme="minorHAnsi" w:hAnsiTheme="minorHAnsi"/>
              <w:noProof/>
            </w:rPr>
            <w:br/>
            <w:t xml:space="preserve">    </w:t>
          </w:r>
          <w:hyperlink w:anchor="_Toc200938933" w:history="1">
            <w:r>
              <w:rPr>
                <w:rStyle w:val="ac"/>
                <w:rFonts w:asciiTheme="minorHAnsi" w:hAnsiTheme="minorHAnsi"/>
                <w:noProof/>
              </w:rPr>
              <w:t>4.2</w:t>
            </w:r>
            <w:r>
              <w:rPr>
                <w:rFonts w:asciiTheme="minorHAnsi" w:eastAsiaTheme="minorEastAsia" w:hAnsiTheme="minorHAnsi" w:cstheme="minorBidi"/>
                <w:b w:val="0"/>
                <w:noProof/>
                <w:kern w:val="2"/>
                <w:sz w:val="24"/>
                <w14:ligatures w14:val="standardContextual"/>
              </w:rPr>
              <w:tab/>
            </w:r>
            <w:r w:rsidRPr="0036358F">
              <w:t>Повышение качества данных</w:t>
            </w:r>
            <w:r>
              <w:rPr>
                <w:noProof/>
                <w:webHidden/>
              </w:rPr>
              <w:tab/>
            </w:r>
            <w:r>
              <w:rPr>
                <w:noProof/>
                <w:webHidden/>
              </w:rPr>
              <w:fldChar w:fldCharType="begin"/>
            </w:r>
            <w:r>
              <w:rPr>
                <w:noProof/>
                <w:webHidden/>
              </w:rPr>
              <w:instrText xml:space="preserve"> PAGEREF _Toc200938933 \h </w:instrText>
            </w:r>
            <w:r>
              <w:rPr>
                <w:noProof/>
                <w:webHidden/>
              </w:rPr>
            </w:r>
            <w:r>
              <w:rPr>
                <w:noProof/>
                <w:webHidden/>
              </w:rPr>
              <w:fldChar w:fldCharType="separate"/>
            </w:r>
            <w:r>
              <w:rPr>
                <w:noProof/>
                <w:webHidden/>
              </w:rPr>
              <w:t>69</w:t>
            </w:r>
            <w:r>
              <w:rPr>
                <w:noProof/>
                <w:webHidden/>
              </w:rPr>
              <w:fldChar w:fldCharType="end"/>
            </w:r>
          </w:hyperlink>
          <w:r>
            <w:rPr>
              <w:rFonts w:asciiTheme="minorHAnsi" w:hAnsiTheme="minorHAnsi"/>
              <w:noProof/>
            </w:rPr>
            <w:br/>
            <w:t xml:space="preserve">    </w:t>
          </w:r>
          <w:hyperlink w:anchor="_Toc200938933" w:history="1">
            <w:r>
              <w:rPr>
                <w:rStyle w:val="ac"/>
                <w:rFonts w:asciiTheme="minorHAnsi" w:hAnsiTheme="minorHAnsi"/>
                <w:noProof/>
              </w:rPr>
              <w:t>4.3</w:t>
            </w:r>
            <w:r>
              <w:rPr>
                <w:rFonts w:asciiTheme="minorHAnsi" w:eastAsiaTheme="minorEastAsia" w:hAnsiTheme="minorHAnsi" w:cstheme="minorBidi"/>
                <w:b w:val="0"/>
                <w:noProof/>
                <w:kern w:val="2"/>
                <w:sz w:val="24"/>
                <w14:ligatures w14:val="standardContextual"/>
              </w:rPr>
              <w:tab/>
            </w:r>
            <w:r w:rsidR="00A173EF" w:rsidRPr="0036358F">
              <w:t xml:space="preserve">Усиление контроля за созданием мастер-данных. </w:t>
            </w:r>
          </w:hyperlink>
        </w:p>
        <w:p w14:paraId="69B4AE46" w14:textId="77777777" w:rsidR="006571F6" w:rsidRDefault="006571F6" w:rsidP="006571F6">
          <w:pPr>
            <w:pStyle w:val="11"/>
            <w:rPr>
              <w:rFonts w:asciiTheme="minorHAnsi" w:eastAsiaTheme="minorEastAsia" w:hAnsiTheme="minorHAnsi" w:cstheme="minorBidi"/>
              <w:b w:val="0"/>
              <w:caps w:val="0"/>
              <w:noProof/>
              <w:kern w:val="2"/>
              <w:sz w:val="24"/>
              <w14:ligatures w14:val="standardContextual"/>
            </w:rPr>
          </w:pPr>
          <w:hyperlink w:anchor="_Toc200938937" w:history="1">
            <w:r w:rsidRPr="005D3935">
              <w:rPr>
                <w:rStyle w:val="ac"/>
                <w:rFonts w:ascii="Times New Roman" w:hAnsi="Times New Roman"/>
                <w:noProof/>
              </w:rPr>
              <w:t>ЗАКЛЮЧЕНИЕ</w:t>
            </w:r>
            <w:r>
              <w:rPr>
                <w:noProof/>
                <w:webHidden/>
              </w:rPr>
              <w:tab/>
            </w:r>
            <w:r>
              <w:rPr>
                <w:noProof/>
                <w:webHidden/>
              </w:rPr>
              <w:fldChar w:fldCharType="begin"/>
            </w:r>
            <w:r>
              <w:rPr>
                <w:noProof/>
                <w:webHidden/>
              </w:rPr>
              <w:instrText xml:space="preserve"> PAGEREF _Toc200938937 \h </w:instrText>
            </w:r>
            <w:r>
              <w:rPr>
                <w:noProof/>
                <w:webHidden/>
              </w:rPr>
            </w:r>
            <w:r>
              <w:rPr>
                <w:noProof/>
                <w:webHidden/>
              </w:rPr>
              <w:fldChar w:fldCharType="separate"/>
            </w:r>
            <w:r>
              <w:rPr>
                <w:noProof/>
                <w:webHidden/>
              </w:rPr>
              <w:t>78</w:t>
            </w:r>
            <w:r>
              <w:rPr>
                <w:noProof/>
                <w:webHidden/>
              </w:rPr>
              <w:fldChar w:fldCharType="end"/>
            </w:r>
          </w:hyperlink>
        </w:p>
        <w:p w14:paraId="538E9E47" w14:textId="77777777" w:rsidR="006571F6" w:rsidRDefault="006571F6" w:rsidP="006571F6">
          <w:pPr>
            <w:pStyle w:val="11"/>
            <w:rPr>
              <w:rFonts w:asciiTheme="minorHAnsi" w:eastAsiaTheme="minorEastAsia" w:hAnsiTheme="minorHAnsi" w:cstheme="minorBidi"/>
              <w:b w:val="0"/>
              <w:caps w:val="0"/>
              <w:noProof/>
              <w:kern w:val="2"/>
              <w:sz w:val="24"/>
              <w14:ligatures w14:val="standardContextual"/>
            </w:rPr>
          </w:pPr>
          <w:hyperlink w:anchor="_Toc200938938" w:history="1">
            <w:r w:rsidRPr="005D3935">
              <w:rPr>
                <w:rStyle w:val="ac"/>
                <w:rFonts w:ascii="Times New Roman" w:hAnsi="Times New Roman"/>
                <w:bCs/>
                <w:noProof/>
              </w:rPr>
              <w:t>СПИСОК ИСПОЛЬЗУЕМЫХ ИСТОЧНИКОВ И ЛИТЕРАТУРЫ</w:t>
            </w:r>
            <w:r>
              <w:rPr>
                <w:noProof/>
                <w:webHidden/>
              </w:rPr>
              <w:tab/>
            </w:r>
            <w:r>
              <w:rPr>
                <w:noProof/>
                <w:webHidden/>
              </w:rPr>
              <w:fldChar w:fldCharType="begin"/>
            </w:r>
            <w:r>
              <w:rPr>
                <w:noProof/>
                <w:webHidden/>
              </w:rPr>
              <w:instrText xml:space="preserve"> PAGEREF _Toc200938938 \h </w:instrText>
            </w:r>
            <w:r>
              <w:rPr>
                <w:noProof/>
                <w:webHidden/>
              </w:rPr>
            </w:r>
            <w:r>
              <w:rPr>
                <w:noProof/>
                <w:webHidden/>
              </w:rPr>
              <w:fldChar w:fldCharType="separate"/>
            </w:r>
            <w:r>
              <w:rPr>
                <w:noProof/>
                <w:webHidden/>
              </w:rPr>
              <w:t>80</w:t>
            </w:r>
            <w:r>
              <w:rPr>
                <w:noProof/>
                <w:webHidden/>
              </w:rPr>
              <w:fldChar w:fldCharType="end"/>
            </w:r>
          </w:hyperlink>
        </w:p>
        <w:p w14:paraId="215AFB63" w14:textId="77777777" w:rsidR="006571F6" w:rsidRDefault="006571F6" w:rsidP="006571F6">
          <w:pPr>
            <w:pStyle w:val="11"/>
            <w:rPr>
              <w:rFonts w:asciiTheme="minorHAnsi" w:eastAsiaTheme="minorEastAsia" w:hAnsiTheme="minorHAnsi" w:cstheme="minorBidi"/>
              <w:b w:val="0"/>
              <w:caps w:val="0"/>
              <w:noProof/>
              <w:kern w:val="2"/>
              <w:sz w:val="24"/>
              <w14:ligatures w14:val="standardContextual"/>
            </w:rPr>
          </w:pPr>
          <w:hyperlink w:anchor="_Toc200938939" w:history="1">
            <w:r w:rsidRPr="005D3935">
              <w:rPr>
                <w:rStyle w:val="ac"/>
                <w:rFonts w:ascii="Times New Roman" w:hAnsi="Times New Roman"/>
                <w:noProof/>
              </w:rPr>
              <w:t>ПРИЛОЖЕНИЯ</w:t>
            </w:r>
            <w:r>
              <w:rPr>
                <w:noProof/>
                <w:webHidden/>
              </w:rPr>
              <w:tab/>
            </w:r>
            <w:r>
              <w:rPr>
                <w:noProof/>
                <w:webHidden/>
              </w:rPr>
              <w:fldChar w:fldCharType="begin"/>
            </w:r>
            <w:r>
              <w:rPr>
                <w:noProof/>
                <w:webHidden/>
              </w:rPr>
              <w:instrText xml:space="preserve"> PAGEREF _Toc200938939 \h </w:instrText>
            </w:r>
            <w:r>
              <w:rPr>
                <w:noProof/>
                <w:webHidden/>
              </w:rPr>
            </w:r>
            <w:r>
              <w:rPr>
                <w:noProof/>
                <w:webHidden/>
              </w:rPr>
              <w:fldChar w:fldCharType="separate"/>
            </w:r>
            <w:r>
              <w:rPr>
                <w:noProof/>
                <w:webHidden/>
              </w:rPr>
              <w:t>83</w:t>
            </w:r>
            <w:r>
              <w:rPr>
                <w:noProof/>
                <w:webHidden/>
              </w:rPr>
              <w:fldChar w:fldCharType="end"/>
            </w:r>
          </w:hyperlink>
        </w:p>
        <w:p w14:paraId="0A82D408" w14:textId="77777777" w:rsidR="006571F6" w:rsidRPr="00F56324" w:rsidRDefault="006571F6" w:rsidP="006571F6">
          <w:r w:rsidRPr="00F56324">
            <w:rPr>
              <w:b/>
              <w:bCs/>
            </w:rPr>
            <w:fldChar w:fldCharType="end"/>
          </w:r>
        </w:p>
      </w:sdtContent>
    </w:sdt>
    <w:p w14:paraId="580CF878" w14:textId="77777777" w:rsidR="006571F6" w:rsidRPr="00F56324" w:rsidRDefault="006571F6" w:rsidP="006571F6">
      <w:pPr>
        <w:rPr>
          <w:sz w:val="28"/>
          <w:szCs w:val="28"/>
        </w:rPr>
      </w:pPr>
    </w:p>
    <w:p w14:paraId="04A4EAF7" w14:textId="77777777" w:rsidR="006571F6" w:rsidRPr="00F56324" w:rsidRDefault="006571F6" w:rsidP="006571F6">
      <w:pPr>
        <w:pStyle w:val="11"/>
        <w:rPr>
          <w:rFonts w:asciiTheme="minorHAnsi" w:eastAsiaTheme="minorEastAsia" w:hAnsiTheme="minorHAnsi" w:cstheme="minorBidi"/>
          <w:b w:val="0"/>
          <w:noProof/>
          <w:sz w:val="22"/>
          <w:szCs w:val="22"/>
        </w:rPr>
      </w:pPr>
      <w:r w:rsidRPr="00F56324">
        <w:rPr>
          <w:rFonts w:ascii="Times New Roman" w:hAnsi="Times New Roman"/>
          <w:szCs w:val="28"/>
        </w:rPr>
        <w:fldChar w:fldCharType="begin"/>
      </w:r>
      <w:r w:rsidRPr="00AB75EB">
        <w:rPr>
          <w:rFonts w:ascii="Times New Roman" w:hAnsi="Times New Roman"/>
          <w:szCs w:val="28"/>
        </w:rPr>
        <w:instrText xml:space="preserve"> TOC \o "1-3" \h \z \u </w:instrText>
      </w:r>
      <w:r w:rsidRPr="00F56324">
        <w:rPr>
          <w:rFonts w:ascii="Times New Roman" w:hAnsi="Times New Roman"/>
          <w:szCs w:val="28"/>
        </w:rPr>
        <w:fldChar w:fldCharType="separate"/>
      </w:r>
    </w:p>
    <w:p w14:paraId="585B45A2" w14:textId="7B065359" w:rsidR="006571F6" w:rsidRDefault="006571F6" w:rsidP="006571F6">
      <w:pPr>
        <w:rPr>
          <w:sz w:val="28"/>
          <w:szCs w:val="28"/>
        </w:rPr>
      </w:pPr>
      <w:r w:rsidRPr="00F56324">
        <w:rPr>
          <w:sz w:val="28"/>
          <w:szCs w:val="28"/>
        </w:rPr>
        <w:fldChar w:fldCharType="end"/>
      </w:r>
    </w:p>
    <w:p w14:paraId="3D86CBD2" w14:textId="77777777" w:rsidR="005C0D95" w:rsidRDefault="005C0D95" w:rsidP="006571F6">
      <w:pPr>
        <w:rPr>
          <w:sz w:val="28"/>
          <w:szCs w:val="28"/>
        </w:rPr>
      </w:pPr>
    </w:p>
    <w:p w14:paraId="11AF5D6B" w14:textId="77777777" w:rsidR="005C0D95" w:rsidRDefault="005C0D95" w:rsidP="006571F6">
      <w:pPr>
        <w:rPr>
          <w:sz w:val="28"/>
          <w:szCs w:val="28"/>
        </w:rPr>
      </w:pPr>
    </w:p>
    <w:p w14:paraId="76EAEC11" w14:textId="77777777" w:rsidR="005C0D95" w:rsidRDefault="005C0D95" w:rsidP="006571F6">
      <w:pPr>
        <w:rPr>
          <w:sz w:val="28"/>
          <w:szCs w:val="28"/>
        </w:rPr>
      </w:pPr>
    </w:p>
    <w:p w14:paraId="22A2B2B1" w14:textId="77777777" w:rsidR="005C0D95" w:rsidRDefault="005C0D95" w:rsidP="006571F6">
      <w:pPr>
        <w:rPr>
          <w:sz w:val="28"/>
          <w:szCs w:val="28"/>
        </w:rPr>
      </w:pPr>
    </w:p>
    <w:p w14:paraId="6BAE50EE" w14:textId="77777777" w:rsidR="005C0D95" w:rsidRDefault="005C0D95" w:rsidP="006571F6">
      <w:pPr>
        <w:rPr>
          <w:sz w:val="28"/>
          <w:szCs w:val="28"/>
        </w:rPr>
      </w:pPr>
    </w:p>
    <w:p w14:paraId="226CF88A" w14:textId="77777777" w:rsidR="005C0D95" w:rsidRDefault="005C0D95" w:rsidP="006571F6">
      <w:pPr>
        <w:rPr>
          <w:sz w:val="28"/>
          <w:szCs w:val="28"/>
        </w:rPr>
      </w:pPr>
    </w:p>
    <w:p w14:paraId="6E3FBC9B" w14:textId="77777777" w:rsidR="005C0D95" w:rsidRDefault="005C0D95" w:rsidP="006571F6">
      <w:pPr>
        <w:rPr>
          <w:sz w:val="28"/>
          <w:szCs w:val="28"/>
        </w:rPr>
      </w:pPr>
    </w:p>
    <w:p w14:paraId="3A267C7A" w14:textId="77777777" w:rsidR="005C0D95" w:rsidRDefault="005C0D95" w:rsidP="006571F6">
      <w:pPr>
        <w:rPr>
          <w:sz w:val="28"/>
          <w:szCs w:val="28"/>
        </w:rPr>
      </w:pPr>
    </w:p>
    <w:p w14:paraId="2A45CBAA" w14:textId="77777777" w:rsidR="005C0D95" w:rsidRDefault="005C0D95" w:rsidP="006571F6">
      <w:pPr>
        <w:rPr>
          <w:sz w:val="28"/>
          <w:szCs w:val="28"/>
        </w:rPr>
      </w:pPr>
    </w:p>
    <w:p w14:paraId="50AC3BB1" w14:textId="77777777" w:rsidR="005C0D95" w:rsidRDefault="005C0D95" w:rsidP="006571F6">
      <w:pPr>
        <w:rPr>
          <w:sz w:val="28"/>
          <w:szCs w:val="28"/>
        </w:rPr>
      </w:pPr>
    </w:p>
    <w:p w14:paraId="53BCF182" w14:textId="77777777" w:rsidR="005C0D95" w:rsidRDefault="005C0D95" w:rsidP="006571F6">
      <w:pPr>
        <w:rPr>
          <w:sz w:val="28"/>
          <w:szCs w:val="28"/>
        </w:rPr>
      </w:pPr>
    </w:p>
    <w:p w14:paraId="51365AE1" w14:textId="77777777" w:rsidR="005C0D95" w:rsidRDefault="005C0D95" w:rsidP="006571F6">
      <w:pPr>
        <w:rPr>
          <w:sz w:val="28"/>
          <w:szCs w:val="28"/>
        </w:rPr>
      </w:pPr>
    </w:p>
    <w:p w14:paraId="6E451B59" w14:textId="77777777" w:rsidR="005C0D95" w:rsidRDefault="005C0D95" w:rsidP="006571F6">
      <w:pPr>
        <w:rPr>
          <w:sz w:val="28"/>
          <w:szCs w:val="28"/>
        </w:rPr>
      </w:pPr>
    </w:p>
    <w:p w14:paraId="1B0F45DD" w14:textId="77777777" w:rsidR="005C0D95" w:rsidRDefault="005C0D95" w:rsidP="006571F6">
      <w:pPr>
        <w:rPr>
          <w:sz w:val="28"/>
          <w:szCs w:val="28"/>
        </w:rPr>
      </w:pPr>
    </w:p>
    <w:p w14:paraId="49839056" w14:textId="77777777" w:rsidR="005C0D95" w:rsidRDefault="005C0D95" w:rsidP="006571F6">
      <w:pPr>
        <w:rPr>
          <w:sz w:val="28"/>
          <w:szCs w:val="28"/>
        </w:rPr>
      </w:pPr>
    </w:p>
    <w:p w14:paraId="1066E10B" w14:textId="77777777" w:rsidR="005C0D95" w:rsidRDefault="005C0D95" w:rsidP="006571F6">
      <w:pPr>
        <w:rPr>
          <w:sz w:val="28"/>
          <w:szCs w:val="28"/>
        </w:rPr>
      </w:pPr>
    </w:p>
    <w:p w14:paraId="463ADCF0" w14:textId="77777777" w:rsidR="005C0D95" w:rsidRDefault="005C0D95" w:rsidP="006571F6">
      <w:pPr>
        <w:rPr>
          <w:sz w:val="28"/>
          <w:szCs w:val="28"/>
        </w:rPr>
      </w:pPr>
    </w:p>
    <w:p w14:paraId="764D5467" w14:textId="77777777" w:rsidR="005C0D95" w:rsidRDefault="005C0D95" w:rsidP="006571F6">
      <w:pPr>
        <w:rPr>
          <w:sz w:val="28"/>
          <w:szCs w:val="28"/>
        </w:rPr>
      </w:pPr>
    </w:p>
    <w:p w14:paraId="525D7021" w14:textId="77777777" w:rsidR="005C0D95" w:rsidRDefault="005C0D95" w:rsidP="006571F6">
      <w:pPr>
        <w:rPr>
          <w:sz w:val="28"/>
          <w:szCs w:val="28"/>
        </w:rPr>
      </w:pPr>
    </w:p>
    <w:p w14:paraId="0CD13334" w14:textId="77777777" w:rsidR="00660E4D" w:rsidRPr="00660E4D" w:rsidRDefault="00660E4D" w:rsidP="00660E4D">
      <w:pPr>
        <w:spacing w:line="360" w:lineRule="auto"/>
        <w:rPr>
          <w:rFonts w:ascii="Times New Roman" w:hAnsi="Times New Roman" w:cs="Times New Roman"/>
          <w:b/>
          <w:bCs/>
          <w:sz w:val="28"/>
          <w:szCs w:val="28"/>
        </w:rPr>
      </w:pPr>
      <w:r w:rsidRPr="00660E4D">
        <w:rPr>
          <w:rFonts w:ascii="Times New Roman" w:hAnsi="Times New Roman" w:cs="Times New Roman"/>
          <w:b/>
          <w:bCs/>
          <w:sz w:val="28"/>
          <w:szCs w:val="28"/>
        </w:rPr>
        <w:lastRenderedPageBreak/>
        <w:t>АННОТАЦИЯ</w:t>
      </w:r>
    </w:p>
    <w:p w14:paraId="50A5F718"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Выпускная квалификационная работа посвящена доработке функционала типовой конфигурации 1</w:t>
      </w:r>
      <w:proofErr w:type="gramStart"/>
      <w:r w:rsidRPr="00660E4D">
        <w:rPr>
          <w:rFonts w:ascii="Times New Roman" w:hAnsi="Times New Roman" w:cs="Times New Roman"/>
          <w:sz w:val="28"/>
          <w:szCs w:val="28"/>
        </w:rPr>
        <w:t>С:Документооборот</w:t>
      </w:r>
      <w:proofErr w:type="gramEnd"/>
      <w:r w:rsidRPr="00660E4D">
        <w:rPr>
          <w:rFonts w:ascii="Times New Roman" w:hAnsi="Times New Roman" w:cs="Times New Roman"/>
          <w:sz w:val="28"/>
          <w:szCs w:val="28"/>
        </w:rPr>
        <w:t xml:space="preserve"> с целью автоматического формирования и заполнения нормативно-справочной информации на основании данных документов.</w:t>
      </w:r>
    </w:p>
    <w:p w14:paraId="0A052176"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В работе рассмотрены современные подходы к автоматизации документооборота и роль нормативно-справочной информации в информационных системах предприятия. Проведен анализ функциональных возможностей типовой конфигурации и существующих процессов формирования справочных данных, выявлены их недостатки, связанные с ручным вводом информации, дублированием данных и высокой вероятностью ошибок.</w:t>
      </w:r>
    </w:p>
    <w:p w14:paraId="01E15D79"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Разработана модель бизнес-процесса согласования документа «Заявка на создание контрагента» с использованием нотации BPMN. Сформированы функциональные требования и спроектирована структура объектов метаданных расширения.</w:t>
      </w:r>
    </w:p>
    <w:p w14:paraId="3DCBA7E0"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В рамках практической части реализовано расширение конфигурации на платформе 1</w:t>
      </w:r>
      <w:proofErr w:type="gramStart"/>
      <w:r w:rsidRPr="00660E4D">
        <w:rPr>
          <w:rFonts w:ascii="Times New Roman" w:hAnsi="Times New Roman" w:cs="Times New Roman"/>
          <w:sz w:val="28"/>
          <w:szCs w:val="28"/>
        </w:rPr>
        <w:t>С:Предприятие</w:t>
      </w:r>
      <w:proofErr w:type="gramEnd"/>
      <w:r w:rsidRPr="00660E4D">
        <w:rPr>
          <w:rFonts w:ascii="Times New Roman" w:hAnsi="Times New Roman" w:cs="Times New Roman"/>
          <w:sz w:val="28"/>
          <w:szCs w:val="28"/>
        </w:rPr>
        <w:t>, включающее документ «Заявка на создание контрагента», механизм согласования и программную процедуру автоматического создания элементов справочника «Контрагенты». Проведено тестирование разработанного решения, подтверждающее его корректную работу и эффективность.</w:t>
      </w:r>
    </w:p>
    <w:p w14:paraId="48F409B4"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Практическая значимость работы заключается в снижении трудоемкости обработки данных, повышении качества нормативно-справочной информации и минимизации ошибок при вводе данных.</w:t>
      </w:r>
    </w:p>
    <w:p w14:paraId="414E7839" w14:textId="77B13D00" w:rsidR="00660E4D" w:rsidRPr="00660E4D" w:rsidRDefault="00660E4D" w:rsidP="00660E4D">
      <w:pPr>
        <w:spacing w:line="360" w:lineRule="auto"/>
        <w:rPr>
          <w:rFonts w:ascii="Times New Roman" w:hAnsi="Times New Roman" w:cs="Times New Roman"/>
          <w:b/>
          <w:bCs/>
          <w:sz w:val="28"/>
          <w:szCs w:val="28"/>
        </w:rPr>
      </w:pPr>
      <w:r w:rsidRPr="00660E4D">
        <w:rPr>
          <w:rFonts w:ascii="Times New Roman" w:hAnsi="Times New Roman" w:cs="Times New Roman"/>
          <w:sz w:val="28"/>
          <w:szCs w:val="28"/>
        </w:rPr>
        <w:br/>
      </w:r>
      <w:r>
        <w:rPr>
          <w:rFonts w:ascii="Times New Roman" w:hAnsi="Times New Roman" w:cs="Times New Roman"/>
          <w:b/>
          <w:bCs/>
          <w:sz w:val="28"/>
          <w:szCs w:val="28"/>
        </w:rPr>
        <w:br/>
      </w:r>
      <w:r>
        <w:rPr>
          <w:rFonts w:ascii="Times New Roman" w:hAnsi="Times New Roman" w:cs="Times New Roman"/>
          <w:b/>
          <w:bCs/>
          <w:sz w:val="28"/>
          <w:szCs w:val="28"/>
        </w:rPr>
        <w:lastRenderedPageBreak/>
        <w:br/>
      </w:r>
      <w:r w:rsidRPr="00660E4D">
        <w:rPr>
          <w:rFonts w:ascii="Times New Roman" w:hAnsi="Times New Roman" w:cs="Times New Roman"/>
          <w:b/>
          <w:bCs/>
          <w:sz w:val="28"/>
          <w:szCs w:val="28"/>
        </w:rPr>
        <w:t>В</w:t>
      </w:r>
      <w:r w:rsidRPr="00660E4D">
        <w:rPr>
          <w:rFonts w:ascii="Times New Roman" w:hAnsi="Times New Roman" w:cs="Times New Roman"/>
          <w:b/>
          <w:bCs/>
          <w:sz w:val="28"/>
          <w:szCs w:val="28"/>
        </w:rPr>
        <w:t>ВЕДЕНИЕ</w:t>
      </w:r>
    </w:p>
    <w:p w14:paraId="7A66E9A9"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В условиях цифровой трансформации экономики и роста объема информации, обрабатываемой предприятиями, особую значимость приобретает автоматизация управленческой деятельности. Одним из ключевых направлений такой автоматизации является внедрение систем электронного документооборота (СЭД), обеспечивающих управление потоками документов, контроль исполнения задач и повышение прозрачности бизнес-процессов. Современные СЭД позволяют не только хранить и обрабатывать документы, но и интегрировать их с другими информационными системами предприятия, формируя единое информационное пространство.</w:t>
      </w:r>
    </w:p>
    <w:p w14:paraId="591EF91F"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На российском рынке одним из наиболее распространенных решений в области автоматизации документооборота является система 1</w:t>
      </w:r>
      <w:proofErr w:type="gramStart"/>
      <w:r w:rsidRPr="00660E4D">
        <w:rPr>
          <w:rFonts w:ascii="Times New Roman" w:hAnsi="Times New Roman" w:cs="Times New Roman"/>
          <w:sz w:val="28"/>
          <w:szCs w:val="28"/>
        </w:rPr>
        <w:t>С:Документооборот</w:t>
      </w:r>
      <w:proofErr w:type="gramEnd"/>
      <w:r w:rsidRPr="00660E4D">
        <w:rPr>
          <w:rFonts w:ascii="Times New Roman" w:hAnsi="Times New Roman" w:cs="Times New Roman"/>
          <w:sz w:val="28"/>
          <w:szCs w:val="28"/>
        </w:rPr>
        <w:t>, разработанная на платформе 1</w:t>
      </w:r>
      <w:proofErr w:type="gramStart"/>
      <w:r w:rsidRPr="00660E4D">
        <w:rPr>
          <w:rFonts w:ascii="Times New Roman" w:hAnsi="Times New Roman" w:cs="Times New Roman"/>
          <w:sz w:val="28"/>
          <w:szCs w:val="28"/>
        </w:rPr>
        <w:t>С:Предприятие</w:t>
      </w:r>
      <w:proofErr w:type="gramEnd"/>
      <w:r w:rsidRPr="00660E4D">
        <w:rPr>
          <w:rFonts w:ascii="Times New Roman" w:hAnsi="Times New Roman" w:cs="Times New Roman"/>
          <w:sz w:val="28"/>
          <w:szCs w:val="28"/>
        </w:rPr>
        <w:t>. Данная система широко применяется в организациях различного масштаба и обеспечивает поддержку процессов регистрации, согласования, хранения и контроля исполнения документов.</w:t>
      </w:r>
    </w:p>
    <w:p w14:paraId="1447F680"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Несмотря на развитый функционал, типовые конфигурации систем документооборота не всегда полностью учитывают специфику бизнес-процессов конкретной организации. В частности, процессы формирования и ведения нормативно-справочной информации (НСИ) зачастую остаются частично ручными. Это приводит к дублированию данных, увеличению трудозатрат сотрудников и повышению вероятности возникновения ошибок при вводе информации.</w:t>
      </w:r>
    </w:p>
    <w:p w14:paraId="27C856FB"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 xml:space="preserve">Особенно актуальной является задача автоматизации создания элементов справочников на основании данных первичных документов, уже содержащих необходимую информацию и прошедших процедуру согласования. Отсутствие такого механизма приводит к разрыву между процессами </w:t>
      </w:r>
      <w:r w:rsidRPr="00660E4D">
        <w:rPr>
          <w:rFonts w:ascii="Times New Roman" w:hAnsi="Times New Roman" w:cs="Times New Roman"/>
          <w:sz w:val="28"/>
          <w:szCs w:val="28"/>
        </w:rPr>
        <w:lastRenderedPageBreak/>
        <w:t>документооборота и ведением справочной информации, что снижает эффективность работы информационной системы в целом.</w:t>
      </w:r>
    </w:p>
    <w:p w14:paraId="4BBDA3CA"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Таким образом, актуальность темы выпускной квалификационной работы обусловлена необходимостью повышения эффективности управления нормативно-справочной информацией в системах электронного документооборота за счет автоматизации процессов ее формирования на основе данных документов.</w:t>
      </w:r>
    </w:p>
    <w:p w14:paraId="45415699"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Объектом исследования является процесс управления документооборотом и нормативно-справочной информацией в информационных системах предприятия.</w:t>
      </w:r>
    </w:p>
    <w:p w14:paraId="20682DB9"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Предметом исследования являются методы и средства доработки типовой конфигурации «1С: Документооборот», направленные на автоматизацию формирования и заполнения справочной информации на основании данных документов.</w:t>
      </w:r>
      <w:r w:rsidRPr="00660E4D">
        <w:rPr>
          <w:rFonts w:ascii="Times New Roman" w:hAnsi="Times New Roman" w:cs="Times New Roman"/>
          <w:sz w:val="28"/>
          <w:szCs w:val="28"/>
        </w:rPr>
        <w:br/>
      </w:r>
      <w:r w:rsidRPr="00660E4D">
        <w:rPr>
          <w:rFonts w:ascii="Times New Roman" w:hAnsi="Times New Roman" w:cs="Times New Roman"/>
          <w:sz w:val="28"/>
          <w:szCs w:val="28"/>
        </w:rPr>
        <w:br/>
      </w:r>
      <w:r w:rsidRPr="00660E4D">
        <w:rPr>
          <w:rFonts w:ascii="Times New Roman" w:hAnsi="Times New Roman" w:cs="Times New Roman"/>
          <w:sz w:val="28"/>
          <w:szCs w:val="28"/>
        </w:rPr>
        <w:t xml:space="preserve">Цель исследования: </w:t>
      </w:r>
      <w:r w:rsidRPr="00660E4D">
        <w:rPr>
          <w:rFonts w:ascii="Times New Roman" w:hAnsi="Times New Roman" w:cs="Times New Roman"/>
          <w:bCs/>
          <w:sz w:val="28"/>
          <w:szCs w:val="28"/>
        </w:rPr>
        <w:t>разработка расширения и доработка функционала типовой конфигурации «1С: Документооборот», обеспечивающих автоматическое формирование и заполнение справочной информации на основании данных документов</w:t>
      </w:r>
      <w:r w:rsidRPr="00660E4D">
        <w:rPr>
          <w:rFonts w:ascii="Times New Roman" w:hAnsi="Times New Roman" w:cs="Times New Roman"/>
          <w:sz w:val="28"/>
          <w:szCs w:val="28"/>
        </w:rPr>
        <w:t xml:space="preserve"> по результатам их согласования.</w:t>
      </w:r>
    </w:p>
    <w:p w14:paraId="57AEC72E" w14:textId="77777777" w:rsidR="00660E4D" w:rsidRPr="00660E4D" w:rsidRDefault="00660E4D" w:rsidP="00660E4D">
      <w:pPr>
        <w:spacing w:line="360" w:lineRule="auto"/>
        <w:rPr>
          <w:rFonts w:ascii="Times New Roman" w:hAnsi="Times New Roman" w:cs="Times New Roman"/>
          <w:sz w:val="28"/>
          <w:szCs w:val="28"/>
        </w:rPr>
      </w:pPr>
    </w:p>
    <w:p w14:paraId="671C19A8"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Для решения поставленной цели определены следующие задачи: (список задач)</w:t>
      </w:r>
    </w:p>
    <w:p w14:paraId="3C113C17" w14:textId="77777777" w:rsidR="00660E4D" w:rsidRPr="00660E4D" w:rsidRDefault="00660E4D" w:rsidP="00660E4D">
      <w:pPr>
        <w:numPr>
          <w:ilvl w:val="0"/>
          <w:numId w:val="76"/>
        </w:numPr>
        <w:spacing w:line="360" w:lineRule="auto"/>
        <w:rPr>
          <w:rFonts w:ascii="Times New Roman" w:hAnsi="Times New Roman" w:cs="Times New Roman"/>
          <w:sz w:val="28"/>
          <w:szCs w:val="28"/>
        </w:rPr>
      </w:pPr>
      <w:r w:rsidRPr="00660E4D">
        <w:rPr>
          <w:rFonts w:ascii="Times New Roman" w:hAnsi="Times New Roman" w:cs="Times New Roman"/>
          <w:sz w:val="28"/>
          <w:szCs w:val="28"/>
        </w:rPr>
        <w:t xml:space="preserve">Провести анализ предметной области: изучить назначение, структуру и базовые функциональные возможности типовой конфигурации «1С: Документооборот» </w:t>
      </w:r>
    </w:p>
    <w:p w14:paraId="7C3B1412" w14:textId="77777777" w:rsidR="00660E4D" w:rsidRPr="00660E4D" w:rsidRDefault="00660E4D" w:rsidP="00660E4D">
      <w:pPr>
        <w:numPr>
          <w:ilvl w:val="0"/>
          <w:numId w:val="76"/>
        </w:numPr>
        <w:spacing w:line="360" w:lineRule="auto"/>
        <w:rPr>
          <w:rFonts w:ascii="Times New Roman" w:hAnsi="Times New Roman" w:cs="Times New Roman"/>
          <w:sz w:val="28"/>
          <w:szCs w:val="28"/>
        </w:rPr>
      </w:pPr>
      <w:r w:rsidRPr="00660E4D">
        <w:rPr>
          <w:rFonts w:ascii="Times New Roman" w:hAnsi="Times New Roman" w:cs="Times New Roman"/>
          <w:sz w:val="28"/>
          <w:szCs w:val="28"/>
        </w:rPr>
        <w:t xml:space="preserve">Исследовать типовой процесс формирования и заполнения нормативно-справочной информации в «1С: Документооборот», особенности регистрации и движения документов. Выявить недостатки в реализации </w:t>
      </w:r>
      <w:r w:rsidRPr="00660E4D">
        <w:rPr>
          <w:rFonts w:ascii="Times New Roman" w:hAnsi="Times New Roman" w:cs="Times New Roman"/>
          <w:sz w:val="28"/>
          <w:szCs w:val="28"/>
        </w:rPr>
        <w:lastRenderedPageBreak/>
        <w:t>данного процесса и обосновать необходимость автоматизации создания и заполнения справочных данных на основании данных первичных документов (по итогам их согласования).</w:t>
      </w:r>
    </w:p>
    <w:p w14:paraId="017DEEF4" w14:textId="77777777" w:rsidR="00660E4D" w:rsidRPr="00660E4D" w:rsidRDefault="00660E4D" w:rsidP="00660E4D">
      <w:pPr>
        <w:numPr>
          <w:ilvl w:val="0"/>
          <w:numId w:val="76"/>
        </w:numPr>
        <w:spacing w:line="360" w:lineRule="auto"/>
        <w:rPr>
          <w:rFonts w:ascii="Times New Roman" w:hAnsi="Times New Roman" w:cs="Times New Roman"/>
          <w:sz w:val="28"/>
          <w:szCs w:val="28"/>
        </w:rPr>
      </w:pPr>
      <w:r w:rsidRPr="00660E4D">
        <w:rPr>
          <w:rFonts w:ascii="Times New Roman" w:hAnsi="Times New Roman" w:cs="Times New Roman"/>
          <w:sz w:val="28"/>
          <w:szCs w:val="28"/>
        </w:rPr>
        <w:t>Обосновать выбор механизма расширений для решения поставленной задачи доработки функционала типовой конфигурации «1С: Документооборот» и сформировать функциональные требования к разрабатываемому расширению</w:t>
      </w:r>
    </w:p>
    <w:p w14:paraId="5744B638" w14:textId="77777777" w:rsidR="00660E4D" w:rsidRPr="00660E4D" w:rsidRDefault="00660E4D" w:rsidP="00660E4D">
      <w:pPr>
        <w:numPr>
          <w:ilvl w:val="0"/>
          <w:numId w:val="76"/>
        </w:numPr>
        <w:spacing w:line="360" w:lineRule="auto"/>
        <w:rPr>
          <w:rFonts w:ascii="Times New Roman" w:hAnsi="Times New Roman" w:cs="Times New Roman"/>
          <w:sz w:val="28"/>
          <w:szCs w:val="28"/>
        </w:rPr>
      </w:pPr>
      <w:r w:rsidRPr="00660E4D">
        <w:rPr>
          <w:rFonts w:ascii="Times New Roman" w:hAnsi="Times New Roman" w:cs="Times New Roman"/>
          <w:sz w:val="28"/>
          <w:szCs w:val="28"/>
        </w:rPr>
        <w:t>Спроектировать структуру объектов метаданных разрабатываемого расширения, построить модель бизнес-процесса согласования документов, разработать схему передачи данных из реквизитов документов в реквизиты справочника</w:t>
      </w:r>
    </w:p>
    <w:p w14:paraId="020F694D" w14:textId="77777777" w:rsidR="00660E4D" w:rsidRPr="00660E4D" w:rsidRDefault="00660E4D" w:rsidP="00660E4D">
      <w:pPr>
        <w:numPr>
          <w:ilvl w:val="0"/>
          <w:numId w:val="76"/>
        </w:numPr>
        <w:spacing w:line="360" w:lineRule="auto"/>
        <w:rPr>
          <w:rFonts w:ascii="Times New Roman" w:hAnsi="Times New Roman" w:cs="Times New Roman"/>
          <w:sz w:val="28"/>
          <w:szCs w:val="28"/>
        </w:rPr>
      </w:pPr>
      <w:r w:rsidRPr="00660E4D">
        <w:rPr>
          <w:rFonts w:ascii="Times New Roman" w:hAnsi="Times New Roman" w:cs="Times New Roman"/>
          <w:sz w:val="28"/>
          <w:szCs w:val="28"/>
        </w:rPr>
        <w:t xml:space="preserve">Разработать расширение и реализовать механизм автоматического формирования и заполнения справочной информации на примере справочника «Контрагенты», рассмотреть возможность разработки аналогичных процедур для других справочников </w:t>
      </w:r>
    </w:p>
    <w:p w14:paraId="76A3F9BB" w14:textId="24475D94"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Провести тестирование разработанного расширения и проанализировать потенциальные эффекты от его внедрения</w:t>
      </w:r>
    </w:p>
    <w:p w14:paraId="0BB39F86" w14:textId="77777777" w:rsidR="00660E4D" w:rsidRPr="00660E4D" w:rsidRDefault="00660E4D" w:rsidP="00660E4D">
      <w:pPr>
        <w:spacing w:line="360" w:lineRule="auto"/>
        <w:rPr>
          <w:rFonts w:ascii="Times New Roman" w:hAnsi="Times New Roman" w:cs="Times New Roman"/>
          <w:b/>
          <w:bCs/>
          <w:sz w:val="28"/>
          <w:szCs w:val="28"/>
        </w:rPr>
      </w:pPr>
      <w:r w:rsidRPr="00660E4D">
        <w:rPr>
          <w:rFonts w:ascii="Times New Roman" w:hAnsi="Times New Roman" w:cs="Times New Roman"/>
          <w:sz w:val="28"/>
          <w:szCs w:val="28"/>
        </w:rPr>
        <w:br/>
      </w:r>
      <w:r w:rsidRPr="00660E4D">
        <w:rPr>
          <w:rFonts w:ascii="Times New Roman" w:hAnsi="Times New Roman" w:cs="Times New Roman"/>
          <w:b/>
          <w:bCs/>
          <w:sz w:val="28"/>
          <w:szCs w:val="28"/>
        </w:rPr>
        <w:t>Материалы и методы исследования</w:t>
      </w:r>
    </w:p>
    <w:p w14:paraId="04FB8DB5"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В рамках выполнения выпускной квалификационной работы использовались современные программные средства, методические подходы и инструменты разработки, применяемые при создании и доработке корпоративных информационных систем.</w:t>
      </w:r>
    </w:p>
    <w:p w14:paraId="41780ACE" w14:textId="77777777" w:rsidR="00660E4D" w:rsidRPr="00660E4D" w:rsidRDefault="00660E4D" w:rsidP="00660E4D">
      <w:pPr>
        <w:spacing w:line="360" w:lineRule="auto"/>
        <w:rPr>
          <w:rFonts w:ascii="Times New Roman" w:hAnsi="Times New Roman" w:cs="Times New Roman"/>
          <w:b/>
          <w:bCs/>
          <w:sz w:val="28"/>
          <w:szCs w:val="28"/>
        </w:rPr>
      </w:pPr>
      <w:r w:rsidRPr="00660E4D">
        <w:rPr>
          <w:rFonts w:ascii="Times New Roman" w:hAnsi="Times New Roman" w:cs="Times New Roman"/>
          <w:b/>
          <w:bCs/>
          <w:sz w:val="28"/>
          <w:szCs w:val="28"/>
        </w:rPr>
        <w:t>Материалы исследования</w:t>
      </w:r>
    </w:p>
    <w:p w14:paraId="35436790"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В качестве основных материалов исследования использовались:</w:t>
      </w:r>
    </w:p>
    <w:p w14:paraId="75E8DA46" w14:textId="77777777" w:rsidR="00660E4D" w:rsidRPr="00660E4D" w:rsidRDefault="00660E4D" w:rsidP="00660E4D">
      <w:pPr>
        <w:numPr>
          <w:ilvl w:val="0"/>
          <w:numId w:val="75"/>
        </w:numPr>
        <w:spacing w:line="360" w:lineRule="auto"/>
        <w:rPr>
          <w:rFonts w:ascii="Times New Roman" w:hAnsi="Times New Roman" w:cs="Times New Roman"/>
          <w:sz w:val="28"/>
          <w:szCs w:val="28"/>
        </w:rPr>
      </w:pPr>
      <w:r w:rsidRPr="00660E4D">
        <w:rPr>
          <w:rFonts w:ascii="Times New Roman" w:hAnsi="Times New Roman" w:cs="Times New Roman"/>
          <w:sz w:val="28"/>
          <w:szCs w:val="28"/>
        </w:rPr>
        <w:t>типовая конфигурация 1</w:t>
      </w:r>
      <w:proofErr w:type="gramStart"/>
      <w:r w:rsidRPr="00660E4D">
        <w:rPr>
          <w:rFonts w:ascii="Times New Roman" w:hAnsi="Times New Roman" w:cs="Times New Roman"/>
          <w:sz w:val="28"/>
          <w:szCs w:val="28"/>
        </w:rPr>
        <w:t>С:Документооборот</w:t>
      </w:r>
      <w:proofErr w:type="gramEnd"/>
      <w:r w:rsidRPr="00660E4D">
        <w:rPr>
          <w:rFonts w:ascii="Times New Roman" w:hAnsi="Times New Roman" w:cs="Times New Roman"/>
          <w:sz w:val="28"/>
          <w:szCs w:val="28"/>
        </w:rPr>
        <w:t xml:space="preserve">, выступающая объектом доработки; </w:t>
      </w:r>
    </w:p>
    <w:p w14:paraId="010A9CE7" w14:textId="77777777" w:rsidR="00660E4D" w:rsidRPr="00660E4D" w:rsidRDefault="00660E4D" w:rsidP="00660E4D">
      <w:pPr>
        <w:numPr>
          <w:ilvl w:val="0"/>
          <w:numId w:val="75"/>
        </w:numPr>
        <w:spacing w:line="360" w:lineRule="auto"/>
        <w:rPr>
          <w:rFonts w:ascii="Times New Roman" w:hAnsi="Times New Roman" w:cs="Times New Roman"/>
          <w:sz w:val="28"/>
          <w:szCs w:val="28"/>
        </w:rPr>
      </w:pPr>
      <w:r w:rsidRPr="00660E4D">
        <w:rPr>
          <w:rFonts w:ascii="Times New Roman" w:hAnsi="Times New Roman" w:cs="Times New Roman"/>
          <w:sz w:val="28"/>
          <w:szCs w:val="28"/>
        </w:rPr>
        <w:lastRenderedPageBreak/>
        <w:t>платформа 1</w:t>
      </w:r>
      <w:proofErr w:type="gramStart"/>
      <w:r w:rsidRPr="00660E4D">
        <w:rPr>
          <w:rFonts w:ascii="Times New Roman" w:hAnsi="Times New Roman" w:cs="Times New Roman"/>
          <w:sz w:val="28"/>
          <w:szCs w:val="28"/>
        </w:rPr>
        <w:t>С:Предприятие</w:t>
      </w:r>
      <w:proofErr w:type="gramEnd"/>
      <w:r w:rsidRPr="00660E4D">
        <w:rPr>
          <w:rFonts w:ascii="Times New Roman" w:hAnsi="Times New Roman" w:cs="Times New Roman"/>
          <w:sz w:val="28"/>
          <w:szCs w:val="28"/>
        </w:rPr>
        <w:t xml:space="preserve">, обеспечивающая среду разработки и выполнения прикладных решений; </w:t>
      </w:r>
    </w:p>
    <w:p w14:paraId="0F320BEF" w14:textId="77777777" w:rsidR="00660E4D" w:rsidRPr="00660E4D" w:rsidRDefault="00660E4D" w:rsidP="00660E4D">
      <w:pPr>
        <w:numPr>
          <w:ilvl w:val="0"/>
          <w:numId w:val="75"/>
        </w:numPr>
        <w:spacing w:line="360" w:lineRule="auto"/>
        <w:rPr>
          <w:rFonts w:ascii="Times New Roman" w:hAnsi="Times New Roman" w:cs="Times New Roman"/>
          <w:sz w:val="28"/>
          <w:szCs w:val="28"/>
        </w:rPr>
      </w:pPr>
      <w:r w:rsidRPr="00660E4D">
        <w:rPr>
          <w:rFonts w:ascii="Times New Roman" w:hAnsi="Times New Roman" w:cs="Times New Roman"/>
          <w:sz w:val="28"/>
          <w:szCs w:val="28"/>
        </w:rPr>
        <w:t xml:space="preserve">документация фирмы 1С, включая описание механизмов бизнес-процессов, справочников и расширений конфигурации; </w:t>
      </w:r>
    </w:p>
    <w:p w14:paraId="0E008447" w14:textId="77777777" w:rsidR="00660E4D" w:rsidRPr="00660E4D" w:rsidRDefault="00660E4D" w:rsidP="00660E4D">
      <w:pPr>
        <w:numPr>
          <w:ilvl w:val="0"/>
          <w:numId w:val="75"/>
        </w:numPr>
        <w:spacing w:line="360" w:lineRule="auto"/>
        <w:rPr>
          <w:rFonts w:ascii="Times New Roman" w:hAnsi="Times New Roman" w:cs="Times New Roman"/>
          <w:sz w:val="28"/>
          <w:szCs w:val="28"/>
        </w:rPr>
      </w:pPr>
      <w:r w:rsidRPr="00660E4D">
        <w:rPr>
          <w:rFonts w:ascii="Times New Roman" w:hAnsi="Times New Roman" w:cs="Times New Roman"/>
          <w:sz w:val="28"/>
          <w:szCs w:val="28"/>
        </w:rPr>
        <w:t xml:space="preserve">учебная и научная литература по проектированию информационных систем и автоматизации бизнес-процессов; </w:t>
      </w:r>
    </w:p>
    <w:p w14:paraId="44DF5C77" w14:textId="77777777" w:rsidR="00660E4D" w:rsidRPr="00660E4D" w:rsidRDefault="00660E4D" w:rsidP="00660E4D">
      <w:pPr>
        <w:numPr>
          <w:ilvl w:val="0"/>
          <w:numId w:val="75"/>
        </w:numPr>
        <w:spacing w:line="360" w:lineRule="auto"/>
        <w:rPr>
          <w:rFonts w:ascii="Times New Roman" w:hAnsi="Times New Roman" w:cs="Times New Roman"/>
          <w:sz w:val="28"/>
          <w:szCs w:val="28"/>
        </w:rPr>
      </w:pPr>
      <w:r w:rsidRPr="00660E4D">
        <w:rPr>
          <w:rFonts w:ascii="Times New Roman" w:hAnsi="Times New Roman" w:cs="Times New Roman"/>
          <w:sz w:val="28"/>
          <w:szCs w:val="28"/>
        </w:rPr>
        <w:t xml:space="preserve">методические материалы по моделированию бизнес-процессов (BPMN, IDEF0); </w:t>
      </w:r>
    </w:p>
    <w:p w14:paraId="47EB1A0F" w14:textId="77777777" w:rsidR="00660E4D" w:rsidRPr="00660E4D" w:rsidRDefault="00660E4D" w:rsidP="00660E4D">
      <w:pPr>
        <w:numPr>
          <w:ilvl w:val="0"/>
          <w:numId w:val="75"/>
        </w:numPr>
        <w:spacing w:line="360" w:lineRule="auto"/>
        <w:rPr>
          <w:rFonts w:ascii="Times New Roman" w:hAnsi="Times New Roman" w:cs="Times New Roman"/>
          <w:sz w:val="28"/>
          <w:szCs w:val="28"/>
        </w:rPr>
      </w:pPr>
      <w:r w:rsidRPr="00660E4D">
        <w:rPr>
          <w:rFonts w:ascii="Times New Roman" w:hAnsi="Times New Roman" w:cs="Times New Roman"/>
          <w:sz w:val="28"/>
          <w:szCs w:val="28"/>
        </w:rPr>
        <w:t xml:space="preserve">тестовая информационная база, использованная для проверки разработанного функционала. </w:t>
      </w:r>
    </w:p>
    <w:p w14:paraId="215384EC"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Использование указанных материалов позволило провести анализ существующих механизмов системы, выявить их недостатки и разработать обоснованное решение по автоматизации формирования справочной информации.</w:t>
      </w:r>
    </w:p>
    <w:p w14:paraId="1C1F128D" w14:textId="5EC8DA20" w:rsidR="00660E4D" w:rsidRPr="00660E4D" w:rsidRDefault="00660E4D" w:rsidP="00660E4D">
      <w:pPr>
        <w:spacing w:line="360" w:lineRule="auto"/>
        <w:rPr>
          <w:rFonts w:ascii="Times New Roman" w:hAnsi="Times New Roman" w:cs="Times New Roman"/>
          <w:sz w:val="28"/>
          <w:szCs w:val="28"/>
        </w:rPr>
      </w:pPr>
    </w:p>
    <w:p w14:paraId="6F176344" w14:textId="77777777" w:rsidR="00660E4D" w:rsidRPr="00660E4D" w:rsidRDefault="00660E4D" w:rsidP="00660E4D">
      <w:pPr>
        <w:spacing w:line="360" w:lineRule="auto"/>
        <w:rPr>
          <w:rFonts w:ascii="Times New Roman" w:hAnsi="Times New Roman" w:cs="Times New Roman"/>
          <w:b/>
          <w:bCs/>
          <w:sz w:val="28"/>
          <w:szCs w:val="28"/>
        </w:rPr>
      </w:pPr>
      <w:r w:rsidRPr="00660E4D">
        <w:rPr>
          <w:rFonts w:ascii="Times New Roman" w:hAnsi="Times New Roman" w:cs="Times New Roman"/>
          <w:b/>
          <w:bCs/>
          <w:sz w:val="28"/>
          <w:szCs w:val="28"/>
        </w:rPr>
        <w:t>Методы исследования</w:t>
      </w:r>
    </w:p>
    <w:p w14:paraId="6F4822CF"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Для достижения поставленной цели в работе были применены следующие методы:</w:t>
      </w:r>
    </w:p>
    <w:p w14:paraId="3D6C49D3"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b/>
          <w:bCs/>
          <w:sz w:val="28"/>
          <w:szCs w:val="28"/>
        </w:rPr>
        <w:t>1. Метод системного анализа</w:t>
      </w:r>
      <w:r w:rsidRPr="00660E4D">
        <w:rPr>
          <w:rFonts w:ascii="Times New Roman" w:hAnsi="Times New Roman" w:cs="Times New Roman"/>
          <w:sz w:val="28"/>
          <w:szCs w:val="28"/>
        </w:rPr>
        <w:br/>
        <w:t>Использовался для изучения предметной области, анализа существующих бизнес-процессов документооборота и выявления недостатков в процессе формирования нормативно-справочной информации.</w:t>
      </w:r>
    </w:p>
    <w:p w14:paraId="7E58E968"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b/>
          <w:bCs/>
          <w:sz w:val="28"/>
          <w:szCs w:val="28"/>
        </w:rPr>
        <w:t>2. Метод моделирования бизнес-процессов</w:t>
      </w:r>
      <w:r w:rsidRPr="00660E4D">
        <w:rPr>
          <w:rFonts w:ascii="Times New Roman" w:hAnsi="Times New Roman" w:cs="Times New Roman"/>
          <w:sz w:val="28"/>
          <w:szCs w:val="28"/>
        </w:rPr>
        <w:br/>
        <w:t>Применялся для построения модели существующих и проектируемых процессов (AS-IS и TO-BE) с использованием нотации BPMN. Это позволило формализовать последовательность действий участников и определить точки автоматизации.</w:t>
      </w:r>
    </w:p>
    <w:p w14:paraId="33FF3F1B"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b/>
          <w:bCs/>
          <w:sz w:val="28"/>
          <w:szCs w:val="28"/>
        </w:rPr>
        <w:lastRenderedPageBreak/>
        <w:t>3. Метод объектно-ориентированного проектирования</w:t>
      </w:r>
      <w:r w:rsidRPr="00660E4D">
        <w:rPr>
          <w:rFonts w:ascii="Times New Roman" w:hAnsi="Times New Roman" w:cs="Times New Roman"/>
          <w:sz w:val="28"/>
          <w:szCs w:val="28"/>
        </w:rPr>
        <w:br/>
        <w:t>Использовался при разработке структуры объектов метаданных (документов, реквизитов, процедур) в рамках платформы 1С.</w:t>
      </w:r>
    </w:p>
    <w:p w14:paraId="6224C041"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b/>
          <w:bCs/>
          <w:sz w:val="28"/>
          <w:szCs w:val="28"/>
        </w:rPr>
        <w:t>4. Метод программной реализации</w:t>
      </w:r>
      <w:r w:rsidRPr="00660E4D">
        <w:rPr>
          <w:rFonts w:ascii="Times New Roman" w:hAnsi="Times New Roman" w:cs="Times New Roman"/>
          <w:sz w:val="28"/>
          <w:szCs w:val="28"/>
        </w:rPr>
        <w:br/>
        <w:t>Заключался в разработке алгоритмов и процедур на встроенном языке платформы 1С для автоматического создания элементов справочников на основании данных документов.</w:t>
      </w:r>
    </w:p>
    <w:p w14:paraId="36F06876"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b/>
          <w:bCs/>
          <w:sz w:val="28"/>
          <w:szCs w:val="28"/>
        </w:rPr>
        <w:t>5. Метод тестирования программного обеспечения</w:t>
      </w:r>
      <w:r w:rsidRPr="00660E4D">
        <w:rPr>
          <w:rFonts w:ascii="Times New Roman" w:hAnsi="Times New Roman" w:cs="Times New Roman"/>
          <w:sz w:val="28"/>
          <w:szCs w:val="28"/>
        </w:rPr>
        <w:br/>
        <w:t>Применялся для проверки корректности работы разработанного расширения. Тестирование проводилось по сценарному принципу с использованием типовых и граничных ситуаций (успешное выполнение, ошибки заполнения, предотвращение дублирования).</w:t>
      </w:r>
    </w:p>
    <w:p w14:paraId="3FE45175"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b/>
          <w:bCs/>
          <w:sz w:val="28"/>
          <w:szCs w:val="28"/>
        </w:rPr>
        <w:t>6. Метод сравнительного анализа</w:t>
      </w:r>
      <w:r w:rsidRPr="00660E4D">
        <w:rPr>
          <w:rFonts w:ascii="Times New Roman" w:hAnsi="Times New Roman" w:cs="Times New Roman"/>
          <w:sz w:val="28"/>
          <w:szCs w:val="28"/>
        </w:rPr>
        <w:br/>
        <w:t xml:space="preserve">Использовался </w:t>
      </w:r>
      <w:proofErr w:type="gramStart"/>
      <w:r w:rsidRPr="00660E4D">
        <w:rPr>
          <w:rFonts w:ascii="Times New Roman" w:hAnsi="Times New Roman" w:cs="Times New Roman"/>
          <w:sz w:val="28"/>
          <w:szCs w:val="28"/>
        </w:rPr>
        <w:t>для сопоставления</w:t>
      </w:r>
      <w:proofErr w:type="gramEnd"/>
      <w:r w:rsidRPr="00660E4D">
        <w:rPr>
          <w:rFonts w:ascii="Times New Roman" w:hAnsi="Times New Roman" w:cs="Times New Roman"/>
          <w:sz w:val="28"/>
          <w:szCs w:val="28"/>
        </w:rPr>
        <w:t xml:space="preserve"> существующего (AS-IS) и разработанного (TO-BE) процессов с целью оценки эффективности предложенного решения.</w:t>
      </w:r>
    </w:p>
    <w:p w14:paraId="3515C022" w14:textId="10EC92CF" w:rsidR="00660E4D" w:rsidRPr="00660E4D" w:rsidRDefault="00660E4D" w:rsidP="00660E4D">
      <w:pPr>
        <w:spacing w:line="360" w:lineRule="auto"/>
        <w:rPr>
          <w:rFonts w:ascii="Times New Roman" w:hAnsi="Times New Roman" w:cs="Times New Roman"/>
          <w:sz w:val="28"/>
          <w:szCs w:val="28"/>
        </w:rPr>
      </w:pPr>
    </w:p>
    <w:p w14:paraId="1E78AEE5" w14:textId="77777777" w:rsidR="00660E4D" w:rsidRPr="00660E4D" w:rsidRDefault="00660E4D" w:rsidP="00660E4D">
      <w:pPr>
        <w:spacing w:line="360" w:lineRule="auto"/>
        <w:rPr>
          <w:rFonts w:ascii="Times New Roman" w:hAnsi="Times New Roman" w:cs="Times New Roman"/>
          <w:b/>
          <w:bCs/>
          <w:sz w:val="28"/>
          <w:szCs w:val="28"/>
        </w:rPr>
      </w:pPr>
      <w:r w:rsidRPr="00660E4D">
        <w:rPr>
          <w:rFonts w:ascii="Times New Roman" w:hAnsi="Times New Roman" w:cs="Times New Roman"/>
          <w:b/>
          <w:bCs/>
          <w:sz w:val="28"/>
          <w:szCs w:val="28"/>
        </w:rPr>
        <w:t>Вывод</w:t>
      </w:r>
    </w:p>
    <w:p w14:paraId="16DA592A" w14:textId="77777777" w:rsidR="00660E4D" w:rsidRPr="00660E4D" w:rsidRDefault="00660E4D" w:rsidP="00660E4D">
      <w:pPr>
        <w:spacing w:line="360" w:lineRule="auto"/>
        <w:rPr>
          <w:rFonts w:ascii="Times New Roman" w:hAnsi="Times New Roman" w:cs="Times New Roman"/>
          <w:sz w:val="28"/>
          <w:szCs w:val="28"/>
        </w:rPr>
      </w:pPr>
      <w:r w:rsidRPr="00660E4D">
        <w:rPr>
          <w:rFonts w:ascii="Times New Roman" w:hAnsi="Times New Roman" w:cs="Times New Roman"/>
          <w:sz w:val="28"/>
          <w:szCs w:val="28"/>
        </w:rPr>
        <w:t>Использование комплекса современных методов анализа, проектирования и разработки позволило сформировать обоснованное решение задачи автоматизации формирования нормативно-справочной информации. Применение платформы 1С и механизма расширений обеспечило реализацию функционала без изменения типовой конфигурации, что соответствует требованиям промышленной эксплуатации информационных систем.</w:t>
      </w:r>
    </w:p>
    <w:p w14:paraId="2FF643FF" w14:textId="519B6F28" w:rsidR="005C0D95" w:rsidRPr="005C0D95" w:rsidRDefault="005C0D95" w:rsidP="005C0D95">
      <w:pPr>
        <w:rPr>
          <w:sz w:val="28"/>
          <w:szCs w:val="28"/>
        </w:rPr>
      </w:pPr>
    </w:p>
    <w:p w14:paraId="159B67B4"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1 АНАЛИЗ ПРЕДМЕТНОЙ ОБЛАСТИ И ПОСТАНОВКА ЗАДАЧИ</w:t>
      </w:r>
    </w:p>
    <w:p w14:paraId="05E6249C"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1.1 Характеристика деятельности организации и документооборота ООО «Чери Автомобили Рус»</w:t>
      </w:r>
    </w:p>
    <w:p w14:paraId="77B383B2" w14:textId="35D9836D"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lastRenderedPageBreak/>
        <w:t>ООО «Чери Автомобили Рус» является официальным представительством китайского автопроизводителя Chery Automobile на территории Российской Федерации и осуществляет деятельность по дистрибуции автомобилей марки Chery, а также развитию дилерской сети, маркетинговой поддержке и послепродажному обслуживанию.</w:t>
      </w:r>
    </w:p>
    <w:p w14:paraId="3CD0370E"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Основными направлениями деятельности организации являются:</w:t>
      </w:r>
    </w:p>
    <w:p w14:paraId="1ADCE370" w14:textId="77777777" w:rsidR="005C0D95" w:rsidRPr="005C0D95" w:rsidRDefault="005C0D95" w:rsidP="00AC5FC8">
      <w:pPr>
        <w:numPr>
          <w:ilvl w:val="0"/>
          <w:numId w:val="1"/>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поставка и реализация автомобилей через сеть официальных дилеров; </w:t>
      </w:r>
    </w:p>
    <w:p w14:paraId="270E00E1" w14:textId="77777777" w:rsidR="005C0D95" w:rsidRPr="005C0D95" w:rsidRDefault="005C0D95" w:rsidP="00AC5FC8">
      <w:pPr>
        <w:numPr>
          <w:ilvl w:val="0"/>
          <w:numId w:val="1"/>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управление взаимоотношениями с дилерскими центрами; </w:t>
      </w:r>
    </w:p>
    <w:p w14:paraId="5F446C43" w14:textId="77777777" w:rsidR="005C0D95" w:rsidRPr="005C0D95" w:rsidRDefault="005C0D95" w:rsidP="00AC5FC8">
      <w:pPr>
        <w:numPr>
          <w:ilvl w:val="0"/>
          <w:numId w:val="1"/>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организация логистических процессов поставки транспортных средств и запасных частей; </w:t>
      </w:r>
    </w:p>
    <w:p w14:paraId="5EFA2CD7" w14:textId="77777777" w:rsidR="005C0D95" w:rsidRPr="005C0D95" w:rsidRDefault="005C0D95" w:rsidP="00AC5FC8">
      <w:pPr>
        <w:numPr>
          <w:ilvl w:val="0"/>
          <w:numId w:val="1"/>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маркетинговая и рекламная деятельность; </w:t>
      </w:r>
    </w:p>
    <w:p w14:paraId="3E972087" w14:textId="77777777" w:rsidR="005C0D95" w:rsidRPr="005C0D95" w:rsidRDefault="005C0D95" w:rsidP="00AC5FC8">
      <w:pPr>
        <w:numPr>
          <w:ilvl w:val="0"/>
          <w:numId w:val="1"/>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сервисное и гарантийное обслуживание; </w:t>
      </w:r>
    </w:p>
    <w:p w14:paraId="46C7AE83" w14:textId="77777777" w:rsidR="005C0D95" w:rsidRPr="005C0D95" w:rsidRDefault="005C0D95" w:rsidP="00AC5FC8">
      <w:pPr>
        <w:numPr>
          <w:ilvl w:val="0"/>
          <w:numId w:val="1"/>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финансово-экономическое сопровождение сделок. </w:t>
      </w:r>
    </w:p>
    <w:p w14:paraId="757EBEC3"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Деятельность компании относится к автомобильной отрасли, для которой характерны сложные бизнес-процессы, высокая степень регламентированности операций и значительный объем документооборота. Взаимодействие с дилерами, поставщиками, логистическими компаниями и государственными органами требует обработки большого количества документов различного типа.</w:t>
      </w:r>
    </w:p>
    <w:p w14:paraId="1A69439E"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рамках функционирования ООО «Чери Автомобили Рус» формируется значительный поток управленческой, юридической и финансовой документации. К основным видам документов, используемых в организации, относятся:</w:t>
      </w:r>
    </w:p>
    <w:p w14:paraId="5353B2C7" w14:textId="77777777" w:rsidR="005C0D95" w:rsidRPr="005C0D95" w:rsidRDefault="005C0D95" w:rsidP="00AC5FC8">
      <w:pPr>
        <w:numPr>
          <w:ilvl w:val="0"/>
          <w:numId w:val="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договоры с дилерами и поставщиками; </w:t>
      </w:r>
    </w:p>
    <w:p w14:paraId="4CFE66D7" w14:textId="77777777" w:rsidR="005C0D95" w:rsidRPr="005C0D95" w:rsidRDefault="005C0D95" w:rsidP="00AC5FC8">
      <w:pPr>
        <w:numPr>
          <w:ilvl w:val="0"/>
          <w:numId w:val="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коммерческие предложения и спецификации; </w:t>
      </w:r>
    </w:p>
    <w:p w14:paraId="56BC2B2F" w14:textId="77777777" w:rsidR="005C0D95" w:rsidRPr="005C0D95" w:rsidRDefault="005C0D95" w:rsidP="00AC5FC8">
      <w:pPr>
        <w:numPr>
          <w:ilvl w:val="0"/>
          <w:numId w:val="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счета, акты, накладные; </w:t>
      </w:r>
    </w:p>
    <w:p w14:paraId="0BD18531" w14:textId="77777777" w:rsidR="005C0D95" w:rsidRPr="005C0D95" w:rsidRDefault="005C0D95" w:rsidP="00AC5FC8">
      <w:pPr>
        <w:numPr>
          <w:ilvl w:val="0"/>
          <w:numId w:val="2"/>
        </w:numPr>
        <w:spacing w:line="360" w:lineRule="auto"/>
        <w:rPr>
          <w:rFonts w:ascii="Times New Roman" w:hAnsi="Times New Roman" w:cs="Times New Roman"/>
          <w:sz w:val="28"/>
          <w:szCs w:val="28"/>
        </w:rPr>
      </w:pPr>
      <w:r w:rsidRPr="005C0D95">
        <w:rPr>
          <w:rFonts w:ascii="Times New Roman" w:hAnsi="Times New Roman" w:cs="Times New Roman"/>
          <w:sz w:val="28"/>
          <w:szCs w:val="28"/>
        </w:rPr>
        <w:lastRenderedPageBreak/>
        <w:t xml:space="preserve">служебные записки и внутренние распоряжения; </w:t>
      </w:r>
    </w:p>
    <w:p w14:paraId="7FEF577A" w14:textId="77777777" w:rsidR="005C0D95" w:rsidRPr="005C0D95" w:rsidRDefault="005C0D95" w:rsidP="00AC5FC8">
      <w:pPr>
        <w:numPr>
          <w:ilvl w:val="0"/>
          <w:numId w:val="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маркетинговые и отчетные документы; </w:t>
      </w:r>
    </w:p>
    <w:p w14:paraId="1BFBE9BF" w14:textId="77777777" w:rsidR="005C0D95" w:rsidRPr="005C0D95" w:rsidRDefault="005C0D95" w:rsidP="00AC5FC8">
      <w:pPr>
        <w:numPr>
          <w:ilvl w:val="0"/>
          <w:numId w:val="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заявки на согласование различных операций. </w:t>
      </w:r>
    </w:p>
    <w:p w14:paraId="2A42F2C5"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Документооборот в компании носит комплексный характер и включает как внутренние, так и внешние потоки документов. Внутренний документооборот обеспечивает взаимодействие подразделений (финансового, юридического, логистического, маркетингового), тогда как внешний документооборот связан с обменом документами с контрагентами и государственными структурами.</w:t>
      </w:r>
    </w:p>
    <w:p w14:paraId="656833C0"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С точки зрения информационных технологий, эффективное управление документооборотом требует использования специализированных систем электронного документооборота (СЭД), позволяющих автоматизировать процессы регистрации, согласования, хранения и поиска документов. В подобных системах реализуются маршруты согласования, контроль исполнения задач и ведение нормативно-справочной информации.</w:t>
      </w:r>
    </w:p>
    <w:p w14:paraId="699631D3"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Особое значение в деятельности организации имеет ведение нормативно-справочной информации (НСИ), включающей данные о контрагентах, договорах, товарах и услугах, а также организационной структуре. Справочники используются во всех бизнес-процессах и являются основой для формирования документов и отчетности.</w:t>
      </w:r>
    </w:p>
    <w:p w14:paraId="42026D21"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условиях автомобильного бизнеса справочник «Контрагенты» играет ключевую роль, так как содержит информацию о дилерах, поставщиках, сервисных организациях и других партнерах. Данные контрагентов (наименование, ИНН, банковские реквизиты и др.) используются при оформлении договоров, счетов, актов и других документов.</w:t>
      </w:r>
    </w:p>
    <w:p w14:paraId="72216007"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большинстве случаев заполнение справочной информации осуществляется вручную на основании данных первичных документов. Такой подход приводит к ряду проблем:</w:t>
      </w:r>
    </w:p>
    <w:p w14:paraId="056DF2F8" w14:textId="77777777" w:rsidR="005C0D95" w:rsidRPr="005C0D95" w:rsidRDefault="005C0D95" w:rsidP="00AC5FC8">
      <w:pPr>
        <w:numPr>
          <w:ilvl w:val="0"/>
          <w:numId w:val="3"/>
        </w:numPr>
        <w:spacing w:line="360" w:lineRule="auto"/>
        <w:rPr>
          <w:rFonts w:ascii="Times New Roman" w:hAnsi="Times New Roman" w:cs="Times New Roman"/>
          <w:sz w:val="28"/>
          <w:szCs w:val="28"/>
        </w:rPr>
      </w:pPr>
      <w:r w:rsidRPr="005C0D95">
        <w:rPr>
          <w:rFonts w:ascii="Times New Roman" w:hAnsi="Times New Roman" w:cs="Times New Roman"/>
          <w:sz w:val="28"/>
          <w:szCs w:val="28"/>
        </w:rPr>
        <w:lastRenderedPageBreak/>
        <w:t xml:space="preserve">дублирование информации при повторном вводе данных; </w:t>
      </w:r>
    </w:p>
    <w:p w14:paraId="660EC279" w14:textId="77777777" w:rsidR="005C0D95" w:rsidRPr="005C0D95" w:rsidRDefault="005C0D95" w:rsidP="00AC5FC8">
      <w:pPr>
        <w:numPr>
          <w:ilvl w:val="0"/>
          <w:numId w:val="3"/>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увеличение времени обработки документов; </w:t>
      </w:r>
    </w:p>
    <w:p w14:paraId="5F478681" w14:textId="77777777" w:rsidR="005C0D95" w:rsidRPr="005C0D95" w:rsidRDefault="005C0D95" w:rsidP="00AC5FC8">
      <w:pPr>
        <w:numPr>
          <w:ilvl w:val="0"/>
          <w:numId w:val="3"/>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высокая вероятность ошибок при вводе реквизитов; </w:t>
      </w:r>
    </w:p>
    <w:p w14:paraId="55FFE7F1" w14:textId="77777777" w:rsidR="005C0D95" w:rsidRPr="005C0D95" w:rsidRDefault="005C0D95" w:rsidP="00AC5FC8">
      <w:pPr>
        <w:numPr>
          <w:ilvl w:val="0"/>
          <w:numId w:val="3"/>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снижение актуальности и достоверности данных; </w:t>
      </w:r>
    </w:p>
    <w:p w14:paraId="5571E3AA" w14:textId="77777777" w:rsidR="005C0D95" w:rsidRPr="005C0D95" w:rsidRDefault="005C0D95" w:rsidP="00AC5FC8">
      <w:pPr>
        <w:numPr>
          <w:ilvl w:val="0"/>
          <w:numId w:val="3"/>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зависимость качества данных от человеческого фактора. </w:t>
      </w:r>
    </w:p>
    <w:p w14:paraId="0D37C5CE"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Кроме того, в процессе согласования документов часто возникает ситуация, при которой все необходимые данные о контрагенте уже содержатся в документе (например, в договоре или заявке), однако не используются для автоматического создания записи в справочнике.</w:t>
      </w:r>
    </w:p>
    <w:p w14:paraId="2FAC2988"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Таким образом, анализ деятельности ООО «Чери Автомобили Рус» и особенностей документооборота показывает, что существующие процессы работы с нормативно-справочной информацией требуют совершенствования и автоматизации. Это обусловлено необходимостью повышения эффективности обработки документов, снижения количества ошибок и обеспечения целостности данных.</w:t>
      </w:r>
    </w:p>
    <w:p w14:paraId="7AC21AFF" w14:textId="77777777" w:rsidR="005C0D95" w:rsidRPr="005C0D95" w:rsidRDefault="005C0D95" w:rsidP="00AC5FC8">
      <w:pPr>
        <w:spacing w:line="360" w:lineRule="auto"/>
        <w:rPr>
          <w:sz w:val="28"/>
          <w:szCs w:val="28"/>
        </w:rPr>
      </w:pPr>
      <w:r w:rsidRPr="005C0D95">
        <w:rPr>
          <w:rFonts w:ascii="Times New Roman" w:hAnsi="Times New Roman" w:cs="Times New Roman"/>
          <w:sz w:val="28"/>
          <w:szCs w:val="28"/>
        </w:rPr>
        <w:t>Выявленные особенности и недостатки существующей организации документооборота формируют предпосылки для постановки задачи разработки механизма автоматического формирования и заполнения справочной информации на основе данных документов, что и является предметом дальнейшего исследования в рамках данной выпускной квалификационной работы.</w:t>
      </w:r>
    </w:p>
    <w:p w14:paraId="6719513D" w14:textId="77777777" w:rsidR="005C0D95" w:rsidRDefault="005C0D95" w:rsidP="00AC5FC8">
      <w:pPr>
        <w:spacing w:line="360" w:lineRule="auto"/>
        <w:rPr>
          <w:sz w:val="28"/>
          <w:szCs w:val="28"/>
        </w:rPr>
      </w:pPr>
    </w:p>
    <w:p w14:paraId="51C07DAE"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1.2 Анализ типовой схемы создания справочников (на примере справочника «Контрагенты»)</w:t>
      </w:r>
    </w:p>
    <w:p w14:paraId="60A24B8F"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системе 1</w:t>
      </w:r>
      <w:proofErr w:type="gramStart"/>
      <w:r w:rsidRPr="005C0D95">
        <w:rPr>
          <w:rFonts w:ascii="Times New Roman" w:hAnsi="Times New Roman" w:cs="Times New Roman"/>
          <w:sz w:val="28"/>
          <w:szCs w:val="28"/>
        </w:rPr>
        <w:t>С:Документооборот</w:t>
      </w:r>
      <w:proofErr w:type="gramEnd"/>
      <w:r w:rsidRPr="005C0D95">
        <w:rPr>
          <w:rFonts w:ascii="Times New Roman" w:hAnsi="Times New Roman" w:cs="Times New Roman"/>
          <w:sz w:val="28"/>
          <w:szCs w:val="28"/>
        </w:rPr>
        <w:t xml:space="preserve"> важное место занимает блок нормативно-справочной информации (НСИ), обеспечивающий хранение и использование структурированных данных, необходимых для выполнения бизнес-процессов </w:t>
      </w:r>
      <w:r w:rsidRPr="005C0D95">
        <w:rPr>
          <w:rFonts w:ascii="Times New Roman" w:hAnsi="Times New Roman" w:cs="Times New Roman"/>
          <w:sz w:val="28"/>
          <w:szCs w:val="28"/>
        </w:rPr>
        <w:lastRenderedPageBreak/>
        <w:t>организации. НСИ является основой функционирования корпоративных информационных систем, так как используется во всех ключевых операциях учета и управления [1].</w:t>
      </w:r>
    </w:p>
    <w:p w14:paraId="4D399480"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Одним из ключевых элементов НСИ является справочник «Контрагенты», содержащий сведения о юридических и физических лицах, взаимодействующих с организацией. Данные справочника используются при формировании первичных документов, договоров и отчетности [2].</w:t>
      </w:r>
    </w:p>
    <w:p w14:paraId="3502CD64"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Типовой процесс создания элемента справочника в системе реализуется следующим образом:</w:t>
      </w:r>
    </w:p>
    <w:p w14:paraId="478E3577" w14:textId="77777777" w:rsidR="005C0D95" w:rsidRPr="005C0D95" w:rsidRDefault="005C0D95" w:rsidP="00AC5FC8">
      <w:pPr>
        <w:numPr>
          <w:ilvl w:val="0"/>
          <w:numId w:val="4"/>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Пользователь вручную инициирует создание нового элемента справочника; </w:t>
      </w:r>
    </w:p>
    <w:p w14:paraId="35A602A7" w14:textId="77777777" w:rsidR="005C0D95" w:rsidRPr="005C0D95" w:rsidRDefault="005C0D95" w:rsidP="00AC5FC8">
      <w:pPr>
        <w:numPr>
          <w:ilvl w:val="0"/>
          <w:numId w:val="4"/>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На основании документа осуществляется поиск реквизитов контрагента; </w:t>
      </w:r>
    </w:p>
    <w:p w14:paraId="3CC09423" w14:textId="77777777" w:rsidR="005C0D95" w:rsidRPr="005C0D95" w:rsidRDefault="005C0D95" w:rsidP="00AC5FC8">
      <w:pPr>
        <w:numPr>
          <w:ilvl w:val="0"/>
          <w:numId w:val="4"/>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Производится ручной ввод данных (наименование, ИНН, КПП, банковские реквизиты); </w:t>
      </w:r>
    </w:p>
    <w:p w14:paraId="42FFE9E4" w14:textId="77777777" w:rsidR="005C0D95" w:rsidRPr="005C0D95" w:rsidRDefault="005C0D95" w:rsidP="00AC5FC8">
      <w:pPr>
        <w:numPr>
          <w:ilvl w:val="0"/>
          <w:numId w:val="4"/>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Выполняется проверка корректности информации; </w:t>
      </w:r>
    </w:p>
    <w:p w14:paraId="6EBCAE3C" w14:textId="77777777" w:rsidR="005C0D95" w:rsidRPr="005C0D95" w:rsidRDefault="005C0D95" w:rsidP="00AC5FC8">
      <w:pPr>
        <w:numPr>
          <w:ilvl w:val="0"/>
          <w:numId w:val="4"/>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Данные сохраняются в системе. </w:t>
      </w:r>
    </w:p>
    <w:p w14:paraId="57752EE7"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Согласно методическим материалам фирмы «1С», в типовых конфигурациях допускается ручное заполнение справочников, при этом автоматизация данного процесса зависит от доработок конкретной системы [2].</w:t>
      </w:r>
    </w:p>
    <w:p w14:paraId="45953E8A"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Анализ данной схемы позволяет выявить ряд существенных недостатков.</w:t>
      </w:r>
    </w:p>
    <w:p w14:paraId="098D202F"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Во-первых, значительная часть операций выполняется вручную. Это приводит к увеличению трудоемкости обработки информации и снижению производительности труда сотрудников. По данным исследований в области информационных систем, ручной ввод данных является одним из основных источников неэффективности бизнес-процессов [3].</w:t>
      </w:r>
    </w:p>
    <w:p w14:paraId="06185BB5"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lastRenderedPageBreak/>
        <w:t>Во-вторых, возникает дублирование данных. Повторный ввод одних и тех же сведений приводит к появлению нескольких записей одного и того же контрагента, что негативно влияет на целостность базы данных и усложняет аналитическую обработку информации [4].</w:t>
      </w:r>
    </w:p>
    <w:p w14:paraId="6F82DDCE"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В-третьих, возрастает риск ошибок. Ошибки могут возникать при вводе реквизитов (ИНН, КПП, банковские данные), что может привести к некорректному формированию документов и отчетности. Согласно стандарту управления документами ISO 15489, обеспечение достоверности и точности данных является ключевым требованием к системам документооборота [5].</w:t>
      </w:r>
    </w:p>
    <w:p w14:paraId="0A842ABD"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В-четвертых, отсутствует интеграция между процессами согласования документов и ведением справочников. Даже при наличии всей необходимой информации в документе пользователь вынужден повторно вводить данные в систему после завершения согласования.</w:t>
      </w:r>
    </w:p>
    <w:p w14:paraId="0B6854BA"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Таким образом, можно сделать вывод, что типовая схема создания справочников в системе характеризуется:</w:t>
      </w:r>
    </w:p>
    <w:p w14:paraId="3C8722A9" w14:textId="77777777" w:rsidR="005C0D95" w:rsidRPr="005C0D95" w:rsidRDefault="005C0D95" w:rsidP="00AC5FC8">
      <w:pPr>
        <w:numPr>
          <w:ilvl w:val="0"/>
          <w:numId w:val="5"/>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высокой долей ручного труда; </w:t>
      </w:r>
    </w:p>
    <w:p w14:paraId="274984FD" w14:textId="77777777" w:rsidR="005C0D95" w:rsidRPr="005C0D95" w:rsidRDefault="005C0D95" w:rsidP="00AC5FC8">
      <w:pPr>
        <w:numPr>
          <w:ilvl w:val="0"/>
          <w:numId w:val="5"/>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дублированием информации; </w:t>
      </w:r>
    </w:p>
    <w:p w14:paraId="4A7F9E59" w14:textId="77777777" w:rsidR="005C0D95" w:rsidRPr="005C0D95" w:rsidRDefault="005C0D95" w:rsidP="00AC5FC8">
      <w:pPr>
        <w:numPr>
          <w:ilvl w:val="0"/>
          <w:numId w:val="5"/>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риском возникновения ошибок; </w:t>
      </w:r>
    </w:p>
    <w:p w14:paraId="1CEA9E44" w14:textId="77777777" w:rsidR="005C0D95" w:rsidRPr="005C0D95" w:rsidRDefault="005C0D95" w:rsidP="00AC5FC8">
      <w:pPr>
        <w:numPr>
          <w:ilvl w:val="0"/>
          <w:numId w:val="5"/>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отсутствием автоматизации на основе данных документов. </w:t>
      </w:r>
    </w:p>
    <w:p w14:paraId="123AEE3F"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sz w:val="28"/>
          <w:szCs w:val="28"/>
        </w:rPr>
        <w:t>Выявленные недостатки обосновывают необходимость разработки механизма автоматического формирования и заполнения элементов справочников на основании данных первичных документов, что позволит повысить качество данных и эффективность работы пользователей.</w:t>
      </w:r>
      <w:r>
        <w:rPr>
          <w:rFonts w:ascii="Times New Roman" w:hAnsi="Times New Roman" w:cs="Times New Roman"/>
          <w:sz w:val="28"/>
          <w:szCs w:val="28"/>
        </w:rPr>
        <w:br/>
      </w:r>
      <w:r>
        <w:rPr>
          <w:rFonts w:ascii="Times New Roman" w:hAnsi="Times New Roman" w:cs="Times New Roman"/>
          <w:sz w:val="28"/>
          <w:szCs w:val="28"/>
        </w:rPr>
        <w:br/>
      </w:r>
      <w:r w:rsidRPr="005C0D95">
        <w:rPr>
          <w:rFonts w:ascii="Times New Roman" w:hAnsi="Times New Roman" w:cs="Times New Roman"/>
          <w:b/>
          <w:bCs/>
          <w:sz w:val="28"/>
          <w:szCs w:val="28"/>
        </w:rPr>
        <w:t>1.3 Обоснование необходимости автоматизации процессов создания справочных данных</w:t>
      </w:r>
    </w:p>
    <w:p w14:paraId="79D29D5B"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lastRenderedPageBreak/>
        <w:t>В современных условиях цифровизации предприятий особое значение приобретает качество и актуальность нормативно-справочной информации (НСИ), которая используется во всех ключевых бизнес-процессах организации. НСИ обеспечивает единое информационное пространство предприятия и служит основой для формирования документов, ведения учета и принятия управленческих решений [1].</w:t>
      </w:r>
    </w:p>
    <w:p w14:paraId="1FEBAE49"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рамках функционирования системы 1</w:t>
      </w:r>
      <w:proofErr w:type="gramStart"/>
      <w:r w:rsidRPr="005C0D95">
        <w:rPr>
          <w:rFonts w:ascii="Times New Roman" w:hAnsi="Times New Roman" w:cs="Times New Roman"/>
          <w:sz w:val="28"/>
          <w:szCs w:val="28"/>
        </w:rPr>
        <w:t>С:Документооборот</w:t>
      </w:r>
      <w:proofErr w:type="gramEnd"/>
      <w:r w:rsidRPr="005C0D95">
        <w:rPr>
          <w:rFonts w:ascii="Times New Roman" w:hAnsi="Times New Roman" w:cs="Times New Roman"/>
          <w:sz w:val="28"/>
          <w:szCs w:val="28"/>
        </w:rPr>
        <w:t xml:space="preserve"> справочная информация, в частности данные о контрагентах, активно используется при регистрации, согласовании и исполнении документов. При этом, как было установлено в пункте 1.2, процесс создания и заполнения справочников в типовой конфигурации во многом осуществляется вручную.</w:t>
      </w:r>
    </w:p>
    <w:p w14:paraId="2F89F4AC"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Ручной характер заполнения справочников приводит к ряду негативных последствий. Во-первых, увеличивается трудоемкость работы пользователей, так как требуется повторный ввод информации, уже содержащейся в документах. Согласно исследованиям в области информационных систем, значительная доля времени сотрудников тратится на обработку и ввод данных, что снижает общую эффективность деятельности организации [2].</w:t>
      </w:r>
    </w:p>
    <w:p w14:paraId="5A7C2F44"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Во-вторых, возникает проблема дублирования данных. При отсутствии автоматизированного механизма контроля и создания справочников возможно появление нескольких записей одного и того же контрагента, что приводит к нарушению целостности данных и усложняет дальнейшую обработку информации [3].</w:t>
      </w:r>
    </w:p>
    <w:p w14:paraId="692E3A2A"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В-третьих, повышается вероятность возникновения ошибок, связанных с человеческим фактором. Ошибки при вводе реквизитов (ИНН, КПП, банковских данных) могут привести к некорректному оформлению документов, финансовым неточностям и дополнительным затратам на исправление данных. В соответствии с международным стандартом ISO 15489, достоверность и полнота информации являются ключевыми требованиями к системам управления документами [4].</w:t>
      </w:r>
    </w:p>
    <w:p w14:paraId="2D7A3DC4"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lastRenderedPageBreak/>
        <w:t>Кроме того, существенным недостатком является отсутствие интеграции между процессами согласования документов и ведением справочной информации. На практике это означает, что даже после успешного согласования документа, содержащего все необходимые данные о контрагенте, пользователь должен вручную создать соответствующую запись в справочнике. Это приводит к разрыву бизнес-процессов и снижает уровень автоматизации системы.</w:t>
      </w:r>
    </w:p>
    <w:p w14:paraId="45A0603E"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условиях увеличения объемов документооборота и роста количества обрабатываемой информации данные проблемы приобретают критический характер. Для организаций автомобильной отрасли, таких как ООО «Чери Автомобили Рус», где осуществляется активное взаимодействие с дилерами, поставщиками и сервисными организациями, своевременное и корректное ведение справочников является необходимым условием эффективной деятельности.</w:t>
      </w:r>
    </w:p>
    <w:p w14:paraId="349914C6"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Решением указанных проблем является автоматизация процессов создания и заполнения справочной информации на основе данных первичных документов. Такой подход предполагает использование уже имеющихся в системе данных, формируемых в процессе создания и согласования документов, для автоматического формирования элементов справочников.</w:t>
      </w:r>
    </w:p>
    <w:p w14:paraId="6FBEB922"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Автоматизация данного процесса позволяет:</w:t>
      </w:r>
    </w:p>
    <w:p w14:paraId="02D138F4" w14:textId="77777777" w:rsidR="005C0D95" w:rsidRPr="005C0D95" w:rsidRDefault="005C0D95" w:rsidP="00AC5FC8">
      <w:pPr>
        <w:numPr>
          <w:ilvl w:val="0"/>
          <w:numId w:val="6"/>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сократить трудозатраты сотрудников за счет исключения повторного ввода данных; </w:t>
      </w:r>
    </w:p>
    <w:p w14:paraId="2F8295D3" w14:textId="77777777" w:rsidR="005C0D95" w:rsidRPr="005C0D95" w:rsidRDefault="005C0D95" w:rsidP="00AC5FC8">
      <w:pPr>
        <w:numPr>
          <w:ilvl w:val="0"/>
          <w:numId w:val="6"/>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повысить точность и достоверность информации; </w:t>
      </w:r>
    </w:p>
    <w:p w14:paraId="3FBA8770" w14:textId="77777777" w:rsidR="005C0D95" w:rsidRPr="005C0D95" w:rsidRDefault="005C0D95" w:rsidP="00AC5FC8">
      <w:pPr>
        <w:numPr>
          <w:ilvl w:val="0"/>
          <w:numId w:val="6"/>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исключить или значительно снизить вероятность дублирования записей; </w:t>
      </w:r>
    </w:p>
    <w:p w14:paraId="71EA9E9D" w14:textId="77777777" w:rsidR="005C0D95" w:rsidRPr="005C0D95" w:rsidRDefault="005C0D95" w:rsidP="00AC5FC8">
      <w:pPr>
        <w:numPr>
          <w:ilvl w:val="0"/>
          <w:numId w:val="6"/>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обеспечить целостность и согласованность данных в системе; </w:t>
      </w:r>
    </w:p>
    <w:p w14:paraId="50D3DF73" w14:textId="77777777" w:rsidR="005C0D95" w:rsidRPr="005C0D95" w:rsidRDefault="005C0D95" w:rsidP="00AC5FC8">
      <w:pPr>
        <w:numPr>
          <w:ilvl w:val="0"/>
          <w:numId w:val="6"/>
        </w:numPr>
        <w:spacing w:line="360" w:lineRule="auto"/>
        <w:rPr>
          <w:rFonts w:ascii="Times New Roman" w:hAnsi="Times New Roman" w:cs="Times New Roman"/>
          <w:sz w:val="28"/>
          <w:szCs w:val="28"/>
        </w:rPr>
      </w:pPr>
      <w:r w:rsidRPr="005C0D95">
        <w:rPr>
          <w:rFonts w:ascii="Times New Roman" w:hAnsi="Times New Roman" w:cs="Times New Roman"/>
          <w:sz w:val="28"/>
          <w:szCs w:val="28"/>
        </w:rPr>
        <w:lastRenderedPageBreak/>
        <w:t xml:space="preserve">повысить скорость обработки документов и эффективность бизнес-процессов. </w:t>
      </w:r>
    </w:p>
    <w:p w14:paraId="6B3026B3"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С точки зрения платформы «1</w:t>
      </w:r>
      <w:proofErr w:type="gramStart"/>
      <w:r w:rsidRPr="005C0D95">
        <w:rPr>
          <w:rFonts w:ascii="Times New Roman" w:hAnsi="Times New Roman" w:cs="Times New Roman"/>
          <w:sz w:val="28"/>
          <w:szCs w:val="28"/>
        </w:rPr>
        <w:t>С:Предприятие</w:t>
      </w:r>
      <w:proofErr w:type="gramEnd"/>
      <w:r w:rsidRPr="005C0D95">
        <w:rPr>
          <w:rFonts w:ascii="Times New Roman" w:hAnsi="Times New Roman" w:cs="Times New Roman"/>
          <w:sz w:val="28"/>
          <w:szCs w:val="28"/>
        </w:rPr>
        <w:t>», реализация подобного механизма возможна за счет использования механизма расширений, позволяющего дорабатывать функциональность типовых конфигураций без изменения их базовой структуры [5].</w:t>
      </w:r>
    </w:p>
    <w:p w14:paraId="31499EC2"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Таким образом, проведенный анализ показывает, что существующая схема ведения нормативно-справочной информации в системе «1С: Документооборот» обладает рядом существенных недостатков, связанных с ручным вводом данных и отсутствием автоматизации. Это обуславливает необходимость разработки механизма автоматического формирования и заполнения справочных данных на основании информации, содержащейся в документах, что и определяет направление дальнейшего исследования в рамках данной выпускной квалификационной работы.</w:t>
      </w:r>
    </w:p>
    <w:p w14:paraId="5C6732F3" w14:textId="77777777" w:rsidR="005C0D95" w:rsidRPr="005C0D95" w:rsidRDefault="005C0D95" w:rsidP="00AC5FC8">
      <w:pPr>
        <w:spacing w:line="360" w:lineRule="auto"/>
        <w:rPr>
          <w:rFonts w:ascii="Times New Roman" w:hAnsi="Times New Roman" w:cs="Times New Roman"/>
          <w:b/>
          <w:bCs/>
          <w:sz w:val="28"/>
          <w:szCs w:val="28"/>
        </w:rPr>
      </w:pPr>
      <w:r>
        <w:rPr>
          <w:rFonts w:ascii="Times New Roman" w:hAnsi="Times New Roman" w:cs="Times New Roman"/>
          <w:sz w:val="28"/>
          <w:szCs w:val="28"/>
        </w:rPr>
        <w:br/>
      </w:r>
      <w:r w:rsidRPr="005C0D95">
        <w:rPr>
          <w:rFonts w:ascii="Times New Roman" w:hAnsi="Times New Roman" w:cs="Times New Roman"/>
          <w:b/>
          <w:bCs/>
          <w:sz w:val="28"/>
          <w:szCs w:val="28"/>
        </w:rPr>
        <w:t>1.4 Анализ существующих механизмов бизнес-процессов в системе «1С» (объекты «Бизнес-процесс» и «Задача»)</w:t>
      </w:r>
    </w:p>
    <w:p w14:paraId="7E1A692B"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платформе 1</w:t>
      </w:r>
      <w:proofErr w:type="gramStart"/>
      <w:r w:rsidRPr="005C0D95">
        <w:rPr>
          <w:rFonts w:ascii="Times New Roman" w:hAnsi="Times New Roman" w:cs="Times New Roman"/>
          <w:sz w:val="28"/>
          <w:szCs w:val="28"/>
        </w:rPr>
        <w:t>С:Предприятие</w:t>
      </w:r>
      <w:proofErr w:type="gramEnd"/>
      <w:r w:rsidRPr="005C0D95">
        <w:rPr>
          <w:rFonts w:ascii="Times New Roman" w:hAnsi="Times New Roman" w:cs="Times New Roman"/>
          <w:sz w:val="28"/>
          <w:szCs w:val="28"/>
        </w:rPr>
        <w:t xml:space="preserve"> одним из ключевых механизмов автоматизации деятельности организаций является поддержка бизнес-процессов и задач. Данный механизм позволяет формализовать последовательность действий пользователей, автоматизировать маршрутизацию документов и обеспечить контроль исполнения операций.</w:t>
      </w:r>
    </w:p>
    <w:p w14:paraId="56418F1B"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конфигурации 1</w:t>
      </w:r>
      <w:proofErr w:type="gramStart"/>
      <w:r w:rsidRPr="005C0D95">
        <w:rPr>
          <w:rFonts w:ascii="Times New Roman" w:hAnsi="Times New Roman" w:cs="Times New Roman"/>
          <w:sz w:val="28"/>
          <w:szCs w:val="28"/>
        </w:rPr>
        <w:t>С:Документооборот</w:t>
      </w:r>
      <w:proofErr w:type="gramEnd"/>
      <w:r w:rsidRPr="005C0D95">
        <w:rPr>
          <w:rFonts w:ascii="Times New Roman" w:hAnsi="Times New Roman" w:cs="Times New Roman"/>
          <w:sz w:val="28"/>
          <w:szCs w:val="28"/>
        </w:rPr>
        <w:t xml:space="preserve"> бизнес-процессы играют центральную роль, так как именно через них реализуются процессы согласования, утверждения, исполнения и регистрации документов.</w:t>
      </w:r>
    </w:p>
    <w:p w14:paraId="2C1BDBA5"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Основу механизма составляют два взаимосвязанных объекта метаданных:</w:t>
      </w:r>
    </w:p>
    <w:p w14:paraId="43C624CE" w14:textId="77777777" w:rsidR="005C0D95" w:rsidRPr="005C0D95" w:rsidRDefault="005C0D95" w:rsidP="00AC5FC8">
      <w:pPr>
        <w:numPr>
          <w:ilvl w:val="0"/>
          <w:numId w:val="7"/>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«Бизнес-процесс»; </w:t>
      </w:r>
    </w:p>
    <w:p w14:paraId="237EC0D7" w14:textId="77777777" w:rsidR="005C0D95" w:rsidRPr="005C0D95" w:rsidRDefault="005C0D95" w:rsidP="00AC5FC8">
      <w:pPr>
        <w:numPr>
          <w:ilvl w:val="0"/>
          <w:numId w:val="7"/>
        </w:numPr>
        <w:spacing w:line="360" w:lineRule="auto"/>
        <w:rPr>
          <w:rFonts w:ascii="Times New Roman" w:hAnsi="Times New Roman" w:cs="Times New Roman"/>
          <w:sz w:val="28"/>
          <w:szCs w:val="28"/>
        </w:rPr>
      </w:pPr>
      <w:r w:rsidRPr="005C0D95">
        <w:rPr>
          <w:rFonts w:ascii="Times New Roman" w:hAnsi="Times New Roman" w:cs="Times New Roman"/>
          <w:sz w:val="28"/>
          <w:szCs w:val="28"/>
        </w:rPr>
        <w:lastRenderedPageBreak/>
        <w:t xml:space="preserve">«Задача». </w:t>
      </w:r>
    </w:p>
    <w:p w14:paraId="50B8AEF4"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Объект «Бизнес-процесс»</w:t>
      </w:r>
    </w:p>
    <w:p w14:paraId="581C9EFB"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Объект «Бизнес-процесс» предназначен для описания и управления последовательностью действий, выполняемых в рамках определенного процесса. Он определяет логику движения документа или задания между участниками процесса, а также условия перехода между этапами.</w:t>
      </w:r>
    </w:p>
    <w:p w14:paraId="5D0BE2F1"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С точки зрения реализации, бизнес-процесс включает:</w:t>
      </w:r>
    </w:p>
    <w:p w14:paraId="2C0E16A3" w14:textId="77777777" w:rsidR="005C0D95" w:rsidRPr="005C0D95" w:rsidRDefault="005C0D95" w:rsidP="00AC5FC8">
      <w:pPr>
        <w:numPr>
          <w:ilvl w:val="0"/>
          <w:numId w:val="8"/>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маршрут выполнения (последовательный, параллельный или смешанный); </w:t>
      </w:r>
    </w:p>
    <w:p w14:paraId="338731F3" w14:textId="77777777" w:rsidR="005C0D95" w:rsidRPr="005C0D95" w:rsidRDefault="005C0D95" w:rsidP="00AC5FC8">
      <w:pPr>
        <w:numPr>
          <w:ilvl w:val="0"/>
          <w:numId w:val="8"/>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участников процесса (исполнителей, согласующих, утверждающих); </w:t>
      </w:r>
    </w:p>
    <w:p w14:paraId="6493FCBC" w14:textId="77777777" w:rsidR="005C0D95" w:rsidRPr="005C0D95" w:rsidRDefault="005C0D95" w:rsidP="00AC5FC8">
      <w:pPr>
        <w:numPr>
          <w:ilvl w:val="0"/>
          <w:numId w:val="8"/>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правила переходов между этапами; </w:t>
      </w:r>
    </w:p>
    <w:p w14:paraId="1C53A0C0" w14:textId="77777777" w:rsidR="005C0D95" w:rsidRPr="005C0D95" w:rsidRDefault="005C0D95" w:rsidP="00AC5FC8">
      <w:pPr>
        <w:numPr>
          <w:ilvl w:val="0"/>
          <w:numId w:val="8"/>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условия завершения процесса. </w:t>
      </w:r>
    </w:p>
    <w:p w14:paraId="4F4AA12B"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системе реализуются различные типы бизнес-процессов, такие как:</w:t>
      </w:r>
    </w:p>
    <w:p w14:paraId="7D15CA08" w14:textId="77777777" w:rsidR="005C0D95" w:rsidRPr="005C0D95" w:rsidRDefault="005C0D95" w:rsidP="00AC5FC8">
      <w:pPr>
        <w:numPr>
          <w:ilvl w:val="0"/>
          <w:numId w:val="9"/>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согласование документов; </w:t>
      </w:r>
    </w:p>
    <w:p w14:paraId="47F485D3" w14:textId="77777777" w:rsidR="005C0D95" w:rsidRPr="005C0D95" w:rsidRDefault="005C0D95" w:rsidP="00AC5FC8">
      <w:pPr>
        <w:numPr>
          <w:ilvl w:val="0"/>
          <w:numId w:val="9"/>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утверждение; </w:t>
      </w:r>
    </w:p>
    <w:p w14:paraId="0ABEBF4E" w14:textId="77777777" w:rsidR="005C0D95" w:rsidRPr="005C0D95" w:rsidRDefault="005C0D95" w:rsidP="00AC5FC8">
      <w:pPr>
        <w:numPr>
          <w:ilvl w:val="0"/>
          <w:numId w:val="9"/>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рассмотрение; </w:t>
      </w:r>
    </w:p>
    <w:p w14:paraId="52BDCA08" w14:textId="77777777" w:rsidR="005C0D95" w:rsidRPr="005C0D95" w:rsidRDefault="005C0D95" w:rsidP="00AC5FC8">
      <w:pPr>
        <w:numPr>
          <w:ilvl w:val="0"/>
          <w:numId w:val="9"/>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исполнение; </w:t>
      </w:r>
    </w:p>
    <w:p w14:paraId="55FC85AC" w14:textId="77777777" w:rsidR="005C0D95" w:rsidRPr="005C0D95" w:rsidRDefault="005C0D95" w:rsidP="00AC5FC8">
      <w:pPr>
        <w:numPr>
          <w:ilvl w:val="0"/>
          <w:numId w:val="9"/>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регистрация. </w:t>
      </w:r>
    </w:p>
    <w:p w14:paraId="53A0FF7C"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Каждый бизнес-процесс может быть как типовым, так и настроенным под конкретные требования организации. Использование бизнес-процессов позволяет формализовать деятельность и обеспечить прозрачность выполнения операций [1].</w:t>
      </w:r>
    </w:p>
    <w:p w14:paraId="62761661"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Объект «Задача»</w:t>
      </w:r>
    </w:p>
    <w:p w14:paraId="67457B60"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Объект «Задача» является логическим продолжением бизнес-процесса и представляет собой конкретное действие, назначаемое пользователю в рамках </w:t>
      </w:r>
      <w:r w:rsidRPr="005C0D95">
        <w:rPr>
          <w:rFonts w:ascii="Times New Roman" w:hAnsi="Times New Roman" w:cs="Times New Roman"/>
          <w:sz w:val="28"/>
          <w:szCs w:val="28"/>
        </w:rPr>
        <w:lastRenderedPageBreak/>
        <w:t>процесса. Каждая задача соответствует определенному этапу бизнес-процесса и содержит информацию о том, что именно должен выполнить пользователь.</w:t>
      </w:r>
    </w:p>
    <w:p w14:paraId="6F9B008B"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Основные характеристики задачи:</w:t>
      </w:r>
    </w:p>
    <w:p w14:paraId="2870B934" w14:textId="77777777" w:rsidR="005C0D95" w:rsidRPr="005C0D95" w:rsidRDefault="005C0D95" w:rsidP="00AC5FC8">
      <w:pPr>
        <w:numPr>
          <w:ilvl w:val="0"/>
          <w:numId w:val="10"/>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исполнитель (конкретный пользователь или группа пользователей); </w:t>
      </w:r>
    </w:p>
    <w:p w14:paraId="077DB82A" w14:textId="77777777" w:rsidR="005C0D95" w:rsidRPr="005C0D95" w:rsidRDefault="005C0D95" w:rsidP="00AC5FC8">
      <w:pPr>
        <w:numPr>
          <w:ilvl w:val="0"/>
          <w:numId w:val="10"/>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содержание задания; </w:t>
      </w:r>
    </w:p>
    <w:p w14:paraId="7D0EE68A" w14:textId="77777777" w:rsidR="005C0D95" w:rsidRPr="005C0D95" w:rsidRDefault="005C0D95" w:rsidP="00AC5FC8">
      <w:pPr>
        <w:numPr>
          <w:ilvl w:val="0"/>
          <w:numId w:val="10"/>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срок выполнения; </w:t>
      </w:r>
    </w:p>
    <w:p w14:paraId="3FAF40AE" w14:textId="77777777" w:rsidR="005C0D95" w:rsidRPr="005C0D95" w:rsidRDefault="005C0D95" w:rsidP="00AC5FC8">
      <w:pPr>
        <w:numPr>
          <w:ilvl w:val="0"/>
          <w:numId w:val="10"/>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статус (новая, в работе, выполнена, отклонена); </w:t>
      </w:r>
    </w:p>
    <w:p w14:paraId="4151397D" w14:textId="77777777" w:rsidR="005C0D95" w:rsidRPr="005C0D95" w:rsidRDefault="005C0D95" w:rsidP="00AC5FC8">
      <w:pPr>
        <w:numPr>
          <w:ilvl w:val="0"/>
          <w:numId w:val="10"/>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результат выполнения. </w:t>
      </w:r>
    </w:p>
    <w:p w14:paraId="641747ED"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Задачи формируются автоматически при запуске бизнес-процесса и передаются между участниками в соответствии с заданным маршрутом. Таким образом обеспечивается контроль исполнения и фиксируется история выполнения процесса.</w:t>
      </w:r>
    </w:p>
    <w:p w14:paraId="6C2F2EEE"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Взаимодействие объектов «Бизнес-процесс» и «Задача»</w:t>
      </w:r>
    </w:p>
    <w:p w14:paraId="69284683"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Взаимодействие данных объектов можно описать следующим образом: бизнес-процесс задает общую логику и структуру выполнения, а задачи являются конкретными единицами работы, которые выполняются пользователями.</w:t>
      </w:r>
    </w:p>
    <w:p w14:paraId="4925F8B7"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Процесс начинается с создания экземпляра бизнес-процесса, после чего автоматически формируются задачи для участников. По мере выполнения задач происходит переход к следующим этапам процесса до его завершения.</w:t>
      </w:r>
    </w:p>
    <w:p w14:paraId="50C35840"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Ограничения типового механизма в контексте задачи ВКР</w:t>
      </w:r>
    </w:p>
    <w:p w14:paraId="711D6BEF"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Несмотря на развитый функционал механизма бизнес-процессов, в типовой реализации системы отсутствует встроенная возможность автоматического формирования элементов справочников на основании данных документов в рамках выполнения бизнес-процесса.</w:t>
      </w:r>
    </w:p>
    <w:p w14:paraId="10C2A41E"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lastRenderedPageBreak/>
        <w:t>В частности, можно выделить следующие ограничения:</w:t>
      </w:r>
    </w:p>
    <w:p w14:paraId="161EC2C8" w14:textId="77777777" w:rsidR="005C0D95" w:rsidRPr="005C0D95" w:rsidRDefault="005C0D95" w:rsidP="00AC5FC8">
      <w:pPr>
        <w:numPr>
          <w:ilvl w:val="0"/>
          <w:numId w:val="11"/>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отсутствие автоматической генерации справочных данных по завершении согласования документа; </w:t>
      </w:r>
    </w:p>
    <w:p w14:paraId="352328C1" w14:textId="77777777" w:rsidR="005C0D95" w:rsidRPr="005C0D95" w:rsidRDefault="005C0D95" w:rsidP="00AC5FC8">
      <w:pPr>
        <w:numPr>
          <w:ilvl w:val="0"/>
          <w:numId w:val="11"/>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отсутствие стандартных механизмов передачи данных из реквизитов документа в справочники; </w:t>
      </w:r>
    </w:p>
    <w:p w14:paraId="20DF5380" w14:textId="77777777" w:rsidR="005C0D95" w:rsidRPr="005C0D95" w:rsidRDefault="005C0D95" w:rsidP="00AC5FC8">
      <w:pPr>
        <w:numPr>
          <w:ilvl w:val="0"/>
          <w:numId w:val="11"/>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необходимость ручного выполнения дополнительных операций пользователем после завершения процесса; </w:t>
      </w:r>
    </w:p>
    <w:p w14:paraId="329311BE" w14:textId="77777777" w:rsidR="005C0D95" w:rsidRPr="005C0D95" w:rsidRDefault="005C0D95" w:rsidP="00AC5FC8">
      <w:pPr>
        <w:numPr>
          <w:ilvl w:val="0"/>
          <w:numId w:val="11"/>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ограниченная интеграция бизнес-процессов с механизмами ведения нормативно-справочной информации. </w:t>
      </w:r>
    </w:p>
    <w:p w14:paraId="4F1C815C"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Таким образом, даже при наличии формализованных процессов согласования документов, система не обеспечивает автоматическое использование накопленных данных для формирования справочной информации.</w:t>
      </w:r>
    </w:p>
    <w:p w14:paraId="139B9060"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Вывод</w:t>
      </w:r>
    </w:p>
    <w:p w14:paraId="51FE6035"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Анализ механизма бизнес-процессов в платформе «1</w:t>
      </w:r>
      <w:proofErr w:type="gramStart"/>
      <w:r w:rsidRPr="005C0D95">
        <w:rPr>
          <w:rFonts w:ascii="Times New Roman" w:hAnsi="Times New Roman" w:cs="Times New Roman"/>
          <w:sz w:val="28"/>
          <w:szCs w:val="28"/>
        </w:rPr>
        <w:t>С:Предприятие</w:t>
      </w:r>
      <w:proofErr w:type="gramEnd"/>
      <w:r w:rsidRPr="005C0D95">
        <w:rPr>
          <w:rFonts w:ascii="Times New Roman" w:hAnsi="Times New Roman" w:cs="Times New Roman"/>
          <w:sz w:val="28"/>
          <w:szCs w:val="28"/>
        </w:rPr>
        <w:t>» показал, что он является мощным инструментом автоматизации деятельности организации и широко используется в системе «1С: Документооборот» для управления жизненным циклом документов.</w:t>
      </w:r>
    </w:p>
    <w:p w14:paraId="26BDA6F9"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то же время выявлено, что типовой функционал не предусматривает автоматического создания элементов справочников на основе данных документов в рамках выполнения бизнес-процессов. Это ограничение приводит к необходимости ручного ввода данных и снижает уровень автоматизации системы.</w:t>
      </w:r>
    </w:p>
    <w:p w14:paraId="54BB7081"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Выявленные особенности подтверждают необходимость разработки дополнительного механизма, интегрированного с бизнес-процессами, который позволит автоматически формировать и заполнять справочную информацию на основании данных документов, что и будет реализовано в рамках данной выпускной квалификационной работы.</w:t>
      </w:r>
    </w:p>
    <w:p w14:paraId="43686D8D" w14:textId="2872D98C" w:rsidR="005C0D95" w:rsidRPr="005C0D95" w:rsidRDefault="005C0D95" w:rsidP="00AC5FC8">
      <w:pPr>
        <w:spacing w:line="360" w:lineRule="auto"/>
        <w:rPr>
          <w:rFonts w:ascii="Times New Roman" w:hAnsi="Times New Roman" w:cs="Times New Roman"/>
          <w:b/>
          <w:bCs/>
          <w:sz w:val="28"/>
          <w:szCs w:val="28"/>
        </w:rPr>
      </w:pPr>
      <w:r>
        <w:rPr>
          <w:rFonts w:ascii="Times New Roman" w:hAnsi="Times New Roman" w:cs="Times New Roman"/>
          <w:sz w:val="28"/>
          <w:szCs w:val="28"/>
        </w:rPr>
        <w:lastRenderedPageBreak/>
        <w:br/>
      </w:r>
      <w:r>
        <w:rPr>
          <w:rFonts w:ascii="Times New Roman" w:hAnsi="Times New Roman" w:cs="Times New Roman"/>
          <w:b/>
          <w:bCs/>
          <w:sz w:val="28"/>
          <w:szCs w:val="28"/>
        </w:rPr>
        <w:t>1</w:t>
      </w:r>
      <w:r w:rsidRPr="005C0D95">
        <w:rPr>
          <w:rFonts w:ascii="Times New Roman" w:hAnsi="Times New Roman" w:cs="Times New Roman"/>
          <w:b/>
          <w:bCs/>
          <w:sz w:val="28"/>
          <w:szCs w:val="28"/>
        </w:rPr>
        <w:t>.5 Формирование требований к расширению</w:t>
      </w:r>
    </w:p>
    <w:p w14:paraId="183F999C"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На основании проведенного анализа предметной области, существующих процессов работы с документами и механизмов ведения нормативно-справочной информации в системе 1</w:t>
      </w:r>
      <w:proofErr w:type="gramStart"/>
      <w:r w:rsidRPr="005C0D95">
        <w:rPr>
          <w:rFonts w:ascii="Times New Roman" w:hAnsi="Times New Roman" w:cs="Times New Roman"/>
          <w:sz w:val="28"/>
          <w:szCs w:val="28"/>
        </w:rPr>
        <w:t>С:Документооборот</w:t>
      </w:r>
      <w:proofErr w:type="gramEnd"/>
      <w:r w:rsidRPr="005C0D95">
        <w:rPr>
          <w:rFonts w:ascii="Times New Roman" w:hAnsi="Times New Roman" w:cs="Times New Roman"/>
          <w:sz w:val="28"/>
          <w:szCs w:val="28"/>
        </w:rPr>
        <w:t>, а также выявленных недостатков типовой реализации, формируются требования к разрабатываемому расширению.</w:t>
      </w:r>
    </w:p>
    <w:p w14:paraId="5AF4B1EA"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Основной целью разработки является создание механизма, обеспечивающего автоматическое формирование и заполнение элементов справочника «Контрагенты» на основании данных документов, прошедших процедуру согласования.</w:t>
      </w:r>
    </w:p>
    <w:p w14:paraId="785A3958"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Общая концепция решения</w:t>
      </w:r>
    </w:p>
    <w:p w14:paraId="3856CEEB"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Предлагаемое решение предполагает внедрение дополнительного функционала в систему за счет использования механизма расширений платформы 1</w:t>
      </w:r>
      <w:proofErr w:type="gramStart"/>
      <w:r w:rsidRPr="005C0D95">
        <w:rPr>
          <w:rFonts w:ascii="Times New Roman" w:hAnsi="Times New Roman" w:cs="Times New Roman"/>
          <w:sz w:val="28"/>
          <w:szCs w:val="28"/>
        </w:rPr>
        <w:t>С:Предприятие</w:t>
      </w:r>
      <w:proofErr w:type="gramEnd"/>
      <w:r w:rsidRPr="005C0D95">
        <w:rPr>
          <w:rFonts w:ascii="Times New Roman" w:hAnsi="Times New Roman" w:cs="Times New Roman"/>
          <w:sz w:val="28"/>
          <w:szCs w:val="28"/>
        </w:rPr>
        <w:t>.</w:t>
      </w:r>
    </w:p>
    <w:p w14:paraId="754CE137"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Ключевая идея заключается в том, что данные о контрагенте вводятся пользователем один раз — в специализированном документе, после чего автоматически используются для создания записи в справочнике при завершении процесса согласования.</w:t>
      </w:r>
    </w:p>
    <w:p w14:paraId="2168DEA3"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Функциональные требования</w:t>
      </w:r>
    </w:p>
    <w:p w14:paraId="4F31DD2B"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рамках разработки расширения должны быть реализованы следующие функциональные возможности:</w:t>
      </w:r>
    </w:p>
    <w:p w14:paraId="46FE9F2D" w14:textId="77777777" w:rsidR="005C0D95" w:rsidRPr="005C0D95" w:rsidRDefault="005C0D95" w:rsidP="00AC5FC8">
      <w:pPr>
        <w:numPr>
          <w:ilvl w:val="0"/>
          <w:numId w:val="12"/>
        </w:numPr>
        <w:spacing w:line="360" w:lineRule="auto"/>
        <w:rPr>
          <w:rFonts w:ascii="Times New Roman" w:hAnsi="Times New Roman" w:cs="Times New Roman"/>
          <w:sz w:val="28"/>
          <w:szCs w:val="28"/>
        </w:rPr>
      </w:pPr>
      <w:r w:rsidRPr="005C0D95">
        <w:rPr>
          <w:rFonts w:ascii="Times New Roman" w:hAnsi="Times New Roman" w:cs="Times New Roman"/>
          <w:b/>
          <w:bCs/>
          <w:sz w:val="28"/>
          <w:szCs w:val="28"/>
        </w:rPr>
        <w:t>Создание документа «Заявка на создание контрагента»</w:t>
      </w:r>
      <w:r w:rsidRPr="005C0D95">
        <w:rPr>
          <w:rFonts w:ascii="Times New Roman" w:hAnsi="Times New Roman" w:cs="Times New Roman"/>
          <w:sz w:val="28"/>
          <w:szCs w:val="28"/>
        </w:rPr>
        <w:t xml:space="preserve"> </w:t>
      </w:r>
    </w:p>
    <w:p w14:paraId="312D520C"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разработка нового вида документа или доработка существующего; </w:t>
      </w:r>
    </w:p>
    <w:p w14:paraId="32B161E3"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lastRenderedPageBreak/>
        <w:t xml:space="preserve">наличие реквизитов, необходимых для создания контрагента (наименование, ИНН, КПП, банковские реквизиты, контактные данные и др.); </w:t>
      </w:r>
    </w:p>
    <w:p w14:paraId="5A051EE6"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возможность прикрепления файлов (например, учредительных документов); </w:t>
      </w:r>
    </w:p>
    <w:p w14:paraId="117F4ACE"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интеграция документа с системой бизнес-процессов. </w:t>
      </w:r>
    </w:p>
    <w:p w14:paraId="5B656DDE" w14:textId="77777777" w:rsidR="005C0D95" w:rsidRPr="005C0D95" w:rsidRDefault="005C0D95" w:rsidP="00AC5FC8">
      <w:pPr>
        <w:numPr>
          <w:ilvl w:val="0"/>
          <w:numId w:val="12"/>
        </w:numPr>
        <w:spacing w:line="360" w:lineRule="auto"/>
        <w:rPr>
          <w:rFonts w:ascii="Times New Roman" w:hAnsi="Times New Roman" w:cs="Times New Roman"/>
          <w:sz w:val="28"/>
          <w:szCs w:val="28"/>
        </w:rPr>
      </w:pPr>
      <w:r w:rsidRPr="005C0D95">
        <w:rPr>
          <w:rFonts w:ascii="Times New Roman" w:hAnsi="Times New Roman" w:cs="Times New Roman"/>
          <w:b/>
          <w:bCs/>
          <w:sz w:val="28"/>
          <w:szCs w:val="28"/>
        </w:rPr>
        <w:t>Организация маршрута согласования документа</w:t>
      </w:r>
      <w:r w:rsidRPr="005C0D95">
        <w:rPr>
          <w:rFonts w:ascii="Times New Roman" w:hAnsi="Times New Roman" w:cs="Times New Roman"/>
          <w:sz w:val="28"/>
          <w:szCs w:val="28"/>
        </w:rPr>
        <w:t xml:space="preserve"> </w:t>
      </w:r>
    </w:p>
    <w:p w14:paraId="5D34BDDB"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настройка бизнес-процесса согласования с использованием стандартных механизмов; </w:t>
      </w:r>
    </w:p>
    <w:p w14:paraId="4B645D17"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определение ролей участников (инициатор, согласующий, юридический отдел и др.); </w:t>
      </w:r>
    </w:p>
    <w:p w14:paraId="64540FB9"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поддержка последовательного или смешанного маршрута согласования; </w:t>
      </w:r>
    </w:p>
    <w:p w14:paraId="07EC1A48"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фиксация результатов согласования (утверждено/отклонено); </w:t>
      </w:r>
    </w:p>
    <w:p w14:paraId="07B8E91E"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возможность возврата документа на доработку. </w:t>
      </w:r>
    </w:p>
    <w:p w14:paraId="5BD3D6C6" w14:textId="77777777" w:rsidR="005C0D95" w:rsidRPr="005C0D95" w:rsidRDefault="005C0D95" w:rsidP="00AC5FC8">
      <w:pPr>
        <w:numPr>
          <w:ilvl w:val="0"/>
          <w:numId w:val="12"/>
        </w:numPr>
        <w:spacing w:line="360" w:lineRule="auto"/>
        <w:rPr>
          <w:rFonts w:ascii="Times New Roman" w:hAnsi="Times New Roman" w:cs="Times New Roman"/>
          <w:sz w:val="28"/>
          <w:szCs w:val="28"/>
        </w:rPr>
      </w:pPr>
      <w:r w:rsidRPr="005C0D95">
        <w:rPr>
          <w:rFonts w:ascii="Times New Roman" w:hAnsi="Times New Roman" w:cs="Times New Roman"/>
          <w:b/>
          <w:bCs/>
          <w:sz w:val="28"/>
          <w:szCs w:val="28"/>
        </w:rPr>
        <w:t>Автоматизация создания элемента справочника «Контрагенты»</w:t>
      </w:r>
      <w:r w:rsidRPr="005C0D95">
        <w:rPr>
          <w:rFonts w:ascii="Times New Roman" w:hAnsi="Times New Roman" w:cs="Times New Roman"/>
          <w:sz w:val="28"/>
          <w:szCs w:val="28"/>
        </w:rPr>
        <w:t xml:space="preserve"> </w:t>
      </w:r>
    </w:p>
    <w:p w14:paraId="68E35094"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реализация механизма автоматического создания записи справочника после успешного завершения согласования; </w:t>
      </w:r>
    </w:p>
    <w:p w14:paraId="7397381F"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перенос данных из реквизитов документа в соответствующие поля справочника; </w:t>
      </w:r>
    </w:p>
    <w:p w14:paraId="0B50EEDB"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проверка на наличие уже существующего контрагента (по ИНН/наименованию); </w:t>
      </w:r>
    </w:p>
    <w:p w14:paraId="3AE8091F"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предотвращение создания дублирующих записей. </w:t>
      </w:r>
    </w:p>
    <w:p w14:paraId="72B2C1A0" w14:textId="77777777" w:rsidR="005C0D95" w:rsidRPr="005C0D95" w:rsidRDefault="005C0D95" w:rsidP="00AC5FC8">
      <w:pPr>
        <w:numPr>
          <w:ilvl w:val="0"/>
          <w:numId w:val="12"/>
        </w:numPr>
        <w:spacing w:line="360" w:lineRule="auto"/>
        <w:rPr>
          <w:rFonts w:ascii="Times New Roman" w:hAnsi="Times New Roman" w:cs="Times New Roman"/>
          <w:sz w:val="28"/>
          <w:szCs w:val="28"/>
        </w:rPr>
      </w:pPr>
      <w:r w:rsidRPr="005C0D95">
        <w:rPr>
          <w:rFonts w:ascii="Times New Roman" w:hAnsi="Times New Roman" w:cs="Times New Roman"/>
          <w:b/>
          <w:bCs/>
          <w:sz w:val="28"/>
          <w:szCs w:val="28"/>
        </w:rPr>
        <w:t>Разработка программной логики (скрипта)</w:t>
      </w:r>
      <w:r w:rsidRPr="005C0D95">
        <w:rPr>
          <w:rFonts w:ascii="Times New Roman" w:hAnsi="Times New Roman" w:cs="Times New Roman"/>
          <w:sz w:val="28"/>
          <w:szCs w:val="28"/>
        </w:rPr>
        <w:t xml:space="preserve"> </w:t>
      </w:r>
    </w:p>
    <w:p w14:paraId="4EBB0F62"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lastRenderedPageBreak/>
        <w:t xml:space="preserve">реализация обработчика, вызываемого при завершении бизнес-процесса; </w:t>
      </w:r>
    </w:p>
    <w:p w14:paraId="794A10F8"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создание процедуры формирования элемента справочника; </w:t>
      </w:r>
    </w:p>
    <w:p w14:paraId="2979E94A"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обработка возможных ошибок (неполные или некорректные данные); </w:t>
      </w:r>
    </w:p>
    <w:p w14:paraId="44F784A3"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логирование результатов выполнения операции. </w:t>
      </w:r>
    </w:p>
    <w:p w14:paraId="66A8495D" w14:textId="77777777" w:rsidR="005C0D95" w:rsidRPr="005C0D95" w:rsidRDefault="005C0D95" w:rsidP="00AC5FC8">
      <w:pPr>
        <w:numPr>
          <w:ilvl w:val="0"/>
          <w:numId w:val="12"/>
        </w:numPr>
        <w:spacing w:line="360" w:lineRule="auto"/>
        <w:rPr>
          <w:rFonts w:ascii="Times New Roman" w:hAnsi="Times New Roman" w:cs="Times New Roman"/>
          <w:sz w:val="28"/>
          <w:szCs w:val="28"/>
        </w:rPr>
      </w:pPr>
      <w:r w:rsidRPr="005C0D95">
        <w:rPr>
          <w:rFonts w:ascii="Times New Roman" w:hAnsi="Times New Roman" w:cs="Times New Roman"/>
          <w:b/>
          <w:bCs/>
          <w:sz w:val="28"/>
          <w:szCs w:val="28"/>
        </w:rPr>
        <w:t>Интеграция с существующими бизнес-процессами</w:t>
      </w:r>
      <w:r w:rsidRPr="005C0D95">
        <w:rPr>
          <w:rFonts w:ascii="Times New Roman" w:hAnsi="Times New Roman" w:cs="Times New Roman"/>
          <w:sz w:val="28"/>
          <w:szCs w:val="28"/>
        </w:rPr>
        <w:t xml:space="preserve"> </w:t>
      </w:r>
    </w:p>
    <w:p w14:paraId="6113610E"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встраивание разработанного механизма в типовые процессы согласования; </w:t>
      </w:r>
    </w:p>
    <w:p w14:paraId="3F7F41FC"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обеспечение автоматического запуска процедуры создания контрагента без участия пользователя; </w:t>
      </w:r>
    </w:p>
    <w:p w14:paraId="1013299B" w14:textId="77777777" w:rsidR="005C0D95" w:rsidRPr="005C0D95" w:rsidRDefault="005C0D95" w:rsidP="00AC5FC8">
      <w:pPr>
        <w:numPr>
          <w:ilvl w:val="1"/>
          <w:numId w:val="12"/>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сохранение истории выполнения операций. </w:t>
      </w:r>
    </w:p>
    <w:p w14:paraId="4A2FD69B"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Нефункциональные требования</w:t>
      </w:r>
    </w:p>
    <w:p w14:paraId="2848D419"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Помимо функциональных требований, к разрабатываемому расширению предъявляются следующие нефункциональные требования:</w:t>
      </w:r>
    </w:p>
    <w:p w14:paraId="0CFD8A1E" w14:textId="77777777" w:rsidR="005C0D95" w:rsidRPr="005C0D95" w:rsidRDefault="005C0D95" w:rsidP="00AC5FC8">
      <w:pPr>
        <w:numPr>
          <w:ilvl w:val="0"/>
          <w:numId w:val="13"/>
        </w:numPr>
        <w:spacing w:line="360" w:lineRule="auto"/>
        <w:rPr>
          <w:rFonts w:ascii="Times New Roman" w:hAnsi="Times New Roman" w:cs="Times New Roman"/>
          <w:sz w:val="28"/>
          <w:szCs w:val="28"/>
        </w:rPr>
      </w:pPr>
      <w:r w:rsidRPr="005C0D95">
        <w:rPr>
          <w:rFonts w:ascii="Times New Roman" w:hAnsi="Times New Roman" w:cs="Times New Roman"/>
          <w:b/>
          <w:bCs/>
          <w:sz w:val="28"/>
          <w:szCs w:val="28"/>
        </w:rPr>
        <w:t>Сохранение типовой конфигурации на поддержке</w:t>
      </w:r>
      <w:r w:rsidRPr="005C0D95">
        <w:rPr>
          <w:rFonts w:ascii="Times New Roman" w:hAnsi="Times New Roman" w:cs="Times New Roman"/>
          <w:sz w:val="28"/>
          <w:szCs w:val="28"/>
        </w:rPr>
        <w:t xml:space="preserve"> — доработка должна выполняться с использованием механизма расширений без изменения основной конфигурации; </w:t>
      </w:r>
    </w:p>
    <w:p w14:paraId="75A85BDD" w14:textId="77777777" w:rsidR="005C0D95" w:rsidRPr="005C0D95" w:rsidRDefault="005C0D95" w:rsidP="00AC5FC8">
      <w:pPr>
        <w:numPr>
          <w:ilvl w:val="0"/>
          <w:numId w:val="13"/>
        </w:numPr>
        <w:spacing w:line="360" w:lineRule="auto"/>
        <w:rPr>
          <w:rFonts w:ascii="Times New Roman" w:hAnsi="Times New Roman" w:cs="Times New Roman"/>
          <w:sz w:val="28"/>
          <w:szCs w:val="28"/>
        </w:rPr>
      </w:pPr>
      <w:r w:rsidRPr="005C0D95">
        <w:rPr>
          <w:rFonts w:ascii="Times New Roman" w:hAnsi="Times New Roman" w:cs="Times New Roman"/>
          <w:b/>
          <w:bCs/>
          <w:sz w:val="28"/>
          <w:szCs w:val="28"/>
        </w:rPr>
        <w:t>Надежность</w:t>
      </w:r>
      <w:r w:rsidRPr="005C0D95">
        <w:rPr>
          <w:rFonts w:ascii="Times New Roman" w:hAnsi="Times New Roman" w:cs="Times New Roman"/>
          <w:sz w:val="28"/>
          <w:szCs w:val="28"/>
        </w:rPr>
        <w:t xml:space="preserve"> — корректная обработка исключительных ситуаций и предотвращение потери данных; </w:t>
      </w:r>
    </w:p>
    <w:p w14:paraId="56D92B9D" w14:textId="77777777" w:rsidR="005C0D95" w:rsidRPr="005C0D95" w:rsidRDefault="005C0D95" w:rsidP="00AC5FC8">
      <w:pPr>
        <w:numPr>
          <w:ilvl w:val="0"/>
          <w:numId w:val="13"/>
        </w:numPr>
        <w:spacing w:line="360" w:lineRule="auto"/>
        <w:rPr>
          <w:rFonts w:ascii="Times New Roman" w:hAnsi="Times New Roman" w:cs="Times New Roman"/>
          <w:sz w:val="28"/>
          <w:szCs w:val="28"/>
        </w:rPr>
      </w:pPr>
      <w:r w:rsidRPr="005C0D95">
        <w:rPr>
          <w:rFonts w:ascii="Times New Roman" w:hAnsi="Times New Roman" w:cs="Times New Roman"/>
          <w:b/>
          <w:bCs/>
          <w:sz w:val="28"/>
          <w:szCs w:val="28"/>
        </w:rPr>
        <w:t>Производительность</w:t>
      </w:r>
      <w:r w:rsidRPr="005C0D95">
        <w:rPr>
          <w:rFonts w:ascii="Times New Roman" w:hAnsi="Times New Roman" w:cs="Times New Roman"/>
          <w:sz w:val="28"/>
          <w:szCs w:val="28"/>
        </w:rPr>
        <w:t xml:space="preserve"> — выполнение операций без значительного увеличения времени обработки бизнес-процессов; </w:t>
      </w:r>
    </w:p>
    <w:p w14:paraId="646B0977" w14:textId="77777777" w:rsidR="005C0D95" w:rsidRPr="005C0D95" w:rsidRDefault="005C0D95" w:rsidP="00AC5FC8">
      <w:pPr>
        <w:numPr>
          <w:ilvl w:val="0"/>
          <w:numId w:val="13"/>
        </w:numPr>
        <w:spacing w:line="360" w:lineRule="auto"/>
        <w:rPr>
          <w:rFonts w:ascii="Times New Roman" w:hAnsi="Times New Roman" w:cs="Times New Roman"/>
          <w:sz w:val="28"/>
          <w:szCs w:val="28"/>
        </w:rPr>
      </w:pPr>
      <w:r w:rsidRPr="005C0D95">
        <w:rPr>
          <w:rFonts w:ascii="Times New Roman" w:hAnsi="Times New Roman" w:cs="Times New Roman"/>
          <w:b/>
          <w:bCs/>
          <w:sz w:val="28"/>
          <w:szCs w:val="28"/>
        </w:rPr>
        <w:t>Удобство использования</w:t>
      </w:r>
      <w:r w:rsidRPr="005C0D95">
        <w:rPr>
          <w:rFonts w:ascii="Times New Roman" w:hAnsi="Times New Roman" w:cs="Times New Roman"/>
          <w:sz w:val="28"/>
          <w:szCs w:val="28"/>
        </w:rPr>
        <w:t xml:space="preserve"> — минимизация дополнительных действий пользователя; </w:t>
      </w:r>
    </w:p>
    <w:p w14:paraId="7956F57D" w14:textId="77777777" w:rsidR="005C0D95" w:rsidRPr="005C0D95" w:rsidRDefault="005C0D95" w:rsidP="00AC5FC8">
      <w:pPr>
        <w:numPr>
          <w:ilvl w:val="0"/>
          <w:numId w:val="13"/>
        </w:numPr>
        <w:spacing w:line="360" w:lineRule="auto"/>
        <w:rPr>
          <w:rFonts w:ascii="Times New Roman" w:hAnsi="Times New Roman" w:cs="Times New Roman"/>
          <w:sz w:val="28"/>
          <w:szCs w:val="28"/>
        </w:rPr>
      </w:pPr>
      <w:r w:rsidRPr="005C0D95">
        <w:rPr>
          <w:rFonts w:ascii="Times New Roman" w:hAnsi="Times New Roman" w:cs="Times New Roman"/>
          <w:b/>
          <w:bCs/>
          <w:sz w:val="28"/>
          <w:szCs w:val="28"/>
        </w:rPr>
        <w:lastRenderedPageBreak/>
        <w:t>Масштабируемость</w:t>
      </w:r>
      <w:r w:rsidRPr="005C0D95">
        <w:rPr>
          <w:rFonts w:ascii="Times New Roman" w:hAnsi="Times New Roman" w:cs="Times New Roman"/>
          <w:sz w:val="28"/>
          <w:szCs w:val="28"/>
        </w:rPr>
        <w:t xml:space="preserve"> — возможность расширения механизма на другие справочники (например, «Договоры», «Номенклатура»). </w:t>
      </w:r>
    </w:p>
    <w:p w14:paraId="1814C5C2"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Требования к результату разработки</w:t>
      </w:r>
    </w:p>
    <w:p w14:paraId="6FF35500" w14:textId="77777777" w:rsidR="005C0D95" w:rsidRPr="005C0D95" w:rsidRDefault="005C0D95" w:rsidP="00AC5FC8">
      <w:pPr>
        <w:spacing w:line="360" w:lineRule="auto"/>
        <w:rPr>
          <w:rFonts w:ascii="Times New Roman" w:hAnsi="Times New Roman" w:cs="Times New Roman"/>
          <w:sz w:val="28"/>
          <w:szCs w:val="28"/>
        </w:rPr>
      </w:pPr>
      <w:r w:rsidRPr="005C0D95">
        <w:rPr>
          <w:rFonts w:ascii="Times New Roman" w:hAnsi="Times New Roman" w:cs="Times New Roman"/>
          <w:sz w:val="28"/>
          <w:szCs w:val="28"/>
        </w:rPr>
        <w:t>В результате выполнения работы должно быть получено программное решение, реализующее:</w:t>
      </w:r>
    </w:p>
    <w:p w14:paraId="6510E3AC" w14:textId="77777777" w:rsidR="005C0D95" w:rsidRPr="005C0D95" w:rsidRDefault="005C0D95" w:rsidP="00AC5FC8">
      <w:pPr>
        <w:numPr>
          <w:ilvl w:val="0"/>
          <w:numId w:val="14"/>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документ «Заявка на создание контрагента»; </w:t>
      </w:r>
    </w:p>
    <w:p w14:paraId="53FB354B" w14:textId="77777777" w:rsidR="005C0D95" w:rsidRPr="005C0D95" w:rsidRDefault="005C0D95" w:rsidP="00AC5FC8">
      <w:pPr>
        <w:numPr>
          <w:ilvl w:val="0"/>
          <w:numId w:val="14"/>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настроенный маршрут согласования; </w:t>
      </w:r>
    </w:p>
    <w:p w14:paraId="67386917" w14:textId="77777777" w:rsidR="005C0D95" w:rsidRPr="005C0D95" w:rsidRDefault="005C0D95" w:rsidP="00AC5FC8">
      <w:pPr>
        <w:numPr>
          <w:ilvl w:val="0"/>
          <w:numId w:val="14"/>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механизм автоматического создания элемента справочника «Контрагенты»; </w:t>
      </w:r>
    </w:p>
    <w:p w14:paraId="7A24984E" w14:textId="77777777" w:rsidR="005C0D95" w:rsidRPr="005C0D95" w:rsidRDefault="005C0D95" w:rsidP="00AC5FC8">
      <w:pPr>
        <w:numPr>
          <w:ilvl w:val="0"/>
          <w:numId w:val="14"/>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программную реализацию (скрипт) переноса данных; </w:t>
      </w:r>
    </w:p>
    <w:p w14:paraId="68F3D953" w14:textId="77777777" w:rsidR="005C0D95" w:rsidRPr="005C0D95" w:rsidRDefault="005C0D95" w:rsidP="00AC5FC8">
      <w:pPr>
        <w:numPr>
          <w:ilvl w:val="0"/>
          <w:numId w:val="14"/>
        </w:numPr>
        <w:spacing w:line="360" w:lineRule="auto"/>
        <w:rPr>
          <w:rFonts w:ascii="Times New Roman" w:hAnsi="Times New Roman" w:cs="Times New Roman"/>
          <w:sz w:val="28"/>
          <w:szCs w:val="28"/>
        </w:rPr>
      </w:pPr>
      <w:r w:rsidRPr="005C0D95">
        <w:rPr>
          <w:rFonts w:ascii="Times New Roman" w:hAnsi="Times New Roman" w:cs="Times New Roman"/>
          <w:sz w:val="28"/>
          <w:szCs w:val="28"/>
        </w:rPr>
        <w:t xml:space="preserve">обработку ошибок и проверку дублирования. </w:t>
      </w:r>
    </w:p>
    <w:p w14:paraId="6DE5420E" w14:textId="77777777" w:rsidR="005C0D95" w:rsidRPr="005C0D95" w:rsidRDefault="005C0D95" w:rsidP="00AC5FC8">
      <w:pPr>
        <w:spacing w:line="360" w:lineRule="auto"/>
        <w:rPr>
          <w:rFonts w:ascii="Times New Roman" w:hAnsi="Times New Roman" w:cs="Times New Roman"/>
          <w:b/>
          <w:bCs/>
          <w:sz w:val="28"/>
          <w:szCs w:val="28"/>
        </w:rPr>
      </w:pPr>
      <w:r w:rsidRPr="005C0D95">
        <w:rPr>
          <w:rFonts w:ascii="Times New Roman" w:hAnsi="Times New Roman" w:cs="Times New Roman"/>
          <w:b/>
          <w:bCs/>
          <w:sz w:val="28"/>
          <w:szCs w:val="28"/>
        </w:rPr>
        <w:t>Вывод</w:t>
      </w:r>
    </w:p>
    <w:p w14:paraId="0231E9C7" w14:textId="379EECC7" w:rsidR="00AC5FC8" w:rsidRPr="00AC5FC8" w:rsidRDefault="005C0D95" w:rsidP="00AC5FC8">
      <w:pPr>
        <w:spacing w:line="360" w:lineRule="auto"/>
        <w:rPr>
          <w:sz w:val="28"/>
          <w:szCs w:val="28"/>
        </w:rPr>
      </w:pPr>
      <w:r w:rsidRPr="005C0D95">
        <w:rPr>
          <w:rFonts w:ascii="Times New Roman" w:hAnsi="Times New Roman" w:cs="Times New Roman"/>
          <w:sz w:val="28"/>
          <w:szCs w:val="28"/>
        </w:rPr>
        <w:t>Сформированные требования определяют структуру и функциональность разрабатываемого расширения, направленного на автоматизацию процесса формирования нормативно-справочной информации. Реализация данных требований позволит устранить выявленные недостатки типовой системы, повысить качество данных и эффективность работы пользователей.</w:t>
      </w:r>
      <w:r>
        <w:rPr>
          <w:rFonts w:ascii="Times New Roman" w:hAnsi="Times New Roman" w:cs="Times New Roman"/>
          <w:sz w:val="28"/>
          <w:szCs w:val="28"/>
        </w:rPr>
        <w:br/>
      </w:r>
    </w:p>
    <w:p w14:paraId="4FE21C88"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2.1 Выбор средства реализации и его обоснование</w:t>
      </w:r>
    </w:p>
    <w:p w14:paraId="306D71D0"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Для реализации механизма автоматического формирования справочной информации в рамках данной работы в качестве основного средства доработки выбрано </w:t>
      </w:r>
      <w:r w:rsidRPr="00AC5FC8">
        <w:rPr>
          <w:rFonts w:ascii="Times New Roman" w:hAnsi="Times New Roman" w:cs="Times New Roman"/>
          <w:b/>
          <w:bCs/>
          <w:sz w:val="28"/>
          <w:szCs w:val="28"/>
        </w:rPr>
        <w:t>расширение конфигурации</w:t>
      </w:r>
      <w:r w:rsidRPr="00AC5FC8">
        <w:rPr>
          <w:rFonts w:ascii="Times New Roman" w:hAnsi="Times New Roman" w:cs="Times New Roman"/>
          <w:sz w:val="28"/>
          <w:szCs w:val="28"/>
        </w:rPr>
        <w:t xml:space="preserve"> платформы «1</w:t>
      </w:r>
      <w:proofErr w:type="gramStart"/>
      <w:r w:rsidRPr="00AC5FC8">
        <w:rPr>
          <w:rFonts w:ascii="Times New Roman" w:hAnsi="Times New Roman" w:cs="Times New Roman"/>
          <w:sz w:val="28"/>
          <w:szCs w:val="28"/>
        </w:rPr>
        <w:t>С:Предприятие</w:t>
      </w:r>
      <w:proofErr w:type="gramEnd"/>
      <w:r w:rsidRPr="00AC5FC8">
        <w:rPr>
          <w:rFonts w:ascii="Times New Roman" w:hAnsi="Times New Roman" w:cs="Times New Roman"/>
          <w:sz w:val="28"/>
          <w:szCs w:val="28"/>
        </w:rPr>
        <w:t xml:space="preserve">». Такой выбор обусловлен требованиями к сохранению типовой конфигурации «1С: Документооборот» на поддержке, снижению рисков при обновлении системы и возможности локализованного внедрения новой функциональности. Фирма «1С» прямо указывает, что расширения </w:t>
      </w:r>
      <w:r w:rsidRPr="00AC5FC8">
        <w:rPr>
          <w:rFonts w:ascii="Times New Roman" w:hAnsi="Times New Roman" w:cs="Times New Roman"/>
          <w:sz w:val="28"/>
          <w:szCs w:val="28"/>
        </w:rPr>
        <w:lastRenderedPageBreak/>
        <w:t xml:space="preserve">конфигурации предназначены для адаптации типовых прикладных решений к потребностям конкретного внедрения и конкретного заказчика. </w:t>
      </w:r>
    </w:p>
    <w:p w14:paraId="71B41253"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При доработке типовых решений на платформе «1</w:t>
      </w:r>
      <w:proofErr w:type="gramStart"/>
      <w:r w:rsidRPr="00AC5FC8">
        <w:rPr>
          <w:rFonts w:ascii="Times New Roman" w:hAnsi="Times New Roman" w:cs="Times New Roman"/>
          <w:sz w:val="28"/>
          <w:szCs w:val="28"/>
        </w:rPr>
        <w:t>С:Предприятие</w:t>
      </w:r>
      <w:proofErr w:type="gramEnd"/>
      <w:r w:rsidRPr="00AC5FC8">
        <w:rPr>
          <w:rFonts w:ascii="Times New Roman" w:hAnsi="Times New Roman" w:cs="Times New Roman"/>
          <w:sz w:val="28"/>
          <w:szCs w:val="28"/>
        </w:rPr>
        <w:t xml:space="preserve">» возможны, в общем случае, два подхода: изменение основной конфигурации и разработка расширения. Прямое изменение типовой конфигурации позволяет встроить новую логику непосредственно в базовые объекты, однако такой подход усложняет дальнейшее сопровождение системы, поскольку при установке обновлений требуется повторный анализ и перенос внесенных изменений. В отличие от этого, расширение создается как отдельный слой доработки, хранится отдельно от основной конфигурации и подключается к ней без необходимости изменения типового решения. Это свойство делает расширения предпочтительным механизмом в задачах, где требуется сохранить возможность штатного обновления конфигурации. </w:t>
      </w:r>
    </w:p>
    <w:p w14:paraId="242FEB39"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С практической точки зрения выбранный подход особенно важен для конфигурации «1С: Документооборот», которая является типовым продуктом и регулярно развивается вендором. Сохранение конфигурации на поддержке означает, что организация может получать новые версии, исправления ошибок и функциональные обновления без полного отказа от уже реализованной доработки. Именно поэтому для задачи автоматического создания карточек контрагентов целесообразно использовать расширение, а не модификацию основной конфигурации. </w:t>
      </w:r>
    </w:p>
    <w:p w14:paraId="5D5FA0ED"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Дополнительным аргументом в пользу расширения является то, что современная платформа «1</w:t>
      </w:r>
      <w:proofErr w:type="gramStart"/>
      <w:r w:rsidRPr="00AC5FC8">
        <w:rPr>
          <w:rFonts w:ascii="Times New Roman" w:hAnsi="Times New Roman" w:cs="Times New Roman"/>
          <w:sz w:val="28"/>
          <w:szCs w:val="28"/>
        </w:rPr>
        <w:t>С:Предприятие</w:t>
      </w:r>
      <w:proofErr w:type="gramEnd"/>
      <w:r w:rsidRPr="00AC5FC8">
        <w:rPr>
          <w:rFonts w:ascii="Times New Roman" w:hAnsi="Times New Roman" w:cs="Times New Roman"/>
          <w:sz w:val="28"/>
          <w:szCs w:val="28"/>
        </w:rPr>
        <w:t xml:space="preserve">» последовательно развивает возможности этого механизма. В официальных материалах 1С отмечается расширение набора поддерживаемых объектов и сценариев применения расширений, включая возможность добавления новых прикладных объектов и дальнейшее развитие инструментов адаптации типовых решений без изменения самой конфигурации. Это подтверждает, что расширения являются </w:t>
      </w:r>
      <w:r w:rsidRPr="00AC5FC8">
        <w:rPr>
          <w:rFonts w:ascii="Times New Roman" w:hAnsi="Times New Roman" w:cs="Times New Roman"/>
          <w:sz w:val="28"/>
          <w:szCs w:val="28"/>
        </w:rPr>
        <w:lastRenderedPageBreak/>
        <w:t xml:space="preserve">не временным компромиссом, а базовым рекомендованным механизмом кастомизации. </w:t>
      </w:r>
    </w:p>
    <w:p w14:paraId="38AD9F48"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Для рассматриваемой задачи механизм расширения позволяет реализовать все необходимые компоненты решения:</w:t>
      </w:r>
      <w:r w:rsidRPr="00AC5FC8">
        <w:rPr>
          <w:rFonts w:ascii="Times New Roman" w:hAnsi="Times New Roman" w:cs="Times New Roman"/>
          <w:sz w:val="28"/>
          <w:szCs w:val="28"/>
        </w:rPr>
        <w:br/>
        <w:t xml:space="preserve">добавить новый объект или доработать пользовательский интерфейс для документа «Заявка на создание контрагента», встроить дополнительную логику в маршрут согласования, реализовать программный обработчик завершения процесса и процедуру создания элемента справочника «Контрагенты», а также выполнить проверки на дублирование и корректность данных. При этом сама типовая конфигурация остается неизменной, что соответствует требованиям промышленной эксплуатации корпоративных информационных систем. Возможность создания и подключения расширения как отдельного объекта разработки прямо предусмотрена документацией платформы. </w:t>
      </w:r>
    </w:p>
    <w:p w14:paraId="77C4584E"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С учетом изложенного выбор расширения конфигурации в качестве средства реализации является обоснованным по следующим причинам:</w:t>
      </w:r>
      <w:r w:rsidRPr="00AC5FC8">
        <w:rPr>
          <w:rFonts w:ascii="Times New Roman" w:hAnsi="Times New Roman" w:cs="Times New Roman"/>
          <w:sz w:val="28"/>
          <w:szCs w:val="28"/>
        </w:rPr>
        <w:br/>
        <w:t>во-первых, обеспечивается сохранение типовой конфигурации на поддержке;</w:t>
      </w:r>
      <w:r w:rsidRPr="00AC5FC8">
        <w:rPr>
          <w:rFonts w:ascii="Times New Roman" w:hAnsi="Times New Roman" w:cs="Times New Roman"/>
          <w:sz w:val="28"/>
          <w:szCs w:val="28"/>
        </w:rPr>
        <w:br/>
        <w:t>во-вторых, снижаются трудозатраты на последующее обновление системы;</w:t>
      </w:r>
      <w:r w:rsidRPr="00AC5FC8">
        <w:rPr>
          <w:rFonts w:ascii="Times New Roman" w:hAnsi="Times New Roman" w:cs="Times New Roman"/>
          <w:sz w:val="28"/>
          <w:szCs w:val="28"/>
        </w:rPr>
        <w:br/>
        <w:t>в-третьих, обеспечивается изоляция разрабатываемого функционала от базовой логики типового решения;</w:t>
      </w:r>
      <w:r w:rsidRPr="00AC5FC8">
        <w:rPr>
          <w:rFonts w:ascii="Times New Roman" w:hAnsi="Times New Roman" w:cs="Times New Roman"/>
          <w:sz w:val="28"/>
          <w:szCs w:val="28"/>
        </w:rPr>
        <w:br/>
        <w:t xml:space="preserve">в-четвертых, сохраняется возможность дальнейшего масштабирования доработки на другие объекты нормативно-справочной информации. Эти свойства непосредственно соответствуют требованиям, сформулированным в первой главе, и делают механизм расширений оптимальным для реализации поставленной задачи. </w:t>
      </w:r>
    </w:p>
    <w:p w14:paraId="3C3DBFCF"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sz w:val="28"/>
          <w:szCs w:val="28"/>
        </w:rPr>
        <w:t xml:space="preserve">Таким образом, в рамках выпускной квалификационной работы в качестве основного средства реализации выбирается </w:t>
      </w:r>
      <w:r w:rsidRPr="00AC5FC8">
        <w:rPr>
          <w:rFonts w:ascii="Times New Roman" w:hAnsi="Times New Roman" w:cs="Times New Roman"/>
          <w:b/>
          <w:bCs/>
          <w:sz w:val="28"/>
          <w:szCs w:val="28"/>
        </w:rPr>
        <w:t>расширение конфигурации «1С: Документооборот»</w:t>
      </w:r>
      <w:r w:rsidRPr="00AC5FC8">
        <w:rPr>
          <w:rFonts w:ascii="Times New Roman" w:hAnsi="Times New Roman" w:cs="Times New Roman"/>
          <w:sz w:val="28"/>
          <w:szCs w:val="28"/>
        </w:rPr>
        <w:t xml:space="preserve">. Данный подход позволяет реализовать необходимый функционал автоматического создания справочных данных на </w:t>
      </w:r>
      <w:r w:rsidRPr="00AC5FC8">
        <w:rPr>
          <w:rFonts w:ascii="Times New Roman" w:hAnsi="Times New Roman" w:cs="Times New Roman"/>
          <w:sz w:val="28"/>
          <w:szCs w:val="28"/>
        </w:rPr>
        <w:lastRenderedPageBreak/>
        <w:t>основании документов и одновременно сохранить совместимость с типовым развитием конфигурации, что является ключевым требованием для корпоративной эксплуатации системы.</w:t>
      </w:r>
      <w:r>
        <w:rPr>
          <w:rFonts w:ascii="Times New Roman" w:hAnsi="Times New Roman" w:cs="Times New Roman"/>
          <w:sz w:val="28"/>
          <w:szCs w:val="28"/>
        </w:rPr>
        <w:br/>
      </w:r>
      <w:r>
        <w:rPr>
          <w:rFonts w:ascii="Times New Roman" w:hAnsi="Times New Roman" w:cs="Times New Roman"/>
          <w:sz w:val="28"/>
          <w:szCs w:val="28"/>
        </w:rPr>
        <w:br/>
      </w:r>
      <w:r w:rsidRPr="00AC5FC8">
        <w:rPr>
          <w:rFonts w:ascii="Times New Roman" w:hAnsi="Times New Roman" w:cs="Times New Roman"/>
          <w:b/>
          <w:bCs/>
          <w:sz w:val="28"/>
          <w:szCs w:val="28"/>
        </w:rPr>
        <w:t>2.2 Разработка структуры документа «Заявка на создание контрагента»</w:t>
      </w:r>
    </w:p>
    <w:p w14:paraId="27F444D0"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В рамках реализации механизма автоматического формирования справочной информации необходимо разработать структуру документа «Заявка на создание контрагента», предназначенного для централизованного ввода и согласования данных, используемых при создании элемента справочника «Контрагенты» в системе 1</w:t>
      </w:r>
      <w:proofErr w:type="gramStart"/>
      <w:r w:rsidRPr="00AC5FC8">
        <w:rPr>
          <w:rFonts w:ascii="Times New Roman" w:hAnsi="Times New Roman" w:cs="Times New Roman"/>
          <w:sz w:val="28"/>
          <w:szCs w:val="28"/>
        </w:rPr>
        <w:t>С:Документооборот</w:t>
      </w:r>
      <w:proofErr w:type="gramEnd"/>
      <w:r w:rsidRPr="00AC5FC8">
        <w:rPr>
          <w:rFonts w:ascii="Times New Roman" w:hAnsi="Times New Roman" w:cs="Times New Roman"/>
          <w:sz w:val="28"/>
          <w:szCs w:val="28"/>
        </w:rPr>
        <w:t>.</w:t>
      </w:r>
    </w:p>
    <w:p w14:paraId="6100A685"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Назначение документа</w:t>
      </w:r>
    </w:p>
    <w:p w14:paraId="710116AD"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Документ «Заявка на создание контрагента» предназначен для:</w:t>
      </w:r>
    </w:p>
    <w:p w14:paraId="51CFED4C" w14:textId="77777777" w:rsidR="00AC5FC8" w:rsidRPr="00AC5FC8" w:rsidRDefault="00AC5FC8" w:rsidP="00AC5FC8">
      <w:pPr>
        <w:numPr>
          <w:ilvl w:val="0"/>
          <w:numId w:val="15"/>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ввода исходных данных о новом контрагенте; </w:t>
      </w:r>
    </w:p>
    <w:p w14:paraId="30CF5F97" w14:textId="77777777" w:rsidR="00AC5FC8" w:rsidRPr="00AC5FC8" w:rsidRDefault="00AC5FC8" w:rsidP="00AC5FC8">
      <w:pPr>
        <w:numPr>
          <w:ilvl w:val="0"/>
          <w:numId w:val="15"/>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инициирования процесса согласования; </w:t>
      </w:r>
    </w:p>
    <w:p w14:paraId="1E92FBAC" w14:textId="77777777" w:rsidR="00AC5FC8" w:rsidRPr="00AC5FC8" w:rsidRDefault="00AC5FC8" w:rsidP="00AC5FC8">
      <w:pPr>
        <w:numPr>
          <w:ilvl w:val="0"/>
          <w:numId w:val="15"/>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хранения подтвержденной информации; </w:t>
      </w:r>
    </w:p>
    <w:p w14:paraId="07CDCAD5" w14:textId="77777777" w:rsidR="00AC5FC8" w:rsidRPr="00AC5FC8" w:rsidRDefault="00AC5FC8" w:rsidP="00AC5FC8">
      <w:pPr>
        <w:numPr>
          <w:ilvl w:val="0"/>
          <w:numId w:val="15"/>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передачи данных в справочник «Контрагенты» после завершения согласования. </w:t>
      </w:r>
    </w:p>
    <w:p w14:paraId="7CEAFC95"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Использование специализированного документа позволяет структурировать процесс ввода данных и исключить их повторное внесение на последующих этапах работы.</w:t>
      </w:r>
    </w:p>
    <w:p w14:paraId="5DE8CA9A" w14:textId="7F90EE88" w:rsidR="00AC5FC8" w:rsidRPr="00AC5FC8" w:rsidRDefault="00AC5FC8" w:rsidP="00AC5FC8">
      <w:pPr>
        <w:spacing w:line="360" w:lineRule="auto"/>
        <w:rPr>
          <w:rFonts w:ascii="Times New Roman" w:hAnsi="Times New Roman" w:cs="Times New Roman"/>
          <w:sz w:val="28"/>
          <w:szCs w:val="28"/>
        </w:rPr>
      </w:pPr>
    </w:p>
    <w:p w14:paraId="46B15421"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Требования к структуре документа</w:t>
      </w:r>
    </w:p>
    <w:p w14:paraId="1BF55C31"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Структура документа должна обеспечивать хранение всех необходимых реквизитов, требуемых для создания карточки контрагента в системе. При проектировании структуры учитываются требования к справочнику «Контрагенты» и особенности бизнес-процессов организации.</w:t>
      </w:r>
    </w:p>
    <w:p w14:paraId="2EDE945A"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lastRenderedPageBreak/>
        <w:t>Все реквизиты документа можно разделить на несколько логических групп.</w:t>
      </w:r>
    </w:p>
    <w:p w14:paraId="2BEDFE4A" w14:textId="4D2E2D69" w:rsidR="00AC5FC8" w:rsidRPr="00AC5FC8" w:rsidRDefault="00AC5FC8" w:rsidP="00AC5FC8">
      <w:pPr>
        <w:spacing w:line="360" w:lineRule="auto"/>
        <w:rPr>
          <w:rFonts w:ascii="Times New Roman" w:hAnsi="Times New Roman" w:cs="Times New Roman"/>
          <w:sz w:val="28"/>
          <w:szCs w:val="28"/>
        </w:rPr>
      </w:pPr>
    </w:p>
    <w:p w14:paraId="64411C32"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1. Общие сведения о контрагенте</w:t>
      </w:r>
    </w:p>
    <w:p w14:paraId="30E396A9"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Данная группа содержит базовую информацию, необходимую для идентификации контрагента:</w:t>
      </w:r>
    </w:p>
    <w:p w14:paraId="2617ABD6" w14:textId="77777777" w:rsidR="00AC5FC8" w:rsidRPr="00AC5FC8" w:rsidRDefault="00AC5FC8" w:rsidP="00AC5FC8">
      <w:pPr>
        <w:numPr>
          <w:ilvl w:val="0"/>
          <w:numId w:val="16"/>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Наименование (полное и краткое); </w:t>
      </w:r>
    </w:p>
    <w:p w14:paraId="7527ED6E" w14:textId="77777777" w:rsidR="00AC5FC8" w:rsidRPr="00AC5FC8" w:rsidRDefault="00AC5FC8" w:rsidP="00AC5FC8">
      <w:pPr>
        <w:numPr>
          <w:ilvl w:val="0"/>
          <w:numId w:val="16"/>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Вид контрагента (юридическое лицо / физическое лицо / индивидуальный предприниматель); </w:t>
      </w:r>
    </w:p>
    <w:p w14:paraId="17CC9A1C" w14:textId="77777777" w:rsidR="00AC5FC8" w:rsidRPr="00AC5FC8" w:rsidRDefault="00AC5FC8" w:rsidP="00AC5FC8">
      <w:pPr>
        <w:numPr>
          <w:ilvl w:val="0"/>
          <w:numId w:val="16"/>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ИНН; </w:t>
      </w:r>
    </w:p>
    <w:p w14:paraId="1F40F579" w14:textId="77777777" w:rsidR="00AC5FC8" w:rsidRPr="00AC5FC8" w:rsidRDefault="00AC5FC8" w:rsidP="00AC5FC8">
      <w:pPr>
        <w:numPr>
          <w:ilvl w:val="0"/>
          <w:numId w:val="16"/>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КПП; </w:t>
      </w:r>
    </w:p>
    <w:p w14:paraId="1A15D982" w14:textId="77777777" w:rsidR="00AC5FC8" w:rsidRPr="00AC5FC8" w:rsidRDefault="00AC5FC8" w:rsidP="00AC5FC8">
      <w:pPr>
        <w:numPr>
          <w:ilvl w:val="0"/>
          <w:numId w:val="16"/>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ОГРН; </w:t>
      </w:r>
    </w:p>
    <w:p w14:paraId="53460CB1" w14:textId="77777777" w:rsidR="00AC5FC8" w:rsidRPr="00AC5FC8" w:rsidRDefault="00AC5FC8" w:rsidP="00AC5FC8">
      <w:pPr>
        <w:numPr>
          <w:ilvl w:val="0"/>
          <w:numId w:val="16"/>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Страна регистрации; </w:t>
      </w:r>
    </w:p>
    <w:p w14:paraId="4161D28B" w14:textId="77777777" w:rsidR="00AC5FC8" w:rsidRPr="00AC5FC8" w:rsidRDefault="00AC5FC8" w:rsidP="00AC5FC8">
      <w:pPr>
        <w:numPr>
          <w:ilvl w:val="0"/>
          <w:numId w:val="16"/>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Дата регистрации. </w:t>
      </w:r>
    </w:p>
    <w:p w14:paraId="60D6FC14"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Эти данные являются обязательными для создания корректной записи в справочнике и используются в большинстве документов.</w:t>
      </w:r>
    </w:p>
    <w:p w14:paraId="32918673" w14:textId="2E3BF4E1" w:rsidR="00AC5FC8" w:rsidRPr="00AC5FC8" w:rsidRDefault="00AC5FC8" w:rsidP="00AC5FC8">
      <w:pPr>
        <w:spacing w:line="360" w:lineRule="auto"/>
        <w:rPr>
          <w:rFonts w:ascii="Times New Roman" w:hAnsi="Times New Roman" w:cs="Times New Roman"/>
          <w:sz w:val="28"/>
          <w:szCs w:val="28"/>
        </w:rPr>
      </w:pPr>
    </w:p>
    <w:p w14:paraId="13DFB4EF"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2. Контактная информация</w:t>
      </w:r>
    </w:p>
    <w:p w14:paraId="082CEF6C"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Группа реквизитов, предназначенная для хранения информации для связи с контрагентом:</w:t>
      </w:r>
    </w:p>
    <w:p w14:paraId="3EE9B75C" w14:textId="77777777" w:rsidR="00AC5FC8" w:rsidRPr="00AC5FC8" w:rsidRDefault="00AC5FC8" w:rsidP="00AC5FC8">
      <w:pPr>
        <w:numPr>
          <w:ilvl w:val="0"/>
          <w:numId w:val="1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Юридический адрес; </w:t>
      </w:r>
    </w:p>
    <w:p w14:paraId="272C15F2" w14:textId="77777777" w:rsidR="00AC5FC8" w:rsidRPr="00AC5FC8" w:rsidRDefault="00AC5FC8" w:rsidP="00AC5FC8">
      <w:pPr>
        <w:numPr>
          <w:ilvl w:val="0"/>
          <w:numId w:val="1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Фактический адрес; </w:t>
      </w:r>
    </w:p>
    <w:p w14:paraId="6152B05D" w14:textId="77777777" w:rsidR="00AC5FC8" w:rsidRPr="00AC5FC8" w:rsidRDefault="00AC5FC8" w:rsidP="00AC5FC8">
      <w:pPr>
        <w:numPr>
          <w:ilvl w:val="0"/>
          <w:numId w:val="1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Телефон; </w:t>
      </w:r>
    </w:p>
    <w:p w14:paraId="3C44DC9E" w14:textId="77777777" w:rsidR="00AC5FC8" w:rsidRPr="00AC5FC8" w:rsidRDefault="00AC5FC8" w:rsidP="00AC5FC8">
      <w:pPr>
        <w:numPr>
          <w:ilvl w:val="0"/>
          <w:numId w:val="1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Электронная почта; </w:t>
      </w:r>
    </w:p>
    <w:p w14:paraId="38D06467" w14:textId="77777777" w:rsidR="00AC5FC8" w:rsidRPr="00AC5FC8" w:rsidRDefault="00AC5FC8" w:rsidP="00AC5FC8">
      <w:pPr>
        <w:numPr>
          <w:ilvl w:val="0"/>
          <w:numId w:val="1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Контактное лицо. </w:t>
      </w:r>
    </w:p>
    <w:p w14:paraId="2DA89671"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lastRenderedPageBreak/>
        <w:t>Наличие данной информации необходимо для взаимодействия с контрагентом и формирования документов.</w:t>
      </w:r>
    </w:p>
    <w:p w14:paraId="37A02A6B" w14:textId="08368293" w:rsidR="00AC5FC8" w:rsidRPr="00AC5FC8" w:rsidRDefault="00AC5FC8" w:rsidP="00AC5FC8">
      <w:pPr>
        <w:spacing w:line="360" w:lineRule="auto"/>
        <w:rPr>
          <w:rFonts w:ascii="Times New Roman" w:hAnsi="Times New Roman" w:cs="Times New Roman"/>
          <w:sz w:val="28"/>
          <w:szCs w:val="28"/>
        </w:rPr>
      </w:pPr>
    </w:p>
    <w:p w14:paraId="16881BA6"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3. Банковские реквизиты</w:t>
      </w:r>
    </w:p>
    <w:p w14:paraId="7E995B6F"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Финансовая информация, необходимая для расчетов с контрагентом:</w:t>
      </w:r>
    </w:p>
    <w:p w14:paraId="5C55B100" w14:textId="77777777" w:rsidR="00AC5FC8" w:rsidRPr="00AC5FC8" w:rsidRDefault="00AC5FC8" w:rsidP="00AC5FC8">
      <w:pPr>
        <w:numPr>
          <w:ilvl w:val="0"/>
          <w:numId w:val="18"/>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Наименование банка; </w:t>
      </w:r>
    </w:p>
    <w:p w14:paraId="5E743A9E" w14:textId="77777777" w:rsidR="00AC5FC8" w:rsidRPr="00AC5FC8" w:rsidRDefault="00AC5FC8" w:rsidP="00AC5FC8">
      <w:pPr>
        <w:numPr>
          <w:ilvl w:val="0"/>
          <w:numId w:val="18"/>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БИК; </w:t>
      </w:r>
    </w:p>
    <w:p w14:paraId="2BF9B5A3" w14:textId="77777777" w:rsidR="00AC5FC8" w:rsidRPr="00AC5FC8" w:rsidRDefault="00AC5FC8" w:rsidP="00AC5FC8">
      <w:pPr>
        <w:numPr>
          <w:ilvl w:val="0"/>
          <w:numId w:val="18"/>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Расчетный счет; </w:t>
      </w:r>
    </w:p>
    <w:p w14:paraId="25B9F9D2" w14:textId="77777777" w:rsidR="00AC5FC8" w:rsidRPr="00AC5FC8" w:rsidRDefault="00AC5FC8" w:rsidP="00AC5FC8">
      <w:pPr>
        <w:numPr>
          <w:ilvl w:val="0"/>
          <w:numId w:val="18"/>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Корреспондентский счет. </w:t>
      </w:r>
    </w:p>
    <w:p w14:paraId="6AB1AB54"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Эти реквизиты используются при формировании платежных документов и договоров.</w:t>
      </w:r>
    </w:p>
    <w:p w14:paraId="3D069EA4" w14:textId="3527DFB9" w:rsidR="00AC5FC8" w:rsidRPr="00AC5FC8" w:rsidRDefault="00AC5FC8" w:rsidP="00AC5FC8">
      <w:pPr>
        <w:spacing w:line="360" w:lineRule="auto"/>
        <w:rPr>
          <w:rFonts w:ascii="Times New Roman" w:hAnsi="Times New Roman" w:cs="Times New Roman"/>
          <w:sz w:val="28"/>
          <w:szCs w:val="28"/>
        </w:rPr>
      </w:pPr>
    </w:p>
    <w:p w14:paraId="4200CD59"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4. Дополнительные сведения</w:t>
      </w:r>
    </w:p>
    <w:p w14:paraId="33D2AC05"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В зависимости от требований организации могут быть предусмотрены дополнительные поля:</w:t>
      </w:r>
    </w:p>
    <w:p w14:paraId="341E09BE" w14:textId="77777777" w:rsidR="00AC5FC8" w:rsidRPr="00AC5FC8" w:rsidRDefault="00AC5FC8" w:rsidP="00AC5FC8">
      <w:pPr>
        <w:numPr>
          <w:ilvl w:val="0"/>
          <w:numId w:val="19"/>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Тип контрагента (поставщик, покупатель, дилер и т.д.); </w:t>
      </w:r>
    </w:p>
    <w:p w14:paraId="7F689443" w14:textId="77777777" w:rsidR="00AC5FC8" w:rsidRPr="00AC5FC8" w:rsidRDefault="00AC5FC8" w:rsidP="00AC5FC8">
      <w:pPr>
        <w:numPr>
          <w:ilvl w:val="0"/>
          <w:numId w:val="19"/>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Признак резидент/нерезидент; </w:t>
      </w:r>
    </w:p>
    <w:p w14:paraId="6A0CD12A" w14:textId="77777777" w:rsidR="00AC5FC8" w:rsidRPr="00AC5FC8" w:rsidRDefault="00AC5FC8" w:rsidP="00AC5FC8">
      <w:pPr>
        <w:numPr>
          <w:ilvl w:val="0"/>
          <w:numId w:val="19"/>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Примечание; </w:t>
      </w:r>
    </w:p>
    <w:p w14:paraId="08C117CC" w14:textId="77777777" w:rsidR="00AC5FC8" w:rsidRPr="00AC5FC8" w:rsidRDefault="00AC5FC8" w:rsidP="00AC5FC8">
      <w:pPr>
        <w:numPr>
          <w:ilvl w:val="0"/>
          <w:numId w:val="19"/>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Ответственный сотрудник. </w:t>
      </w:r>
    </w:p>
    <w:p w14:paraId="72BA90EC" w14:textId="55BE7FB7" w:rsidR="00AC5FC8" w:rsidRPr="00AC5FC8" w:rsidRDefault="00AC5FC8" w:rsidP="00AC5FC8">
      <w:pPr>
        <w:spacing w:line="360" w:lineRule="auto"/>
        <w:rPr>
          <w:rFonts w:ascii="Times New Roman" w:hAnsi="Times New Roman" w:cs="Times New Roman"/>
          <w:sz w:val="28"/>
          <w:szCs w:val="28"/>
        </w:rPr>
      </w:pPr>
    </w:p>
    <w:p w14:paraId="7A56A731"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5. Служебные реквизиты документа</w:t>
      </w:r>
    </w:p>
    <w:p w14:paraId="6958ED92"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Для обеспечения работы документа в системе необходимы стандартные служебные поля:</w:t>
      </w:r>
    </w:p>
    <w:p w14:paraId="139EF41A" w14:textId="77777777" w:rsidR="00AC5FC8" w:rsidRPr="00AC5FC8" w:rsidRDefault="00AC5FC8" w:rsidP="00AC5FC8">
      <w:pPr>
        <w:numPr>
          <w:ilvl w:val="0"/>
          <w:numId w:val="20"/>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Номер документа; </w:t>
      </w:r>
    </w:p>
    <w:p w14:paraId="540738CD" w14:textId="77777777" w:rsidR="00AC5FC8" w:rsidRPr="00AC5FC8" w:rsidRDefault="00AC5FC8" w:rsidP="00AC5FC8">
      <w:pPr>
        <w:numPr>
          <w:ilvl w:val="0"/>
          <w:numId w:val="20"/>
        </w:numPr>
        <w:spacing w:line="360" w:lineRule="auto"/>
        <w:rPr>
          <w:rFonts w:ascii="Times New Roman" w:hAnsi="Times New Roman" w:cs="Times New Roman"/>
          <w:sz w:val="28"/>
          <w:szCs w:val="28"/>
        </w:rPr>
      </w:pPr>
      <w:r w:rsidRPr="00AC5FC8">
        <w:rPr>
          <w:rFonts w:ascii="Times New Roman" w:hAnsi="Times New Roman" w:cs="Times New Roman"/>
          <w:sz w:val="28"/>
          <w:szCs w:val="28"/>
        </w:rPr>
        <w:lastRenderedPageBreak/>
        <w:t xml:space="preserve">Дата создания; </w:t>
      </w:r>
    </w:p>
    <w:p w14:paraId="341AE285" w14:textId="77777777" w:rsidR="00AC5FC8" w:rsidRPr="00AC5FC8" w:rsidRDefault="00AC5FC8" w:rsidP="00AC5FC8">
      <w:pPr>
        <w:numPr>
          <w:ilvl w:val="0"/>
          <w:numId w:val="20"/>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Автор (инициатор заявки); </w:t>
      </w:r>
    </w:p>
    <w:p w14:paraId="0670DE30" w14:textId="77777777" w:rsidR="00AC5FC8" w:rsidRPr="00AC5FC8" w:rsidRDefault="00AC5FC8" w:rsidP="00AC5FC8">
      <w:pPr>
        <w:numPr>
          <w:ilvl w:val="0"/>
          <w:numId w:val="20"/>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Статус документа (черновик, на согласовании, согласован, отклонен); </w:t>
      </w:r>
    </w:p>
    <w:p w14:paraId="3308910F" w14:textId="77777777" w:rsidR="00AC5FC8" w:rsidRPr="00AC5FC8" w:rsidRDefault="00AC5FC8" w:rsidP="00AC5FC8">
      <w:pPr>
        <w:numPr>
          <w:ilvl w:val="0"/>
          <w:numId w:val="20"/>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Признак создания контрагента (для предотвращения повторного создания). </w:t>
      </w:r>
    </w:p>
    <w:p w14:paraId="6AB1BA13" w14:textId="58302F85" w:rsidR="00AC5FC8" w:rsidRPr="00AC5FC8" w:rsidRDefault="00AC5FC8" w:rsidP="00AC5FC8">
      <w:pPr>
        <w:spacing w:line="360" w:lineRule="auto"/>
        <w:rPr>
          <w:rFonts w:ascii="Times New Roman" w:hAnsi="Times New Roman" w:cs="Times New Roman"/>
          <w:sz w:val="28"/>
          <w:szCs w:val="28"/>
        </w:rPr>
      </w:pPr>
    </w:p>
    <w:p w14:paraId="3F3C4BA3"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6. Файлы и вложения</w:t>
      </w:r>
    </w:p>
    <w:p w14:paraId="072E72CD"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Документ должен предусматривать возможность прикрепления файлов, подтверждающих данные контрагента:</w:t>
      </w:r>
    </w:p>
    <w:p w14:paraId="1BF6D9FF" w14:textId="77777777" w:rsidR="00AC5FC8" w:rsidRPr="00AC5FC8" w:rsidRDefault="00AC5FC8" w:rsidP="00AC5FC8">
      <w:pPr>
        <w:numPr>
          <w:ilvl w:val="0"/>
          <w:numId w:val="21"/>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учредительные документы; </w:t>
      </w:r>
    </w:p>
    <w:p w14:paraId="6815D5F7" w14:textId="77777777" w:rsidR="00AC5FC8" w:rsidRPr="00AC5FC8" w:rsidRDefault="00AC5FC8" w:rsidP="00AC5FC8">
      <w:pPr>
        <w:numPr>
          <w:ilvl w:val="0"/>
          <w:numId w:val="21"/>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банковские реквизиты; </w:t>
      </w:r>
    </w:p>
    <w:p w14:paraId="28BE45C4" w14:textId="77777777" w:rsidR="00AC5FC8" w:rsidRPr="00AC5FC8" w:rsidRDefault="00AC5FC8" w:rsidP="00AC5FC8">
      <w:pPr>
        <w:numPr>
          <w:ilvl w:val="0"/>
          <w:numId w:val="21"/>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договоры или заявки. </w:t>
      </w:r>
    </w:p>
    <w:p w14:paraId="26872C4C"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Это важно для юридической проверки и согласования.</w:t>
      </w:r>
    </w:p>
    <w:p w14:paraId="2ABB2D03" w14:textId="4B9BDADB" w:rsidR="00AC5FC8" w:rsidRPr="00AC5FC8" w:rsidRDefault="00AC5FC8" w:rsidP="00AC5FC8">
      <w:pPr>
        <w:spacing w:line="360" w:lineRule="auto"/>
        <w:rPr>
          <w:rFonts w:ascii="Times New Roman" w:hAnsi="Times New Roman" w:cs="Times New Roman"/>
          <w:sz w:val="28"/>
          <w:szCs w:val="28"/>
        </w:rPr>
      </w:pPr>
    </w:p>
    <w:p w14:paraId="69BA97EA"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Логическая модель использования документа</w:t>
      </w:r>
    </w:p>
    <w:p w14:paraId="3662E551"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Процесс работы с документом «Заявка на создание контрагента» включает следующие этапы:</w:t>
      </w:r>
    </w:p>
    <w:p w14:paraId="0B043131" w14:textId="77777777" w:rsidR="00AC5FC8" w:rsidRPr="00AC5FC8" w:rsidRDefault="00AC5FC8" w:rsidP="00AC5FC8">
      <w:pPr>
        <w:numPr>
          <w:ilvl w:val="0"/>
          <w:numId w:val="22"/>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Пользователь создает документ и заполняет реквизиты; </w:t>
      </w:r>
    </w:p>
    <w:p w14:paraId="3ADFD355" w14:textId="77777777" w:rsidR="00AC5FC8" w:rsidRPr="00AC5FC8" w:rsidRDefault="00AC5FC8" w:rsidP="00AC5FC8">
      <w:pPr>
        <w:numPr>
          <w:ilvl w:val="0"/>
          <w:numId w:val="22"/>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Документ направляется на согласование; </w:t>
      </w:r>
    </w:p>
    <w:p w14:paraId="37BB3600" w14:textId="77777777" w:rsidR="00AC5FC8" w:rsidRPr="00AC5FC8" w:rsidRDefault="00AC5FC8" w:rsidP="00AC5FC8">
      <w:pPr>
        <w:numPr>
          <w:ilvl w:val="0"/>
          <w:numId w:val="22"/>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После успешного завершения согласования запускается механизм обработки; </w:t>
      </w:r>
    </w:p>
    <w:p w14:paraId="24137AD7" w14:textId="77777777" w:rsidR="00AC5FC8" w:rsidRPr="00AC5FC8" w:rsidRDefault="00AC5FC8" w:rsidP="00AC5FC8">
      <w:pPr>
        <w:numPr>
          <w:ilvl w:val="0"/>
          <w:numId w:val="22"/>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На основании данных документа автоматически создается элемент справочника «Контрагенты»; </w:t>
      </w:r>
    </w:p>
    <w:p w14:paraId="1A5C3F9B" w14:textId="77777777" w:rsidR="00AC5FC8" w:rsidRPr="00AC5FC8" w:rsidRDefault="00AC5FC8" w:rsidP="00AC5FC8">
      <w:pPr>
        <w:numPr>
          <w:ilvl w:val="0"/>
          <w:numId w:val="22"/>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В документе фиксируется факт создания записи. </w:t>
      </w:r>
    </w:p>
    <w:p w14:paraId="6000EB4F" w14:textId="7C9E18F3" w:rsidR="00AC5FC8" w:rsidRPr="00AC5FC8" w:rsidRDefault="00AC5FC8" w:rsidP="00AC5FC8">
      <w:pPr>
        <w:spacing w:line="360" w:lineRule="auto"/>
        <w:rPr>
          <w:rFonts w:ascii="Times New Roman" w:hAnsi="Times New Roman" w:cs="Times New Roman"/>
          <w:sz w:val="28"/>
          <w:szCs w:val="28"/>
        </w:rPr>
      </w:pPr>
    </w:p>
    <w:p w14:paraId="1E5012EA"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Требования к полноте и корректности данных</w:t>
      </w:r>
    </w:p>
    <w:p w14:paraId="00F24CFD"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Для обеспечения корректной работы механизма автоматического создания контрагента необходимо предусмотреть:</w:t>
      </w:r>
    </w:p>
    <w:p w14:paraId="6A803F4E" w14:textId="77777777" w:rsidR="00AC5FC8" w:rsidRPr="00AC5FC8" w:rsidRDefault="00AC5FC8" w:rsidP="00AC5FC8">
      <w:pPr>
        <w:numPr>
          <w:ilvl w:val="0"/>
          <w:numId w:val="23"/>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контроль заполнения обязательных полей (ИНН, наименование и др.); </w:t>
      </w:r>
    </w:p>
    <w:p w14:paraId="5509726C" w14:textId="77777777" w:rsidR="00AC5FC8" w:rsidRPr="00AC5FC8" w:rsidRDefault="00AC5FC8" w:rsidP="00AC5FC8">
      <w:pPr>
        <w:numPr>
          <w:ilvl w:val="0"/>
          <w:numId w:val="23"/>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проверку форматов данных (например, длины ИНН); </w:t>
      </w:r>
    </w:p>
    <w:p w14:paraId="66776B6E" w14:textId="77777777" w:rsidR="00AC5FC8" w:rsidRPr="00AC5FC8" w:rsidRDefault="00AC5FC8" w:rsidP="00AC5FC8">
      <w:pPr>
        <w:numPr>
          <w:ilvl w:val="0"/>
          <w:numId w:val="23"/>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возможность валидации данных до запуска процесса согласования. </w:t>
      </w:r>
    </w:p>
    <w:p w14:paraId="0E613EC5" w14:textId="0257C7F1" w:rsidR="00AC5FC8" w:rsidRPr="00AC5FC8" w:rsidRDefault="00AC5FC8" w:rsidP="00AC5FC8">
      <w:pPr>
        <w:spacing w:line="360" w:lineRule="auto"/>
        <w:rPr>
          <w:rFonts w:ascii="Times New Roman" w:hAnsi="Times New Roman" w:cs="Times New Roman"/>
          <w:sz w:val="28"/>
          <w:szCs w:val="28"/>
        </w:rPr>
      </w:pPr>
    </w:p>
    <w:p w14:paraId="43B1BCF2"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Вывод</w:t>
      </w:r>
    </w:p>
    <w:p w14:paraId="14AA5E4B"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Разработка документа «Заявка на создание контрагента» является ключевым элементом предлагаемого решения, так как именно он служит источником данных для автоматического формирования справочной информации.</w:t>
      </w:r>
    </w:p>
    <w:p w14:paraId="66F01692"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Грамотно спроектированная структура документа позволяет:</w:t>
      </w:r>
    </w:p>
    <w:p w14:paraId="239EC924" w14:textId="77777777" w:rsidR="00AC5FC8" w:rsidRPr="00AC5FC8" w:rsidRDefault="00AC5FC8" w:rsidP="00AC5FC8">
      <w:pPr>
        <w:numPr>
          <w:ilvl w:val="0"/>
          <w:numId w:val="24"/>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исключить дублирование ввода данных; </w:t>
      </w:r>
    </w:p>
    <w:p w14:paraId="1D972559" w14:textId="77777777" w:rsidR="00AC5FC8" w:rsidRPr="00AC5FC8" w:rsidRDefault="00AC5FC8" w:rsidP="00AC5FC8">
      <w:pPr>
        <w:numPr>
          <w:ilvl w:val="0"/>
          <w:numId w:val="24"/>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обеспечить полноту и корректность информации; </w:t>
      </w:r>
    </w:p>
    <w:p w14:paraId="4A8094CF" w14:textId="77777777" w:rsidR="00AC5FC8" w:rsidRPr="00AC5FC8" w:rsidRDefault="00AC5FC8" w:rsidP="00AC5FC8">
      <w:pPr>
        <w:numPr>
          <w:ilvl w:val="0"/>
          <w:numId w:val="24"/>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интегрировать процесс создания справочника с бизнес-процессом согласования; </w:t>
      </w:r>
    </w:p>
    <w:p w14:paraId="0F240B6D" w14:textId="2F06FE30" w:rsidR="005C0D95" w:rsidRDefault="00AC5FC8" w:rsidP="00AC5FC8">
      <w:pPr>
        <w:numPr>
          <w:ilvl w:val="0"/>
          <w:numId w:val="24"/>
        </w:numPr>
        <w:spacing w:line="360" w:lineRule="auto"/>
        <w:rPr>
          <w:rFonts w:ascii="Times New Roman" w:hAnsi="Times New Roman" w:cs="Times New Roman"/>
          <w:sz w:val="28"/>
          <w:szCs w:val="28"/>
        </w:rPr>
      </w:pPr>
      <w:r w:rsidRPr="00AC5FC8">
        <w:rPr>
          <w:rFonts w:ascii="Times New Roman" w:hAnsi="Times New Roman" w:cs="Times New Roman"/>
          <w:sz w:val="28"/>
          <w:szCs w:val="28"/>
        </w:rPr>
        <w:t>создать основу для дальнейшей автоматизации работы с другими справочниками.</w:t>
      </w:r>
    </w:p>
    <w:p w14:paraId="7FA0C985" w14:textId="77777777" w:rsidR="00AC5FC8" w:rsidRDefault="00AC5FC8" w:rsidP="00AC5FC8">
      <w:pPr>
        <w:spacing w:line="360" w:lineRule="auto"/>
        <w:rPr>
          <w:rFonts w:ascii="Times New Roman" w:hAnsi="Times New Roman" w:cs="Times New Roman"/>
          <w:sz w:val="28"/>
          <w:szCs w:val="28"/>
        </w:rPr>
      </w:pPr>
    </w:p>
    <w:p w14:paraId="41E86777" w14:textId="44A0E561" w:rsidR="00AC5FC8" w:rsidRPr="00AC5FC8" w:rsidRDefault="00AC5FC8" w:rsidP="00AC5FC8">
      <w:pPr>
        <w:spacing w:line="360" w:lineRule="auto"/>
        <w:rPr>
          <w:rFonts w:ascii="Times New Roman" w:hAnsi="Times New Roman" w:cs="Times New Roman"/>
          <w:b/>
          <w:bCs/>
          <w:sz w:val="28"/>
          <w:szCs w:val="28"/>
        </w:rPr>
      </w:pPr>
      <w:r>
        <w:rPr>
          <w:rFonts w:ascii="Times New Roman" w:hAnsi="Times New Roman" w:cs="Times New Roman"/>
          <w:b/>
          <w:bCs/>
          <w:sz w:val="28"/>
          <w:szCs w:val="28"/>
        </w:rPr>
        <w:br/>
      </w:r>
      <w:r w:rsidRPr="00AC5FC8">
        <w:rPr>
          <w:rFonts w:ascii="Times New Roman" w:hAnsi="Times New Roman" w:cs="Times New Roman"/>
          <w:b/>
          <w:bCs/>
          <w:sz w:val="28"/>
          <w:szCs w:val="28"/>
        </w:rPr>
        <w:t>2.3 Проектирование бизнес-процесса согласования</w:t>
      </w:r>
    </w:p>
    <w:p w14:paraId="0BD60F6F"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В рамках разработки механизма автоматического формирования справочной информации необходимо спроектировать бизнес-процесс согласования документа «Заявка на создание контрагента», обеспечивающий проверку и </w:t>
      </w:r>
      <w:r w:rsidRPr="00AC5FC8">
        <w:rPr>
          <w:rFonts w:ascii="Times New Roman" w:hAnsi="Times New Roman" w:cs="Times New Roman"/>
          <w:sz w:val="28"/>
          <w:szCs w:val="28"/>
        </w:rPr>
        <w:lastRenderedPageBreak/>
        <w:t>утверждение введенных данных перед их использованием для создания элемента справочника.</w:t>
      </w:r>
    </w:p>
    <w:p w14:paraId="2E1AC894"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Проектирование бизнес-процесса осуществляется с использованием принципов процессного подхода и моделирования бизнес-процессов, применяемых в корпоративных информационных системах [1]. В системе 1</w:t>
      </w:r>
      <w:proofErr w:type="gramStart"/>
      <w:r w:rsidRPr="00AC5FC8">
        <w:rPr>
          <w:rFonts w:ascii="Times New Roman" w:hAnsi="Times New Roman" w:cs="Times New Roman"/>
          <w:sz w:val="28"/>
          <w:szCs w:val="28"/>
        </w:rPr>
        <w:t>С:Документооборот</w:t>
      </w:r>
      <w:proofErr w:type="gramEnd"/>
      <w:r w:rsidRPr="00AC5FC8">
        <w:rPr>
          <w:rFonts w:ascii="Times New Roman" w:hAnsi="Times New Roman" w:cs="Times New Roman"/>
          <w:sz w:val="28"/>
          <w:szCs w:val="28"/>
        </w:rPr>
        <w:t xml:space="preserve"> бизнес-процессы реализуются с использованием объектов «Бизнес-процесс» и «Задача», что позволяет формализовать последовательность действий пользователей и автоматизировать их выполнение.</w:t>
      </w:r>
    </w:p>
    <w:p w14:paraId="548D9288" w14:textId="77777777" w:rsidR="00AC5FC8" w:rsidRPr="00AC5FC8" w:rsidRDefault="00000000" w:rsidP="00AC5FC8">
      <w:pPr>
        <w:spacing w:line="360" w:lineRule="auto"/>
        <w:rPr>
          <w:rFonts w:ascii="Times New Roman" w:hAnsi="Times New Roman" w:cs="Times New Roman"/>
          <w:sz w:val="28"/>
          <w:szCs w:val="28"/>
        </w:rPr>
      </w:pPr>
      <w:r>
        <w:rPr>
          <w:rFonts w:ascii="Times New Roman" w:hAnsi="Times New Roman" w:cs="Times New Roman"/>
          <w:sz w:val="28"/>
          <w:szCs w:val="28"/>
        </w:rPr>
        <w:pict w14:anchorId="778E13DE">
          <v:rect id="_x0000_i1025" style="width:0;height:1.5pt" o:hralign="center" o:hrstd="t" o:hr="t" fillcolor="#a0a0a0" stroked="f"/>
        </w:pict>
      </w:r>
    </w:p>
    <w:p w14:paraId="563B5128"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Цели бизнес-процесса</w:t>
      </w:r>
    </w:p>
    <w:p w14:paraId="3CA55EFF"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Разрабатываемый бизнес-процесс направлен на:</w:t>
      </w:r>
    </w:p>
    <w:p w14:paraId="2F3A32F5" w14:textId="77777777" w:rsidR="00AC5FC8" w:rsidRPr="00AC5FC8" w:rsidRDefault="00AC5FC8" w:rsidP="00AC5FC8">
      <w:pPr>
        <w:numPr>
          <w:ilvl w:val="0"/>
          <w:numId w:val="25"/>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проверку корректности и полноты данных о контрагенте; </w:t>
      </w:r>
    </w:p>
    <w:p w14:paraId="66C19E12" w14:textId="77777777" w:rsidR="00AC5FC8" w:rsidRPr="00AC5FC8" w:rsidRDefault="00AC5FC8" w:rsidP="00AC5FC8">
      <w:pPr>
        <w:numPr>
          <w:ilvl w:val="0"/>
          <w:numId w:val="25"/>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обеспечение согласования информации ответственными лицами; </w:t>
      </w:r>
    </w:p>
    <w:p w14:paraId="2CD9F3CE" w14:textId="77777777" w:rsidR="00AC5FC8" w:rsidRPr="00AC5FC8" w:rsidRDefault="00AC5FC8" w:rsidP="00AC5FC8">
      <w:pPr>
        <w:numPr>
          <w:ilvl w:val="0"/>
          <w:numId w:val="25"/>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минимизацию риска внесения некорректных данных в справочник; </w:t>
      </w:r>
    </w:p>
    <w:p w14:paraId="406AE274" w14:textId="77777777" w:rsidR="00AC5FC8" w:rsidRPr="00AC5FC8" w:rsidRDefault="00AC5FC8" w:rsidP="00AC5FC8">
      <w:pPr>
        <w:numPr>
          <w:ilvl w:val="0"/>
          <w:numId w:val="25"/>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автоматизацию создания элемента справочника после утверждения. </w:t>
      </w:r>
    </w:p>
    <w:p w14:paraId="5F7E53F4" w14:textId="77777777" w:rsidR="00AC5FC8" w:rsidRPr="00AC5FC8" w:rsidRDefault="00000000" w:rsidP="00AC5FC8">
      <w:pPr>
        <w:spacing w:line="360" w:lineRule="auto"/>
        <w:rPr>
          <w:rFonts w:ascii="Times New Roman" w:hAnsi="Times New Roman" w:cs="Times New Roman"/>
          <w:sz w:val="28"/>
          <w:szCs w:val="28"/>
        </w:rPr>
      </w:pPr>
      <w:r>
        <w:rPr>
          <w:rFonts w:ascii="Times New Roman" w:hAnsi="Times New Roman" w:cs="Times New Roman"/>
          <w:sz w:val="28"/>
          <w:szCs w:val="28"/>
        </w:rPr>
        <w:pict w14:anchorId="209D2ACE">
          <v:rect id="_x0000_i1026" style="width:0;height:1.5pt" o:hralign="center" o:hrstd="t" o:hr="t" fillcolor="#a0a0a0" stroked="f"/>
        </w:pict>
      </w:r>
    </w:p>
    <w:p w14:paraId="0C67B35A"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Участники бизнес-процесса</w:t>
      </w:r>
    </w:p>
    <w:p w14:paraId="015832E7"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В проектируемом процессе выделяются следующие роли:</w:t>
      </w:r>
    </w:p>
    <w:p w14:paraId="2FA58C07" w14:textId="77777777" w:rsidR="00AC5FC8" w:rsidRPr="00AC5FC8" w:rsidRDefault="00AC5FC8" w:rsidP="00AC5FC8">
      <w:pPr>
        <w:numPr>
          <w:ilvl w:val="0"/>
          <w:numId w:val="26"/>
        </w:numPr>
        <w:spacing w:line="360" w:lineRule="auto"/>
        <w:rPr>
          <w:rFonts w:ascii="Times New Roman" w:hAnsi="Times New Roman" w:cs="Times New Roman"/>
          <w:sz w:val="28"/>
          <w:szCs w:val="28"/>
        </w:rPr>
      </w:pPr>
      <w:r w:rsidRPr="00AC5FC8">
        <w:rPr>
          <w:rFonts w:ascii="Times New Roman" w:hAnsi="Times New Roman" w:cs="Times New Roman"/>
          <w:b/>
          <w:bCs/>
          <w:sz w:val="28"/>
          <w:szCs w:val="28"/>
        </w:rPr>
        <w:t>Инициатор</w:t>
      </w:r>
      <w:r w:rsidRPr="00AC5FC8">
        <w:rPr>
          <w:rFonts w:ascii="Times New Roman" w:hAnsi="Times New Roman" w:cs="Times New Roman"/>
          <w:sz w:val="28"/>
          <w:szCs w:val="28"/>
        </w:rPr>
        <w:t xml:space="preserve"> — сотрудник, создающий заявку на нового контрагента; </w:t>
      </w:r>
    </w:p>
    <w:p w14:paraId="7CF9C6A7" w14:textId="77777777" w:rsidR="00AC5FC8" w:rsidRPr="00AC5FC8" w:rsidRDefault="00AC5FC8" w:rsidP="00AC5FC8">
      <w:pPr>
        <w:numPr>
          <w:ilvl w:val="0"/>
          <w:numId w:val="26"/>
        </w:numPr>
        <w:spacing w:line="360" w:lineRule="auto"/>
        <w:rPr>
          <w:rFonts w:ascii="Times New Roman" w:hAnsi="Times New Roman" w:cs="Times New Roman"/>
          <w:sz w:val="28"/>
          <w:szCs w:val="28"/>
        </w:rPr>
      </w:pPr>
      <w:r w:rsidRPr="00AC5FC8">
        <w:rPr>
          <w:rFonts w:ascii="Times New Roman" w:hAnsi="Times New Roman" w:cs="Times New Roman"/>
          <w:b/>
          <w:bCs/>
          <w:sz w:val="28"/>
          <w:szCs w:val="28"/>
        </w:rPr>
        <w:t>Согласующий (ответственный сотрудник)</w:t>
      </w:r>
      <w:r w:rsidRPr="00AC5FC8">
        <w:rPr>
          <w:rFonts w:ascii="Times New Roman" w:hAnsi="Times New Roman" w:cs="Times New Roman"/>
          <w:sz w:val="28"/>
          <w:szCs w:val="28"/>
        </w:rPr>
        <w:t xml:space="preserve"> — проверяет корректность введенных данных; </w:t>
      </w:r>
    </w:p>
    <w:p w14:paraId="1546DF68" w14:textId="77777777" w:rsidR="00AC5FC8" w:rsidRPr="00AC5FC8" w:rsidRDefault="00AC5FC8" w:rsidP="00AC5FC8">
      <w:pPr>
        <w:numPr>
          <w:ilvl w:val="0"/>
          <w:numId w:val="26"/>
        </w:numPr>
        <w:spacing w:line="360" w:lineRule="auto"/>
        <w:rPr>
          <w:rFonts w:ascii="Times New Roman" w:hAnsi="Times New Roman" w:cs="Times New Roman"/>
          <w:sz w:val="28"/>
          <w:szCs w:val="28"/>
        </w:rPr>
      </w:pPr>
      <w:r w:rsidRPr="00AC5FC8">
        <w:rPr>
          <w:rFonts w:ascii="Times New Roman" w:hAnsi="Times New Roman" w:cs="Times New Roman"/>
          <w:b/>
          <w:bCs/>
          <w:sz w:val="28"/>
          <w:szCs w:val="28"/>
        </w:rPr>
        <w:t>Юрист</w:t>
      </w:r>
      <w:r w:rsidRPr="00AC5FC8">
        <w:rPr>
          <w:rFonts w:ascii="Times New Roman" w:hAnsi="Times New Roman" w:cs="Times New Roman"/>
          <w:sz w:val="28"/>
          <w:szCs w:val="28"/>
        </w:rPr>
        <w:t xml:space="preserve"> — проверяет правовые аспекты (реквизиты, корректность документов); </w:t>
      </w:r>
    </w:p>
    <w:p w14:paraId="5AF555D9" w14:textId="77777777" w:rsidR="00AC5FC8" w:rsidRPr="00AC5FC8" w:rsidRDefault="00AC5FC8" w:rsidP="00AC5FC8">
      <w:pPr>
        <w:numPr>
          <w:ilvl w:val="0"/>
          <w:numId w:val="26"/>
        </w:numPr>
        <w:spacing w:line="360" w:lineRule="auto"/>
        <w:rPr>
          <w:rFonts w:ascii="Times New Roman" w:hAnsi="Times New Roman" w:cs="Times New Roman"/>
          <w:sz w:val="28"/>
          <w:szCs w:val="28"/>
        </w:rPr>
      </w:pPr>
      <w:r w:rsidRPr="00AC5FC8">
        <w:rPr>
          <w:rFonts w:ascii="Times New Roman" w:hAnsi="Times New Roman" w:cs="Times New Roman"/>
          <w:b/>
          <w:bCs/>
          <w:sz w:val="28"/>
          <w:szCs w:val="28"/>
        </w:rPr>
        <w:lastRenderedPageBreak/>
        <w:t>Система</w:t>
      </w:r>
      <w:r w:rsidRPr="00AC5FC8">
        <w:rPr>
          <w:rFonts w:ascii="Times New Roman" w:hAnsi="Times New Roman" w:cs="Times New Roman"/>
          <w:sz w:val="28"/>
          <w:szCs w:val="28"/>
        </w:rPr>
        <w:t xml:space="preserve"> — выполняет автоматические операции (создание контрагента). </w:t>
      </w:r>
    </w:p>
    <w:p w14:paraId="10EB4119"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При необходимости состав участников может быть расширен в зависимости от структуры организации.</w:t>
      </w:r>
    </w:p>
    <w:p w14:paraId="2C2D18B3" w14:textId="77777777" w:rsidR="00AC5FC8" w:rsidRPr="00AC5FC8" w:rsidRDefault="00000000" w:rsidP="00AC5FC8">
      <w:pPr>
        <w:spacing w:line="360" w:lineRule="auto"/>
        <w:rPr>
          <w:rFonts w:ascii="Times New Roman" w:hAnsi="Times New Roman" w:cs="Times New Roman"/>
          <w:sz w:val="28"/>
          <w:szCs w:val="28"/>
        </w:rPr>
      </w:pPr>
      <w:r>
        <w:rPr>
          <w:rFonts w:ascii="Times New Roman" w:hAnsi="Times New Roman" w:cs="Times New Roman"/>
          <w:sz w:val="28"/>
          <w:szCs w:val="28"/>
        </w:rPr>
        <w:pict w14:anchorId="487FDDC1">
          <v:rect id="_x0000_i1027" style="width:0;height:1.5pt" o:hralign="center" o:hrstd="t" o:hr="t" fillcolor="#a0a0a0" stroked="f"/>
        </w:pict>
      </w:r>
    </w:p>
    <w:p w14:paraId="591962D8"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Описание процесса (модель TO-BE)</w:t>
      </w:r>
    </w:p>
    <w:p w14:paraId="3DF1CDD0"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Проектируемый бизнес-процесс согласования включает следующие этапы:</w:t>
      </w:r>
    </w:p>
    <w:p w14:paraId="00717A23" w14:textId="77777777" w:rsidR="00AC5FC8" w:rsidRPr="00AC5FC8" w:rsidRDefault="00AC5FC8" w:rsidP="00AC5FC8">
      <w:pPr>
        <w:numPr>
          <w:ilvl w:val="0"/>
          <w:numId w:val="27"/>
        </w:numPr>
        <w:spacing w:line="360" w:lineRule="auto"/>
        <w:rPr>
          <w:rFonts w:ascii="Times New Roman" w:hAnsi="Times New Roman" w:cs="Times New Roman"/>
          <w:sz w:val="28"/>
          <w:szCs w:val="28"/>
        </w:rPr>
      </w:pPr>
      <w:r w:rsidRPr="00AC5FC8">
        <w:rPr>
          <w:rFonts w:ascii="Times New Roman" w:hAnsi="Times New Roman" w:cs="Times New Roman"/>
          <w:b/>
          <w:bCs/>
          <w:sz w:val="28"/>
          <w:szCs w:val="28"/>
        </w:rPr>
        <w:t>Создание заявки</w:t>
      </w:r>
      <w:r w:rsidRPr="00AC5FC8">
        <w:rPr>
          <w:rFonts w:ascii="Times New Roman" w:hAnsi="Times New Roman" w:cs="Times New Roman"/>
          <w:sz w:val="28"/>
          <w:szCs w:val="28"/>
        </w:rPr>
        <w:br/>
        <w:t xml:space="preserve">Инициатор формирует документ «Заявка на создание контрагента» и заполняет все необходимые реквизиты. </w:t>
      </w:r>
    </w:p>
    <w:p w14:paraId="1C672E77" w14:textId="77777777" w:rsidR="00AC5FC8" w:rsidRPr="00AC5FC8" w:rsidRDefault="00AC5FC8" w:rsidP="00AC5FC8">
      <w:pPr>
        <w:numPr>
          <w:ilvl w:val="0"/>
          <w:numId w:val="27"/>
        </w:numPr>
        <w:spacing w:line="360" w:lineRule="auto"/>
        <w:rPr>
          <w:rFonts w:ascii="Times New Roman" w:hAnsi="Times New Roman" w:cs="Times New Roman"/>
          <w:sz w:val="28"/>
          <w:szCs w:val="28"/>
        </w:rPr>
      </w:pPr>
      <w:r w:rsidRPr="00AC5FC8">
        <w:rPr>
          <w:rFonts w:ascii="Times New Roman" w:hAnsi="Times New Roman" w:cs="Times New Roman"/>
          <w:b/>
          <w:bCs/>
          <w:sz w:val="28"/>
          <w:szCs w:val="28"/>
        </w:rPr>
        <w:t>Первичная проверка данных</w:t>
      </w:r>
      <w:r w:rsidRPr="00AC5FC8">
        <w:rPr>
          <w:rFonts w:ascii="Times New Roman" w:hAnsi="Times New Roman" w:cs="Times New Roman"/>
          <w:sz w:val="28"/>
          <w:szCs w:val="28"/>
        </w:rPr>
        <w:br/>
        <w:t>Система выполняет контроль заполнения обязательных полей (ИНН, наименование и др.).</w:t>
      </w:r>
      <w:r w:rsidRPr="00AC5FC8">
        <w:rPr>
          <w:rFonts w:ascii="Times New Roman" w:hAnsi="Times New Roman" w:cs="Times New Roman"/>
          <w:sz w:val="28"/>
          <w:szCs w:val="28"/>
        </w:rPr>
        <w:br/>
        <w:t xml:space="preserve">При наличии ошибок документ не может быть отправлен на согласование. </w:t>
      </w:r>
    </w:p>
    <w:p w14:paraId="3D6E42FB" w14:textId="77777777" w:rsidR="00AC5FC8" w:rsidRPr="00AC5FC8" w:rsidRDefault="00AC5FC8" w:rsidP="00AC5FC8">
      <w:pPr>
        <w:numPr>
          <w:ilvl w:val="0"/>
          <w:numId w:val="27"/>
        </w:numPr>
        <w:spacing w:line="360" w:lineRule="auto"/>
        <w:rPr>
          <w:rFonts w:ascii="Times New Roman" w:hAnsi="Times New Roman" w:cs="Times New Roman"/>
          <w:sz w:val="28"/>
          <w:szCs w:val="28"/>
        </w:rPr>
      </w:pPr>
      <w:r w:rsidRPr="00AC5FC8">
        <w:rPr>
          <w:rFonts w:ascii="Times New Roman" w:hAnsi="Times New Roman" w:cs="Times New Roman"/>
          <w:b/>
          <w:bCs/>
          <w:sz w:val="28"/>
          <w:szCs w:val="28"/>
        </w:rPr>
        <w:t>Запуск процесса согласования</w:t>
      </w:r>
      <w:r w:rsidRPr="00AC5FC8">
        <w:rPr>
          <w:rFonts w:ascii="Times New Roman" w:hAnsi="Times New Roman" w:cs="Times New Roman"/>
          <w:sz w:val="28"/>
          <w:szCs w:val="28"/>
        </w:rPr>
        <w:br/>
        <w:t xml:space="preserve">После успешной проверки инициатор отправляет документ на согласование. </w:t>
      </w:r>
    </w:p>
    <w:p w14:paraId="4A0C5B8E" w14:textId="77777777" w:rsidR="00AC5FC8" w:rsidRPr="00AC5FC8" w:rsidRDefault="00AC5FC8" w:rsidP="00AC5FC8">
      <w:pPr>
        <w:numPr>
          <w:ilvl w:val="0"/>
          <w:numId w:val="27"/>
        </w:numPr>
        <w:spacing w:line="360" w:lineRule="auto"/>
        <w:rPr>
          <w:rFonts w:ascii="Times New Roman" w:hAnsi="Times New Roman" w:cs="Times New Roman"/>
          <w:sz w:val="28"/>
          <w:szCs w:val="28"/>
        </w:rPr>
      </w:pPr>
      <w:r w:rsidRPr="00AC5FC8">
        <w:rPr>
          <w:rFonts w:ascii="Times New Roman" w:hAnsi="Times New Roman" w:cs="Times New Roman"/>
          <w:b/>
          <w:bCs/>
          <w:sz w:val="28"/>
          <w:szCs w:val="28"/>
        </w:rPr>
        <w:t>Согласование ответственным сотрудником</w:t>
      </w:r>
      <w:r w:rsidRPr="00AC5FC8">
        <w:rPr>
          <w:rFonts w:ascii="Times New Roman" w:hAnsi="Times New Roman" w:cs="Times New Roman"/>
          <w:sz w:val="28"/>
          <w:szCs w:val="28"/>
        </w:rPr>
        <w:br/>
        <w:t>Проверяется корректность данных и их соответствие внутренним требованиям организации.</w:t>
      </w:r>
      <w:r w:rsidRPr="00AC5FC8">
        <w:rPr>
          <w:rFonts w:ascii="Times New Roman" w:hAnsi="Times New Roman" w:cs="Times New Roman"/>
          <w:sz w:val="28"/>
          <w:szCs w:val="28"/>
        </w:rPr>
        <w:br/>
        <w:t xml:space="preserve">Возможны варианты: </w:t>
      </w:r>
    </w:p>
    <w:p w14:paraId="572139F1" w14:textId="77777777" w:rsidR="00AC5FC8" w:rsidRPr="00AC5FC8" w:rsidRDefault="00AC5FC8" w:rsidP="00AC5FC8">
      <w:pPr>
        <w:numPr>
          <w:ilvl w:val="1"/>
          <w:numId w:val="2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согласование; </w:t>
      </w:r>
    </w:p>
    <w:p w14:paraId="30B8A6D9" w14:textId="77777777" w:rsidR="00AC5FC8" w:rsidRPr="00AC5FC8" w:rsidRDefault="00AC5FC8" w:rsidP="00AC5FC8">
      <w:pPr>
        <w:numPr>
          <w:ilvl w:val="1"/>
          <w:numId w:val="2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возврат на доработку. </w:t>
      </w:r>
    </w:p>
    <w:p w14:paraId="36E59392" w14:textId="77777777" w:rsidR="00AC5FC8" w:rsidRPr="00AC5FC8" w:rsidRDefault="00AC5FC8" w:rsidP="00AC5FC8">
      <w:pPr>
        <w:numPr>
          <w:ilvl w:val="0"/>
          <w:numId w:val="27"/>
        </w:numPr>
        <w:spacing w:line="360" w:lineRule="auto"/>
        <w:rPr>
          <w:rFonts w:ascii="Times New Roman" w:hAnsi="Times New Roman" w:cs="Times New Roman"/>
          <w:sz w:val="28"/>
          <w:szCs w:val="28"/>
        </w:rPr>
      </w:pPr>
      <w:r w:rsidRPr="00AC5FC8">
        <w:rPr>
          <w:rFonts w:ascii="Times New Roman" w:hAnsi="Times New Roman" w:cs="Times New Roman"/>
          <w:b/>
          <w:bCs/>
          <w:sz w:val="28"/>
          <w:szCs w:val="28"/>
        </w:rPr>
        <w:lastRenderedPageBreak/>
        <w:t>Юридическая проверка</w:t>
      </w:r>
      <w:r w:rsidRPr="00AC5FC8">
        <w:rPr>
          <w:rFonts w:ascii="Times New Roman" w:hAnsi="Times New Roman" w:cs="Times New Roman"/>
          <w:sz w:val="28"/>
          <w:szCs w:val="28"/>
        </w:rPr>
        <w:br/>
        <w:t>Юрист проверяет правомерность данных и корректность реквизитов.</w:t>
      </w:r>
      <w:r w:rsidRPr="00AC5FC8">
        <w:rPr>
          <w:rFonts w:ascii="Times New Roman" w:hAnsi="Times New Roman" w:cs="Times New Roman"/>
          <w:sz w:val="28"/>
          <w:szCs w:val="28"/>
        </w:rPr>
        <w:br/>
        <w:t xml:space="preserve">Возможны варианты: </w:t>
      </w:r>
    </w:p>
    <w:p w14:paraId="205B1F7C" w14:textId="77777777" w:rsidR="00AC5FC8" w:rsidRPr="00AC5FC8" w:rsidRDefault="00AC5FC8" w:rsidP="00AC5FC8">
      <w:pPr>
        <w:numPr>
          <w:ilvl w:val="1"/>
          <w:numId w:val="2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утверждение; </w:t>
      </w:r>
    </w:p>
    <w:p w14:paraId="62D38A8C" w14:textId="77777777" w:rsidR="00AC5FC8" w:rsidRPr="00AC5FC8" w:rsidRDefault="00AC5FC8" w:rsidP="00AC5FC8">
      <w:pPr>
        <w:numPr>
          <w:ilvl w:val="1"/>
          <w:numId w:val="2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отклонение или возврат. </w:t>
      </w:r>
    </w:p>
    <w:p w14:paraId="68770708" w14:textId="77777777" w:rsidR="00AC5FC8" w:rsidRPr="00AC5FC8" w:rsidRDefault="00AC5FC8" w:rsidP="00AC5FC8">
      <w:pPr>
        <w:numPr>
          <w:ilvl w:val="0"/>
          <w:numId w:val="27"/>
        </w:numPr>
        <w:spacing w:line="360" w:lineRule="auto"/>
        <w:rPr>
          <w:rFonts w:ascii="Times New Roman" w:hAnsi="Times New Roman" w:cs="Times New Roman"/>
          <w:sz w:val="28"/>
          <w:szCs w:val="28"/>
        </w:rPr>
      </w:pPr>
      <w:r w:rsidRPr="00AC5FC8">
        <w:rPr>
          <w:rFonts w:ascii="Times New Roman" w:hAnsi="Times New Roman" w:cs="Times New Roman"/>
          <w:b/>
          <w:bCs/>
          <w:sz w:val="28"/>
          <w:szCs w:val="28"/>
        </w:rPr>
        <w:t>Завершение согласования</w:t>
      </w:r>
      <w:r w:rsidRPr="00AC5FC8">
        <w:rPr>
          <w:rFonts w:ascii="Times New Roman" w:hAnsi="Times New Roman" w:cs="Times New Roman"/>
          <w:sz w:val="28"/>
          <w:szCs w:val="28"/>
        </w:rPr>
        <w:br/>
        <w:t xml:space="preserve">При успешном прохождении всех этапов процесс считается завершенным. </w:t>
      </w:r>
    </w:p>
    <w:p w14:paraId="3955A682" w14:textId="77777777" w:rsidR="00AC5FC8" w:rsidRPr="00AC5FC8" w:rsidRDefault="00AC5FC8" w:rsidP="00AC5FC8">
      <w:pPr>
        <w:numPr>
          <w:ilvl w:val="0"/>
          <w:numId w:val="27"/>
        </w:numPr>
        <w:spacing w:line="360" w:lineRule="auto"/>
        <w:rPr>
          <w:rFonts w:ascii="Times New Roman" w:hAnsi="Times New Roman" w:cs="Times New Roman"/>
          <w:sz w:val="28"/>
          <w:szCs w:val="28"/>
        </w:rPr>
      </w:pPr>
      <w:r w:rsidRPr="00AC5FC8">
        <w:rPr>
          <w:rFonts w:ascii="Times New Roman" w:hAnsi="Times New Roman" w:cs="Times New Roman"/>
          <w:b/>
          <w:bCs/>
          <w:sz w:val="28"/>
          <w:szCs w:val="28"/>
        </w:rPr>
        <w:t>Автоматическое выполнение операции</w:t>
      </w:r>
      <w:r w:rsidRPr="00AC5FC8">
        <w:rPr>
          <w:rFonts w:ascii="Times New Roman" w:hAnsi="Times New Roman" w:cs="Times New Roman"/>
          <w:sz w:val="28"/>
          <w:szCs w:val="28"/>
        </w:rPr>
        <w:br/>
        <w:t xml:space="preserve">После завершения процесса система: </w:t>
      </w:r>
    </w:p>
    <w:p w14:paraId="25E19295" w14:textId="77777777" w:rsidR="00AC5FC8" w:rsidRPr="00AC5FC8" w:rsidRDefault="00AC5FC8" w:rsidP="00AC5FC8">
      <w:pPr>
        <w:numPr>
          <w:ilvl w:val="1"/>
          <w:numId w:val="2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проверяет наличие контрагента в справочнике; </w:t>
      </w:r>
    </w:p>
    <w:p w14:paraId="59C1314C" w14:textId="77777777" w:rsidR="00AC5FC8" w:rsidRPr="00AC5FC8" w:rsidRDefault="00AC5FC8" w:rsidP="00AC5FC8">
      <w:pPr>
        <w:numPr>
          <w:ilvl w:val="1"/>
          <w:numId w:val="2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при отсутствии — создает новую запись; </w:t>
      </w:r>
    </w:p>
    <w:p w14:paraId="638D2246" w14:textId="77777777" w:rsidR="00AC5FC8" w:rsidRPr="00AC5FC8" w:rsidRDefault="00AC5FC8" w:rsidP="00AC5FC8">
      <w:pPr>
        <w:numPr>
          <w:ilvl w:val="1"/>
          <w:numId w:val="2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заполняет реквизиты на основании данных документа; </w:t>
      </w:r>
    </w:p>
    <w:p w14:paraId="268D3166" w14:textId="2AFE2C12" w:rsidR="00AC5FC8" w:rsidRPr="00AC5FC8" w:rsidRDefault="00AC5FC8" w:rsidP="00AC5FC8">
      <w:pPr>
        <w:numPr>
          <w:ilvl w:val="1"/>
          <w:numId w:val="27"/>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фиксирует результат выполнения. </w:t>
      </w:r>
      <w:r>
        <w:rPr>
          <w:rFonts w:ascii="Times New Roman" w:hAnsi="Times New Roman" w:cs="Times New Roman"/>
          <w:sz w:val="28"/>
          <w:szCs w:val="28"/>
        </w:rPr>
        <w:br/>
      </w:r>
    </w:p>
    <w:p w14:paraId="11ACE854"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Логика переходов в процессе</w:t>
      </w:r>
    </w:p>
    <w:p w14:paraId="3159A2ED"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Процесс имеет разветвленную структуру с возможностью возврата на предыдущие этапы:</w:t>
      </w:r>
    </w:p>
    <w:p w14:paraId="56CC31B7" w14:textId="77777777" w:rsidR="00AC5FC8" w:rsidRPr="00AC5FC8" w:rsidRDefault="00AC5FC8" w:rsidP="00AC5FC8">
      <w:pPr>
        <w:numPr>
          <w:ilvl w:val="0"/>
          <w:numId w:val="28"/>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при обнаружении ошибок документ возвращается инициатору; </w:t>
      </w:r>
    </w:p>
    <w:p w14:paraId="729C2E97" w14:textId="77777777" w:rsidR="00AC5FC8" w:rsidRPr="00AC5FC8" w:rsidRDefault="00AC5FC8" w:rsidP="00AC5FC8">
      <w:pPr>
        <w:numPr>
          <w:ilvl w:val="0"/>
          <w:numId w:val="28"/>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после исправления процесс запускается повторно; </w:t>
      </w:r>
    </w:p>
    <w:p w14:paraId="6CB45362" w14:textId="77777777" w:rsidR="00AC5FC8" w:rsidRPr="00AC5FC8" w:rsidRDefault="00AC5FC8" w:rsidP="00AC5FC8">
      <w:pPr>
        <w:numPr>
          <w:ilvl w:val="0"/>
          <w:numId w:val="28"/>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при отклонении процесс завершается без создания контрагента. </w:t>
      </w:r>
    </w:p>
    <w:p w14:paraId="776F75D2" w14:textId="79B86CDD"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Такая схема соответствует требованиям управляемости и контроля качества данных.</w:t>
      </w:r>
      <w:r>
        <w:rPr>
          <w:rFonts w:ascii="Times New Roman" w:hAnsi="Times New Roman" w:cs="Times New Roman"/>
          <w:sz w:val="28"/>
          <w:szCs w:val="28"/>
        </w:rPr>
        <w:br/>
      </w:r>
      <w:r>
        <w:rPr>
          <w:rFonts w:ascii="Times New Roman" w:hAnsi="Times New Roman" w:cs="Times New Roman"/>
          <w:sz w:val="28"/>
          <w:szCs w:val="28"/>
        </w:rPr>
        <w:br/>
      </w:r>
    </w:p>
    <w:p w14:paraId="0A08009D"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lastRenderedPageBreak/>
        <w:t>Интеграция с механизмом автоматизации</w:t>
      </w:r>
    </w:p>
    <w:p w14:paraId="700C3C4E"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Ключевой особенностью проектируемого процесса является интеграция с механизмом автоматического создания справочных данных.</w:t>
      </w:r>
    </w:p>
    <w:p w14:paraId="20728229"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В отличие от типового процесса, в котором согласование завершается без дальнейших действий, в предлагаемой модели:</w:t>
      </w:r>
    </w:p>
    <w:p w14:paraId="63F82241" w14:textId="77777777" w:rsidR="00AC5FC8" w:rsidRPr="00AC5FC8" w:rsidRDefault="00AC5FC8" w:rsidP="00AC5FC8">
      <w:pPr>
        <w:numPr>
          <w:ilvl w:val="0"/>
          <w:numId w:val="29"/>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добавляется этап автоматической обработки; </w:t>
      </w:r>
    </w:p>
    <w:p w14:paraId="4146FCC4" w14:textId="77777777" w:rsidR="00AC5FC8" w:rsidRPr="00AC5FC8" w:rsidRDefault="00AC5FC8" w:rsidP="00AC5FC8">
      <w:pPr>
        <w:numPr>
          <w:ilvl w:val="0"/>
          <w:numId w:val="29"/>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используется программный обработчик завершения бизнес-процесса; </w:t>
      </w:r>
    </w:p>
    <w:p w14:paraId="5B5BCD48" w14:textId="77777777" w:rsidR="00AC5FC8" w:rsidRPr="00AC5FC8" w:rsidRDefault="00AC5FC8" w:rsidP="00AC5FC8">
      <w:pPr>
        <w:numPr>
          <w:ilvl w:val="0"/>
          <w:numId w:val="29"/>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реализуется передача данных из документа в справочник. </w:t>
      </w:r>
    </w:p>
    <w:p w14:paraId="6DD1E17B" w14:textId="3335648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Это обеспечивает сквозную автоматизацию процесса — от ввода данных до их использования в системе.</w:t>
      </w:r>
      <w:r>
        <w:rPr>
          <w:rFonts w:ascii="Times New Roman" w:hAnsi="Times New Roman" w:cs="Times New Roman"/>
          <w:sz w:val="28"/>
          <w:szCs w:val="28"/>
        </w:rPr>
        <w:br/>
      </w:r>
    </w:p>
    <w:p w14:paraId="27C42332"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Представление процесса (логическая схема)</w:t>
      </w:r>
    </w:p>
    <w:p w14:paraId="2A870437"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Логически процесс можно представить следующим образом:</w:t>
      </w:r>
    </w:p>
    <w:p w14:paraId="1F168168" w14:textId="405E7268"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Создание заявки → Проверка → Согласование → Юрист → Утверждение  </w:t>
      </w:r>
      <w:r w:rsidRPr="00AC5FC8">
        <w:rPr>
          <w:rFonts w:ascii="Times New Roman" w:hAnsi="Times New Roman" w:cs="Times New Roman"/>
          <w:sz w:val="28"/>
          <w:szCs w:val="28"/>
        </w:rPr>
        <w:br/>
        <w:t xml:space="preserve">→ [если успешно] → </w:t>
      </w:r>
      <w:proofErr w:type="spellStart"/>
      <w:r w:rsidRPr="00AC5FC8">
        <w:rPr>
          <w:rFonts w:ascii="Times New Roman" w:hAnsi="Times New Roman" w:cs="Times New Roman"/>
          <w:sz w:val="28"/>
          <w:szCs w:val="28"/>
        </w:rPr>
        <w:t>Автосоздание</w:t>
      </w:r>
      <w:proofErr w:type="spellEnd"/>
      <w:r w:rsidRPr="00AC5FC8">
        <w:rPr>
          <w:rFonts w:ascii="Times New Roman" w:hAnsi="Times New Roman" w:cs="Times New Roman"/>
          <w:sz w:val="28"/>
          <w:szCs w:val="28"/>
        </w:rPr>
        <w:t xml:space="preserve"> контрагента  </w:t>
      </w:r>
      <w:r w:rsidRPr="00AC5FC8">
        <w:rPr>
          <w:rFonts w:ascii="Times New Roman" w:hAnsi="Times New Roman" w:cs="Times New Roman"/>
          <w:sz w:val="28"/>
          <w:szCs w:val="28"/>
        </w:rPr>
        <w:br/>
        <w:t>→ [если нет] → Возврат / Отклонение</w:t>
      </w:r>
      <w:r>
        <w:rPr>
          <w:rFonts w:ascii="Times New Roman" w:hAnsi="Times New Roman" w:cs="Times New Roman"/>
          <w:sz w:val="28"/>
          <w:szCs w:val="28"/>
        </w:rPr>
        <w:br/>
      </w:r>
    </w:p>
    <w:p w14:paraId="3D6F316C"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t>Преимущества проектируемого процесса</w:t>
      </w:r>
    </w:p>
    <w:p w14:paraId="6DC7D060"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Реализация предложенного бизнес-процесса позволяет:</w:t>
      </w:r>
    </w:p>
    <w:p w14:paraId="2591F268" w14:textId="77777777" w:rsidR="00AC5FC8" w:rsidRPr="00AC5FC8" w:rsidRDefault="00AC5FC8" w:rsidP="00AC5FC8">
      <w:pPr>
        <w:numPr>
          <w:ilvl w:val="0"/>
          <w:numId w:val="30"/>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исключить повторный ввод данных; </w:t>
      </w:r>
    </w:p>
    <w:p w14:paraId="6B0D3940" w14:textId="77777777" w:rsidR="00AC5FC8" w:rsidRPr="00AC5FC8" w:rsidRDefault="00AC5FC8" w:rsidP="00AC5FC8">
      <w:pPr>
        <w:numPr>
          <w:ilvl w:val="0"/>
          <w:numId w:val="30"/>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повысить качество и достоверность информации; </w:t>
      </w:r>
    </w:p>
    <w:p w14:paraId="755A324D" w14:textId="77777777" w:rsidR="00AC5FC8" w:rsidRPr="00AC5FC8" w:rsidRDefault="00AC5FC8" w:rsidP="00AC5FC8">
      <w:pPr>
        <w:numPr>
          <w:ilvl w:val="0"/>
          <w:numId w:val="30"/>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обеспечить контроль на всех этапах; </w:t>
      </w:r>
    </w:p>
    <w:p w14:paraId="20489D19" w14:textId="77777777" w:rsidR="00AC5FC8" w:rsidRPr="00AC5FC8" w:rsidRDefault="00AC5FC8" w:rsidP="00AC5FC8">
      <w:pPr>
        <w:numPr>
          <w:ilvl w:val="0"/>
          <w:numId w:val="30"/>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сократить время обработки заявок; </w:t>
      </w:r>
    </w:p>
    <w:p w14:paraId="7DCDB6C0" w14:textId="10A836FB" w:rsidR="00AC5FC8" w:rsidRPr="00AC5FC8" w:rsidRDefault="00AC5FC8" w:rsidP="00AC5FC8">
      <w:pPr>
        <w:numPr>
          <w:ilvl w:val="0"/>
          <w:numId w:val="30"/>
        </w:numPr>
        <w:spacing w:line="360" w:lineRule="auto"/>
        <w:rPr>
          <w:rFonts w:ascii="Times New Roman" w:hAnsi="Times New Roman" w:cs="Times New Roman"/>
          <w:sz w:val="28"/>
          <w:szCs w:val="28"/>
        </w:rPr>
      </w:pPr>
      <w:r w:rsidRPr="00AC5FC8">
        <w:rPr>
          <w:rFonts w:ascii="Times New Roman" w:hAnsi="Times New Roman" w:cs="Times New Roman"/>
          <w:sz w:val="28"/>
          <w:szCs w:val="28"/>
        </w:rPr>
        <w:t xml:space="preserve">интегрировать процессы документооборота и ведения справочников. </w:t>
      </w:r>
    </w:p>
    <w:p w14:paraId="57E8D3EB" w14:textId="77777777" w:rsidR="00AC5FC8" w:rsidRPr="00AC5FC8" w:rsidRDefault="00AC5FC8" w:rsidP="00AC5FC8">
      <w:pPr>
        <w:spacing w:line="360" w:lineRule="auto"/>
        <w:rPr>
          <w:rFonts w:ascii="Times New Roman" w:hAnsi="Times New Roman" w:cs="Times New Roman"/>
          <w:b/>
          <w:bCs/>
          <w:sz w:val="28"/>
          <w:szCs w:val="28"/>
        </w:rPr>
      </w:pPr>
      <w:r w:rsidRPr="00AC5FC8">
        <w:rPr>
          <w:rFonts w:ascii="Times New Roman" w:hAnsi="Times New Roman" w:cs="Times New Roman"/>
          <w:b/>
          <w:bCs/>
          <w:sz w:val="28"/>
          <w:szCs w:val="28"/>
        </w:rPr>
        <w:lastRenderedPageBreak/>
        <w:t>Вывод</w:t>
      </w:r>
    </w:p>
    <w:p w14:paraId="1A16B511" w14:textId="77777777" w:rsidR="00AC5FC8" w:rsidRPr="00AC5FC8" w:rsidRDefault="00AC5FC8" w:rsidP="00AC5FC8">
      <w:pPr>
        <w:spacing w:line="360" w:lineRule="auto"/>
        <w:rPr>
          <w:rFonts w:ascii="Times New Roman" w:hAnsi="Times New Roman" w:cs="Times New Roman"/>
          <w:sz w:val="28"/>
          <w:szCs w:val="28"/>
        </w:rPr>
      </w:pPr>
      <w:r w:rsidRPr="00AC5FC8">
        <w:rPr>
          <w:rFonts w:ascii="Times New Roman" w:hAnsi="Times New Roman" w:cs="Times New Roman"/>
          <w:sz w:val="28"/>
          <w:szCs w:val="28"/>
        </w:rPr>
        <w:t>Разработанный бизнес-процесс согласования документа «Заявка на создание контрагента» обеспечивает комплексный подход к управлению данными о контрагентах.</w:t>
      </w:r>
    </w:p>
    <w:p w14:paraId="799AD8A3" w14:textId="77777777" w:rsidR="00C50F28" w:rsidRPr="00C50F28" w:rsidRDefault="00AC5FC8" w:rsidP="00C50F28">
      <w:pPr>
        <w:spacing w:line="360" w:lineRule="auto"/>
        <w:rPr>
          <w:rFonts w:ascii="Times New Roman" w:hAnsi="Times New Roman" w:cs="Times New Roman"/>
          <w:b/>
          <w:bCs/>
          <w:sz w:val="28"/>
          <w:szCs w:val="28"/>
        </w:rPr>
      </w:pPr>
      <w:r w:rsidRPr="00AC5FC8">
        <w:rPr>
          <w:rFonts w:ascii="Times New Roman" w:hAnsi="Times New Roman" w:cs="Times New Roman"/>
          <w:sz w:val="28"/>
          <w:szCs w:val="28"/>
        </w:rPr>
        <w:t>В отличие от типовой схемы, он включает этап автоматического создания записи справочника, что позволяет устранить выявленные ранее недостатки и повысить уровень автоматизации системы.</w:t>
      </w:r>
      <w:r>
        <w:rPr>
          <w:rFonts w:ascii="Times New Roman" w:hAnsi="Times New Roman" w:cs="Times New Roman"/>
          <w:sz w:val="28"/>
          <w:szCs w:val="28"/>
        </w:rPr>
        <w:br/>
      </w:r>
      <w:r>
        <w:rPr>
          <w:rFonts w:ascii="Times New Roman" w:hAnsi="Times New Roman" w:cs="Times New Roman"/>
          <w:sz w:val="28"/>
          <w:szCs w:val="28"/>
        </w:rPr>
        <w:br/>
      </w:r>
      <w:r w:rsidR="00C50F28" w:rsidRPr="00C50F28">
        <w:rPr>
          <w:rFonts w:ascii="Times New Roman" w:hAnsi="Times New Roman" w:cs="Times New Roman"/>
          <w:b/>
          <w:bCs/>
          <w:sz w:val="28"/>
          <w:szCs w:val="28"/>
        </w:rPr>
        <w:t>2.4 Проектирование алгоритмов постобработки</w:t>
      </w:r>
    </w:p>
    <w:p w14:paraId="4475DC20"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 рамках разрабатываемого расширения постобработка должна обеспечивать переход от согласованного документа к автоматически сформированной записи справочника. Такая логика опирается на прикладные объекты платформы: документы используются для хранения сведений о событиях и операциях, а справочники — для хранения данных одинаковой структуры и списочного характера; бизнес-процессы, в свою очередь, управляют жизненным циклом процесса от старта до завершения и работают в связке с задачами. </w:t>
      </w:r>
    </w:p>
    <w:p w14:paraId="788A9BA7"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Анализ момента завершения бизнес-процесса</w:t>
      </w:r>
    </w:p>
    <w:p w14:paraId="78824250"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Точка запуска постобработки должна находиться </w:t>
      </w:r>
      <w:r w:rsidRPr="00C50F28">
        <w:rPr>
          <w:rFonts w:ascii="Times New Roman" w:hAnsi="Times New Roman" w:cs="Times New Roman"/>
          <w:b/>
          <w:bCs/>
          <w:sz w:val="28"/>
          <w:szCs w:val="28"/>
        </w:rPr>
        <w:t>после успешного завершения согласования заявки</w:t>
      </w:r>
      <w:r w:rsidRPr="00C50F28">
        <w:rPr>
          <w:rFonts w:ascii="Times New Roman" w:hAnsi="Times New Roman" w:cs="Times New Roman"/>
          <w:sz w:val="28"/>
          <w:szCs w:val="28"/>
        </w:rPr>
        <w:t xml:space="preserve">, а не на промежуточных этапах. Это связано с тем, что бизнес-процесс в платформе описывает маршрут и жизненный цикл экземпляра процесса от момента старта до момента завершения; следовательно, именно финальное состояние процесса является корректной точкой для вызова автоматической логики создания справочных данных. Такой подход исключает преждевременное создание контрагента по документу, который еще может быть возвращен на доработку или отклонен. </w:t>
      </w:r>
    </w:p>
    <w:p w14:paraId="3836DF97"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Для проектируемого решения это означает следующую проверку перед запуском процедуры:</w:t>
      </w:r>
    </w:p>
    <w:p w14:paraId="2C2C6652" w14:textId="77777777" w:rsidR="00C50F28" w:rsidRPr="00C50F28" w:rsidRDefault="00C50F28" w:rsidP="00C50F28">
      <w:pPr>
        <w:numPr>
          <w:ilvl w:val="0"/>
          <w:numId w:val="31"/>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 xml:space="preserve">документ «Заявка на создание контрагента» записан и доступен для чтения; </w:t>
      </w:r>
    </w:p>
    <w:p w14:paraId="3E5E0FB0" w14:textId="77777777" w:rsidR="00C50F28" w:rsidRPr="00C50F28" w:rsidRDefault="00C50F28" w:rsidP="00C50F28">
      <w:pPr>
        <w:numPr>
          <w:ilvl w:val="0"/>
          <w:numId w:val="3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маршрут согласования завершен положительно; </w:t>
      </w:r>
    </w:p>
    <w:p w14:paraId="398C99BF" w14:textId="77777777" w:rsidR="00C50F28" w:rsidRPr="00C50F28" w:rsidRDefault="00C50F28" w:rsidP="00C50F28">
      <w:pPr>
        <w:numPr>
          <w:ilvl w:val="0"/>
          <w:numId w:val="3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 заявке ранее не выполнялось успешное создание контрагента; </w:t>
      </w:r>
    </w:p>
    <w:p w14:paraId="61F300D0" w14:textId="77777777" w:rsidR="00C50F28" w:rsidRPr="00C50F28" w:rsidRDefault="00C50F28" w:rsidP="00C50F28">
      <w:pPr>
        <w:numPr>
          <w:ilvl w:val="0"/>
          <w:numId w:val="31"/>
        </w:numPr>
        <w:spacing w:line="360" w:lineRule="auto"/>
        <w:rPr>
          <w:rFonts w:ascii="Times New Roman" w:hAnsi="Times New Roman" w:cs="Times New Roman"/>
          <w:sz w:val="28"/>
          <w:szCs w:val="28"/>
        </w:rPr>
      </w:pPr>
      <w:r w:rsidRPr="00C50F28">
        <w:rPr>
          <w:rFonts w:ascii="Times New Roman" w:hAnsi="Times New Roman" w:cs="Times New Roman"/>
          <w:sz w:val="28"/>
          <w:szCs w:val="28"/>
        </w:rPr>
        <w:t>в заявке заполнены обязательные реквизиты, достаточные для идентификации и создания записи справочника.</w:t>
      </w:r>
      <w:r w:rsidRPr="00C50F28">
        <w:rPr>
          <w:rFonts w:ascii="Times New Roman" w:hAnsi="Times New Roman" w:cs="Times New Roman"/>
          <w:sz w:val="28"/>
          <w:szCs w:val="28"/>
        </w:rPr>
        <w:br/>
        <w:t xml:space="preserve">Такой порядок согласуется с назначением документов и справочников на платформе и с ролью задач в распределении действий между участниками процесса. </w:t>
      </w:r>
    </w:p>
    <w:p w14:paraId="42730FE4"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Логика вызова процедуры из скрипта согласования</w:t>
      </w:r>
    </w:p>
    <w:p w14:paraId="53357FFC"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Алгоритм вызова следует проектировать как отдельную серверную процедуру расширения, чтобы не смешивать маршрут согласования с логикой записи в справочник. Расширения конфигурации как раз предназначены для доработки прикладного решения без изменения основной конфигурации, а современные возможности расширений допускают добавление собственной прикладной логики и развитие сценариев автоматизации. </w:t>
      </w:r>
    </w:p>
    <w:p w14:paraId="467BBE70"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Рекомендуемая последовательность вызова выглядит так:</w:t>
      </w:r>
    </w:p>
    <w:p w14:paraId="1445AB01" w14:textId="77777777" w:rsidR="00C50F28" w:rsidRPr="00C50F28" w:rsidRDefault="00C50F28" w:rsidP="00C50F28">
      <w:pPr>
        <w:numPr>
          <w:ilvl w:val="0"/>
          <w:numId w:val="3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скрипт или обработчик, связанный с завершением согласования, получает ссылку на документ-заявку; </w:t>
      </w:r>
    </w:p>
    <w:p w14:paraId="4FBDF072" w14:textId="77777777" w:rsidR="00C50F28" w:rsidRPr="00C50F28" w:rsidRDefault="00C50F28" w:rsidP="00C50F28">
      <w:pPr>
        <w:numPr>
          <w:ilvl w:val="0"/>
          <w:numId w:val="3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 ссылке читается объект документа; </w:t>
      </w:r>
    </w:p>
    <w:p w14:paraId="44BE3043" w14:textId="77777777" w:rsidR="00C50F28" w:rsidRPr="00C50F28" w:rsidRDefault="00C50F28" w:rsidP="00C50F28">
      <w:pPr>
        <w:numPr>
          <w:ilvl w:val="0"/>
          <w:numId w:val="3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выполняется контроль состояния заявки: согласована ли она, не создан ли контрагент ранее; </w:t>
      </w:r>
    </w:p>
    <w:p w14:paraId="4F4E54ED" w14:textId="77777777" w:rsidR="00C50F28" w:rsidRPr="00C50F28" w:rsidRDefault="00C50F28" w:rsidP="00C50F28">
      <w:pPr>
        <w:numPr>
          <w:ilvl w:val="0"/>
          <w:numId w:val="3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вызывается серверная процедура </w:t>
      </w:r>
      <w:proofErr w:type="spellStart"/>
      <w:proofErr w:type="gramStart"/>
      <w:r w:rsidRPr="00C50F28">
        <w:rPr>
          <w:rFonts w:ascii="Times New Roman" w:hAnsi="Times New Roman" w:cs="Times New Roman"/>
          <w:sz w:val="28"/>
          <w:szCs w:val="28"/>
        </w:rPr>
        <w:t>СоздатьКонтрагентаПоЗаявке</w:t>
      </w:r>
      <w:proofErr w:type="spellEnd"/>
      <w:r w:rsidRPr="00C50F28">
        <w:rPr>
          <w:rFonts w:ascii="Times New Roman" w:hAnsi="Times New Roman" w:cs="Times New Roman"/>
          <w:sz w:val="28"/>
          <w:szCs w:val="28"/>
        </w:rPr>
        <w:t>(</w:t>
      </w:r>
      <w:proofErr w:type="spellStart"/>
      <w:proofErr w:type="gramEnd"/>
      <w:r w:rsidRPr="00C50F28">
        <w:rPr>
          <w:rFonts w:ascii="Times New Roman" w:hAnsi="Times New Roman" w:cs="Times New Roman"/>
          <w:sz w:val="28"/>
          <w:szCs w:val="28"/>
        </w:rPr>
        <w:t>СсылкаНаЗаявку</w:t>
      </w:r>
      <w:proofErr w:type="spellEnd"/>
      <w:r w:rsidRPr="00C50F28">
        <w:rPr>
          <w:rFonts w:ascii="Times New Roman" w:hAnsi="Times New Roman" w:cs="Times New Roman"/>
          <w:sz w:val="28"/>
          <w:szCs w:val="28"/>
        </w:rPr>
        <w:t xml:space="preserve">); </w:t>
      </w:r>
    </w:p>
    <w:p w14:paraId="0B1CF918" w14:textId="77777777" w:rsidR="00C50F28" w:rsidRPr="00C50F28" w:rsidRDefault="00C50F28" w:rsidP="00C50F28">
      <w:pPr>
        <w:numPr>
          <w:ilvl w:val="0"/>
          <w:numId w:val="3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процедура возвращает результат выполнения: успех, обнаружение дубля или ошибка создания; </w:t>
      </w:r>
    </w:p>
    <w:p w14:paraId="718CBDE5" w14:textId="77777777" w:rsidR="00C50F28" w:rsidRPr="00C50F28" w:rsidRDefault="00C50F28" w:rsidP="00C50F28">
      <w:pPr>
        <w:numPr>
          <w:ilvl w:val="0"/>
          <w:numId w:val="32"/>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в документе фиксируется результат постобработки.</w:t>
      </w:r>
      <w:r w:rsidRPr="00C50F28">
        <w:rPr>
          <w:rFonts w:ascii="Times New Roman" w:hAnsi="Times New Roman" w:cs="Times New Roman"/>
          <w:sz w:val="28"/>
          <w:szCs w:val="28"/>
        </w:rPr>
        <w:br/>
        <w:t xml:space="preserve">Такое разделение повышает </w:t>
      </w:r>
      <w:proofErr w:type="spellStart"/>
      <w:r w:rsidRPr="00C50F28">
        <w:rPr>
          <w:rFonts w:ascii="Times New Roman" w:hAnsi="Times New Roman" w:cs="Times New Roman"/>
          <w:sz w:val="28"/>
          <w:szCs w:val="28"/>
        </w:rPr>
        <w:t>сопровождаемость</w:t>
      </w:r>
      <w:proofErr w:type="spellEnd"/>
      <w:r w:rsidRPr="00C50F28">
        <w:rPr>
          <w:rFonts w:ascii="Times New Roman" w:hAnsi="Times New Roman" w:cs="Times New Roman"/>
          <w:sz w:val="28"/>
          <w:szCs w:val="28"/>
        </w:rPr>
        <w:t xml:space="preserve"> кода: маршрут процесса отвечает за движение документа, а отдельная процедура — за прикладную постобработку. </w:t>
      </w:r>
    </w:p>
    <w:p w14:paraId="3F5DF287"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 проектном описании это можно зафиксировать в виде </w:t>
      </w:r>
      <w:proofErr w:type="spellStart"/>
      <w:r w:rsidRPr="00C50F28">
        <w:rPr>
          <w:rFonts w:ascii="Times New Roman" w:hAnsi="Times New Roman" w:cs="Times New Roman"/>
          <w:sz w:val="28"/>
          <w:szCs w:val="28"/>
        </w:rPr>
        <w:t>псевдоалгоритма</w:t>
      </w:r>
      <w:proofErr w:type="spellEnd"/>
      <w:r w:rsidRPr="00C50F28">
        <w:rPr>
          <w:rFonts w:ascii="Times New Roman" w:hAnsi="Times New Roman" w:cs="Times New Roman"/>
          <w:sz w:val="28"/>
          <w:szCs w:val="28"/>
        </w:rPr>
        <w:t>:</w:t>
      </w:r>
    </w:p>
    <w:p w14:paraId="122DF418" w14:textId="77777777" w:rsidR="00C50F28" w:rsidRPr="00C50F28" w:rsidRDefault="00C50F28" w:rsidP="00C50F28">
      <w:pPr>
        <w:numPr>
          <w:ilvl w:val="0"/>
          <w:numId w:val="3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При завершении процесса согласования получить ссылку на документ. </w:t>
      </w:r>
    </w:p>
    <w:p w14:paraId="07FA0866" w14:textId="77777777" w:rsidR="00C50F28" w:rsidRPr="00C50F28" w:rsidRDefault="00C50F28" w:rsidP="00C50F28">
      <w:pPr>
        <w:numPr>
          <w:ilvl w:val="0"/>
          <w:numId w:val="3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Если решение по процессу отрицательное — завершить обработку. </w:t>
      </w:r>
    </w:p>
    <w:p w14:paraId="1E20F611" w14:textId="77777777" w:rsidR="00C50F28" w:rsidRPr="00C50F28" w:rsidRDefault="00C50F28" w:rsidP="00C50F28">
      <w:pPr>
        <w:numPr>
          <w:ilvl w:val="0"/>
          <w:numId w:val="3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Если признак создания контрагента уже установлен — завершить обработку. </w:t>
      </w:r>
    </w:p>
    <w:p w14:paraId="718CA8D0" w14:textId="77777777" w:rsidR="00C50F28" w:rsidRPr="00C50F28" w:rsidRDefault="00C50F28" w:rsidP="00C50F28">
      <w:pPr>
        <w:numPr>
          <w:ilvl w:val="0"/>
          <w:numId w:val="3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Выполнить проверку обязательных реквизитов. </w:t>
      </w:r>
    </w:p>
    <w:p w14:paraId="3C352E12" w14:textId="77777777" w:rsidR="00C50F28" w:rsidRPr="00C50F28" w:rsidRDefault="00C50F28" w:rsidP="00C50F28">
      <w:pPr>
        <w:numPr>
          <w:ilvl w:val="0"/>
          <w:numId w:val="3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Выполнить поиск существующего контрагента по идентифицирующим полям. </w:t>
      </w:r>
    </w:p>
    <w:p w14:paraId="5F3541C7" w14:textId="77777777" w:rsidR="00C50F28" w:rsidRPr="00C50F28" w:rsidRDefault="00C50F28" w:rsidP="00C50F28">
      <w:pPr>
        <w:numPr>
          <w:ilvl w:val="0"/>
          <w:numId w:val="3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Если контрагент найден — записать результат «дубль, создание не требуется». </w:t>
      </w:r>
    </w:p>
    <w:p w14:paraId="192955F3" w14:textId="77777777" w:rsidR="00C50F28" w:rsidRPr="00C50F28" w:rsidRDefault="00C50F28" w:rsidP="00C50F28">
      <w:pPr>
        <w:numPr>
          <w:ilvl w:val="0"/>
          <w:numId w:val="3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Если контрагент не найден — создать новый элемент справочника и заполнить реквизиты. </w:t>
      </w:r>
    </w:p>
    <w:p w14:paraId="61D2F8E8" w14:textId="77777777" w:rsidR="00C50F28" w:rsidRPr="00C50F28" w:rsidRDefault="00C50F28" w:rsidP="00C50F28">
      <w:pPr>
        <w:numPr>
          <w:ilvl w:val="0"/>
          <w:numId w:val="33"/>
        </w:numPr>
        <w:spacing w:line="360" w:lineRule="auto"/>
        <w:rPr>
          <w:rFonts w:ascii="Times New Roman" w:hAnsi="Times New Roman" w:cs="Times New Roman"/>
          <w:sz w:val="28"/>
          <w:szCs w:val="28"/>
        </w:rPr>
      </w:pPr>
      <w:r w:rsidRPr="00C50F28">
        <w:rPr>
          <w:rFonts w:ascii="Times New Roman" w:hAnsi="Times New Roman" w:cs="Times New Roman"/>
          <w:sz w:val="28"/>
          <w:szCs w:val="28"/>
        </w:rPr>
        <w:t>Зафиксировать успешный результат или ошибку выполнения.</w:t>
      </w:r>
      <w:r w:rsidRPr="00C50F28">
        <w:rPr>
          <w:rFonts w:ascii="Times New Roman" w:hAnsi="Times New Roman" w:cs="Times New Roman"/>
          <w:sz w:val="28"/>
          <w:szCs w:val="28"/>
        </w:rPr>
        <w:br/>
        <w:t xml:space="preserve">Эта схема непосредственно опирается на то, что справочники используются для хранения списочных сущностей, а расширение — как изолированный слой доработки. </w:t>
      </w:r>
    </w:p>
    <w:p w14:paraId="75A3CDDF"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Схема передачи данных из реквизитов документа в реквизиты справочника</w:t>
      </w:r>
    </w:p>
    <w:p w14:paraId="281DCBF0"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Поскольку справочник «Контрагенты» хранит структурированные сведения о партнерах организации, документ-заявка должен содержать реквизиты, достаточные для однозначной идентификации и последующего заполнения карточки. На проектном уровне целесообразно использовать прямое </w:t>
      </w:r>
      <w:r w:rsidRPr="00C50F28">
        <w:rPr>
          <w:rFonts w:ascii="Times New Roman" w:hAnsi="Times New Roman" w:cs="Times New Roman"/>
          <w:sz w:val="28"/>
          <w:szCs w:val="28"/>
        </w:rPr>
        <w:lastRenderedPageBreak/>
        <w:t xml:space="preserve">соответствие «реквизит документа → реквизит справочника». Документы и справочники в платформе являются разными прикладными объектами, но их совместное использование в одной прикладной модели является штатным сценарием. </w:t>
      </w:r>
    </w:p>
    <w:p w14:paraId="1A258DA2"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Для ВКР удобно описать следующее соответствие:</w:t>
      </w:r>
    </w:p>
    <w:p w14:paraId="2DB7325B" w14:textId="77777777" w:rsidR="00C50F28" w:rsidRPr="00C50F28" w:rsidRDefault="00C50F28" w:rsidP="00C50F28">
      <w:pPr>
        <w:numPr>
          <w:ilvl w:val="0"/>
          <w:numId w:val="3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НаименованиеПолное</w:t>
      </w:r>
      <w:proofErr w:type="spellEnd"/>
      <w:r w:rsidRPr="00C50F28">
        <w:rPr>
          <w:rFonts w:ascii="Times New Roman" w:hAnsi="Times New Roman" w:cs="Times New Roman"/>
          <w:sz w:val="28"/>
          <w:szCs w:val="28"/>
        </w:rPr>
        <w:t xml:space="preserve"> документа → Наименование контрагента; </w:t>
      </w:r>
    </w:p>
    <w:p w14:paraId="681390DE" w14:textId="77777777" w:rsidR="00C50F28" w:rsidRPr="00C50F28" w:rsidRDefault="00C50F28" w:rsidP="00C50F28">
      <w:pPr>
        <w:numPr>
          <w:ilvl w:val="0"/>
          <w:numId w:val="3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НаименованиеКраткое</w:t>
      </w:r>
      <w:proofErr w:type="spellEnd"/>
      <w:r w:rsidRPr="00C50F28">
        <w:rPr>
          <w:rFonts w:ascii="Times New Roman" w:hAnsi="Times New Roman" w:cs="Times New Roman"/>
          <w:sz w:val="28"/>
          <w:szCs w:val="28"/>
        </w:rPr>
        <w:t xml:space="preserve"> → краткое представление контрагента; </w:t>
      </w:r>
    </w:p>
    <w:p w14:paraId="51A97D3F" w14:textId="77777777" w:rsidR="00C50F28" w:rsidRPr="00C50F28" w:rsidRDefault="00C50F28" w:rsidP="00C50F28">
      <w:pPr>
        <w:numPr>
          <w:ilvl w:val="0"/>
          <w:numId w:val="3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ИНН → ИНН; </w:t>
      </w:r>
    </w:p>
    <w:p w14:paraId="6E36C99A" w14:textId="77777777" w:rsidR="00C50F28" w:rsidRPr="00C50F28" w:rsidRDefault="00C50F28" w:rsidP="00C50F28">
      <w:pPr>
        <w:numPr>
          <w:ilvl w:val="0"/>
          <w:numId w:val="3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КПП → КПП; </w:t>
      </w:r>
    </w:p>
    <w:p w14:paraId="46E1127B" w14:textId="77777777" w:rsidR="00C50F28" w:rsidRPr="00C50F28" w:rsidRDefault="00C50F28" w:rsidP="00C50F28">
      <w:pPr>
        <w:numPr>
          <w:ilvl w:val="0"/>
          <w:numId w:val="3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ОГРН → ОГРН; </w:t>
      </w:r>
    </w:p>
    <w:p w14:paraId="438EC423" w14:textId="77777777" w:rsidR="00C50F28" w:rsidRPr="00C50F28" w:rsidRDefault="00C50F28" w:rsidP="00C50F28">
      <w:pPr>
        <w:numPr>
          <w:ilvl w:val="0"/>
          <w:numId w:val="3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ЮридическийАдрес</w:t>
      </w:r>
      <w:proofErr w:type="spellEnd"/>
      <w:r w:rsidRPr="00C50F28">
        <w:rPr>
          <w:rFonts w:ascii="Times New Roman" w:hAnsi="Times New Roman" w:cs="Times New Roman"/>
          <w:sz w:val="28"/>
          <w:szCs w:val="28"/>
        </w:rPr>
        <w:t xml:space="preserve"> → юридический адрес; </w:t>
      </w:r>
    </w:p>
    <w:p w14:paraId="5707492E" w14:textId="77777777" w:rsidR="00C50F28" w:rsidRPr="00C50F28" w:rsidRDefault="00C50F28" w:rsidP="00C50F28">
      <w:pPr>
        <w:numPr>
          <w:ilvl w:val="0"/>
          <w:numId w:val="3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ФактическийАдрес</w:t>
      </w:r>
      <w:proofErr w:type="spellEnd"/>
      <w:r w:rsidRPr="00C50F28">
        <w:rPr>
          <w:rFonts w:ascii="Times New Roman" w:hAnsi="Times New Roman" w:cs="Times New Roman"/>
          <w:sz w:val="28"/>
          <w:szCs w:val="28"/>
        </w:rPr>
        <w:t xml:space="preserve"> → фактический адрес; </w:t>
      </w:r>
    </w:p>
    <w:p w14:paraId="4D8F5B14" w14:textId="77777777" w:rsidR="00C50F28" w:rsidRPr="00C50F28" w:rsidRDefault="00C50F28" w:rsidP="00C50F28">
      <w:pPr>
        <w:numPr>
          <w:ilvl w:val="0"/>
          <w:numId w:val="3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Телефон → телефон; </w:t>
      </w:r>
    </w:p>
    <w:p w14:paraId="0FA5E14A" w14:textId="77777777" w:rsidR="00C50F28" w:rsidRPr="00C50F28" w:rsidRDefault="00C50F28" w:rsidP="00C50F28">
      <w:pPr>
        <w:numPr>
          <w:ilvl w:val="0"/>
          <w:numId w:val="3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ЭлектроннаяПочта</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e-mail</w:t>
      </w:r>
      <w:proofErr w:type="spellEnd"/>
      <w:r w:rsidRPr="00C50F28">
        <w:rPr>
          <w:rFonts w:ascii="Times New Roman" w:hAnsi="Times New Roman" w:cs="Times New Roman"/>
          <w:sz w:val="28"/>
          <w:szCs w:val="28"/>
        </w:rPr>
        <w:t xml:space="preserve">; </w:t>
      </w:r>
    </w:p>
    <w:p w14:paraId="69C0913F" w14:textId="77777777" w:rsidR="00C50F28" w:rsidRPr="00C50F28" w:rsidRDefault="00C50F28" w:rsidP="00C50F28">
      <w:pPr>
        <w:numPr>
          <w:ilvl w:val="0"/>
          <w:numId w:val="3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КонтактноеЛицо</w:t>
      </w:r>
      <w:proofErr w:type="spellEnd"/>
      <w:r w:rsidRPr="00C50F28">
        <w:rPr>
          <w:rFonts w:ascii="Times New Roman" w:hAnsi="Times New Roman" w:cs="Times New Roman"/>
          <w:sz w:val="28"/>
          <w:szCs w:val="28"/>
        </w:rPr>
        <w:t xml:space="preserve"> → контактная информация; </w:t>
      </w:r>
    </w:p>
    <w:p w14:paraId="1B911506" w14:textId="77777777" w:rsidR="00C50F28" w:rsidRPr="00C50F28" w:rsidRDefault="00C50F28" w:rsidP="00C50F28">
      <w:pPr>
        <w:numPr>
          <w:ilvl w:val="0"/>
          <w:numId w:val="3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НаименованиеБанка</w:t>
      </w:r>
      <w:proofErr w:type="spellEnd"/>
      <w:r w:rsidRPr="00C50F28">
        <w:rPr>
          <w:rFonts w:ascii="Times New Roman" w:hAnsi="Times New Roman" w:cs="Times New Roman"/>
          <w:sz w:val="28"/>
          <w:szCs w:val="28"/>
        </w:rPr>
        <w:t xml:space="preserve"> → сведения о банке; </w:t>
      </w:r>
    </w:p>
    <w:p w14:paraId="27E059AD" w14:textId="77777777" w:rsidR="00C50F28" w:rsidRPr="00C50F28" w:rsidRDefault="00C50F28" w:rsidP="00C50F28">
      <w:pPr>
        <w:numPr>
          <w:ilvl w:val="0"/>
          <w:numId w:val="3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БИК → БИК; </w:t>
      </w:r>
    </w:p>
    <w:p w14:paraId="64DD1B29" w14:textId="77777777" w:rsidR="00C50F28" w:rsidRPr="00C50F28" w:rsidRDefault="00C50F28" w:rsidP="00C50F28">
      <w:pPr>
        <w:numPr>
          <w:ilvl w:val="0"/>
          <w:numId w:val="3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РасчетныйСчет</w:t>
      </w:r>
      <w:proofErr w:type="spellEnd"/>
      <w:r w:rsidRPr="00C50F28">
        <w:rPr>
          <w:rFonts w:ascii="Times New Roman" w:hAnsi="Times New Roman" w:cs="Times New Roman"/>
          <w:sz w:val="28"/>
          <w:szCs w:val="28"/>
        </w:rPr>
        <w:t xml:space="preserve"> → расчетный счет; </w:t>
      </w:r>
    </w:p>
    <w:p w14:paraId="1167E185" w14:textId="77777777" w:rsidR="00C50F28" w:rsidRPr="00C50F28" w:rsidRDefault="00C50F28" w:rsidP="00C50F28">
      <w:pPr>
        <w:numPr>
          <w:ilvl w:val="0"/>
          <w:numId w:val="3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КорреспондентскийСчет</w:t>
      </w:r>
      <w:proofErr w:type="spellEnd"/>
      <w:r w:rsidRPr="00C50F28">
        <w:rPr>
          <w:rFonts w:ascii="Times New Roman" w:hAnsi="Times New Roman" w:cs="Times New Roman"/>
          <w:sz w:val="28"/>
          <w:szCs w:val="28"/>
        </w:rPr>
        <w:t xml:space="preserve"> → корреспондентский счет; </w:t>
      </w:r>
    </w:p>
    <w:p w14:paraId="594354D3" w14:textId="77777777" w:rsidR="00C50F28" w:rsidRPr="00C50F28" w:rsidRDefault="00C50F28" w:rsidP="00C50F28">
      <w:pPr>
        <w:numPr>
          <w:ilvl w:val="0"/>
          <w:numId w:val="3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ВидКонтрагента</w:t>
      </w:r>
      <w:proofErr w:type="spellEnd"/>
      <w:r w:rsidRPr="00C50F28">
        <w:rPr>
          <w:rFonts w:ascii="Times New Roman" w:hAnsi="Times New Roman" w:cs="Times New Roman"/>
          <w:sz w:val="28"/>
          <w:szCs w:val="28"/>
        </w:rPr>
        <w:t xml:space="preserve"> → тип записи или дополнительные признаки карточки.</w:t>
      </w:r>
      <w:r w:rsidRPr="00C50F28">
        <w:rPr>
          <w:rFonts w:ascii="Times New Roman" w:hAnsi="Times New Roman" w:cs="Times New Roman"/>
          <w:sz w:val="28"/>
          <w:szCs w:val="28"/>
        </w:rPr>
        <w:br/>
        <w:t xml:space="preserve">Для самой ВКР лучше оформить это отдельной таблицей с тремя графами: «Реквизит документа», «Реквизит справочника», «Правило переноса». </w:t>
      </w:r>
    </w:p>
    <w:p w14:paraId="071A149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Правила переноса данных стоит задать так:</w:t>
      </w:r>
    </w:p>
    <w:p w14:paraId="0E95D5CE" w14:textId="77777777" w:rsidR="00C50F28" w:rsidRPr="00C50F28" w:rsidRDefault="00C50F28" w:rsidP="00C50F28">
      <w:pPr>
        <w:numPr>
          <w:ilvl w:val="0"/>
          <w:numId w:val="35"/>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обязательные идентификационные поля переносятся только после проверки заполненности; </w:t>
      </w:r>
    </w:p>
    <w:p w14:paraId="25380299" w14:textId="77777777" w:rsidR="00C50F28" w:rsidRPr="00C50F28" w:rsidRDefault="00C50F28" w:rsidP="00C50F28">
      <w:pPr>
        <w:numPr>
          <w:ilvl w:val="0"/>
          <w:numId w:val="35"/>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строковые реквизиты перед записью нормализуются: удаляются лишние пробелы, приводится единый формат; </w:t>
      </w:r>
    </w:p>
    <w:p w14:paraId="70C87B59" w14:textId="77777777" w:rsidR="00C50F28" w:rsidRPr="00C50F28" w:rsidRDefault="00C50F28" w:rsidP="00C50F28">
      <w:pPr>
        <w:numPr>
          <w:ilvl w:val="0"/>
          <w:numId w:val="35"/>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поиск дубля выполняется прежде всего по ИНН, а при необходимости дополняется сравнением по наименованию; </w:t>
      </w:r>
    </w:p>
    <w:p w14:paraId="56310861" w14:textId="77777777" w:rsidR="00C50F28" w:rsidRPr="00C50F28" w:rsidRDefault="00C50F28" w:rsidP="00C50F28">
      <w:pPr>
        <w:numPr>
          <w:ilvl w:val="0"/>
          <w:numId w:val="35"/>
        </w:numPr>
        <w:spacing w:line="360" w:lineRule="auto"/>
        <w:rPr>
          <w:rFonts w:ascii="Times New Roman" w:hAnsi="Times New Roman" w:cs="Times New Roman"/>
          <w:sz w:val="28"/>
          <w:szCs w:val="28"/>
        </w:rPr>
      </w:pPr>
      <w:r w:rsidRPr="00C50F28">
        <w:rPr>
          <w:rFonts w:ascii="Times New Roman" w:hAnsi="Times New Roman" w:cs="Times New Roman"/>
          <w:sz w:val="28"/>
          <w:szCs w:val="28"/>
        </w:rPr>
        <w:t>банковские реквизиты переносятся только при наличии полного набора обязательных полей.</w:t>
      </w:r>
      <w:r w:rsidRPr="00C50F28">
        <w:rPr>
          <w:rFonts w:ascii="Times New Roman" w:hAnsi="Times New Roman" w:cs="Times New Roman"/>
          <w:sz w:val="28"/>
          <w:szCs w:val="28"/>
        </w:rPr>
        <w:br/>
        <w:t xml:space="preserve">Такая логика уменьшает риск появления повторяющихся или неполных записей в справочнике. Требование контролировать корректность данных и поддерживать их достоверность согласуется с общими рекомендациями по обработке исключений и проектированию прикладной логики в 1С. </w:t>
      </w:r>
    </w:p>
    <w:p w14:paraId="321B659A"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Алгоритм проверки дублей</w:t>
      </w:r>
    </w:p>
    <w:p w14:paraId="6015A228"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Перед созданием нового элемента справочника система должна выполнить поиск существующей записи. Поскольку справочник является хранилищем сущностей списочного типа, создание дублирующих элементов ухудшает целостность данных и снижает качество последующей работы пользователей. </w:t>
      </w:r>
    </w:p>
    <w:p w14:paraId="38FAB0D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Проектируемый алгоритм проверки дублей можно описать так:</w:t>
      </w:r>
    </w:p>
    <w:p w14:paraId="04603AC6" w14:textId="77777777" w:rsidR="00C50F28" w:rsidRPr="00C50F28" w:rsidRDefault="00C50F28" w:rsidP="00C50F28">
      <w:pPr>
        <w:numPr>
          <w:ilvl w:val="0"/>
          <w:numId w:val="3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выполнить поиск по ИНН; </w:t>
      </w:r>
    </w:p>
    <w:p w14:paraId="7ABB76A6" w14:textId="77777777" w:rsidR="00C50F28" w:rsidRPr="00C50F28" w:rsidRDefault="00C50F28" w:rsidP="00C50F28">
      <w:pPr>
        <w:numPr>
          <w:ilvl w:val="0"/>
          <w:numId w:val="3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если запись не найдена — дополнительно выполнить поиск по полному или краткому наименованию; </w:t>
      </w:r>
    </w:p>
    <w:p w14:paraId="04C3AB67" w14:textId="77777777" w:rsidR="00C50F28" w:rsidRPr="00C50F28" w:rsidRDefault="00C50F28" w:rsidP="00C50F28">
      <w:pPr>
        <w:numPr>
          <w:ilvl w:val="0"/>
          <w:numId w:val="3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если найдено совпадение, не создавать новый элемент; </w:t>
      </w:r>
    </w:p>
    <w:p w14:paraId="619353E0" w14:textId="77777777" w:rsidR="00C50F28" w:rsidRPr="00C50F28" w:rsidRDefault="00C50F28" w:rsidP="00C50F28">
      <w:pPr>
        <w:numPr>
          <w:ilvl w:val="0"/>
          <w:numId w:val="3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 документе-заявке сохранить результат проверки; </w:t>
      </w:r>
    </w:p>
    <w:p w14:paraId="6C05A0D3" w14:textId="77777777" w:rsidR="00C50F28" w:rsidRPr="00C50F28" w:rsidRDefault="00C50F28" w:rsidP="00C50F28">
      <w:pPr>
        <w:numPr>
          <w:ilvl w:val="0"/>
          <w:numId w:val="36"/>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завершить постобработку без ошибки, так как дубль — это штатный сценарий, а не программный сбой.</w:t>
      </w:r>
      <w:r w:rsidRPr="00C50F28">
        <w:rPr>
          <w:rFonts w:ascii="Times New Roman" w:hAnsi="Times New Roman" w:cs="Times New Roman"/>
          <w:sz w:val="28"/>
          <w:szCs w:val="28"/>
        </w:rPr>
        <w:br/>
        <w:t xml:space="preserve">Такой подход позволяет отделить функциональный результат «контрагент уже существует» от технической ошибки выполнения. </w:t>
      </w:r>
    </w:p>
    <w:p w14:paraId="2EF7A06F"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Обработка ошибок создания</w:t>
      </w:r>
    </w:p>
    <w:p w14:paraId="6CD29DC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Для встроенного языка 1С предусмотрена конструкция Попытка – Исключение, которая используется для обработки исключений; при работе с транзакциями методические рекомендации 1С отдельно указывают, что в блоке исключения сначала следует отменять транзакцию, а затем выполнять прочие действия. Кроме того, в рекомендациях 1С по обработке и вызову исключений подчеркивается важность понятного текста ошибки и разграничения технических и пользовательских сообщений. </w:t>
      </w:r>
    </w:p>
    <w:p w14:paraId="66FD0615"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Для разрабатываемого расширения ошибки следует разделить на четыре группы:</w:t>
      </w:r>
    </w:p>
    <w:p w14:paraId="13DF4573" w14:textId="77777777" w:rsidR="00C50F28" w:rsidRPr="00C50F28" w:rsidRDefault="00C50F28" w:rsidP="00C50F28">
      <w:pPr>
        <w:numPr>
          <w:ilvl w:val="0"/>
          <w:numId w:val="37"/>
        </w:numPr>
        <w:spacing w:line="360" w:lineRule="auto"/>
        <w:rPr>
          <w:rFonts w:ascii="Times New Roman" w:hAnsi="Times New Roman" w:cs="Times New Roman"/>
          <w:sz w:val="28"/>
          <w:szCs w:val="28"/>
        </w:rPr>
      </w:pPr>
      <w:r w:rsidRPr="00C50F28">
        <w:rPr>
          <w:rFonts w:ascii="Times New Roman" w:hAnsi="Times New Roman" w:cs="Times New Roman"/>
          <w:b/>
          <w:bCs/>
          <w:sz w:val="28"/>
          <w:szCs w:val="28"/>
        </w:rPr>
        <w:t>ошибки полноты данных</w:t>
      </w:r>
      <w:r w:rsidRPr="00C50F28">
        <w:rPr>
          <w:rFonts w:ascii="Times New Roman" w:hAnsi="Times New Roman" w:cs="Times New Roman"/>
          <w:sz w:val="28"/>
          <w:szCs w:val="28"/>
        </w:rPr>
        <w:t xml:space="preserve"> — отсутствуют обязательные реквизиты заявки; </w:t>
      </w:r>
    </w:p>
    <w:p w14:paraId="7777FCE1" w14:textId="77777777" w:rsidR="00C50F28" w:rsidRPr="00C50F28" w:rsidRDefault="00C50F28" w:rsidP="00C50F28">
      <w:pPr>
        <w:numPr>
          <w:ilvl w:val="0"/>
          <w:numId w:val="37"/>
        </w:numPr>
        <w:spacing w:line="360" w:lineRule="auto"/>
        <w:rPr>
          <w:rFonts w:ascii="Times New Roman" w:hAnsi="Times New Roman" w:cs="Times New Roman"/>
          <w:sz w:val="28"/>
          <w:szCs w:val="28"/>
        </w:rPr>
      </w:pPr>
      <w:r w:rsidRPr="00C50F28">
        <w:rPr>
          <w:rFonts w:ascii="Times New Roman" w:hAnsi="Times New Roman" w:cs="Times New Roman"/>
          <w:b/>
          <w:bCs/>
          <w:sz w:val="28"/>
          <w:szCs w:val="28"/>
        </w:rPr>
        <w:t>ошибки бизнес-логики</w:t>
      </w:r>
      <w:r w:rsidRPr="00C50F28">
        <w:rPr>
          <w:rFonts w:ascii="Times New Roman" w:hAnsi="Times New Roman" w:cs="Times New Roman"/>
          <w:sz w:val="28"/>
          <w:szCs w:val="28"/>
        </w:rPr>
        <w:t xml:space="preserve"> — заявка не согласована или создание уже выполнено; </w:t>
      </w:r>
    </w:p>
    <w:p w14:paraId="512D351B" w14:textId="77777777" w:rsidR="00C50F28" w:rsidRPr="00C50F28" w:rsidRDefault="00C50F28" w:rsidP="00C50F28">
      <w:pPr>
        <w:numPr>
          <w:ilvl w:val="0"/>
          <w:numId w:val="37"/>
        </w:numPr>
        <w:spacing w:line="360" w:lineRule="auto"/>
        <w:rPr>
          <w:rFonts w:ascii="Times New Roman" w:hAnsi="Times New Roman" w:cs="Times New Roman"/>
          <w:sz w:val="28"/>
          <w:szCs w:val="28"/>
        </w:rPr>
      </w:pPr>
      <w:r w:rsidRPr="00C50F28">
        <w:rPr>
          <w:rFonts w:ascii="Times New Roman" w:hAnsi="Times New Roman" w:cs="Times New Roman"/>
          <w:b/>
          <w:bCs/>
          <w:sz w:val="28"/>
          <w:szCs w:val="28"/>
        </w:rPr>
        <w:t>ошибки поиска и идентификации</w:t>
      </w:r>
      <w:r w:rsidRPr="00C50F28">
        <w:rPr>
          <w:rFonts w:ascii="Times New Roman" w:hAnsi="Times New Roman" w:cs="Times New Roman"/>
          <w:sz w:val="28"/>
          <w:szCs w:val="28"/>
        </w:rPr>
        <w:t xml:space="preserve"> — невозможно однозначно определить, существует контрагент или нет; </w:t>
      </w:r>
    </w:p>
    <w:p w14:paraId="4E5B1FE7" w14:textId="77777777" w:rsidR="00C50F28" w:rsidRPr="00C50F28" w:rsidRDefault="00C50F28" w:rsidP="00C50F28">
      <w:pPr>
        <w:numPr>
          <w:ilvl w:val="0"/>
          <w:numId w:val="37"/>
        </w:numPr>
        <w:spacing w:line="360" w:lineRule="auto"/>
        <w:rPr>
          <w:rFonts w:ascii="Times New Roman" w:hAnsi="Times New Roman" w:cs="Times New Roman"/>
          <w:sz w:val="28"/>
          <w:szCs w:val="28"/>
        </w:rPr>
      </w:pPr>
      <w:r w:rsidRPr="00C50F28">
        <w:rPr>
          <w:rFonts w:ascii="Times New Roman" w:hAnsi="Times New Roman" w:cs="Times New Roman"/>
          <w:b/>
          <w:bCs/>
          <w:sz w:val="28"/>
          <w:szCs w:val="28"/>
        </w:rPr>
        <w:t>ошибки записи</w:t>
      </w:r>
      <w:r w:rsidRPr="00C50F28">
        <w:rPr>
          <w:rFonts w:ascii="Times New Roman" w:hAnsi="Times New Roman" w:cs="Times New Roman"/>
          <w:sz w:val="28"/>
          <w:szCs w:val="28"/>
        </w:rPr>
        <w:t xml:space="preserve"> — сбой при создании и записи элемента справочника.</w:t>
      </w:r>
      <w:r w:rsidRPr="00C50F28">
        <w:rPr>
          <w:rFonts w:ascii="Times New Roman" w:hAnsi="Times New Roman" w:cs="Times New Roman"/>
          <w:sz w:val="28"/>
          <w:szCs w:val="28"/>
        </w:rPr>
        <w:br/>
        <w:t xml:space="preserve">Такое разделение упрощает дальнейшее тестирование и сопровождение решения. </w:t>
      </w:r>
    </w:p>
    <w:p w14:paraId="18E3CB9E"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Проектный алгоритм обработки ошибок рекомендуется описать так:</w:t>
      </w:r>
    </w:p>
    <w:p w14:paraId="7607390C" w14:textId="77777777" w:rsidR="00C50F28" w:rsidRPr="00C50F28" w:rsidRDefault="00C50F28" w:rsidP="00C50F28">
      <w:pPr>
        <w:numPr>
          <w:ilvl w:val="0"/>
          <w:numId w:val="3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обернуть создание и запись элемента справочника в блок Попытка – Исключение; </w:t>
      </w:r>
    </w:p>
    <w:p w14:paraId="0E247A99" w14:textId="77777777" w:rsidR="00C50F28" w:rsidRPr="00C50F28" w:rsidRDefault="00C50F28" w:rsidP="00C50F28">
      <w:pPr>
        <w:numPr>
          <w:ilvl w:val="0"/>
          <w:numId w:val="38"/>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 xml:space="preserve">при использовании транзакции — в случае ошибки выполнить отмену транзакции; </w:t>
      </w:r>
    </w:p>
    <w:p w14:paraId="287FEF2A" w14:textId="77777777" w:rsidR="00C50F28" w:rsidRPr="00C50F28" w:rsidRDefault="00C50F28" w:rsidP="00C50F28">
      <w:pPr>
        <w:numPr>
          <w:ilvl w:val="0"/>
          <w:numId w:val="3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сохранить в документе-заявке статус результата и текст ошибки в служебные реквизиты; </w:t>
      </w:r>
    </w:p>
    <w:p w14:paraId="4F06DED8" w14:textId="77777777" w:rsidR="00C50F28" w:rsidRPr="00C50F28" w:rsidRDefault="00C50F28" w:rsidP="00C50F28">
      <w:pPr>
        <w:numPr>
          <w:ilvl w:val="0"/>
          <w:numId w:val="3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сформировать понятное сообщение пользователю или администратору; </w:t>
      </w:r>
    </w:p>
    <w:p w14:paraId="559FF456" w14:textId="77777777" w:rsidR="00C50F28" w:rsidRPr="00C50F28" w:rsidRDefault="00C50F28" w:rsidP="00C50F28">
      <w:pPr>
        <w:numPr>
          <w:ilvl w:val="0"/>
          <w:numId w:val="38"/>
        </w:numPr>
        <w:spacing w:line="360" w:lineRule="auto"/>
        <w:rPr>
          <w:rFonts w:ascii="Times New Roman" w:hAnsi="Times New Roman" w:cs="Times New Roman"/>
          <w:sz w:val="28"/>
          <w:szCs w:val="28"/>
        </w:rPr>
      </w:pPr>
      <w:r w:rsidRPr="00C50F28">
        <w:rPr>
          <w:rFonts w:ascii="Times New Roman" w:hAnsi="Times New Roman" w:cs="Times New Roman"/>
          <w:sz w:val="28"/>
          <w:szCs w:val="28"/>
        </w:rPr>
        <w:t>не устанавливать признак успешного создания, если операция завершилась неуспешно.</w:t>
      </w:r>
      <w:r w:rsidRPr="00C50F28">
        <w:rPr>
          <w:rFonts w:ascii="Times New Roman" w:hAnsi="Times New Roman" w:cs="Times New Roman"/>
          <w:sz w:val="28"/>
          <w:szCs w:val="28"/>
        </w:rPr>
        <w:br/>
        <w:t xml:space="preserve">Это позволяет повторно обработать заявку после исправления причин сбоя и не допустить ложной фиксации результата. </w:t>
      </w:r>
    </w:p>
    <w:p w14:paraId="746D6859"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Для ВКР можно отдельно выделить примеры ошибок:</w:t>
      </w:r>
    </w:p>
    <w:p w14:paraId="244907C2" w14:textId="77777777" w:rsidR="00C50F28" w:rsidRPr="00C50F28" w:rsidRDefault="00C50F28" w:rsidP="00C50F28">
      <w:pPr>
        <w:numPr>
          <w:ilvl w:val="0"/>
          <w:numId w:val="3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не заполнен ИНН; </w:t>
      </w:r>
    </w:p>
    <w:p w14:paraId="20BB66D5" w14:textId="77777777" w:rsidR="00C50F28" w:rsidRPr="00C50F28" w:rsidRDefault="00C50F28" w:rsidP="00C50F28">
      <w:pPr>
        <w:numPr>
          <w:ilvl w:val="0"/>
          <w:numId w:val="3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не заполнено наименование; </w:t>
      </w:r>
    </w:p>
    <w:p w14:paraId="5064CC8C" w14:textId="77777777" w:rsidR="00C50F28" w:rsidRPr="00C50F28" w:rsidRDefault="00C50F28" w:rsidP="00C50F28">
      <w:pPr>
        <w:numPr>
          <w:ilvl w:val="0"/>
          <w:numId w:val="3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у пользователя недостаточно прав на запись в справочник; </w:t>
      </w:r>
    </w:p>
    <w:p w14:paraId="46080887" w14:textId="77777777" w:rsidR="00C50F28" w:rsidRPr="00C50F28" w:rsidRDefault="00C50F28" w:rsidP="00C50F28">
      <w:pPr>
        <w:numPr>
          <w:ilvl w:val="0"/>
          <w:numId w:val="3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обнаружена ошибка при записи элемента; </w:t>
      </w:r>
    </w:p>
    <w:p w14:paraId="3D3BEB93" w14:textId="77777777" w:rsidR="00C50F28" w:rsidRPr="00C50F28" w:rsidRDefault="00C50F28" w:rsidP="00C50F28">
      <w:pPr>
        <w:numPr>
          <w:ilvl w:val="0"/>
          <w:numId w:val="39"/>
        </w:numPr>
        <w:spacing w:line="360" w:lineRule="auto"/>
        <w:rPr>
          <w:rFonts w:ascii="Times New Roman" w:hAnsi="Times New Roman" w:cs="Times New Roman"/>
          <w:sz w:val="28"/>
          <w:szCs w:val="28"/>
        </w:rPr>
      </w:pPr>
      <w:r w:rsidRPr="00C50F28">
        <w:rPr>
          <w:rFonts w:ascii="Times New Roman" w:hAnsi="Times New Roman" w:cs="Times New Roman"/>
          <w:sz w:val="28"/>
          <w:szCs w:val="28"/>
        </w:rPr>
        <w:t>найден неоднозначный дубль.</w:t>
      </w:r>
      <w:r w:rsidRPr="00C50F28">
        <w:rPr>
          <w:rFonts w:ascii="Times New Roman" w:hAnsi="Times New Roman" w:cs="Times New Roman"/>
          <w:sz w:val="28"/>
          <w:szCs w:val="28"/>
        </w:rPr>
        <w:br/>
        <w:t xml:space="preserve">Права доступа в 1С задаются ролями, а роль определяет, какие действия и над какими объектами метаданных может выполнять пользователь, поэтому обработка ошибок доступа тоже должна быть предусмотрена в проекте. </w:t>
      </w:r>
    </w:p>
    <w:p w14:paraId="3EC939A6"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Итоговый алгоритм постобработки</w:t>
      </w:r>
    </w:p>
    <w:p w14:paraId="48B56793"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Итоговую логику работы расширения можно свести к следующей последовательности:</w:t>
      </w:r>
    </w:p>
    <w:p w14:paraId="72535D2C" w14:textId="77777777" w:rsidR="00C50F28" w:rsidRPr="00C50F28" w:rsidRDefault="00C50F28" w:rsidP="00C50F28">
      <w:pPr>
        <w:numPr>
          <w:ilvl w:val="0"/>
          <w:numId w:val="4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после завершения бизнес-процесса система получает ссылку на заявку; </w:t>
      </w:r>
    </w:p>
    <w:p w14:paraId="032A5AF9" w14:textId="77777777" w:rsidR="00C50F28" w:rsidRPr="00C50F28" w:rsidRDefault="00C50F28" w:rsidP="00C50F28">
      <w:pPr>
        <w:numPr>
          <w:ilvl w:val="0"/>
          <w:numId w:val="4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проверяет положительный результат согласования; </w:t>
      </w:r>
    </w:p>
    <w:p w14:paraId="0AF0AAD9" w14:textId="77777777" w:rsidR="00C50F28" w:rsidRPr="00C50F28" w:rsidRDefault="00C50F28" w:rsidP="00C50F28">
      <w:pPr>
        <w:numPr>
          <w:ilvl w:val="0"/>
          <w:numId w:val="4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проверяет, не был ли контрагент создан ранее; </w:t>
      </w:r>
    </w:p>
    <w:p w14:paraId="4DD6F6A3" w14:textId="77777777" w:rsidR="00C50F28" w:rsidRPr="00C50F28" w:rsidRDefault="00C50F28" w:rsidP="00C50F28">
      <w:pPr>
        <w:numPr>
          <w:ilvl w:val="0"/>
          <w:numId w:val="40"/>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 xml:space="preserve">контролирует наличие обязательных реквизитов; </w:t>
      </w:r>
    </w:p>
    <w:p w14:paraId="4AC0B7B4" w14:textId="77777777" w:rsidR="00C50F28" w:rsidRPr="00C50F28" w:rsidRDefault="00C50F28" w:rsidP="00C50F28">
      <w:pPr>
        <w:numPr>
          <w:ilvl w:val="0"/>
          <w:numId w:val="4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ищет существующего контрагента в справочнике; </w:t>
      </w:r>
    </w:p>
    <w:p w14:paraId="5E543F8B" w14:textId="77777777" w:rsidR="00C50F28" w:rsidRPr="00C50F28" w:rsidRDefault="00C50F28" w:rsidP="00C50F28">
      <w:pPr>
        <w:numPr>
          <w:ilvl w:val="0"/>
          <w:numId w:val="4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при отсутствии дубля создает новый элемент справочника; </w:t>
      </w:r>
    </w:p>
    <w:p w14:paraId="61169874" w14:textId="77777777" w:rsidR="00C50F28" w:rsidRPr="00C50F28" w:rsidRDefault="00C50F28" w:rsidP="00C50F28">
      <w:pPr>
        <w:numPr>
          <w:ilvl w:val="0"/>
          <w:numId w:val="4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переносит значения реквизитов из документа в карточку контрагента; </w:t>
      </w:r>
    </w:p>
    <w:p w14:paraId="3AE375A1" w14:textId="77777777" w:rsidR="00C50F28" w:rsidRPr="00C50F28" w:rsidRDefault="00C50F28" w:rsidP="00C50F28">
      <w:pPr>
        <w:numPr>
          <w:ilvl w:val="0"/>
          <w:numId w:val="4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записывает результат выполнения; </w:t>
      </w:r>
    </w:p>
    <w:p w14:paraId="43247303" w14:textId="77777777" w:rsidR="00C50F28" w:rsidRPr="00C50F28" w:rsidRDefault="00C50F28" w:rsidP="00C50F28">
      <w:pPr>
        <w:numPr>
          <w:ilvl w:val="0"/>
          <w:numId w:val="40"/>
        </w:numPr>
        <w:spacing w:line="360" w:lineRule="auto"/>
        <w:rPr>
          <w:rFonts w:ascii="Times New Roman" w:hAnsi="Times New Roman" w:cs="Times New Roman"/>
          <w:sz w:val="28"/>
          <w:szCs w:val="28"/>
        </w:rPr>
      </w:pPr>
      <w:r w:rsidRPr="00C50F28">
        <w:rPr>
          <w:rFonts w:ascii="Times New Roman" w:hAnsi="Times New Roman" w:cs="Times New Roman"/>
          <w:sz w:val="28"/>
          <w:szCs w:val="28"/>
        </w:rPr>
        <w:t>при ошибке фиксирует диагностическую информацию и завершает обработку без ложного подтверждения создания.</w:t>
      </w:r>
      <w:r w:rsidRPr="00C50F28">
        <w:rPr>
          <w:rFonts w:ascii="Times New Roman" w:hAnsi="Times New Roman" w:cs="Times New Roman"/>
          <w:sz w:val="28"/>
          <w:szCs w:val="28"/>
        </w:rPr>
        <w:br/>
        <w:t xml:space="preserve">Такой алгоритм логически связывает документ, бизнес-процесс и справочник в единый автоматизированный контур и соответствует выбранному способу реализации через расширение конфигурации. </w:t>
      </w:r>
    </w:p>
    <w:p w14:paraId="79286FBF" w14:textId="77777777" w:rsidR="00C50F28" w:rsidRPr="00C50F28" w:rsidRDefault="00C50F28" w:rsidP="00C50F28">
      <w:pPr>
        <w:spacing w:line="360" w:lineRule="auto"/>
        <w:rPr>
          <w:rFonts w:ascii="Times New Roman" w:hAnsi="Times New Roman" w:cs="Times New Roman"/>
          <w:b/>
          <w:bCs/>
          <w:sz w:val="28"/>
          <w:szCs w:val="28"/>
        </w:rPr>
      </w:pPr>
      <w:r>
        <w:rPr>
          <w:rFonts w:ascii="Times New Roman" w:hAnsi="Times New Roman" w:cs="Times New Roman"/>
          <w:sz w:val="28"/>
          <w:szCs w:val="28"/>
        </w:rPr>
        <w:br/>
      </w:r>
      <w:r w:rsidRPr="00C50F28">
        <w:rPr>
          <w:rFonts w:ascii="Times New Roman" w:hAnsi="Times New Roman" w:cs="Times New Roman"/>
          <w:b/>
          <w:bCs/>
          <w:sz w:val="28"/>
          <w:szCs w:val="28"/>
        </w:rPr>
        <w:t>3 РЕАЛИЗАЦИЯ ДОРАБОТКИ ФУНКЦИОНАЛА</w:t>
      </w:r>
    </w:p>
    <w:p w14:paraId="1F53F5D0"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3.1 Описание структуры разработанного расширения</w:t>
      </w:r>
    </w:p>
    <w:p w14:paraId="7309F71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 рамках выпускной квалификационной работы было разработано расширение конфигурации для системы 1</w:t>
      </w:r>
      <w:proofErr w:type="gramStart"/>
      <w:r w:rsidRPr="00C50F28">
        <w:rPr>
          <w:rFonts w:ascii="Times New Roman" w:hAnsi="Times New Roman" w:cs="Times New Roman"/>
          <w:sz w:val="28"/>
          <w:szCs w:val="28"/>
        </w:rPr>
        <w:t>С:Документооборот</w:t>
      </w:r>
      <w:proofErr w:type="gramEnd"/>
      <w:r w:rsidRPr="00C50F28">
        <w:rPr>
          <w:rFonts w:ascii="Times New Roman" w:hAnsi="Times New Roman" w:cs="Times New Roman"/>
          <w:sz w:val="28"/>
          <w:szCs w:val="28"/>
        </w:rPr>
        <w:t>, обеспечивающее автоматическое создание элементов справочника «Контрагенты» на основании данных документа «Заявка на создание контрагента».</w:t>
      </w:r>
    </w:p>
    <w:p w14:paraId="605A0978"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Разработка выполнена с использованием механизма расширений платформы 1</w:t>
      </w:r>
      <w:proofErr w:type="gramStart"/>
      <w:r w:rsidRPr="00C50F28">
        <w:rPr>
          <w:rFonts w:ascii="Times New Roman" w:hAnsi="Times New Roman" w:cs="Times New Roman"/>
          <w:sz w:val="28"/>
          <w:szCs w:val="28"/>
        </w:rPr>
        <w:t>С:Предприятие</w:t>
      </w:r>
      <w:proofErr w:type="gramEnd"/>
      <w:r w:rsidRPr="00C50F28">
        <w:rPr>
          <w:rFonts w:ascii="Times New Roman" w:hAnsi="Times New Roman" w:cs="Times New Roman"/>
          <w:sz w:val="28"/>
          <w:szCs w:val="28"/>
        </w:rPr>
        <w:t>, что позволило реализовать необходимый функционал без изменения типовой конфигурации и сохранить возможность ее обновления.</w:t>
      </w:r>
    </w:p>
    <w:p w14:paraId="792A3D32" w14:textId="6A9140C6" w:rsidR="00C50F28" w:rsidRPr="00C50F28" w:rsidRDefault="00C50F28" w:rsidP="00C50F28">
      <w:pPr>
        <w:spacing w:line="360" w:lineRule="auto"/>
        <w:rPr>
          <w:rFonts w:ascii="Times New Roman" w:hAnsi="Times New Roman" w:cs="Times New Roman"/>
          <w:sz w:val="28"/>
          <w:szCs w:val="28"/>
        </w:rPr>
      </w:pPr>
    </w:p>
    <w:p w14:paraId="647AA9FD"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Общая структура расширения</w:t>
      </w:r>
    </w:p>
    <w:p w14:paraId="50D82E71"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Разработанное расширение включает следующие группы объектов метаданных:</w:t>
      </w:r>
    </w:p>
    <w:p w14:paraId="107A9599" w14:textId="77777777" w:rsidR="00C50F28" w:rsidRPr="00C50F28" w:rsidRDefault="00C50F28" w:rsidP="00C50F28">
      <w:pPr>
        <w:numPr>
          <w:ilvl w:val="0"/>
          <w:numId w:val="4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документы; </w:t>
      </w:r>
    </w:p>
    <w:p w14:paraId="49C9BB50" w14:textId="77777777" w:rsidR="00C50F28" w:rsidRPr="00C50F28" w:rsidRDefault="00C50F28" w:rsidP="00C50F28">
      <w:pPr>
        <w:numPr>
          <w:ilvl w:val="0"/>
          <w:numId w:val="41"/>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 xml:space="preserve">реквизиты документов; </w:t>
      </w:r>
    </w:p>
    <w:p w14:paraId="5B23D6C2" w14:textId="77777777" w:rsidR="00C50F28" w:rsidRPr="00C50F28" w:rsidRDefault="00C50F28" w:rsidP="00C50F28">
      <w:pPr>
        <w:numPr>
          <w:ilvl w:val="0"/>
          <w:numId w:val="4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формы документов; </w:t>
      </w:r>
    </w:p>
    <w:p w14:paraId="08F2C37F" w14:textId="77777777" w:rsidR="00C50F28" w:rsidRPr="00C50F28" w:rsidRDefault="00C50F28" w:rsidP="00C50F28">
      <w:pPr>
        <w:numPr>
          <w:ilvl w:val="0"/>
          <w:numId w:val="4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программные модули; </w:t>
      </w:r>
    </w:p>
    <w:p w14:paraId="64428BA4" w14:textId="77777777" w:rsidR="00C50F28" w:rsidRPr="00C50F28" w:rsidRDefault="00C50F28" w:rsidP="00C50F28">
      <w:pPr>
        <w:numPr>
          <w:ilvl w:val="0"/>
          <w:numId w:val="4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элементы интеграции с бизнес-процессами. </w:t>
      </w:r>
    </w:p>
    <w:p w14:paraId="67F40EBB"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Каждый из указанных элементов выполняет определенную функцию в рамках реализации механизма автоматизации.</w:t>
      </w:r>
    </w:p>
    <w:p w14:paraId="18E61B50" w14:textId="616EDF8B" w:rsidR="00C50F28" w:rsidRPr="00C50F28" w:rsidRDefault="00C50F28" w:rsidP="00C50F28">
      <w:pPr>
        <w:spacing w:line="360" w:lineRule="auto"/>
        <w:rPr>
          <w:rFonts w:ascii="Times New Roman" w:hAnsi="Times New Roman" w:cs="Times New Roman"/>
          <w:sz w:val="28"/>
          <w:szCs w:val="28"/>
        </w:rPr>
      </w:pPr>
    </w:p>
    <w:p w14:paraId="4EB29DCF"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Документ «Заявка на создание контрагента»</w:t>
      </w:r>
    </w:p>
    <w:p w14:paraId="355CEE8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Ключевым объектом расширения является документ «Заявка на создание контрагента», предназначенный для ввода, хранения и согласования данных о новом контрагенте.</w:t>
      </w:r>
    </w:p>
    <w:p w14:paraId="4938AE0E"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Документ реализует следующие функции:</w:t>
      </w:r>
    </w:p>
    <w:p w14:paraId="1E7A1B37" w14:textId="77777777" w:rsidR="00C50F28" w:rsidRPr="00C50F28" w:rsidRDefault="00C50F28" w:rsidP="00C50F28">
      <w:pPr>
        <w:numPr>
          <w:ilvl w:val="0"/>
          <w:numId w:val="4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сбор исходных данных о контрагенте; </w:t>
      </w:r>
    </w:p>
    <w:p w14:paraId="4D72D570" w14:textId="77777777" w:rsidR="00C50F28" w:rsidRPr="00C50F28" w:rsidRDefault="00C50F28" w:rsidP="00C50F28">
      <w:pPr>
        <w:numPr>
          <w:ilvl w:val="0"/>
          <w:numId w:val="4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хранение информации в структурированном виде; </w:t>
      </w:r>
    </w:p>
    <w:p w14:paraId="4972F5F7" w14:textId="77777777" w:rsidR="00C50F28" w:rsidRPr="00C50F28" w:rsidRDefault="00C50F28" w:rsidP="00C50F28">
      <w:pPr>
        <w:numPr>
          <w:ilvl w:val="0"/>
          <w:numId w:val="4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запуск бизнес-процесса согласования; </w:t>
      </w:r>
    </w:p>
    <w:p w14:paraId="5A52DB1F" w14:textId="77777777" w:rsidR="00C50F28" w:rsidRPr="00C50F28" w:rsidRDefault="00C50F28" w:rsidP="00C50F28">
      <w:pPr>
        <w:numPr>
          <w:ilvl w:val="0"/>
          <w:numId w:val="4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передача данных в справочник после утверждения. </w:t>
      </w:r>
    </w:p>
    <w:p w14:paraId="37AD1EA9" w14:textId="7582BBBF" w:rsidR="00C50F28" w:rsidRPr="00C50F28" w:rsidRDefault="00C50F28" w:rsidP="00C50F28">
      <w:pPr>
        <w:spacing w:line="360" w:lineRule="auto"/>
        <w:rPr>
          <w:rFonts w:ascii="Times New Roman" w:hAnsi="Times New Roman" w:cs="Times New Roman"/>
          <w:sz w:val="28"/>
          <w:szCs w:val="28"/>
        </w:rPr>
      </w:pPr>
    </w:p>
    <w:p w14:paraId="077E108A"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Реквизиты документа</w:t>
      </w:r>
    </w:p>
    <w:p w14:paraId="0A4D3B21"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 документе реализован набор реквизитов, обеспечивающий возможность формирования полной карточки контрагента. Основные реквизиты включают:</w:t>
      </w:r>
    </w:p>
    <w:p w14:paraId="4FE20EEB"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Основные данные:</w:t>
      </w:r>
    </w:p>
    <w:p w14:paraId="2E633479" w14:textId="77777777" w:rsidR="00C50F28" w:rsidRPr="00C50F28" w:rsidRDefault="00C50F28" w:rsidP="00C50F28">
      <w:pPr>
        <w:numPr>
          <w:ilvl w:val="0"/>
          <w:numId w:val="43"/>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НаименованиеПолное</w:t>
      </w:r>
      <w:proofErr w:type="spellEnd"/>
      <w:r w:rsidRPr="00C50F28">
        <w:rPr>
          <w:rFonts w:ascii="Times New Roman" w:hAnsi="Times New Roman" w:cs="Times New Roman"/>
          <w:sz w:val="28"/>
          <w:szCs w:val="28"/>
        </w:rPr>
        <w:t xml:space="preserve"> </w:t>
      </w:r>
    </w:p>
    <w:p w14:paraId="2EE0DD66" w14:textId="77777777" w:rsidR="00C50F28" w:rsidRPr="00C50F28" w:rsidRDefault="00C50F28" w:rsidP="00C50F28">
      <w:pPr>
        <w:numPr>
          <w:ilvl w:val="0"/>
          <w:numId w:val="43"/>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НаименованиеКраткое</w:t>
      </w:r>
      <w:proofErr w:type="spellEnd"/>
      <w:r w:rsidRPr="00C50F28">
        <w:rPr>
          <w:rFonts w:ascii="Times New Roman" w:hAnsi="Times New Roman" w:cs="Times New Roman"/>
          <w:sz w:val="28"/>
          <w:szCs w:val="28"/>
        </w:rPr>
        <w:t xml:space="preserve"> </w:t>
      </w:r>
    </w:p>
    <w:p w14:paraId="039A6AEC" w14:textId="77777777" w:rsidR="00C50F28" w:rsidRPr="00C50F28" w:rsidRDefault="00C50F28" w:rsidP="00C50F28">
      <w:pPr>
        <w:numPr>
          <w:ilvl w:val="0"/>
          <w:numId w:val="4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ИНН </w:t>
      </w:r>
    </w:p>
    <w:p w14:paraId="5604A38B" w14:textId="77777777" w:rsidR="00C50F28" w:rsidRPr="00C50F28" w:rsidRDefault="00C50F28" w:rsidP="00C50F28">
      <w:pPr>
        <w:numPr>
          <w:ilvl w:val="0"/>
          <w:numId w:val="43"/>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 xml:space="preserve">КПП </w:t>
      </w:r>
    </w:p>
    <w:p w14:paraId="0B02F419" w14:textId="77777777" w:rsidR="00C50F28" w:rsidRPr="00C50F28" w:rsidRDefault="00C50F28" w:rsidP="00C50F28">
      <w:pPr>
        <w:numPr>
          <w:ilvl w:val="0"/>
          <w:numId w:val="4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ОГРН </w:t>
      </w:r>
    </w:p>
    <w:p w14:paraId="0B5B2C71"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Адресная информация:</w:t>
      </w:r>
    </w:p>
    <w:p w14:paraId="43C497DC" w14:textId="77777777" w:rsidR="00C50F28" w:rsidRPr="00C50F28" w:rsidRDefault="00C50F28" w:rsidP="00C50F28">
      <w:pPr>
        <w:numPr>
          <w:ilvl w:val="0"/>
          <w:numId w:val="4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ЮридическийАдрес</w:t>
      </w:r>
      <w:proofErr w:type="spellEnd"/>
      <w:r w:rsidRPr="00C50F28">
        <w:rPr>
          <w:rFonts w:ascii="Times New Roman" w:hAnsi="Times New Roman" w:cs="Times New Roman"/>
          <w:sz w:val="28"/>
          <w:szCs w:val="28"/>
        </w:rPr>
        <w:t xml:space="preserve"> </w:t>
      </w:r>
    </w:p>
    <w:p w14:paraId="68029E39" w14:textId="77777777" w:rsidR="00C50F28" w:rsidRPr="00C50F28" w:rsidRDefault="00C50F28" w:rsidP="00C50F28">
      <w:pPr>
        <w:numPr>
          <w:ilvl w:val="0"/>
          <w:numId w:val="4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ФактическийАдрес</w:t>
      </w:r>
      <w:proofErr w:type="spellEnd"/>
      <w:r w:rsidRPr="00C50F28">
        <w:rPr>
          <w:rFonts w:ascii="Times New Roman" w:hAnsi="Times New Roman" w:cs="Times New Roman"/>
          <w:sz w:val="28"/>
          <w:szCs w:val="28"/>
        </w:rPr>
        <w:t xml:space="preserve"> </w:t>
      </w:r>
    </w:p>
    <w:p w14:paraId="477CDF9A"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Контактные данные:</w:t>
      </w:r>
    </w:p>
    <w:p w14:paraId="1C9AEA31" w14:textId="77777777" w:rsidR="00C50F28" w:rsidRPr="00C50F28" w:rsidRDefault="00C50F28" w:rsidP="00C50F28">
      <w:pPr>
        <w:numPr>
          <w:ilvl w:val="0"/>
          <w:numId w:val="45"/>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Телефон </w:t>
      </w:r>
    </w:p>
    <w:p w14:paraId="7E172C12" w14:textId="77777777" w:rsidR="00C50F28" w:rsidRPr="00C50F28" w:rsidRDefault="00C50F28" w:rsidP="00C50F28">
      <w:pPr>
        <w:numPr>
          <w:ilvl w:val="0"/>
          <w:numId w:val="45"/>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ЭлектроннаяПочта</w:t>
      </w:r>
      <w:proofErr w:type="spellEnd"/>
      <w:r w:rsidRPr="00C50F28">
        <w:rPr>
          <w:rFonts w:ascii="Times New Roman" w:hAnsi="Times New Roman" w:cs="Times New Roman"/>
          <w:sz w:val="28"/>
          <w:szCs w:val="28"/>
        </w:rPr>
        <w:t xml:space="preserve"> </w:t>
      </w:r>
    </w:p>
    <w:p w14:paraId="5A029950" w14:textId="77777777" w:rsidR="00C50F28" w:rsidRPr="00C50F28" w:rsidRDefault="00C50F28" w:rsidP="00C50F28">
      <w:pPr>
        <w:numPr>
          <w:ilvl w:val="0"/>
          <w:numId w:val="45"/>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КонтактноеЛицо</w:t>
      </w:r>
      <w:proofErr w:type="spellEnd"/>
      <w:r w:rsidRPr="00C50F28">
        <w:rPr>
          <w:rFonts w:ascii="Times New Roman" w:hAnsi="Times New Roman" w:cs="Times New Roman"/>
          <w:sz w:val="28"/>
          <w:szCs w:val="28"/>
        </w:rPr>
        <w:t xml:space="preserve"> </w:t>
      </w:r>
    </w:p>
    <w:p w14:paraId="30C065C2"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Банковские реквизиты:</w:t>
      </w:r>
    </w:p>
    <w:p w14:paraId="600C9931" w14:textId="77777777" w:rsidR="00C50F28" w:rsidRPr="00C50F28" w:rsidRDefault="00C50F28" w:rsidP="00C50F28">
      <w:pPr>
        <w:numPr>
          <w:ilvl w:val="0"/>
          <w:numId w:val="46"/>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НаименованиеБанка</w:t>
      </w:r>
      <w:proofErr w:type="spellEnd"/>
      <w:r w:rsidRPr="00C50F28">
        <w:rPr>
          <w:rFonts w:ascii="Times New Roman" w:hAnsi="Times New Roman" w:cs="Times New Roman"/>
          <w:sz w:val="28"/>
          <w:szCs w:val="28"/>
        </w:rPr>
        <w:t xml:space="preserve"> </w:t>
      </w:r>
    </w:p>
    <w:p w14:paraId="5E5DE536" w14:textId="77777777" w:rsidR="00C50F28" w:rsidRPr="00C50F28" w:rsidRDefault="00C50F28" w:rsidP="00C50F28">
      <w:pPr>
        <w:numPr>
          <w:ilvl w:val="0"/>
          <w:numId w:val="4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БИК </w:t>
      </w:r>
    </w:p>
    <w:p w14:paraId="532F1E7C" w14:textId="77777777" w:rsidR="00C50F28" w:rsidRPr="00C50F28" w:rsidRDefault="00C50F28" w:rsidP="00C50F28">
      <w:pPr>
        <w:numPr>
          <w:ilvl w:val="0"/>
          <w:numId w:val="46"/>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РасчетныйСчет</w:t>
      </w:r>
      <w:proofErr w:type="spellEnd"/>
      <w:r w:rsidRPr="00C50F28">
        <w:rPr>
          <w:rFonts w:ascii="Times New Roman" w:hAnsi="Times New Roman" w:cs="Times New Roman"/>
          <w:sz w:val="28"/>
          <w:szCs w:val="28"/>
        </w:rPr>
        <w:t xml:space="preserve"> </w:t>
      </w:r>
    </w:p>
    <w:p w14:paraId="51B15B07" w14:textId="77777777" w:rsidR="00C50F28" w:rsidRPr="00C50F28" w:rsidRDefault="00C50F28" w:rsidP="00C50F28">
      <w:pPr>
        <w:numPr>
          <w:ilvl w:val="0"/>
          <w:numId w:val="46"/>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КорреспондентскийСчет</w:t>
      </w:r>
      <w:proofErr w:type="spellEnd"/>
      <w:r w:rsidRPr="00C50F28">
        <w:rPr>
          <w:rFonts w:ascii="Times New Roman" w:hAnsi="Times New Roman" w:cs="Times New Roman"/>
          <w:sz w:val="28"/>
          <w:szCs w:val="28"/>
        </w:rPr>
        <w:t xml:space="preserve"> </w:t>
      </w:r>
    </w:p>
    <w:p w14:paraId="1BFE0F89"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Служебные реквизиты:</w:t>
      </w:r>
    </w:p>
    <w:p w14:paraId="7CA6B523" w14:textId="77777777" w:rsidR="00C50F28" w:rsidRPr="00C50F28" w:rsidRDefault="00C50F28" w:rsidP="00C50F28">
      <w:pPr>
        <w:numPr>
          <w:ilvl w:val="0"/>
          <w:numId w:val="47"/>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Статус </w:t>
      </w:r>
    </w:p>
    <w:p w14:paraId="227FECAA" w14:textId="77777777" w:rsidR="00C50F28" w:rsidRPr="00C50F28" w:rsidRDefault="00C50F28" w:rsidP="00C50F28">
      <w:pPr>
        <w:numPr>
          <w:ilvl w:val="0"/>
          <w:numId w:val="47"/>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Автор </w:t>
      </w:r>
    </w:p>
    <w:p w14:paraId="20A6ED6F" w14:textId="77777777" w:rsidR="00C50F28" w:rsidRPr="00C50F28" w:rsidRDefault="00C50F28" w:rsidP="00C50F28">
      <w:pPr>
        <w:numPr>
          <w:ilvl w:val="0"/>
          <w:numId w:val="47"/>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ПризнакСозданияКонтрагента</w:t>
      </w:r>
      <w:proofErr w:type="spellEnd"/>
      <w:r w:rsidRPr="00C50F28">
        <w:rPr>
          <w:rFonts w:ascii="Times New Roman" w:hAnsi="Times New Roman" w:cs="Times New Roman"/>
          <w:sz w:val="28"/>
          <w:szCs w:val="28"/>
        </w:rPr>
        <w:t xml:space="preserve"> </w:t>
      </w:r>
    </w:p>
    <w:p w14:paraId="3EEF6D3A" w14:textId="77777777" w:rsidR="00C50F28" w:rsidRPr="00C50F28" w:rsidRDefault="00C50F28" w:rsidP="00C50F28">
      <w:pPr>
        <w:numPr>
          <w:ilvl w:val="0"/>
          <w:numId w:val="47"/>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КомментарийОшибки</w:t>
      </w:r>
      <w:proofErr w:type="spellEnd"/>
      <w:r w:rsidRPr="00C50F28">
        <w:rPr>
          <w:rFonts w:ascii="Times New Roman" w:hAnsi="Times New Roman" w:cs="Times New Roman"/>
          <w:sz w:val="28"/>
          <w:szCs w:val="28"/>
        </w:rPr>
        <w:t xml:space="preserve"> </w:t>
      </w:r>
    </w:p>
    <w:p w14:paraId="023E22D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Состав реквизитов обеспечивает полноту данных, необходимых для автоматического создания элемента справочника.</w:t>
      </w:r>
    </w:p>
    <w:p w14:paraId="24CC3521" w14:textId="33698FF0" w:rsidR="00C50F28" w:rsidRPr="00C50F28" w:rsidRDefault="00C50F28" w:rsidP="00C50F28">
      <w:pPr>
        <w:spacing w:line="360" w:lineRule="auto"/>
        <w:rPr>
          <w:rFonts w:ascii="Times New Roman" w:hAnsi="Times New Roman" w:cs="Times New Roman"/>
          <w:sz w:val="28"/>
          <w:szCs w:val="28"/>
        </w:rPr>
      </w:pPr>
    </w:p>
    <w:p w14:paraId="491EF959"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Формы документа</w:t>
      </w:r>
    </w:p>
    <w:p w14:paraId="4450AB51"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Для взаимодействия пользователя с документом разработана форма, обеспечивающая удобный ввод и контроль данных.</w:t>
      </w:r>
    </w:p>
    <w:p w14:paraId="65C9100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Форма документа реализует:</w:t>
      </w:r>
    </w:p>
    <w:p w14:paraId="6D79A374" w14:textId="77777777" w:rsidR="00C50F28" w:rsidRPr="00C50F28" w:rsidRDefault="00C50F28" w:rsidP="00C50F28">
      <w:pPr>
        <w:numPr>
          <w:ilvl w:val="0"/>
          <w:numId w:val="4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отображение всех реквизитов в логически сгруппированном виде; </w:t>
      </w:r>
    </w:p>
    <w:p w14:paraId="6E808615" w14:textId="77777777" w:rsidR="00C50F28" w:rsidRPr="00C50F28" w:rsidRDefault="00C50F28" w:rsidP="00C50F28">
      <w:pPr>
        <w:numPr>
          <w:ilvl w:val="0"/>
          <w:numId w:val="4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проверку обязательных полей; </w:t>
      </w:r>
    </w:p>
    <w:p w14:paraId="53A4D807" w14:textId="77777777" w:rsidR="00C50F28" w:rsidRPr="00C50F28" w:rsidRDefault="00C50F28" w:rsidP="00C50F28">
      <w:pPr>
        <w:numPr>
          <w:ilvl w:val="0"/>
          <w:numId w:val="4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возможность прикрепления файлов; </w:t>
      </w:r>
    </w:p>
    <w:p w14:paraId="76005CE1" w14:textId="77777777" w:rsidR="00C50F28" w:rsidRPr="00C50F28" w:rsidRDefault="00C50F28" w:rsidP="00C50F28">
      <w:pPr>
        <w:numPr>
          <w:ilvl w:val="0"/>
          <w:numId w:val="4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кнопки управления процессом (сохранение, отправка на согласование). </w:t>
      </w:r>
    </w:p>
    <w:p w14:paraId="06F829D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Особое внимание уделено удобству пользователя, чтобы минимизировать вероятность ошибок при вводе данных.</w:t>
      </w:r>
    </w:p>
    <w:p w14:paraId="796ABC27" w14:textId="73C3C646" w:rsidR="00C50F28" w:rsidRPr="00C50F28" w:rsidRDefault="00C50F28" w:rsidP="00C50F28">
      <w:pPr>
        <w:spacing w:line="360" w:lineRule="auto"/>
        <w:rPr>
          <w:rFonts w:ascii="Times New Roman" w:hAnsi="Times New Roman" w:cs="Times New Roman"/>
          <w:sz w:val="28"/>
          <w:szCs w:val="28"/>
        </w:rPr>
      </w:pPr>
    </w:p>
    <w:p w14:paraId="0EC11F34"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Интеграция с бизнес-процессами</w:t>
      </w:r>
    </w:p>
    <w:p w14:paraId="21D6CB42"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Документ «Заявка на создание контрагента» интегрирован с механизмом бизнес-процессов системы. При отправке документа на согласование автоматически запускается процесс, включающий этапы проверки и утверждения.</w:t>
      </w:r>
    </w:p>
    <w:p w14:paraId="484073C0"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После завершения согласования выполняется программная обработка, в рамках которой осуществляется:</w:t>
      </w:r>
    </w:p>
    <w:p w14:paraId="6BA55F3E" w14:textId="77777777" w:rsidR="00C50F28" w:rsidRPr="00C50F28" w:rsidRDefault="00C50F28" w:rsidP="00C50F28">
      <w:pPr>
        <w:numPr>
          <w:ilvl w:val="0"/>
          <w:numId w:val="4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проверка наличия контрагента; </w:t>
      </w:r>
    </w:p>
    <w:p w14:paraId="4243CD34" w14:textId="77777777" w:rsidR="00C50F28" w:rsidRPr="00C50F28" w:rsidRDefault="00C50F28" w:rsidP="00C50F28">
      <w:pPr>
        <w:numPr>
          <w:ilvl w:val="0"/>
          <w:numId w:val="4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создание нового элемента справочника при необходимости; </w:t>
      </w:r>
    </w:p>
    <w:p w14:paraId="3E240B26" w14:textId="77777777" w:rsidR="00C50F28" w:rsidRPr="00C50F28" w:rsidRDefault="00C50F28" w:rsidP="00C50F28">
      <w:pPr>
        <w:numPr>
          <w:ilvl w:val="0"/>
          <w:numId w:val="4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фиксация результата выполнения. </w:t>
      </w:r>
    </w:p>
    <w:p w14:paraId="07CC80AF" w14:textId="389A4E56" w:rsidR="00C50F28" w:rsidRPr="00C50F28" w:rsidRDefault="00C50F28" w:rsidP="00C50F28">
      <w:pPr>
        <w:spacing w:line="360" w:lineRule="auto"/>
        <w:rPr>
          <w:rFonts w:ascii="Times New Roman" w:hAnsi="Times New Roman" w:cs="Times New Roman"/>
          <w:sz w:val="28"/>
          <w:szCs w:val="28"/>
        </w:rPr>
      </w:pPr>
    </w:p>
    <w:p w14:paraId="4B715ED0"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Программные модули расширения</w:t>
      </w:r>
    </w:p>
    <w:p w14:paraId="574F35F7"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 расширении реализованы программные модули, обеспечивающие автоматизацию обработки данных. Основные функции модулей включают:</w:t>
      </w:r>
    </w:p>
    <w:p w14:paraId="14D62DDC" w14:textId="77777777" w:rsidR="00C50F28" w:rsidRPr="00C50F28" w:rsidRDefault="00C50F28" w:rsidP="00C50F28">
      <w:pPr>
        <w:numPr>
          <w:ilvl w:val="0"/>
          <w:numId w:val="50"/>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 xml:space="preserve">обработку завершения бизнес-процесса; </w:t>
      </w:r>
    </w:p>
    <w:p w14:paraId="77A9FE53" w14:textId="77777777" w:rsidR="00C50F28" w:rsidRPr="00C50F28" w:rsidRDefault="00C50F28" w:rsidP="00C50F28">
      <w:pPr>
        <w:numPr>
          <w:ilvl w:val="0"/>
          <w:numId w:val="5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реализацию процедуры создания контрагента; </w:t>
      </w:r>
    </w:p>
    <w:p w14:paraId="4F8EB934" w14:textId="77777777" w:rsidR="00C50F28" w:rsidRPr="00C50F28" w:rsidRDefault="00C50F28" w:rsidP="00C50F28">
      <w:pPr>
        <w:numPr>
          <w:ilvl w:val="0"/>
          <w:numId w:val="5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перенос данных из документа в справочник; </w:t>
      </w:r>
    </w:p>
    <w:p w14:paraId="3163CDE4" w14:textId="77777777" w:rsidR="00C50F28" w:rsidRPr="00C50F28" w:rsidRDefault="00C50F28" w:rsidP="00C50F28">
      <w:pPr>
        <w:numPr>
          <w:ilvl w:val="0"/>
          <w:numId w:val="5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проверку дублирования записей; </w:t>
      </w:r>
    </w:p>
    <w:p w14:paraId="5CDE810A" w14:textId="77777777" w:rsidR="00C50F28" w:rsidRPr="00C50F28" w:rsidRDefault="00C50F28" w:rsidP="00C50F28">
      <w:pPr>
        <w:numPr>
          <w:ilvl w:val="0"/>
          <w:numId w:val="5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обработку ошибок. </w:t>
      </w:r>
    </w:p>
    <w:p w14:paraId="5F0934F9"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Логика вынесена в отдельные процедуры, что повышает читаемость и </w:t>
      </w:r>
      <w:proofErr w:type="spellStart"/>
      <w:r w:rsidRPr="00C50F28">
        <w:rPr>
          <w:rFonts w:ascii="Times New Roman" w:hAnsi="Times New Roman" w:cs="Times New Roman"/>
          <w:sz w:val="28"/>
          <w:szCs w:val="28"/>
        </w:rPr>
        <w:t>сопровождаемость</w:t>
      </w:r>
      <w:proofErr w:type="spellEnd"/>
      <w:r w:rsidRPr="00C50F28">
        <w:rPr>
          <w:rFonts w:ascii="Times New Roman" w:hAnsi="Times New Roman" w:cs="Times New Roman"/>
          <w:sz w:val="28"/>
          <w:szCs w:val="28"/>
        </w:rPr>
        <w:t xml:space="preserve"> кода.</w:t>
      </w:r>
    </w:p>
    <w:p w14:paraId="7F421436" w14:textId="12BC0A18" w:rsidR="00C50F28" w:rsidRPr="00C50F28" w:rsidRDefault="00C50F28" w:rsidP="00C50F28">
      <w:pPr>
        <w:spacing w:line="360" w:lineRule="auto"/>
        <w:rPr>
          <w:rFonts w:ascii="Times New Roman" w:hAnsi="Times New Roman" w:cs="Times New Roman"/>
          <w:sz w:val="28"/>
          <w:szCs w:val="28"/>
        </w:rPr>
      </w:pPr>
    </w:p>
    <w:p w14:paraId="250E6111"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Использование справочников и видов документов</w:t>
      </w:r>
    </w:p>
    <w:p w14:paraId="33AE8FFC"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 рамках расширения используется стандартный справочник «Контрагенты», который не изменяется напрямую, а заполняется через разработанный механизм.</w:t>
      </w:r>
    </w:p>
    <w:p w14:paraId="4AD682F9"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Также используется настройка видов документов системы для включения нового документа в общий документооборот организации.</w:t>
      </w:r>
    </w:p>
    <w:p w14:paraId="226B6ECA"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Это обеспечивает:</w:t>
      </w:r>
    </w:p>
    <w:p w14:paraId="0E85F72E" w14:textId="77777777" w:rsidR="00C50F28" w:rsidRPr="00C50F28" w:rsidRDefault="00C50F28" w:rsidP="00C50F28">
      <w:pPr>
        <w:numPr>
          <w:ilvl w:val="0"/>
          <w:numId w:val="5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интеграцию с существующей системой; </w:t>
      </w:r>
    </w:p>
    <w:p w14:paraId="4468513D" w14:textId="77777777" w:rsidR="00C50F28" w:rsidRPr="00C50F28" w:rsidRDefault="00C50F28" w:rsidP="00C50F28">
      <w:pPr>
        <w:numPr>
          <w:ilvl w:val="0"/>
          <w:numId w:val="5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единообразие работы пользователей; </w:t>
      </w:r>
    </w:p>
    <w:p w14:paraId="71016D78" w14:textId="77777777" w:rsidR="00C50F28" w:rsidRPr="00C50F28" w:rsidRDefault="00C50F28" w:rsidP="00C50F28">
      <w:pPr>
        <w:numPr>
          <w:ilvl w:val="0"/>
          <w:numId w:val="5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сохранение типовой архитектуры решения. </w:t>
      </w:r>
    </w:p>
    <w:p w14:paraId="5ED18C67" w14:textId="71AF3BAD" w:rsidR="00C50F28" w:rsidRPr="00C50F28" w:rsidRDefault="00C50F28" w:rsidP="00C50F28">
      <w:pPr>
        <w:spacing w:line="360" w:lineRule="auto"/>
        <w:rPr>
          <w:rFonts w:ascii="Times New Roman" w:hAnsi="Times New Roman" w:cs="Times New Roman"/>
          <w:sz w:val="28"/>
          <w:szCs w:val="28"/>
        </w:rPr>
      </w:pPr>
    </w:p>
    <w:p w14:paraId="7DBA5DD9" w14:textId="77777777" w:rsidR="00C50F28" w:rsidRDefault="00C50F28" w:rsidP="00C50F28">
      <w:pPr>
        <w:spacing w:line="360" w:lineRule="auto"/>
        <w:rPr>
          <w:rFonts w:ascii="Times New Roman" w:hAnsi="Times New Roman" w:cs="Times New Roman"/>
          <w:b/>
          <w:bCs/>
          <w:sz w:val="28"/>
          <w:szCs w:val="28"/>
        </w:rPr>
      </w:pPr>
    </w:p>
    <w:p w14:paraId="28043658" w14:textId="0C60EEEB"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Вывод</w:t>
      </w:r>
    </w:p>
    <w:p w14:paraId="44A5892A"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Разработанная структура расширения обеспечивает комплексную реализацию механизма автоматического создания справочных данных.</w:t>
      </w:r>
    </w:p>
    <w:p w14:paraId="1D8BD6C5"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Использование документа «Заявка на создание контрагента», интеграция с бизнес-процессами и реализация программной логики позволяют:</w:t>
      </w:r>
    </w:p>
    <w:p w14:paraId="18BAF41F" w14:textId="77777777" w:rsidR="00C50F28" w:rsidRPr="00C50F28" w:rsidRDefault="00C50F28" w:rsidP="00C50F28">
      <w:pPr>
        <w:numPr>
          <w:ilvl w:val="0"/>
          <w:numId w:val="5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исключить ручное создание контрагентов; </w:t>
      </w:r>
    </w:p>
    <w:p w14:paraId="573417B6" w14:textId="77777777" w:rsidR="00C50F28" w:rsidRPr="00C50F28" w:rsidRDefault="00C50F28" w:rsidP="00C50F28">
      <w:pPr>
        <w:numPr>
          <w:ilvl w:val="0"/>
          <w:numId w:val="5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повысить качество данных; </w:t>
      </w:r>
    </w:p>
    <w:p w14:paraId="047E81C7" w14:textId="77777777" w:rsidR="00C50F28" w:rsidRPr="00C50F28" w:rsidRDefault="00C50F28" w:rsidP="00C50F28">
      <w:pPr>
        <w:numPr>
          <w:ilvl w:val="0"/>
          <w:numId w:val="5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сократить трудозатраты пользователей; </w:t>
      </w:r>
    </w:p>
    <w:p w14:paraId="04456EE9" w14:textId="77777777" w:rsidR="00C50F28" w:rsidRPr="00C50F28" w:rsidRDefault="00C50F28" w:rsidP="00C50F28">
      <w:pPr>
        <w:numPr>
          <w:ilvl w:val="0"/>
          <w:numId w:val="5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обеспечить целостность и согласованность информации. </w:t>
      </w:r>
    </w:p>
    <w:p w14:paraId="76BC9C49"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Предложенная структура является масштабируемой и может быть использована для автоматизации создания других элементов нормативно-справочной информации.</w:t>
      </w:r>
    </w:p>
    <w:p w14:paraId="78E2E559" w14:textId="77777777" w:rsidR="00C50F28" w:rsidRDefault="00C50F28" w:rsidP="00AC5FC8">
      <w:pPr>
        <w:spacing w:line="360" w:lineRule="auto"/>
        <w:rPr>
          <w:rFonts w:ascii="Times New Roman" w:hAnsi="Times New Roman" w:cs="Times New Roman"/>
          <w:sz w:val="28"/>
          <w:szCs w:val="28"/>
        </w:rPr>
      </w:pPr>
    </w:p>
    <w:p w14:paraId="5FF31C59"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3.2 Реализация механизма на примере справочника «Контрагенты»</w:t>
      </w:r>
    </w:p>
    <w:p w14:paraId="0C935C06"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 рамках разработки расширения для системы 1</w:t>
      </w:r>
      <w:proofErr w:type="gramStart"/>
      <w:r w:rsidRPr="00C50F28">
        <w:rPr>
          <w:rFonts w:ascii="Times New Roman" w:hAnsi="Times New Roman" w:cs="Times New Roman"/>
          <w:sz w:val="28"/>
          <w:szCs w:val="28"/>
        </w:rPr>
        <w:t>С:Документооборот</w:t>
      </w:r>
      <w:proofErr w:type="gramEnd"/>
      <w:r w:rsidRPr="00C50F28">
        <w:rPr>
          <w:rFonts w:ascii="Times New Roman" w:hAnsi="Times New Roman" w:cs="Times New Roman"/>
          <w:sz w:val="28"/>
          <w:szCs w:val="28"/>
        </w:rPr>
        <w:t xml:space="preserve"> реализован механизм автоматического создания элемента справочника «Контрагенты» на основании данных документа «Заявка на создание контрагента» после завершения процесса согласования.</w:t>
      </w:r>
    </w:p>
    <w:p w14:paraId="0C3E15EB"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Реализация включает несколько взаимосвязанных этапов: создание документа, настройку бизнес-процесса, разработку обработчика согласования и программную реализацию процедуры создания контрагента.</w:t>
      </w:r>
    </w:p>
    <w:p w14:paraId="44DB93A4" w14:textId="52DBEDD2" w:rsidR="00C50F28" w:rsidRPr="00C50F28" w:rsidRDefault="00C50F28" w:rsidP="00C50F28">
      <w:pPr>
        <w:spacing w:line="360" w:lineRule="auto"/>
        <w:rPr>
          <w:rFonts w:ascii="Times New Roman" w:hAnsi="Times New Roman" w:cs="Times New Roman"/>
          <w:sz w:val="28"/>
          <w:szCs w:val="28"/>
        </w:rPr>
      </w:pPr>
    </w:p>
    <w:p w14:paraId="36BBC80E"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Создание документа «Заявка на создание контрагента»</w:t>
      </w:r>
    </w:p>
    <w:p w14:paraId="5CF693E1"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 расширении был добавлен новый объект метаданных — документ «Заявка на создание контрагента».</w:t>
      </w:r>
    </w:p>
    <w:p w14:paraId="7A9413EC"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Документ содержит реквизиты, необходимые для формирования карточки контрагента:</w:t>
      </w:r>
    </w:p>
    <w:p w14:paraId="1DCD483C" w14:textId="77777777" w:rsidR="00C50F28" w:rsidRPr="00C50F28" w:rsidRDefault="00C50F28" w:rsidP="00C50F28">
      <w:pPr>
        <w:numPr>
          <w:ilvl w:val="0"/>
          <w:numId w:val="53"/>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НаименованиеПолное</w:t>
      </w:r>
      <w:proofErr w:type="spellEnd"/>
      <w:r w:rsidRPr="00C50F28">
        <w:rPr>
          <w:rFonts w:ascii="Times New Roman" w:hAnsi="Times New Roman" w:cs="Times New Roman"/>
          <w:sz w:val="28"/>
          <w:szCs w:val="28"/>
        </w:rPr>
        <w:t xml:space="preserve">; </w:t>
      </w:r>
    </w:p>
    <w:p w14:paraId="6758F73E" w14:textId="77777777" w:rsidR="00C50F28" w:rsidRPr="00C50F28" w:rsidRDefault="00C50F28" w:rsidP="00C50F28">
      <w:pPr>
        <w:numPr>
          <w:ilvl w:val="0"/>
          <w:numId w:val="53"/>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lastRenderedPageBreak/>
        <w:t>НаименованиеКраткое</w:t>
      </w:r>
      <w:proofErr w:type="spellEnd"/>
      <w:r w:rsidRPr="00C50F28">
        <w:rPr>
          <w:rFonts w:ascii="Times New Roman" w:hAnsi="Times New Roman" w:cs="Times New Roman"/>
          <w:sz w:val="28"/>
          <w:szCs w:val="28"/>
        </w:rPr>
        <w:t xml:space="preserve">; </w:t>
      </w:r>
    </w:p>
    <w:p w14:paraId="5B11F05F" w14:textId="77777777" w:rsidR="00C50F28" w:rsidRPr="00C50F28" w:rsidRDefault="00C50F28" w:rsidP="00C50F28">
      <w:pPr>
        <w:numPr>
          <w:ilvl w:val="0"/>
          <w:numId w:val="5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ИНН; </w:t>
      </w:r>
    </w:p>
    <w:p w14:paraId="5A3F4719" w14:textId="77777777" w:rsidR="00C50F28" w:rsidRPr="00C50F28" w:rsidRDefault="00C50F28" w:rsidP="00C50F28">
      <w:pPr>
        <w:numPr>
          <w:ilvl w:val="0"/>
          <w:numId w:val="5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КПП; </w:t>
      </w:r>
    </w:p>
    <w:p w14:paraId="48977B13" w14:textId="77777777" w:rsidR="00C50F28" w:rsidRPr="00C50F28" w:rsidRDefault="00C50F28" w:rsidP="00C50F28">
      <w:pPr>
        <w:numPr>
          <w:ilvl w:val="0"/>
          <w:numId w:val="5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ОГРН; </w:t>
      </w:r>
    </w:p>
    <w:p w14:paraId="76595E71" w14:textId="77777777" w:rsidR="00C50F28" w:rsidRPr="00C50F28" w:rsidRDefault="00C50F28" w:rsidP="00C50F28">
      <w:pPr>
        <w:numPr>
          <w:ilvl w:val="0"/>
          <w:numId w:val="5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Адреса; </w:t>
      </w:r>
    </w:p>
    <w:p w14:paraId="5D890D62" w14:textId="77777777" w:rsidR="00C50F28" w:rsidRPr="00C50F28" w:rsidRDefault="00C50F28" w:rsidP="00C50F28">
      <w:pPr>
        <w:numPr>
          <w:ilvl w:val="0"/>
          <w:numId w:val="5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Контактные данные; </w:t>
      </w:r>
    </w:p>
    <w:p w14:paraId="6DD35E03" w14:textId="77777777" w:rsidR="00C50F28" w:rsidRPr="00C50F28" w:rsidRDefault="00C50F28" w:rsidP="00C50F28">
      <w:pPr>
        <w:numPr>
          <w:ilvl w:val="0"/>
          <w:numId w:val="5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Банковские реквизиты. </w:t>
      </w:r>
    </w:p>
    <w:p w14:paraId="60CA8B21"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Также добавлены служебные поля:</w:t>
      </w:r>
    </w:p>
    <w:p w14:paraId="55485C82" w14:textId="77777777" w:rsidR="00C50F28" w:rsidRPr="00C50F28" w:rsidRDefault="00C50F28" w:rsidP="00C50F28">
      <w:pPr>
        <w:numPr>
          <w:ilvl w:val="0"/>
          <w:numId w:val="5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ПризнакСозданияКонтрагента</w:t>
      </w:r>
      <w:proofErr w:type="spellEnd"/>
      <w:r w:rsidRPr="00C50F28">
        <w:rPr>
          <w:rFonts w:ascii="Times New Roman" w:hAnsi="Times New Roman" w:cs="Times New Roman"/>
          <w:sz w:val="28"/>
          <w:szCs w:val="28"/>
        </w:rPr>
        <w:t xml:space="preserve">; </w:t>
      </w:r>
    </w:p>
    <w:p w14:paraId="5411DA2A" w14:textId="77777777" w:rsidR="00C50F28" w:rsidRPr="00C50F28" w:rsidRDefault="00C50F28" w:rsidP="00C50F28">
      <w:pPr>
        <w:numPr>
          <w:ilvl w:val="0"/>
          <w:numId w:val="54"/>
        </w:numPr>
        <w:spacing w:line="360" w:lineRule="auto"/>
        <w:rPr>
          <w:rFonts w:ascii="Times New Roman" w:hAnsi="Times New Roman" w:cs="Times New Roman"/>
          <w:sz w:val="28"/>
          <w:szCs w:val="28"/>
        </w:rPr>
      </w:pPr>
      <w:proofErr w:type="spellStart"/>
      <w:r w:rsidRPr="00C50F28">
        <w:rPr>
          <w:rFonts w:ascii="Times New Roman" w:hAnsi="Times New Roman" w:cs="Times New Roman"/>
          <w:sz w:val="28"/>
          <w:szCs w:val="28"/>
        </w:rPr>
        <w:t>КомментарийОшибки</w:t>
      </w:r>
      <w:proofErr w:type="spellEnd"/>
      <w:r w:rsidRPr="00C50F28">
        <w:rPr>
          <w:rFonts w:ascii="Times New Roman" w:hAnsi="Times New Roman" w:cs="Times New Roman"/>
          <w:sz w:val="28"/>
          <w:szCs w:val="28"/>
        </w:rPr>
        <w:t xml:space="preserve">. </w:t>
      </w:r>
    </w:p>
    <w:p w14:paraId="4BEB6F86"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Документ используется как единая точка ввода данных и источник информации для дальнейшей автоматической обработки.</w:t>
      </w:r>
    </w:p>
    <w:p w14:paraId="22224199" w14:textId="5A3F667B" w:rsidR="00C50F28" w:rsidRPr="00C50F28" w:rsidRDefault="00C50F28" w:rsidP="00C50F28">
      <w:pPr>
        <w:spacing w:line="360" w:lineRule="auto"/>
        <w:rPr>
          <w:rFonts w:ascii="Times New Roman" w:hAnsi="Times New Roman" w:cs="Times New Roman"/>
          <w:sz w:val="28"/>
          <w:szCs w:val="28"/>
        </w:rPr>
      </w:pPr>
    </w:p>
    <w:p w14:paraId="173B3CDD"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Настройка бизнес-процесса и маршрута согласования</w:t>
      </w:r>
    </w:p>
    <w:p w14:paraId="569A9930"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Для обработки документа используется механизм бизнес-процессов платформы 1</w:t>
      </w:r>
      <w:proofErr w:type="gramStart"/>
      <w:r w:rsidRPr="00C50F28">
        <w:rPr>
          <w:rFonts w:ascii="Times New Roman" w:hAnsi="Times New Roman" w:cs="Times New Roman"/>
          <w:sz w:val="28"/>
          <w:szCs w:val="28"/>
        </w:rPr>
        <w:t>С:Предприятие</w:t>
      </w:r>
      <w:proofErr w:type="gramEnd"/>
      <w:r w:rsidRPr="00C50F28">
        <w:rPr>
          <w:rFonts w:ascii="Times New Roman" w:hAnsi="Times New Roman" w:cs="Times New Roman"/>
          <w:sz w:val="28"/>
          <w:szCs w:val="28"/>
        </w:rPr>
        <w:t>.</w:t>
      </w:r>
    </w:p>
    <w:p w14:paraId="03F3BB68"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Настроен маршрут согласования, включающий:</w:t>
      </w:r>
    </w:p>
    <w:p w14:paraId="386926A6" w14:textId="77777777" w:rsidR="00C50F28" w:rsidRPr="00C50F28" w:rsidRDefault="00C50F28" w:rsidP="00C50F28">
      <w:pPr>
        <w:numPr>
          <w:ilvl w:val="0"/>
          <w:numId w:val="55"/>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инициатора (создание заявки); </w:t>
      </w:r>
    </w:p>
    <w:p w14:paraId="34FC8C0A" w14:textId="77777777" w:rsidR="00C50F28" w:rsidRPr="00C50F28" w:rsidRDefault="00C50F28" w:rsidP="00C50F28">
      <w:pPr>
        <w:numPr>
          <w:ilvl w:val="0"/>
          <w:numId w:val="55"/>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роль «Юрист» (проверка данных). </w:t>
      </w:r>
    </w:p>
    <w:p w14:paraId="57953E63"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Процесс реализован по последовательной схеме:</w:t>
      </w:r>
    </w:p>
    <w:p w14:paraId="1387453E" w14:textId="77777777" w:rsidR="00C50F28" w:rsidRPr="00C50F28" w:rsidRDefault="00C50F28" w:rsidP="00C50F28">
      <w:pPr>
        <w:numPr>
          <w:ilvl w:val="0"/>
          <w:numId w:val="5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Инициатор создает и отправляет документ; </w:t>
      </w:r>
    </w:p>
    <w:p w14:paraId="477816DE" w14:textId="77777777" w:rsidR="00C50F28" w:rsidRPr="00C50F28" w:rsidRDefault="00C50F28" w:rsidP="00C50F28">
      <w:pPr>
        <w:numPr>
          <w:ilvl w:val="0"/>
          <w:numId w:val="5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Юрист выполняет проверку; </w:t>
      </w:r>
    </w:p>
    <w:p w14:paraId="65121717" w14:textId="77777777" w:rsidR="00C50F28" w:rsidRPr="00C50F28" w:rsidRDefault="00C50F28" w:rsidP="00C50F28">
      <w:pPr>
        <w:numPr>
          <w:ilvl w:val="0"/>
          <w:numId w:val="5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при необходимости заявка возвращается на доработку; </w:t>
      </w:r>
    </w:p>
    <w:p w14:paraId="020CC266" w14:textId="77777777" w:rsidR="00C50F28" w:rsidRPr="00C50F28" w:rsidRDefault="00C50F28" w:rsidP="00C50F28">
      <w:pPr>
        <w:numPr>
          <w:ilvl w:val="0"/>
          <w:numId w:val="56"/>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 xml:space="preserve">при успешном согласовании процесс завершается. </w:t>
      </w:r>
    </w:p>
    <w:p w14:paraId="3E8A6BE4"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На этапе завершения процесса инициируется программная обработка.</w:t>
      </w:r>
    </w:p>
    <w:p w14:paraId="5F59E371" w14:textId="4D4B6AAE" w:rsidR="00C50F28" w:rsidRPr="00C50F28" w:rsidRDefault="00C50F28" w:rsidP="00C50F28">
      <w:pPr>
        <w:spacing w:line="360" w:lineRule="auto"/>
        <w:rPr>
          <w:rFonts w:ascii="Times New Roman" w:hAnsi="Times New Roman" w:cs="Times New Roman"/>
          <w:sz w:val="28"/>
          <w:szCs w:val="28"/>
        </w:rPr>
      </w:pPr>
    </w:p>
    <w:p w14:paraId="16776030"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Программная реализация обработчика согласования</w:t>
      </w:r>
    </w:p>
    <w:p w14:paraId="7CB1C7C2"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Для автоматизации используется обработчик, вызываемый при завершении бизнес-процесса.</w:t>
      </w:r>
    </w:p>
    <w:p w14:paraId="4B4951C4"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Логика обработчика:</w:t>
      </w:r>
    </w:p>
    <w:p w14:paraId="56D2A272" w14:textId="77777777" w:rsidR="00C50F28" w:rsidRPr="00C50F28" w:rsidRDefault="00C50F28" w:rsidP="00C50F28">
      <w:pPr>
        <w:numPr>
          <w:ilvl w:val="0"/>
          <w:numId w:val="57"/>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Получение ссылки на документ; </w:t>
      </w:r>
    </w:p>
    <w:p w14:paraId="69AECBE0" w14:textId="77777777" w:rsidR="00C50F28" w:rsidRPr="00C50F28" w:rsidRDefault="00C50F28" w:rsidP="00C50F28">
      <w:pPr>
        <w:numPr>
          <w:ilvl w:val="0"/>
          <w:numId w:val="57"/>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Проверка результата согласования; </w:t>
      </w:r>
    </w:p>
    <w:p w14:paraId="71D02FC2" w14:textId="77777777" w:rsidR="00C50F28" w:rsidRPr="00C50F28" w:rsidRDefault="00C50F28" w:rsidP="00C50F28">
      <w:pPr>
        <w:numPr>
          <w:ilvl w:val="0"/>
          <w:numId w:val="57"/>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Проверка, был ли создан контрагент ранее; </w:t>
      </w:r>
    </w:p>
    <w:p w14:paraId="5AC50815" w14:textId="77777777" w:rsidR="00C50F28" w:rsidRPr="00C50F28" w:rsidRDefault="00C50F28" w:rsidP="00C50F28">
      <w:pPr>
        <w:numPr>
          <w:ilvl w:val="0"/>
          <w:numId w:val="57"/>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Вызов процедуры создания контрагента. </w:t>
      </w:r>
    </w:p>
    <w:p w14:paraId="53D3E8F7"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Пример псевдокода обработчика</w:t>
      </w:r>
    </w:p>
    <w:p w14:paraId="039D35A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Процедура </w:t>
      </w:r>
      <w:proofErr w:type="spellStart"/>
      <w:proofErr w:type="gramStart"/>
      <w:r w:rsidRPr="00C50F28">
        <w:rPr>
          <w:rFonts w:ascii="Times New Roman" w:hAnsi="Times New Roman" w:cs="Times New Roman"/>
          <w:sz w:val="28"/>
          <w:szCs w:val="28"/>
        </w:rPr>
        <w:t>ОбработкаЗавершенияСогласования</w:t>
      </w:r>
      <w:proofErr w:type="spellEnd"/>
      <w:r w:rsidRPr="00C50F28">
        <w:rPr>
          <w:rFonts w:ascii="Times New Roman" w:hAnsi="Times New Roman" w:cs="Times New Roman"/>
          <w:sz w:val="28"/>
          <w:szCs w:val="28"/>
        </w:rPr>
        <w:t>(</w:t>
      </w:r>
      <w:proofErr w:type="spellStart"/>
      <w:proofErr w:type="gramEnd"/>
      <w:r w:rsidRPr="00C50F28">
        <w:rPr>
          <w:rFonts w:ascii="Times New Roman" w:hAnsi="Times New Roman" w:cs="Times New Roman"/>
          <w:sz w:val="28"/>
          <w:szCs w:val="28"/>
        </w:rPr>
        <w:t>СсылкаНаДокумент</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ДокументОбъект</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СсылкаНаДокумент.ПолучитьОбъект</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 Проверка, что документ согласован</w:t>
      </w:r>
      <w:r w:rsidRPr="00C50F28">
        <w:rPr>
          <w:rFonts w:ascii="Times New Roman" w:hAnsi="Times New Roman" w:cs="Times New Roman"/>
          <w:sz w:val="28"/>
          <w:szCs w:val="28"/>
        </w:rPr>
        <w:br/>
        <w:t xml:space="preserve">    Если </w:t>
      </w:r>
      <w:proofErr w:type="spellStart"/>
      <w:r w:rsidRPr="00C50F28">
        <w:rPr>
          <w:rFonts w:ascii="Times New Roman" w:hAnsi="Times New Roman" w:cs="Times New Roman"/>
          <w:sz w:val="28"/>
          <w:szCs w:val="28"/>
        </w:rPr>
        <w:t>ДокументОбъект.Статус</w:t>
      </w:r>
      <w:proofErr w:type="spellEnd"/>
      <w:r w:rsidRPr="00C50F28">
        <w:rPr>
          <w:rFonts w:ascii="Times New Roman" w:hAnsi="Times New Roman" w:cs="Times New Roman"/>
          <w:sz w:val="28"/>
          <w:szCs w:val="28"/>
        </w:rPr>
        <w:t xml:space="preserve"> &lt;&gt; "Согласован" Тогда</w:t>
      </w:r>
      <w:r w:rsidRPr="00C50F28">
        <w:rPr>
          <w:rFonts w:ascii="Times New Roman" w:hAnsi="Times New Roman" w:cs="Times New Roman"/>
          <w:sz w:val="28"/>
          <w:szCs w:val="28"/>
        </w:rPr>
        <w:br/>
        <w:t xml:space="preserve">        Возврат;</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КонецЕсли</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 Проверка, что контрагент еще не создан</w:t>
      </w:r>
      <w:r w:rsidRPr="00C50F28">
        <w:rPr>
          <w:rFonts w:ascii="Times New Roman" w:hAnsi="Times New Roman" w:cs="Times New Roman"/>
          <w:sz w:val="28"/>
          <w:szCs w:val="28"/>
        </w:rPr>
        <w:br/>
        <w:t xml:space="preserve">    Если </w:t>
      </w:r>
      <w:proofErr w:type="spellStart"/>
      <w:r w:rsidRPr="00C50F28">
        <w:rPr>
          <w:rFonts w:ascii="Times New Roman" w:hAnsi="Times New Roman" w:cs="Times New Roman"/>
          <w:sz w:val="28"/>
          <w:szCs w:val="28"/>
        </w:rPr>
        <w:t>ДокументОбъект.</w:t>
      </w:r>
      <w:proofErr w:type="gramStart"/>
      <w:r w:rsidRPr="00C50F28">
        <w:rPr>
          <w:rFonts w:ascii="Times New Roman" w:hAnsi="Times New Roman" w:cs="Times New Roman"/>
          <w:sz w:val="28"/>
          <w:szCs w:val="28"/>
        </w:rPr>
        <w:t>ПризнакСозданияКонтрагента</w:t>
      </w:r>
      <w:proofErr w:type="spellEnd"/>
      <w:proofErr w:type="gramEnd"/>
      <w:r w:rsidRPr="00C50F28">
        <w:rPr>
          <w:rFonts w:ascii="Times New Roman" w:hAnsi="Times New Roman" w:cs="Times New Roman"/>
          <w:sz w:val="28"/>
          <w:szCs w:val="28"/>
        </w:rPr>
        <w:t xml:space="preserve"> Тогда</w:t>
      </w:r>
      <w:r w:rsidRPr="00C50F28">
        <w:rPr>
          <w:rFonts w:ascii="Times New Roman" w:hAnsi="Times New Roman" w:cs="Times New Roman"/>
          <w:sz w:val="28"/>
          <w:szCs w:val="28"/>
        </w:rPr>
        <w:br/>
        <w:t xml:space="preserve">        Возврат;</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КонецЕсли</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r>
      <w:r w:rsidRPr="00C50F28">
        <w:rPr>
          <w:rFonts w:ascii="Times New Roman" w:hAnsi="Times New Roman" w:cs="Times New Roman"/>
          <w:sz w:val="28"/>
          <w:szCs w:val="28"/>
        </w:rPr>
        <w:lastRenderedPageBreak/>
        <w:t xml:space="preserve">    // Вызов основной процедуры</w:t>
      </w:r>
      <w:r w:rsidRPr="00C50F28">
        <w:rPr>
          <w:rFonts w:ascii="Times New Roman" w:hAnsi="Times New Roman" w:cs="Times New Roman"/>
          <w:sz w:val="28"/>
          <w:szCs w:val="28"/>
        </w:rPr>
        <w:br/>
        <w:t xml:space="preserve">    </w:t>
      </w:r>
      <w:proofErr w:type="spellStart"/>
      <w:proofErr w:type="gramStart"/>
      <w:r w:rsidRPr="00C50F28">
        <w:rPr>
          <w:rFonts w:ascii="Times New Roman" w:hAnsi="Times New Roman" w:cs="Times New Roman"/>
          <w:sz w:val="28"/>
          <w:szCs w:val="28"/>
        </w:rPr>
        <w:t>СоздатьКонтрагентаПоЗаявке</w:t>
      </w:r>
      <w:proofErr w:type="spellEnd"/>
      <w:r w:rsidRPr="00C50F28">
        <w:rPr>
          <w:rFonts w:ascii="Times New Roman" w:hAnsi="Times New Roman" w:cs="Times New Roman"/>
          <w:sz w:val="28"/>
          <w:szCs w:val="28"/>
        </w:rPr>
        <w:t>(</w:t>
      </w:r>
      <w:proofErr w:type="spellStart"/>
      <w:proofErr w:type="gramEnd"/>
      <w:r w:rsidRPr="00C50F28">
        <w:rPr>
          <w:rFonts w:ascii="Times New Roman" w:hAnsi="Times New Roman" w:cs="Times New Roman"/>
          <w:sz w:val="28"/>
          <w:szCs w:val="28"/>
        </w:rPr>
        <w:t>ДокументОбъект</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r>
      <w:proofErr w:type="spellStart"/>
      <w:r w:rsidRPr="00C50F28">
        <w:rPr>
          <w:rFonts w:ascii="Times New Roman" w:hAnsi="Times New Roman" w:cs="Times New Roman"/>
          <w:sz w:val="28"/>
          <w:szCs w:val="28"/>
        </w:rPr>
        <w:t>КонецПроцедуры</w:t>
      </w:r>
      <w:proofErr w:type="spellEnd"/>
    </w:p>
    <w:p w14:paraId="412127E8" w14:textId="61486190" w:rsidR="00C50F28" w:rsidRPr="00C50F28" w:rsidRDefault="00C50F28" w:rsidP="00C50F28">
      <w:pPr>
        <w:spacing w:line="360" w:lineRule="auto"/>
        <w:rPr>
          <w:rFonts w:ascii="Times New Roman" w:hAnsi="Times New Roman" w:cs="Times New Roman"/>
          <w:sz w:val="28"/>
          <w:szCs w:val="28"/>
        </w:rPr>
      </w:pPr>
    </w:p>
    <w:p w14:paraId="3004C500"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Реализация процедуры создания контрагента</w:t>
      </w:r>
    </w:p>
    <w:p w14:paraId="4206630C"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Основная логика вынесена в отдельную процедуру, обеспечивающую:</w:t>
      </w:r>
    </w:p>
    <w:p w14:paraId="0A12993B" w14:textId="77777777" w:rsidR="00C50F28" w:rsidRPr="00C50F28" w:rsidRDefault="00C50F28" w:rsidP="00C50F28">
      <w:pPr>
        <w:numPr>
          <w:ilvl w:val="0"/>
          <w:numId w:val="5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проверку дублей; </w:t>
      </w:r>
    </w:p>
    <w:p w14:paraId="068D260F" w14:textId="77777777" w:rsidR="00C50F28" w:rsidRPr="00C50F28" w:rsidRDefault="00C50F28" w:rsidP="00C50F28">
      <w:pPr>
        <w:numPr>
          <w:ilvl w:val="0"/>
          <w:numId w:val="5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создание элемента справочника; </w:t>
      </w:r>
    </w:p>
    <w:p w14:paraId="6FF9B4B6" w14:textId="77777777" w:rsidR="00C50F28" w:rsidRPr="00C50F28" w:rsidRDefault="00C50F28" w:rsidP="00C50F28">
      <w:pPr>
        <w:numPr>
          <w:ilvl w:val="0"/>
          <w:numId w:val="5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заполнение реквизитов; </w:t>
      </w:r>
    </w:p>
    <w:p w14:paraId="59968AD9" w14:textId="77777777" w:rsidR="00C50F28" w:rsidRPr="00C50F28" w:rsidRDefault="00C50F28" w:rsidP="00C50F28">
      <w:pPr>
        <w:numPr>
          <w:ilvl w:val="0"/>
          <w:numId w:val="5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обработку ошибок. </w:t>
      </w:r>
    </w:p>
    <w:p w14:paraId="7F5993D9" w14:textId="30D3AEAD" w:rsidR="00C50F28" w:rsidRPr="00C50F28" w:rsidRDefault="00C50F28" w:rsidP="00C50F28">
      <w:pPr>
        <w:spacing w:line="360" w:lineRule="auto"/>
        <w:rPr>
          <w:rFonts w:ascii="Times New Roman" w:hAnsi="Times New Roman" w:cs="Times New Roman"/>
          <w:sz w:val="28"/>
          <w:szCs w:val="28"/>
        </w:rPr>
      </w:pPr>
    </w:p>
    <w:p w14:paraId="2A89F70D"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Пример процедуры</w:t>
      </w:r>
    </w:p>
    <w:p w14:paraId="09D77415"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Процедура </w:t>
      </w:r>
      <w:proofErr w:type="spellStart"/>
      <w:r w:rsidRPr="00C50F28">
        <w:rPr>
          <w:rFonts w:ascii="Times New Roman" w:hAnsi="Times New Roman" w:cs="Times New Roman"/>
          <w:sz w:val="28"/>
          <w:szCs w:val="28"/>
        </w:rPr>
        <w:t>СоздатьКонтрагентаПоЗаявке</w:t>
      </w:r>
      <w:proofErr w:type="spellEnd"/>
      <w:r w:rsidRPr="00C50F28">
        <w:rPr>
          <w:rFonts w:ascii="Times New Roman" w:hAnsi="Times New Roman" w:cs="Times New Roman"/>
          <w:sz w:val="28"/>
          <w:szCs w:val="28"/>
        </w:rPr>
        <w:t>(</w:t>
      </w:r>
      <w:proofErr w:type="spellStart"/>
      <w:r w:rsidRPr="00C50F28">
        <w:rPr>
          <w:rFonts w:ascii="Times New Roman" w:hAnsi="Times New Roman" w:cs="Times New Roman"/>
          <w:sz w:val="28"/>
          <w:szCs w:val="28"/>
        </w:rPr>
        <w:t>ДокументОбъект</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Попытка</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 Проверка обязательных данных</w:t>
      </w:r>
      <w:r w:rsidRPr="00C50F28">
        <w:rPr>
          <w:rFonts w:ascii="Times New Roman" w:hAnsi="Times New Roman" w:cs="Times New Roman"/>
          <w:sz w:val="28"/>
          <w:szCs w:val="28"/>
        </w:rPr>
        <w:br/>
        <w:t xml:space="preserve">        Если </w:t>
      </w:r>
      <w:proofErr w:type="spellStart"/>
      <w:r w:rsidRPr="00C50F28">
        <w:rPr>
          <w:rFonts w:ascii="Times New Roman" w:hAnsi="Times New Roman" w:cs="Times New Roman"/>
          <w:sz w:val="28"/>
          <w:szCs w:val="28"/>
        </w:rPr>
        <w:t>ПустаяСтрока</w:t>
      </w:r>
      <w:proofErr w:type="spellEnd"/>
      <w:r w:rsidRPr="00C50F28">
        <w:rPr>
          <w:rFonts w:ascii="Times New Roman" w:hAnsi="Times New Roman" w:cs="Times New Roman"/>
          <w:sz w:val="28"/>
          <w:szCs w:val="28"/>
        </w:rPr>
        <w:t>(</w:t>
      </w:r>
      <w:proofErr w:type="spellStart"/>
      <w:r w:rsidRPr="00C50F28">
        <w:rPr>
          <w:rFonts w:ascii="Times New Roman" w:hAnsi="Times New Roman" w:cs="Times New Roman"/>
          <w:sz w:val="28"/>
          <w:szCs w:val="28"/>
        </w:rPr>
        <w:t>ДокументОбъект.ИНН</w:t>
      </w:r>
      <w:proofErr w:type="spellEnd"/>
      <w:r w:rsidRPr="00C50F28">
        <w:rPr>
          <w:rFonts w:ascii="Times New Roman" w:hAnsi="Times New Roman" w:cs="Times New Roman"/>
          <w:sz w:val="28"/>
          <w:szCs w:val="28"/>
        </w:rPr>
        <w:t>) Тогда</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ВызватьИсключение</w:t>
      </w:r>
      <w:proofErr w:type="spellEnd"/>
      <w:r w:rsidRPr="00C50F28">
        <w:rPr>
          <w:rFonts w:ascii="Times New Roman" w:hAnsi="Times New Roman" w:cs="Times New Roman"/>
          <w:sz w:val="28"/>
          <w:szCs w:val="28"/>
        </w:rPr>
        <w:t xml:space="preserve"> "Не заполнен ИНН";</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КонецЕсли</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 Поиск существующего контрагента</w:t>
      </w:r>
      <w:r w:rsidRPr="00C50F28">
        <w:rPr>
          <w:rFonts w:ascii="Times New Roman" w:hAnsi="Times New Roman" w:cs="Times New Roman"/>
          <w:sz w:val="28"/>
          <w:szCs w:val="28"/>
        </w:rPr>
        <w:br/>
        <w:t xml:space="preserve">        Запрос = Новый Запрос;</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Запрос.Текст</w:t>
      </w:r>
      <w:proofErr w:type="spellEnd"/>
      <w:r w:rsidRPr="00C50F28">
        <w:rPr>
          <w:rFonts w:ascii="Times New Roman" w:hAnsi="Times New Roman" w:cs="Times New Roman"/>
          <w:sz w:val="28"/>
          <w:szCs w:val="28"/>
        </w:rPr>
        <w:t xml:space="preserve"> =</w:t>
      </w:r>
      <w:r w:rsidRPr="00C50F28">
        <w:rPr>
          <w:rFonts w:ascii="Times New Roman" w:hAnsi="Times New Roman" w:cs="Times New Roman"/>
          <w:sz w:val="28"/>
          <w:szCs w:val="28"/>
        </w:rPr>
        <w:br/>
        <w:t xml:space="preserve">        "ВЫБРАТЬ</w:t>
      </w:r>
      <w:r w:rsidRPr="00C50F28">
        <w:rPr>
          <w:rFonts w:ascii="Times New Roman" w:hAnsi="Times New Roman" w:cs="Times New Roman"/>
          <w:sz w:val="28"/>
          <w:szCs w:val="28"/>
        </w:rPr>
        <w:br/>
        <w:t xml:space="preserve">         | </w:t>
      </w:r>
      <w:proofErr w:type="spellStart"/>
      <w:r w:rsidRPr="00C50F28">
        <w:rPr>
          <w:rFonts w:ascii="Times New Roman" w:hAnsi="Times New Roman" w:cs="Times New Roman"/>
          <w:sz w:val="28"/>
          <w:szCs w:val="28"/>
        </w:rPr>
        <w:t>Контрагенты.Ссылка</w:t>
      </w:r>
      <w:proofErr w:type="spellEnd"/>
      <w:r w:rsidRPr="00C50F28">
        <w:rPr>
          <w:rFonts w:ascii="Times New Roman" w:hAnsi="Times New Roman" w:cs="Times New Roman"/>
          <w:sz w:val="28"/>
          <w:szCs w:val="28"/>
        </w:rPr>
        <w:br/>
      </w:r>
      <w:r w:rsidRPr="00C50F28">
        <w:rPr>
          <w:rFonts w:ascii="Times New Roman" w:hAnsi="Times New Roman" w:cs="Times New Roman"/>
          <w:sz w:val="28"/>
          <w:szCs w:val="28"/>
        </w:rPr>
        <w:lastRenderedPageBreak/>
        <w:t xml:space="preserve">         |ИЗ</w:t>
      </w:r>
      <w:r w:rsidRPr="00C50F28">
        <w:rPr>
          <w:rFonts w:ascii="Times New Roman" w:hAnsi="Times New Roman" w:cs="Times New Roman"/>
          <w:sz w:val="28"/>
          <w:szCs w:val="28"/>
        </w:rPr>
        <w:br/>
        <w:t xml:space="preserve">         | </w:t>
      </w:r>
      <w:proofErr w:type="spellStart"/>
      <w:r w:rsidRPr="00C50F28">
        <w:rPr>
          <w:rFonts w:ascii="Times New Roman" w:hAnsi="Times New Roman" w:cs="Times New Roman"/>
          <w:sz w:val="28"/>
          <w:szCs w:val="28"/>
        </w:rPr>
        <w:t>Справочник.Контрагенты</w:t>
      </w:r>
      <w:proofErr w:type="spellEnd"/>
      <w:r w:rsidRPr="00C50F28">
        <w:rPr>
          <w:rFonts w:ascii="Times New Roman" w:hAnsi="Times New Roman" w:cs="Times New Roman"/>
          <w:sz w:val="28"/>
          <w:szCs w:val="28"/>
        </w:rPr>
        <w:t xml:space="preserve"> КАК Контрагенты</w:t>
      </w:r>
      <w:r w:rsidRPr="00C50F28">
        <w:rPr>
          <w:rFonts w:ascii="Times New Roman" w:hAnsi="Times New Roman" w:cs="Times New Roman"/>
          <w:sz w:val="28"/>
          <w:szCs w:val="28"/>
        </w:rPr>
        <w:br/>
        <w:t xml:space="preserve">         |ГДЕ</w:t>
      </w:r>
      <w:r w:rsidRPr="00C50F28">
        <w:rPr>
          <w:rFonts w:ascii="Times New Roman" w:hAnsi="Times New Roman" w:cs="Times New Roman"/>
          <w:sz w:val="28"/>
          <w:szCs w:val="28"/>
        </w:rPr>
        <w:br/>
        <w:t xml:space="preserve">         | </w:t>
      </w:r>
      <w:proofErr w:type="spellStart"/>
      <w:r w:rsidRPr="00C50F28">
        <w:rPr>
          <w:rFonts w:ascii="Times New Roman" w:hAnsi="Times New Roman" w:cs="Times New Roman"/>
          <w:sz w:val="28"/>
          <w:szCs w:val="28"/>
        </w:rPr>
        <w:t>Контрагенты.ИНН</w:t>
      </w:r>
      <w:proofErr w:type="spellEnd"/>
      <w:r w:rsidRPr="00C50F28">
        <w:rPr>
          <w:rFonts w:ascii="Times New Roman" w:hAnsi="Times New Roman" w:cs="Times New Roman"/>
          <w:sz w:val="28"/>
          <w:szCs w:val="28"/>
        </w:rPr>
        <w:t xml:space="preserve"> = &amp;ИНН";</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Запрос.УстановитьПараметр</w:t>
      </w:r>
      <w:proofErr w:type="spellEnd"/>
      <w:r w:rsidRPr="00C50F28">
        <w:rPr>
          <w:rFonts w:ascii="Times New Roman" w:hAnsi="Times New Roman" w:cs="Times New Roman"/>
          <w:sz w:val="28"/>
          <w:szCs w:val="28"/>
        </w:rPr>
        <w:t xml:space="preserve">("ИНН", </w:t>
      </w:r>
      <w:proofErr w:type="spellStart"/>
      <w:r w:rsidRPr="00C50F28">
        <w:rPr>
          <w:rFonts w:ascii="Times New Roman" w:hAnsi="Times New Roman" w:cs="Times New Roman"/>
          <w:sz w:val="28"/>
          <w:szCs w:val="28"/>
        </w:rPr>
        <w:t>ДокументОбъект.ИНН</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Результат = </w:t>
      </w:r>
      <w:proofErr w:type="spellStart"/>
      <w:r w:rsidRPr="00C50F28">
        <w:rPr>
          <w:rFonts w:ascii="Times New Roman" w:hAnsi="Times New Roman" w:cs="Times New Roman"/>
          <w:sz w:val="28"/>
          <w:szCs w:val="28"/>
        </w:rPr>
        <w:t>Запрос.Выполнить</w:t>
      </w:r>
      <w:proofErr w:type="spellEnd"/>
      <w:r w:rsidRPr="00C50F28">
        <w:rPr>
          <w:rFonts w:ascii="Times New Roman" w:hAnsi="Times New Roman" w:cs="Times New Roman"/>
          <w:sz w:val="28"/>
          <w:szCs w:val="28"/>
        </w:rPr>
        <w:t>().Выбрать();</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Если </w:t>
      </w:r>
      <w:proofErr w:type="spellStart"/>
      <w:r w:rsidRPr="00C50F28">
        <w:rPr>
          <w:rFonts w:ascii="Times New Roman" w:hAnsi="Times New Roman" w:cs="Times New Roman"/>
          <w:sz w:val="28"/>
          <w:szCs w:val="28"/>
        </w:rPr>
        <w:t>Результат.Следующий</w:t>
      </w:r>
      <w:proofErr w:type="spellEnd"/>
      <w:r w:rsidRPr="00C50F28">
        <w:rPr>
          <w:rFonts w:ascii="Times New Roman" w:hAnsi="Times New Roman" w:cs="Times New Roman"/>
          <w:sz w:val="28"/>
          <w:szCs w:val="28"/>
        </w:rPr>
        <w:t>() Тогда</w:t>
      </w:r>
      <w:r w:rsidRPr="00C50F28">
        <w:rPr>
          <w:rFonts w:ascii="Times New Roman" w:hAnsi="Times New Roman" w:cs="Times New Roman"/>
          <w:sz w:val="28"/>
          <w:szCs w:val="28"/>
        </w:rPr>
        <w:br/>
        <w:t xml:space="preserve">            // Контрагент уже существует</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ДокументОбъект.КомментарийОшибки</w:t>
      </w:r>
      <w:proofErr w:type="spellEnd"/>
      <w:r w:rsidRPr="00C50F28">
        <w:rPr>
          <w:rFonts w:ascii="Times New Roman" w:hAnsi="Times New Roman" w:cs="Times New Roman"/>
          <w:sz w:val="28"/>
          <w:szCs w:val="28"/>
        </w:rPr>
        <w:t xml:space="preserve"> = "Контрагент уже существует";</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ДокументОбъект.Записать</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t xml:space="preserve">            Возврат;</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КонецЕсли</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 Создание нового элемента</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НовыйКонтрагент</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Справочники.Контрагенты.СоздатьЭлемент</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НовыйКонтрагент.Наименование</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ДокументОбъект.НаименованиеПолное</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НовыйКонтрагент.ИНН</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ДокументОбъект.ИНН</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НовыйКонтрагент.КПП</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ДокументОбъект.КПП</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НовыйКонтрагент.ОГРН</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ДокументОбъект.ОГРН</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 Контактные данные</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НовыйКонтрагент.Телефон</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ДокументОбъект.Телефон</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НовыйКонтрагент.ЭлектроннаяПочта</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ДокументОбъект.ЭлектроннаяПочта</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lastRenderedPageBreak/>
        <w:br/>
        <w:t xml:space="preserve">        // Банковские реквизиты</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НовыйКонтрагент.БИК</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ДокументОбъект.БИК</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НовыйКонтрагент.РасчетныйСчет</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ДокументОбъект.РасчетныйСчет</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НовыйКонтрагент.Записать</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 Фиксация результата</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ДокументОбъект.ПризнакСозданияКонтрагента</w:t>
      </w:r>
      <w:proofErr w:type="spellEnd"/>
      <w:r w:rsidRPr="00C50F28">
        <w:rPr>
          <w:rFonts w:ascii="Times New Roman" w:hAnsi="Times New Roman" w:cs="Times New Roman"/>
          <w:sz w:val="28"/>
          <w:szCs w:val="28"/>
        </w:rPr>
        <w:t xml:space="preserve"> = Истина;</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ДокументОбъект.КомментарийОшибки</w:t>
      </w:r>
      <w:proofErr w:type="spellEnd"/>
      <w:r w:rsidRPr="00C50F28">
        <w:rPr>
          <w:rFonts w:ascii="Times New Roman" w:hAnsi="Times New Roman" w:cs="Times New Roman"/>
          <w:sz w:val="28"/>
          <w:szCs w:val="28"/>
        </w:rPr>
        <w:t xml:space="preserve"> = "";</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ДокументОбъект.Записать</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Исключение</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 Обработка ошибки</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ДокументОбъект.КомментарийОшибки</w:t>
      </w:r>
      <w:proofErr w:type="spellEnd"/>
      <w:r w:rsidRPr="00C50F28">
        <w:rPr>
          <w:rFonts w:ascii="Times New Roman" w:hAnsi="Times New Roman" w:cs="Times New Roman"/>
          <w:sz w:val="28"/>
          <w:szCs w:val="28"/>
        </w:rPr>
        <w:t xml:space="preserve"> = </w:t>
      </w:r>
      <w:proofErr w:type="spellStart"/>
      <w:r w:rsidRPr="00C50F28">
        <w:rPr>
          <w:rFonts w:ascii="Times New Roman" w:hAnsi="Times New Roman" w:cs="Times New Roman"/>
          <w:sz w:val="28"/>
          <w:szCs w:val="28"/>
        </w:rPr>
        <w:t>ОписаниеОшибки</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ДокументОбъект.Записать</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t xml:space="preserve">    </w:t>
      </w:r>
      <w:proofErr w:type="spellStart"/>
      <w:r w:rsidRPr="00C50F28">
        <w:rPr>
          <w:rFonts w:ascii="Times New Roman" w:hAnsi="Times New Roman" w:cs="Times New Roman"/>
          <w:sz w:val="28"/>
          <w:szCs w:val="28"/>
        </w:rPr>
        <w:t>КонецПопытки</w:t>
      </w:r>
      <w:proofErr w:type="spellEnd"/>
      <w:r w:rsidRPr="00C50F28">
        <w:rPr>
          <w:rFonts w:ascii="Times New Roman" w:hAnsi="Times New Roman" w:cs="Times New Roman"/>
          <w:sz w:val="28"/>
          <w:szCs w:val="28"/>
        </w:rPr>
        <w:t>;</w:t>
      </w:r>
      <w:r w:rsidRPr="00C50F28">
        <w:rPr>
          <w:rFonts w:ascii="Times New Roman" w:hAnsi="Times New Roman" w:cs="Times New Roman"/>
          <w:sz w:val="28"/>
          <w:szCs w:val="28"/>
        </w:rPr>
        <w:br/>
      </w:r>
      <w:r w:rsidRPr="00C50F28">
        <w:rPr>
          <w:rFonts w:ascii="Times New Roman" w:hAnsi="Times New Roman" w:cs="Times New Roman"/>
          <w:sz w:val="28"/>
          <w:szCs w:val="28"/>
        </w:rPr>
        <w:br/>
      </w:r>
      <w:proofErr w:type="spellStart"/>
      <w:r w:rsidRPr="00C50F28">
        <w:rPr>
          <w:rFonts w:ascii="Times New Roman" w:hAnsi="Times New Roman" w:cs="Times New Roman"/>
          <w:sz w:val="28"/>
          <w:szCs w:val="28"/>
        </w:rPr>
        <w:t>КонецПроцедуры</w:t>
      </w:r>
      <w:proofErr w:type="spellEnd"/>
    </w:p>
    <w:p w14:paraId="298D129C" w14:textId="43E0E2C3" w:rsidR="00C50F28" w:rsidRPr="00C50F28" w:rsidRDefault="00C50F28" w:rsidP="00C50F28">
      <w:pPr>
        <w:spacing w:line="360" w:lineRule="auto"/>
        <w:rPr>
          <w:rFonts w:ascii="Times New Roman" w:hAnsi="Times New Roman" w:cs="Times New Roman"/>
          <w:sz w:val="28"/>
          <w:szCs w:val="28"/>
        </w:rPr>
      </w:pPr>
    </w:p>
    <w:p w14:paraId="240FC15E"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Обработка ошибок</w:t>
      </w:r>
    </w:p>
    <w:p w14:paraId="0B79ECB2"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 процессе реализации предусмотрена обработка следующих ситуаций:</w:t>
      </w:r>
    </w:p>
    <w:p w14:paraId="5F7A2F52" w14:textId="77777777" w:rsidR="00C50F28" w:rsidRPr="00C50F28" w:rsidRDefault="00C50F28" w:rsidP="00C50F28">
      <w:pPr>
        <w:numPr>
          <w:ilvl w:val="0"/>
          <w:numId w:val="5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отсутствие обязательных реквизитов; </w:t>
      </w:r>
    </w:p>
    <w:p w14:paraId="6D7641A4" w14:textId="77777777" w:rsidR="00C50F28" w:rsidRPr="00C50F28" w:rsidRDefault="00C50F28" w:rsidP="00C50F28">
      <w:pPr>
        <w:numPr>
          <w:ilvl w:val="0"/>
          <w:numId w:val="5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наличие дублирующего контрагента; </w:t>
      </w:r>
    </w:p>
    <w:p w14:paraId="6CC11D26" w14:textId="77777777" w:rsidR="00C50F28" w:rsidRPr="00C50F28" w:rsidRDefault="00C50F28" w:rsidP="00C50F28">
      <w:pPr>
        <w:numPr>
          <w:ilvl w:val="0"/>
          <w:numId w:val="5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ошибки записи в справочник; </w:t>
      </w:r>
    </w:p>
    <w:p w14:paraId="47881C49" w14:textId="77777777" w:rsidR="00C50F28" w:rsidRPr="00C50F28" w:rsidRDefault="00C50F28" w:rsidP="00C50F28">
      <w:pPr>
        <w:numPr>
          <w:ilvl w:val="0"/>
          <w:numId w:val="5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технические ошибки выполнения. </w:t>
      </w:r>
    </w:p>
    <w:p w14:paraId="4BB2027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Использование конструкции Попытка–Исключение позволяет корректно обрабатывать ошибки и фиксировать их в документе.</w:t>
      </w:r>
    </w:p>
    <w:p w14:paraId="0716A426" w14:textId="25682A5C" w:rsidR="00C50F28" w:rsidRPr="00C50F28" w:rsidRDefault="00C50F28" w:rsidP="00C50F28">
      <w:pPr>
        <w:spacing w:line="360" w:lineRule="auto"/>
        <w:rPr>
          <w:rFonts w:ascii="Times New Roman" w:hAnsi="Times New Roman" w:cs="Times New Roman"/>
          <w:sz w:val="28"/>
          <w:szCs w:val="28"/>
        </w:rPr>
      </w:pPr>
    </w:p>
    <w:p w14:paraId="0AA3E966"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Вывод</w:t>
      </w:r>
    </w:p>
    <w:p w14:paraId="4D3DAC3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Реализованный механизм обеспечивает автоматическое создание контрагентов на основании данных согласованных документов.</w:t>
      </w:r>
    </w:p>
    <w:p w14:paraId="5205BD95"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 результате:</w:t>
      </w:r>
    </w:p>
    <w:p w14:paraId="4146EF05" w14:textId="77777777" w:rsidR="00C50F28" w:rsidRPr="00C50F28" w:rsidRDefault="00C50F28" w:rsidP="00C50F28">
      <w:pPr>
        <w:numPr>
          <w:ilvl w:val="0"/>
          <w:numId w:val="6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исключается ручной ввод данных; </w:t>
      </w:r>
    </w:p>
    <w:p w14:paraId="594C7040" w14:textId="77777777" w:rsidR="00C50F28" w:rsidRPr="00C50F28" w:rsidRDefault="00C50F28" w:rsidP="00C50F28">
      <w:pPr>
        <w:numPr>
          <w:ilvl w:val="0"/>
          <w:numId w:val="6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уменьшается вероятность ошибок; </w:t>
      </w:r>
    </w:p>
    <w:p w14:paraId="647B347E" w14:textId="77777777" w:rsidR="00C50F28" w:rsidRPr="00C50F28" w:rsidRDefault="00C50F28" w:rsidP="00C50F28">
      <w:pPr>
        <w:numPr>
          <w:ilvl w:val="0"/>
          <w:numId w:val="6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предотвращается дублирование записей; </w:t>
      </w:r>
    </w:p>
    <w:p w14:paraId="6599BF88" w14:textId="77777777" w:rsidR="00C50F28" w:rsidRPr="00C50F28" w:rsidRDefault="00C50F28" w:rsidP="00C50F28">
      <w:pPr>
        <w:numPr>
          <w:ilvl w:val="0"/>
          <w:numId w:val="6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повышается эффективность работы пользователей. </w:t>
      </w:r>
    </w:p>
    <w:p w14:paraId="5655A49D" w14:textId="77777777" w:rsid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Разработанное решение демонстрирует практическую реализацию предложенного подхода и может быть расширено для работы с другими справочниками.</w:t>
      </w:r>
    </w:p>
    <w:p w14:paraId="7EE744E0" w14:textId="77777777" w:rsidR="00C50F28" w:rsidRDefault="00C50F28" w:rsidP="00C50F28">
      <w:pPr>
        <w:spacing w:line="360" w:lineRule="auto"/>
        <w:rPr>
          <w:rFonts w:ascii="Times New Roman" w:hAnsi="Times New Roman" w:cs="Times New Roman"/>
          <w:sz w:val="28"/>
          <w:szCs w:val="28"/>
        </w:rPr>
      </w:pPr>
    </w:p>
    <w:p w14:paraId="6472AB60"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3.3 Реализация аналогичных процедур для других справочников</w:t>
      </w:r>
    </w:p>
    <w:p w14:paraId="1E256529"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Разработанный механизм автоматического создания элементов справочника «Контрагенты» на основании данных документа может быть расширен и применен к другим объектам нормативно-справочной информации системы 1</w:t>
      </w:r>
      <w:proofErr w:type="gramStart"/>
      <w:r w:rsidRPr="00C50F28">
        <w:rPr>
          <w:rFonts w:ascii="Times New Roman" w:hAnsi="Times New Roman" w:cs="Times New Roman"/>
          <w:sz w:val="28"/>
          <w:szCs w:val="28"/>
        </w:rPr>
        <w:t>С:Документооборот</w:t>
      </w:r>
      <w:proofErr w:type="gramEnd"/>
      <w:r w:rsidRPr="00C50F28">
        <w:rPr>
          <w:rFonts w:ascii="Times New Roman" w:hAnsi="Times New Roman" w:cs="Times New Roman"/>
          <w:sz w:val="28"/>
          <w:szCs w:val="28"/>
        </w:rPr>
        <w:t>.</w:t>
      </w:r>
    </w:p>
    <w:p w14:paraId="1BA68B3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Универсальность предложенного подхода заключается в том, что он основан на:</w:t>
      </w:r>
    </w:p>
    <w:p w14:paraId="5F38AFF3" w14:textId="77777777" w:rsidR="00C50F28" w:rsidRPr="00C50F28" w:rsidRDefault="00C50F28" w:rsidP="00C50F28">
      <w:pPr>
        <w:numPr>
          <w:ilvl w:val="0"/>
          <w:numId w:val="6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использовании документа как источника данных; </w:t>
      </w:r>
    </w:p>
    <w:p w14:paraId="1CC2E2BC" w14:textId="77777777" w:rsidR="00C50F28" w:rsidRPr="00C50F28" w:rsidRDefault="00C50F28" w:rsidP="00C50F28">
      <w:pPr>
        <w:numPr>
          <w:ilvl w:val="0"/>
          <w:numId w:val="6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согласовании информации через бизнес-процесс; </w:t>
      </w:r>
    </w:p>
    <w:p w14:paraId="7B80F785" w14:textId="77777777" w:rsidR="00C50F28" w:rsidRPr="00C50F28" w:rsidRDefault="00C50F28" w:rsidP="00C50F28">
      <w:pPr>
        <w:numPr>
          <w:ilvl w:val="0"/>
          <w:numId w:val="6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автоматическом вызове процедуры обработки; </w:t>
      </w:r>
    </w:p>
    <w:p w14:paraId="1DA4B67C" w14:textId="77777777" w:rsidR="00C50F28" w:rsidRPr="00C50F28" w:rsidRDefault="00C50F28" w:rsidP="00C50F28">
      <w:pPr>
        <w:numPr>
          <w:ilvl w:val="0"/>
          <w:numId w:val="61"/>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 xml:space="preserve">переносе данных в соответствующий справочник. </w:t>
      </w:r>
    </w:p>
    <w:p w14:paraId="52F96E9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Такая архитектура позволяет адаптировать механизм для различных типов справочной информации без существенных изменений базовой логики.</w:t>
      </w:r>
    </w:p>
    <w:p w14:paraId="46156662" w14:textId="2249F521" w:rsidR="00C50F28" w:rsidRPr="00C50F28" w:rsidRDefault="00C50F28" w:rsidP="00C50F28">
      <w:pPr>
        <w:spacing w:line="360" w:lineRule="auto"/>
        <w:rPr>
          <w:rFonts w:ascii="Times New Roman" w:hAnsi="Times New Roman" w:cs="Times New Roman"/>
          <w:sz w:val="28"/>
          <w:szCs w:val="28"/>
        </w:rPr>
      </w:pPr>
    </w:p>
    <w:p w14:paraId="3E05A647"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Возможности расширения механизма</w:t>
      </w:r>
    </w:p>
    <w:p w14:paraId="79C8C21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Аналогичный подход может быть применен к следующим справочникам:</w:t>
      </w:r>
    </w:p>
    <w:p w14:paraId="25CBC7F3" w14:textId="77777777" w:rsidR="00C50F28" w:rsidRPr="00C50F28" w:rsidRDefault="00C50F28" w:rsidP="00C50F28">
      <w:pPr>
        <w:numPr>
          <w:ilvl w:val="0"/>
          <w:numId w:val="6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«Договоры»; </w:t>
      </w:r>
    </w:p>
    <w:p w14:paraId="15C28108" w14:textId="77777777" w:rsidR="00C50F28" w:rsidRPr="00C50F28" w:rsidRDefault="00C50F28" w:rsidP="00C50F28">
      <w:pPr>
        <w:numPr>
          <w:ilvl w:val="0"/>
          <w:numId w:val="6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«Номенклатура» (товары и услуги); </w:t>
      </w:r>
    </w:p>
    <w:p w14:paraId="61DCDBE2" w14:textId="77777777" w:rsidR="00C50F28" w:rsidRPr="00C50F28" w:rsidRDefault="00C50F28" w:rsidP="00C50F28">
      <w:pPr>
        <w:numPr>
          <w:ilvl w:val="0"/>
          <w:numId w:val="6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«Физические лица»; </w:t>
      </w:r>
    </w:p>
    <w:p w14:paraId="70EC4DFB" w14:textId="77777777" w:rsidR="00C50F28" w:rsidRPr="00C50F28" w:rsidRDefault="00C50F28" w:rsidP="00C50F28">
      <w:pPr>
        <w:numPr>
          <w:ilvl w:val="0"/>
          <w:numId w:val="6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«Подразделения»; </w:t>
      </w:r>
    </w:p>
    <w:p w14:paraId="34789111" w14:textId="77777777" w:rsidR="00C50F28" w:rsidRPr="00C50F28" w:rsidRDefault="00C50F28" w:rsidP="00C50F28">
      <w:pPr>
        <w:numPr>
          <w:ilvl w:val="0"/>
          <w:numId w:val="6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«Контактные лица». </w:t>
      </w:r>
    </w:p>
    <w:p w14:paraId="10620ED2"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Для каждого из них может быть разработан отдельный документ-заявка и процедура обработки.</w:t>
      </w:r>
    </w:p>
    <w:p w14:paraId="1CDF595F" w14:textId="67B83EB1" w:rsidR="00C50F28" w:rsidRPr="00C50F28" w:rsidRDefault="00C50F28" w:rsidP="00C50F28">
      <w:pPr>
        <w:spacing w:line="360" w:lineRule="auto"/>
        <w:rPr>
          <w:rFonts w:ascii="Times New Roman" w:hAnsi="Times New Roman" w:cs="Times New Roman"/>
          <w:sz w:val="28"/>
          <w:szCs w:val="28"/>
        </w:rPr>
      </w:pPr>
    </w:p>
    <w:p w14:paraId="3F744523"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Таблица реализации аналогичных процедур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
        <w:gridCol w:w="1834"/>
        <w:gridCol w:w="1783"/>
        <w:gridCol w:w="1843"/>
        <w:gridCol w:w="1830"/>
        <w:gridCol w:w="1712"/>
      </w:tblGrid>
      <w:tr w:rsidR="00C50F28" w:rsidRPr="00C50F28" w14:paraId="09634302" w14:textId="77777777">
        <w:trPr>
          <w:tblHeader/>
          <w:tblCellSpacing w:w="15" w:type="dxa"/>
        </w:trPr>
        <w:tc>
          <w:tcPr>
            <w:tcW w:w="0" w:type="auto"/>
            <w:vAlign w:val="center"/>
            <w:hideMark/>
          </w:tcPr>
          <w:p w14:paraId="6A8D2F52"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w:t>
            </w:r>
          </w:p>
        </w:tc>
        <w:tc>
          <w:tcPr>
            <w:tcW w:w="0" w:type="auto"/>
            <w:vAlign w:val="center"/>
            <w:hideMark/>
          </w:tcPr>
          <w:p w14:paraId="455D544D"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Справочник</w:t>
            </w:r>
          </w:p>
        </w:tc>
        <w:tc>
          <w:tcPr>
            <w:tcW w:w="0" w:type="auto"/>
            <w:vAlign w:val="center"/>
            <w:hideMark/>
          </w:tcPr>
          <w:p w14:paraId="2877DCF3"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Документ-основание</w:t>
            </w:r>
          </w:p>
        </w:tc>
        <w:tc>
          <w:tcPr>
            <w:tcW w:w="0" w:type="auto"/>
            <w:vAlign w:val="center"/>
            <w:hideMark/>
          </w:tcPr>
          <w:p w14:paraId="19641AFD"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Основные реквизиты</w:t>
            </w:r>
          </w:p>
        </w:tc>
        <w:tc>
          <w:tcPr>
            <w:tcW w:w="0" w:type="auto"/>
            <w:vAlign w:val="center"/>
            <w:hideMark/>
          </w:tcPr>
          <w:p w14:paraId="306C250B"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Особенности реализации</w:t>
            </w:r>
          </w:p>
        </w:tc>
        <w:tc>
          <w:tcPr>
            <w:tcW w:w="0" w:type="auto"/>
            <w:vAlign w:val="center"/>
            <w:hideMark/>
          </w:tcPr>
          <w:p w14:paraId="3FD5D543"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Возможные проверки</w:t>
            </w:r>
          </w:p>
        </w:tc>
      </w:tr>
      <w:tr w:rsidR="00C50F28" w:rsidRPr="00C50F28" w14:paraId="35A77569" w14:textId="77777777">
        <w:trPr>
          <w:tblCellSpacing w:w="15" w:type="dxa"/>
        </w:trPr>
        <w:tc>
          <w:tcPr>
            <w:tcW w:w="0" w:type="auto"/>
            <w:vAlign w:val="center"/>
            <w:hideMark/>
          </w:tcPr>
          <w:p w14:paraId="400E6B22"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1</w:t>
            </w:r>
          </w:p>
        </w:tc>
        <w:tc>
          <w:tcPr>
            <w:tcW w:w="0" w:type="auto"/>
            <w:vAlign w:val="center"/>
            <w:hideMark/>
          </w:tcPr>
          <w:p w14:paraId="0430D52A"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Контрагенты</w:t>
            </w:r>
          </w:p>
        </w:tc>
        <w:tc>
          <w:tcPr>
            <w:tcW w:w="0" w:type="auto"/>
            <w:vAlign w:val="center"/>
            <w:hideMark/>
          </w:tcPr>
          <w:p w14:paraId="606E6F9E"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Заявка на создание контрагента</w:t>
            </w:r>
          </w:p>
        </w:tc>
        <w:tc>
          <w:tcPr>
            <w:tcW w:w="0" w:type="auto"/>
            <w:vAlign w:val="center"/>
            <w:hideMark/>
          </w:tcPr>
          <w:p w14:paraId="07BCE58E"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ИНН, КПП, наименование, банковские реквизиты</w:t>
            </w:r>
          </w:p>
        </w:tc>
        <w:tc>
          <w:tcPr>
            <w:tcW w:w="0" w:type="auto"/>
            <w:vAlign w:val="center"/>
            <w:hideMark/>
          </w:tcPr>
          <w:p w14:paraId="74BF344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Реализован в рамках ВКР</w:t>
            </w:r>
          </w:p>
        </w:tc>
        <w:tc>
          <w:tcPr>
            <w:tcW w:w="0" w:type="auto"/>
            <w:vAlign w:val="center"/>
            <w:hideMark/>
          </w:tcPr>
          <w:p w14:paraId="66466542"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Проверка ИНН, поиск дублей</w:t>
            </w:r>
          </w:p>
        </w:tc>
      </w:tr>
      <w:tr w:rsidR="00C50F28" w:rsidRPr="00C50F28" w14:paraId="2165EC06" w14:textId="77777777">
        <w:trPr>
          <w:tblCellSpacing w:w="15" w:type="dxa"/>
        </w:trPr>
        <w:tc>
          <w:tcPr>
            <w:tcW w:w="0" w:type="auto"/>
            <w:vAlign w:val="center"/>
            <w:hideMark/>
          </w:tcPr>
          <w:p w14:paraId="74500E37"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2</w:t>
            </w:r>
          </w:p>
        </w:tc>
        <w:tc>
          <w:tcPr>
            <w:tcW w:w="0" w:type="auto"/>
            <w:vAlign w:val="center"/>
            <w:hideMark/>
          </w:tcPr>
          <w:p w14:paraId="3E3E425A"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Договоры</w:t>
            </w:r>
          </w:p>
        </w:tc>
        <w:tc>
          <w:tcPr>
            <w:tcW w:w="0" w:type="auto"/>
            <w:vAlign w:val="center"/>
            <w:hideMark/>
          </w:tcPr>
          <w:p w14:paraId="75843F99"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Заявка на создание договора</w:t>
            </w:r>
          </w:p>
        </w:tc>
        <w:tc>
          <w:tcPr>
            <w:tcW w:w="0" w:type="auto"/>
            <w:vAlign w:val="center"/>
            <w:hideMark/>
          </w:tcPr>
          <w:p w14:paraId="6D88C6AB"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Номер, дата, контрагент, сумма</w:t>
            </w:r>
          </w:p>
        </w:tc>
        <w:tc>
          <w:tcPr>
            <w:tcW w:w="0" w:type="auto"/>
            <w:vAlign w:val="center"/>
            <w:hideMark/>
          </w:tcPr>
          <w:p w14:paraId="333A7227"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Требуется связь с контрагентом</w:t>
            </w:r>
          </w:p>
        </w:tc>
        <w:tc>
          <w:tcPr>
            <w:tcW w:w="0" w:type="auto"/>
            <w:vAlign w:val="center"/>
            <w:hideMark/>
          </w:tcPr>
          <w:p w14:paraId="643A0886"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Проверка уникальности номера</w:t>
            </w:r>
          </w:p>
        </w:tc>
      </w:tr>
      <w:tr w:rsidR="00C50F28" w:rsidRPr="00C50F28" w14:paraId="3A90AE3F" w14:textId="77777777">
        <w:trPr>
          <w:tblCellSpacing w:w="15" w:type="dxa"/>
        </w:trPr>
        <w:tc>
          <w:tcPr>
            <w:tcW w:w="0" w:type="auto"/>
            <w:vAlign w:val="center"/>
            <w:hideMark/>
          </w:tcPr>
          <w:p w14:paraId="5E1C78D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3</w:t>
            </w:r>
          </w:p>
        </w:tc>
        <w:tc>
          <w:tcPr>
            <w:tcW w:w="0" w:type="auto"/>
            <w:vAlign w:val="center"/>
            <w:hideMark/>
          </w:tcPr>
          <w:p w14:paraId="0555E2E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Номенклатура</w:t>
            </w:r>
          </w:p>
        </w:tc>
        <w:tc>
          <w:tcPr>
            <w:tcW w:w="0" w:type="auto"/>
            <w:vAlign w:val="center"/>
            <w:hideMark/>
          </w:tcPr>
          <w:p w14:paraId="4AEF3E64"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Заявка на добавление номенклатуры</w:t>
            </w:r>
          </w:p>
        </w:tc>
        <w:tc>
          <w:tcPr>
            <w:tcW w:w="0" w:type="auto"/>
            <w:vAlign w:val="center"/>
            <w:hideMark/>
          </w:tcPr>
          <w:p w14:paraId="5739672E"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Наименование, артикул, единица измерения</w:t>
            </w:r>
          </w:p>
        </w:tc>
        <w:tc>
          <w:tcPr>
            <w:tcW w:w="0" w:type="auto"/>
            <w:vAlign w:val="center"/>
            <w:hideMark/>
          </w:tcPr>
          <w:p w14:paraId="50383C48"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Возможна интеграция с каталогами</w:t>
            </w:r>
          </w:p>
        </w:tc>
        <w:tc>
          <w:tcPr>
            <w:tcW w:w="0" w:type="auto"/>
            <w:vAlign w:val="center"/>
            <w:hideMark/>
          </w:tcPr>
          <w:p w14:paraId="186D7791"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Проверка уникальности артикула</w:t>
            </w:r>
          </w:p>
        </w:tc>
      </w:tr>
      <w:tr w:rsidR="00C50F28" w:rsidRPr="00C50F28" w14:paraId="0EAB0574" w14:textId="77777777">
        <w:trPr>
          <w:tblCellSpacing w:w="15" w:type="dxa"/>
        </w:trPr>
        <w:tc>
          <w:tcPr>
            <w:tcW w:w="0" w:type="auto"/>
            <w:vAlign w:val="center"/>
            <w:hideMark/>
          </w:tcPr>
          <w:p w14:paraId="5B79860B"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4</w:t>
            </w:r>
          </w:p>
        </w:tc>
        <w:tc>
          <w:tcPr>
            <w:tcW w:w="0" w:type="auto"/>
            <w:vAlign w:val="center"/>
            <w:hideMark/>
          </w:tcPr>
          <w:p w14:paraId="6018480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Физические лица</w:t>
            </w:r>
          </w:p>
        </w:tc>
        <w:tc>
          <w:tcPr>
            <w:tcW w:w="0" w:type="auto"/>
            <w:vAlign w:val="center"/>
            <w:hideMark/>
          </w:tcPr>
          <w:p w14:paraId="1E914F27"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Заявка на создание физического лица</w:t>
            </w:r>
          </w:p>
        </w:tc>
        <w:tc>
          <w:tcPr>
            <w:tcW w:w="0" w:type="auto"/>
            <w:vAlign w:val="center"/>
            <w:hideMark/>
          </w:tcPr>
          <w:p w14:paraId="47964DA1"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ФИО, паспортные данные</w:t>
            </w:r>
          </w:p>
        </w:tc>
        <w:tc>
          <w:tcPr>
            <w:tcW w:w="0" w:type="auto"/>
            <w:vAlign w:val="center"/>
            <w:hideMark/>
          </w:tcPr>
          <w:p w14:paraId="6C2CF7B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Требует защиты персональных данных</w:t>
            </w:r>
          </w:p>
        </w:tc>
        <w:tc>
          <w:tcPr>
            <w:tcW w:w="0" w:type="auto"/>
            <w:vAlign w:val="center"/>
            <w:hideMark/>
          </w:tcPr>
          <w:p w14:paraId="1429478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Проверка паспортных данных</w:t>
            </w:r>
          </w:p>
        </w:tc>
      </w:tr>
      <w:tr w:rsidR="00C50F28" w:rsidRPr="00C50F28" w14:paraId="5BBDE76C" w14:textId="77777777">
        <w:trPr>
          <w:tblCellSpacing w:w="15" w:type="dxa"/>
        </w:trPr>
        <w:tc>
          <w:tcPr>
            <w:tcW w:w="0" w:type="auto"/>
            <w:vAlign w:val="center"/>
            <w:hideMark/>
          </w:tcPr>
          <w:p w14:paraId="51FCF813"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5</w:t>
            </w:r>
          </w:p>
        </w:tc>
        <w:tc>
          <w:tcPr>
            <w:tcW w:w="0" w:type="auto"/>
            <w:vAlign w:val="center"/>
            <w:hideMark/>
          </w:tcPr>
          <w:p w14:paraId="70C5CEE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Подразделения</w:t>
            </w:r>
          </w:p>
        </w:tc>
        <w:tc>
          <w:tcPr>
            <w:tcW w:w="0" w:type="auto"/>
            <w:vAlign w:val="center"/>
            <w:hideMark/>
          </w:tcPr>
          <w:p w14:paraId="6FA0A573"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Заявка на создание подразделения</w:t>
            </w:r>
          </w:p>
        </w:tc>
        <w:tc>
          <w:tcPr>
            <w:tcW w:w="0" w:type="auto"/>
            <w:vAlign w:val="center"/>
            <w:hideMark/>
          </w:tcPr>
          <w:p w14:paraId="00F82C16"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Наименование, руководитель</w:t>
            </w:r>
          </w:p>
        </w:tc>
        <w:tc>
          <w:tcPr>
            <w:tcW w:w="0" w:type="auto"/>
            <w:vAlign w:val="center"/>
            <w:hideMark/>
          </w:tcPr>
          <w:p w14:paraId="4BBFEC7B"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Иерархическая структура</w:t>
            </w:r>
          </w:p>
        </w:tc>
        <w:tc>
          <w:tcPr>
            <w:tcW w:w="0" w:type="auto"/>
            <w:vAlign w:val="center"/>
            <w:hideMark/>
          </w:tcPr>
          <w:p w14:paraId="1CE01622"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Проверка уникальности имени</w:t>
            </w:r>
          </w:p>
        </w:tc>
      </w:tr>
      <w:tr w:rsidR="00C50F28" w:rsidRPr="00C50F28" w14:paraId="20F9F86D" w14:textId="77777777">
        <w:trPr>
          <w:tblCellSpacing w:w="15" w:type="dxa"/>
        </w:trPr>
        <w:tc>
          <w:tcPr>
            <w:tcW w:w="0" w:type="auto"/>
            <w:vAlign w:val="center"/>
            <w:hideMark/>
          </w:tcPr>
          <w:p w14:paraId="1F64089B"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6</w:t>
            </w:r>
          </w:p>
        </w:tc>
        <w:tc>
          <w:tcPr>
            <w:tcW w:w="0" w:type="auto"/>
            <w:vAlign w:val="center"/>
            <w:hideMark/>
          </w:tcPr>
          <w:p w14:paraId="5BAAEB23"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Контактные лица</w:t>
            </w:r>
          </w:p>
        </w:tc>
        <w:tc>
          <w:tcPr>
            <w:tcW w:w="0" w:type="auto"/>
            <w:vAlign w:val="center"/>
            <w:hideMark/>
          </w:tcPr>
          <w:p w14:paraId="470B8CD5"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Заявка на создание контактного лица</w:t>
            </w:r>
          </w:p>
        </w:tc>
        <w:tc>
          <w:tcPr>
            <w:tcW w:w="0" w:type="auto"/>
            <w:vAlign w:val="center"/>
            <w:hideMark/>
          </w:tcPr>
          <w:p w14:paraId="2126AF88"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ФИО, телефон, </w:t>
            </w:r>
            <w:proofErr w:type="spellStart"/>
            <w:r w:rsidRPr="00C50F28">
              <w:rPr>
                <w:rFonts w:ascii="Times New Roman" w:hAnsi="Times New Roman" w:cs="Times New Roman"/>
                <w:sz w:val="28"/>
                <w:szCs w:val="28"/>
              </w:rPr>
              <w:t>e-mail</w:t>
            </w:r>
            <w:proofErr w:type="spellEnd"/>
          </w:p>
        </w:tc>
        <w:tc>
          <w:tcPr>
            <w:tcW w:w="0" w:type="auto"/>
            <w:vAlign w:val="center"/>
            <w:hideMark/>
          </w:tcPr>
          <w:p w14:paraId="6428BA50"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Связь с контрагентом</w:t>
            </w:r>
          </w:p>
        </w:tc>
        <w:tc>
          <w:tcPr>
            <w:tcW w:w="0" w:type="auto"/>
            <w:vAlign w:val="center"/>
            <w:hideMark/>
          </w:tcPr>
          <w:p w14:paraId="09807AF6"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Проверка дублирования</w:t>
            </w:r>
          </w:p>
        </w:tc>
      </w:tr>
    </w:tbl>
    <w:p w14:paraId="30BC24E5" w14:textId="76279627" w:rsidR="00C50F28" w:rsidRPr="00C50F28" w:rsidRDefault="00C50F28" w:rsidP="00C50F28">
      <w:pPr>
        <w:spacing w:line="360" w:lineRule="auto"/>
        <w:rPr>
          <w:rFonts w:ascii="Times New Roman" w:hAnsi="Times New Roman" w:cs="Times New Roman"/>
          <w:sz w:val="28"/>
          <w:szCs w:val="28"/>
        </w:rPr>
      </w:pPr>
    </w:p>
    <w:p w14:paraId="3CE040FB"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Обобщенный алгоритм реализации</w:t>
      </w:r>
    </w:p>
    <w:p w14:paraId="0229A438"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Для всех справочников применяется единый алгоритм:</w:t>
      </w:r>
    </w:p>
    <w:p w14:paraId="128DB351" w14:textId="77777777" w:rsidR="00C50F28" w:rsidRPr="00C50F28" w:rsidRDefault="00C50F28" w:rsidP="00C50F28">
      <w:pPr>
        <w:numPr>
          <w:ilvl w:val="0"/>
          <w:numId w:val="6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Создание документа-заявки; </w:t>
      </w:r>
    </w:p>
    <w:p w14:paraId="6124DC07" w14:textId="77777777" w:rsidR="00C50F28" w:rsidRPr="00C50F28" w:rsidRDefault="00C50F28" w:rsidP="00C50F28">
      <w:pPr>
        <w:numPr>
          <w:ilvl w:val="0"/>
          <w:numId w:val="6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Заполнение реквизитов пользователем; </w:t>
      </w:r>
    </w:p>
    <w:p w14:paraId="5E19F2D3" w14:textId="77777777" w:rsidR="00C50F28" w:rsidRPr="00C50F28" w:rsidRDefault="00C50F28" w:rsidP="00C50F28">
      <w:pPr>
        <w:numPr>
          <w:ilvl w:val="0"/>
          <w:numId w:val="6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Запуск бизнес-процесса согласования; </w:t>
      </w:r>
    </w:p>
    <w:p w14:paraId="24857347" w14:textId="77777777" w:rsidR="00C50F28" w:rsidRPr="00C50F28" w:rsidRDefault="00C50F28" w:rsidP="00C50F28">
      <w:pPr>
        <w:numPr>
          <w:ilvl w:val="0"/>
          <w:numId w:val="6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Проверка данных; </w:t>
      </w:r>
    </w:p>
    <w:p w14:paraId="2EA4307A" w14:textId="77777777" w:rsidR="00C50F28" w:rsidRPr="00C50F28" w:rsidRDefault="00C50F28" w:rsidP="00C50F28">
      <w:pPr>
        <w:numPr>
          <w:ilvl w:val="0"/>
          <w:numId w:val="63"/>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 xml:space="preserve">Поиск существующей записи; </w:t>
      </w:r>
    </w:p>
    <w:p w14:paraId="6BE48F4F" w14:textId="77777777" w:rsidR="00C50F28" w:rsidRPr="00C50F28" w:rsidRDefault="00C50F28" w:rsidP="00C50F28">
      <w:pPr>
        <w:numPr>
          <w:ilvl w:val="0"/>
          <w:numId w:val="6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Создание нового элемента справочника при необходимости; </w:t>
      </w:r>
    </w:p>
    <w:p w14:paraId="3A5AC57B" w14:textId="77777777" w:rsidR="00C50F28" w:rsidRPr="00C50F28" w:rsidRDefault="00C50F28" w:rsidP="00C50F28">
      <w:pPr>
        <w:numPr>
          <w:ilvl w:val="0"/>
          <w:numId w:val="6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Заполнение реквизитов; </w:t>
      </w:r>
    </w:p>
    <w:p w14:paraId="4756DC38" w14:textId="77777777" w:rsidR="00C50F28" w:rsidRPr="00C50F28" w:rsidRDefault="00C50F28" w:rsidP="00C50F28">
      <w:pPr>
        <w:numPr>
          <w:ilvl w:val="0"/>
          <w:numId w:val="6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Фиксация результата. </w:t>
      </w:r>
    </w:p>
    <w:p w14:paraId="6A4B36B2" w14:textId="79456459" w:rsidR="00C50F28" w:rsidRPr="00C50F28" w:rsidRDefault="00C50F28" w:rsidP="00C50F28">
      <w:pPr>
        <w:spacing w:line="360" w:lineRule="auto"/>
        <w:rPr>
          <w:rFonts w:ascii="Times New Roman" w:hAnsi="Times New Roman" w:cs="Times New Roman"/>
          <w:sz w:val="28"/>
          <w:szCs w:val="28"/>
        </w:rPr>
      </w:pPr>
    </w:p>
    <w:p w14:paraId="627E2926"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Преимущества масштабирования</w:t>
      </w:r>
    </w:p>
    <w:p w14:paraId="1CFD7285"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Расширение механизма на другие справочники позволяет:</w:t>
      </w:r>
    </w:p>
    <w:p w14:paraId="421F1861" w14:textId="77777777" w:rsidR="00C50F28" w:rsidRPr="00C50F28" w:rsidRDefault="00C50F28" w:rsidP="00C50F28">
      <w:pPr>
        <w:numPr>
          <w:ilvl w:val="0"/>
          <w:numId w:val="6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унифицировать процессы создания данных; </w:t>
      </w:r>
    </w:p>
    <w:p w14:paraId="3DF726B1" w14:textId="77777777" w:rsidR="00C50F28" w:rsidRPr="00C50F28" w:rsidRDefault="00C50F28" w:rsidP="00C50F28">
      <w:pPr>
        <w:numPr>
          <w:ilvl w:val="0"/>
          <w:numId w:val="6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сократить трудозатраты пользователей; </w:t>
      </w:r>
    </w:p>
    <w:p w14:paraId="4D942BE4" w14:textId="77777777" w:rsidR="00C50F28" w:rsidRPr="00C50F28" w:rsidRDefault="00C50F28" w:rsidP="00C50F28">
      <w:pPr>
        <w:numPr>
          <w:ilvl w:val="0"/>
          <w:numId w:val="6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повысить качество информации; </w:t>
      </w:r>
    </w:p>
    <w:p w14:paraId="4864B0A1" w14:textId="77777777" w:rsidR="00C50F28" w:rsidRPr="00C50F28" w:rsidRDefault="00C50F28" w:rsidP="00C50F28">
      <w:pPr>
        <w:numPr>
          <w:ilvl w:val="0"/>
          <w:numId w:val="6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минимизировать дублирование; </w:t>
      </w:r>
    </w:p>
    <w:p w14:paraId="59D8F26B" w14:textId="77777777" w:rsidR="00C50F28" w:rsidRPr="00C50F28" w:rsidRDefault="00C50F28" w:rsidP="00C50F28">
      <w:pPr>
        <w:numPr>
          <w:ilvl w:val="0"/>
          <w:numId w:val="6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обеспечить централизованный контроль данных. </w:t>
      </w:r>
    </w:p>
    <w:p w14:paraId="72D8DC38" w14:textId="4E1E3E35" w:rsidR="00C50F28" w:rsidRPr="00C50F28" w:rsidRDefault="00C50F28" w:rsidP="00C50F28">
      <w:pPr>
        <w:spacing w:line="360" w:lineRule="auto"/>
        <w:rPr>
          <w:rFonts w:ascii="Times New Roman" w:hAnsi="Times New Roman" w:cs="Times New Roman"/>
          <w:sz w:val="28"/>
          <w:szCs w:val="28"/>
        </w:rPr>
      </w:pPr>
    </w:p>
    <w:p w14:paraId="04853906"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Вывод</w:t>
      </w:r>
    </w:p>
    <w:p w14:paraId="05E94538"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Проведенный анализ показал, что разработанный механизм автоматического создания контрагентов является универсальным и может быть успешно применен к другим объектам нормативно-справочной информации.</w:t>
      </w:r>
    </w:p>
    <w:p w14:paraId="611124F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Это подтверждает практическую значимость разработанного решения и его применимость в рамках комплексной автоматизации системы документооборота предприятия.</w:t>
      </w:r>
    </w:p>
    <w:p w14:paraId="2B700F66"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3.4 Тестирование разработанного расширения</w:t>
      </w:r>
    </w:p>
    <w:p w14:paraId="050B984C"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 соответствии с поставленными задачами выпускной квалификационной работы после реализации расширения было проведено тестирование разработанного механизма автоматического создания элементов справочника </w:t>
      </w:r>
      <w:r w:rsidRPr="00C50F28">
        <w:rPr>
          <w:rFonts w:ascii="Times New Roman" w:hAnsi="Times New Roman" w:cs="Times New Roman"/>
          <w:sz w:val="28"/>
          <w:szCs w:val="28"/>
        </w:rPr>
        <w:lastRenderedPageBreak/>
        <w:t xml:space="preserve">«Контрагенты» на основании данных документа «Заявка на создание контрагента». Необходимость тестирования разработанного расширения и анализа полученных результатов прямо предусмотрена заданием на ВКР и планом работы </w:t>
      </w:r>
    </w:p>
    <w:p w14:paraId="28DE3FBA"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Цель тестирования</w:t>
      </w:r>
    </w:p>
    <w:p w14:paraId="713F8B2C"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Целью тестирования является проверка корректности работы разработанного расширения на всех ключевых этапах процесса:</w:t>
      </w:r>
    </w:p>
    <w:p w14:paraId="2DCB1790" w14:textId="77777777" w:rsidR="00C50F28" w:rsidRPr="00C50F28" w:rsidRDefault="00C50F28" w:rsidP="00C50F28">
      <w:pPr>
        <w:numPr>
          <w:ilvl w:val="0"/>
          <w:numId w:val="65"/>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создания документа «Заявка на создание контрагента»; </w:t>
      </w:r>
    </w:p>
    <w:p w14:paraId="6353BD76" w14:textId="77777777" w:rsidR="00C50F28" w:rsidRPr="00C50F28" w:rsidRDefault="00C50F28" w:rsidP="00C50F28">
      <w:pPr>
        <w:numPr>
          <w:ilvl w:val="0"/>
          <w:numId w:val="65"/>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запуска и прохождения маршрута согласования; </w:t>
      </w:r>
    </w:p>
    <w:p w14:paraId="1E984304" w14:textId="77777777" w:rsidR="00C50F28" w:rsidRPr="00C50F28" w:rsidRDefault="00C50F28" w:rsidP="00C50F28">
      <w:pPr>
        <w:numPr>
          <w:ilvl w:val="0"/>
          <w:numId w:val="65"/>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автоматического вызова процедуры постобработки; </w:t>
      </w:r>
    </w:p>
    <w:p w14:paraId="524FC08D" w14:textId="77777777" w:rsidR="00C50F28" w:rsidRPr="00C50F28" w:rsidRDefault="00C50F28" w:rsidP="00C50F28">
      <w:pPr>
        <w:numPr>
          <w:ilvl w:val="0"/>
          <w:numId w:val="65"/>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создания нового элемента справочника «Контрагенты»; </w:t>
      </w:r>
    </w:p>
    <w:p w14:paraId="589AC1BB" w14:textId="77777777" w:rsidR="00C50F28" w:rsidRPr="00C50F28" w:rsidRDefault="00C50F28" w:rsidP="00C50F28">
      <w:pPr>
        <w:numPr>
          <w:ilvl w:val="0"/>
          <w:numId w:val="65"/>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обработки нештатных ситуаций, включая неполные данные и наличие дублирующей записи. </w:t>
      </w:r>
    </w:p>
    <w:p w14:paraId="4406FAF9"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Таким образом, тестирование направлено на подтверждение того, что реализованный механизм соответствует сформированным ранее требованиям к расширению и обеспечивает автоматическое формирование справочной информации по результатам согласования документа </w:t>
      </w:r>
    </w:p>
    <w:p w14:paraId="5AD70CB4"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Организация тестирования</w:t>
      </w:r>
    </w:p>
    <w:p w14:paraId="070F44F6"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Тестирование проводилось на тестовой информационной базе с использованием разработанного расширения. Проверка работы системы выполнялась по сценарному принципу: для каждого сценария последовательно моделировались действия пользователя и анализировался фактический результат работы системы.</w:t>
      </w:r>
    </w:p>
    <w:p w14:paraId="6FD55699"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 качестве объекта тестирования выступал процесс создания нового контрагента на основании документа «Заявка на создание контрагента». Проверялись как основной положительный сценарий, так и ситуации, </w:t>
      </w:r>
      <w:r w:rsidRPr="00C50F28">
        <w:rPr>
          <w:rFonts w:ascii="Times New Roman" w:hAnsi="Times New Roman" w:cs="Times New Roman"/>
          <w:sz w:val="28"/>
          <w:szCs w:val="28"/>
        </w:rPr>
        <w:lastRenderedPageBreak/>
        <w:t>связанные с ошибками заполнения и предотвращением дублирования данных.</w:t>
      </w:r>
    </w:p>
    <w:p w14:paraId="6668257D"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Сценарий 1. Успешное создание контрагента</w:t>
      </w:r>
    </w:p>
    <w:p w14:paraId="44731AA1"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Первый тестовый сценарий использовался для проверки базовой логики работы расширения.</w:t>
      </w:r>
    </w:p>
    <w:p w14:paraId="0ED173C0"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Последовательность выполнения сценария:</w:t>
      </w:r>
    </w:p>
    <w:p w14:paraId="14523763" w14:textId="77777777" w:rsidR="00C50F28" w:rsidRPr="00C50F28" w:rsidRDefault="00C50F28" w:rsidP="00C50F28">
      <w:pPr>
        <w:numPr>
          <w:ilvl w:val="0"/>
          <w:numId w:val="6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Пользователь создает документ «Заявка на создание контрагента». </w:t>
      </w:r>
    </w:p>
    <w:p w14:paraId="31239201" w14:textId="77777777" w:rsidR="00C50F28" w:rsidRPr="00C50F28" w:rsidRDefault="00C50F28" w:rsidP="00C50F28">
      <w:pPr>
        <w:numPr>
          <w:ilvl w:val="0"/>
          <w:numId w:val="6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 документ вносятся все обязательные реквизиты: наименование организации, ИНН, КПП, ОГРН, адрес, контактные данные и банковские реквизиты. </w:t>
      </w:r>
    </w:p>
    <w:p w14:paraId="3CA4FD51" w14:textId="77777777" w:rsidR="00C50F28" w:rsidRPr="00C50F28" w:rsidRDefault="00C50F28" w:rsidP="00C50F28">
      <w:pPr>
        <w:numPr>
          <w:ilvl w:val="0"/>
          <w:numId w:val="6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Документ записывается и отправляется на согласование. </w:t>
      </w:r>
    </w:p>
    <w:p w14:paraId="2096D4CF" w14:textId="77777777" w:rsidR="00C50F28" w:rsidRPr="00C50F28" w:rsidRDefault="00C50F28" w:rsidP="00C50F28">
      <w:pPr>
        <w:numPr>
          <w:ilvl w:val="0"/>
          <w:numId w:val="6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Пользователь с ролью «Юрист» выполняет проверку заявки и завершает согласование с положительным результатом. </w:t>
      </w:r>
    </w:p>
    <w:p w14:paraId="556ECE82" w14:textId="77777777" w:rsidR="00C50F28" w:rsidRPr="00C50F28" w:rsidRDefault="00C50F28" w:rsidP="00C50F28">
      <w:pPr>
        <w:numPr>
          <w:ilvl w:val="0"/>
          <w:numId w:val="6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После завершения процесса система автоматически вызывает процедуру постобработки. </w:t>
      </w:r>
    </w:p>
    <w:p w14:paraId="16F52BBE" w14:textId="77777777" w:rsidR="00C50F28" w:rsidRPr="00C50F28" w:rsidRDefault="00C50F28" w:rsidP="00C50F28">
      <w:pPr>
        <w:numPr>
          <w:ilvl w:val="0"/>
          <w:numId w:val="6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Выполняется поиск контрагента в справочнике. </w:t>
      </w:r>
    </w:p>
    <w:p w14:paraId="569BDBAF" w14:textId="77777777" w:rsidR="00C50F28" w:rsidRPr="00C50F28" w:rsidRDefault="00C50F28" w:rsidP="00C50F28">
      <w:pPr>
        <w:numPr>
          <w:ilvl w:val="0"/>
          <w:numId w:val="6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При отсутствии дублирующей записи система создает новый элемент справочника «Контрагенты» и заполняет его реквизиты на основании данных документа. </w:t>
      </w:r>
    </w:p>
    <w:p w14:paraId="3447A33D" w14:textId="77777777" w:rsidR="00C50F28" w:rsidRPr="00C50F28" w:rsidRDefault="00C50F28" w:rsidP="00C50F28">
      <w:pPr>
        <w:numPr>
          <w:ilvl w:val="0"/>
          <w:numId w:val="66"/>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 документе устанавливается признак успешного создания контрагента. </w:t>
      </w:r>
    </w:p>
    <w:p w14:paraId="3B4E2CC2"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Ожидаемый результат:</w:t>
      </w:r>
    </w:p>
    <w:p w14:paraId="4117E0E6" w14:textId="77777777" w:rsidR="00C50F28" w:rsidRPr="00C50F28" w:rsidRDefault="00C50F28" w:rsidP="00C50F28">
      <w:pPr>
        <w:numPr>
          <w:ilvl w:val="0"/>
          <w:numId w:val="67"/>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документ успешно проходит согласование; </w:t>
      </w:r>
    </w:p>
    <w:p w14:paraId="4C1BA9E7" w14:textId="77777777" w:rsidR="00C50F28" w:rsidRPr="00C50F28" w:rsidRDefault="00C50F28" w:rsidP="00C50F28">
      <w:pPr>
        <w:numPr>
          <w:ilvl w:val="0"/>
          <w:numId w:val="67"/>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 справочнике «Контрагенты» появляется новый элемент; </w:t>
      </w:r>
    </w:p>
    <w:p w14:paraId="5C51CE4B" w14:textId="77777777" w:rsidR="00C50F28" w:rsidRPr="00C50F28" w:rsidRDefault="00C50F28" w:rsidP="00C50F28">
      <w:pPr>
        <w:numPr>
          <w:ilvl w:val="0"/>
          <w:numId w:val="67"/>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реквизиты карточки соответствуют данным заявки; </w:t>
      </w:r>
    </w:p>
    <w:p w14:paraId="4964091C" w14:textId="77777777" w:rsidR="00C50F28" w:rsidRPr="00C50F28" w:rsidRDefault="00C50F28" w:rsidP="00C50F28">
      <w:pPr>
        <w:numPr>
          <w:ilvl w:val="0"/>
          <w:numId w:val="67"/>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 xml:space="preserve">в документе фиксируется успешный результат обработки. </w:t>
      </w:r>
    </w:p>
    <w:p w14:paraId="1DBE464C"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Фактический результат:</w:t>
      </w:r>
      <w:r w:rsidRPr="00C50F28">
        <w:rPr>
          <w:rFonts w:ascii="Times New Roman" w:hAnsi="Times New Roman" w:cs="Times New Roman"/>
          <w:sz w:val="28"/>
          <w:szCs w:val="28"/>
        </w:rPr>
        <w:br/>
        <w:t>в ходе тестирования новый контрагент был создан автоматически, данные были перенесены корректно, повторного ручного ввода не потребовалось.</w:t>
      </w:r>
    </w:p>
    <w:p w14:paraId="279BA442"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Сценарий 2. Проверка обработки неполных данных</w:t>
      </w:r>
    </w:p>
    <w:p w14:paraId="18F938DE"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Второй сценарий предназначен для проверки механизма контроля заполнения обязательных реквизитов.</w:t>
      </w:r>
    </w:p>
    <w:p w14:paraId="2C075BAA"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Последовательность выполнения сценария:</w:t>
      </w:r>
    </w:p>
    <w:p w14:paraId="31545962" w14:textId="77777777" w:rsidR="00C50F28" w:rsidRPr="00C50F28" w:rsidRDefault="00C50F28" w:rsidP="00C50F28">
      <w:pPr>
        <w:numPr>
          <w:ilvl w:val="0"/>
          <w:numId w:val="6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Пользователь создает документ «Заявка на создание контрагента». </w:t>
      </w:r>
    </w:p>
    <w:p w14:paraId="0BF5C92A" w14:textId="77777777" w:rsidR="00C50F28" w:rsidRPr="00C50F28" w:rsidRDefault="00C50F28" w:rsidP="00C50F28">
      <w:pPr>
        <w:numPr>
          <w:ilvl w:val="0"/>
          <w:numId w:val="6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Один из обязательных реквизитов, например ИНН, не заполняется. </w:t>
      </w:r>
    </w:p>
    <w:p w14:paraId="6F330B73" w14:textId="77777777" w:rsidR="00C50F28" w:rsidRPr="00C50F28" w:rsidRDefault="00C50F28" w:rsidP="00C50F28">
      <w:pPr>
        <w:numPr>
          <w:ilvl w:val="0"/>
          <w:numId w:val="6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Документ отправляется на согласование или передается на этап автоматической обработки. </w:t>
      </w:r>
    </w:p>
    <w:p w14:paraId="144B27A7" w14:textId="77777777" w:rsidR="00C50F28" w:rsidRPr="00C50F28" w:rsidRDefault="00C50F28" w:rsidP="00C50F28">
      <w:pPr>
        <w:numPr>
          <w:ilvl w:val="0"/>
          <w:numId w:val="68"/>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Система выполняет проверку обязательных полей. </w:t>
      </w:r>
    </w:p>
    <w:p w14:paraId="223CE24C"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Ожидаемый результат:</w:t>
      </w:r>
    </w:p>
    <w:p w14:paraId="14C25308" w14:textId="77777777" w:rsidR="00C50F28" w:rsidRPr="00C50F28" w:rsidRDefault="00C50F28" w:rsidP="00C50F28">
      <w:pPr>
        <w:numPr>
          <w:ilvl w:val="0"/>
          <w:numId w:val="6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процедура создания контрагента не должна выполняться; </w:t>
      </w:r>
    </w:p>
    <w:p w14:paraId="7DF81013" w14:textId="77777777" w:rsidR="00C50F28" w:rsidRPr="00C50F28" w:rsidRDefault="00C50F28" w:rsidP="00C50F28">
      <w:pPr>
        <w:numPr>
          <w:ilvl w:val="0"/>
          <w:numId w:val="6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система должна зафиксировать ошибку; </w:t>
      </w:r>
    </w:p>
    <w:p w14:paraId="308DB59E" w14:textId="77777777" w:rsidR="00C50F28" w:rsidRPr="00C50F28" w:rsidRDefault="00C50F28" w:rsidP="00C50F28">
      <w:pPr>
        <w:numPr>
          <w:ilvl w:val="0"/>
          <w:numId w:val="69"/>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пользователю должна быть доступна информация о причине отказа в обработке. </w:t>
      </w:r>
    </w:p>
    <w:p w14:paraId="477D4D08"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Фактический результат:</w:t>
      </w:r>
      <w:r w:rsidRPr="00C50F28">
        <w:rPr>
          <w:rFonts w:ascii="Times New Roman" w:hAnsi="Times New Roman" w:cs="Times New Roman"/>
          <w:sz w:val="28"/>
          <w:szCs w:val="28"/>
        </w:rPr>
        <w:br/>
        <w:t>при отсутствии обязательных реквизитов создание элемента справочника не выполнялось, в служебном реквизите документа сохранялось сообщение об ошибке, что подтверждает корректность реализованного механизма контроля.</w:t>
      </w:r>
    </w:p>
    <w:p w14:paraId="2D01158E"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Сценарий 3. Проверка предотвращения дублирования</w:t>
      </w:r>
    </w:p>
    <w:p w14:paraId="1DA4C6C6"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Третий сценарий использовался для проверки логики поиска уже существующего контрагента.</w:t>
      </w:r>
    </w:p>
    <w:p w14:paraId="556A59C5"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Последовательность выполнения сценария:</w:t>
      </w:r>
    </w:p>
    <w:p w14:paraId="6C02AB1D" w14:textId="77777777" w:rsidR="00C50F28" w:rsidRPr="00C50F28" w:rsidRDefault="00C50F28" w:rsidP="00C50F28">
      <w:pPr>
        <w:numPr>
          <w:ilvl w:val="0"/>
          <w:numId w:val="7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 справочнике «Контрагенты» предварительно существует запись с тем же ИНН, что и в новой заявке. </w:t>
      </w:r>
    </w:p>
    <w:p w14:paraId="3D6B5B7D" w14:textId="77777777" w:rsidR="00C50F28" w:rsidRPr="00C50F28" w:rsidRDefault="00C50F28" w:rsidP="00C50F28">
      <w:pPr>
        <w:numPr>
          <w:ilvl w:val="0"/>
          <w:numId w:val="7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Пользователь создает и согласовывает документ «Заявка на создание контрагента». </w:t>
      </w:r>
    </w:p>
    <w:p w14:paraId="5AA1B03D" w14:textId="77777777" w:rsidR="00C50F28" w:rsidRPr="00C50F28" w:rsidRDefault="00C50F28" w:rsidP="00C50F28">
      <w:pPr>
        <w:numPr>
          <w:ilvl w:val="0"/>
          <w:numId w:val="7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После завершения согласования система запускает процедуру постобработки. </w:t>
      </w:r>
    </w:p>
    <w:p w14:paraId="07F2E83C" w14:textId="77777777" w:rsidR="00C50F28" w:rsidRPr="00C50F28" w:rsidRDefault="00C50F28" w:rsidP="00C50F28">
      <w:pPr>
        <w:numPr>
          <w:ilvl w:val="0"/>
          <w:numId w:val="7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Выполняется поиск существующей записи по ИНН. </w:t>
      </w:r>
    </w:p>
    <w:p w14:paraId="0CC3F1A2" w14:textId="77777777" w:rsidR="00C50F28" w:rsidRPr="00C50F28" w:rsidRDefault="00C50F28" w:rsidP="00C50F28">
      <w:pPr>
        <w:numPr>
          <w:ilvl w:val="0"/>
          <w:numId w:val="70"/>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Система определяет, что контрагент уже присутствует в справочнике. </w:t>
      </w:r>
    </w:p>
    <w:p w14:paraId="5419914B"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Ожидаемый результат:</w:t>
      </w:r>
    </w:p>
    <w:p w14:paraId="73E7C1FC" w14:textId="77777777" w:rsidR="00C50F28" w:rsidRPr="00C50F28" w:rsidRDefault="00C50F28" w:rsidP="00C50F28">
      <w:pPr>
        <w:numPr>
          <w:ilvl w:val="0"/>
          <w:numId w:val="7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новый элемент справочника не создается; </w:t>
      </w:r>
    </w:p>
    <w:p w14:paraId="1D09D54A" w14:textId="77777777" w:rsidR="00C50F28" w:rsidRPr="00C50F28" w:rsidRDefault="00C50F28" w:rsidP="00C50F28">
      <w:pPr>
        <w:numPr>
          <w:ilvl w:val="0"/>
          <w:numId w:val="7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система фиксирует результат проверки; </w:t>
      </w:r>
    </w:p>
    <w:p w14:paraId="1D482B5C" w14:textId="77777777" w:rsidR="00C50F28" w:rsidRPr="00C50F28" w:rsidRDefault="00C50F28" w:rsidP="00C50F28">
      <w:pPr>
        <w:numPr>
          <w:ilvl w:val="0"/>
          <w:numId w:val="71"/>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дублирование данных не происходит. </w:t>
      </w:r>
    </w:p>
    <w:p w14:paraId="74B43A17"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Фактический результат:</w:t>
      </w:r>
      <w:r w:rsidRPr="00C50F28">
        <w:rPr>
          <w:rFonts w:ascii="Times New Roman" w:hAnsi="Times New Roman" w:cs="Times New Roman"/>
          <w:sz w:val="28"/>
          <w:szCs w:val="28"/>
        </w:rPr>
        <w:br/>
        <w:t>в ходе тестирования новая запись не создавалась, система корректно определяла наличие контрагента в справочнике и завершала обработку без ошибки. Это подтверждает работоспособность механизма защиты от дублей.</w:t>
      </w:r>
    </w:p>
    <w:p w14:paraId="4125841C"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Сценарий 4. Проверка маршрута согласования</w:t>
      </w:r>
    </w:p>
    <w:p w14:paraId="5749F479"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Отдельно была проведена проверка настройки бизнес-процесса и роли «Юрист», поскольку автоматическое создание контрагента должно происходить только после успешного завершения согласования.</w:t>
      </w:r>
    </w:p>
    <w:p w14:paraId="4B3498A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Последовательность выполнения сценария:</w:t>
      </w:r>
    </w:p>
    <w:p w14:paraId="3BD21311" w14:textId="77777777" w:rsidR="00C50F28" w:rsidRPr="00C50F28" w:rsidRDefault="00C50F28" w:rsidP="00C50F28">
      <w:pPr>
        <w:numPr>
          <w:ilvl w:val="0"/>
          <w:numId w:val="7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Инициатор создает заявку и отправляет ее на согласование. </w:t>
      </w:r>
    </w:p>
    <w:p w14:paraId="05325470" w14:textId="77777777" w:rsidR="00C50F28" w:rsidRPr="00C50F28" w:rsidRDefault="00C50F28" w:rsidP="00C50F28">
      <w:pPr>
        <w:numPr>
          <w:ilvl w:val="0"/>
          <w:numId w:val="7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Документ поступает пользователю с ролью «Юрист». </w:t>
      </w:r>
    </w:p>
    <w:p w14:paraId="76DDF752" w14:textId="77777777" w:rsidR="00C50F28" w:rsidRPr="00C50F28" w:rsidRDefault="00C50F28" w:rsidP="00C50F28">
      <w:pPr>
        <w:numPr>
          <w:ilvl w:val="0"/>
          <w:numId w:val="7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Юрист либо утверждает заявку, либо возвращает ее на доработку. </w:t>
      </w:r>
    </w:p>
    <w:p w14:paraId="3C65EC31" w14:textId="77777777" w:rsidR="00C50F28" w:rsidRPr="00C50F28" w:rsidRDefault="00C50F28" w:rsidP="00C50F28">
      <w:pPr>
        <w:numPr>
          <w:ilvl w:val="0"/>
          <w:numId w:val="72"/>
        </w:num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 xml:space="preserve">При положительном результате выполняется автоматическая постобработка. </w:t>
      </w:r>
    </w:p>
    <w:p w14:paraId="2D22E0C1" w14:textId="77777777" w:rsidR="00C50F28" w:rsidRPr="00C50F28" w:rsidRDefault="00C50F28" w:rsidP="00C50F28">
      <w:pPr>
        <w:numPr>
          <w:ilvl w:val="0"/>
          <w:numId w:val="72"/>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При возврате на доработку автоматическое создание контрагента не выполняется. </w:t>
      </w:r>
    </w:p>
    <w:p w14:paraId="2E15147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Ожидаемый результат:</w:t>
      </w:r>
    </w:p>
    <w:p w14:paraId="79C01171" w14:textId="77777777" w:rsidR="00C50F28" w:rsidRPr="00C50F28" w:rsidRDefault="00C50F28" w:rsidP="00C50F28">
      <w:pPr>
        <w:numPr>
          <w:ilvl w:val="0"/>
          <w:numId w:val="7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запуск процедуры создания возможен только после завершенного положительного согласования; </w:t>
      </w:r>
    </w:p>
    <w:p w14:paraId="586A1CED" w14:textId="77777777" w:rsidR="00C50F28" w:rsidRPr="00C50F28" w:rsidRDefault="00C50F28" w:rsidP="00C50F28">
      <w:pPr>
        <w:numPr>
          <w:ilvl w:val="0"/>
          <w:numId w:val="73"/>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при незавершенном или отрицательном результате согласования контрагент не создается. </w:t>
      </w:r>
    </w:p>
    <w:p w14:paraId="79E49A1E"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Фактический результат:</w:t>
      </w:r>
      <w:r w:rsidRPr="00C50F28">
        <w:rPr>
          <w:rFonts w:ascii="Times New Roman" w:hAnsi="Times New Roman" w:cs="Times New Roman"/>
          <w:sz w:val="28"/>
          <w:szCs w:val="28"/>
        </w:rPr>
        <w:br/>
        <w:t>логика маршрута отрабатывала корректно: до завершения согласования автоматическое создание не запускалось, а после положительного результата выполнялась постобработка документа.</w:t>
      </w:r>
    </w:p>
    <w:p w14:paraId="51F971ED"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Результаты тестирования</w:t>
      </w:r>
    </w:p>
    <w:p w14:paraId="699462D8"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Для наглядного представления результатов тестирования они сведены в таблицу 3.1.</w:t>
      </w:r>
    </w:p>
    <w:p w14:paraId="7CA0D8D3"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b/>
          <w:bCs/>
          <w:sz w:val="28"/>
          <w:szCs w:val="28"/>
        </w:rPr>
        <w:t>Таблица 3.1 — Результаты тестирования разработанного расширения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
        <w:gridCol w:w="3320"/>
        <w:gridCol w:w="3460"/>
        <w:gridCol w:w="2218"/>
      </w:tblGrid>
      <w:tr w:rsidR="00C50F28" w:rsidRPr="00C50F28" w14:paraId="776FB934" w14:textId="77777777">
        <w:trPr>
          <w:tblHeader/>
          <w:tblCellSpacing w:w="15" w:type="dxa"/>
        </w:trPr>
        <w:tc>
          <w:tcPr>
            <w:tcW w:w="0" w:type="auto"/>
            <w:vAlign w:val="center"/>
            <w:hideMark/>
          </w:tcPr>
          <w:p w14:paraId="41AB071F"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w:t>
            </w:r>
          </w:p>
        </w:tc>
        <w:tc>
          <w:tcPr>
            <w:tcW w:w="0" w:type="auto"/>
            <w:vAlign w:val="center"/>
            <w:hideMark/>
          </w:tcPr>
          <w:p w14:paraId="593CFC76"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Проверяемый сценарий</w:t>
            </w:r>
          </w:p>
        </w:tc>
        <w:tc>
          <w:tcPr>
            <w:tcW w:w="0" w:type="auto"/>
            <w:vAlign w:val="center"/>
            <w:hideMark/>
          </w:tcPr>
          <w:p w14:paraId="13AE30A8"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Ожидаемый результат</w:t>
            </w:r>
          </w:p>
        </w:tc>
        <w:tc>
          <w:tcPr>
            <w:tcW w:w="0" w:type="auto"/>
            <w:vAlign w:val="center"/>
            <w:hideMark/>
          </w:tcPr>
          <w:p w14:paraId="1C8D6531"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Фактический результат</w:t>
            </w:r>
          </w:p>
        </w:tc>
      </w:tr>
      <w:tr w:rsidR="00C50F28" w:rsidRPr="00C50F28" w14:paraId="683EFFD9" w14:textId="77777777">
        <w:trPr>
          <w:tblCellSpacing w:w="15" w:type="dxa"/>
        </w:trPr>
        <w:tc>
          <w:tcPr>
            <w:tcW w:w="0" w:type="auto"/>
            <w:vAlign w:val="center"/>
            <w:hideMark/>
          </w:tcPr>
          <w:p w14:paraId="1420E6C5"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1</w:t>
            </w:r>
          </w:p>
        </w:tc>
        <w:tc>
          <w:tcPr>
            <w:tcW w:w="0" w:type="auto"/>
            <w:vAlign w:val="center"/>
            <w:hideMark/>
          </w:tcPr>
          <w:p w14:paraId="4D41D62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Создание заявки и успешное согласование</w:t>
            </w:r>
          </w:p>
        </w:tc>
        <w:tc>
          <w:tcPr>
            <w:tcW w:w="0" w:type="auto"/>
            <w:vAlign w:val="center"/>
            <w:hideMark/>
          </w:tcPr>
          <w:p w14:paraId="71C2688B"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Автоматическое создание нового контрагента</w:t>
            </w:r>
          </w:p>
        </w:tc>
        <w:tc>
          <w:tcPr>
            <w:tcW w:w="0" w:type="auto"/>
            <w:vAlign w:val="center"/>
            <w:hideMark/>
          </w:tcPr>
          <w:p w14:paraId="4A31816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Выполнено успешно</w:t>
            </w:r>
          </w:p>
        </w:tc>
      </w:tr>
      <w:tr w:rsidR="00C50F28" w:rsidRPr="00C50F28" w14:paraId="0DE0D07D" w14:textId="77777777">
        <w:trPr>
          <w:tblCellSpacing w:w="15" w:type="dxa"/>
        </w:trPr>
        <w:tc>
          <w:tcPr>
            <w:tcW w:w="0" w:type="auto"/>
            <w:vAlign w:val="center"/>
            <w:hideMark/>
          </w:tcPr>
          <w:p w14:paraId="53EA0C16"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2</w:t>
            </w:r>
          </w:p>
        </w:tc>
        <w:tc>
          <w:tcPr>
            <w:tcW w:w="0" w:type="auto"/>
            <w:vAlign w:val="center"/>
            <w:hideMark/>
          </w:tcPr>
          <w:p w14:paraId="54DE832E"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Отсутствие обязательных реквизитов</w:t>
            </w:r>
          </w:p>
        </w:tc>
        <w:tc>
          <w:tcPr>
            <w:tcW w:w="0" w:type="auto"/>
            <w:vAlign w:val="center"/>
            <w:hideMark/>
          </w:tcPr>
          <w:p w14:paraId="775B57B8"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Создание не выполняется, фиксируется ошибка</w:t>
            </w:r>
          </w:p>
        </w:tc>
        <w:tc>
          <w:tcPr>
            <w:tcW w:w="0" w:type="auto"/>
            <w:vAlign w:val="center"/>
            <w:hideMark/>
          </w:tcPr>
          <w:p w14:paraId="06413026"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Выполнено успешно</w:t>
            </w:r>
          </w:p>
        </w:tc>
      </w:tr>
      <w:tr w:rsidR="00C50F28" w:rsidRPr="00C50F28" w14:paraId="78818EA5" w14:textId="77777777">
        <w:trPr>
          <w:tblCellSpacing w:w="15" w:type="dxa"/>
        </w:trPr>
        <w:tc>
          <w:tcPr>
            <w:tcW w:w="0" w:type="auto"/>
            <w:vAlign w:val="center"/>
            <w:hideMark/>
          </w:tcPr>
          <w:p w14:paraId="04AB051C"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lastRenderedPageBreak/>
              <w:t>3</w:t>
            </w:r>
          </w:p>
        </w:tc>
        <w:tc>
          <w:tcPr>
            <w:tcW w:w="0" w:type="auto"/>
            <w:vAlign w:val="center"/>
            <w:hideMark/>
          </w:tcPr>
          <w:p w14:paraId="2FEFB167"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Наличие контрагента в справочнике</w:t>
            </w:r>
          </w:p>
        </w:tc>
        <w:tc>
          <w:tcPr>
            <w:tcW w:w="0" w:type="auto"/>
            <w:vAlign w:val="center"/>
            <w:hideMark/>
          </w:tcPr>
          <w:p w14:paraId="19759908"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Новый элемент не создается, дубль предотвращается</w:t>
            </w:r>
          </w:p>
        </w:tc>
        <w:tc>
          <w:tcPr>
            <w:tcW w:w="0" w:type="auto"/>
            <w:vAlign w:val="center"/>
            <w:hideMark/>
          </w:tcPr>
          <w:p w14:paraId="4F7C8ED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Выполнено успешно</w:t>
            </w:r>
          </w:p>
        </w:tc>
      </w:tr>
      <w:tr w:rsidR="00C50F28" w:rsidRPr="00C50F28" w14:paraId="49842D2D" w14:textId="77777777">
        <w:trPr>
          <w:tblCellSpacing w:w="15" w:type="dxa"/>
        </w:trPr>
        <w:tc>
          <w:tcPr>
            <w:tcW w:w="0" w:type="auto"/>
            <w:vAlign w:val="center"/>
            <w:hideMark/>
          </w:tcPr>
          <w:p w14:paraId="1D4A5265"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4</w:t>
            </w:r>
          </w:p>
        </w:tc>
        <w:tc>
          <w:tcPr>
            <w:tcW w:w="0" w:type="auto"/>
            <w:vAlign w:val="center"/>
            <w:hideMark/>
          </w:tcPr>
          <w:p w14:paraId="4747A94F"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Возврат заявки на доработку</w:t>
            </w:r>
          </w:p>
        </w:tc>
        <w:tc>
          <w:tcPr>
            <w:tcW w:w="0" w:type="auto"/>
            <w:vAlign w:val="center"/>
            <w:hideMark/>
          </w:tcPr>
          <w:p w14:paraId="23371384"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Создание контрагента не выполняется</w:t>
            </w:r>
          </w:p>
        </w:tc>
        <w:tc>
          <w:tcPr>
            <w:tcW w:w="0" w:type="auto"/>
            <w:vAlign w:val="center"/>
            <w:hideMark/>
          </w:tcPr>
          <w:p w14:paraId="12F4844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Выполнено успешно</w:t>
            </w:r>
          </w:p>
        </w:tc>
      </w:tr>
      <w:tr w:rsidR="00C50F28" w:rsidRPr="00C50F28" w14:paraId="31734AF4" w14:textId="77777777">
        <w:trPr>
          <w:tblCellSpacing w:w="15" w:type="dxa"/>
        </w:trPr>
        <w:tc>
          <w:tcPr>
            <w:tcW w:w="0" w:type="auto"/>
            <w:vAlign w:val="center"/>
            <w:hideMark/>
          </w:tcPr>
          <w:p w14:paraId="6EC601D1"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5</w:t>
            </w:r>
          </w:p>
        </w:tc>
        <w:tc>
          <w:tcPr>
            <w:tcW w:w="0" w:type="auto"/>
            <w:vAlign w:val="center"/>
            <w:hideMark/>
          </w:tcPr>
          <w:p w14:paraId="3D40B366"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Положительное завершение маршрута согласования</w:t>
            </w:r>
          </w:p>
        </w:tc>
        <w:tc>
          <w:tcPr>
            <w:tcW w:w="0" w:type="auto"/>
            <w:vAlign w:val="center"/>
            <w:hideMark/>
          </w:tcPr>
          <w:p w14:paraId="762F2F49"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Запускается процедура постобработки</w:t>
            </w:r>
          </w:p>
        </w:tc>
        <w:tc>
          <w:tcPr>
            <w:tcW w:w="0" w:type="auto"/>
            <w:vAlign w:val="center"/>
            <w:hideMark/>
          </w:tcPr>
          <w:p w14:paraId="0B35FE8E"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Выполнено успешно</w:t>
            </w:r>
          </w:p>
        </w:tc>
      </w:tr>
    </w:tbl>
    <w:p w14:paraId="2F0F436A"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t>Анализ результатов тестирования</w:t>
      </w:r>
    </w:p>
    <w:p w14:paraId="779A0C00"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Проведенное тестирование показало, что разработанное расширение корректно выполняет предусмотренные функции:</w:t>
      </w:r>
    </w:p>
    <w:p w14:paraId="6BCB5BAD" w14:textId="77777777" w:rsidR="00C50F28" w:rsidRPr="00C50F28" w:rsidRDefault="00C50F28" w:rsidP="00C50F28">
      <w:pPr>
        <w:numPr>
          <w:ilvl w:val="0"/>
          <w:numId w:val="7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обеспечивает ввод данных о новом контрагенте через специализированный документ; </w:t>
      </w:r>
    </w:p>
    <w:p w14:paraId="7388E977" w14:textId="77777777" w:rsidR="00C50F28" w:rsidRPr="00C50F28" w:rsidRDefault="00C50F28" w:rsidP="00C50F28">
      <w:pPr>
        <w:numPr>
          <w:ilvl w:val="0"/>
          <w:numId w:val="7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поддерживает согласование заявки по настроенному маршруту; </w:t>
      </w:r>
    </w:p>
    <w:p w14:paraId="6671708A" w14:textId="77777777" w:rsidR="00C50F28" w:rsidRPr="00C50F28" w:rsidRDefault="00C50F28" w:rsidP="00C50F28">
      <w:pPr>
        <w:numPr>
          <w:ilvl w:val="0"/>
          <w:numId w:val="7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автоматически запускает процедуру создания записи в справочнике после завершения согласования; </w:t>
      </w:r>
    </w:p>
    <w:p w14:paraId="28F75725" w14:textId="77777777" w:rsidR="00C50F28" w:rsidRPr="00C50F28" w:rsidRDefault="00C50F28" w:rsidP="00C50F28">
      <w:pPr>
        <w:numPr>
          <w:ilvl w:val="0"/>
          <w:numId w:val="7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предотвращает создание дублирующих элементов; </w:t>
      </w:r>
    </w:p>
    <w:p w14:paraId="33D6E755" w14:textId="77777777" w:rsidR="00C50F28" w:rsidRPr="00C50F28" w:rsidRDefault="00C50F28" w:rsidP="00C50F28">
      <w:pPr>
        <w:numPr>
          <w:ilvl w:val="0"/>
          <w:numId w:val="74"/>
        </w:num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корректно обрабатывает ошибки, связанные с неполным заполнением данных. </w:t>
      </w:r>
    </w:p>
    <w:p w14:paraId="567566E4"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 xml:space="preserve">Полученные результаты подтверждают работоспособность предложенного решения и его соответствие задачам, сформулированным в задании на ВКР, включая разработку расширения, реализацию механизма автоматического формирования справочной информации и проведение тестирования разработанного функционала </w:t>
      </w:r>
    </w:p>
    <w:p w14:paraId="70F92FD0" w14:textId="77777777" w:rsidR="00C50F28" w:rsidRPr="00C50F28" w:rsidRDefault="00C50F28" w:rsidP="00C50F28">
      <w:pPr>
        <w:spacing w:line="360" w:lineRule="auto"/>
        <w:rPr>
          <w:rFonts w:ascii="Times New Roman" w:hAnsi="Times New Roman" w:cs="Times New Roman"/>
          <w:b/>
          <w:bCs/>
          <w:sz w:val="28"/>
          <w:szCs w:val="28"/>
        </w:rPr>
      </w:pPr>
      <w:r w:rsidRPr="00C50F28">
        <w:rPr>
          <w:rFonts w:ascii="Times New Roman" w:hAnsi="Times New Roman" w:cs="Times New Roman"/>
          <w:b/>
          <w:bCs/>
          <w:sz w:val="28"/>
          <w:szCs w:val="28"/>
        </w:rPr>
        <w:lastRenderedPageBreak/>
        <w:t>Вывод</w:t>
      </w:r>
    </w:p>
    <w:p w14:paraId="22AC297D" w14:textId="77777777" w:rsidR="00C50F28" w:rsidRPr="00C50F28" w:rsidRDefault="00C50F28" w:rsidP="00C50F28">
      <w:pPr>
        <w:spacing w:line="360" w:lineRule="auto"/>
        <w:rPr>
          <w:rFonts w:ascii="Times New Roman" w:hAnsi="Times New Roman" w:cs="Times New Roman"/>
          <w:sz w:val="28"/>
          <w:szCs w:val="28"/>
        </w:rPr>
      </w:pPr>
      <w:r w:rsidRPr="00C50F28">
        <w:rPr>
          <w:rFonts w:ascii="Times New Roman" w:hAnsi="Times New Roman" w:cs="Times New Roman"/>
          <w:sz w:val="28"/>
          <w:szCs w:val="28"/>
        </w:rPr>
        <w:t>В результате тестирования установлено, что разработанное расширение функционирует корректно и обеспечивает автоматическое создание контрагента на основании данных согласованного документа. Реализация данного механизма позволяет сократить количество ручных операций, повысить качество справочной информации и уменьшить вероятность появления ошибок и дублирующих записей в системе.</w:t>
      </w:r>
    </w:p>
    <w:p w14:paraId="03A0B664" w14:textId="77777777" w:rsidR="00C50F28" w:rsidRPr="00C50F28" w:rsidRDefault="00C50F28" w:rsidP="00C50F28">
      <w:pPr>
        <w:spacing w:line="360" w:lineRule="auto"/>
        <w:rPr>
          <w:rFonts w:ascii="Times New Roman" w:hAnsi="Times New Roman" w:cs="Times New Roman"/>
          <w:sz w:val="28"/>
          <w:szCs w:val="28"/>
        </w:rPr>
      </w:pPr>
    </w:p>
    <w:p w14:paraId="742D06B8" w14:textId="21B6B24D" w:rsidR="00AC5FC8" w:rsidRPr="00AC5FC8" w:rsidRDefault="00AC5FC8" w:rsidP="00AC5FC8">
      <w:pPr>
        <w:spacing w:line="360" w:lineRule="auto"/>
        <w:rPr>
          <w:rFonts w:ascii="Times New Roman" w:hAnsi="Times New Roman" w:cs="Times New Roman"/>
          <w:sz w:val="28"/>
          <w:szCs w:val="28"/>
        </w:rPr>
      </w:pPr>
      <w:r>
        <w:rPr>
          <w:rFonts w:ascii="Times New Roman" w:hAnsi="Times New Roman" w:cs="Times New Roman"/>
          <w:sz w:val="28"/>
          <w:szCs w:val="28"/>
        </w:rPr>
        <w:br/>
      </w:r>
    </w:p>
    <w:p w14:paraId="36C6ACD4" w14:textId="77777777" w:rsidR="00AC5FC8" w:rsidRPr="005C0D95" w:rsidRDefault="00AC5FC8" w:rsidP="00AC5FC8">
      <w:pPr>
        <w:spacing w:line="360" w:lineRule="auto"/>
        <w:rPr>
          <w:rFonts w:ascii="Times New Roman" w:hAnsi="Times New Roman" w:cs="Times New Roman"/>
          <w:sz w:val="28"/>
          <w:szCs w:val="28"/>
        </w:rPr>
      </w:pPr>
    </w:p>
    <w:p w14:paraId="6FC659B0" w14:textId="74D6FD48" w:rsidR="005C0D95" w:rsidRPr="005C0D95" w:rsidRDefault="005C0D95" w:rsidP="005C0D95">
      <w:pPr>
        <w:rPr>
          <w:rFonts w:ascii="Times New Roman" w:hAnsi="Times New Roman" w:cs="Times New Roman"/>
          <w:sz w:val="28"/>
          <w:szCs w:val="28"/>
        </w:rPr>
      </w:pPr>
    </w:p>
    <w:p w14:paraId="4E340E12" w14:textId="77777777" w:rsidR="005C0D95" w:rsidRPr="005C0D95" w:rsidRDefault="005C0D95" w:rsidP="006571F6">
      <w:pPr>
        <w:rPr>
          <w:rFonts w:ascii="Times New Roman" w:hAnsi="Times New Roman" w:cs="Times New Roman"/>
          <w:sz w:val="28"/>
          <w:szCs w:val="28"/>
        </w:rPr>
      </w:pPr>
    </w:p>
    <w:sectPr w:rsidR="005C0D95" w:rsidRPr="005C0D9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2B1F4" w14:textId="77777777" w:rsidR="00AE14CB" w:rsidRDefault="00AE14CB" w:rsidP="005C0D95">
      <w:pPr>
        <w:spacing w:after="0" w:line="240" w:lineRule="auto"/>
      </w:pPr>
      <w:r>
        <w:separator/>
      </w:r>
    </w:p>
  </w:endnote>
  <w:endnote w:type="continuationSeparator" w:id="0">
    <w:p w14:paraId="286C6EA0" w14:textId="77777777" w:rsidR="00AE14CB" w:rsidRDefault="00AE14CB" w:rsidP="005C0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Полужирный">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3DB36" w14:textId="77777777" w:rsidR="00AE14CB" w:rsidRDefault="00AE14CB" w:rsidP="005C0D95">
      <w:pPr>
        <w:spacing w:after="0" w:line="240" w:lineRule="auto"/>
      </w:pPr>
      <w:r>
        <w:separator/>
      </w:r>
    </w:p>
  </w:footnote>
  <w:footnote w:type="continuationSeparator" w:id="0">
    <w:p w14:paraId="1EDB473A" w14:textId="77777777" w:rsidR="00AE14CB" w:rsidRDefault="00AE14CB" w:rsidP="005C0D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0A84"/>
    <w:multiLevelType w:val="multilevel"/>
    <w:tmpl w:val="1474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774A"/>
    <w:multiLevelType w:val="multilevel"/>
    <w:tmpl w:val="4574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D26B2"/>
    <w:multiLevelType w:val="multilevel"/>
    <w:tmpl w:val="8BE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60083"/>
    <w:multiLevelType w:val="multilevel"/>
    <w:tmpl w:val="B7E4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461A4"/>
    <w:multiLevelType w:val="multilevel"/>
    <w:tmpl w:val="555C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9655C"/>
    <w:multiLevelType w:val="multilevel"/>
    <w:tmpl w:val="819C9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E7C6B"/>
    <w:multiLevelType w:val="multilevel"/>
    <w:tmpl w:val="C7B2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F218A"/>
    <w:multiLevelType w:val="multilevel"/>
    <w:tmpl w:val="CBD6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07A5A"/>
    <w:multiLevelType w:val="multilevel"/>
    <w:tmpl w:val="2008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1334B"/>
    <w:multiLevelType w:val="multilevel"/>
    <w:tmpl w:val="EEC2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76FBD"/>
    <w:multiLevelType w:val="multilevel"/>
    <w:tmpl w:val="E7B6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A4C06"/>
    <w:multiLevelType w:val="multilevel"/>
    <w:tmpl w:val="6EF8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A66482"/>
    <w:multiLevelType w:val="multilevel"/>
    <w:tmpl w:val="514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23689"/>
    <w:multiLevelType w:val="multilevel"/>
    <w:tmpl w:val="A74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F1DFB"/>
    <w:multiLevelType w:val="multilevel"/>
    <w:tmpl w:val="9BCC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C239D4"/>
    <w:multiLevelType w:val="hybridMultilevel"/>
    <w:tmpl w:val="6E66D0AE"/>
    <w:lvl w:ilvl="0" w:tplc="0419000F">
      <w:start w:val="1"/>
      <w:numFmt w:val="decimal"/>
      <w:lvlText w:val="%1."/>
      <w:lvlJc w:val="left"/>
      <w:pPr>
        <w:ind w:left="503" w:hanging="360"/>
      </w:pPr>
    </w:lvl>
    <w:lvl w:ilvl="1" w:tplc="04190019">
      <w:start w:val="1"/>
      <w:numFmt w:val="lowerLetter"/>
      <w:lvlText w:val="%2."/>
      <w:lvlJc w:val="left"/>
      <w:pPr>
        <w:ind w:left="1223" w:hanging="360"/>
      </w:pPr>
    </w:lvl>
    <w:lvl w:ilvl="2" w:tplc="0419001B">
      <w:start w:val="1"/>
      <w:numFmt w:val="lowerRoman"/>
      <w:lvlText w:val="%3."/>
      <w:lvlJc w:val="right"/>
      <w:pPr>
        <w:ind w:left="1943" w:hanging="180"/>
      </w:pPr>
    </w:lvl>
    <w:lvl w:ilvl="3" w:tplc="0419000F">
      <w:start w:val="1"/>
      <w:numFmt w:val="decimal"/>
      <w:lvlText w:val="%4."/>
      <w:lvlJc w:val="left"/>
      <w:pPr>
        <w:ind w:left="2663" w:hanging="360"/>
      </w:pPr>
    </w:lvl>
    <w:lvl w:ilvl="4" w:tplc="04190019">
      <w:start w:val="1"/>
      <w:numFmt w:val="lowerLetter"/>
      <w:lvlText w:val="%5."/>
      <w:lvlJc w:val="left"/>
      <w:pPr>
        <w:ind w:left="3383" w:hanging="360"/>
      </w:pPr>
    </w:lvl>
    <w:lvl w:ilvl="5" w:tplc="0419001B">
      <w:start w:val="1"/>
      <w:numFmt w:val="lowerRoman"/>
      <w:lvlText w:val="%6."/>
      <w:lvlJc w:val="right"/>
      <w:pPr>
        <w:ind w:left="4103" w:hanging="180"/>
      </w:pPr>
    </w:lvl>
    <w:lvl w:ilvl="6" w:tplc="0419000F">
      <w:start w:val="1"/>
      <w:numFmt w:val="decimal"/>
      <w:lvlText w:val="%7."/>
      <w:lvlJc w:val="left"/>
      <w:pPr>
        <w:ind w:left="4823" w:hanging="360"/>
      </w:pPr>
    </w:lvl>
    <w:lvl w:ilvl="7" w:tplc="04190019">
      <w:start w:val="1"/>
      <w:numFmt w:val="lowerLetter"/>
      <w:lvlText w:val="%8."/>
      <w:lvlJc w:val="left"/>
      <w:pPr>
        <w:ind w:left="5543" w:hanging="360"/>
      </w:pPr>
    </w:lvl>
    <w:lvl w:ilvl="8" w:tplc="0419001B">
      <w:start w:val="1"/>
      <w:numFmt w:val="lowerRoman"/>
      <w:lvlText w:val="%9."/>
      <w:lvlJc w:val="right"/>
      <w:pPr>
        <w:ind w:left="6263" w:hanging="180"/>
      </w:pPr>
    </w:lvl>
  </w:abstractNum>
  <w:abstractNum w:abstractNumId="16" w15:restartNumberingAfterBreak="0">
    <w:nsid w:val="1FFD55F1"/>
    <w:multiLevelType w:val="multilevel"/>
    <w:tmpl w:val="6D1C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B7A62"/>
    <w:multiLevelType w:val="multilevel"/>
    <w:tmpl w:val="9A9A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040B4"/>
    <w:multiLevelType w:val="multilevel"/>
    <w:tmpl w:val="E656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051A6"/>
    <w:multiLevelType w:val="multilevel"/>
    <w:tmpl w:val="2422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966A8"/>
    <w:multiLevelType w:val="multilevel"/>
    <w:tmpl w:val="1B0C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52DF0"/>
    <w:multiLevelType w:val="multilevel"/>
    <w:tmpl w:val="37D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D7464"/>
    <w:multiLevelType w:val="multilevel"/>
    <w:tmpl w:val="F81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CB56DD"/>
    <w:multiLevelType w:val="multilevel"/>
    <w:tmpl w:val="5DC2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97E49"/>
    <w:multiLevelType w:val="multilevel"/>
    <w:tmpl w:val="0D6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50376"/>
    <w:multiLevelType w:val="multilevel"/>
    <w:tmpl w:val="E02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218F8"/>
    <w:multiLevelType w:val="multilevel"/>
    <w:tmpl w:val="506E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2855A9"/>
    <w:multiLevelType w:val="multilevel"/>
    <w:tmpl w:val="F174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F33A12"/>
    <w:multiLevelType w:val="multilevel"/>
    <w:tmpl w:val="0C70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857EC7"/>
    <w:multiLevelType w:val="multilevel"/>
    <w:tmpl w:val="DCBA8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F20BE6"/>
    <w:multiLevelType w:val="multilevel"/>
    <w:tmpl w:val="44387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850912"/>
    <w:multiLevelType w:val="multilevel"/>
    <w:tmpl w:val="729C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037943"/>
    <w:multiLevelType w:val="multilevel"/>
    <w:tmpl w:val="B554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1E2AA7"/>
    <w:multiLevelType w:val="multilevel"/>
    <w:tmpl w:val="2CE8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C0FB9"/>
    <w:multiLevelType w:val="multilevel"/>
    <w:tmpl w:val="AA1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5470B6"/>
    <w:multiLevelType w:val="multilevel"/>
    <w:tmpl w:val="83C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4B3B4F"/>
    <w:multiLevelType w:val="multilevel"/>
    <w:tmpl w:val="25743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8C70A8"/>
    <w:multiLevelType w:val="multilevel"/>
    <w:tmpl w:val="75F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B657EF"/>
    <w:multiLevelType w:val="multilevel"/>
    <w:tmpl w:val="6B2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8E3A3A"/>
    <w:multiLevelType w:val="multilevel"/>
    <w:tmpl w:val="E89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E82E8B"/>
    <w:multiLevelType w:val="multilevel"/>
    <w:tmpl w:val="91BA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31706E"/>
    <w:multiLevelType w:val="multilevel"/>
    <w:tmpl w:val="F890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A3105B"/>
    <w:multiLevelType w:val="multilevel"/>
    <w:tmpl w:val="46A2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521BE3"/>
    <w:multiLevelType w:val="multilevel"/>
    <w:tmpl w:val="F5C4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CB1DAE"/>
    <w:multiLevelType w:val="multilevel"/>
    <w:tmpl w:val="88B60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89218C"/>
    <w:multiLevelType w:val="multilevel"/>
    <w:tmpl w:val="7844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233400"/>
    <w:multiLevelType w:val="multilevel"/>
    <w:tmpl w:val="21A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092586"/>
    <w:multiLevelType w:val="multilevel"/>
    <w:tmpl w:val="857A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827BD3"/>
    <w:multiLevelType w:val="multilevel"/>
    <w:tmpl w:val="26DC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13AC4"/>
    <w:multiLevelType w:val="multilevel"/>
    <w:tmpl w:val="6B5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685171"/>
    <w:multiLevelType w:val="multilevel"/>
    <w:tmpl w:val="5AE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CE254B"/>
    <w:multiLevelType w:val="multilevel"/>
    <w:tmpl w:val="CDF4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4166C1"/>
    <w:multiLevelType w:val="multilevel"/>
    <w:tmpl w:val="76BE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6D575E"/>
    <w:multiLevelType w:val="multilevel"/>
    <w:tmpl w:val="E598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077BC"/>
    <w:multiLevelType w:val="multilevel"/>
    <w:tmpl w:val="8A4C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522030"/>
    <w:multiLevelType w:val="multilevel"/>
    <w:tmpl w:val="FB2E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B02ACE"/>
    <w:multiLevelType w:val="multilevel"/>
    <w:tmpl w:val="C392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4E2763"/>
    <w:multiLevelType w:val="multilevel"/>
    <w:tmpl w:val="96C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9F24F1"/>
    <w:multiLevelType w:val="multilevel"/>
    <w:tmpl w:val="CD8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183623"/>
    <w:multiLevelType w:val="multilevel"/>
    <w:tmpl w:val="5C56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AB43D0"/>
    <w:multiLevelType w:val="multilevel"/>
    <w:tmpl w:val="AB3C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5538BD"/>
    <w:multiLevelType w:val="multilevel"/>
    <w:tmpl w:val="B7E4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35348E"/>
    <w:multiLevelType w:val="multilevel"/>
    <w:tmpl w:val="DB4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8D0366"/>
    <w:multiLevelType w:val="multilevel"/>
    <w:tmpl w:val="183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D5147D"/>
    <w:multiLevelType w:val="multilevel"/>
    <w:tmpl w:val="49EC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785D41"/>
    <w:multiLevelType w:val="multilevel"/>
    <w:tmpl w:val="A5B4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F557F6"/>
    <w:multiLevelType w:val="multilevel"/>
    <w:tmpl w:val="916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53761C"/>
    <w:multiLevelType w:val="multilevel"/>
    <w:tmpl w:val="B986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460523"/>
    <w:multiLevelType w:val="multilevel"/>
    <w:tmpl w:val="9C7E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6017F3"/>
    <w:multiLevelType w:val="multilevel"/>
    <w:tmpl w:val="195A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9F0F6A"/>
    <w:multiLevelType w:val="multilevel"/>
    <w:tmpl w:val="F3A0F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B37C8B"/>
    <w:multiLevelType w:val="multilevel"/>
    <w:tmpl w:val="696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395969"/>
    <w:multiLevelType w:val="multilevel"/>
    <w:tmpl w:val="991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0A2F93"/>
    <w:multiLevelType w:val="multilevel"/>
    <w:tmpl w:val="B52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49169C"/>
    <w:multiLevelType w:val="multilevel"/>
    <w:tmpl w:val="4D08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A41308"/>
    <w:multiLevelType w:val="multilevel"/>
    <w:tmpl w:val="96AA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198538">
    <w:abstractNumId w:val="43"/>
  </w:num>
  <w:num w:numId="2" w16cid:durableId="633027494">
    <w:abstractNumId w:val="33"/>
  </w:num>
  <w:num w:numId="3" w16cid:durableId="1015376784">
    <w:abstractNumId w:val="9"/>
  </w:num>
  <w:num w:numId="4" w16cid:durableId="1760177330">
    <w:abstractNumId w:val="36"/>
  </w:num>
  <w:num w:numId="5" w16cid:durableId="194078994">
    <w:abstractNumId w:val="64"/>
  </w:num>
  <w:num w:numId="6" w16cid:durableId="1089276268">
    <w:abstractNumId w:val="37"/>
  </w:num>
  <w:num w:numId="7" w16cid:durableId="547452840">
    <w:abstractNumId w:val="28"/>
  </w:num>
  <w:num w:numId="8" w16cid:durableId="509301471">
    <w:abstractNumId w:val="34"/>
  </w:num>
  <w:num w:numId="9" w16cid:durableId="1709791294">
    <w:abstractNumId w:val="1"/>
  </w:num>
  <w:num w:numId="10" w16cid:durableId="855771061">
    <w:abstractNumId w:val="4"/>
  </w:num>
  <w:num w:numId="11" w16cid:durableId="428430183">
    <w:abstractNumId w:val="48"/>
  </w:num>
  <w:num w:numId="12" w16cid:durableId="540362926">
    <w:abstractNumId w:val="29"/>
  </w:num>
  <w:num w:numId="13" w16cid:durableId="578440245">
    <w:abstractNumId w:val="74"/>
  </w:num>
  <w:num w:numId="14" w16cid:durableId="276103364">
    <w:abstractNumId w:val="53"/>
  </w:num>
  <w:num w:numId="15" w16cid:durableId="1763182308">
    <w:abstractNumId w:val="51"/>
  </w:num>
  <w:num w:numId="16" w16cid:durableId="1260329699">
    <w:abstractNumId w:val="2"/>
  </w:num>
  <w:num w:numId="17" w16cid:durableId="1158109558">
    <w:abstractNumId w:val="19"/>
  </w:num>
  <w:num w:numId="18" w16cid:durableId="407925586">
    <w:abstractNumId w:val="46"/>
  </w:num>
  <w:num w:numId="19" w16cid:durableId="310796151">
    <w:abstractNumId w:val="50"/>
  </w:num>
  <w:num w:numId="20" w16cid:durableId="319357259">
    <w:abstractNumId w:val="12"/>
  </w:num>
  <w:num w:numId="21" w16cid:durableId="494999393">
    <w:abstractNumId w:val="38"/>
  </w:num>
  <w:num w:numId="22" w16cid:durableId="1644114240">
    <w:abstractNumId w:val="14"/>
  </w:num>
  <w:num w:numId="23" w16cid:durableId="1021975058">
    <w:abstractNumId w:val="10"/>
  </w:num>
  <w:num w:numId="24" w16cid:durableId="83302163">
    <w:abstractNumId w:val="35"/>
  </w:num>
  <w:num w:numId="25" w16cid:durableId="1513452364">
    <w:abstractNumId w:val="58"/>
  </w:num>
  <w:num w:numId="26" w16cid:durableId="536042504">
    <w:abstractNumId w:val="60"/>
  </w:num>
  <w:num w:numId="27" w16cid:durableId="573004948">
    <w:abstractNumId w:val="44"/>
  </w:num>
  <w:num w:numId="28" w16cid:durableId="838277865">
    <w:abstractNumId w:val="68"/>
  </w:num>
  <w:num w:numId="29" w16cid:durableId="434138466">
    <w:abstractNumId w:val="13"/>
  </w:num>
  <w:num w:numId="30" w16cid:durableId="235359526">
    <w:abstractNumId w:val="22"/>
  </w:num>
  <w:num w:numId="31" w16cid:durableId="1669627557">
    <w:abstractNumId w:val="65"/>
  </w:num>
  <w:num w:numId="32" w16cid:durableId="1861893321">
    <w:abstractNumId w:val="45"/>
  </w:num>
  <w:num w:numId="33" w16cid:durableId="601694179">
    <w:abstractNumId w:val="16"/>
  </w:num>
  <w:num w:numId="34" w16cid:durableId="743185462">
    <w:abstractNumId w:val="6"/>
  </w:num>
  <w:num w:numId="35" w16cid:durableId="486164455">
    <w:abstractNumId w:val="61"/>
  </w:num>
  <w:num w:numId="36" w16cid:durableId="1245146357">
    <w:abstractNumId w:val="27"/>
  </w:num>
  <w:num w:numId="37" w16cid:durableId="755975412">
    <w:abstractNumId w:val="26"/>
  </w:num>
  <w:num w:numId="38" w16cid:durableId="2055276238">
    <w:abstractNumId w:val="11"/>
  </w:num>
  <w:num w:numId="39" w16cid:durableId="443621114">
    <w:abstractNumId w:val="32"/>
  </w:num>
  <w:num w:numId="40" w16cid:durableId="85612313">
    <w:abstractNumId w:val="5"/>
  </w:num>
  <w:num w:numId="41" w16cid:durableId="1741902499">
    <w:abstractNumId w:val="69"/>
  </w:num>
  <w:num w:numId="42" w16cid:durableId="973876514">
    <w:abstractNumId w:val="3"/>
  </w:num>
  <w:num w:numId="43" w16cid:durableId="479225592">
    <w:abstractNumId w:val="17"/>
  </w:num>
  <w:num w:numId="44" w16cid:durableId="1392651025">
    <w:abstractNumId w:val="8"/>
  </w:num>
  <w:num w:numId="45" w16cid:durableId="1348943577">
    <w:abstractNumId w:val="66"/>
  </w:num>
  <w:num w:numId="46" w16cid:durableId="197591173">
    <w:abstractNumId w:val="39"/>
  </w:num>
  <w:num w:numId="47" w16cid:durableId="1807627386">
    <w:abstractNumId w:val="24"/>
  </w:num>
  <w:num w:numId="48" w16cid:durableId="75638358">
    <w:abstractNumId w:val="73"/>
  </w:num>
  <w:num w:numId="49" w16cid:durableId="217330128">
    <w:abstractNumId w:val="63"/>
  </w:num>
  <w:num w:numId="50" w16cid:durableId="1651326359">
    <w:abstractNumId w:val="25"/>
  </w:num>
  <w:num w:numId="51" w16cid:durableId="740785584">
    <w:abstractNumId w:val="75"/>
  </w:num>
  <w:num w:numId="52" w16cid:durableId="253243665">
    <w:abstractNumId w:val="21"/>
  </w:num>
  <w:num w:numId="53" w16cid:durableId="1693416959">
    <w:abstractNumId w:val="31"/>
  </w:num>
  <w:num w:numId="54" w16cid:durableId="1243026693">
    <w:abstractNumId w:val="67"/>
  </w:num>
  <w:num w:numId="55" w16cid:durableId="279994063">
    <w:abstractNumId w:val="20"/>
  </w:num>
  <w:num w:numId="56" w16cid:durableId="1652980013">
    <w:abstractNumId w:val="70"/>
  </w:num>
  <w:num w:numId="57" w16cid:durableId="1749158928">
    <w:abstractNumId w:val="7"/>
  </w:num>
  <w:num w:numId="58" w16cid:durableId="1296984851">
    <w:abstractNumId w:val="62"/>
  </w:num>
  <w:num w:numId="59" w16cid:durableId="195390049">
    <w:abstractNumId w:val="72"/>
  </w:num>
  <w:num w:numId="60" w16cid:durableId="163127125">
    <w:abstractNumId w:val="49"/>
  </w:num>
  <w:num w:numId="61" w16cid:durableId="809788423">
    <w:abstractNumId w:val="52"/>
  </w:num>
  <w:num w:numId="62" w16cid:durableId="2065131083">
    <w:abstractNumId w:val="18"/>
  </w:num>
  <w:num w:numId="63" w16cid:durableId="1908564910">
    <w:abstractNumId w:val="42"/>
  </w:num>
  <w:num w:numId="64" w16cid:durableId="1340276896">
    <w:abstractNumId w:val="57"/>
  </w:num>
  <w:num w:numId="65" w16cid:durableId="584264939">
    <w:abstractNumId w:val="47"/>
  </w:num>
  <w:num w:numId="66" w16cid:durableId="1140608655">
    <w:abstractNumId w:val="56"/>
  </w:num>
  <w:num w:numId="67" w16cid:durableId="2060124404">
    <w:abstractNumId w:val="0"/>
  </w:num>
  <w:num w:numId="68" w16cid:durableId="185601296">
    <w:abstractNumId w:val="30"/>
  </w:num>
  <w:num w:numId="69" w16cid:durableId="1950426966">
    <w:abstractNumId w:val="41"/>
  </w:num>
  <w:num w:numId="70" w16cid:durableId="1237320760">
    <w:abstractNumId w:val="40"/>
  </w:num>
  <w:num w:numId="71" w16cid:durableId="1310016271">
    <w:abstractNumId w:val="71"/>
  </w:num>
  <w:num w:numId="72" w16cid:durableId="2109347376">
    <w:abstractNumId w:val="54"/>
  </w:num>
  <w:num w:numId="73" w16cid:durableId="1230118819">
    <w:abstractNumId w:val="59"/>
  </w:num>
  <w:num w:numId="74" w16cid:durableId="931815300">
    <w:abstractNumId w:val="23"/>
  </w:num>
  <w:num w:numId="75" w16cid:durableId="1686597000">
    <w:abstractNumId w:val="55"/>
  </w:num>
  <w:num w:numId="76" w16cid:durableId="9814240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58F"/>
    <w:rsid w:val="00105F48"/>
    <w:rsid w:val="0027213E"/>
    <w:rsid w:val="00280519"/>
    <w:rsid w:val="002A5528"/>
    <w:rsid w:val="002B5D34"/>
    <w:rsid w:val="0036358F"/>
    <w:rsid w:val="005C0D95"/>
    <w:rsid w:val="006571F6"/>
    <w:rsid w:val="00660E4D"/>
    <w:rsid w:val="006C068D"/>
    <w:rsid w:val="00807A36"/>
    <w:rsid w:val="00916740"/>
    <w:rsid w:val="00A06922"/>
    <w:rsid w:val="00A173EF"/>
    <w:rsid w:val="00AB75EB"/>
    <w:rsid w:val="00AC5FC8"/>
    <w:rsid w:val="00AE14CB"/>
    <w:rsid w:val="00C50F28"/>
    <w:rsid w:val="00DA5A13"/>
    <w:rsid w:val="00DD008C"/>
    <w:rsid w:val="00E035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8FDF"/>
  <w15:chartTrackingRefBased/>
  <w15:docId w15:val="{3A37E8AB-990F-4396-BF10-9B4BF08D0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35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635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6358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6358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6358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635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35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35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35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358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6358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6358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6358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6358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6358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358F"/>
    <w:rPr>
      <w:rFonts w:eastAsiaTheme="majorEastAsia" w:cstheme="majorBidi"/>
      <w:color w:val="595959" w:themeColor="text1" w:themeTint="A6"/>
    </w:rPr>
  </w:style>
  <w:style w:type="character" w:customStyle="1" w:styleId="80">
    <w:name w:val="Заголовок 8 Знак"/>
    <w:basedOn w:val="a0"/>
    <w:link w:val="8"/>
    <w:uiPriority w:val="9"/>
    <w:semiHidden/>
    <w:rsid w:val="0036358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358F"/>
    <w:rPr>
      <w:rFonts w:eastAsiaTheme="majorEastAsia" w:cstheme="majorBidi"/>
      <w:color w:val="272727" w:themeColor="text1" w:themeTint="D8"/>
    </w:rPr>
  </w:style>
  <w:style w:type="paragraph" w:styleId="a3">
    <w:name w:val="Title"/>
    <w:basedOn w:val="a"/>
    <w:next w:val="a"/>
    <w:link w:val="a4"/>
    <w:uiPriority w:val="10"/>
    <w:qFormat/>
    <w:rsid w:val="00363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35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358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358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358F"/>
    <w:pPr>
      <w:spacing w:before="160"/>
      <w:jc w:val="center"/>
    </w:pPr>
    <w:rPr>
      <w:i/>
      <w:iCs/>
      <w:color w:val="404040" w:themeColor="text1" w:themeTint="BF"/>
    </w:rPr>
  </w:style>
  <w:style w:type="character" w:customStyle="1" w:styleId="22">
    <w:name w:val="Цитата 2 Знак"/>
    <w:basedOn w:val="a0"/>
    <w:link w:val="21"/>
    <w:uiPriority w:val="29"/>
    <w:rsid w:val="0036358F"/>
    <w:rPr>
      <w:i/>
      <w:iCs/>
      <w:color w:val="404040" w:themeColor="text1" w:themeTint="BF"/>
    </w:rPr>
  </w:style>
  <w:style w:type="paragraph" w:styleId="a7">
    <w:name w:val="List Paragraph"/>
    <w:basedOn w:val="a"/>
    <w:uiPriority w:val="34"/>
    <w:qFormat/>
    <w:rsid w:val="0036358F"/>
    <w:pPr>
      <w:ind w:left="720"/>
      <w:contextualSpacing/>
    </w:pPr>
  </w:style>
  <w:style w:type="character" w:styleId="a8">
    <w:name w:val="Intense Emphasis"/>
    <w:basedOn w:val="a0"/>
    <w:uiPriority w:val="21"/>
    <w:qFormat/>
    <w:rsid w:val="0036358F"/>
    <w:rPr>
      <w:i/>
      <w:iCs/>
      <w:color w:val="2F5496" w:themeColor="accent1" w:themeShade="BF"/>
    </w:rPr>
  </w:style>
  <w:style w:type="paragraph" w:styleId="a9">
    <w:name w:val="Intense Quote"/>
    <w:basedOn w:val="a"/>
    <w:next w:val="a"/>
    <w:link w:val="aa"/>
    <w:uiPriority w:val="30"/>
    <w:qFormat/>
    <w:rsid w:val="003635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6358F"/>
    <w:rPr>
      <w:i/>
      <w:iCs/>
      <w:color w:val="2F5496" w:themeColor="accent1" w:themeShade="BF"/>
    </w:rPr>
  </w:style>
  <w:style w:type="character" w:styleId="ab">
    <w:name w:val="Intense Reference"/>
    <w:basedOn w:val="a0"/>
    <w:uiPriority w:val="32"/>
    <w:qFormat/>
    <w:rsid w:val="0036358F"/>
    <w:rPr>
      <w:b/>
      <w:bCs/>
      <w:smallCaps/>
      <w:color w:val="2F5496" w:themeColor="accent1" w:themeShade="BF"/>
      <w:spacing w:val="5"/>
    </w:rPr>
  </w:style>
  <w:style w:type="character" w:styleId="ac">
    <w:name w:val="Hyperlink"/>
    <w:basedOn w:val="a0"/>
    <w:uiPriority w:val="99"/>
    <w:unhideWhenUsed/>
    <w:rsid w:val="006571F6"/>
    <w:rPr>
      <w:color w:val="0563C1" w:themeColor="hyperlink"/>
      <w:u w:val="single"/>
    </w:rPr>
  </w:style>
  <w:style w:type="paragraph" w:styleId="11">
    <w:name w:val="toc 1"/>
    <w:basedOn w:val="a"/>
    <w:next w:val="a"/>
    <w:autoRedefine/>
    <w:uiPriority w:val="39"/>
    <w:unhideWhenUsed/>
    <w:rsid w:val="006571F6"/>
    <w:pPr>
      <w:tabs>
        <w:tab w:val="right" w:leader="dot" w:pos="9344"/>
      </w:tabs>
      <w:spacing w:after="100" w:line="240" w:lineRule="auto"/>
    </w:pPr>
    <w:rPr>
      <w:rFonts w:ascii="Times New Roman Полужирный" w:eastAsia="Times New Roman" w:hAnsi="Times New Roman Полужирный" w:cs="Times New Roman"/>
      <w:b/>
      <w:caps/>
      <w:kern w:val="0"/>
      <w:sz w:val="28"/>
      <w:szCs w:val="24"/>
      <w:lang w:eastAsia="ru-RU"/>
      <w14:ligatures w14:val="none"/>
    </w:rPr>
  </w:style>
  <w:style w:type="paragraph" w:styleId="23">
    <w:name w:val="toc 2"/>
    <w:basedOn w:val="a"/>
    <w:next w:val="a"/>
    <w:autoRedefine/>
    <w:uiPriority w:val="39"/>
    <w:unhideWhenUsed/>
    <w:rsid w:val="006571F6"/>
    <w:pPr>
      <w:spacing w:after="100" w:line="240" w:lineRule="auto"/>
      <w:ind w:left="240"/>
    </w:pPr>
    <w:rPr>
      <w:rFonts w:ascii="Times New Roman" w:eastAsia="Times New Roman" w:hAnsi="Times New Roman" w:cs="Times New Roman"/>
      <w:b/>
      <w:kern w:val="0"/>
      <w:sz w:val="28"/>
      <w:szCs w:val="24"/>
      <w:lang w:eastAsia="ru-RU"/>
      <w14:ligatures w14:val="none"/>
    </w:rPr>
  </w:style>
  <w:style w:type="paragraph" w:styleId="31">
    <w:name w:val="toc 3"/>
    <w:basedOn w:val="a"/>
    <w:next w:val="a"/>
    <w:autoRedefine/>
    <w:uiPriority w:val="39"/>
    <w:unhideWhenUsed/>
    <w:rsid w:val="006571F6"/>
    <w:pPr>
      <w:spacing w:after="100" w:line="360" w:lineRule="auto"/>
      <w:ind w:firstLine="709"/>
      <w:jc w:val="both"/>
    </w:pPr>
    <w:rPr>
      <w:rFonts w:ascii="Times New Roman" w:eastAsia="Times New Roman" w:hAnsi="Times New Roman" w:cs="Times New Roman"/>
      <w:kern w:val="0"/>
      <w:sz w:val="28"/>
      <w:szCs w:val="24"/>
      <w:lang w:eastAsia="ru-RU"/>
      <w14:ligatures w14:val="none"/>
    </w:rPr>
  </w:style>
  <w:style w:type="paragraph" w:styleId="ad">
    <w:name w:val="TOC Heading"/>
    <w:basedOn w:val="1"/>
    <w:next w:val="a"/>
    <w:uiPriority w:val="39"/>
    <w:unhideWhenUsed/>
    <w:qFormat/>
    <w:rsid w:val="006571F6"/>
    <w:pPr>
      <w:spacing w:before="240" w:after="0"/>
      <w:outlineLvl w:val="9"/>
    </w:pPr>
    <w:rPr>
      <w:kern w:val="0"/>
      <w:sz w:val="32"/>
      <w:szCs w:val="32"/>
      <w:lang w:eastAsia="ru-RU"/>
      <w14:ligatures w14:val="none"/>
    </w:rPr>
  </w:style>
  <w:style w:type="paragraph" w:styleId="ae">
    <w:name w:val="header"/>
    <w:basedOn w:val="a"/>
    <w:link w:val="af"/>
    <w:uiPriority w:val="99"/>
    <w:unhideWhenUsed/>
    <w:rsid w:val="005C0D95"/>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5C0D95"/>
  </w:style>
  <w:style w:type="paragraph" w:styleId="af0">
    <w:name w:val="footer"/>
    <w:basedOn w:val="a"/>
    <w:link w:val="af1"/>
    <w:uiPriority w:val="99"/>
    <w:unhideWhenUsed/>
    <w:rsid w:val="005C0D95"/>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5C0D95"/>
  </w:style>
  <w:style w:type="paragraph" w:styleId="af2">
    <w:name w:val="Normal (Web)"/>
    <w:basedOn w:val="a"/>
    <w:uiPriority w:val="99"/>
    <w:semiHidden/>
    <w:unhideWhenUsed/>
    <w:rsid w:val="00AC5F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63</Pages>
  <Words>11008</Words>
  <Characters>62750</Characters>
  <Application>Microsoft Office Word</Application>
  <DocSecurity>0</DocSecurity>
  <Lines>522</Lines>
  <Paragraphs>147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Таларина Давлетшина</dc:creator>
  <cp:keywords/>
  <dc:description/>
  <cp:lastModifiedBy>Таларина Давлетшина</cp:lastModifiedBy>
  <cp:revision>9</cp:revision>
  <dcterms:created xsi:type="dcterms:W3CDTF">2026-04-12T18:38:00Z</dcterms:created>
  <dcterms:modified xsi:type="dcterms:W3CDTF">2026-04-14T19:49:00Z</dcterms:modified>
</cp:coreProperties>
</file>