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B022B9" w14:textId="094D4889" w:rsidR="003449E9" w:rsidRDefault="003449E9" w:rsidP="003449E9">
      <w:pPr>
        <w:pStyle w:val="1"/>
        <w:jc w:val="center"/>
      </w:pPr>
      <w:bookmarkStart w:id="0" w:name="_Toc210577054"/>
      <w:r>
        <w:t>СОДЕРЖАНИЕ</w:t>
      </w:r>
      <w:bookmarkEnd w:id="0"/>
    </w:p>
    <w:p w14:paraId="55AC0D51" w14:textId="0FEBF91F" w:rsidR="00E268A7" w:rsidRDefault="003449E9" w:rsidP="00E268A7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0577054" w:history="1">
        <w:r w:rsidR="00E268A7" w:rsidRPr="00B72941">
          <w:rPr>
            <w:rStyle w:val="ae"/>
            <w:noProof/>
          </w:rPr>
          <w:t>СОДЕРЖАНИЕ</w:t>
        </w:r>
        <w:r w:rsidR="00E268A7">
          <w:rPr>
            <w:noProof/>
            <w:webHidden/>
          </w:rPr>
          <w:tab/>
        </w:r>
      </w:hyperlink>
      <w:r w:rsidR="001C6B3A">
        <w:rPr>
          <w:noProof/>
        </w:rPr>
        <w:t>1</w:t>
      </w:r>
    </w:p>
    <w:p w14:paraId="4487D0B7" w14:textId="1DAF7A24" w:rsidR="00E268A7" w:rsidRDefault="00FF740A" w:rsidP="00E268A7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55" w:history="1">
        <w:r w:rsidR="00E268A7" w:rsidRPr="00B72941">
          <w:rPr>
            <w:rStyle w:val="ae"/>
            <w:noProof/>
          </w:rPr>
          <w:t>ВВЕДЕНИЕ</w:t>
        </w:r>
        <w:r w:rsidR="00E268A7">
          <w:rPr>
            <w:noProof/>
            <w:webHidden/>
          </w:rPr>
          <w:tab/>
        </w:r>
      </w:hyperlink>
      <w:r w:rsidR="001C6B3A">
        <w:rPr>
          <w:noProof/>
        </w:rPr>
        <w:t>2</w:t>
      </w:r>
    </w:p>
    <w:p w14:paraId="295ED2BA" w14:textId="6B8074DD" w:rsidR="00E268A7" w:rsidRDefault="00FF740A" w:rsidP="00E268A7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56" w:history="1">
        <w:r w:rsidR="00CD4C51">
          <w:rPr>
            <w:rStyle w:val="ae"/>
            <w:noProof/>
          </w:rPr>
          <w:t xml:space="preserve">1. ОБЗОР ТЕКУЩЕГО СОСТОЯНИЯ ПРЕДМЕТА ИССЛЕДОВАНИЯ </w:t>
        </w:r>
        <w:r w:rsidR="00E268A7">
          <w:rPr>
            <w:noProof/>
            <w:webHidden/>
          </w:rPr>
          <w:tab/>
        </w:r>
      </w:hyperlink>
      <w:r w:rsidR="00633DF9">
        <w:rPr>
          <w:noProof/>
        </w:rPr>
        <w:t>4</w:t>
      </w:r>
    </w:p>
    <w:p w14:paraId="35C6DFAB" w14:textId="18333C71" w:rsidR="00E268A7" w:rsidRDefault="00FF740A" w:rsidP="00633DF9">
      <w:pPr>
        <w:pStyle w:val="23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57" w:history="1">
        <w:r w:rsidR="00E268A7" w:rsidRPr="00B72941">
          <w:rPr>
            <w:rStyle w:val="ae"/>
            <w:noProof/>
          </w:rPr>
          <w:t>1</w:t>
        </w:r>
        <w:r w:rsidR="00917414">
          <w:rPr>
            <w:rStyle w:val="ae"/>
            <w:noProof/>
          </w:rPr>
          <w:t xml:space="preserve">.1 </w:t>
        </w:r>
        <w:r w:rsidR="00CD4C51">
          <w:rPr>
            <w:rStyle w:val="ae"/>
            <w:noProof/>
          </w:rPr>
          <w:t>Обзор зарубежных систем учета благотворительных проектов и волонтерской активности студентов</w:t>
        </w:r>
        <w:r w:rsidR="00917414">
          <w:rPr>
            <w:rStyle w:val="ae"/>
            <w:noProof/>
          </w:rPr>
          <w:t xml:space="preserve"> </w:t>
        </w:r>
        <w:r w:rsidR="00E268A7">
          <w:rPr>
            <w:noProof/>
            <w:webHidden/>
          </w:rPr>
          <w:tab/>
        </w:r>
      </w:hyperlink>
      <w:r w:rsidR="00633DF9">
        <w:rPr>
          <w:noProof/>
        </w:rPr>
        <w:t>4</w:t>
      </w:r>
    </w:p>
    <w:p w14:paraId="297F8282" w14:textId="10ECDC62" w:rsidR="00E268A7" w:rsidRDefault="00FF740A" w:rsidP="00633DF9">
      <w:pPr>
        <w:pStyle w:val="23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58" w:history="1">
        <w:r w:rsidR="00CD4C51">
          <w:rPr>
            <w:rStyle w:val="ae"/>
            <w:noProof/>
          </w:rPr>
          <w:t xml:space="preserve">1.2 </w:t>
        </w:r>
        <w:r w:rsidR="00CD4C51" w:rsidRPr="00CD4C51">
          <w:rPr>
            <w:rStyle w:val="ae"/>
            <w:noProof/>
          </w:rPr>
          <w:t>Обзор отечественных систем учёта благотворительных проектов и волонтёрской активности студентов</w:t>
        </w:r>
        <w:r w:rsidR="00917414">
          <w:rPr>
            <w:rStyle w:val="ae"/>
            <w:noProof/>
          </w:rPr>
          <w:t xml:space="preserve"> </w:t>
        </w:r>
        <w:r w:rsidR="00E268A7">
          <w:rPr>
            <w:noProof/>
            <w:webHidden/>
          </w:rPr>
          <w:tab/>
        </w:r>
      </w:hyperlink>
      <w:r w:rsidR="00633DF9">
        <w:rPr>
          <w:noProof/>
        </w:rPr>
        <w:t>6</w:t>
      </w:r>
    </w:p>
    <w:p w14:paraId="1BBE7179" w14:textId="50544A20" w:rsidR="00E268A7" w:rsidRDefault="00FF740A" w:rsidP="00633DF9">
      <w:pPr>
        <w:pStyle w:val="23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59" w:history="1">
        <w:r w:rsidR="00917414">
          <w:rPr>
            <w:rStyle w:val="ae"/>
            <w:noProof/>
          </w:rPr>
          <w:t>1.3</w:t>
        </w:r>
        <w:r w:rsidR="00CD4C51" w:rsidRPr="00CD4C51">
          <w:t xml:space="preserve"> </w:t>
        </w:r>
        <w:r w:rsidR="00CD4C51" w:rsidRPr="00CD4C51">
          <w:rPr>
            <w:rStyle w:val="ae"/>
            <w:noProof/>
          </w:rPr>
          <w:t>Проблемы и ограничения существующих систем учёта благотворительных проектов и волонтёрской активности студентов</w:t>
        </w:r>
        <w:r w:rsidR="00E268A7">
          <w:rPr>
            <w:noProof/>
            <w:webHidden/>
          </w:rPr>
          <w:tab/>
        </w:r>
      </w:hyperlink>
      <w:r w:rsidR="00633DF9">
        <w:rPr>
          <w:noProof/>
        </w:rPr>
        <w:t>8</w:t>
      </w:r>
    </w:p>
    <w:p w14:paraId="7413E3EE" w14:textId="7E880BB0" w:rsidR="00E268A7" w:rsidRDefault="00FF740A" w:rsidP="00E268A7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0" w:history="1">
        <w:r w:rsidR="00917414">
          <w:rPr>
            <w:rStyle w:val="ae"/>
            <w:noProof/>
          </w:rPr>
          <w:t>2.</w:t>
        </w:r>
        <w:r w:rsidR="00CD4C51">
          <w:t xml:space="preserve"> </w:t>
        </w:r>
        <w:r w:rsidR="00CD4C51" w:rsidRPr="00CD4C51">
          <w:rPr>
            <w:rStyle w:val="ae"/>
            <w:noProof/>
          </w:rPr>
          <w:t>ОБЗОР ПОДХОДОВ И ТЕХНОЛОГИЙ К РАЗРАБОТКЕ ИНФОРМАЦИОННЫХ СИСТЕМ УЧЁТА</w:t>
        </w:r>
        <w:r w:rsidR="00CD4C51">
          <w:rPr>
            <w:rStyle w:val="ae"/>
            <w:noProof/>
          </w:rPr>
          <w:t xml:space="preserve"> </w:t>
        </w:r>
        <w:r w:rsidR="00E268A7">
          <w:rPr>
            <w:noProof/>
            <w:webHidden/>
          </w:rPr>
          <w:tab/>
        </w:r>
      </w:hyperlink>
      <w:r w:rsidR="00633DF9">
        <w:rPr>
          <w:noProof/>
        </w:rPr>
        <w:t>10</w:t>
      </w:r>
    </w:p>
    <w:p w14:paraId="3A1C0B69" w14:textId="69633908" w:rsidR="00E268A7" w:rsidRDefault="00FF740A" w:rsidP="00633DF9">
      <w:pPr>
        <w:pStyle w:val="23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1" w:history="1">
        <w:r w:rsidR="00917414">
          <w:rPr>
            <w:rStyle w:val="ae"/>
            <w:noProof/>
          </w:rPr>
          <w:t>2.1</w:t>
        </w:r>
        <w:r w:rsidR="00CD4C51" w:rsidRPr="00CD4C51">
          <w:t xml:space="preserve"> </w:t>
        </w:r>
        <w:r w:rsidR="00CD4C51" w:rsidRPr="00CD4C51">
          <w:rPr>
            <w:rStyle w:val="ae"/>
            <w:noProof/>
          </w:rPr>
          <w:t>Подходы и методы разработки информационных систем учёта благотворительных проектов и волонтёрской активности студентов</w:t>
        </w:r>
        <w:r w:rsidR="00E268A7">
          <w:rPr>
            <w:noProof/>
            <w:webHidden/>
          </w:rPr>
          <w:tab/>
        </w:r>
      </w:hyperlink>
      <w:r w:rsidR="00633DF9">
        <w:rPr>
          <w:noProof/>
        </w:rPr>
        <w:t>10</w:t>
      </w:r>
    </w:p>
    <w:p w14:paraId="60EE8EFD" w14:textId="16EFF4A6" w:rsidR="00E268A7" w:rsidRDefault="00FF740A" w:rsidP="00633DF9">
      <w:pPr>
        <w:pStyle w:val="23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2" w:history="1">
        <w:r w:rsidR="00E268A7" w:rsidRPr="00B72941">
          <w:rPr>
            <w:rStyle w:val="ae"/>
            <w:noProof/>
          </w:rPr>
          <w:t>2.2</w:t>
        </w:r>
        <w:r w:rsidR="00CD4C51" w:rsidRPr="00CD4C51">
          <w:t xml:space="preserve"> </w:t>
        </w:r>
        <w:r w:rsidR="00CD4C51" w:rsidRPr="00CD4C51">
          <w:rPr>
            <w:rStyle w:val="ae"/>
            <w:noProof/>
          </w:rPr>
          <w:t>Технологические решения и инструментальные средства</w:t>
        </w:r>
        <w:r w:rsidR="00E268A7">
          <w:rPr>
            <w:noProof/>
            <w:webHidden/>
          </w:rPr>
          <w:tab/>
        </w:r>
      </w:hyperlink>
      <w:r w:rsidR="00633DF9">
        <w:rPr>
          <w:noProof/>
        </w:rPr>
        <w:t>11</w:t>
      </w:r>
    </w:p>
    <w:p w14:paraId="3AF06391" w14:textId="2B3B3DC7" w:rsidR="00E268A7" w:rsidRDefault="00FF740A" w:rsidP="00633DF9">
      <w:pPr>
        <w:pStyle w:val="23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3" w:history="1">
        <w:r w:rsidR="00E268A7" w:rsidRPr="00B72941">
          <w:rPr>
            <w:rStyle w:val="ae"/>
            <w:noProof/>
          </w:rPr>
          <w:t>2.3</w:t>
        </w:r>
        <w:r w:rsidR="00CD4C51" w:rsidRPr="00CD4C51">
          <w:t xml:space="preserve"> </w:t>
        </w:r>
        <w:r w:rsidR="00FB4F23">
          <w:rPr>
            <w:rStyle w:val="ae"/>
            <w:noProof/>
          </w:rPr>
          <w:t>Этапы</w:t>
        </w:r>
        <w:r w:rsidR="00CD4C51" w:rsidRPr="00CD4C51">
          <w:rPr>
            <w:rStyle w:val="ae"/>
            <w:noProof/>
          </w:rPr>
          <w:t xml:space="preserve"> выбора подходов и технологий разработки информационной системы</w:t>
        </w:r>
        <w:r w:rsidR="00CD4C51">
          <w:rPr>
            <w:rStyle w:val="ae"/>
            <w:noProof/>
          </w:rPr>
          <w:t xml:space="preserve"> </w:t>
        </w:r>
        <w:r w:rsidR="00E268A7">
          <w:rPr>
            <w:noProof/>
            <w:webHidden/>
          </w:rPr>
          <w:tab/>
        </w:r>
      </w:hyperlink>
      <w:r w:rsidR="00633DF9">
        <w:rPr>
          <w:noProof/>
        </w:rPr>
        <w:t>13</w:t>
      </w:r>
    </w:p>
    <w:p w14:paraId="33287B7B" w14:textId="27512156" w:rsidR="00E268A7" w:rsidRDefault="00FF740A" w:rsidP="00E268A7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4" w:history="1">
        <w:r w:rsidR="00E268A7" w:rsidRPr="00B72941">
          <w:rPr>
            <w:rStyle w:val="ae"/>
            <w:noProof/>
          </w:rPr>
          <w:t>3</w:t>
        </w:r>
        <w:r w:rsidR="00CD4C51" w:rsidRPr="00CD4C51">
          <w:t xml:space="preserve"> </w:t>
        </w:r>
        <w:r w:rsidR="00CD4C51" w:rsidRPr="00CD4C51">
          <w:rPr>
            <w:rStyle w:val="ae"/>
            <w:noProof/>
          </w:rPr>
          <w:t>ФОРМИРОВАНИЕ ТРЕБОВАНИ</w:t>
        </w:r>
        <w:r w:rsidR="0047777E">
          <w:rPr>
            <w:rStyle w:val="ae"/>
            <w:noProof/>
          </w:rPr>
          <w:t xml:space="preserve">Й К </w:t>
        </w:r>
        <w:r w:rsidR="00CD4C51" w:rsidRPr="00CD4C51">
          <w:rPr>
            <w:rStyle w:val="ae"/>
            <w:noProof/>
          </w:rPr>
          <w:t xml:space="preserve">СИСТЕМЕ УЧЁТА </w:t>
        </w:r>
        <w:r w:rsidR="0047777E">
          <w:rPr>
            <w:rStyle w:val="ae"/>
            <w:noProof/>
          </w:rPr>
          <w:t>БЛАГОТВОРИТЕЛЬНОЙ АКТИВНОСТИ</w:t>
        </w:r>
        <w:r w:rsidR="00E268A7">
          <w:rPr>
            <w:noProof/>
            <w:webHidden/>
          </w:rPr>
          <w:tab/>
        </w:r>
      </w:hyperlink>
      <w:r w:rsidR="00633DF9">
        <w:rPr>
          <w:noProof/>
        </w:rPr>
        <w:t>15</w:t>
      </w:r>
    </w:p>
    <w:p w14:paraId="3315F44D" w14:textId="3C996A69" w:rsidR="00E268A7" w:rsidRDefault="00FF740A" w:rsidP="00633DF9">
      <w:pPr>
        <w:pStyle w:val="23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5" w:history="1">
        <w:r w:rsidR="00E268A7" w:rsidRPr="00B72941">
          <w:rPr>
            <w:rStyle w:val="ae"/>
            <w:noProof/>
          </w:rPr>
          <w:t>3.1</w:t>
        </w:r>
        <w:r w:rsidR="00CD4C51" w:rsidRPr="00CD4C51">
          <w:t xml:space="preserve"> </w:t>
        </w:r>
        <w:r w:rsidR="00CD4C51" w:rsidRPr="00CD4C51">
          <w:rPr>
            <w:rStyle w:val="ae"/>
            <w:noProof/>
          </w:rPr>
          <w:t>Общая характеристика проектируемой информационной системы</w:t>
        </w:r>
        <w:r w:rsidR="00CD4C51">
          <w:rPr>
            <w:rStyle w:val="ae"/>
            <w:noProof/>
          </w:rPr>
          <w:t xml:space="preserve"> </w:t>
        </w:r>
        <w:r w:rsidR="00E268A7">
          <w:rPr>
            <w:noProof/>
            <w:webHidden/>
          </w:rPr>
          <w:tab/>
        </w:r>
      </w:hyperlink>
      <w:r w:rsidR="00633DF9">
        <w:rPr>
          <w:noProof/>
        </w:rPr>
        <w:t>15</w:t>
      </w:r>
    </w:p>
    <w:p w14:paraId="6C4A06E9" w14:textId="2699BE7B" w:rsidR="00E268A7" w:rsidRDefault="00FF740A" w:rsidP="00633DF9">
      <w:pPr>
        <w:pStyle w:val="23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6" w:history="1">
        <w:r w:rsidR="00E268A7" w:rsidRPr="00B72941">
          <w:rPr>
            <w:rStyle w:val="ae"/>
            <w:noProof/>
          </w:rPr>
          <w:t>3.2</w:t>
        </w:r>
        <w:r w:rsidR="00CD4C51" w:rsidRPr="00CD4C51">
          <w:t xml:space="preserve"> </w:t>
        </w:r>
        <w:r w:rsidR="00CD4C51" w:rsidRPr="00CD4C51">
          <w:rPr>
            <w:rStyle w:val="ae"/>
            <w:noProof/>
          </w:rPr>
          <w:t>Функциональные требования к информационной системе</w:t>
        </w:r>
        <w:r w:rsidR="00E268A7">
          <w:rPr>
            <w:noProof/>
            <w:webHidden/>
          </w:rPr>
          <w:tab/>
        </w:r>
      </w:hyperlink>
      <w:r w:rsidR="00633DF9">
        <w:rPr>
          <w:noProof/>
        </w:rPr>
        <w:t>16</w:t>
      </w:r>
    </w:p>
    <w:p w14:paraId="6EF809C9" w14:textId="2C07313C" w:rsidR="00E268A7" w:rsidRDefault="00FF740A" w:rsidP="00633DF9">
      <w:pPr>
        <w:pStyle w:val="23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7" w:history="1">
        <w:r w:rsidR="00E268A7" w:rsidRPr="00B72941">
          <w:rPr>
            <w:rStyle w:val="ae"/>
            <w:noProof/>
          </w:rPr>
          <w:t>3.3</w:t>
        </w:r>
        <w:r w:rsidR="00CD4C51" w:rsidRPr="00CD4C51">
          <w:t xml:space="preserve"> </w:t>
        </w:r>
        <w:r w:rsidR="00CD4C51" w:rsidRPr="00CD4C51">
          <w:rPr>
            <w:rStyle w:val="ae"/>
            <w:noProof/>
          </w:rPr>
          <w:t>Нефункциональные требования к информационной системе</w:t>
        </w:r>
        <w:r w:rsidR="00E268A7">
          <w:rPr>
            <w:noProof/>
            <w:webHidden/>
          </w:rPr>
          <w:tab/>
        </w:r>
      </w:hyperlink>
      <w:r w:rsidR="00633DF9">
        <w:rPr>
          <w:noProof/>
        </w:rPr>
        <w:t>19</w:t>
      </w:r>
    </w:p>
    <w:p w14:paraId="3C9C48A6" w14:textId="45874B9D" w:rsidR="00E268A7" w:rsidRDefault="00FF740A" w:rsidP="00E268A7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8" w:history="1">
        <w:r w:rsidR="00E268A7" w:rsidRPr="00B72941">
          <w:rPr>
            <w:rStyle w:val="ae"/>
            <w:noProof/>
          </w:rPr>
          <w:t>ЗАКЛЮЧЕНИЕ</w:t>
        </w:r>
        <w:r w:rsidR="00E268A7">
          <w:rPr>
            <w:noProof/>
            <w:webHidden/>
          </w:rPr>
          <w:tab/>
        </w:r>
      </w:hyperlink>
      <w:r w:rsidR="00633DF9">
        <w:rPr>
          <w:noProof/>
        </w:rPr>
        <w:t>22</w:t>
      </w:r>
    </w:p>
    <w:p w14:paraId="529BE00B" w14:textId="3AC0934F" w:rsidR="00E268A7" w:rsidRDefault="00545BC1" w:rsidP="00E268A7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9" w:history="1">
        <w:r w:rsidR="00E268A7" w:rsidRPr="00B72941">
          <w:rPr>
            <w:rStyle w:val="ae"/>
            <w:noProof/>
          </w:rPr>
          <w:t>СПИСОК ИСПОЛЬЗОВАННЫХ ИСТОЧНИКОВ</w:t>
        </w:r>
        <w:r w:rsidR="00E268A7">
          <w:rPr>
            <w:noProof/>
            <w:webHidden/>
          </w:rPr>
          <w:tab/>
        </w:r>
      </w:hyperlink>
      <w:r w:rsidR="00633DF9">
        <w:rPr>
          <w:noProof/>
        </w:rPr>
        <w:t>23</w:t>
      </w:r>
    </w:p>
    <w:p w14:paraId="7F068C9D" w14:textId="77777777" w:rsidR="001C6B3A" w:rsidRDefault="003449E9" w:rsidP="00C90FDD">
      <w:pPr>
        <w:ind w:firstLine="0"/>
        <w:jc w:val="center"/>
      </w:pPr>
      <w:r>
        <w:fldChar w:fldCharType="end"/>
      </w:r>
      <w:bookmarkStart w:id="1" w:name="_Toc210577055"/>
    </w:p>
    <w:p w14:paraId="671C3EE2" w14:textId="394D50E1" w:rsidR="002D20A0" w:rsidRPr="00C90FDD" w:rsidRDefault="002D20A0" w:rsidP="00FB4F23">
      <w:pPr>
        <w:rPr>
          <w:b/>
          <w:sz w:val="36"/>
          <w:szCs w:val="36"/>
        </w:rPr>
      </w:pPr>
      <w:r w:rsidRPr="00C90FDD">
        <w:rPr>
          <w:b/>
          <w:sz w:val="36"/>
          <w:szCs w:val="36"/>
        </w:rPr>
        <w:lastRenderedPageBreak/>
        <w:t>ВВЕДЕНИЕ</w:t>
      </w:r>
      <w:bookmarkEnd w:id="1"/>
    </w:p>
    <w:p w14:paraId="7EE24D90" w14:textId="72033041" w:rsidR="00C90FDD" w:rsidRPr="00C90FDD" w:rsidRDefault="00C90FDD" w:rsidP="00FB4F23">
      <w:pPr>
        <w:pStyle w:val="af8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C90FDD">
        <w:rPr>
          <w:sz w:val="28"/>
          <w:szCs w:val="28"/>
        </w:rPr>
        <w:t>Актуальность настоящего исследования обусловлена активным развитием благотворительной и волонтёрской деятельности в студенческой среде, а также возрастающей ролью цифровых технологий в организации и управлении социально значимыми инициативами. В современных условиях образовательные организации, некоммерческие структуры и органы управления всё чаще сталкиваются с необходимостью систематизированного учёта благотворительных проектов и волонтёрской активности студентов, обеспечения прозр</w:t>
      </w:r>
      <w:r w:rsidR="000A6075">
        <w:rPr>
          <w:sz w:val="28"/>
          <w:szCs w:val="28"/>
        </w:rPr>
        <w:t>ачности в участии, анализе</w:t>
      </w:r>
      <w:r w:rsidR="00693A27">
        <w:rPr>
          <w:sz w:val="28"/>
          <w:szCs w:val="28"/>
        </w:rPr>
        <w:t xml:space="preserve"> вовлече</w:t>
      </w:r>
      <w:r w:rsidR="000A6075">
        <w:rPr>
          <w:sz w:val="28"/>
          <w:szCs w:val="28"/>
        </w:rPr>
        <w:t>нности и формировании</w:t>
      </w:r>
      <w:r w:rsidRPr="00C90FDD">
        <w:rPr>
          <w:sz w:val="28"/>
          <w:szCs w:val="28"/>
        </w:rPr>
        <w:t xml:space="preserve"> достоверной отчётности.</w:t>
      </w:r>
      <w:r>
        <w:rPr>
          <w:sz w:val="28"/>
          <w:szCs w:val="28"/>
        </w:rPr>
        <w:t xml:space="preserve"> </w:t>
      </w:r>
      <w:r w:rsidRPr="00C90FDD">
        <w:rPr>
          <w:sz w:val="28"/>
          <w:szCs w:val="28"/>
        </w:rPr>
        <w:t>Существующие процессы учёта волонтёрской деятельности во многих слу</w:t>
      </w:r>
      <w:r w:rsidR="00934CA0">
        <w:rPr>
          <w:sz w:val="28"/>
          <w:szCs w:val="28"/>
        </w:rPr>
        <w:t>чаях остаются фрагментированными</w:t>
      </w:r>
      <w:r w:rsidRPr="00C90FDD">
        <w:rPr>
          <w:sz w:val="28"/>
          <w:szCs w:val="28"/>
        </w:rPr>
        <w:t>, слабо автоматизированными и ориентированными на формальное фиксирование факта участия. Это затрудняет анализ эффективности реализуемых проектов, усложняет управление добровольческими инициативами и снижает мотивацию студентов к долгосрочному участию. В связи с этим возрастает потребность в разработке специализированных информационных систем, учитывающих особенности благотворительных проектов и волонтёрской активности именно в студенческой среде.</w:t>
      </w:r>
      <w:r>
        <w:rPr>
          <w:sz w:val="28"/>
          <w:szCs w:val="28"/>
        </w:rPr>
        <w:t xml:space="preserve"> </w:t>
      </w:r>
      <w:r w:rsidRPr="00C90FDD">
        <w:rPr>
          <w:sz w:val="28"/>
          <w:szCs w:val="28"/>
        </w:rPr>
        <w:t>Целью данной научно-исследовательской работы является анализ существующих систем учёта благотворительных проектов и волонтёрской активности студентов, а также подходов к разработке информационных систем данного класса с последующим формированием требований к перспективному программному решению.</w:t>
      </w:r>
      <w:r>
        <w:rPr>
          <w:sz w:val="28"/>
          <w:szCs w:val="28"/>
        </w:rPr>
        <w:t xml:space="preserve"> </w:t>
      </w:r>
      <w:r w:rsidRPr="00C90FDD">
        <w:rPr>
          <w:sz w:val="28"/>
          <w:szCs w:val="28"/>
        </w:rPr>
        <w:t xml:space="preserve">Для достижения поставленной цели в работе предполагается решение следующих задач: анализ отечественных и зарубежных источников, посвящённых </w:t>
      </w:r>
      <w:proofErr w:type="spellStart"/>
      <w:r w:rsidRPr="00C90FDD">
        <w:rPr>
          <w:sz w:val="28"/>
          <w:szCs w:val="28"/>
        </w:rPr>
        <w:t>цифровизации</w:t>
      </w:r>
      <w:proofErr w:type="spellEnd"/>
      <w:r w:rsidRPr="00C90FDD">
        <w:rPr>
          <w:sz w:val="28"/>
          <w:szCs w:val="28"/>
        </w:rPr>
        <w:t xml:space="preserve"> волонтёрской и благотворительной деятельности; изучение существующих информационных систем и подходов к их разработке; выявление ключевых проблем и ограничений текущих решений; формирование алгоритма выбора методов и технологий разработки; разработка комплекса функциональных и нефункциональных требований к информационной системе учёта </w:t>
      </w:r>
      <w:r w:rsidRPr="00C90FDD">
        <w:rPr>
          <w:sz w:val="28"/>
          <w:szCs w:val="28"/>
        </w:rPr>
        <w:lastRenderedPageBreak/>
        <w:t>благотворительных проектов и волонтёрской активности студентов.</w:t>
      </w:r>
      <w:r>
        <w:rPr>
          <w:sz w:val="28"/>
          <w:szCs w:val="28"/>
        </w:rPr>
        <w:t xml:space="preserve"> </w:t>
      </w:r>
      <w:r w:rsidRPr="00C90FDD">
        <w:rPr>
          <w:sz w:val="28"/>
          <w:szCs w:val="28"/>
        </w:rPr>
        <w:t>Практическая значимость работы заключается в формировании теоретической и методологической основы для последующей разработки и внедрения информационной системы учёта благотворительных проектов и волонтёрской активности студентов в рамках выпускной квалификационной работы.</w:t>
      </w:r>
    </w:p>
    <w:p w14:paraId="6B63E162" w14:textId="1D035390" w:rsidR="002D20A0" w:rsidRPr="002D20A0" w:rsidRDefault="002D20A0" w:rsidP="00FB4F23"/>
    <w:p w14:paraId="41A55C96" w14:textId="57D8E940" w:rsidR="002D20A0" w:rsidRDefault="003449E9" w:rsidP="00FB4F23">
      <w:pPr>
        <w:pStyle w:val="1"/>
      </w:pPr>
      <w:bookmarkStart w:id="2" w:name="_Toc210577056"/>
      <w:r>
        <w:lastRenderedPageBreak/>
        <w:t xml:space="preserve">1. </w:t>
      </w:r>
      <w:r w:rsidR="002D20A0">
        <w:t>ОБЗОР ТЕКУЩЕГО СОСТОЯНИЯ ПРЕДМЕТА ИССЛЕДОВАНИЯ</w:t>
      </w:r>
      <w:bookmarkEnd w:id="2"/>
    </w:p>
    <w:p w14:paraId="7FDDC353" w14:textId="0D9B1859" w:rsidR="002D20A0" w:rsidRDefault="003449E9" w:rsidP="00FB4F23">
      <w:pPr>
        <w:pStyle w:val="2"/>
      </w:pPr>
      <w:bookmarkStart w:id="3" w:name="_Toc210577057"/>
      <w:r>
        <w:t xml:space="preserve">1.1 </w:t>
      </w:r>
      <w:bookmarkEnd w:id="3"/>
      <w:r w:rsidR="00693A27">
        <w:t>Обзор зарубежных систем уче</w:t>
      </w:r>
      <w:r w:rsidR="0047777E" w:rsidRPr="0047777E">
        <w:t>та благотворительных проектов и волонтёрской активности студентов</w:t>
      </w:r>
    </w:p>
    <w:p w14:paraId="6B0E4311" w14:textId="77777777" w:rsidR="00D00A8E" w:rsidRPr="00D00A8E" w:rsidRDefault="0047777E" w:rsidP="00FB4F23">
      <w:pPr>
        <w:pStyle w:val="af8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bookmarkStart w:id="4" w:name="_Toc210577058"/>
      <w:r w:rsidR="00D00A8E" w:rsidRPr="00D00A8E">
        <w:rPr>
          <w:sz w:val="28"/>
          <w:szCs w:val="28"/>
        </w:rPr>
        <w:t xml:space="preserve">Анализ зарубежных научных публикаций, аналитических обзоров и отчетов исследовательских центров показывает, что вопросы </w:t>
      </w:r>
      <w:proofErr w:type="spellStart"/>
      <w:r w:rsidR="00D00A8E" w:rsidRPr="00D00A8E">
        <w:rPr>
          <w:sz w:val="28"/>
          <w:szCs w:val="28"/>
        </w:rPr>
        <w:t>цифровизации</w:t>
      </w:r>
      <w:proofErr w:type="spellEnd"/>
      <w:r w:rsidR="00D00A8E" w:rsidRPr="00D00A8E">
        <w:rPr>
          <w:sz w:val="28"/>
          <w:szCs w:val="28"/>
        </w:rPr>
        <w:t xml:space="preserve"> благотворительной и волонтёрской деятельности вызывают устойчивый интерес научного сообщества, особенно в контексте образовательной среды. Всё чаще внимание уделяется созданию систем, способных не только фиксировать участие студентов в благотворительных проектах, но и обеспечивать комплексный анализ эффективности реализуемых инициатив. В публикациях IEEE, ACM, </w:t>
      </w:r>
      <w:proofErr w:type="spellStart"/>
      <w:r w:rsidR="00D00A8E" w:rsidRPr="00D00A8E">
        <w:rPr>
          <w:sz w:val="28"/>
          <w:szCs w:val="28"/>
        </w:rPr>
        <w:t>Springer</w:t>
      </w:r>
      <w:proofErr w:type="spellEnd"/>
      <w:r w:rsidR="00D00A8E" w:rsidRPr="00D00A8E">
        <w:rPr>
          <w:sz w:val="28"/>
          <w:szCs w:val="28"/>
        </w:rPr>
        <w:t xml:space="preserve"> и других международных изданий рассматриваются современные подходы к разработке и внедрению информационных систем учёта волонтёрской активности, которые способствуют повышению прозрачности, управляемости и эффективности добровольческих программ.</w:t>
      </w:r>
    </w:p>
    <w:p w14:paraId="1D2FC5EF" w14:textId="77777777" w:rsidR="00D00A8E" w:rsidRPr="00D00A8E" w:rsidRDefault="00D00A8E" w:rsidP="00FB4F23">
      <w:pPr>
        <w:pStyle w:val="af8"/>
        <w:spacing w:line="360" w:lineRule="auto"/>
        <w:ind w:firstLine="709"/>
        <w:jc w:val="both"/>
        <w:rPr>
          <w:sz w:val="28"/>
          <w:szCs w:val="28"/>
        </w:rPr>
      </w:pPr>
      <w:r w:rsidRPr="00D00A8E">
        <w:rPr>
          <w:sz w:val="28"/>
          <w:szCs w:val="28"/>
        </w:rPr>
        <w:t xml:space="preserve">Зарубежные исследования показывают, что ключевым направлением является разработка специализированных </w:t>
      </w:r>
      <w:proofErr w:type="spellStart"/>
      <w:r w:rsidRPr="00D00A8E">
        <w:rPr>
          <w:sz w:val="28"/>
          <w:szCs w:val="28"/>
        </w:rPr>
        <w:t>Volunteer</w:t>
      </w:r>
      <w:proofErr w:type="spellEnd"/>
      <w:r w:rsidRPr="00D00A8E">
        <w:rPr>
          <w:sz w:val="28"/>
          <w:szCs w:val="28"/>
        </w:rPr>
        <w:t xml:space="preserve"> </w:t>
      </w:r>
      <w:proofErr w:type="spellStart"/>
      <w:r w:rsidRPr="00D00A8E">
        <w:rPr>
          <w:sz w:val="28"/>
          <w:szCs w:val="28"/>
        </w:rPr>
        <w:t>Management</w:t>
      </w:r>
      <w:proofErr w:type="spellEnd"/>
      <w:r w:rsidRPr="00D00A8E">
        <w:rPr>
          <w:sz w:val="28"/>
          <w:szCs w:val="28"/>
        </w:rPr>
        <w:t xml:space="preserve"> </w:t>
      </w:r>
      <w:proofErr w:type="spellStart"/>
      <w:r w:rsidRPr="00D00A8E">
        <w:rPr>
          <w:sz w:val="28"/>
          <w:szCs w:val="28"/>
        </w:rPr>
        <w:t>Systems</w:t>
      </w:r>
      <w:proofErr w:type="spellEnd"/>
      <w:r w:rsidRPr="00D00A8E">
        <w:rPr>
          <w:sz w:val="28"/>
          <w:szCs w:val="28"/>
        </w:rPr>
        <w:t xml:space="preserve"> (VMS), ориентированных на централизованное управление данными о студентах-волонтёрах, благотворительных проектах и мероприятиях. В рамках таких систем реализуются модули регистрации участников, планирования и координации мероприятий, распределения задач и </w:t>
      </w:r>
      <w:proofErr w:type="gramStart"/>
      <w:r w:rsidRPr="00D00A8E">
        <w:rPr>
          <w:sz w:val="28"/>
          <w:szCs w:val="28"/>
        </w:rPr>
        <w:t>контроля за</w:t>
      </w:r>
      <w:proofErr w:type="gramEnd"/>
      <w:r w:rsidRPr="00D00A8E">
        <w:rPr>
          <w:sz w:val="28"/>
          <w:szCs w:val="28"/>
        </w:rPr>
        <w:t xml:space="preserve"> выполнением работ. Использование веб-ориентированных архитектур и мобильных приложений позволяет обеспечить круглосуточный доступ к функционалу системы, а внедрение облачных технологий — масштабируемость и гибкость при увеличении числа пользователей и проектов.</w:t>
      </w:r>
    </w:p>
    <w:p w14:paraId="4CC924E2" w14:textId="77777777" w:rsidR="00D00A8E" w:rsidRPr="00D00A8E" w:rsidRDefault="00D00A8E" w:rsidP="00FB4F23">
      <w:pPr>
        <w:pStyle w:val="af8"/>
        <w:spacing w:line="360" w:lineRule="auto"/>
        <w:ind w:firstLine="709"/>
        <w:jc w:val="both"/>
        <w:rPr>
          <w:sz w:val="28"/>
          <w:szCs w:val="28"/>
        </w:rPr>
      </w:pPr>
      <w:r w:rsidRPr="00D00A8E">
        <w:rPr>
          <w:sz w:val="28"/>
          <w:szCs w:val="28"/>
        </w:rPr>
        <w:lastRenderedPageBreak/>
        <w:t xml:space="preserve">Особое внимание уделяется аналитическим функциям VMS. Современные платформы позволяют вести подробный мониторинг активности участников, оценивать уровень </w:t>
      </w:r>
      <w:proofErr w:type="spellStart"/>
      <w:r w:rsidRPr="00D00A8E">
        <w:rPr>
          <w:sz w:val="28"/>
          <w:szCs w:val="28"/>
        </w:rPr>
        <w:t>вовлечённости</w:t>
      </w:r>
      <w:proofErr w:type="spellEnd"/>
      <w:r w:rsidRPr="00D00A8E">
        <w:rPr>
          <w:sz w:val="28"/>
          <w:szCs w:val="28"/>
        </w:rPr>
        <w:t xml:space="preserve"> студентов, анализировать динамику участия в проектах и измерять социальный эффект реализуемых инициатив. Некоторые исследования отмечают возможность интеграции систем с образовательными платформами, цифровыми портфолио и сервисами электронного обучения. Это позволяет не только учитывать участие студентов в волонтёрских проектах, но и использовать полученные данные для оценки развития ключевых компетенций, подготовки отчётности для образовательных учреждений и формирования мотивационных схем для волонтёров.</w:t>
      </w:r>
    </w:p>
    <w:p w14:paraId="5B98E1BE" w14:textId="77777777" w:rsidR="00D00A8E" w:rsidRPr="00D00A8E" w:rsidRDefault="00D00A8E" w:rsidP="00FB4F23">
      <w:pPr>
        <w:pStyle w:val="af8"/>
        <w:spacing w:line="360" w:lineRule="auto"/>
        <w:ind w:firstLine="709"/>
        <w:jc w:val="both"/>
        <w:rPr>
          <w:sz w:val="28"/>
          <w:szCs w:val="28"/>
        </w:rPr>
      </w:pPr>
      <w:r w:rsidRPr="00D00A8E">
        <w:rPr>
          <w:sz w:val="28"/>
          <w:szCs w:val="28"/>
        </w:rPr>
        <w:t>Зарубежные авторы также акцентируют внимание на проблемах, возникающих при внедрении информационных систем. Среди них ключевыми являются обеспечение защиты персональных данных и соблюдение нормативных требований, таких как GDPR; необходимость обеспечения масштабируемости систем при росте числа пользователей и проектов; а также адаптация программных решений под специфику разных организаций и условий их работы. Кроме того, выделяется важность создания интуитивно понятных интерфейсов и системы уведомлений, позволяющих пользователям эффективно взаимодействовать с платформой без длительного обучения.</w:t>
      </w:r>
    </w:p>
    <w:p w14:paraId="13192898" w14:textId="77777777" w:rsidR="00D00A8E" w:rsidRPr="00D00A8E" w:rsidRDefault="00D00A8E" w:rsidP="00FB4F23">
      <w:pPr>
        <w:pStyle w:val="af8"/>
        <w:spacing w:line="360" w:lineRule="auto"/>
        <w:ind w:firstLine="709"/>
        <w:jc w:val="both"/>
        <w:rPr>
          <w:sz w:val="28"/>
          <w:szCs w:val="28"/>
        </w:rPr>
      </w:pPr>
      <w:r w:rsidRPr="00D00A8E">
        <w:rPr>
          <w:sz w:val="28"/>
          <w:szCs w:val="28"/>
        </w:rPr>
        <w:t xml:space="preserve">Интересен опыт использования гибридных подходов, когда классические веб-платформы интегрируются с мобильными приложениями и облачными сервисами аналитики. Такие решения позволяют не только фиксировать активность волонтёров в реальном времени, но и создавать персонализированные отчёты, прогнозировать загрузку участников, выявлять наиболее активные группы и корректировать план мероприятий с учётом динамики </w:t>
      </w:r>
      <w:proofErr w:type="spellStart"/>
      <w:r w:rsidRPr="00D00A8E">
        <w:rPr>
          <w:sz w:val="28"/>
          <w:szCs w:val="28"/>
        </w:rPr>
        <w:t>вовлечённости</w:t>
      </w:r>
      <w:proofErr w:type="spellEnd"/>
      <w:r w:rsidRPr="00D00A8E">
        <w:rPr>
          <w:sz w:val="28"/>
          <w:szCs w:val="28"/>
        </w:rPr>
        <w:t xml:space="preserve">. В отдельных публикациях подчеркивается, что применение аналитических инструментов на базе искусственного интеллекта и машинного обучения позволяет выявлять скрытые зависимости в активности </w:t>
      </w:r>
      <w:r w:rsidRPr="00D00A8E">
        <w:rPr>
          <w:sz w:val="28"/>
          <w:szCs w:val="28"/>
        </w:rPr>
        <w:lastRenderedPageBreak/>
        <w:t>участников, прогнозировать потенциальные риски и оптимизировать распределение ресурсов.</w:t>
      </w:r>
    </w:p>
    <w:p w14:paraId="4736F848" w14:textId="77777777" w:rsidR="00D00A8E" w:rsidRDefault="00D00A8E" w:rsidP="00FB4F23">
      <w:pPr>
        <w:pStyle w:val="af8"/>
        <w:spacing w:line="360" w:lineRule="auto"/>
        <w:ind w:firstLine="709"/>
        <w:jc w:val="both"/>
        <w:rPr>
          <w:sz w:val="28"/>
          <w:szCs w:val="28"/>
        </w:rPr>
      </w:pPr>
      <w:r w:rsidRPr="00D00A8E">
        <w:rPr>
          <w:sz w:val="28"/>
          <w:szCs w:val="28"/>
        </w:rPr>
        <w:t>В целом зарубежные исследования демонстрируют явную тенденцию к интеграции технологий, обеспечивающих комплексный учёт, прозрачность и аналитическую поддержку волонтёрской деятельности в образовательной среде. Однако остаются открытыми вопросы унификации подходов, обеспечения совместимости с локальными системами и адаптации платформ под законодательные требования каждой страны.</w:t>
      </w:r>
    </w:p>
    <w:p w14:paraId="6C5D918E" w14:textId="77777777" w:rsidR="00D00A8E" w:rsidRPr="00D00A8E" w:rsidRDefault="00D00A8E" w:rsidP="00FB4F23">
      <w:pPr>
        <w:pStyle w:val="af8"/>
        <w:spacing w:line="360" w:lineRule="auto"/>
        <w:ind w:firstLine="709"/>
        <w:jc w:val="both"/>
        <w:rPr>
          <w:sz w:val="28"/>
          <w:szCs w:val="28"/>
        </w:rPr>
      </w:pPr>
    </w:p>
    <w:p w14:paraId="799B4960" w14:textId="64855B59" w:rsidR="002D20A0" w:rsidRPr="00D00A8E" w:rsidRDefault="003449E9" w:rsidP="00FB4F23">
      <w:pPr>
        <w:pStyle w:val="af8"/>
        <w:spacing w:line="360" w:lineRule="auto"/>
        <w:ind w:firstLine="709"/>
        <w:jc w:val="both"/>
        <w:rPr>
          <w:b/>
          <w:sz w:val="32"/>
          <w:szCs w:val="32"/>
        </w:rPr>
      </w:pPr>
      <w:r w:rsidRPr="00D00A8E">
        <w:rPr>
          <w:b/>
          <w:sz w:val="32"/>
          <w:szCs w:val="32"/>
        </w:rPr>
        <w:t xml:space="preserve">1.2 </w:t>
      </w:r>
      <w:bookmarkEnd w:id="4"/>
      <w:r w:rsidR="0047777E" w:rsidRPr="00D00A8E">
        <w:rPr>
          <w:b/>
          <w:sz w:val="32"/>
          <w:szCs w:val="32"/>
        </w:rPr>
        <w:t>Обзор отечес</w:t>
      </w:r>
      <w:r w:rsidR="00693A27" w:rsidRPr="00D00A8E">
        <w:rPr>
          <w:b/>
          <w:sz w:val="32"/>
          <w:szCs w:val="32"/>
        </w:rPr>
        <w:t>твенных систем уче</w:t>
      </w:r>
      <w:r w:rsidR="0047777E" w:rsidRPr="00D00A8E">
        <w:rPr>
          <w:b/>
          <w:sz w:val="32"/>
          <w:szCs w:val="32"/>
        </w:rPr>
        <w:t>та благотворительных проектов и волонтёрской активности студентов</w:t>
      </w:r>
    </w:p>
    <w:p w14:paraId="1A916537" w14:textId="77777777" w:rsidR="00D00A8E" w:rsidRPr="00D00A8E" w:rsidRDefault="00062D6D" w:rsidP="00FB4F23">
      <w:pPr>
        <w:pStyle w:val="af8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D00A8E">
        <w:rPr>
          <w:sz w:val="28"/>
          <w:szCs w:val="28"/>
        </w:rPr>
        <w:t xml:space="preserve">  </w:t>
      </w:r>
      <w:r w:rsidR="00D00A8E" w:rsidRPr="00D00A8E">
        <w:rPr>
          <w:sz w:val="28"/>
          <w:szCs w:val="28"/>
        </w:rPr>
        <w:t>В отечественных научных публикациях проблематика учёта благотворительных проектов и волонтёрской активности студентов рассматривается преимущественно в контексте цифровой трансформации социальной сферы, развития добровольчества и формирования единого информационного пространства для социальных инициатив. Российские исследователи уделяют внимание анализу существующих государственных и региональных информационных систем, предназначенных для поддержки и сопровождения волонтёрских программ, а также корпоративных и вузовских решений, позволяющих учитывать социальную активность студентов.</w:t>
      </w:r>
    </w:p>
    <w:p w14:paraId="56E4BAE2" w14:textId="77777777" w:rsidR="00D00A8E" w:rsidRPr="00D00A8E" w:rsidRDefault="00D00A8E" w:rsidP="00FB4F23">
      <w:pPr>
        <w:pStyle w:val="af8"/>
        <w:spacing w:line="360" w:lineRule="auto"/>
        <w:ind w:firstLine="709"/>
        <w:jc w:val="both"/>
        <w:rPr>
          <w:sz w:val="28"/>
          <w:szCs w:val="28"/>
        </w:rPr>
      </w:pPr>
      <w:r w:rsidRPr="00D00A8E">
        <w:rPr>
          <w:sz w:val="28"/>
          <w:szCs w:val="28"/>
        </w:rPr>
        <w:t xml:space="preserve">Особое внимание в отечественных работах уделяется изучению государственных платформ, направленных на развитие добровольчества и координацию волонтёрской деятельности. Авторы отмечают, что интеграция таких систем с образовательными и социальными сервисами, цифровыми портфолио обучающихся и платформами электронного обучения позволяет не только фиксировать участие студентов в проектах, но и формировать обоснованную статистическую и аналитическую базу для органов управления и </w:t>
      </w:r>
      <w:r w:rsidRPr="00D00A8E">
        <w:rPr>
          <w:sz w:val="28"/>
          <w:szCs w:val="28"/>
        </w:rPr>
        <w:lastRenderedPageBreak/>
        <w:t xml:space="preserve">образовательных учреждений. Такая интеграция способствует повышению прозрачности, систематизации данных и оптимизации процессов планирования и </w:t>
      </w:r>
      <w:proofErr w:type="gramStart"/>
      <w:r w:rsidRPr="00D00A8E">
        <w:rPr>
          <w:sz w:val="28"/>
          <w:szCs w:val="28"/>
        </w:rPr>
        <w:t>контроля за</w:t>
      </w:r>
      <w:proofErr w:type="gramEnd"/>
      <w:r w:rsidRPr="00D00A8E">
        <w:rPr>
          <w:sz w:val="28"/>
          <w:szCs w:val="28"/>
        </w:rPr>
        <w:t xml:space="preserve"> выполнением волонтёрских инициатив.</w:t>
      </w:r>
    </w:p>
    <w:p w14:paraId="1FE26105" w14:textId="77777777" w:rsidR="00D00A8E" w:rsidRPr="00D00A8E" w:rsidRDefault="00D00A8E" w:rsidP="00FB4F23">
      <w:pPr>
        <w:pStyle w:val="af8"/>
        <w:spacing w:line="360" w:lineRule="auto"/>
        <w:ind w:firstLine="709"/>
        <w:jc w:val="both"/>
        <w:rPr>
          <w:sz w:val="28"/>
          <w:szCs w:val="28"/>
        </w:rPr>
      </w:pPr>
      <w:r w:rsidRPr="00D00A8E">
        <w:rPr>
          <w:sz w:val="28"/>
          <w:szCs w:val="28"/>
        </w:rPr>
        <w:t>В отечественных публикациях подчёркивается необходимость унификации подходов к учёту благотворительных проектов и волонтёрской активности студентов. Авторы указывают на важность адаптации информационных систем к российскому законодательству, включая нормы защиты персональных данных и требования к информационной безопасности. При этом отмечается, что многие существующие решения преимущественно ориентированы на отчётные функции, формирование статистики и предоставление информации для административных целей, при этом недостаточно поддерживают аналитические возможности и механизмы мотивации студентов-волонтёров.</w:t>
      </w:r>
    </w:p>
    <w:p w14:paraId="4AB0CC64" w14:textId="77777777" w:rsidR="00D00A8E" w:rsidRPr="00D00A8E" w:rsidRDefault="00D00A8E" w:rsidP="00FB4F23">
      <w:pPr>
        <w:pStyle w:val="af8"/>
        <w:spacing w:line="360" w:lineRule="auto"/>
        <w:ind w:firstLine="709"/>
        <w:jc w:val="both"/>
        <w:rPr>
          <w:sz w:val="28"/>
          <w:szCs w:val="28"/>
        </w:rPr>
      </w:pPr>
      <w:r w:rsidRPr="00D00A8E">
        <w:rPr>
          <w:sz w:val="28"/>
          <w:szCs w:val="28"/>
        </w:rPr>
        <w:t>Отдельное внимание уделяется проблемам внедрения информационных систем в деятельность некоммерческих организаций и вузов, включая ограниченность финансовых ресурсов, дефицит квалифицированных специалистов и сложность сопровождения разрабатываемых решений. Эти факторы существенно влияют на архитектуру систем, их функциональность и возможности масштабирования. Кроме того, в ряде исследований отмечается, что недостаточная гибкость существующих платформ ограничивает возможность их адаптации к изменениям нормативных требований и расширению функционала, что является существенным препятствием для долгосрочного использования систем в образовательной среде.</w:t>
      </w:r>
    </w:p>
    <w:p w14:paraId="7B9DEE6B" w14:textId="77777777" w:rsidR="00D00A8E" w:rsidRPr="00D00A8E" w:rsidRDefault="00D00A8E" w:rsidP="00FB4F23">
      <w:pPr>
        <w:pStyle w:val="af8"/>
        <w:spacing w:line="360" w:lineRule="auto"/>
        <w:ind w:firstLine="709"/>
        <w:jc w:val="both"/>
        <w:rPr>
          <w:sz w:val="28"/>
          <w:szCs w:val="28"/>
        </w:rPr>
      </w:pPr>
      <w:r w:rsidRPr="00D00A8E">
        <w:rPr>
          <w:sz w:val="28"/>
          <w:szCs w:val="28"/>
        </w:rPr>
        <w:t xml:space="preserve">В целом отечественные исследования демонстрируют, что развитие информационных систем учёта благотворительных проектов и волонтёрской активности студентов требует комплексного подхода, включающего как технические, так и организационно-правовые аспекты. Выводы отечественных авторов подчеркивают необходимость создания гибких, масштабируемых и </w:t>
      </w:r>
      <w:r w:rsidRPr="00D00A8E">
        <w:rPr>
          <w:sz w:val="28"/>
          <w:szCs w:val="28"/>
        </w:rPr>
        <w:lastRenderedPageBreak/>
        <w:t>аналитически насыщенных платформ, способных поддерживать мотивацию студентов, обеспечивать прозрачность и эффективность волонтёрской деятельности, а также соответствовать действующему законодательству.</w:t>
      </w:r>
    </w:p>
    <w:p w14:paraId="781287BB" w14:textId="01EDCB00" w:rsidR="002D20A0" w:rsidRDefault="002D20A0" w:rsidP="00FB4F23">
      <w:pPr>
        <w:pStyle w:val="af8"/>
        <w:spacing w:line="360" w:lineRule="auto"/>
        <w:ind w:firstLine="709"/>
        <w:jc w:val="both"/>
      </w:pPr>
    </w:p>
    <w:p w14:paraId="74D073C2" w14:textId="77777777" w:rsidR="00D00A8E" w:rsidRDefault="00D00A8E" w:rsidP="00FB4F23">
      <w:pPr>
        <w:pStyle w:val="af8"/>
        <w:spacing w:line="360" w:lineRule="auto"/>
        <w:ind w:firstLine="709"/>
        <w:jc w:val="both"/>
      </w:pPr>
    </w:p>
    <w:p w14:paraId="7BF5C119" w14:textId="77777777" w:rsidR="00D00A8E" w:rsidRPr="002D20A0" w:rsidRDefault="00D00A8E" w:rsidP="00FB4F23">
      <w:pPr>
        <w:pStyle w:val="af8"/>
        <w:spacing w:line="360" w:lineRule="auto"/>
        <w:ind w:firstLine="709"/>
        <w:jc w:val="both"/>
      </w:pPr>
    </w:p>
    <w:p w14:paraId="555ADC63" w14:textId="77777777" w:rsidR="002D20A0" w:rsidRDefault="003449E9" w:rsidP="00FB4F23">
      <w:pPr>
        <w:pStyle w:val="2"/>
      </w:pPr>
      <w:bookmarkStart w:id="5" w:name="_Toc210577059"/>
      <w:r>
        <w:t xml:space="preserve">1.3 </w:t>
      </w:r>
      <w:bookmarkEnd w:id="5"/>
      <w:r w:rsidR="0047777E" w:rsidRPr="0047777E">
        <w:t>Проблемы и огр</w:t>
      </w:r>
      <w:r w:rsidR="00693A27">
        <w:t>аничения существующих систем уче</w:t>
      </w:r>
      <w:r w:rsidR="0047777E" w:rsidRPr="0047777E">
        <w:t>та благотворительных проектов и волонтёрской активности студентов</w:t>
      </w:r>
    </w:p>
    <w:p w14:paraId="11307F76" w14:textId="77777777" w:rsidR="00D00A8E" w:rsidRPr="00D00A8E" w:rsidRDefault="00062D6D" w:rsidP="00FB4F23">
      <w:pPr>
        <w:pStyle w:val="af8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D00A8E">
        <w:rPr>
          <w:sz w:val="28"/>
          <w:szCs w:val="28"/>
        </w:rPr>
        <w:t xml:space="preserve"> </w:t>
      </w:r>
      <w:r w:rsidR="00D00A8E" w:rsidRPr="00D00A8E">
        <w:rPr>
          <w:sz w:val="28"/>
          <w:szCs w:val="28"/>
        </w:rPr>
        <w:t>Обобщение анализа зарубежных и отечественных источников позволяет выделить ключевую проблему, лежащую в основе настоящего исследования. Существующие информационные системы учёта благотворительных проектов и волонтёрской активности студентов не обладают достаточной универсальностью и масштабируемостью. Они, как правило, ориентированы на ограниченный круг задач, специализированные сценарии использования или отдельные категории пользователей, что существенно сужает их применимость в образовательных и некоммерческих организациях.</w:t>
      </w:r>
    </w:p>
    <w:p w14:paraId="0C9691A2" w14:textId="77777777" w:rsidR="00D00A8E" w:rsidRPr="00D00A8E" w:rsidRDefault="00D00A8E" w:rsidP="00FB4F23">
      <w:pPr>
        <w:pStyle w:val="af8"/>
        <w:spacing w:line="360" w:lineRule="auto"/>
        <w:ind w:firstLine="709"/>
        <w:jc w:val="both"/>
        <w:rPr>
          <w:sz w:val="28"/>
          <w:szCs w:val="28"/>
        </w:rPr>
      </w:pPr>
      <w:r w:rsidRPr="00D00A8E">
        <w:rPr>
          <w:sz w:val="28"/>
          <w:szCs w:val="28"/>
        </w:rPr>
        <w:t>Кроме того, многие текущие решения демонстрируют недостаточную гибкость архитектуры. Это проявляется в сложностях адаптации систем к изменениям нормативных требований, интеграции с новыми образовательными платформами и расширении функционала в зависимости от растущих потребностей организаций. Такие ограничения приводят к значительным затратам времени и ресурсов на внедрение, сопровождение и модернизацию программных комплексов.</w:t>
      </w:r>
    </w:p>
    <w:p w14:paraId="075DBD6F" w14:textId="77777777" w:rsidR="00D00A8E" w:rsidRPr="00D00A8E" w:rsidRDefault="00D00A8E" w:rsidP="00FB4F23">
      <w:pPr>
        <w:pStyle w:val="af8"/>
        <w:spacing w:line="360" w:lineRule="auto"/>
        <w:ind w:firstLine="709"/>
        <w:jc w:val="both"/>
        <w:rPr>
          <w:sz w:val="28"/>
          <w:szCs w:val="28"/>
        </w:rPr>
      </w:pPr>
      <w:r w:rsidRPr="00D00A8E">
        <w:rPr>
          <w:sz w:val="28"/>
          <w:szCs w:val="28"/>
        </w:rPr>
        <w:lastRenderedPageBreak/>
        <w:t>В совокупности выявленные недостатки указывают на явную потребность в разработке нового подхода к проектированию информационной системы, которая обеспечивала бы централизованный, удобный и масштабируемый учёт благотворительных проектов и волонтёрской активности студентов. Такая система должна быть способна удовлетворять требования различных категорий пользователей — от координаторов и руководителей проектов до самих студентов-волонтёров, при этом сохраняя высокую степень надёжности, гибкости и безопасности обработки персональных данных.</w:t>
      </w:r>
    </w:p>
    <w:p w14:paraId="106FB12B" w14:textId="7C84E41F" w:rsidR="00C90FDD" w:rsidRPr="00C90FDD" w:rsidRDefault="00C90FDD" w:rsidP="00FB4F23">
      <w:pPr>
        <w:pStyle w:val="af8"/>
        <w:spacing w:line="360" w:lineRule="auto"/>
        <w:ind w:firstLine="709"/>
        <w:jc w:val="both"/>
      </w:pPr>
    </w:p>
    <w:p w14:paraId="19C5AD31" w14:textId="66A4AF60" w:rsidR="002D20A0" w:rsidRDefault="003449E9" w:rsidP="00FB4F23">
      <w:pPr>
        <w:pStyle w:val="1"/>
      </w:pPr>
      <w:bookmarkStart w:id="6" w:name="_Toc210577060"/>
      <w:r>
        <w:lastRenderedPageBreak/>
        <w:t xml:space="preserve">2. </w:t>
      </w:r>
      <w:bookmarkEnd w:id="6"/>
      <w:r w:rsidR="0047777E" w:rsidRPr="0047777E">
        <w:t>ОБЗОР ПОДХОДОВ И ТЕХНОЛОГИЙ К РАЗР</w:t>
      </w:r>
      <w:r w:rsidR="00693A27">
        <w:t>АБОТКЕ ИНФОРМАЦИОННЫХ СИСТЕМ УЧЕ</w:t>
      </w:r>
      <w:r w:rsidR="0047777E" w:rsidRPr="0047777E">
        <w:t>ТА</w:t>
      </w:r>
    </w:p>
    <w:p w14:paraId="4F91E181" w14:textId="083D6BEC" w:rsidR="002D20A0" w:rsidRDefault="003449E9" w:rsidP="00FB4F23">
      <w:pPr>
        <w:pStyle w:val="2"/>
      </w:pPr>
      <w:bookmarkStart w:id="7" w:name="_Toc210577061"/>
      <w:r>
        <w:t xml:space="preserve">2.1 </w:t>
      </w:r>
      <w:bookmarkEnd w:id="7"/>
      <w:r w:rsidR="0047777E" w:rsidRPr="0047777E">
        <w:t>Подходы и методы разработки информационных систем учёта благотворительных п</w:t>
      </w:r>
      <w:r w:rsidR="00693A27">
        <w:t>роектов и волонте</w:t>
      </w:r>
      <w:r w:rsidR="0047777E" w:rsidRPr="0047777E">
        <w:t>рской активности студентов</w:t>
      </w:r>
    </w:p>
    <w:p w14:paraId="59F2F8D8" w14:textId="77777777" w:rsidR="00D00A8E" w:rsidRPr="00D00A8E" w:rsidRDefault="00062D6D" w:rsidP="00FB4F23">
      <w:pPr>
        <w:pStyle w:val="af8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D00A8E">
        <w:rPr>
          <w:sz w:val="28"/>
          <w:szCs w:val="28"/>
        </w:rPr>
        <w:t xml:space="preserve"> </w:t>
      </w:r>
      <w:r w:rsidR="00D00A8E" w:rsidRPr="00D00A8E">
        <w:rPr>
          <w:sz w:val="28"/>
          <w:szCs w:val="28"/>
        </w:rPr>
        <w:t>Для решения задач учёта благотворительных проектов и волонтёрской активности студентов используются комплексные подходы, включающие методы системного анализа, моделирования бизнес-процессов и проектирования информационных систем. На первом этапе важным инструментом является анализ заинтересованных сторон (</w:t>
      </w:r>
      <w:proofErr w:type="spellStart"/>
      <w:r w:rsidR="00D00A8E" w:rsidRPr="00D00A8E">
        <w:rPr>
          <w:sz w:val="28"/>
          <w:szCs w:val="28"/>
        </w:rPr>
        <w:t>stakeholder</w:t>
      </w:r>
      <w:proofErr w:type="spellEnd"/>
      <w:r w:rsidR="00D00A8E" w:rsidRPr="00D00A8E">
        <w:rPr>
          <w:sz w:val="28"/>
          <w:szCs w:val="28"/>
        </w:rPr>
        <w:t xml:space="preserve"> </w:t>
      </w:r>
      <w:proofErr w:type="spellStart"/>
      <w:r w:rsidR="00D00A8E" w:rsidRPr="00D00A8E">
        <w:rPr>
          <w:sz w:val="28"/>
          <w:szCs w:val="28"/>
        </w:rPr>
        <w:t>analysis</w:t>
      </w:r>
      <w:proofErr w:type="spellEnd"/>
      <w:r w:rsidR="00D00A8E" w:rsidRPr="00D00A8E">
        <w:rPr>
          <w:sz w:val="28"/>
          <w:szCs w:val="28"/>
        </w:rPr>
        <w:t>), позволяющий выявить ключевые группы пользователей — студентов-волонтёров, координаторов проектов, преподавателей и администрации учебных заведений — и определить их требования к функциональности и удобству системы.</w:t>
      </w:r>
    </w:p>
    <w:p w14:paraId="5941553C" w14:textId="77777777" w:rsidR="00D00A8E" w:rsidRPr="00D00A8E" w:rsidRDefault="00D00A8E" w:rsidP="00FB4F23">
      <w:pPr>
        <w:pStyle w:val="af8"/>
        <w:spacing w:line="360" w:lineRule="auto"/>
        <w:ind w:firstLine="709"/>
        <w:jc w:val="both"/>
        <w:rPr>
          <w:sz w:val="28"/>
          <w:szCs w:val="28"/>
        </w:rPr>
      </w:pPr>
      <w:r w:rsidRPr="00D00A8E">
        <w:rPr>
          <w:sz w:val="28"/>
          <w:szCs w:val="28"/>
        </w:rPr>
        <w:t>Широкое распространение получили методы функционального моделирования, такие как IDEF0 и BPMN. Они позволяют формализовать процессы регистрации студентов-волонтёров, планирования мероприятий, учёта выполненных часов и формирования отчётности. Например, с помощью BPMN можно наглядно отобразить последовательность действий при согласовании волонтёрских проектов и фиксации участия студентов в них, что помогает выявить узкие места и оптимизировать процессы. Эти методы позволяют создать прозрачную структуру работы системы, однако требуют глубокого понимания специфики добровольческой деятельности.</w:t>
      </w:r>
    </w:p>
    <w:p w14:paraId="3A6FB7E3" w14:textId="77777777" w:rsidR="00D00A8E" w:rsidRPr="00D00A8E" w:rsidRDefault="00D00A8E" w:rsidP="00FB4F23">
      <w:pPr>
        <w:pStyle w:val="af8"/>
        <w:spacing w:line="360" w:lineRule="auto"/>
        <w:ind w:firstLine="709"/>
        <w:jc w:val="both"/>
        <w:rPr>
          <w:sz w:val="28"/>
          <w:szCs w:val="28"/>
        </w:rPr>
      </w:pPr>
      <w:r w:rsidRPr="00D00A8E">
        <w:rPr>
          <w:sz w:val="28"/>
          <w:szCs w:val="28"/>
        </w:rPr>
        <w:t xml:space="preserve">Кроме того, для проектирования системы применяются методы объектно-ориентированного анализа и проектирования. Они обеспечивают модульность, масштабируемость и расширяемость программного решения. Использование </w:t>
      </w:r>
      <w:r w:rsidRPr="00D00A8E">
        <w:rPr>
          <w:sz w:val="28"/>
          <w:szCs w:val="28"/>
        </w:rPr>
        <w:lastRenderedPageBreak/>
        <w:t xml:space="preserve">UML-диаграмм (классов, последовательностей и компонентов) позволяет формализовать структуру системы, описать взаимодействие её модулей и обеспечить согласованность архитектуры. Применение этих методов повышает </w:t>
      </w:r>
      <w:proofErr w:type="spellStart"/>
      <w:r w:rsidRPr="00D00A8E">
        <w:rPr>
          <w:sz w:val="28"/>
          <w:szCs w:val="28"/>
        </w:rPr>
        <w:t>сопровождаемость</w:t>
      </w:r>
      <w:proofErr w:type="spellEnd"/>
      <w:r w:rsidRPr="00D00A8E">
        <w:rPr>
          <w:sz w:val="28"/>
          <w:szCs w:val="28"/>
        </w:rPr>
        <w:t xml:space="preserve"> программного продукта, но предъявляет более высокие требования к квалификации разработчиков.</w:t>
      </w:r>
    </w:p>
    <w:p w14:paraId="6AEE582D" w14:textId="77777777" w:rsidR="00D00A8E" w:rsidRPr="00D00A8E" w:rsidRDefault="00D00A8E" w:rsidP="00FB4F23">
      <w:pPr>
        <w:pStyle w:val="af8"/>
        <w:spacing w:line="360" w:lineRule="auto"/>
        <w:ind w:firstLine="709"/>
        <w:jc w:val="both"/>
        <w:rPr>
          <w:sz w:val="28"/>
          <w:szCs w:val="28"/>
        </w:rPr>
      </w:pPr>
      <w:r w:rsidRPr="00D00A8E">
        <w:rPr>
          <w:sz w:val="28"/>
          <w:szCs w:val="28"/>
        </w:rPr>
        <w:t xml:space="preserve">В современных проектах активно применяются гибкие методологии разработки, такие как </w:t>
      </w:r>
      <w:proofErr w:type="spellStart"/>
      <w:r w:rsidRPr="00D00A8E">
        <w:rPr>
          <w:sz w:val="28"/>
          <w:szCs w:val="28"/>
        </w:rPr>
        <w:t>Agile</w:t>
      </w:r>
      <w:proofErr w:type="spellEnd"/>
      <w:r w:rsidRPr="00D00A8E">
        <w:rPr>
          <w:sz w:val="28"/>
          <w:szCs w:val="28"/>
        </w:rPr>
        <w:t xml:space="preserve"> и </w:t>
      </w:r>
      <w:proofErr w:type="spellStart"/>
      <w:r w:rsidRPr="00D00A8E">
        <w:rPr>
          <w:sz w:val="28"/>
          <w:szCs w:val="28"/>
        </w:rPr>
        <w:t>Scrum</w:t>
      </w:r>
      <w:proofErr w:type="spellEnd"/>
      <w:r w:rsidRPr="00D00A8E">
        <w:rPr>
          <w:sz w:val="28"/>
          <w:szCs w:val="28"/>
        </w:rPr>
        <w:t>. Итеративная работа над требованиями и функционалом системы позволяет быстро реагировать на изменения, снижать риски внедрения и повышать качество конечного продукта. Например, при создании модуля учёта участия студентов команда разработки может постепенно внедрять новые функции — интеграцию с образовательными платформами, отчётность для администрации или аналитические панели — с постоянной обратной связью от пользователей, что существенно улучшает адаптацию системы к реальным нуждам образовательной среды.</w:t>
      </w:r>
    </w:p>
    <w:p w14:paraId="70D43D51" w14:textId="18178917" w:rsidR="002D20A0" w:rsidRPr="002D20A0" w:rsidRDefault="002D20A0" w:rsidP="00FB4F23">
      <w:pPr>
        <w:pStyle w:val="af8"/>
        <w:spacing w:line="360" w:lineRule="auto"/>
        <w:ind w:firstLine="709"/>
        <w:jc w:val="both"/>
      </w:pPr>
    </w:p>
    <w:p w14:paraId="2A84EE40" w14:textId="7F6CD9DD" w:rsidR="002D20A0" w:rsidRDefault="003449E9" w:rsidP="00FB4F23">
      <w:pPr>
        <w:pStyle w:val="2"/>
      </w:pPr>
      <w:bookmarkStart w:id="8" w:name="_Toc210577062"/>
      <w:r>
        <w:t xml:space="preserve">2.2 </w:t>
      </w:r>
      <w:bookmarkEnd w:id="8"/>
      <w:r w:rsidR="0047777E" w:rsidRPr="0047777E">
        <w:t>Технологические решения и инструментальные средства</w:t>
      </w:r>
    </w:p>
    <w:p w14:paraId="0494EAB0" w14:textId="77777777" w:rsidR="00D00A8E" w:rsidRPr="00D00A8E" w:rsidRDefault="00062D6D" w:rsidP="00FB4F23">
      <w:pPr>
        <w:pStyle w:val="af8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D00A8E" w:rsidRPr="00D00A8E">
        <w:rPr>
          <w:sz w:val="28"/>
          <w:szCs w:val="28"/>
        </w:rPr>
        <w:t>Технологическая реализация систем учёта благотворительных проектов и волонтёрской активности студентов, как правило, строится на современных веб-технологиях, обеспечивающих доступность и удобство для различных категорий пользователей.</w:t>
      </w:r>
    </w:p>
    <w:p w14:paraId="5FFC0F7E" w14:textId="77777777" w:rsidR="00D00A8E" w:rsidRPr="00D00A8E" w:rsidRDefault="00D00A8E" w:rsidP="00FB4F23">
      <w:pPr>
        <w:pStyle w:val="af8"/>
        <w:spacing w:line="360" w:lineRule="auto"/>
        <w:ind w:firstLine="709"/>
        <w:jc w:val="both"/>
        <w:rPr>
          <w:sz w:val="28"/>
          <w:szCs w:val="28"/>
        </w:rPr>
      </w:pPr>
      <w:r w:rsidRPr="00D00A8E">
        <w:rPr>
          <w:sz w:val="28"/>
          <w:szCs w:val="28"/>
        </w:rPr>
        <w:t xml:space="preserve">Для серверной части часто используются платформы и языки программирования, обладающие широкими возможностями и поддержкой сообщества. Например, </w:t>
      </w:r>
      <w:proofErr w:type="spellStart"/>
      <w:r w:rsidRPr="00D00A8E">
        <w:rPr>
          <w:sz w:val="28"/>
          <w:szCs w:val="28"/>
        </w:rPr>
        <w:t>Java</w:t>
      </w:r>
      <w:proofErr w:type="spellEnd"/>
      <w:r w:rsidRPr="00D00A8E">
        <w:rPr>
          <w:sz w:val="28"/>
          <w:szCs w:val="28"/>
        </w:rPr>
        <w:t xml:space="preserve"> (с использованием </w:t>
      </w:r>
      <w:proofErr w:type="spellStart"/>
      <w:r w:rsidRPr="00D00A8E">
        <w:rPr>
          <w:sz w:val="28"/>
          <w:szCs w:val="28"/>
        </w:rPr>
        <w:t>Spring</w:t>
      </w:r>
      <w:proofErr w:type="spellEnd"/>
      <w:r w:rsidRPr="00D00A8E">
        <w:rPr>
          <w:sz w:val="28"/>
          <w:szCs w:val="28"/>
        </w:rPr>
        <w:t xml:space="preserve"> или </w:t>
      </w:r>
      <w:proofErr w:type="spellStart"/>
      <w:r w:rsidRPr="00D00A8E">
        <w:rPr>
          <w:sz w:val="28"/>
          <w:szCs w:val="28"/>
        </w:rPr>
        <w:t>Jakarta</w:t>
      </w:r>
      <w:proofErr w:type="spellEnd"/>
      <w:r w:rsidRPr="00D00A8E">
        <w:rPr>
          <w:sz w:val="28"/>
          <w:szCs w:val="28"/>
        </w:rPr>
        <w:t xml:space="preserve"> EE) позволяет создавать масштабируемые корпоративные решения, </w:t>
      </w:r>
      <w:proofErr w:type="spellStart"/>
      <w:r w:rsidRPr="00D00A8E">
        <w:rPr>
          <w:sz w:val="28"/>
          <w:szCs w:val="28"/>
        </w:rPr>
        <w:t>Python</w:t>
      </w:r>
      <w:proofErr w:type="spellEnd"/>
      <w:r w:rsidRPr="00D00A8E">
        <w:rPr>
          <w:sz w:val="28"/>
          <w:szCs w:val="28"/>
        </w:rPr>
        <w:t xml:space="preserve"> (с </w:t>
      </w:r>
      <w:proofErr w:type="spellStart"/>
      <w:r w:rsidRPr="00D00A8E">
        <w:rPr>
          <w:sz w:val="28"/>
          <w:szCs w:val="28"/>
        </w:rPr>
        <w:t>Django</w:t>
      </w:r>
      <w:proofErr w:type="spellEnd"/>
      <w:r w:rsidRPr="00D00A8E">
        <w:rPr>
          <w:sz w:val="28"/>
          <w:szCs w:val="28"/>
        </w:rPr>
        <w:t xml:space="preserve"> или </w:t>
      </w:r>
      <w:proofErr w:type="spellStart"/>
      <w:r w:rsidRPr="00D00A8E">
        <w:rPr>
          <w:sz w:val="28"/>
          <w:szCs w:val="28"/>
        </w:rPr>
        <w:t>Flask</w:t>
      </w:r>
      <w:proofErr w:type="spellEnd"/>
      <w:r w:rsidRPr="00D00A8E">
        <w:rPr>
          <w:sz w:val="28"/>
          <w:szCs w:val="28"/>
        </w:rPr>
        <w:t xml:space="preserve">) обеспечивает быструю разработку и интеграцию аналитических модулей, </w:t>
      </w:r>
      <w:r w:rsidRPr="00D00A8E">
        <w:rPr>
          <w:sz w:val="28"/>
          <w:szCs w:val="28"/>
        </w:rPr>
        <w:lastRenderedPageBreak/>
        <w:t xml:space="preserve">а PHP (с </w:t>
      </w:r>
      <w:proofErr w:type="spellStart"/>
      <w:r w:rsidRPr="00D00A8E">
        <w:rPr>
          <w:sz w:val="28"/>
          <w:szCs w:val="28"/>
        </w:rPr>
        <w:t>Laravel</w:t>
      </w:r>
      <w:proofErr w:type="spellEnd"/>
      <w:r w:rsidRPr="00D00A8E">
        <w:rPr>
          <w:sz w:val="28"/>
          <w:szCs w:val="28"/>
        </w:rPr>
        <w:t xml:space="preserve"> или </w:t>
      </w:r>
      <w:proofErr w:type="spellStart"/>
      <w:r w:rsidRPr="00D00A8E">
        <w:rPr>
          <w:sz w:val="28"/>
          <w:szCs w:val="28"/>
        </w:rPr>
        <w:t>Symfony</w:t>
      </w:r>
      <w:proofErr w:type="spellEnd"/>
      <w:r w:rsidRPr="00D00A8E">
        <w:rPr>
          <w:sz w:val="28"/>
          <w:szCs w:val="28"/>
        </w:rPr>
        <w:t>) применяется для создания веб-приложений с высокой динамикой пользовательского интерфейса.</w:t>
      </w:r>
    </w:p>
    <w:p w14:paraId="63EB3F65" w14:textId="77777777" w:rsidR="00D00A8E" w:rsidRPr="00D00A8E" w:rsidRDefault="00D00A8E" w:rsidP="00FB4F23">
      <w:pPr>
        <w:pStyle w:val="af8"/>
        <w:spacing w:line="360" w:lineRule="auto"/>
        <w:ind w:firstLine="709"/>
        <w:jc w:val="both"/>
        <w:rPr>
          <w:sz w:val="28"/>
          <w:szCs w:val="28"/>
        </w:rPr>
      </w:pPr>
      <w:r w:rsidRPr="00D00A8E">
        <w:rPr>
          <w:sz w:val="28"/>
          <w:szCs w:val="28"/>
        </w:rPr>
        <w:t xml:space="preserve">Клиентская часть реализуется с применением стандартов HTML, CSS и </w:t>
      </w:r>
      <w:proofErr w:type="spellStart"/>
      <w:r w:rsidRPr="00D00A8E">
        <w:rPr>
          <w:sz w:val="28"/>
          <w:szCs w:val="28"/>
        </w:rPr>
        <w:t>JavaScript</w:t>
      </w:r>
      <w:proofErr w:type="spellEnd"/>
      <w:r w:rsidRPr="00D00A8E">
        <w:rPr>
          <w:sz w:val="28"/>
          <w:szCs w:val="28"/>
        </w:rPr>
        <w:t xml:space="preserve">, включая современные </w:t>
      </w:r>
      <w:proofErr w:type="spellStart"/>
      <w:r w:rsidRPr="00D00A8E">
        <w:rPr>
          <w:sz w:val="28"/>
          <w:szCs w:val="28"/>
        </w:rPr>
        <w:t>фреймворки</w:t>
      </w:r>
      <w:proofErr w:type="spellEnd"/>
      <w:r w:rsidRPr="00D00A8E">
        <w:rPr>
          <w:sz w:val="28"/>
          <w:szCs w:val="28"/>
        </w:rPr>
        <w:t xml:space="preserve"> и библиотеки, такие как </w:t>
      </w:r>
      <w:proofErr w:type="spellStart"/>
      <w:r w:rsidRPr="00D00A8E">
        <w:rPr>
          <w:sz w:val="28"/>
          <w:szCs w:val="28"/>
        </w:rPr>
        <w:t>React</w:t>
      </w:r>
      <w:proofErr w:type="spellEnd"/>
      <w:r w:rsidRPr="00D00A8E">
        <w:rPr>
          <w:sz w:val="28"/>
          <w:szCs w:val="28"/>
        </w:rPr>
        <w:t xml:space="preserve">, </w:t>
      </w:r>
      <w:proofErr w:type="spellStart"/>
      <w:r w:rsidRPr="00D00A8E">
        <w:rPr>
          <w:sz w:val="28"/>
          <w:szCs w:val="28"/>
        </w:rPr>
        <w:t>Angular</w:t>
      </w:r>
      <w:proofErr w:type="spellEnd"/>
      <w:r w:rsidRPr="00D00A8E">
        <w:rPr>
          <w:sz w:val="28"/>
          <w:szCs w:val="28"/>
        </w:rPr>
        <w:t xml:space="preserve"> или Vue.js. Использование этих инструментов позволяет создавать интерактивные интерфейсы для студентов, координаторов проектов и администраторов, обеспечивая удобное отображение информации о мероприятиях, отчётности и участии волонтёров.</w:t>
      </w:r>
    </w:p>
    <w:p w14:paraId="52EBF1BD" w14:textId="77777777" w:rsidR="00D00A8E" w:rsidRPr="00D00A8E" w:rsidRDefault="00D00A8E" w:rsidP="00FB4F23">
      <w:pPr>
        <w:pStyle w:val="af8"/>
        <w:spacing w:line="360" w:lineRule="auto"/>
        <w:ind w:firstLine="709"/>
        <w:jc w:val="both"/>
        <w:rPr>
          <w:sz w:val="28"/>
          <w:szCs w:val="28"/>
        </w:rPr>
      </w:pPr>
      <w:r w:rsidRPr="00D00A8E">
        <w:rPr>
          <w:sz w:val="28"/>
          <w:szCs w:val="28"/>
        </w:rPr>
        <w:t xml:space="preserve">Для хранения данных чаще всего применяются реляционные системы управления базами данных (РСУБД), такие как </w:t>
      </w:r>
      <w:proofErr w:type="spellStart"/>
      <w:r w:rsidRPr="00D00A8E">
        <w:rPr>
          <w:sz w:val="28"/>
          <w:szCs w:val="28"/>
        </w:rPr>
        <w:t>PostgreSQL</w:t>
      </w:r>
      <w:proofErr w:type="spellEnd"/>
      <w:r w:rsidRPr="00D00A8E">
        <w:rPr>
          <w:sz w:val="28"/>
          <w:szCs w:val="28"/>
        </w:rPr>
        <w:t xml:space="preserve"> или </w:t>
      </w:r>
      <w:proofErr w:type="spellStart"/>
      <w:r w:rsidRPr="00D00A8E">
        <w:rPr>
          <w:sz w:val="28"/>
          <w:szCs w:val="28"/>
        </w:rPr>
        <w:t>MySQL</w:t>
      </w:r>
      <w:proofErr w:type="spellEnd"/>
      <w:r w:rsidRPr="00D00A8E">
        <w:rPr>
          <w:sz w:val="28"/>
          <w:szCs w:val="28"/>
        </w:rPr>
        <w:t xml:space="preserve">, которые обеспечивают целостность, согласованность и надёжность информации. В случаях, когда система обрабатывает большие объёмы неструктурированных данных — например, фотографии, отчёты в свободной форме или комментарии студентов — используются </w:t>
      </w:r>
      <w:proofErr w:type="spellStart"/>
      <w:r w:rsidRPr="00D00A8E">
        <w:rPr>
          <w:sz w:val="28"/>
          <w:szCs w:val="28"/>
        </w:rPr>
        <w:t>NoSQL</w:t>
      </w:r>
      <w:proofErr w:type="spellEnd"/>
      <w:r w:rsidRPr="00D00A8E">
        <w:rPr>
          <w:sz w:val="28"/>
          <w:szCs w:val="28"/>
        </w:rPr>
        <w:t xml:space="preserve">-решения, такие как </w:t>
      </w:r>
      <w:proofErr w:type="spellStart"/>
      <w:r w:rsidRPr="00D00A8E">
        <w:rPr>
          <w:sz w:val="28"/>
          <w:szCs w:val="28"/>
        </w:rPr>
        <w:t>MongoDB</w:t>
      </w:r>
      <w:proofErr w:type="spellEnd"/>
      <w:r w:rsidRPr="00D00A8E">
        <w:rPr>
          <w:sz w:val="28"/>
          <w:szCs w:val="28"/>
        </w:rPr>
        <w:t xml:space="preserve"> или </w:t>
      </w:r>
      <w:proofErr w:type="spellStart"/>
      <w:r w:rsidRPr="00D00A8E">
        <w:rPr>
          <w:sz w:val="28"/>
          <w:szCs w:val="28"/>
        </w:rPr>
        <w:t>CouchDB</w:t>
      </w:r>
      <w:proofErr w:type="spellEnd"/>
      <w:r w:rsidRPr="00D00A8E">
        <w:rPr>
          <w:sz w:val="28"/>
          <w:szCs w:val="28"/>
        </w:rPr>
        <w:t>.</w:t>
      </w:r>
    </w:p>
    <w:p w14:paraId="40A5B6A7" w14:textId="77777777" w:rsidR="00D00A8E" w:rsidRPr="00D00A8E" w:rsidRDefault="00D00A8E" w:rsidP="00FB4F23">
      <w:pPr>
        <w:pStyle w:val="af8"/>
        <w:spacing w:line="360" w:lineRule="auto"/>
        <w:ind w:firstLine="709"/>
        <w:jc w:val="both"/>
        <w:rPr>
          <w:sz w:val="28"/>
          <w:szCs w:val="28"/>
        </w:rPr>
      </w:pPr>
      <w:r w:rsidRPr="00D00A8E">
        <w:rPr>
          <w:sz w:val="28"/>
          <w:szCs w:val="28"/>
        </w:rPr>
        <w:t xml:space="preserve">Все чаще внедряются облачные технологии, предоставляющие гибкие возможности масштабирования, снижение затрат на локальную инфраструктуру и упрощение резервного копирования данных. Например, платформа AWS или </w:t>
      </w:r>
      <w:proofErr w:type="spellStart"/>
      <w:r w:rsidRPr="00D00A8E">
        <w:rPr>
          <w:sz w:val="28"/>
          <w:szCs w:val="28"/>
        </w:rPr>
        <w:t>Microsoft</w:t>
      </w:r>
      <w:proofErr w:type="spellEnd"/>
      <w:r w:rsidRPr="00D00A8E">
        <w:rPr>
          <w:sz w:val="28"/>
          <w:szCs w:val="28"/>
        </w:rPr>
        <w:t xml:space="preserve"> </w:t>
      </w:r>
      <w:proofErr w:type="spellStart"/>
      <w:r w:rsidRPr="00D00A8E">
        <w:rPr>
          <w:sz w:val="28"/>
          <w:szCs w:val="28"/>
        </w:rPr>
        <w:t>Azure</w:t>
      </w:r>
      <w:proofErr w:type="spellEnd"/>
      <w:r w:rsidRPr="00D00A8E">
        <w:rPr>
          <w:sz w:val="28"/>
          <w:szCs w:val="28"/>
        </w:rPr>
        <w:t xml:space="preserve"> позволяет размещать серверную и клиентскую части, автоматизировать развертывание системы и обеспечивать круглосуточный доступ для участников и координаторов волонтёрских проектов.</w:t>
      </w:r>
    </w:p>
    <w:p w14:paraId="305CFA16" w14:textId="77777777" w:rsidR="00D00A8E" w:rsidRPr="00D00A8E" w:rsidRDefault="00D00A8E" w:rsidP="00FB4F23">
      <w:pPr>
        <w:pStyle w:val="af8"/>
        <w:spacing w:line="360" w:lineRule="auto"/>
        <w:ind w:firstLine="709"/>
        <w:jc w:val="both"/>
        <w:rPr>
          <w:sz w:val="28"/>
          <w:szCs w:val="28"/>
        </w:rPr>
      </w:pPr>
      <w:r w:rsidRPr="00D00A8E">
        <w:rPr>
          <w:sz w:val="28"/>
          <w:szCs w:val="28"/>
        </w:rPr>
        <w:t xml:space="preserve">Кроме того, для интеграции с образовательными платформами и цифровыми портфолио студентов применяются API-интерфейсы и стандарты обмена данными, такие как REST и </w:t>
      </w:r>
      <w:proofErr w:type="spellStart"/>
      <w:r w:rsidRPr="00D00A8E">
        <w:rPr>
          <w:sz w:val="28"/>
          <w:szCs w:val="28"/>
        </w:rPr>
        <w:t>GraphQL</w:t>
      </w:r>
      <w:proofErr w:type="spellEnd"/>
      <w:r w:rsidRPr="00D00A8E">
        <w:rPr>
          <w:sz w:val="28"/>
          <w:szCs w:val="28"/>
        </w:rPr>
        <w:t>, что позволяет синхронизировать информацию о студентах, их активности и достижениях в единое информационное пространство.</w:t>
      </w:r>
    </w:p>
    <w:p w14:paraId="79F2FA87" w14:textId="77777777" w:rsidR="00D00A8E" w:rsidRPr="00D00A8E" w:rsidRDefault="00D00A8E" w:rsidP="00FB4F23">
      <w:pPr>
        <w:pStyle w:val="af8"/>
        <w:spacing w:line="360" w:lineRule="auto"/>
        <w:ind w:firstLine="709"/>
        <w:jc w:val="both"/>
        <w:rPr>
          <w:sz w:val="28"/>
          <w:szCs w:val="28"/>
        </w:rPr>
      </w:pPr>
      <w:r w:rsidRPr="00D00A8E">
        <w:rPr>
          <w:sz w:val="28"/>
          <w:szCs w:val="28"/>
        </w:rPr>
        <w:lastRenderedPageBreak/>
        <w:t>В совокупности применение этих технологий обеспечивает создание масштабируемой, надёжной и удобной в эксплуатации системы учёта благотворительных проектов и волонтёрской активности студентов, способной адаптироваться к росту числа участников, расширению функционала и изменению требований образовательных учреждений.</w:t>
      </w:r>
    </w:p>
    <w:p w14:paraId="2CC80711" w14:textId="6A84D2B9" w:rsidR="002D20A0" w:rsidRPr="002D20A0" w:rsidRDefault="002D20A0" w:rsidP="00FB4F23">
      <w:pPr>
        <w:pStyle w:val="af8"/>
        <w:spacing w:line="360" w:lineRule="auto"/>
        <w:ind w:firstLine="709"/>
        <w:jc w:val="both"/>
      </w:pPr>
    </w:p>
    <w:p w14:paraId="48B4E5AA" w14:textId="369932D9" w:rsidR="002D20A0" w:rsidRDefault="003449E9" w:rsidP="00FB4F23">
      <w:pPr>
        <w:pStyle w:val="2"/>
      </w:pPr>
      <w:bookmarkStart w:id="9" w:name="_Toc210577063"/>
      <w:r>
        <w:t xml:space="preserve">2.3 </w:t>
      </w:r>
      <w:bookmarkEnd w:id="9"/>
      <w:r w:rsidR="00FB4F23">
        <w:t>Этапы</w:t>
      </w:r>
      <w:r w:rsidR="0047777E" w:rsidRPr="0047777E">
        <w:t xml:space="preserve"> выбора подходов и технологий разработки информационной системы</w:t>
      </w:r>
    </w:p>
    <w:p w14:paraId="6EDA05B1" w14:textId="77777777" w:rsidR="00633DF9" w:rsidRDefault="00062D6D" w:rsidP="00633DF9">
      <w:pPr>
        <w:pStyle w:val="af8"/>
        <w:spacing w:line="360" w:lineRule="auto"/>
        <w:ind w:firstLine="709"/>
        <w:jc w:val="both"/>
        <w:rPr>
          <w:sz w:val="28"/>
          <w:szCs w:val="28"/>
        </w:rPr>
      </w:pPr>
      <w:r w:rsidRPr="00D00A8E">
        <w:rPr>
          <w:sz w:val="28"/>
          <w:szCs w:val="28"/>
        </w:rPr>
        <w:t xml:space="preserve">         </w:t>
      </w:r>
      <w:r w:rsidR="00D00A8E" w:rsidRPr="00D00A8E">
        <w:rPr>
          <w:sz w:val="28"/>
          <w:szCs w:val="28"/>
        </w:rPr>
        <w:t>Выбор методов и технологий для создания информационной системы учёта благотворительных проектов и волонтёрской активности студентов строится на последовательном анализе потребностей пользователей, особенностей бизнес-процессов и возможностей современных инструментов.</w:t>
      </w:r>
    </w:p>
    <w:p w14:paraId="26A5B4F9" w14:textId="77777777" w:rsidR="00633DF9" w:rsidRDefault="00633DF9" w:rsidP="00633DF9">
      <w:pPr>
        <w:pStyle w:val="af8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/>
        <w:t>На первом</w:t>
      </w:r>
      <w:r w:rsidR="00D00A8E" w:rsidRPr="00D00A8E">
        <w:rPr>
          <w:sz w:val="28"/>
          <w:szCs w:val="28"/>
        </w:rPr>
        <w:t xml:space="preserve"> этапе определяется, кто будет использовать систему, какие функции для них критичны и какие данные необходимо </w:t>
      </w:r>
      <w:proofErr w:type="gramStart"/>
      <w:r w:rsidR="00D00A8E" w:rsidRPr="00D00A8E">
        <w:rPr>
          <w:sz w:val="28"/>
          <w:szCs w:val="28"/>
        </w:rPr>
        <w:t>учитывать</w:t>
      </w:r>
      <w:proofErr w:type="gramEnd"/>
      <w:r w:rsidR="00D00A8E" w:rsidRPr="00D00A8E">
        <w:rPr>
          <w:sz w:val="28"/>
          <w:szCs w:val="28"/>
        </w:rPr>
        <w:t>. Ключевые функции включают регистрацию и аутентификацию студентов, ведение профилей волонтёров, планирование и регистрацию участия в мероприятиях, учёт отработанных часов, формирование отчётности и аналитических данных. Анализ процессов позволяет выявить узкие места, повторяющиеся действия и возможности для оптимизации.</w:t>
      </w:r>
    </w:p>
    <w:p w14:paraId="06C0D930" w14:textId="3E1C83E2" w:rsidR="00D00A8E" w:rsidRPr="00D00A8E" w:rsidRDefault="00D00A8E" w:rsidP="00633DF9">
      <w:pPr>
        <w:pStyle w:val="af8"/>
        <w:spacing w:line="360" w:lineRule="auto"/>
        <w:ind w:firstLine="709"/>
        <w:jc w:val="both"/>
        <w:rPr>
          <w:sz w:val="28"/>
          <w:szCs w:val="28"/>
        </w:rPr>
      </w:pPr>
      <w:r w:rsidRPr="00D00A8E">
        <w:rPr>
          <w:sz w:val="28"/>
          <w:szCs w:val="28"/>
        </w:rPr>
        <w:br/>
        <w:t xml:space="preserve">На втором этапе оцениваются современные инструменты и платформы с точки зрения их соответствия выявленным требованиям. Например, для веб-интерфейса выбираются HTML, CSS, </w:t>
      </w:r>
      <w:proofErr w:type="spellStart"/>
      <w:r w:rsidRPr="00D00A8E">
        <w:rPr>
          <w:sz w:val="28"/>
          <w:szCs w:val="28"/>
        </w:rPr>
        <w:t>JavaScript</w:t>
      </w:r>
      <w:proofErr w:type="spellEnd"/>
      <w:r w:rsidRPr="00D00A8E">
        <w:rPr>
          <w:sz w:val="28"/>
          <w:szCs w:val="28"/>
        </w:rPr>
        <w:t xml:space="preserve"> и </w:t>
      </w:r>
      <w:proofErr w:type="spellStart"/>
      <w:r w:rsidRPr="00D00A8E">
        <w:rPr>
          <w:sz w:val="28"/>
          <w:szCs w:val="28"/>
        </w:rPr>
        <w:t>фреймворки</w:t>
      </w:r>
      <w:proofErr w:type="spellEnd"/>
      <w:r w:rsidRPr="00D00A8E">
        <w:rPr>
          <w:sz w:val="28"/>
          <w:szCs w:val="28"/>
        </w:rPr>
        <w:t xml:space="preserve"> </w:t>
      </w:r>
      <w:proofErr w:type="spellStart"/>
      <w:r w:rsidRPr="00D00A8E">
        <w:rPr>
          <w:sz w:val="28"/>
          <w:szCs w:val="28"/>
        </w:rPr>
        <w:t>React</w:t>
      </w:r>
      <w:proofErr w:type="spellEnd"/>
      <w:r w:rsidRPr="00D00A8E">
        <w:rPr>
          <w:sz w:val="28"/>
          <w:szCs w:val="28"/>
        </w:rPr>
        <w:t xml:space="preserve"> или </w:t>
      </w:r>
      <w:proofErr w:type="spellStart"/>
      <w:r w:rsidRPr="00D00A8E">
        <w:rPr>
          <w:sz w:val="28"/>
          <w:szCs w:val="28"/>
        </w:rPr>
        <w:t>Angular</w:t>
      </w:r>
      <w:proofErr w:type="spellEnd"/>
      <w:r w:rsidRPr="00D00A8E">
        <w:rPr>
          <w:sz w:val="28"/>
          <w:szCs w:val="28"/>
        </w:rPr>
        <w:t xml:space="preserve">; для серверной части — </w:t>
      </w:r>
      <w:proofErr w:type="spellStart"/>
      <w:r w:rsidRPr="00D00A8E">
        <w:rPr>
          <w:sz w:val="28"/>
          <w:szCs w:val="28"/>
        </w:rPr>
        <w:t>Java</w:t>
      </w:r>
      <w:proofErr w:type="spellEnd"/>
      <w:r w:rsidRPr="00D00A8E">
        <w:rPr>
          <w:sz w:val="28"/>
          <w:szCs w:val="28"/>
        </w:rPr>
        <w:t xml:space="preserve"> (</w:t>
      </w:r>
      <w:proofErr w:type="spellStart"/>
      <w:r w:rsidRPr="00D00A8E">
        <w:rPr>
          <w:sz w:val="28"/>
          <w:szCs w:val="28"/>
        </w:rPr>
        <w:t>Spring</w:t>
      </w:r>
      <w:proofErr w:type="spellEnd"/>
      <w:r w:rsidRPr="00D00A8E">
        <w:rPr>
          <w:sz w:val="28"/>
          <w:szCs w:val="28"/>
        </w:rPr>
        <w:t xml:space="preserve">), </w:t>
      </w:r>
      <w:proofErr w:type="spellStart"/>
      <w:r w:rsidRPr="00D00A8E">
        <w:rPr>
          <w:sz w:val="28"/>
          <w:szCs w:val="28"/>
        </w:rPr>
        <w:t>Python</w:t>
      </w:r>
      <w:proofErr w:type="spellEnd"/>
      <w:r w:rsidRPr="00D00A8E">
        <w:rPr>
          <w:sz w:val="28"/>
          <w:szCs w:val="28"/>
        </w:rPr>
        <w:t xml:space="preserve"> (</w:t>
      </w:r>
      <w:proofErr w:type="spellStart"/>
      <w:r w:rsidRPr="00D00A8E">
        <w:rPr>
          <w:sz w:val="28"/>
          <w:szCs w:val="28"/>
        </w:rPr>
        <w:t>Django</w:t>
      </w:r>
      <w:proofErr w:type="spellEnd"/>
      <w:r w:rsidRPr="00D00A8E">
        <w:rPr>
          <w:sz w:val="28"/>
          <w:szCs w:val="28"/>
        </w:rPr>
        <w:t>/</w:t>
      </w:r>
      <w:proofErr w:type="spellStart"/>
      <w:r w:rsidRPr="00D00A8E">
        <w:rPr>
          <w:sz w:val="28"/>
          <w:szCs w:val="28"/>
        </w:rPr>
        <w:t>Flask</w:t>
      </w:r>
      <w:proofErr w:type="spellEnd"/>
      <w:r w:rsidRPr="00D00A8E">
        <w:rPr>
          <w:sz w:val="28"/>
          <w:szCs w:val="28"/>
        </w:rPr>
        <w:t>) или PHP (</w:t>
      </w:r>
      <w:proofErr w:type="spellStart"/>
      <w:r w:rsidRPr="00D00A8E">
        <w:rPr>
          <w:sz w:val="28"/>
          <w:szCs w:val="28"/>
        </w:rPr>
        <w:t>Laravel</w:t>
      </w:r>
      <w:proofErr w:type="spellEnd"/>
      <w:r w:rsidRPr="00D00A8E">
        <w:rPr>
          <w:sz w:val="28"/>
          <w:szCs w:val="28"/>
        </w:rPr>
        <w:t xml:space="preserve">); для хранения данных — </w:t>
      </w:r>
      <w:proofErr w:type="spellStart"/>
      <w:r w:rsidRPr="00D00A8E">
        <w:rPr>
          <w:sz w:val="28"/>
          <w:szCs w:val="28"/>
        </w:rPr>
        <w:t>PostgreSQL</w:t>
      </w:r>
      <w:proofErr w:type="spellEnd"/>
      <w:r w:rsidRPr="00D00A8E">
        <w:rPr>
          <w:sz w:val="28"/>
          <w:szCs w:val="28"/>
        </w:rPr>
        <w:t xml:space="preserve">, </w:t>
      </w:r>
      <w:proofErr w:type="spellStart"/>
      <w:r w:rsidRPr="00D00A8E">
        <w:rPr>
          <w:sz w:val="28"/>
          <w:szCs w:val="28"/>
        </w:rPr>
        <w:t>MySQL</w:t>
      </w:r>
      <w:proofErr w:type="spellEnd"/>
      <w:r w:rsidRPr="00D00A8E">
        <w:rPr>
          <w:sz w:val="28"/>
          <w:szCs w:val="28"/>
        </w:rPr>
        <w:t xml:space="preserve"> или </w:t>
      </w:r>
      <w:proofErr w:type="spellStart"/>
      <w:r w:rsidRPr="00D00A8E">
        <w:rPr>
          <w:sz w:val="28"/>
          <w:szCs w:val="28"/>
        </w:rPr>
        <w:t>MongoDB</w:t>
      </w:r>
      <w:proofErr w:type="spellEnd"/>
      <w:r w:rsidRPr="00D00A8E">
        <w:rPr>
          <w:sz w:val="28"/>
          <w:szCs w:val="28"/>
        </w:rPr>
        <w:t xml:space="preserve">. Также </w:t>
      </w:r>
      <w:r w:rsidRPr="00D00A8E">
        <w:rPr>
          <w:sz w:val="28"/>
          <w:szCs w:val="28"/>
        </w:rPr>
        <w:lastRenderedPageBreak/>
        <w:t>учитываются возможности облачных технологий для масштабирования и повышения отказоустойчивости.</w:t>
      </w:r>
    </w:p>
    <w:p w14:paraId="2F58A9BB" w14:textId="16DE7287" w:rsidR="00D00A8E" w:rsidRPr="00D00A8E" w:rsidRDefault="00D00A8E" w:rsidP="00633DF9">
      <w:pPr>
        <w:pStyle w:val="af8"/>
        <w:spacing w:line="360" w:lineRule="auto"/>
        <w:ind w:firstLine="709"/>
        <w:jc w:val="both"/>
        <w:rPr>
          <w:sz w:val="28"/>
          <w:szCs w:val="28"/>
        </w:rPr>
      </w:pPr>
      <w:r w:rsidRPr="00D00A8E">
        <w:rPr>
          <w:sz w:val="28"/>
          <w:szCs w:val="28"/>
        </w:rPr>
        <w:t>На заключительном этапе проводится сравнительный анализ вариантов с точки зрения надёжности, безопасности, стоимости внедрения и возможности дальнейшего расширения. Также учитывается интеграция с образовательными платформами и цифровыми портфолио, возможность быстрого добавления новых функций и аналитических модулей, а также соблюдение нормативных требований по защите персональных данных.</w:t>
      </w:r>
    </w:p>
    <w:p w14:paraId="7774339C" w14:textId="77777777" w:rsidR="00D00A8E" w:rsidRPr="00D00A8E" w:rsidRDefault="00D00A8E" w:rsidP="00FB4F23">
      <w:pPr>
        <w:pStyle w:val="af8"/>
        <w:spacing w:line="360" w:lineRule="auto"/>
        <w:ind w:firstLine="709"/>
        <w:jc w:val="both"/>
        <w:rPr>
          <w:sz w:val="28"/>
          <w:szCs w:val="28"/>
        </w:rPr>
      </w:pPr>
      <w:r w:rsidRPr="00D00A8E">
        <w:rPr>
          <w:sz w:val="28"/>
          <w:szCs w:val="28"/>
        </w:rPr>
        <w:t>В результате такого подхода формируется оптимальный набор методов и технологий, позволяющий создать гибкую, масштабируемую, безопасную и удобную для пользователей информационную систему учёта благотворительных проектов и волонтёрской активности студентов.</w:t>
      </w:r>
    </w:p>
    <w:p w14:paraId="3B50F925" w14:textId="717487EA" w:rsidR="00062D6D" w:rsidRPr="00062D6D" w:rsidRDefault="00062D6D" w:rsidP="00FB4F23">
      <w:pPr>
        <w:pStyle w:val="af8"/>
        <w:spacing w:line="360" w:lineRule="auto"/>
        <w:ind w:firstLine="709"/>
        <w:jc w:val="both"/>
      </w:pPr>
    </w:p>
    <w:p w14:paraId="5EDB917C" w14:textId="39ACB2CF" w:rsidR="002D20A0" w:rsidRDefault="003449E9" w:rsidP="00FB4F23">
      <w:pPr>
        <w:pStyle w:val="1"/>
      </w:pPr>
      <w:bookmarkStart w:id="10" w:name="_Toc210577064"/>
      <w:r>
        <w:lastRenderedPageBreak/>
        <w:t xml:space="preserve">3 </w:t>
      </w:r>
      <w:bookmarkEnd w:id="10"/>
      <w:r w:rsidR="0047777E">
        <w:t xml:space="preserve">ФОРМИРОВАНИЕ ТРЕБОВАНИЙ К СИСТЕМЕ УЧЁТА БЛАГОТВОРИТЕЛЬНОЙ АКТИВНОСТИ </w:t>
      </w:r>
    </w:p>
    <w:p w14:paraId="28691D03" w14:textId="04274111" w:rsidR="002D20A0" w:rsidRDefault="003449E9" w:rsidP="00FB4F23">
      <w:pPr>
        <w:pStyle w:val="2"/>
      </w:pPr>
      <w:bookmarkStart w:id="11" w:name="_Toc210577065"/>
      <w:r>
        <w:t xml:space="preserve">3.1 </w:t>
      </w:r>
      <w:bookmarkEnd w:id="11"/>
      <w:r w:rsidR="0047777E" w:rsidRPr="0047777E">
        <w:t>Общая характеристика проектируемой информационной системы</w:t>
      </w:r>
    </w:p>
    <w:p w14:paraId="78386A99" w14:textId="77777777" w:rsidR="00D00A8E" w:rsidRPr="00D00A8E" w:rsidRDefault="00D00A8E" w:rsidP="00FB4F23">
      <w:pPr>
        <w:pStyle w:val="af8"/>
        <w:spacing w:line="360" w:lineRule="auto"/>
        <w:ind w:firstLine="709"/>
        <w:jc w:val="both"/>
        <w:rPr>
          <w:sz w:val="28"/>
          <w:szCs w:val="28"/>
        </w:rPr>
      </w:pPr>
      <w:bookmarkStart w:id="12" w:name="_Toc210577066"/>
      <w:r w:rsidRPr="00D00A8E">
        <w:rPr>
          <w:sz w:val="28"/>
          <w:szCs w:val="28"/>
        </w:rPr>
        <w:t>Предлагаемая информационная система предназначена для комплексного учёта благотворительных проектов и волонтёрской активности студентов. Основная цель системы — обеспечить централизованное управление всеми данными о студентах-волонтёрах, проводимых мероприятиях и результатах их участия, а также повысить прозрачность и эффективность добровольческих инициатив в образовательной среде.</w:t>
      </w:r>
    </w:p>
    <w:p w14:paraId="275E7123" w14:textId="77777777" w:rsidR="00D00A8E" w:rsidRPr="00D00A8E" w:rsidRDefault="00D00A8E" w:rsidP="00FB4F23">
      <w:pPr>
        <w:pStyle w:val="af8"/>
        <w:spacing w:line="360" w:lineRule="auto"/>
        <w:ind w:firstLine="709"/>
        <w:jc w:val="both"/>
        <w:rPr>
          <w:sz w:val="28"/>
          <w:szCs w:val="28"/>
        </w:rPr>
      </w:pPr>
      <w:r w:rsidRPr="00D00A8E">
        <w:rPr>
          <w:sz w:val="28"/>
          <w:szCs w:val="28"/>
        </w:rPr>
        <w:t xml:space="preserve">Система будет построена по модульному принципу, что позволяет поэтапно расширять её функционал и адаптировать под растущие потребности пользователей. Модульная архитектура предусматривает отдельные компоненты для работы с профилями студентов, управления мероприятиями, ведения учёта отработанных часов, формирования отчётности и аналитических </w:t>
      </w:r>
      <w:proofErr w:type="spellStart"/>
      <w:r w:rsidRPr="00D00A8E">
        <w:rPr>
          <w:sz w:val="28"/>
          <w:szCs w:val="28"/>
        </w:rPr>
        <w:t>дашбордов</w:t>
      </w:r>
      <w:proofErr w:type="spellEnd"/>
      <w:r w:rsidRPr="00D00A8E">
        <w:rPr>
          <w:sz w:val="28"/>
          <w:szCs w:val="28"/>
        </w:rPr>
        <w:t>. Такой подход обеспечивает удобство сопровождения системы, упрощает внедрение новых функций и минимизирует влияние изменений в одном модуле на работу остальных компонентов.</w:t>
      </w:r>
    </w:p>
    <w:p w14:paraId="6D270170" w14:textId="77777777" w:rsidR="00D00A8E" w:rsidRPr="00D00A8E" w:rsidRDefault="00D00A8E" w:rsidP="00FB4F23">
      <w:pPr>
        <w:pStyle w:val="af8"/>
        <w:spacing w:line="360" w:lineRule="auto"/>
        <w:ind w:firstLine="709"/>
        <w:jc w:val="both"/>
        <w:rPr>
          <w:sz w:val="28"/>
          <w:szCs w:val="28"/>
        </w:rPr>
      </w:pPr>
      <w:r w:rsidRPr="00D00A8E">
        <w:rPr>
          <w:sz w:val="28"/>
          <w:szCs w:val="28"/>
        </w:rPr>
        <w:t xml:space="preserve">Особое внимание в проектируемой системе уделяется удобству использования и доступности интерфейсов. Планируется реализация веб-интерфейса, совместимого с различными устройствами (компьютеры, планшеты, смартфоны), а также мобильного приложения, позволяющего студентам-волонтёрам регистрироваться на мероприятия, отслеживать собственную активность и получать уведомления в реальном времени. Для координаторов и администраторов будут предусмотрены расширенные </w:t>
      </w:r>
      <w:r w:rsidRPr="00D00A8E">
        <w:rPr>
          <w:sz w:val="28"/>
          <w:szCs w:val="28"/>
        </w:rPr>
        <w:lastRenderedPageBreak/>
        <w:t>функции планирования, контроля и аналитики, что позволит эффективно управлять проектами и отслеживать результаты работы волонтёров.</w:t>
      </w:r>
    </w:p>
    <w:p w14:paraId="0C6F0899" w14:textId="77777777" w:rsidR="00D00A8E" w:rsidRPr="00D00A8E" w:rsidRDefault="00D00A8E" w:rsidP="00FB4F23">
      <w:pPr>
        <w:pStyle w:val="af8"/>
        <w:spacing w:line="360" w:lineRule="auto"/>
        <w:ind w:firstLine="709"/>
        <w:jc w:val="both"/>
        <w:rPr>
          <w:sz w:val="28"/>
          <w:szCs w:val="28"/>
        </w:rPr>
      </w:pPr>
      <w:r w:rsidRPr="00D00A8E">
        <w:rPr>
          <w:sz w:val="28"/>
          <w:szCs w:val="28"/>
        </w:rPr>
        <w:t>Система также интегрируется с образовательными и социальными платформами университета, включая электронные журналы, портфолио студентов и корпоративные базы данных. Это позволит автоматизировать обмен информацией, уменьшить количество дублирующих операций и повысить точность учёта данных.</w:t>
      </w:r>
    </w:p>
    <w:p w14:paraId="1AA98012" w14:textId="77777777" w:rsidR="00D00A8E" w:rsidRPr="00D00A8E" w:rsidRDefault="00D00A8E" w:rsidP="00FB4F23">
      <w:pPr>
        <w:pStyle w:val="af8"/>
        <w:spacing w:line="360" w:lineRule="auto"/>
        <w:ind w:firstLine="709"/>
        <w:jc w:val="both"/>
        <w:rPr>
          <w:sz w:val="28"/>
          <w:szCs w:val="28"/>
        </w:rPr>
      </w:pPr>
      <w:r w:rsidRPr="00D00A8E">
        <w:rPr>
          <w:sz w:val="28"/>
          <w:szCs w:val="28"/>
        </w:rPr>
        <w:t>Кроме того, проектируемая система учитывает современные требования к безопасности и защите персональных данных, обеспечивая разграничение прав доступа, шифрование конфиденциальной информации и соблюдение действующих нормативов. Масштабируемость архитектуры позволяет системе поддерживать рост числа пользователей, увеличение объёма данных и расширение функционала без необходимости полной переработки платформы.</w:t>
      </w:r>
    </w:p>
    <w:p w14:paraId="73A2E5A3" w14:textId="77777777" w:rsidR="00D00A8E" w:rsidRPr="00D00A8E" w:rsidRDefault="00D00A8E" w:rsidP="00FB4F23">
      <w:pPr>
        <w:pStyle w:val="af8"/>
        <w:spacing w:line="360" w:lineRule="auto"/>
        <w:ind w:firstLine="709"/>
        <w:jc w:val="both"/>
        <w:rPr>
          <w:sz w:val="28"/>
          <w:szCs w:val="28"/>
        </w:rPr>
      </w:pPr>
      <w:r w:rsidRPr="00D00A8E">
        <w:rPr>
          <w:sz w:val="28"/>
          <w:szCs w:val="28"/>
        </w:rPr>
        <w:t>Таким образом, проектируемая информационная система представляет собой гибкое, модульное и безопасное решение, способное удовлетворять потребности студентов, координаторов и образовательных организаций, обеспечивая прозрачность, аналитическую поддержку и эффективное управление волонтёрской деятельностью.</w:t>
      </w:r>
    </w:p>
    <w:p w14:paraId="638AC332" w14:textId="46D4B9FA" w:rsidR="002D20A0" w:rsidRDefault="003449E9" w:rsidP="00FB4F23">
      <w:pPr>
        <w:pStyle w:val="2"/>
      </w:pPr>
      <w:r>
        <w:t xml:space="preserve">3.2 </w:t>
      </w:r>
      <w:bookmarkEnd w:id="12"/>
      <w:r w:rsidR="0047777E" w:rsidRPr="0047777E">
        <w:t>Функциональные требования к информационной системе</w:t>
      </w:r>
    </w:p>
    <w:p w14:paraId="6629B6E3" w14:textId="3D0DD0FD" w:rsidR="00D00A8E" w:rsidRPr="00D00A8E" w:rsidRDefault="00062D6D" w:rsidP="00FB4F23">
      <w:pPr>
        <w:pStyle w:val="af8"/>
        <w:spacing w:line="360" w:lineRule="auto"/>
        <w:ind w:firstLine="709"/>
        <w:jc w:val="both"/>
        <w:rPr>
          <w:sz w:val="28"/>
          <w:szCs w:val="28"/>
        </w:rPr>
      </w:pPr>
      <w:r w:rsidRPr="00D00A8E">
        <w:rPr>
          <w:sz w:val="28"/>
          <w:szCs w:val="28"/>
        </w:rPr>
        <w:t>Функциональные требования включают регистрацию и аутентификацию пользователей; ведение профилей студентов-волонтёров; учёт участия в мероприятиях и отработанных часов; формирование отчётности; управление ролями и правами доступа; экспорт данных в стандартных форматах.</w:t>
      </w:r>
      <w:r w:rsidR="00D00A8E" w:rsidRPr="00D00A8E">
        <w:rPr>
          <w:sz w:val="28"/>
          <w:szCs w:val="28"/>
        </w:rPr>
        <w:t xml:space="preserve"> Функциональные требования определяют конкретные задачи и возможности, которые должна обеспечивать проектируемая система для эффективного учёта </w:t>
      </w:r>
      <w:r w:rsidR="00D00A8E" w:rsidRPr="00D00A8E">
        <w:rPr>
          <w:sz w:val="28"/>
          <w:szCs w:val="28"/>
        </w:rPr>
        <w:lastRenderedPageBreak/>
        <w:t xml:space="preserve">благотворительных проектов и волонтёрской активности студентов. К ключевым функциям относятся </w:t>
      </w:r>
      <w:proofErr w:type="gramStart"/>
      <w:r w:rsidR="00D00A8E" w:rsidRPr="00D00A8E">
        <w:rPr>
          <w:sz w:val="28"/>
          <w:szCs w:val="28"/>
        </w:rPr>
        <w:t>следующие</w:t>
      </w:r>
      <w:proofErr w:type="gramEnd"/>
      <w:r w:rsidR="00D00A8E" w:rsidRPr="00D00A8E">
        <w:rPr>
          <w:sz w:val="28"/>
          <w:szCs w:val="28"/>
        </w:rPr>
        <w:t>:</w:t>
      </w:r>
    </w:p>
    <w:p w14:paraId="695A1447" w14:textId="1442E400" w:rsidR="00D00A8E" w:rsidRPr="00D00A8E" w:rsidRDefault="00D00A8E" w:rsidP="00FB4F23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D00A8E">
        <w:rPr>
          <w:rFonts w:eastAsia="Times New Roman" w:cs="Times New Roman"/>
          <w:kern w:val="0"/>
          <w:szCs w:val="28"/>
          <w:lang w:eastAsia="ru-RU"/>
          <w14:ligatures w14:val="none"/>
        </w:rPr>
        <w:t>Система должна обеспечивать создание аккаунтов для различных категорий пользователей: студентов-волонтёров, координаторов проектов, администраторов. Предусматривается безопасная аутентификация с использованием логина и пароля, а также возможность интеграции с существующими университетскими системами авторизации (например, через единую образовательную платформу).</w:t>
      </w:r>
    </w:p>
    <w:p w14:paraId="3FC8E4A0" w14:textId="32F8EC70" w:rsidR="00D00A8E" w:rsidRPr="00D00A8E" w:rsidRDefault="00D00A8E" w:rsidP="00FB4F23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D00A8E">
        <w:rPr>
          <w:rFonts w:eastAsia="Times New Roman" w:cs="Times New Roman"/>
          <w:kern w:val="0"/>
          <w:szCs w:val="28"/>
          <w:lang w:eastAsia="ru-RU"/>
          <w14:ligatures w14:val="none"/>
        </w:rPr>
        <w:t>Каждый пользователь системы может создавать и обновлять свой профиль, содержащий личные данные, контактную информацию, квалификации, навыки и интересы. Профили должны позволять отслеживать историю участия в мероприятиях, достижения и полученные награды или сертификаты.</w:t>
      </w:r>
    </w:p>
    <w:p w14:paraId="18F79922" w14:textId="7882F4B2" w:rsidR="00D00A8E" w:rsidRPr="00D00A8E" w:rsidRDefault="00D00A8E" w:rsidP="00FB4F23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D00A8E">
        <w:rPr>
          <w:rFonts w:eastAsia="Times New Roman" w:cs="Times New Roman"/>
          <w:kern w:val="0"/>
          <w:szCs w:val="28"/>
          <w:lang w:eastAsia="ru-RU"/>
          <w14:ligatures w14:val="none"/>
        </w:rPr>
        <w:t>Система должна фиксировать регистрацию студентов на мероприятия, отслеживать их фактическое участие и количество отработанных часов. Предусматривается возможность автоматического расчёта суммарного времени волонтёрской деятельности и ведения статистики по каждому проекту и студенту.</w:t>
      </w:r>
    </w:p>
    <w:p w14:paraId="6DBA5A02" w14:textId="09A384DA" w:rsidR="00D00A8E" w:rsidRPr="00D00A8E" w:rsidRDefault="00D00A8E" w:rsidP="00FB4F23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D00A8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Информационная система должна предоставлять возможность генерации различных видов отчётов: по участию студентов в мероприятиях, по результатам проектов, по эффективности работы волонтёрских команд. Отчёты должны быть доступны в визуальном виде (графики, диаграммы, </w:t>
      </w:r>
      <w:proofErr w:type="spellStart"/>
      <w:r w:rsidRPr="00D00A8E">
        <w:rPr>
          <w:rFonts w:eastAsia="Times New Roman" w:cs="Times New Roman"/>
          <w:kern w:val="0"/>
          <w:szCs w:val="28"/>
          <w:lang w:eastAsia="ru-RU"/>
          <w14:ligatures w14:val="none"/>
        </w:rPr>
        <w:t>дашборды</w:t>
      </w:r>
      <w:proofErr w:type="spellEnd"/>
      <w:r w:rsidRPr="00D00A8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) и в стандартных форматах для печати и экспорта (PDF, </w:t>
      </w:r>
      <w:proofErr w:type="spellStart"/>
      <w:r w:rsidRPr="00D00A8E">
        <w:rPr>
          <w:rFonts w:eastAsia="Times New Roman" w:cs="Times New Roman"/>
          <w:kern w:val="0"/>
          <w:szCs w:val="28"/>
          <w:lang w:eastAsia="ru-RU"/>
          <w14:ligatures w14:val="none"/>
        </w:rPr>
        <w:t>Excel</w:t>
      </w:r>
      <w:proofErr w:type="spellEnd"/>
      <w:r w:rsidRPr="00D00A8E">
        <w:rPr>
          <w:rFonts w:eastAsia="Times New Roman" w:cs="Times New Roman"/>
          <w:kern w:val="0"/>
          <w:szCs w:val="28"/>
          <w:lang w:eastAsia="ru-RU"/>
          <w14:ligatures w14:val="none"/>
        </w:rPr>
        <w:t>).</w:t>
      </w:r>
    </w:p>
    <w:p w14:paraId="211BE275" w14:textId="514ABAA7" w:rsidR="00D00A8E" w:rsidRPr="00D00A8E" w:rsidRDefault="00D00A8E" w:rsidP="00FB4F23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D00A8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В системе необходимо реализовать гибкую модель разграничения прав доступа, позволяющую ограничивать функции отдельных категорий пользователей. Например, студенты видят только собственные данные и открытые мероприятия, координаторы могут управлять мероприятиями и </w:t>
      </w:r>
      <w:r w:rsidRPr="00D00A8E">
        <w:rPr>
          <w:rFonts w:eastAsia="Times New Roman" w:cs="Times New Roman"/>
          <w:kern w:val="0"/>
          <w:szCs w:val="28"/>
          <w:lang w:eastAsia="ru-RU"/>
          <w14:ligatures w14:val="none"/>
        </w:rPr>
        <w:lastRenderedPageBreak/>
        <w:t>видеть статистику своих групп, а администраторы имеют полный доступ к системе и её настройкам.</w:t>
      </w:r>
    </w:p>
    <w:p w14:paraId="45CB735A" w14:textId="632EF871" w:rsidR="00D00A8E" w:rsidRPr="00D00A8E" w:rsidRDefault="00D00A8E" w:rsidP="00FB4F23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bookmarkStart w:id="13" w:name="_GoBack"/>
      <w:bookmarkEnd w:id="13"/>
      <w:r w:rsidRPr="00D00A8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Для обеспечения взаимодействия с другими информационными системами и внешними ресурсами, система должна поддерживать экспорт и импорт данных в популярных форматах, таких как CSV, </w:t>
      </w:r>
      <w:proofErr w:type="spellStart"/>
      <w:r w:rsidRPr="00D00A8E">
        <w:rPr>
          <w:rFonts w:eastAsia="Times New Roman" w:cs="Times New Roman"/>
          <w:kern w:val="0"/>
          <w:szCs w:val="28"/>
          <w:lang w:eastAsia="ru-RU"/>
          <w14:ligatures w14:val="none"/>
        </w:rPr>
        <w:t>Excel</w:t>
      </w:r>
      <w:proofErr w:type="spellEnd"/>
      <w:r w:rsidRPr="00D00A8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или XML. Это позволит автоматически обмениваться информацией с университетскими системами, государственными порталами и платформами для учёта добровольческой деятельности.</w:t>
      </w:r>
    </w:p>
    <w:p w14:paraId="29151D29" w14:textId="77777777" w:rsidR="00D00A8E" w:rsidRPr="00D00A8E" w:rsidRDefault="00D00A8E" w:rsidP="00FB4F23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D00A8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Дополнительно, функциональные возможности системы предусматривают: уведомления пользователей о предстоящих мероприятиях, интеграцию с календарями, возможность отслеживания достижений студентов через </w:t>
      </w:r>
      <w:proofErr w:type="gramStart"/>
      <w:r w:rsidRPr="00D00A8E">
        <w:rPr>
          <w:rFonts w:eastAsia="Times New Roman" w:cs="Times New Roman"/>
          <w:kern w:val="0"/>
          <w:szCs w:val="28"/>
          <w:lang w:eastAsia="ru-RU"/>
          <w14:ligatures w14:val="none"/>
        </w:rPr>
        <w:t>цифровое</w:t>
      </w:r>
      <w:proofErr w:type="gramEnd"/>
      <w:r w:rsidRPr="00D00A8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портфолио, а также модуль обратной связи, позволяющий получать отзывы и предложения по улучшению работы системы.</w:t>
      </w:r>
    </w:p>
    <w:p w14:paraId="2A0C8317" w14:textId="77777777" w:rsidR="00D00A8E" w:rsidRPr="00D00A8E" w:rsidRDefault="00D00A8E" w:rsidP="00FB4F23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D00A8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В совокупности перечисленные функциональные возможности обеспечивают полный цикл управления волонтёрской активностью, повышают прозрачность процессов и облегчают </w:t>
      </w:r>
      <w:proofErr w:type="gramStart"/>
      <w:r w:rsidRPr="00D00A8E">
        <w:rPr>
          <w:rFonts w:eastAsia="Times New Roman" w:cs="Times New Roman"/>
          <w:kern w:val="0"/>
          <w:szCs w:val="28"/>
          <w:lang w:eastAsia="ru-RU"/>
          <w14:ligatures w14:val="none"/>
        </w:rPr>
        <w:t>работу</w:t>
      </w:r>
      <w:proofErr w:type="gramEnd"/>
      <w:r w:rsidRPr="00D00A8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как студентов, так и координаторов проектов.</w:t>
      </w:r>
    </w:p>
    <w:p w14:paraId="7639D912" w14:textId="43E879C7" w:rsidR="003449E9" w:rsidRPr="003449E9" w:rsidRDefault="003449E9" w:rsidP="00FB4F23"/>
    <w:p w14:paraId="5D6F3D76" w14:textId="7A1F3501" w:rsidR="002D20A0" w:rsidRDefault="003449E9" w:rsidP="00FB4F23">
      <w:pPr>
        <w:pStyle w:val="2"/>
      </w:pPr>
      <w:bookmarkStart w:id="14" w:name="_Toc210577067"/>
      <w:r>
        <w:t xml:space="preserve">3.3 </w:t>
      </w:r>
      <w:bookmarkEnd w:id="14"/>
      <w:r w:rsidR="0047777E" w:rsidRPr="0047777E">
        <w:t>Нефункциональные требования к информационной системе</w:t>
      </w:r>
    </w:p>
    <w:p w14:paraId="193CCD16" w14:textId="77777777" w:rsidR="00D00A8E" w:rsidRPr="00D00A8E" w:rsidRDefault="00D00A8E" w:rsidP="00FB4F23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bookmarkStart w:id="15" w:name="_Toc210577068"/>
      <w:r w:rsidRPr="00D00A8E">
        <w:rPr>
          <w:rFonts w:eastAsia="Times New Roman" w:cs="Times New Roman"/>
          <w:kern w:val="0"/>
          <w:szCs w:val="28"/>
          <w:lang w:eastAsia="ru-RU"/>
          <w14:ligatures w14:val="none"/>
        </w:rPr>
        <w:t>Нефункциональные требования определяют свойства и характеристики системы, не связанные напрямую с её конкретными функциями, но критически важные для удобства использования, безопасности и эффективности работы. Для проектируемой информационной системы учёта благотворительных проектов и волонтёрской активности студентов ключевыми нефункциональными требованиями являются следующие:</w:t>
      </w:r>
    </w:p>
    <w:p w14:paraId="4C94880D" w14:textId="1ABDB298" w:rsidR="00D00A8E" w:rsidRPr="00D00A8E" w:rsidRDefault="00FB4F23" w:rsidP="00FB4F23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lastRenderedPageBreak/>
        <w:t>1.</w:t>
      </w:r>
      <w:r w:rsidR="00D00A8E" w:rsidRPr="00D00A8E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Производительность</w:t>
      </w:r>
      <w:r w:rsidR="00D00A8E" w:rsidRPr="00D00A8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Система должна обеспечивать быстрый отклик на действия пользователей при работе с большими объёмами данных. Время загрузки страниц и отклика интерфейса при стандартных операциях не должно превышать 2–3 секунд, а при генерации отчётов — 5–7 секунд, даже при значительном количестве участников и мероприятий.</w:t>
      </w:r>
    </w:p>
    <w:p w14:paraId="79344A5D" w14:textId="7A7926A4" w:rsidR="00D00A8E" w:rsidRPr="00D00A8E" w:rsidRDefault="00FB4F23" w:rsidP="00FB4F23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2.</w:t>
      </w:r>
      <w:r w:rsidR="00D00A8E" w:rsidRPr="00D00A8E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Масштабируемость</w:t>
      </w:r>
      <w:r w:rsidR="00D00A8E" w:rsidRPr="00D00A8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Архитектура системы должна позволять расширять функционал и увеличивать количество одновременно работающих пользователей без снижения производительности. Система должна быть готова к росту числа зарегистрированных студентов и координируемых проектов, обеспечивая возможность горизонтального и вертикального масштабирования серверной инфраструктуры.</w:t>
      </w:r>
    </w:p>
    <w:p w14:paraId="6615C459" w14:textId="2694C1C4" w:rsidR="00D00A8E" w:rsidRPr="00D00A8E" w:rsidRDefault="00FB4F23" w:rsidP="00633DF9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3.</w:t>
      </w:r>
      <w:r w:rsidR="00633DF9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Надёжность </w:t>
      </w:r>
      <w:r w:rsidR="00D00A8E" w:rsidRPr="00D00A8E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и отказоустойчивость</w:t>
      </w:r>
      <w:r w:rsidR="00D00A8E" w:rsidRPr="00D00A8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Информационная система должна быть устойчивой к сбоям и обеспечивать минимальное время простоя. Предусматривается регулярное резервное копирование данных и возможность восстановления информации в случае сбоев. Коэффициент доступности системы должен составлять не менее 99,5 % в рабочее время.</w:t>
      </w:r>
    </w:p>
    <w:p w14:paraId="6C1A8031" w14:textId="38943E3D" w:rsidR="00D00A8E" w:rsidRPr="00D00A8E" w:rsidRDefault="00FB4F23" w:rsidP="00FB4F23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4. </w:t>
      </w:r>
      <w:r w:rsidR="00D00A8E" w:rsidRPr="00D00A8E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Безопасность и защита данных</w:t>
      </w:r>
      <w:r w:rsidR="00D00A8E" w:rsidRPr="00D00A8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Система обязана обеспечивать надёжную защиту персональных данных студентов и конфиденциальной информации о проектах. Должны быть реализованы механизмы аутентификации и авторизации пользователей, шифрование данных при хранении и передаче, контроль доступа к функциям системы в зависимости от ролей и прав. Кроме того, система должна соответствовать требованиям российского законодательства о защите персональных данных.</w:t>
      </w:r>
    </w:p>
    <w:p w14:paraId="4FB4CD4A" w14:textId="2EBA54F4" w:rsidR="00D00A8E" w:rsidRPr="00D00A8E" w:rsidRDefault="00FB4F23" w:rsidP="00FB4F23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lastRenderedPageBreak/>
        <w:t xml:space="preserve">5. </w:t>
      </w:r>
      <w:r w:rsidR="00D00A8E" w:rsidRPr="00D00A8E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Удобство использования и пользовательский интерфейс</w:t>
      </w:r>
      <w:r w:rsidR="00D00A8E" w:rsidRPr="00D00A8E">
        <w:rPr>
          <w:rFonts w:eastAsia="Times New Roman" w:cs="Times New Roman"/>
          <w:kern w:val="0"/>
          <w:szCs w:val="28"/>
          <w:lang w:eastAsia="ru-RU"/>
          <w14:ligatures w14:val="none"/>
        </w:rPr>
        <w:br/>
      </w:r>
      <w:proofErr w:type="spellStart"/>
      <w:r w:rsidR="00D00A8E" w:rsidRPr="00D00A8E">
        <w:rPr>
          <w:rFonts w:eastAsia="Times New Roman" w:cs="Times New Roman"/>
          <w:kern w:val="0"/>
          <w:szCs w:val="28"/>
          <w:lang w:eastAsia="ru-RU"/>
          <w14:ligatures w14:val="none"/>
        </w:rPr>
        <w:t>Интерфейс</w:t>
      </w:r>
      <w:proofErr w:type="spellEnd"/>
      <w:r w:rsidR="00D00A8E" w:rsidRPr="00D00A8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системы должен быть интуитивно понятным и удобным для пользователей без специальной подготовки. Важными аспектами являются логичная структура меню, понятная визуализация данных, возможность адаптации интерфейса </w:t>
      </w:r>
      <w:proofErr w:type="gramStart"/>
      <w:r w:rsidR="00D00A8E" w:rsidRPr="00D00A8E">
        <w:rPr>
          <w:rFonts w:eastAsia="Times New Roman" w:cs="Times New Roman"/>
          <w:kern w:val="0"/>
          <w:szCs w:val="28"/>
          <w:lang w:eastAsia="ru-RU"/>
          <w14:ligatures w14:val="none"/>
        </w:rPr>
        <w:t>под</w:t>
      </w:r>
      <w:proofErr w:type="gramEnd"/>
      <w:r w:rsidR="00D00A8E" w:rsidRPr="00D00A8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различные устройства (ПК, планшеты, смартфоны) и доступность основных функций в минимальное количество кликов.</w:t>
      </w:r>
    </w:p>
    <w:p w14:paraId="66346287" w14:textId="0A8331C9" w:rsidR="00D00A8E" w:rsidRPr="00D00A8E" w:rsidRDefault="00FB4F23" w:rsidP="00FB4F23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6. </w:t>
      </w:r>
      <w:r w:rsidR="00D00A8E" w:rsidRPr="00D00A8E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Совместимость и интеграция</w:t>
      </w:r>
      <w:r w:rsidR="00D00A8E" w:rsidRPr="00D00A8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Система должна поддерживать интеграцию с существующими образовательными платформами, календарями и сервисами уведомлений. Предусматривается возможность обмена данными с другими информационными системами через API или стандартные форматы обмена данными (CSV, XML, JSON).</w:t>
      </w:r>
    </w:p>
    <w:p w14:paraId="02B4BC4C" w14:textId="537CBA44" w:rsidR="00D00A8E" w:rsidRPr="00D00A8E" w:rsidRDefault="00FB4F23" w:rsidP="00FB4F23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7. </w:t>
      </w:r>
      <w:r w:rsidR="00D00A8E" w:rsidRPr="00D00A8E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Модульность и </w:t>
      </w:r>
      <w:proofErr w:type="spellStart"/>
      <w:r w:rsidR="00D00A8E" w:rsidRPr="00D00A8E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сопровождаемость</w:t>
      </w:r>
      <w:proofErr w:type="spellEnd"/>
      <w:r w:rsidR="00D00A8E" w:rsidRPr="00D00A8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Архитектура системы должна быть модульной, что позволяет добавлять новые функциональные блоки без необходимости переработки всего решения. Система должна обеспечивать лёгкую поддержку и обновление компонентов, а также возможность ведения логов и аудита действий пользователей для отслеживания ошибок и инцидентов.</w:t>
      </w:r>
    </w:p>
    <w:p w14:paraId="6AA86E9F" w14:textId="77777777" w:rsidR="00D00A8E" w:rsidRPr="00D00A8E" w:rsidRDefault="00D00A8E" w:rsidP="00FB4F23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D00A8E">
        <w:rPr>
          <w:rFonts w:eastAsia="Times New Roman" w:cs="Times New Roman"/>
          <w:kern w:val="0"/>
          <w:szCs w:val="28"/>
          <w:lang w:eastAsia="ru-RU"/>
          <w14:ligatures w14:val="none"/>
        </w:rPr>
        <w:t>В совокупности указанные нефункциональные требования создают основу для разработки надёжной, безопасной и удобной информационной системы, способной эффективно управлять процессами учёта благотворительных проектов и волонтёрской активности студентов, а также обеспечивать высокую степень удовлетворённости пользователей и долгосрочную эксплуатацию.</w:t>
      </w:r>
    </w:p>
    <w:p w14:paraId="0F95D214" w14:textId="77777777" w:rsidR="002D20A0" w:rsidRDefault="002D20A0" w:rsidP="00FB4F23">
      <w:pPr>
        <w:pStyle w:val="1"/>
      </w:pPr>
      <w:r>
        <w:lastRenderedPageBreak/>
        <w:t>ЗАКЛЮЧЕНИЕ</w:t>
      </w:r>
      <w:bookmarkEnd w:id="15"/>
    </w:p>
    <w:p w14:paraId="57859B94" w14:textId="6B704DAF" w:rsidR="00062D6D" w:rsidRPr="00062D6D" w:rsidRDefault="00E518F6" w:rsidP="00FB4F23">
      <w:pPr>
        <w:pStyle w:val="af8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="00062D6D" w:rsidRPr="00062D6D">
        <w:rPr>
          <w:sz w:val="28"/>
          <w:szCs w:val="28"/>
        </w:rPr>
        <w:t xml:space="preserve">В рамках выполнения научно-исследовательской работы был проведён всесторонний анализ проблемной области, связанной с разработкой информационных систем учёта благотворительных проектов и волонтёрской активности студентов. Были рассмотрены как зарубежные, так и отечественные исследования, направленные на </w:t>
      </w:r>
      <w:proofErr w:type="spellStart"/>
      <w:r w:rsidR="00062D6D" w:rsidRPr="00062D6D">
        <w:rPr>
          <w:sz w:val="28"/>
          <w:szCs w:val="28"/>
        </w:rPr>
        <w:t>цифровизацию</w:t>
      </w:r>
      <w:proofErr w:type="spellEnd"/>
      <w:r w:rsidR="00062D6D" w:rsidRPr="00062D6D">
        <w:rPr>
          <w:sz w:val="28"/>
          <w:szCs w:val="28"/>
        </w:rPr>
        <w:t xml:space="preserve"> волонтёрской деятельности, автоматизацию учёта участия и формирование отчётности. Проведен сравнительный анализ существующих систем, выявлены их сильные стороны и ограничения, включая недостаточную масштабируемость, ограниченную функциональность и недостаточную интеграцию с современными технологическими платформами.</w:t>
      </w:r>
      <w:r w:rsidR="00062D6D">
        <w:rPr>
          <w:sz w:val="28"/>
          <w:szCs w:val="28"/>
        </w:rPr>
        <w:t xml:space="preserve"> </w:t>
      </w:r>
      <w:r w:rsidR="00062D6D" w:rsidRPr="00062D6D">
        <w:rPr>
          <w:sz w:val="28"/>
          <w:szCs w:val="28"/>
        </w:rPr>
        <w:t xml:space="preserve">На основе проведённого </w:t>
      </w:r>
      <w:r w:rsidR="00633DF9">
        <w:rPr>
          <w:sz w:val="28"/>
          <w:szCs w:val="28"/>
        </w:rPr>
        <w:t>анализа был сформированы этапы</w:t>
      </w:r>
      <w:r w:rsidR="00062D6D" w:rsidRPr="00062D6D">
        <w:rPr>
          <w:sz w:val="28"/>
          <w:szCs w:val="28"/>
        </w:rPr>
        <w:t xml:space="preserve"> выбора методов и технологий, подходящих для разработки информационной системы учёта волонтёрской деятельности, учитывающий требования к производительности, безопасности, удобству использования и возможности масштабирования.</w:t>
      </w:r>
      <w:r w:rsidR="00062D6D">
        <w:rPr>
          <w:sz w:val="28"/>
          <w:szCs w:val="28"/>
        </w:rPr>
        <w:t xml:space="preserve"> </w:t>
      </w:r>
      <w:r w:rsidR="00062D6D" w:rsidRPr="00062D6D">
        <w:rPr>
          <w:sz w:val="28"/>
          <w:szCs w:val="28"/>
        </w:rPr>
        <w:t>Важнейшим результатом работы стало формирование комплекса функциональных и нефункциональных требований к перспективной системе, включая управление профилями волонтёров, учёт участия в мероприятиях, формирование отчётности, управление ролями и правами доступа, защиту персональных данных, надёжность работы и удобный интерфейс для различных категорий пользователей.</w:t>
      </w:r>
      <w:r w:rsidR="00062D6D">
        <w:rPr>
          <w:sz w:val="28"/>
          <w:szCs w:val="28"/>
        </w:rPr>
        <w:t xml:space="preserve"> </w:t>
      </w:r>
      <w:r w:rsidR="00062D6D" w:rsidRPr="00062D6D">
        <w:rPr>
          <w:sz w:val="28"/>
          <w:szCs w:val="28"/>
        </w:rPr>
        <w:t>Проведённое исследование создаёт прочный теоретический и методологический фундамент для дальн</w:t>
      </w:r>
      <w:r w:rsidR="00D00A8E">
        <w:rPr>
          <w:sz w:val="28"/>
          <w:szCs w:val="28"/>
        </w:rPr>
        <w:t>ейшей проектной и</w:t>
      </w:r>
      <w:r w:rsidR="00062D6D" w:rsidRPr="00062D6D">
        <w:rPr>
          <w:sz w:val="28"/>
          <w:szCs w:val="28"/>
        </w:rPr>
        <w:t xml:space="preserve"> деятельности</w:t>
      </w:r>
      <w:r w:rsidR="00D00A8E">
        <w:rPr>
          <w:sz w:val="28"/>
          <w:szCs w:val="28"/>
        </w:rPr>
        <w:t xml:space="preserve"> разработки</w:t>
      </w:r>
      <w:r w:rsidR="00062D6D" w:rsidRPr="00062D6D">
        <w:rPr>
          <w:sz w:val="28"/>
          <w:szCs w:val="28"/>
        </w:rPr>
        <w:t>. Следующим этапом станет детальное проектирование архитектуры системы, выбор конкретных технологических средств из рассмотренных классов и поэтапная реализация сформулированных требований в рамках выпускной квалификационной работы.</w:t>
      </w:r>
    </w:p>
    <w:p w14:paraId="3D2FD20C" w14:textId="2A0C639D" w:rsidR="003449E9" w:rsidRPr="00062D6D" w:rsidRDefault="003449E9" w:rsidP="0047777E">
      <w:pPr>
        <w:jc w:val="left"/>
        <w:rPr>
          <w:szCs w:val="28"/>
        </w:rPr>
      </w:pPr>
    </w:p>
    <w:p w14:paraId="6008ACB2" w14:textId="77777777" w:rsidR="003449E9" w:rsidRPr="00062D6D" w:rsidRDefault="003449E9" w:rsidP="003449E9">
      <w:pPr>
        <w:rPr>
          <w:szCs w:val="28"/>
        </w:rPr>
      </w:pPr>
    </w:p>
    <w:p w14:paraId="01A90690" w14:textId="77777777" w:rsidR="002D20A0" w:rsidRDefault="002D20A0" w:rsidP="00FB4F23">
      <w:pPr>
        <w:pStyle w:val="1"/>
        <w:ind w:left="567"/>
      </w:pPr>
      <w:bookmarkStart w:id="16" w:name="_Toc210577069"/>
      <w:r>
        <w:lastRenderedPageBreak/>
        <w:t>СПИСОК ИСПОЛЬЗОВАННЫХ ИСТОЧНИКОВ</w:t>
      </w:r>
      <w:bookmarkEnd w:id="16"/>
    </w:p>
    <w:p w14:paraId="703B3323" w14:textId="063E9ED5" w:rsidR="00E518F6" w:rsidRPr="00FB4F23" w:rsidRDefault="00E518F6" w:rsidP="00FB4F23">
      <w:pPr>
        <w:pStyle w:val="a9"/>
        <w:numPr>
          <w:ilvl w:val="0"/>
          <w:numId w:val="23"/>
        </w:numPr>
        <w:spacing w:before="100" w:beforeAutospacing="1" w:after="100" w:afterAutospacing="1"/>
        <w:ind w:hanging="340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FB4F23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Hager, M. A., &amp; </w:t>
      </w:r>
      <w:proofErr w:type="spellStart"/>
      <w:r w:rsidRPr="00FB4F23">
        <w:rPr>
          <w:rFonts w:eastAsia="Times New Roman" w:cs="Times New Roman"/>
          <w:kern w:val="0"/>
          <w:szCs w:val="28"/>
          <w:lang w:val="en-US" w:eastAsia="ru-RU"/>
          <w14:ligatures w14:val="none"/>
        </w:rPr>
        <w:t>Brudney</w:t>
      </w:r>
      <w:proofErr w:type="spellEnd"/>
      <w:r w:rsidRPr="00FB4F23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, J. L. </w:t>
      </w:r>
      <w:r w:rsidRPr="00FB4F23">
        <w:rPr>
          <w:rFonts w:eastAsia="Times New Roman" w:cs="Times New Roman"/>
          <w:i/>
          <w:iCs/>
          <w:kern w:val="0"/>
          <w:szCs w:val="28"/>
          <w:lang w:val="en-US" w:eastAsia="ru-RU"/>
          <w14:ligatures w14:val="none"/>
        </w:rPr>
        <w:t>Volunteer Management Practices and Retention of Volunteers</w:t>
      </w:r>
      <w:r w:rsidRPr="00FB4F23">
        <w:rPr>
          <w:rFonts w:eastAsia="Times New Roman" w:cs="Times New Roman"/>
          <w:kern w:val="0"/>
          <w:szCs w:val="28"/>
          <w:lang w:val="en-US" w:eastAsia="ru-RU"/>
          <w14:ligatures w14:val="none"/>
        </w:rPr>
        <w:t>. Nonprofit and Voluntary Sector Quarterly, 2004.</w:t>
      </w:r>
    </w:p>
    <w:p w14:paraId="2A25C7DE" w14:textId="34A0BFF1" w:rsidR="00E518F6" w:rsidRPr="00FB4F23" w:rsidRDefault="00E518F6" w:rsidP="00FB4F23">
      <w:pPr>
        <w:pStyle w:val="a9"/>
        <w:numPr>
          <w:ilvl w:val="0"/>
          <w:numId w:val="23"/>
        </w:numPr>
        <w:spacing w:before="100" w:beforeAutospacing="1" w:after="100" w:afterAutospacing="1"/>
        <w:ind w:hanging="340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FB4F23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Wilson, J. </w:t>
      </w:r>
      <w:r w:rsidRPr="00FB4F23">
        <w:rPr>
          <w:rFonts w:eastAsia="Times New Roman" w:cs="Times New Roman"/>
          <w:i/>
          <w:iCs/>
          <w:kern w:val="0"/>
          <w:szCs w:val="28"/>
          <w:lang w:val="en-US" w:eastAsia="ru-RU"/>
          <w14:ligatures w14:val="none"/>
        </w:rPr>
        <w:t>Volunteerism Research: A Review Essay</w:t>
      </w:r>
      <w:r w:rsidRPr="00FB4F23">
        <w:rPr>
          <w:rFonts w:eastAsia="Times New Roman" w:cs="Times New Roman"/>
          <w:kern w:val="0"/>
          <w:szCs w:val="28"/>
          <w:lang w:val="en-US" w:eastAsia="ru-RU"/>
          <w14:ligatures w14:val="none"/>
        </w:rPr>
        <w:t>. Nonprofit and Voluntary Sector Quarterly, 2000.</w:t>
      </w:r>
    </w:p>
    <w:p w14:paraId="067156C2" w14:textId="4FCFDD3C" w:rsidR="00E518F6" w:rsidRPr="00FB4F23" w:rsidRDefault="00E518F6" w:rsidP="00FB4F23">
      <w:pPr>
        <w:pStyle w:val="a9"/>
        <w:numPr>
          <w:ilvl w:val="0"/>
          <w:numId w:val="23"/>
        </w:numPr>
        <w:spacing w:before="100" w:beforeAutospacing="1" w:after="100" w:afterAutospacing="1"/>
        <w:ind w:hanging="340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proofErr w:type="spellStart"/>
      <w:r w:rsidRPr="00FB4F23">
        <w:rPr>
          <w:rFonts w:eastAsia="Times New Roman" w:cs="Times New Roman"/>
          <w:kern w:val="0"/>
          <w:szCs w:val="28"/>
          <w:lang w:val="en-US" w:eastAsia="ru-RU"/>
          <w14:ligatures w14:val="none"/>
        </w:rPr>
        <w:t>Brudney</w:t>
      </w:r>
      <w:proofErr w:type="spellEnd"/>
      <w:r w:rsidRPr="00FB4F23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, J. L., &amp; </w:t>
      </w:r>
      <w:proofErr w:type="spellStart"/>
      <w:r w:rsidRPr="00FB4F23">
        <w:rPr>
          <w:rFonts w:eastAsia="Times New Roman" w:cs="Times New Roman"/>
          <w:kern w:val="0"/>
          <w:szCs w:val="28"/>
          <w:lang w:val="en-US" w:eastAsia="ru-RU"/>
          <w14:ligatures w14:val="none"/>
        </w:rPr>
        <w:t>Meijs</w:t>
      </w:r>
      <w:proofErr w:type="spellEnd"/>
      <w:r w:rsidRPr="00FB4F23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, L. C. P. M. </w:t>
      </w:r>
      <w:r w:rsidRPr="00FB4F23">
        <w:rPr>
          <w:rFonts w:eastAsia="Times New Roman" w:cs="Times New Roman"/>
          <w:i/>
          <w:iCs/>
          <w:kern w:val="0"/>
          <w:szCs w:val="28"/>
          <w:lang w:val="en-US" w:eastAsia="ru-RU"/>
          <w14:ligatures w14:val="none"/>
        </w:rPr>
        <w:t>Models of Volunteer Management: Professional Volunteer Programs in the Netherlands and the United States</w:t>
      </w:r>
      <w:r w:rsidRPr="00FB4F23">
        <w:rPr>
          <w:rFonts w:eastAsia="Times New Roman" w:cs="Times New Roman"/>
          <w:kern w:val="0"/>
          <w:szCs w:val="28"/>
          <w:lang w:val="en-US" w:eastAsia="ru-RU"/>
          <w14:ligatures w14:val="none"/>
        </w:rPr>
        <w:t>. International Journal of Volunteer Administration, 2009.</w:t>
      </w:r>
    </w:p>
    <w:p w14:paraId="451A126A" w14:textId="170C4448" w:rsidR="00E518F6" w:rsidRPr="00FB4F23" w:rsidRDefault="00E518F6" w:rsidP="00FB4F23">
      <w:pPr>
        <w:pStyle w:val="a9"/>
        <w:numPr>
          <w:ilvl w:val="0"/>
          <w:numId w:val="23"/>
        </w:numPr>
        <w:spacing w:before="100" w:beforeAutospacing="1" w:after="100" w:afterAutospacing="1"/>
        <w:ind w:hanging="340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FB4F23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Benson, J., &amp; Harkness, T. </w:t>
      </w:r>
      <w:r w:rsidRPr="00FB4F23">
        <w:rPr>
          <w:rFonts w:eastAsia="Times New Roman" w:cs="Times New Roman"/>
          <w:i/>
          <w:iCs/>
          <w:kern w:val="0"/>
          <w:szCs w:val="28"/>
          <w:lang w:val="en-US" w:eastAsia="ru-RU"/>
          <w14:ligatures w14:val="none"/>
        </w:rPr>
        <w:t>Digital Tools for Nonprofit Volunteer Management</w:t>
      </w:r>
      <w:r w:rsidRPr="00FB4F23">
        <w:rPr>
          <w:rFonts w:eastAsia="Times New Roman" w:cs="Times New Roman"/>
          <w:kern w:val="0"/>
          <w:szCs w:val="28"/>
          <w:lang w:val="en-US" w:eastAsia="ru-RU"/>
          <w14:ligatures w14:val="none"/>
        </w:rPr>
        <w:t>. Journal of Information Technology in Nonprofit Organizations, 2018.</w:t>
      </w:r>
    </w:p>
    <w:p w14:paraId="1441405B" w14:textId="4A24B09F" w:rsidR="00E518F6" w:rsidRPr="00FB4F23" w:rsidRDefault="00E518F6" w:rsidP="00FB4F23">
      <w:pPr>
        <w:pStyle w:val="a9"/>
        <w:numPr>
          <w:ilvl w:val="0"/>
          <w:numId w:val="23"/>
        </w:numPr>
        <w:spacing w:before="100" w:beforeAutospacing="1" w:after="100" w:afterAutospacing="1"/>
        <w:ind w:hanging="340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FB4F23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Alford, R., &amp; </w:t>
      </w:r>
      <w:proofErr w:type="spellStart"/>
      <w:r w:rsidRPr="00FB4F23">
        <w:rPr>
          <w:rFonts w:eastAsia="Times New Roman" w:cs="Times New Roman"/>
          <w:kern w:val="0"/>
          <w:szCs w:val="28"/>
          <w:lang w:val="en-US" w:eastAsia="ru-RU"/>
          <w14:ligatures w14:val="none"/>
        </w:rPr>
        <w:t>O’Flynn</w:t>
      </w:r>
      <w:proofErr w:type="spellEnd"/>
      <w:r w:rsidRPr="00FB4F23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, J. </w:t>
      </w:r>
      <w:r w:rsidRPr="00FB4F23">
        <w:rPr>
          <w:rFonts w:eastAsia="Times New Roman" w:cs="Times New Roman"/>
          <w:i/>
          <w:iCs/>
          <w:kern w:val="0"/>
          <w:szCs w:val="28"/>
          <w:lang w:val="en-US" w:eastAsia="ru-RU"/>
          <w14:ligatures w14:val="none"/>
        </w:rPr>
        <w:t>Rethinking Public Service Delivery: Managing with Volunteers and Technology</w:t>
      </w:r>
      <w:r w:rsidRPr="00FB4F23">
        <w:rPr>
          <w:rFonts w:eastAsia="Times New Roman" w:cs="Times New Roman"/>
          <w:kern w:val="0"/>
          <w:szCs w:val="28"/>
          <w:lang w:val="en-US" w:eastAsia="ru-RU"/>
          <w14:ligatures w14:val="none"/>
        </w:rPr>
        <w:t>. Public Management Review, 2012.</w:t>
      </w:r>
    </w:p>
    <w:p w14:paraId="264EA05A" w14:textId="6F9EB0B9" w:rsidR="00E518F6" w:rsidRPr="00FB4F23" w:rsidRDefault="00E518F6" w:rsidP="00FB4F23">
      <w:pPr>
        <w:pStyle w:val="a9"/>
        <w:numPr>
          <w:ilvl w:val="0"/>
          <w:numId w:val="23"/>
        </w:numPr>
        <w:spacing w:before="100" w:beforeAutospacing="1" w:after="100" w:afterAutospacing="1"/>
        <w:ind w:hanging="340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FB4F23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Chen, J., &amp; Li, X. </w:t>
      </w:r>
      <w:r w:rsidRPr="00FB4F23">
        <w:rPr>
          <w:rFonts w:eastAsia="Times New Roman" w:cs="Times New Roman"/>
          <w:i/>
          <w:iCs/>
          <w:kern w:val="0"/>
          <w:szCs w:val="28"/>
          <w:lang w:val="en-US" w:eastAsia="ru-RU"/>
          <w14:ligatures w14:val="none"/>
        </w:rPr>
        <w:t>Design and Implementation of Volunteer Management Systems</w:t>
      </w:r>
      <w:r w:rsidRPr="00FB4F23">
        <w:rPr>
          <w:rFonts w:eastAsia="Times New Roman" w:cs="Times New Roman"/>
          <w:kern w:val="0"/>
          <w:szCs w:val="28"/>
          <w:lang w:val="en-US" w:eastAsia="ru-RU"/>
          <w14:ligatures w14:val="none"/>
        </w:rPr>
        <w:t>. IEEE Access, 2019.</w:t>
      </w:r>
    </w:p>
    <w:p w14:paraId="316A6680" w14:textId="75AFA254" w:rsidR="00E518F6" w:rsidRPr="00FB4F23" w:rsidRDefault="00E518F6" w:rsidP="00FB4F23">
      <w:pPr>
        <w:pStyle w:val="a9"/>
        <w:numPr>
          <w:ilvl w:val="0"/>
          <w:numId w:val="23"/>
        </w:numPr>
        <w:spacing w:before="100" w:beforeAutospacing="1" w:after="100" w:afterAutospacing="1"/>
        <w:ind w:hanging="34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B4F23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Volunteering Australia. </w:t>
      </w:r>
      <w:r w:rsidRPr="00FB4F23">
        <w:rPr>
          <w:rFonts w:eastAsia="Times New Roman" w:cs="Times New Roman"/>
          <w:i/>
          <w:iCs/>
          <w:kern w:val="0"/>
          <w:szCs w:val="28"/>
          <w:lang w:val="en-US" w:eastAsia="ru-RU"/>
          <w14:ligatures w14:val="none"/>
        </w:rPr>
        <w:t>National Standards for Volunteer Involvement</w:t>
      </w:r>
      <w:r w:rsidRPr="00FB4F23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. </w:t>
      </w:r>
      <w:r w:rsidRPr="00FB4F23">
        <w:rPr>
          <w:rFonts w:eastAsia="Times New Roman" w:cs="Times New Roman"/>
          <w:kern w:val="0"/>
          <w:szCs w:val="28"/>
          <w:lang w:eastAsia="ru-RU"/>
          <w14:ligatures w14:val="none"/>
        </w:rPr>
        <w:t>2015.</w:t>
      </w:r>
    </w:p>
    <w:p w14:paraId="59EB131E" w14:textId="073CB0EC" w:rsidR="00E518F6" w:rsidRPr="00FB4F23" w:rsidRDefault="00E518F6" w:rsidP="00FB4F23">
      <w:pPr>
        <w:pStyle w:val="a9"/>
        <w:numPr>
          <w:ilvl w:val="0"/>
          <w:numId w:val="23"/>
        </w:numPr>
        <w:spacing w:before="100" w:beforeAutospacing="1" w:after="100" w:afterAutospacing="1"/>
        <w:ind w:hanging="34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B4F23">
        <w:rPr>
          <w:rFonts w:eastAsia="Times New Roman" w:cs="Times New Roman"/>
          <w:kern w:val="0"/>
          <w:szCs w:val="28"/>
          <w:lang w:eastAsia="ru-RU"/>
          <w14:ligatures w14:val="none"/>
        </w:rPr>
        <w:t>Федеральный закон Российской Федерации № 152-ФЗ «О персональных данных», 2006.</w:t>
      </w:r>
    </w:p>
    <w:p w14:paraId="2A493ED7" w14:textId="0A3546B6" w:rsidR="00E518F6" w:rsidRPr="00FB4F23" w:rsidRDefault="00E518F6" w:rsidP="00FB4F23">
      <w:pPr>
        <w:pStyle w:val="a9"/>
        <w:numPr>
          <w:ilvl w:val="0"/>
          <w:numId w:val="23"/>
        </w:numPr>
        <w:spacing w:before="100" w:beforeAutospacing="1" w:after="100" w:afterAutospacing="1"/>
        <w:ind w:hanging="34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B4F23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Министерство науки и высшего образования РФ. </w:t>
      </w:r>
      <w:r w:rsidRPr="00FB4F23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Методические рекомендации по учёту добровольческой деятельности студентов</w:t>
      </w:r>
      <w:r w:rsidRPr="00FB4F23">
        <w:rPr>
          <w:rFonts w:eastAsia="Times New Roman" w:cs="Times New Roman"/>
          <w:kern w:val="0"/>
          <w:szCs w:val="28"/>
          <w:lang w:eastAsia="ru-RU"/>
          <w14:ligatures w14:val="none"/>
        </w:rPr>
        <w:t>, 2021.</w:t>
      </w:r>
    </w:p>
    <w:p w14:paraId="56FC88E2" w14:textId="4B437B76" w:rsidR="00E518F6" w:rsidRPr="00FB4F23" w:rsidRDefault="00E518F6" w:rsidP="00FB4F23">
      <w:pPr>
        <w:pStyle w:val="a9"/>
        <w:numPr>
          <w:ilvl w:val="0"/>
          <w:numId w:val="23"/>
        </w:numPr>
        <w:spacing w:before="100" w:beforeAutospacing="1" w:after="100" w:afterAutospacing="1"/>
        <w:ind w:hanging="340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FB4F23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Springer, A., &amp; Steffens, N. </w:t>
      </w:r>
      <w:r w:rsidRPr="00FB4F23">
        <w:rPr>
          <w:rFonts w:eastAsia="Times New Roman" w:cs="Times New Roman"/>
          <w:i/>
          <w:iCs/>
          <w:kern w:val="0"/>
          <w:szCs w:val="28"/>
          <w:lang w:val="en-US" w:eastAsia="ru-RU"/>
          <w14:ligatures w14:val="none"/>
        </w:rPr>
        <w:t>Web-based Platforms for Managing Volunteer Activity: Trends and Challenges</w:t>
      </w:r>
      <w:r w:rsidRPr="00FB4F23">
        <w:rPr>
          <w:rFonts w:eastAsia="Times New Roman" w:cs="Times New Roman"/>
          <w:kern w:val="0"/>
          <w:szCs w:val="28"/>
          <w:lang w:val="en-US" w:eastAsia="ru-RU"/>
          <w14:ligatures w14:val="none"/>
        </w:rPr>
        <w:t>. Computers in Human Behavior, 2020.</w:t>
      </w:r>
    </w:p>
    <w:p w14:paraId="311C2A95" w14:textId="3743451A" w:rsidR="00E518F6" w:rsidRPr="00FB4F23" w:rsidRDefault="00E518F6" w:rsidP="00FB4F23">
      <w:pPr>
        <w:pStyle w:val="a9"/>
        <w:numPr>
          <w:ilvl w:val="0"/>
          <w:numId w:val="23"/>
        </w:numPr>
        <w:spacing w:before="100" w:beforeAutospacing="1" w:after="100" w:afterAutospacing="1"/>
        <w:ind w:hanging="340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FB4F23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Ruby on Rails Guides. </w:t>
      </w:r>
      <w:r w:rsidRPr="00FB4F23">
        <w:rPr>
          <w:rFonts w:eastAsia="Times New Roman" w:cs="Times New Roman"/>
          <w:i/>
          <w:iCs/>
          <w:kern w:val="0"/>
          <w:szCs w:val="28"/>
          <w:lang w:val="en-US" w:eastAsia="ru-RU"/>
          <w14:ligatures w14:val="none"/>
        </w:rPr>
        <w:t>Active Record Associations and Database Management for Nonprofit Systems</w:t>
      </w:r>
      <w:r w:rsidRPr="00FB4F23">
        <w:rPr>
          <w:rFonts w:eastAsia="Times New Roman" w:cs="Times New Roman"/>
          <w:kern w:val="0"/>
          <w:szCs w:val="28"/>
          <w:lang w:val="en-US" w:eastAsia="ru-RU"/>
          <w14:ligatures w14:val="none"/>
        </w:rPr>
        <w:t>. 2023.</w:t>
      </w:r>
    </w:p>
    <w:p w14:paraId="209A5FDC" w14:textId="04503D47" w:rsidR="00E518F6" w:rsidRPr="00FB4F23" w:rsidRDefault="00E518F6" w:rsidP="00FB4F23">
      <w:pPr>
        <w:pStyle w:val="a9"/>
        <w:numPr>
          <w:ilvl w:val="0"/>
          <w:numId w:val="23"/>
        </w:numPr>
        <w:spacing w:before="100" w:beforeAutospacing="1" w:after="100" w:afterAutospacing="1"/>
        <w:ind w:hanging="340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FB4F23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W3C. </w:t>
      </w:r>
      <w:r w:rsidRPr="00FB4F23">
        <w:rPr>
          <w:rFonts w:eastAsia="Times New Roman" w:cs="Times New Roman"/>
          <w:i/>
          <w:iCs/>
          <w:kern w:val="0"/>
          <w:szCs w:val="28"/>
          <w:lang w:val="en-US" w:eastAsia="ru-RU"/>
          <w14:ligatures w14:val="none"/>
        </w:rPr>
        <w:t>HTML, CSS, JavaScript Standards for Web Applications</w:t>
      </w:r>
      <w:r w:rsidRPr="00FB4F23">
        <w:rPr>
          <w:rFonts w:eastAsia="Times New Roman" w:cs="Times New Roman"/>
          <w:kern w:val="0"/>
          <w:szCs w:val="28"/>
          <w:lang w:val="en-US" w:eastAsia="ru-RU"/>
          <w14:ligatures w14:val="none"/>
        </w:rPr>
        <w:t>. 2022.</w:t>
      </w:r>
    </w:p>
    <w:p w14:paraId="5D5C4A92" w14:textId="514352E0" w:rsidR="00E518F6" w:rsidRPr="00FB4F23" w:rsidRDefault="00E518F6" w:rsidP="00FB4F23">
      <w:pPr>
        <w:pStyle w:val="a9"/>
        <w:numPr>
          <w:ilvl w:val="0"/>
          <w:numId w:val="23"/>
        </w:numPr>
        <w:spacing w:before="100" w:beforeAutospacing="1" w:after="100" w:afterAutospacing="1"/>
        <w:ind w:hanging="34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B4F23">
        <w:rPr>
          <w:rFonts w:eastAsia="Times New Roman" w:cs="Times New Roman"/>
          <w:kern w:val="0"/>
          <w:szCs w:val="28"/>
          <w:lang w:val="en-US" w:eastAsia="ru-RU"/>
          <w14:ligatures w14:val="none"/>
        </w:rPr>
        <w:lastRenderedPageBreak/>
        <w:t xml:space="preserve">PostgreSQL Documentation. </w:t>
      </w:r>
      <w:r w:rsidRPr="00FB4F23">
        <w:rPr>
          <w:rFonts w:eastAsia="Times New Roman" w:cs="Times New Roman"/>
          <w:i/>
          <w:iCs/>
          <w:kern w:val="0"/>
          <w:szCs w:val="28"/>
          <w:lang w:val="en-US" w:eastAsia="ru-RU"/>
          <w14:ligatures w14:val="none"/>
        </w:rPr>
        <w:t>Database Design and Optimization for Enterprise Systems</w:t>
      </w:r>
      <w:r w:rsidRPr="00FB4F23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. </w:t>
      </w:r>
      <w:r w:rsidRPr="00FB4F23">
        <w:rPr>
          <w:rFonts w:eastAsia="Times New Roman" w:cs="Times New Roman"/>
          <w:kern w:val="0"/>
          <w:szCs w:val="28"/>
          <w:lang w:eastAsia="ru-RU"/>
          <w14:ligatures w14:val="none"/>
        </w:rPr>
        <w:t>2023.</w:t>
      </w:r>
    </w:p>
    <w:p w14:paraId="1886E0AE" w14:textId="5FF42C83" w:rsidR="00F568FC" w:rsidRPr="00E518F6" w:rsidRDefault="00F568FC" w:rsidP="00FB4F23">
      <w:pPr>
        <w:ind w:left="340" w:hanging="340"/>
        <w:rPr>
          <w:rFonts w:cs="Times New Roman"/>
          <w:szCs w:val="28"/>
        </w:rPr>
      </w:pPr>
    </w:p>
    <w:sectPr w:rsidR="00F568FC" w:rsidRPr="00E518F6" w:rsidSect="00BD1A9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1134" w:right="1134" w:bottom="1134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CA13760" w14:textId="77777777" w:rsidR="00FF740A" w:rsidRDefault="00FF740A">
      <w:pPr>
        <w:spacing w:line="240" w:lineRule="auto"/>
      </w:pPr>
      <w:r>
        <w:separator/>
      </w:r>
    </w:p>
  </w:endnote>
  <w:endnote w:type="continuationSeparator" w:id="0">
    <w:p w14:paraId="5971AA39" w14:textId="77777777" w:rsidR="00FF740A" w:rsidRDefault="00FF74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2F7F10" w14:textId="77777777" w:rsidR="00F713A9" w:rsidRDefault="00F713A9">
    <w:pPr>
      <w:spacing w:after="160" w:line="259" w:lineRule="auto"/>
      <w:ind w:firstLine="0"/>
      <w:jc w:val="lef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6947061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14:paraId="3359184D" w14:textId="77777777" w:rsidR="00F713A9" w:rsidRPr="00315493" w:rsidRDefault="004165CD" w:rsidP="00315493">
        <w:pPr>
          <w:pStyle w:val="af6"/>
          <w:jc w:val="center"/>
          <w:rPr>
            <w:rFonts w:ascii="Times New Roman" w:hAnsi="Times New Roman"/>
            <w:sz w:val="24"/>
            <w:szCs w:val="24"/>
          </w:rPr>
        </w:pPr>
        <w:r w:rsidRPr="00315493">
          <w:rPr>
            <w:rFonts w:ascii="Times New Roman" w:hAnsi="Times New Roman"/>
            <w:sz w:val="24"/>
            <w:szCs w:val="24"/>
          </w:rPr>
          <w:fldChar w:fldCharType="begin"/>
        </w:r>
        <w:r w:rsidRPr="00315493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315493">
          <w:rPr>
            <w:rFonts w:ascii="Times New Roman" w:hAnsi="Times New Roman"/>
            <w:sz w:val="24"/>
            <w:szCs w:val="24"/>
          </w:rPr>
          <w:fldChar w:fldCharType="separate"/>
        </w:r>
        <w:r w:rsidR="00633DF9">
          <w:rPr>
            <w:rFonts w:ascii="Times New Roman" w:hAnsi="Times New Roman"/>
            <w:noProof/>
            <w:sz w:val="24"/>
            <w:szCs w:val="24"/>
          </w:rPr>
          <w:t>14</w:t>
        </w:r>
        <w:r w:rsidRPr="00315493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D2C023" w14:textId="77777777" w:rsidR="00F713A9" w:rsidRDefault="00F713A9">
    <w:pPr>
      <w:spacing w:after="160" w:line="259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A76B958" w14:textId="77777777" w:rsidR="00FF740A" w:rsidRDefault="00FF740A">
      <w:pPr>
        <w:spacing w:line="240" w:lineRule="auto"/>
      </w:pPr>
      <w:r>
        <w:separator/>
      </w:r>
    </w:p>
  </w:footnote>
  <w:footnote w:type="continuationSeparator" w:id="0">
    <w:p w14:paraId="164D56AB" w14:textId="77777777" w:rsidR="00FF740A" w:rsidRDefault="00FF740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C9429F" w14:textId="77777777" w:rsidR="00F713A9" w:rsidRDefault="00F713A9">
    <w:pPr>
      <w:spacing w:after="160" w:line="259" w:lineRule="auto"/>
      <w:ind w:firstLine="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02D9F37" w14:textId="77777777" w:rsidR="00F713A9" w:rsidRDefault="00F713A9">
    <w:pPr>
      <w:spacing w:after="160" w:line="259" w:lineRule="auto"/>
      <w:ind w:firstLine="0"/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43A4CF" w14:textId="77777777" w:rsidR="00F713A9" w:rsidRDefault="00F713A9">
    <w:pPr>
      <w:spacing w:after="160" w:line="259" w:lineRule="auto"/>
      <w:ind w:firstLine="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E0027F"/>
    <w:multiLevelType w:val="multilevel"/>
    <w:tmpl w:val="00344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BA6790"/>
    <w:multiLevelType w:val="multilevel"/>
    <w:tmpl w:val="C5BEBAB2"/>
    <w:numStyleLink w:val="a"/>
  </w:abstractNum>
  <w:abstractNum w:abstractNumId="2">
    <w:nsid w:val="1C9C4DA3"/>
    <w:multiLevelType w:val="multilevel"/>
    <w:tmpl w:val="C5BEBAB2"/>
    <w:numStyleLink w:val="a"/>
  </w:abstractNum>
  <w:abstractNum w:abstractNumId="3">
    <w:nsid w:val="21A9084D"/>
    <w:multiLevelType w:val="hybridMultilevel"/>
    <w:tmpl w:val="A134B300"/>
    <w:lvl w:ilvl="0" w:tplc="63E8320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25EB6A04"/>
    <w:multiLevelType w:val="hybridMultilevel"/>
    <w:tmpl w:val="D3063524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5">
    <w:nsid w:val="27535C90"/>
    <w:multiLevelType w:val="multilevel"/>
    <w:tmpl w:val="90B625E0"/>
    <w:styleLink w:val="a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6">
    <w:nsid w:val="2B5F204D"/>
    <w:multiLevelType w:val="hybridMultilevel"/>
    <w:tmpl w:val="DA18816A"/>
    <w:lvl w:ilvl="0" w:tplc="B1A45DE0">
      <w:start w:val="1"/>
      <w:numFmt w:val="decimal"/>
      <w:lvlText w:val="%1."/>
      <w:lvlJc w:val="left"/>
      <w:pPr>
        <w:ind w:left="140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7">
    <w:nsid w:val="2ED55622"/>
    <w:multiLevelType w:val="hybridMultilevel"/>
    <w:tmpl w:val="CD746BC4"/>
    <w:lvl w:ilvl="0" w:tplc="AA7E4620">
      <w:start w:val="1"/>
      <w:numFmt w:val="bullet"/>
      <w:lvlText w:val="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42361AF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9">
    <w:nsid w:val="37BF60BA"/>
    <w:multiLevelType w:val="multilevel"/>
    <w:tmpl w:val="C5BEBAB2"/>
    <w:styleLink w:val="a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0">
    <w:nsid w:val="3C9134CA"/>
    <w:multiLevelType w:val="hybridMultilevel"/>
    <w:tmpl w:val="C5D4E322"/>
    <w:lvl w:ilvl="0" w:tplc="18FE05E0">
      <w:start w:val="1"/>
      <w:numFmt w:val="decimal"/>
      <w:lvlText w:val="%1."/>
      <w:lvlJc w:val="left"/>
      <w:pPr>
        <w:ind w:left="720" w:hanging="360"/>
      </w:pPr>
    </w:lvl>
    <w:lvl w:ilvl="1" w:tplc="BEF8A2E8">
      <w:start w:val="1"/>
      <w:numFmt w:val="lowerLetter"/>
      <w:lvlText w:val="%2."/>
      <w:lvlJc w:val="left"/>
      <w:pPr>
        <w:ind w:left="1440" w:hanging="360"/>
      </w:pPr>
    </w:lvl>
    <w:lvl w:ilvl="2" w:tplc="18E8C1D8">
      <w:start w:val="1"/>
      <w:numFmt w:val="lowerRoman"/>
      <w:lvlText w:val="%3."/>
      <w:lvlJc w:val="right"/>
      <w:pPr>
        <w:ind w:left="2160" w:hanging="180"/>
      </w:pPr>
    </w:lvl>
    <w:lvl w:ilvl="3" w:tplc="2940EFC8">
      <w:start w:val="1"/>
      <w:numFmt w:val="decimal"/>
      <w:lvlText w:val="%4."/>
      <w:lvlJc w:val="left"/>
      <w:pPr>
        <w:ind w:left="2880" w:hanging="360"/>
      </w:pPr>
    </w:lvl>
    <w:lvl w:ilvl="4" w:tplc="71A8BA80">
      <w:start w:val="1"/>
      <w:numFmt w:val="lowerLetter"/>
      <w:lvlText w:val="%5."/>
      <w:lvlJc w:val="left"/>
      <w:pPr>
        <w:ind w:left="3600" w:hanging="360"/>
      </w:pPr>
    </w:lvl>
    <w:lvl w:ilvl="5" w:tplc="44062656">
      <w:start w:val="1"/>
      <w:numFmt w:val="lowerRoman"/>
      <w:lvlText w:val="%6."/>
      <w:lvlJc w:val="right"/>
      <w:pPr>
        <w:ind w:left="4320" w:hanging="180"/>
      </w:pPr>
    </w:lvl>
    <w:lvl w:ilvl="6" w:tplc="1C287A70">
      <w:start w:val="1"/>
      <w:numFmt w:val="decimal"/>
      <w:lvlText w:val="%7."/>
      <w:lvlJc w:val="left"/>
      <w:pPr>
        <w:ind w:left="5040" w:hanging="360"/>
      </w:pPr>
    </w:lvl>
    <w:lvl w:ilvl="7" w:tplc="84E0068C">
      <w:start w:val="1"/>
      <w:numFmt w:val="lowerLetter"/>
      <w:lvlText w:val="%8."/>
      <w:lvlJc w:val="left"/>
      <w:pPr>
        <w:ind w:left="5760" w:hanging="360"/>
      </w:pPr>
    </w:lvl>
    <w:lvl w:ilvl="8" w:tplc="9F448F9E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E1C063F"/>
    <w:multiLevelType w:val="hybridMultilevel"/>
    <w:tmpl w:val="88AA4388"/>
    <w:lvl w:ilvl="0" w:tplc="99A258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407B65C8"/>
    <w:multiLevelType w:val="hybridMultilevel"/>
    <w:tmpl w:val="05A6FDAA"/>
    <w:lvl w:ilvl="0" w:tplc="ADDA28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>
    <w:nsid w:val="407C0C19"/>
    <w:multiLevelType w:val="multilevel"/>
    <w:tmpl w:val="AD9E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0DA19B5"/>
    <w:multiLevelType w:val="multilevel"/>
    <w:tmpl w:val="B8A2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14C5304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6">
    <w:nsid w:val="59B673A6"/>
    <w:multiLevelType w:val="multilevel"/>
    <w:tmpl w:val="F5F2E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A6A59AD"/>
    <w:multiLevelType w:val="multilevel"/>
    <w:tmpl w:val="90B625E0"/>
    <w:numStyleLink w:val="a0"/>
  </w:abstractNum>
  <w:abstractNum w:abstractNumId="18">
    <w:nsid w:val="5E3A0EA8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9">
    <w:nsid w:val="5ED02579"/>
    <w:multiLevelType w:val="multilevel"/>
    <w:tmpl w:val="ECF4D57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20">
    <w:nsid w:val="6C5075CC"/>
    <w:multiLevelType w:val="hybridMultilevel"/>
    <w:tmpl w:val="B0AE8C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1">
    <w:nsid w:val="6C5D6CD8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22">
    <w:nsid w:val="75B74BCF"/>
    <w:multiLevelType w:val="multilevel"/>
    <w:tmpl w:val="3802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2"/>
  </w:num>
  <w:num w:numId="4">
    <w:abstractNumId w:val="1"/>
  </w:num>
  <w:num w:numId="5">
    <w:abstractNumId w:val="5"/>
  </w:num>
  <w:num w:numId="6">
    <w:abstractNumId w:val="17"/>
  </w:num>
  <w:num w:numId="7">
    <w:abstractNumId w:val="10"/>
  </w:num>
  <w:num w:numId="8">
    <w:abstractNumId w:val="11"/>
  </w:num>
  <w:num w:numId="9">
    <w:abstractNumId w:val="15"/>
  </w:num>
  <w:num w:numId="10">
    <w:abstractNumId w:val="18"/>
  </w:num>
  <w:num w:numId="11">
    <w:abstractNumId w:val="8"/>
  </w:num>
  <w:num w:numId="12">
    <w:abstractNumId w:val="21"/>
  </w:num>
  <w:num w:numId="13">
    <w:abstractNumId w:val="12"/>
  </w:num>
  <w:num w:numId="14">
    <w:abstractNumId w:val="20"/>
  </w:num>
  <w:num w:numId="15">
    <w:abstractNumId w:val="3"/>
  </w:num>
  <w:num w:numId="16">
    <w:abstractNumId w:val="13"/>
  </w:num>
  <w:num w:numId="17">
    <w:abstractNumId w:val="22"/>
  </w:num>
  <w:num w:numId="18">
    <w:abstractNumId w:val="19"/>
  </w:num>
  <w:num w:numId="19">
    <w:abstractNumId w:val="14"/>
  </w:num>
  <w:num w:numId="20">
    <w:abstractNumId w:val="0"/>
  </w:num>
  <w:num w:numId="21">
    <w:abstractNumId w:val="16"/>
  </w:num>
  <w:num w:numId="22">
    <w:abstractNumId w:val="4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0786"/>
    <w:rsid w:val="00001FF5"/>
    <w:rsid w:val="000478D9"/>
    <w:rsid w:val="00062D6D"/>
    <w:rsid w:val="000A6075"/>
    <w:rsid w:val="000F1429"/>
    <w:rsid w:val="001C6B3A"/>
    <w:rsid w:val="00276E06"/>
    <w:rsid w:val="00292135"/>
    <w:rsid w:val="002D0BF5"/>
    <w:rsid w:val="002D20A0"/>
    <w:rsid w:val="002F3919"/>
    <w:rsid w:val="00342E3C"/>
    <w:rsid w:val="003449E9"/>
    <w:rsid w:val="004165CD"/>
    <w:rsid w:val="00436F07"/>
    <w:rsid w:val="004500C1"/>
    <w:rsid w:val="0047777E"/>
    <w:rsid w:val="00480786"/>
    <w:rsid w:val="004A3349"/>
    <w:rsid w:val="004F1843"/>
    <w:rsid w:val="00545BC1"/>
    <w:rsid w:val="005602C3"/>
    <w:rsid w:val="005668A3"/>
    <w:rsid w:val="005F493E"/>
    <w:rsid w:val="00633DF9"/>
    <w:rsid w:val="00667FA3"/>
    <w:rsid w:val="00693A27"/>
    <w:rsid w:val="00702620"/>
    <w:rsid w:val="00863206"/>
    <w:rsid w:val="008A192D"/>
    <w:rsid w:val="00917414"/>
    <w:rsid w:val="00934CA0"/>
    <w:rsid w:val="009C1A64"/>
    <w:rsid w:val="009E3E60"/>
    <w:rsid w:val="00A2515A"/>
    <w:rsid w:val="00A54D18"/>
    <w:rsid w:val="00A57E42"/>
    <w:rsid w:val="00AC09C8"/>
    <w:rsid w:val="00B8440E"/>
    <w:rsid w:val="00BA69A7"/>
    <w:rsid w:val="00BD1A98"/>
    <w:rsid w:val="00C90FDD"/>
    <w:rsid w:val="00C9244C"/>
    <w:rsid w:val="00CC088C"/>
    <w:rsid w:val="00CD4C51"/>
    <w:rsid w:val="00CE15E0"/>
    <w:rsid w:val="00CE508D"/>
    <w:rsid w:val="00D00A8E"/>
    <w:rsid w:val="00DF45FE"/>
    <w:rsid w:val="00E2244A"/>
    <w:rsid w:val="00E268A7"/>
    <w:rsid w:val="00E518F6"/>
    <w:rsid w:val="00ED4FFF"/>
    <w:rsid w:val="00EE72BC"/>
    <w:rsid w:val="00F568FC"/>
    <w:rsid w:val="00F713A9"/>
    <w:rsid w:val="00F7287A"/>
    <w:rsid w:val="00FA4D6B"/>
    <w:rsid w:val="00FB4F23"/>
    <w:rsid w:val="00FF7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4760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001FF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001FF5"/>
    <w:pPr>
      <w:keepNext/>
      <w:pageBreakBefore/>
      <w:widowControl w:val="0"/>
      <w:spacing w:after="240"/>
      <w:outlineLvl w:val="0"/>
    </w:pPr>
    <w:rPr>
      <w:rFonts w:eastAsiaTheme="majorEastAsia" w:cstheme="majorBidi"/>
      <w:b/>
      <w:caps/>
      <w:sz w:val="36"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001FF5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001FF5"/>
    <w:pPr>
      <w:keepNext/>
      <w:keepLines/>
      <w:spacing w:before="480" w:after="24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480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480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4807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807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807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807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01FF5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2"/>
    <w:link w:val="2"/>
    <w:uiPriority w:val="9"/>
    <w:rsid w:val="00001FF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rsid w:val="00001FF5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4807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4807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4807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4807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4807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480786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rsid w:val="00480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Название Знак"/>
    <w:basedOn w:val="a2"/>
    <w:link w:val="a5"/>
    <w:uiPriority w:val="10"/>
    <w:rsid w:val="00480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rsid w:val="0048078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480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rsid w:val="00480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480786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480786"/>
    <w:pPr>
      <w:ind w:left="720"/>
      <w:contextualSpacing/>
    </w:pPr>
  </w:style>
  <w:style w:type="character" w:styleId="aa">
    <w:name w:val="Intense Emphasis"/>
    <w:basedOn w:val="a2"/>
    <w:uiPriority w:val="21"/>
    <w:rsid w:val="00480786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rsid w:val="00480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480786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rsid w:val="00480786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1"/>
    <w:next w:val="a1"/>
    <w:autoRedefine/>
    <w:uiPriority w:val="39"/>
    <w:unhideWhenUsed/>
    <w:rsid w:val="00E268A7"/>
    <w:pPr>
      <w:tabs>
        <w:tab w:val="right" w:leader="dot" w:pos="9629"/>
      </w:tabs>
      <w:spacing w:after="100"/>
      <w:ind w:firstLine="0"/>
    </w:pPr>
  </w:style>
  <w:style w:type="paragraph" w:styleId="23">
    <w:name w:val="toc 2"/>
    <w:basedOn w:val="a1"/>
    <w:next w:val="a1"/>
    <w:autoRedefine/>
    <w:uiPriority w:val="39"/>
    <w:unhideWhenUsed/>
    <w:rsid w:val="00633DF9"/>
    <w:pPr>
      <w:tabs>
        <w:tab w:val="right" w:leader="dot" w:pos="9629"/>
      </w:tabs>
      <w:spacing w:before="120" w:after="100"/>
      <w:ind w:firstLine="0"/>
    </w:pPr>
  </w:style>
  <w:style w:type="paragraph" w:styleId="31">
    <w:name w:val="toc 3"/>
    <w:basedOn w:val="a1"/>
    <w:next w:val="a1"/>
    <w:autoRedefine/>
    <w:uiPriority w:val="39"/>
    <w:unhideWhenUsed/>
    <w:rsid w:val="00001FF5"/>
    <w:pPr>
      <w:spacing w:after="100"/>
      <w:ind w:left="560"/>
    </w:pPr>
  </w:style>
  <w:style w:type="character" w:styleId="ae">
    <w:name w:val="Hyperlink"/>
    <w:basedOn w:val="a2"/>
    <w:uiPriority w:val="99"/>
    <w:unhideWhenUsed/>
    <w:rsid w:val="00001FF5"/>
    <w:rPr>
      <w:color w:val="467886" w:themeColor="hyperlink"/>
      <w:u w:val="single"/>
    </w:rPr>
  </w:style>
  <w:style w:type="paragraph" w:customStyle="1" w:styleId="af">
    <w:name w:val="Таблица. Надпись"/>
    <w:basedOn w:val="a1"/>
    <w:link w:val="af0"/>
    <w:qFormat/>
    <w:rsid w:val="004500C1"/>
    <w:pPr>
      <w:keepNext/>
      <w:spacing w:before="120" w:line="240" w:lineRule="auto"/>
      <w:ind w:firstLine="0"/>
    </w:pPr>
    <w:rPr>
      <w:i/>
      <w:sz w:val="24"/>
    </w:rPr>
  </w:style>
  <w:style w:type="character" w:customStyle="1" w:styleId="af0">
    <w:name w:val="Таблица. Надпись Знак"/>
    <w:basedOn w:val="a2"/>
    <w:link w:val="af"/>
    <w:rsid w:val="004500C1"/>
    <w:rPr>
      <w:rFonts w:ascii="Times New Roman" w:hAnsi="Times New Roman"/>
      <w:i/>
    </w:rPr>
  </w:style>
  <w:style w:type="table" w:styleId="af1">
    <w:name w:val="Table Grid"/>
    <w:basedOn w:val="a3"/>
    <w:uiPriority w:val="59"/>
    <w:rsid w:val="004500C1"/>
    <w:pPr>
      <w:spacing w:after="0" w:line="240" w:lineRule="auto"/>
    </w:pPr>
    <w:rPr>
      <w:rFonts w:eastAsia="Calibri"/>
      <w:kern w:val="0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2">
    <w:name w:val="Таблица. Содержимое"/>
    <w:basedOn w:val="a1"/>
    <w:link w:val="af3"/>
    <w:qFormat/>
    <w:rsid w:val="004500C1"/>
    <w:pPr>
      <w:widowControl w:val="0"/>
      <w:spacing w:line="240" w:lineRule="auto"/>
      <w:ind w:firstLine="0"/>
    </w:pPr>
    <w:rPr>
      <w:rFonts w:eastAsia="Calibri"/>
      <w:kern w:val="0"/>
      <w:sz w:val="24"/>
    </w:rPr>
  </w:style>
  <w:style w:type="character" w:customStyle="1" w:styleId="af3">
    <w:name w:val="Таблица. Содержимое Знак"/>
    <w:basedOn w:val="a2"/>
    <w:link w:val="af2"/>
    <w:rsid w:val="004500C1"/>
    <w:rPr>
      <w:rFonts w:ascii="Times New Roman" w:eastAsia="Calibri" w:hAnsi="Times New Roman"/>
      <w:kern w:val="0"/>
    </w:rPr>
  </w:style>
  <w:style w:type="paragraph" w:customStyle="1" w:styleId="af4">
    <w:name w:val="Рисунок. Подпись"/>
    <w:basedOn w:val="a1"/>
    <w:next w:val="a1"/>
    <w:link w:val="af5"/>
    <w:qFormat/>
    <w:rsid w:val="00A2515A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5">
    <w:name w:val="Рисунок. Подпись Знак"/>
    <w:basedOn w:val="a2"/>
    <w:link w:val="af4"/>
    <w:rsid w:val="00A2515A"/>
    <w:rPr>
      <w:rFonts w:ascii="Times New Roman" w:hAnsi="Times New Roman"/>
      <w:b/>
    </w:rPr>
  </w:style>
  <w:style w:type="table" w:customStyle="1" w:styleId="22222">
    <w:name w:val="22222Таблица. Содержимое"/>
    <w:basedOn w:val="a3"/>
    <w:uiPriority w:val="99"/>
    <w:rsid w:val="00A2515A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">
    <w:name w:val="Список. Маркированный"/>
    <w:basedOn w:val="a4"/>
    <w:uiPriority w:val="99"/>
    <w:rsid w:val="00CE15E0"/>
    <w:pPr>
      <w:numPr>
        <w:numId w:val="2"/>
      </w:numPr>
    </w:pPr>
  </w:style>
  <w:style w:type="numbering" w:customStyle="1" w:styleId="a0">
    <w:name w:val="Список. Нумерованный"/>
    <w:basedOn w:val="a4"/>
    <w:uiPriority w:val="99"/>
    <w:rsid w:val="00436F07"/>
    <w:pPr>
      <w:numPr>
        <w:numId w:val="5"/>
      </w:numPr>
    </w:pPr>
  </w:style>
  <w:style w:type="paragraph" w:styleId="af6">
    <w:name w:val="footer"/>
    <w:basedOn w:val="a1"/>
    <w:link w:val="af7"/>
    <w:uiPriority w:val="99"/>
    <w:unhideWhenUsed/>
    <w:rsid w:val="00BD1A98"/>
    <w:pPr>
      <w:tabs>
        <w:tab w:val="center" w:pos="4680"/>
        <w:tab w:val="right" w:pos="9360"/>
      </w:tabs>
      <w:spacing w:line="240" w:lineRule="auto"/>
      <w:ind w:firstLine="0"/>
      <w:jc w:val="left"/>
    </w:pPr>
    <w:rPr>
      <w:rFonts w:asciiTheme="minorHAnsi" w:eastAsiaTheme="minorEastAsia" w:hAnsiTheme="minorHAnsi" w:cs="Times New Roman"/>
      <w:kern w:val="0"/>
      <w:sz w:val="22"/>
      <w:szCs w:val="22"/>
      <w:lang w:eastAsia="ru-RU"/>
      <w14:ligatures w14:val="none"/>
    </w:rPr>
  </w:style>
  <w:style w:type="character" w:customStyle="1" w:styleId="af7">
    <w:name w:val="Нижний колонтитул Знак"/>
    <w:basedOn w:val="a2"/>
    <w:link w:val="af6"/>
    <w:uiPriority w:val="99"/>
    <w:rsid w:val="00BD1A98"/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af8">
    <w:name w:val="Normal (Web)"/>
    <w:basedOn w:val="a1"/>
    <w:uiPriority w:val="99"/>
    <w:unhideWhenUsed/>
    <w:rsid w:val="00C90FD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f9">
    <w:name w:val="Emphasis"/>
    <w:basedOn w:val="a2"/>
    <w:uiPriority w:val="20"/>
    <w:qFormat/>
    <w:rsid w:val="00E518F6"/>
    <w:rPr>
      <w:i/>
      <w:iCs/>
    </w:rPr>
  </w:style>
  <w:style w:type="character" w:styleId="afa">
    <w:name w:val="Strong"/>
    <w:basedOn w:val="a2"/>
    <w:uiPriority w:val="22"/>
    <w:qFormat/>
    <w:rsid w:val="00D00A8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001FF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001FF5"/>
    <w:pPr>
      <w:keepNext/>
      <w:pageBreakBefore/>
      <w:widowControl w:val="0"/>
      <w:spacing w:after="240"/>
      <w:outlineLvl w:val="0"/>
    </w:pPr>
    <w:rPr>
      <w:rFonts w:eastAsiaTheme="majorEastAsia" w:cstheme="majorBidi"/>
      <w:b/>
      <w:caps/>
      <w:sz w:val="36"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001FF5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001FF5"/>
    <w:pPr>
      <w:keepNext/>
      <w:keepLines/>
      <w:spacing w:before="480" w:after="24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480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480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4807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807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807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807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01FF5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2"/>
    <w:link w:val="2"/>
    <w:uiPriority w:val="9"/>
    <w:rsid w:val="00001FF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rsid w:val="00001FF5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4807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4807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4807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4807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4807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480786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rsid w:val="00480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Название Знак"/>
    <w:basedOn w:val="a2"/>
    <w:link w:val="a5"/>
    <w:uiPriority w:val="10"/>
    <w:rsid w:val="00480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rsid w:val="0048078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480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rsid w:val="00480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480786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480786"/>
    <w:pPr>
      <w:ind w:left="720"/>
      <w:contextualSpacing/>
    </w:pPr>
  </w:style>
  <w:style w:type="character" w:styleId="aa">
    <w:name w:val="Intense Emphasis"/>
    <w:basedOn w:val="a2"/>
    <w:uiPriority w:val="21"/>
    <w:rsid w:val="00480786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rsid w:val="00480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480786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rsid w:val="00480786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1"/>
    <w:next w:val="a1"/>
    <w:autoRedefine/>
    <w:uiPriority w:val="39"/>
    <w:unhideWhenUsed/>
    <w:rsid w:val="00E268A7"/>
    <w:pPr>
      <w:tabs>
        <w:tab w:val="right" w:leader="dot" w:pos="9629"/>
      </w:tabs>
      <w:spacing w:after="100"/>
      <w:ind w:firstLine="0"/>
    </w:pPr>
  </w:style>
  <w:style w:type="paragraph" w:styleId="23">
    <w:name w:val="toc 2"/>
    <w:basedOn w:val="a1"/>
    <w:next w:val="a1"/>
    <w:autoRedefine/>
    <w:uiPriority w:val="39"/>
    <w:unhideWhenUsed/>
    <w:rsid w:val="00633DF9"/>
    <w:pPr>
      <w:tabs>
        <w:tab w:val="right" w:leader="dot" w:pos="9629"/>
      </w:tabs>
      <w:spacing w:before="120" w:after="100"/>
      <w:ind w:firstLine="0"/>
    </w:pPr>
  </w:style>
  <w:style w:type="paragraph" w:styleId="31">
    <w:name w:val="toc 3"/>
    <w:basedOn w:val="a1"/>
    <w:next w:val="a1"/>
    <w:autoRedefine/>
    <w:uiPriority w:val="39"/>
    <w:unhideWhenUsed/>
    <w:rsid w:val="00001FF5"/>
    <w:pPr>
      <w:spacing w:after="100"/>
      <w:ind w:left="560"/>
    </w:pPr>
  </w:style>
  <w:style w:type="character" w:styleId="ae">
    <w:name w:val="Hyperlink"/>
    <w:basedOn w:val="a2"/>
    <w:uiPriority w:val="99"/>
    <w:unhideWhenUsed/>
    <w:rsid w:val="00001FF5"/>
    <w:rPr>
      <w:color w:val="467886" w:themeColor="hyperlink"/>
      <w:u w:val="single"/>
    </w:rPr>
  </w:style>
  <w:style w:type="paragraph" w:customStyle="1" w:styleId="af">
    <w:name w:val="Таблица. Надпись"/>
    <w:basedOn w:val="a1"/>
    <w:link w:val="af0"/>
    <w:qFormat/>
    <w:rsid w:val="004500C1"/>
    <w:pPr>
      <w:keepNext/>
      <w:spacing w:before="120" w:line="240" w:lineRule="auto"/>
      <w:ind w:firstLine="0"/>
    </w:pPr>
    <w:rPr>
      <w:i/>
      <w:sz w:val="24"/>
    </w:rPr>
  </w:style>
  <w:style w:type="character" w:customStyle="1" w:styleId="af0">
    <w:name w:val="Таблица. Надпись Знак"/>
    <w:basedOn w:val="a2"/>
    <w:link w:val="af"/>
    <w:rsid w:val="004500C1"/>
    <w:rPr>
      <w:rFonts w:ascii="Times New Roman" w:hAnsi="Times New Roman"/>
      <w:i/>
    </w:rPr>
  </w:style>
  <w:style w:type="table" w:styleId="af1">
    <w:name w:val="Table Grid"/>
    <w:basedOn w:val="a3"/>
    <w:uiPriority w:val="59"/>
    <w:rsid w:val="004500C1"/>
    <w:pPr>
      <w:spacing w:after="0" w:line="240" w:lineRule="auto"/>
    </w:pPr>
    <w:rPr>
      <w:rFonts w:eastAsia="Calibri"/>
      <w:kern w:val="0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2">
    <w:name w:val="Таблица. Содержимое"/>
    <w:basedOn w:val="a1"/>
    <w:link w:val="af3"/>
    <w:qFormat/>
    <w:rsid w:val="004500C1"/>
    <w:pPr>
      <w:widowControl w:val="0"/>
      <w:spacing w:line="240" w:lineRule="auto"/>
      <w:ind w:firstLine="0"/>
    </w:pPr>
    <w:rPr>
      <w:rFonts w:eastAsia="Calibri"/>
      <w:kern w:val="0"/>
      <w:sz w:val="24"/>
    </w:rPr>
  </w:style>
  <w:style w:type="character" w:customStyle="1" w:styleId="af3">
    <w:name w:val="Таблица. Содержимое Знак"/>
    <w:basedOn w:val="a2"/>
    <w:link w:val="af2"/>
    <w:rsid w:val="004500C1"/>
    <w:rPr>
      <w:rFonts w:ascii="Times New Roman" w:eastAsia="Calibri" w:hAnsi="Times New Roman"/>
      <w:kern w:val="0"/>
    </w:rPr>
  </w:style>
  <w:style w:type="paragraph" w:customStyle="1" w:styleId="af4">
    <w:name w:val="Рисунок. Подпись"/>
    <w:basedOn w:val="a1"/>
    <w:next w:val="a1"/>
    <w:link w:val="af5"/>
    <w:qFormat/>
    <w:rsid w:val="00A2515A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5">
    <w:name w:val="Рисунок. Подпись Знак"/>
    <w:basedOn w:val="a2"/>
    <w:link w:val="af4"/>
    <w:rsid w:val="00A2515A"/>
    <w:rPr>
      <w:rFonts w:ascii="Times New Roman" w:hAnsi="Times New Roman"/>
      <w:b/>
    </w:rPr>
  </w:style>
  <w:style w:type="table" w:customStyle="1" w:styleId="22222">
    <w:name w:val="22222Таблица. Содержимое"/>
    <w:basedOn w:val="a3"/>
    <w:uiPriority w:val="99"/>
    <w:rsid w:val="00A2515A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">
    <w:name w:val="Список. Маркированный"/>
    <w:basedOn w:val="a4"/>
    <w:uiPriority w:val="99"/>
    <w:rsid w:val="00CE15E0"/>
    <w:pPr>
      <w:numPr>
        <w:numId w:val="2"/>
      </w:numPr>
    </w:pPr>
  </w:style>
  <w:style w:type="numbering" w:customStyle="1" w:styleId="a0">
    <w:name w:val="Список. Нумерованный"/>
    <w:basedOn w:val="a4"/>
    <w:uiPriority w:val="99"/>
    <w:rsid w:val="00436F07"/>
    <w:pPr>
      <w:numPr>
        <w:numId w:val="5"/>
      </w:numPr>
    </w:pPr>
  </w:style>
  <w:style w:type="paragraph" w:styleId="af6">
    <w:name w:val="footer"/>
    <w:basedOn w:val="a1"/>
    <w:link w:val="af7"/>
    <w:uiPriority w:val="99"/>
    <w:unhideWhenUsed/>
    <w:rsid w:val="00BD1A98"/>
    <w:pPr>
      <w:tabs>
        <w:tab w:val="center" w:pos="4680"/>
        <w:tab w:val="right" w:pos="9360"/>
      </w:tabs>
      <w:spacing w:line="240" w:lineRule="auto"/>
      <w:ind w:firstLine="0"/>
      <w:jc w:val="left"/>
    </w:pPr>
    <w:rPr>
      <w:rFonts w:asciiTheme="minorHAnsi" w:eastAsiaTheme="minorEastAsia" w:hAnsiTheme="minorHAnsi" w:cs="Times New Roman"/>
      <w:kern w:val="0"/>
      <w:sz w:val="22"/>
      <w:szCs w:val="22"/>
      <w:lang w:eastAsia="ru-RU"/>
      <w14:ligatures w14:val="none"/>
    </w:rPr>
  </w:style>
  <w:style w:type="character" w:customStyle="1" w:styleId="af7">
    <w:name w:val="Нижний колонтитул Знак"/>
    <w:basedOn w:val="a2"/>
    <w:link w:val="af6"/>
    <w:uiPriority w:val="99"/>
    <w:rsid w:val="00BD1A98"/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af8">
    <w:name w:val="Normal (Web)"/>
    <w:basedOn w:val="a1"/>
    <w:uiPriority w:val="99"/>
    <w:unhideWhenUsed/>
    <w:rsid w:val="00C90FD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f9">
    <w:name w:val="Emphasis"/>
    <w:basedOn w:val="a2"/>
    <w:uiPriority w:val="20"/>
    <w:qFormat/>
    <w:rsid w:val="00E518F6"/>
    <w:rPr>
      <w:i/>
      <w:iCs/>
    </w:rPr>
  </w:style>
  <w:style w:type="character" w:styleId="afa">
    <w:name w:val="Strong"/>
    <w:basedOn w:val="a2"/>
    <w:uiPriority w:val="22"/>
    <w:qFormat/>
    <w:rsid w:val="00D00A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53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93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2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8288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4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8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38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0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13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6384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6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3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1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4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E1A5A9-E448-4CE2-B0CF-6EE3F4102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23</Pages>
  <Words>4747</Words>
  <Characters>27062</Characters>
  <Application>Microsoft Office Word</Application>
  <DocSecurity>0</DocSecurity>
  <Lines>225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Астафьев</dc:creator>
  <cp:keywords/>
  <dc:description/>
  <cp:lastModifiedBy>Дмитрий Шустов</cp:lastModifiedBy>
  <cp:revision>30</cp:revision>
  <dcterms:created xsi:type="dcterms:W3CDTF">2025-10-05T09:46:00Z</dcterms:created>
  <dcterms:modified xsi:type="dcterms:W3CDTF">2025-12-23T13:35:00Z</dcterms:modified>
</cp:coreProperties>
</file>