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BBF4" w14:textId="33132F43" w:rsidR="00994A0D" w:rsidRDefault="00E3484E" w:rsidP="00E3484E">
      <w:r w:rsidRPr="00E3484E">
        <w:t>Интеграция сервисов искусственного интеллекта для повышения релевантности поиска и формирования персонализированных подборок в приложении по подбору мест для проведения досуга Search My Way.</w:t>
      </w:r>
    </w:p>
    <w:p w14:paraId="2C391A4F" w14:textId="77777777" w:rsidR="00E3484E" w:rsidRDefault="00E3484E" w:rsidP="00E3484E"/>
    <w:p w14:paraId="60CE7882" w14:textId="77777777" w:rsidR="00E3484E" w:rsidRDefault="00E3484E" w:rsidP="00E3484E"/>
    <w:p w14:paraId="3F53867B" w14:textId="77777777" w:rsidR="00E3484E" w:rsidRDefault="00E3484E" w:rsidP="00E3484E"/>
    <w:p w14:paraId="759C50C4" w14:textId="77777777" w:rsidR="00E3484E" w:rsidRDefault="00E3484E" w:rsidP="00E3484E"/>
    <w:p w14:paraId="2E60BFC2" w14:textId="77777777" w:rsidR="00E3484E" w:rsidRDefault="00E3484E" w:rsidP="00E3484E"/>
    <w:p w14:paraId="05C87C7A" w14:textId="77777777" w:rsidR="00E3484E" w:rsidRDefault="00E3484E" w:rsidP="00E3484E"/>
    <w:p w14:paraId="237B2E10" w14:textId="77777777" w:rsidR="00E3484E" w:rsidRDefault="00E3484E" w:rsidP="00E3484E"/>
    <w:p w14:paraId="50A2E5C1" w14:textId="77777777" w:rsidR="00E3484E" w:rsidRDefault="00E3484E" w:rsidP="00E3484E"/>
    <w:p w14:paraId="1C4D6C66" w14:textId="77777777" w:rsidR="00E3484E" w:rsidRDefault="00E3484E" w:rsidP="00E3484E"/>
    <w:p w14:paraId="13C8ED98" w14:textId="77777777" w:rsidR="00E3484E" w:rsidRDefault="00E3484E" w:rsidP="00E3484E"/>
    <w:p w14:paraId="70BC047C" w14:textId="77777777" w:rsidR="00E3484E" w:rsidRDefault="00E3484E" w:rsidP="00E3484E"/>
    <w:p w14:paraId="728BC1A7" w14:textId="77777777" w:rsidR="00E3484E" w:rsidRDefault="00E3484E" w:rsidP="00E3484E"/>
    <w:p w14:paraId="363A14DE" w14:textId="77777777" w:rsidR="00E3484E" w:rsidRDefault="00E3484E" w:rsidP="00E3484E"/>
    <w:p w14:paraId="31CF3CCF" w14:textId="77777777" w:rsidR="00E3484E" w:rsidRDefault="00E3484E" w:rsidP="00E3484E"/>
    <w:p w14:paraId="5C53EDB7" w14:textId="77777777" w:rsidR="00E3484E" w:rsidRDefault="00E3484E" w:rsidP="00E3484E"/>
    <w:p w14:paraId="3ED66698" w14:textId="77777777" w:rsidR="00E3484E" w:rsidRDefault="00E3484E" w:rsidP="00E3484E"/>
    <w:p w14:paraId="78237FCB" w14:textId="77777777" w:rsidR="00E3484E" w:rsidRDefault="00E3484E" w:rsidP="00E3484E"/>
    <w:p w14:paraId="35585394" w14:textId="77777777" w:rsidR="00E3484E" w:rsidRDefault="00E3484E" w:rsidP="00E3484E"/>
    <w:p w14:paraId="2B6B85CE" w14:textId="77777777" w:rsidR="00E3484E" w:rsidRDefault="00E3484E" w:rsidP="00E3484E"/>
    <w:p w14:paraId="297C7476" w14:textId="77777777" w:rsidR="00E3484E" w:rsidRDefault="00E3484E" w:rsidP="00E3484E"/>
    <w:p w14:paraId="7E23896A" w14:textId="77777777" w:rsidR="00E3484E" w:rsidRDefault="00E3484E" w:rsidP="00E3484E"/>
    <w:p w14:paraId="3946B96C" w14:textId="77777777" w:rsidR="00E3484E" w:rsidRDefault="00E3484E" w:rsidP="00E3484E"/>
    <w:p w14:paraId="78D4DEAB" w14:textId="77777777" w:rsidR="00E3484E" w:rsidRDefault="00E3484E" w:rsidP="00E3484E"/>
    <w:p w14:paraId="5B2C23DE" w14:textId="77777777" w:rsidR="00E3484E" w:rsidRDefault="00E3484E" w:rsidP="00E3484E"/>
    <w:p w14:paraId="1F7EE3CB" w14:textId="77777777" w:rsidR="00E3484E" w:rsidRDefault="00E3484E" w:rsidP="00E3484E"/>
    <w:p w14:paraId="2A848159" w14:textId="77777777" w:rsidR="00E3484E" w:rsidRDefault="00E3484E" w:rsidP="00E3484E"/>
    <w:p w14:paraId="37F1FA2C" w14:textId="77777777" w:rsidR="00E3484E" w:rsidRDefault="00E3484E" w:rsidP="00E3484E"/>
    <w:p w14:paraId="2A09D2FA" w14:textId="77777777" w:rsidR="00E3484E" w:rsidRDefault="00E3484E" w:rsidP="00E3484E"/>
    <w:p w14:paraId="62C565CF" w14:textId="77777777" w:rsidR="00E3484E" w:rsidRDefault="00E3484E" w:rsidP="00E3484E"/>
    <w:p w14:paraId="21FE91CA" w14:textId="77777777" w:rsidR="00E3484E" w:rsidRDefault="00E3484E" w:rsidP="00E3484E"/>
    <w:p w14:paraId="2C167421" w14:textId="77777777" w:rsidR="00E3484E" w:rsidRDefault="00E3484E" w:rsidP="00E3484E"/>
    <w:p w14:paraId="4FD70309" w14:textId="77777777" w:rsidR="00E3484E" w:rsidRDefault="00E3484E" w:rsidP="00E3484E"/>
    <w:p w14:paraId="3518E2BE" w14:textId="77777777" w:rsidR="00E3484E" w:rsidRDefault="00E3484E" w:rsidP="00E3484E"/>
    <w:p w14:paraId="455C1303" w14:textId="77777777" w:rsidR="00E3484E" w:rsidRDefault="00E3484E" w:rsidP="00E3484E"/>
    <w:p w14:paraId="071766AF" w14:textId="77777777" w:rsidR="00E3484E" w:rsidRDefault="00E3484E" w:rsidP="00E3484E"/>
    <w:p w14:paraId="331EDB9A" w14:textId="77777777" w:rsidR="00E3484E" w:rsidRDefault="00E3484E" w:rsidP="00E3484E"/>
    <w:p w14:paraId="17D6F02A" w14:textId="77777777" w:rsidR="00E3484E" w:rsidRDefault="00E3484E" w:rsidP="00E3484E"/>
    <w:p w14:paraId="3DFA02D3" w14:textId="77777777" w:rsidR="00E3484E" w:rsidRDefault="00E3484E" w:rsidP="00E3484E"/>
    <w:p w14:paraId="4FD41253" w14:textId="77777777" w:rsidR="00E3484E" w:rsidRDefault="00E3484E" w:rsidP="00E3484E"/>
    <w:p w14:paraId="5F94997F" w14:textId="77777777" w:rsidR="00E3484E" w:rsidRDefault="00E3484E" w:rsidP="00E3484E"/>
    <w:p w14:paraId="1D0CB59C" w14:textId="77777777" w:rsidR="00E3484E" w:rsidRDefault="00E3484E" w:rsidP="00E3484E"/>
    <w:p w14:paraId="0FF44B22" w14:textId="77777777" w:rsidR="00E3484E" w:rsidRDefault="00E3484E" w:rsidP="00E3484E"/>
    <w:p w14:paraId="6B917D15" w14:textId="77777777" w:rsidR="00E3484E" w:rsidRDefault="00E3484E" w:rsidP="00E3484E"/>
    <w:p w14:paraId="74FB6AEB" w14:textId="77777777" w:rsidR="00E3484E" w:rsidRDefault="00E3484E" w:rsidP="00E3484E"/>
    <w:p w14:paraId="301A327E" w14:textId="77777777" w:rsidR="00E3484E" w:rsidRDefault="00E3484E" w:rsidP="00E3484E"/>
    <w:p w14:paraId="1453106F" w14:textId="77777777" w:rsidR="00E3484E" w:rsidRDefault="00E3484E" w:rsidP="00E3484E"/>
    <w:p w14:paraId="0ACBD4DE" w14:textId="77777777" w:rsidR="00E3484E" w:rsidRDefault="00E3484E" w:rsidP="00E3484E"/>
    <w:p w14:paraId="703BDC9F" w14:textId="77777777" w:rsidR="00E3484E" w:rsidRDefault="00E3484E" w:rsidP="00E3484E"/>
    <w:p w14:paraId="6036DC2B" w14:textId="77777777" w:rsidR="00E3484E" w:rsidRDefault="00E3484E" w:rsidP="00E3484E"/>
    <w:p w14:paraId="0275E55B" w14:textId="77777777" w:rsidR="00E3484E" w:rsidRDefault="00E3484E" w:rsidP="00E3484E"/>
    <w:p w14:paraId="2FF8C5DE" w14:textId="77777777" w:rsidR="00E3484E" w:rsidRDefault="00E3484E" w:rsidP="00E3484E"/>
    <w:p w14:paraId="20C4EF58" w14:textId="77777777" w:rsidR="00E3484E" w:rsidRDefault="00E3484E" w:rsidP="00E3484E"/>
    <w:p w14:paraId="3F1B591E" w14:textId="77777777" w:rsidR="00E3484E" w:rsidRDefault="00E3484E" w:rsidP="00E3484E"/>
    <w:p w14:paraId="24A060C5" w14:textId="77777777" w:rsidR="00E3484E" w:rsidRDefault="00E3484E" w:rsidP="00E3484E"/>
    <w:p w14:paraId="091370BD" w14:textId="77777777" w:rsidR="00E3484E" w:rsidRDefault="00E3484E" w:rsidP="00E3484E"/>
    <w:p w14:paraId="1893FC9E" w14:textId="77777777" w:rsidR="00E3484E" w:rsidRDefault="00E3484E" w:rsidP="00E3484E"/>
    <w:p w14:paraId="6DC2ABFA" w14:textId="77777777" w:rsidR="00E3484E" w:rsidRDefault="00E3484E" w:rsidP="00E3484E"/>
    <w:p w14:paraId="73979628" w14:textId="2F69BBB5" w:rsidR="008E3527" w:rsidRDefault="00096850" w:rsidP="008E3527">
      <w:pPr>
        <w:pStyle w:val="1"/>
        <w:jc w:val="center"/>
        <w:rPr>
          <w:rFonts w:eastAsiaTheme="minorHAnsi" w:cstheme="minorBidi"/>
          <w:b w:val="0"/>
          <w:caps w:val="0"/>
          <w:sz w:val="28"/>
          <w:szCs w:val="22"/>
        </w:rPr>
      </w:pPr>
      <w:bookmarkStart w:id="0" w:name="_Toc217238044"/>
      <w:r>
        <w:lastRenderedPageBreak/>
        <w:t>содержание</w:t>
      </w:r>
      <w:bookmarkEnd w:id="0"/>
    </w:p>
    <w:p w14:paraId="64B852C3" w14:textId="546ACCB7" w:rsidR="008E3527" w:rsidRDefault="008E3527">
      <w:pPr>
        <w:pStyle w:val="11"/>
        <w:tabs>
          <w:tab w:val="right" w:leader="dot" w:pos="9344"/>
        </w:tabs>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17238044" w:history="1">
        <w:r>
          <w:rPr>
            <w:rStyle w:val="af5"/>
            <w:noProof/>
          </w:rPr>
          <w:t>СОДЕРЖАНИЕ</w:t>
        </w:r>
        <w:r>
          <w:rPr>
            <w:noProof/>
            <w:webHidden/>
          </w:rPr>
          <w:tab/>
        </w:r>
        <w:r>
          <w:rPr>
            <w:noProof/>
            <w:webHidden/>
          </w:rPr>
          <w:fldChar w:fldCharType="begin"/>
        </w:r>
        <w:r>
          <w:rPr>
            <w:noProof/>
            <w:webHidden/>
          </w:rPr>
          <w:instrText xml:space="preserve"> PAGEREF _Toc217238044 \h </w:instrText>
        </w:r>
        <w:r>
          <w:rPr>
            <w:noProof/>
            <w:webHidden/>
          </w:rPr>
        </w:r>
        <w:r>
          <w:rPr>
            <w:noProof/>
            <w:webHidden/>
          </w:rPr>
          <w:fldChar w:fldCharType="separate"/>
        </w:r>
        <w:r>
          <w:rPr>
            <w:noProof/>
            <w:webHidden/>
          </w:rPr>
          <w:t>3</w:t>
        </w:r>
        <w:r>
          <w:rPr>
            <w:noProof/>
            <w:webHidden/>
          </w:rPr>
          <w:fldChar w:fldCharType="end"/>
        </w:r>
      </w:hyperlink>
    </w:p>
    <w:p w14:paraId="0E4BEA9E" w14:textId="172413D6" w:rsidR="008E3527" w:rsidRDefault="008E3527">
      <w:pPr>
        <w:pStyle w:val="11"/>
        <w:tabs>
          <w:tab w:val="right" w:leader="dot" w:pos="9344"/>
        </w:tabs>
        <w:rPr>
          <w:rFonts w:asciiTheme="minorHAnsi" w:eastAsiaTheme="minorEastAsia" w:hAnsiTheme="minorHAnsi"/>
          <w:noProof/>
          <w:color w:val="auto"/>
          <w:sz w:val="24"/>
          <w:szCs w:val="24"/>
          <w:lang w:eastAsia="ru-RU"/>
        </w:rPr>
      </w:pPr>
      <w:hyperlink w:anchor="_Toc217238045" w:history="1">
        <w:r w:rsidRPr="00B01223">
          <w:rPr>
            <w:rStyle w:val="af5"/>
            <w:noProof/>
          </w:rPr>
          <w:t>ВВЕДЕНИЕ</w:t>
        </w:r>
        <w:r>
          <w:rPr>
            <w:noProof/>
            <w:webHidden/>
          </w:rPr>
          <w:tab/>
        </w:r>
        <w:r>
          <w:rPr>
            <w:noProof/>
            <w:webHidden/>
          </w:rPr>
          <w:fldChar w:fldCharType="begin"/>
        </w:r>
        <w:r>
          <w:rPr>
            <w:noProof/>
            <w:webHidden/>
          </w:rPr>
          <w:instrText xml:space="preserve"> PAGEREF _Toc217238045 \h </w:instrText>
        </w:r>
        <w:r>
          <w:rPr>
            <w:noProof/>
            <w:webHidden/>
          </w:rPr>
        </w:r>
        <w:r>
          <w:rPr>
            <w:noProof/>
            <w:webHidden/>
          </w:rPr>
          <w:fldChar w:fldCharType="separate"/>
        </w:r>
        <w:r>
          <w:rPr>
            <w:noProof/>
            <w:webHidden/>
          </w:rPr>
          <w:t>6</w:t>
        </w:r>
        <w:r>
          <w:rPr>
            <w:noProof/>
            <w:webHidden/>
          </w:rPr>
          <w:fldChar w:fldCharType="end"/>
        </w:r>
      </w:hyperlink>
    </w:p>
    <w:p w14:paraId="117478D5" w14:textId="1D604A72"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46" w:history="1">
        <w:r w:rsidRPr="00B01223">
          <w:rPr>
            <w:rStyle w:val="af5"/>
            <w:noProof/>
          </w:rPr>
          <w:t>Актуальность</w:t>
        </w:r>
        <w:r>
          <w:rPr>
            <w:noProof/>
            <w:webHidden/>
          </w:rPr>
          <w:tab/>
        </w:r>
        <w:r>
          <w:rPr>
            <w:noProof/>
            <w:webHidden/>
          </w:rPr>
          <w:fldChar w:fldCharType="begin"/>
        </w:r>
        <w:r>
          <w:rPr>
            <w:noProof/>
            <w:webHidden/>
          </w:rPr>
          <w:instrText xml:space="preserve"> PAGEREF _Toc217238046 \h </w:instrText>
        </w:r>
        <w:r>
          <w:rPr>
            <w:noProof/>
            <w:webHidden/>
          </w:rPr>
        </w:r>
        <w:r>
          <w:rPr>
            <w:noProof/>
            <w:webHidden/>
          </w:rPr>
          <w:fldChar w:fldCharType="separate"/>
        </w:r>
        <w:r>
          <w:rPr>
            <w:noProof/>
            <w:webHidden/>
          </w:rPr>
          <w:t>6</w:t>
        </w:r>
        <w:r>
          <w:rPr>
            <w:noProof/>
            <w:webHidden/>
          </w:rPr>
          <w:fldChar w:fldCharType="end"/>
        </w:r>
      </w:hyperlink>
    </w:p>
    <w:p w14:paraId="3C4C3728" w14:textId="3E9936BE"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47" w:history="1">
        <w:r w:rsidRPr="00B01223">
          <w:rPr>
            <w:rStyle w:val="af5"/>
            <w:noProof/>
          </w:rPr>
          <w:t>Объект исследования</w:t>
        </w:r>
        <w:r>
          <w:rPr>
            <w:noProof/>
            <w:webHidden/>
          </w:rPr>
          <w:tab/>
        </w:r>
        <w:r>
          <w:rPr>
            <w:noProof/>
            <w:webHidden/>
          </w:rPr>
          <w:fldChar w:fldCharType="begin"/>
        </w:r>
        <w:r>
          <w:rPr>
            <w:noProof/>
            <w:webHidden/>
          </w:rPr>
          <w:instrText xml:space="preserve"> PAGEREF _Toc217238047 \h </w:instrText>
        </w:r>
        <w:r>
          <w:rPr>
            <w:noProof/>
            <w:webHidden/>
          </w:rPr>
        </w:r>
        <w:r>
          <w:rPr>
            <w:noProof/>
            <w:webHidden/>
          </w:rPr>
          <w:fldChar w:fldCharType="separate"/>
        </w:r>
        <w:r>
          <w:rPr>
            <w:noProof/>
            <w:webHidden/>
          </w:rPr>
          <w:t>7</w:t>
        </w:r>
        <w:r>
          <w:rPr>
            <w:noProof/>
            <w:webHidden/>
          </w:rPr>
          <w:fldChar w:fldCharType="end"/>
        </w:r>
      </w:hyperlink>
    </w:p>
    <w:p w14:paraId="52ECC0B6" w14:textId="25E57E39"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48" w:history="1">
        <w:r w:rsidRPr="00B01223">
          <w:rPr>
            <w:rStyle w:val="af5"/>
            <w:noProof/>
          </w:rPr>
          <w:t>Предмет исследования</w:t>
        </w:r>
        <w:r>
          <w:rPr>
            <w:noProof/>
            <w:webHidden/>
          </w:rPr>
          <w:tab/>
        </w:r>
        <w:r>
          <w:rPr>
            <w:noProof/>
            <w:webHidden/>
          </w:rPr>
          <w:fldChar w:fldCharType="begin"/>
        </w:r>
        <w:r>
          <w:rPr>
            <w:noProof/>
            <w:webHidden/>
          </w:rPr>
          <w:instrText xml:space="preserve"> PAGEREF _Toc217238048 \h </w:instrText>
        </w:r>
        <w:r>
          <w:rPr>
            <w:noProof/>
            <w:webHidden/>
          </w:rPr>
        </w:r>
        <w:r>
          <w:rPr>
            <w:noProof/>
            <w:webHidden/>
          </w:rPr>
          <w:fldChar w:fldCharType="separate"/>
        </w:r>
        <w:r>
          <w:rPr>
            <w:noProof/>
            <w:webHidden/>
          </w:rPr>
          <w:t>7</w:t>
        </w:r>
        <w:r>
          <w:rPr>
            <w:noProof/>
            <w:webHidden/>
          </w:rPr>
          <w:fldChar w:fldCharType="end"/>
        </w:r>
      </w:hyperlink>
    </w:p>
    <w:p w14:paraId="5FA9F562" w14:textId="4AED4878"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49" w:history="1">
        <w:r w:rsidRPr="00B01223">
          <w:rPr>
            <w:rStyle w:val="af5"/>
            <w:noProof/>
          </w:rPr>
          <w:t>Цель</w:t>
        </w:r>
        <w:r>
          <w:rPr>
            <w:noProof/>
            <w:webHidden/>
          </w:rPr>
          <w:tab/>
        </w:r>
        <w:r>
          <w:rPr>
            <w:noProof/>
            <w:webHidden/>
          </w:rPr>
          <w:fldChar w:fldCharType="begin"/>
        </w:r>
        <w:r>
          <w:rPr>
            <w:noProof/>
            <w:webHidden/>
          </w:rPr>
          <w:instrText xml:space="preserve"> PAGEREF _Toc217238049 \h </w:instrText>
        </w:r>
        <w:r>
          <w:rPr>
            <w:noProof/>
            <w:webHidden/>
          </w:rPr>
        </w:r>
        <w:r>
          <w:rPr>
            <w:noProof/>
            <w:webHidden/>
          </w:rPr>
          <w:fldChar w:fldCharType="separate"/>
        </w:r>
        <w:r>
          <w:rPr>
            <w:noProof/>
            <w:webHidden/>
          </w:rPr>
          <w:t>7</w:t>
        </w:r>
        <w:r>
          <w:rPr>
            <w:noProof/>
            <w:webHidden/>
          </w:rPr>
          <w:fldChar w:fldCharType="end"/>
        </w:r>
      </w:hyperlink>
    </w:p>
    <w:p w14:paraId="1637A6B1" w14:textId="4410D53D"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0" w:history="1">
        <w:r w:rsidRPr="00B01223">
          <w:rPr>
            <w:rStyle w:val="af5"/>
            <w:noProof/>
          </w:rPr>
          <w:t>Задачи, которые следует решить</w:t>
        </w:r>
        <w:r>
          <w:rPr>
            <w:noProof/>
            <w:webHidden/>
          </w:rPr>
          <w:tab/>
        </w:r>
        <w:r>
          <w:rPr>
            <w:noProof/>
            <w:webHidden/>
          </w:rPr>
          <w:fldChar w:fldCharType="begin"/>
        </w:r>
        <w:r>
          <w:rPr>
            <w:noProof/>
            <w:webHidden/>
          </w:rPr>
          <w:instrText xml:space="preserve"> PAGEREF _Toc217238050 \h </w:instrText>
        </w:r>
        <w:r>
          <w:rPr>
            <w:noProof/>
            <w:webHidden/>
          </w:rPr>
        </w:r>
        <w:r>
          <w:rPr>
            <w:noProof/>
            <w:webHidden/>
          </w:rPr>
          <w:fldChar w:fldCharType="separate"/>
        </w:r>
        <w:r>
          <w:rPr>
            <w:noProof/>
            <w:webHidden/>
          </w:rPr>
          <w:t>8</w:t>
        </w:r>
        <w:r>
          <w:rPr>
            <w:noProof/>
            <w:webHidden/>
          </w:rPr>
          <w:fldChar w:fldCharType="end"/>
        </w:r>
      </w:hyperlink>
    </w:p>
    <w:p w14:paraId="700291F7" w14:textId="7C95B2EE"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1" w:history="1">
        <w:r w:rsidRPr="00B01223">
          <w:rPr>
            <w:rStyle w:val="af5"/>
            <w:noProof/>
          </w:rPr>
          <w:t>Проблема исследования</w:t>
        </w:r>
        <w:r>
          <w:rPr>
            <w:noProof/>
            <w:webHidden/>
          </w:rPr>
          <w:tab/>
        </w:r>
        <w:r>
          <w:rPr>
            <w:noProof/>
            <w:webHidden/>
          </w:rPr>
          <w:fldChar w:fldCharType="begin"/>
        </w:r>
        <w:r>
          <w:rPr>
            <w:noProof/>
            <w:webHidden/>
          </w:rPr>
          <w:instrText xml:space="preserve"> PAGEREF _Toc217238051 \h </w:instrText>
        </w:r>
        <w:r>
          <w:rPr>
            <w:noProof/>
            <w:webHidden/>
          </w:rPr>
        </w:r>
        <w:r>
          <w:rPr>
            <w:noProof/>
            <w:webHidden/>
          </w:rPr>
          <w:fldChar w:fldCharType="separate"/>
        </w:r>
        <w:r>
          <w:rPr>
            <w:noProof/>
            <w:webHidden/>
          </w:rPr>
          <w:t>8</w:t>
        </w:r>
        <w:r>
          <w:rPr>
            <w:noProof/>
            <w:webHidden/>
          </w:rPr>
          <w:fldChar w:fldCharType="end"/>
        </w:r>
      </w:hyperlink>
    </w:p>
    <w:p w14:paraId="2DA69D61" w14:textId="59BAC73A"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2" w:history="1">
        <w:r w:rsidRPr="00B01223">
          <w:rPr>
            <w:rStyle w:val="af5"/>
            <w:noProof/>
          </w:rPr>
          <w:t>Теоретическая значимость</w:t>
        </w:r>
        <w:r>
          <w:rPr>
            <w:noProof/>
            <w:webHidden/>
          </w:rPr>
          <w:tab/>
        </w:r>
        <w:r>
          <w:rPr>
            <w:noProof/>
            <w:webHidden/>
          </w:rPr>
          <w:fldChar w:fldCharType="begin"/>
        </w:r>
        <w:r>
          <w:rPr>
            <w:noProof/>
            <w:webHidden/>
          </w:rPr>
          <w:instrText xml:space="preserve"> PAGEREF _Toc217238052 \h </w:instrText>
        </w:r>
        <w:r>
          <w:rPr>
            <w:noProof/>
            <w:webHidden/>
          </w:rPr>
        </w:r>
        <w:r>
          <w:rPr>
            <w:noProof/>
            <w:webHidden/>
          </w:rPr>
          <w:fldChar w:fldCharType="separate"/>
        </w:r>
        <w:r>
          <w:rPr>
            <w:noProof/>
            <w:webHidden/>
          </w:rPr>
          <w:t>8</w:t>
        </w:r>
        <w:r>
          <w:rPr>
            <w:noProof/>
            <w:webHidden/>
          </w:rPr>
          <w:fldChar w:fldCharType="end"/>
        </w:r>
      </w:hyperlink>
    </w:p>
    <w:p w14:paraId="6BF05466" w14:textId="77C229C9"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3" w:history="1">
        <w:r w:rsidRPr="00B01223">
          <w:rPr>
            <w:rStyle w:val="af5"/>
            <w:noProof/>
          </w:rPr>
          <w:t>Практическая значимость</w:t>
        </w:r>
        <w:r>
          <w:rPr>
            <w:noProof/>
            <w:webHidden/>
          </w:rPr>
          <w:tab/>
        </w:r>
        <w:r>
          <w:rPr>
            <w:noProof/>
            <w:webHidden/>
          </w:rPr>
          <w:fldChar w:fldCharType="begin"/>
        </w:r>
        <w:r>
          <w:rPr>
            <w:noProof/>
            <w:webHidden/>
          </w:rPr>
          <w:instrText xml:space="preserve"> PAGEREF _Toc217238053 \h </w:instrText>
        </w:r>
        <w:r>
          <w:rPr>
            <w:noProof/>
            <w:webHidden/>
          </w:rPr>
        </w:r>
        <w:r>
          <w:rPr>
            <w:noProof/>
            <w:webHidden/>
          </w:rPr>
          <w:fldChar w:fldCharType="separate"/>
        </w:r>
        <w:r>
          <w:rPr>
            <w:noProof/>
            <w:webHidden/>
          </w:rPr>
          <w:t>9</w:t>
        </w:r>
        <w:r>
          <w:rPr>
            <w:noProof/>
            <w:webHidden/>
          </w:rPr>
          <w:fldChar w:fldCharType="end"/>
        </w:r>
      </w:hyperlink>
    </w:p>
    <w:p w14:paraId="7DE2B5CD" w14:textId="55BD9FB7"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4" w:history="1">
        <w:r w:rsidRPr="00B01223">
          <w:rPr>
            <w:rStyle w:val="af5"/>
            <w:noProof/>
          </w:rPr>
          <w:t>Структура отчета</w:t>
        </w:r>
        <w:r>
          <w:rPr>
            <w:noProof/>
            <w:webHidden/>
          </w:rPr>
          <w:tab/>
        </w:r>
        <w:r>
          <w:rPr>
            <w:noProof/>
            <w:webHidden/>
          </w:rPr>
          <w:fldChar w:fldCharType="begin"/>
        </w:r>
        <w:r>
          <w:rPr>
            <w:noProof/>
            <w:webHidden/>
          </w:rPr>
          <w:instrText xml:space="preserve"> PAGEREF _Toc217238054 \h </w:instrText>
        </w:r>
        <w:r>
          <w:rPr>
            <w:noProof/>
            <w:webHidden/>
          </w:rPr>
        </w:r>
        <w:r>
          <w:rPr>
            <w:noProof/>
            <w:webHidden/>
          </w:rPr>
          <w:fldChar w:fldCharType="separate"/>
        </w:r>
        <w:r>
          <w:rPr>
            <w:noProof/>
            <w:webHidden/>
          </w:rPr>
          <w:t>9</w:t>
        </w:r>
        <w:r>
          <w:rPr>
            <w:noProof/>
            <w:webHidden/>
          </w:rPr>
          <w:fldChar w:fldCharType="end"/>
        </w:r>
      </w:hyperlink>
    </w:p>
    <w:p w14:paraId="7A8E0740" w14:textId="1C082B09" w:rsidR="008E3527" w:rsidRDefault="008E3527">
      <w:pPr>
        <w:pStyle w:val="11"/>
        <w:tabs>
          <w:tab w:val="left" w:pos="560"/>
          <w:tab w:val="right" w:leader="dot" w:pos="9344"/>
        </w:tabs>
        <w:rPr>
          <w:rFonts w:asciiTheme="minorHAnsi" w:eastAsiaTheme="minorEastAsia" w:hAnsiTheme="minorHAnsi"/>
          <w:noProof/>
          <w:color w:val="auto"/>
          <w:sz w:val="24"/>
          <w:szCs w:val="24"/>
          <w:lang w:eastAsia="ru-RU"/>
        </w:rPr>
      </w:pPr>
      <w:hyperlink w:anchor="_Toc217238058" w:history="1">
        <w:r w:rsidRPr="00B01223">
          <w:rPr>
            <w:rStyle w:val="af5"/>
            <w:noProof/>
          </w:rPr>
          <w:t>1.</w:t>
        </w:r>
        <w:r>
          <w:rPr>
            <w:rFonts w:asciiTheme="minorHAnsi" w:eastAsiaTheme="minorEastAsia" w:hAnsiTheme="minorHAnsi"/>
            <w:noProof/>
            <w:color w:val="auto"/>
            <w:sz w:val="24"/>
            <w:szCs w:val="24"/>
            <w:lang w:eastAsia="ru-RU"/>
          </w:rPr>
          <w:tab/>
        </w:r>
        <w:r w:rsidRPr="00C55A28">
          <w:rPr>
            <w:rStyle w:val="af5"/>
            <w:noProof/>
          </w:rPr>
          <w:t>О</w:t>
        </w:r>
        <w:r w:rsidR="00C55A28">
          <w:rPr>
            <w:rStyle w:val="af5"/>
            <w:noProof/>
          </w:rPr>
          <w:t>БЗОР ТЕКУЩЕГО СОСТОЯНИЯ ПРЕДМЕТА ИССЛЕДОВАНИЯ</w:t>
        </w:r>
        <w:r>
          <w:rPr>
            <w:noProof/>
            <w:webHidden/>
          </w:rPr>
          <w:tab/>
        </w:r>
        <w:r>
          <w:rPr>
            <w:noProof/>
            <w:webHidden/>
          </w:rPr>
          <w:fldChar w:fldCharType="begin"/>
        </w:r>
        <w:r>
          <w:rPr>
            <w:noProof/>
            <w:webHidden/>
          </w:rPr>
          <w:instrText xml:space="preserve"> PAGEREF _Toc217238058 \h </w:instrText>
        </w:r>
        <w:r>
          <w:rPr>
            <w:noProof/>
            <w:webHidden/>
          </w:rPr>
        </w:r>
        <w:r>
          <w:rPr>
            <w:noProof/>
            <w:webHidden/>
          </w:rPr>
          <w:fldChar w:fldCharType="separate"/>
        </w:r>
        <w:r>
          <w:rPr>
            <w:noProof/>
            <w:webHidden/>
          </w:rPr>
          <w:t>10</w:t>
        </w:r>
        <w:r>
          <w:rPr>
            <w:noProof/>
            <w:webHidden/>
          </w:rPr>
          <w:fldChar w:fldCharType="end"/>
        </w:r>
      </w:hyperlink>
    </w:p>
    <w:p w14:paraId="35B90E39" w14:textId="03500461"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59" w:history="1">
        <w:r w:rsidRPr="00B01223">
          <w:rPr>
            <w:rStyle w:val="af5"/>
            <w:noProof/>
          </w:rPr>
          <w:t>1.1 Обзор зарубежных исследований</w:t>
        </w:r>
        <w:r>
          <w:rPr>
            <w:noProof/>
            <w:webHidden/>
          </w:rPr>
          <w:tab/>
        </w:r>
        <w:r>
          <w:rPr>
            <w:noProof/>
            <w:webHidden/>
          </w:rPr>
          <w:fldChar w:fldCharType="begin"/>
        </w:r>
        <w:r>
          <w:rPr>
            <w:noProof/>
            <w:webHidden/>
          </w:rPr>
          <w:instrText xml:space="preserve"> PAGEREF _Toc217238059 \h </w:instrText>
        </w:r>
        <w:r>
          <w:rPr>
            <w:noProof/>
            <w:webHidden/>
          </w:rPr>
        </w:r>
        <w:r>
          <w:rPr>
            <w:noProof/>
            <w:webHidden/>
          </w:rPr>
          <w:fldChar w:fldCharType="separate"/>
        </w:r>
        <w:r>
          <w:rPr>
            <w:noProof/>
            <w:webHidden/>
          </w:rPr>
          <w:t>10</w:t>
        </w:r>
        <w:r>
          <w:rPr>
            <w:noProof/>
            <w:webHidden/>
          </w:rPr>
          <w:fldChar w:fldCharType="end"/>
        </w:r>
      </w:hyperlink>
    </w:p>
    <w:p w14:paraId="176370CF" w14:textId="26913B9B"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0" w:history="1">
        <w:r w:rsidRPr="00B01223">
          <w:rPr>
            <w:rStyle w:val="af5"/>
            <w:noProof/>
          </w:rPr>
          <w:t>1.1.1</w:t>
        </w:r>
        <w:r>
          <w:rPr>
            <w:rFonts w:asciiTheme="minorHAnsi" w:eastAsiaTheme="minorEastAsia" w:hAnsiTheme="minorHAnsi"/>
            <w:noProof/>
            <w:color w:val="auto"/>
            <w:sz w:val="24"/>
            <w:szCs w:val="24"/>
            <w:lang w:eastAsia="ru-RU"/>
          </w:rPr>
          <w:tab/>
        </w:r>
        <w:r w:rsidRPr="00B01223">
          <w:rPr>
            <w:rStyle w:val="af5"/>
            <w:noProof/>
          </w:rPr>
          <w:t>Феномен «Усталости от выбора» (</w:t>
        </w:r>
        <w:r w:rsidRPr="00B01223">
          <w:rPr>
            <w:rStyle w:val="af5"/>
            <w:noProof/>
            <w:lang w:val="en-US"/>
          </w:rPr>
          <w:t>Choise</w:t>
        </w:r>
        <w:r w:rsidRPr="00B01223">
          <w:rPr>
            <w:rStyle w:val="af5"/>
            <w:noProof/>
          </w:rPr>
          <w:t xml:space="preserve"> </w:t>
        </w:r>
        <w:r w:rsidRPr="00B01223">
          <w:rPr>
            <w:rStyle w:val="af5"/>
            <w:noProof/>
            <w:lang w:val="en-US"/>
          </w:rPr>
          <w:t>Overload</w:t>
        </w:r>
        <w:r w:rsidRPr="00B01223">
          <w:rPr>
            <w:rStyle w:val="af5"/>
            <w:noProof/>
          </w:rPr>
          <w:t>)</w:t>
        </w:r>
        <w:r>
          <w:rPr>
            <w:noProof/>
            <w:webHidden/>
          </w:rPr>
          <w:tab/>
        </w:r>
        <w:r>
          <w:rPr>
            <w:noProof/>
            <w:webHidden/>
          </w:rPr>
          <w:fldChar w:fldCharType="begin"/>
        </w:r>
        <w:r>
          <w:rPr>
            <w:noProof/>
            <w:webHidden/>
          </w:rPr>
          <w:instrText xml:space="preserve"> PAGEREF _Toc217238060 \h </w:instrText>
        </w:r>
        <w:r>
          <w:rPr>
            <w:noProof/>
            <w:webHidden/>
          </w:rPr>
        </w:r>
        <w:r>
          <w:rPr>
            <w:noProof/>
            <w:webHidden/>
          </w:rPr>
          <w:fldChar w:fldCharType="separate"/>
        </w:r>
        <w:r>
          <w:rPr>
            <w:noProof/>
            <w:webHidden/>
          </w:rPr>
          <w:t>11</w:t>
        </w:r>
        <w:r>
          <w:rPr>
            <w:noProof/>
            <w:webHidden/>
          </w:rPr>
          <w:fldChar w:fldCharType="end"/>
        </w:r>
      </w:hyperlink>
    </w:p>
    <w:p w14:paraId="5CEB6F58" w14:textId="565A8A62"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1" w:history="1">
        <w:r w:rsidRPr="00B01223">
          <w:rPr>
            <w:rStyle w:val="af5"/>
            <w:noProof/>
          </w:rPr>
          <w:t>1.1.2</w:t>
        </w:r>
        <w:r>
          <w:rPr>
            <w:rFonts w:asciiTheme="minorHAnsi" w:eastAsiaTheme="minorEastAsia" w:hAnsiTheme="minorHAnsi"/>
            <w:noProof/>
            <w:color w:val="auto"/>
            <w:sz w:val="24"/>
            <w:szCs w:val="24"/>
            <w:lang w:eastAsia="ru-RU"/>
          </w:rPr>
          <w:tab/>
        </w:r>
        <w:r w:rsidRPr="00B01223">
          <w:rPr>
            <w:rStyle w:val="af5"/>
            <w:noProof/>
          </w:rPr>
          <w:t>Агентивный (</w:t>
        </w:r>
        <w:r w:rsidRPr="00B01223">
          <w:rPr>
            <w:rStyle w:val="af5"/>
            <w:noProof/>
            <w:lang w:val="en-US"/>
          </w:rPr>
          <w:t>Conversational</w:t>
        </w:r>
        <w:r w:rsidRPr="00B01223">
          <w:rPr>
            <w:rStyle w:val="af5"/>
            <w:noProof/>
          </w:rPr>
          <w:t>) ИИ и лидеры рынка</w:t>
        </w:r>
        <w:r>
          <w:rPr>
            <w:noProof/>
            <w:webHidden/>
          </w:rPr>
          <w:tab/>
        </w:r>
        <w:r>
          <w:rPr>
            <w:noProof/>
            <w:webHidden/>
          </w:rPr>
          <w:fldChar w:fldCharType="begin"/>
        </w:r>
        <w:r>
          <w:rPr>
            <w:noProof/>
            <w:webHidden/>
          </w:rPr>
          <w:instrText xml:space="preserve"> PAGEREF _Toc217238061 \h </w:instrText>
        </w:r>
        <w:r>
          <w:rPr>
            <w:noProof/>
            <w:webHidden/>
          </w:rPr>
        </w:r>
        <w:r>
          <w:rPr>
            <w:noProof/>
            <w:webHidden/>
          </w:rPr>
          <w:fldChar w:fldCharType="separate"/>
        </w:r>
        <w:r>
          <w:rPr>
            <w:noProof/>
            <w:webHidden/>
          </w:rPr>
          <w:t>13</w:t>
        </w:r>
        <w:r>
          <w:rPr>
            <w:noProof/>
            <w:webHidden/>
          </w:rPr>
          <w:fldChar w:fldCharType="end"/>
        </w:r>
      </w:hyperlink>
    </w:p>
    <w:p w14:paraId="4F1B5B02" w14:textId="2694F267"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62" w:history="1">
        <w:r w:rsidRPr="00B01223">
          <w:rPr>
            <w:rStyle w:val="af5"/>
            <w:noProof/>
          </w:rPr>
          <w:t>1.2</w:t>
        </w:r>
        <w:r>
          <w:rPr>
            <w:rFonts w:asciiTheme="minorHAnsi" w:eastAsiaTheme="minorEastAsia" w:hAnsiTheme="minorHAnsi"/>
            <w:noProof/>
            <w:color w:val="auto"/>
            <w:sz w:val="24"/>
            <w:szCs w:val="24"/>
            <w:lang w:eastAsia="ru-RU"/>
          </w:rPr>
          <w:tab/>
        </w:r>
        <w:r w:rsidRPr="00B01223">
          <w:rPr>
            <w:rStyle w:val="af5"/>
            <w:noProof/>
          </w:rPr>
          <w:t>Обзор отечественных исследований</w:t>
        </w:r>
        <w:r>
          <w:rPr>
            <w:noProof/>
            <w:webHidden/>
          </w:rPr>
          <w:tab/>
        </w:r>
        <w:r>
          <w:rPr>
            <w:noProof/>
            <w:webHidden/>
          </w:rPr>
          <w:fldChar w:fldCharType="begin"/>
        </w:r>
        <w:r>
          <w:rPr>
            <w:noProof/>
            <w:webHidden/>
          </w:rPr>
          <w:instrText xml:space="preserve"> PAGEREF _Toc217238062 \h </w:instrText>
        </w:r>
        <w:r>
          <w:rPr>
            <w:noProof/>
            <w:webHidden/>
          </w:rPr>
        </w:r>
        <w:r>
          <w:rPr>
            <w:noProof/>
            <w:webHidden/>
          </w:rPr>
          <w:fldChar w:fldCharType="separate"/>
        </w:r>
        <w:r>
          <w:rPr>
            <w:noProof/>
            <w:webHidden/>
          </w:rPr>
          <w:t>14</w:t>
        </w:r>
        <w:r>
          <w:rPr>
            <w:noProof/>
            <w:webHidden/>
          </w:rPr>
          <w:fldChar w:fldCharType="end"/>
        </w:r>
      </w:hyperlink>
    </w:p>
    <w:p w14:paraId="677F45F9" w14:textId="765F21B0"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3" w:history="1">
        <w:r w:rsidRPr="00B01223">
          <w:rPr>
            <w:rStyle w:val="af5"/>
            <w:noProof/>
          </w:rPr>
          <w:t>1.2.1</w:t>
        </w:r>
        <w:r>
          <w:rPr>
            <w:rFonts w:asciiTheme="minorHAnsi" w:eastAsiaTheme="minorEastAsia" w:hAnsiTheme="minorHAnsi"/>
            <w:noProof/>
            <w:color w:val="auto"/>
            <w:sz w:val="24"/>
            <w:szCs w:val="24"/>
            <w:lang w:eastAsia="ru-RU"/>
          </w:rPr>
          <w:tab/>
        </w:r>
        <w:r w:rsidRPr="00B01223">
          <w:rPr>
            <w:rStyle w:val="af5"/>
            <w:noProof/>
          </w:rPr>
          <w:t xml:space="preserve">Экосистема Яндекса и </w:t>
        </w:r>
        <w:r w:rsidRPr="00B01223">
          <w:rPr>
            <w:rStyle w:val="af5"/>
            <w:noProof/>
            <w:lang w:val="en-US"/>
          </w:rPr>
          <w:t>YandexGPT</w:t>
        </w:r>
        <w:r>
          <w:rPr>
            <w:noProof/>
            <w:webHidden/>
          </w:rPr>
          <w:tab/>
        </w:r>
        <w:r>
          <w:rPr>
            <w:noProof/>
            <w:webHidden/>
          </w:rPr>
          <w:fldChar w:fldCharType="begin"/>
        </w:r>
        <w:r>
          <w:rPr>
            <w:noProof/>
            <w:webHidden/>
          </w:rPr>
          <w:instrText xml:space="preserve"> PAGEREF _Toc217238063 \h </w:instrText>
        </w:r>
        <w:r>
          <w:rPr>
            <w:noProof/>
            <w:webHidden/>
          </w:rPr>
        </w:r>
        <w:r>
          <w:rPr>
            <w:noProof/>
            <w:webHidden/>
          </w:rPr>
          <w:fldChar w:fldCharType="separate"/>
        </w:r>
        <w:r>
          <w:rPr>
            <w:noProof/>
            <w:webHidden/>
          </w:rPr>
          <w:t>14</w:t>
        </w:r>
        <w:r>
          <w:rPr>
            <w:noProof/>
            <w:webHidden/>
          </w:rPr>
          <w:fldChar w:fldCharType="end"/>
        </w:r>
      </w:hyperlink>
    </w:p>
    <w:p w14:paraId="18AC5107" w14:textId="1CB39422"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4" w:history="1">
        <w:r w:rsidRPr="00B01223">
          <w:rPr>
            <w:rStyle w:val="af5"/>
            <w:noProof/>
          </w:rPr>
          <w:t>1.2.2</w:t>
        </w:r>
        <w:r>
          <w:rPr>
            <w:rFonts w:asciiTheme="minorHAnsi" w:eastAsiaTheme="minorEastAsia" w:hAnsiTheme="minorHAnsi"/>
            <w:noProof/>
            <w:color w:val="auto"/>
            <w:sz w:val="24"/>
            <w:szCs w:val="24"/>
            <w:lang w:eastAsia="ru-RU"/>
          </w:rPr>
          <w:tab/>
        </w:r>
        <w:r w:rsidRPr="00B01223">
          <w:rPr>
            <w:rStyle w:val="af5"/>
            <w:noProof/>
          </w:rPr>
          <w:t xml:space="preserve">МТС </w:t>
        </w:r>
        <w:r w:rsidRPr="00B01223">
          <w:rPr>
            <w:rStyle w:val="af5"/>
            <w:noProof/>
            <w:lang w:val="en-US"/>
          </w:rPr>
          <w:t xml:space="preserve">Live </w:t>
        </w:r>
        <w:r w:rsidRPr="00B01223">
          <w:rPr>
            <w:rStyle w:val="af5"/>
            <w:noProof/>
          </w:rPr>
          <w:t>и персонализация</w:t>
        </w:r>
        <w:r>
          <w:rPr>
            <w:noProof/>
            <w:webHidden/>
          </w:rPr>
          <w:tab/>
        </w:r>
        <w:r>
          <w:rPr>
            <w:noProof/>
            <w:webHidden/>
          </w:rPr>
          <w:fldChar w:fldCharType="begin"/>
        </w:r>
        <w:r>
          <w:rPr>
            <w:noProof/>
            <w:webHidden/>
          </w:rPr>
          <w:instrText xml:space="preserve"> PAGEREF _Toc217238064 \h </w:instrText>
        </w:r>
        <w:r>
          <w:rPr>
            <w:noProof/>
            <w:webHidden/>
          </w:rPr>
        </w:r>
        <w:r>
          <w:rPr>
            <w:noProof/>
            <w:webHidden/>
          </w:rPr>
          <w:fldChar w:fldCharType="separate"/>
        </w:r>
        <w:r>
          <w:rPr>
            <w:noProof/>
            <w:webHidden/>
          </w:rPr>
          <w:t>15</w:t>
        </w:r>
        <w:r>
          <w:rPr>
            <w:noProof/>
            <w:webHidden/>
          </w:rPr>
          <w:fldChar w:fldCharType="end"/>
        </w:r>
      </w:hyperlink>
    </w:p>
    <w:p w14:paraId="25AD3EC7" w14:textId="2158838A"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5" w:history="1">
        <w:r w:rsidRPr="00B01223">
          <w:rPr>
            <w:rStyle w:val="af5"/>
            <w:noProof/>
          </w:rPr>
          <w:t>1.2.3</w:t>
        </w:r>
        <w:r>
          <w:rPr>
            <w:rFonts w:asciiTheme="minorHAnsi" w:eastAsiaTheme="minorEastAsia" w:hAnsiTheme="minorHAnsi"/>
            <w:noProof/>
            <w:color w:val="auto"/>
            <w:sz w:val="24"/>
            <w:szCs w:val="24"/>
            <w:lang w:eastAsia="ru-RU"/>
          </w:rPr>
          <w:tab/>
        </w:r>
        <w:r w:rsidRPr="00B01223">
          <w:rPr>
            <w:rStyle w:val="af5"/>
            <w:noProof/>
          </w:rPr>
          <w:t>Недостатки существующих лидеров индустрии в России</w:t>
        </w:r>
        <w:r>
          <w:rPr>
            <w:noProof/>
            <w:webHidden/>
          </w:rPr>
          <w:tab/>
        </w:r>
        <w:r>
          <w:rPr>
            <w:noProof/>
            <w:webHidden/>
          </w:rPr>
          <w:fldChar w:fldCharType="begin"/>
        </w:r>
        <w:r>
          <w:rPr>
            <w:noProof/>
            <w:webHidden/>
          </w:rPr>
          <w:instrText xml:space="preserve"> PAGEREF _Toc217238065 \h </w:instrText>
        </w:r>
        <w:r>
          <w:rPr>
            <w:noProof/>
            <w:webHidden/>
          </w:rPr>
        </w:r>
        <w:r>
          <w:rPr>
            <w:noProof/>
            <w:webHidden/>
          </w:rPr>
          <w:fldChar w:fldCharType="separate"/>
        </w:r>
        <w:r>
          <w:rPr>
            <w:noProof/>
            <w:webHidden/>
          </w:rPr>
          <w:t>16</w:t>
        </w:r>
        <w:r>
          <w:rPr>
            <w:noProof/>
            <w:webHidden/>
          </w:rPr>
          <w:fldChar w:fldCharType="end"/>
        </w:r>
      </w:hyperlink>
    </w:p>
    <w:p w14:paraId="024E2BD8" w14:textId="3098168F"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66" w:history="1">
        <w:r w:rsidRPr="00B01223">
          <w:rPr>
            <w:rStyle w:val="af5"/>
            <w:noProof/>
          </w:rPr>
          <w:t>1.3</w:t>
        </w:r>
        <w:r>
          <w:rPr>
            <w:rFonts w:asciiTheme="minorHAnsi" w:eastAsiaTheme="minorEastAsia" w:hAnsiTheme="minorHAnsi"/>
            <w:noProof/>
            <w:color w:val="auto"/>
            <w:sz w:val="24"/>
            <w:szCs w:val="24"/>
            <w:lang w:eastAsia="ru-RU"/>
          </w:rPr>
          <w:tab/>
        </w:r>
        <w:r w:rsidRPr="00B01223">
          <w:rPr>
            <w:rStyle w:val="af5"/>
            <w:noProof/>
          </w:rPr>
          <w:t>Общая характеристика проблемы исследования</w:t>
        </w:r>
        <w:r>
          <w:rPr>
            <w:noProof/>
            <w:webHidden/>
          </w:rPr>
          <w:tab/>
        </w:r>
        <w:r>
          <w:rPr>
            <w:noProof/>
            <w:webHidden/>
          </w:rPr>
          <w:fldChar w:fldCharType="begin"/>
        </w:r>
        <w:r>
          <w:rPr>
            <w:noProof/>
            <w:webHidden/>
          </w:rPr>
          <w:instrText xml:space="preserve"> PAGEREF _Toc217238066 \h </w:instrText>
        </w:r>
        <w:r>
          <w:rPr>
            <w:noProof/>
            <w:webHidden/>
          </w:rPr>
        </w:r>
        <w:r>
          <w:rPr>
            <w:noProof/>
            <w:webHidden/>
          </w:rPr>
          <w:fldChar w:fldCharType="separate"/>
        </w:r>
        <w:r>
          <w:rPr>
            <w:noProof/>
            <w:webHidden/>
          </w:rPr>
          <w:t>17</w:t>
        </w:r>
        <w:r>
          <w:rPr>
            <w:noProof/>
            <w:webHidden/>
          </w:rPr>
          <w:fldChar w:fldCharType="end"/>
        </w:r>
      </w:hyperlink>
    </w:p>
    <w:p w14:paraId="0BF49EE4" w14:textId="643DE5AB"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7" w:history="1">
        <w:r w:rsidRPr="00B01223">
          <w:rPr>
            <w:rStyle w:val="af5"/>
            <w:noProof/>
          </w:rPr>
          <w:t>1.3.1</w:t>
        </w:r>
        <w:r>
          <w:rPr>
            <w:rFonts w:asciiTheme="minorHAnsi" w:eastAsiaTheme="minorEastAsia" w:hAnsiTheme="minorHAnsi"/>
            <w:noProof/>
            <w:color w:val="auto"/>
            <w:sz w:val="24"/>
            <w:szCs w:val="24"/>
            <w:lang w:eastAsia="ru-RU"/>
          </w:rPr>
          <w:tab/>
        </w:r>
        <w:r w:rsidRPr="00B01223">
          <w:rPr>
            <w:rStyle w:val="af5"/>
            <w:noProof/>
          </w:rPr>
          <w:t>«Библиотека» против «Ассистента»</w:t>
        </w:r>
        <w:r>
          <w:rPr>
            <w:noProof/>
            <w:webHidden/>
          </w:rPr>
          <w:tab/>
        </w:r>
        <w:r>
          <w:rPr>
            <w:noProof/>
            <w:webHidden/>
          </w:rPr>
          <w:fldChar w:fldCharType="begin"/>
        </w:r>
        <w:r>
          <w:rPr>
            <w:noProof/>
            <w:webHidden/>
          </w:rPr>
          <w:instrText xml:space="preserve"> PAGEREF _Toc217238067 \h </w:instrText>
        </w:r>
        <w:r>
          <w:rPr>
            <w:noProof/>
            <w:webHidden/>
          </w:rPr>
        </w:r>
        <w:r>
          <w:rPr>
            <w:noProof/>
            <w:webHidden/>
          </w:rPr>
          <w:fldChar w:fldCharType="separate"/>
        </w:r>
        <w:r>
          <w:rPr>
            <w:noProof/>
            <w:webHidden/>
          </w:rPr>
          <w:t>18</w:t>
        </w:r>
        <w:r>
          <w:rPr>
            <w:noProof/>
            <w:webHidden/>
          </w:rPr>
          <w:fldChar w:fldCharType="end"/>
        </w:r>
      </w:hyperlink>
    </w:p>
    <w:p w14:paraId="428044C2" w14:textId="732CAA1C"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8" w:history="1">
        <w:r w:rsidRPr="00B01223">
          <w:rPr>
            <w:rStyle w:val="af5"/>
            <w:noProof/>
          </w:rPr>
          <w:t>1.3.2</w:t>
        </w:r>
        <w:r>
          <w:rPr>
            <w:rFonts w:asciiTheme="minorHAnsi" w:eastAsiaTheme="minorEastAsia" w:hAnsiTheme="minorHAnsi"/>
            <w:noProof/>
            <w:color w:val="auto"/>
            <w:sz w:val="24"/>
            <w:szCs w:val="24"/>
            <w:lang w:eastAsia="ru-RU"/>
          </w:rPr>
          <w:tab/>
        </w:r>
        <w:r w:rsidRPr="00B01223">
          <w:rPr>
            <w:rStyle w:val="af5"/>
            <w:noProof/>
          </w:rPr>
          <w:t>Проблема группового выбора и консенсуса</w:t>
        </w:r>
        <w:r>
          <w:rPr>
            <w:noProof/>
            <w:webHidden/>
          </w:rPr>
          <w:tab/>
        </w:r>
        <w:r>
          <w:rPr>
            <w:noProof/>
            <w:webHidden/>
          </w:rPr>
          <w:fldChar w:fldCharType="begin"/>
        </w:r>
        <w:r>
          <w:rPr>
            <w:noProof/>
            <w:webHidden/>
          </w:rPr>
          <w:instrText xml:space="preserve"> PAGEREF _Toc217238068 \h </w:instrText>
        </w:r>
        <w:r>
          <w:rPr>
            <w:noProof/>
            <w:webHidden/>
          </w:rPr>
        </w:r>
        <w:r>
          <w:rPr>
            <w:noProof/>
            <w:webHidden/>
          </w:rPr>
          <w:fldChar w:fldCharType="separate"/>
        </w:r>
        <w:r>
          <w:rPr>
            <w:noProof/>
            <w:webHidden/>
          </w:rPr>
          <w:t>18</w:t>
        </w:r>
        <w:r>
          <w:rPr>
            <w:noProof/>
            <w:webHidden/>
          </w:rPr>
          <w:fldChar w:fldCharType="end"/>
        </w:r>
      </w:hyperlink>
    </w:p>
    <w:p w14:paraId="4DDA8C3A" w14:textId="395D0F97"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69" w:history="1">
        <w:r w:rsidRPr="00B01223">
          <w:rPr>
            <w:rStyle w:val="af5"/>
            <w:noProof/>
          </w:rPr>
          <w:t>1.3.3</w:t>
        </w:r>
        <w:r>
          <w:rPr>
            <w:rFonts w:asciiTheme="minorHAnsi" w:eastAsiaTheme="minorEastAsia" w:hAnsiTheme="minorHAnsi"/>
            <w:noProof/>
            <w:color w:val="auto"/>
            <w:sz w:val="24"/>
            <w:szCs w:val="24"/>
            <w:lang w:eastAsia="ru-RU"/>
          </w:rPr>
          <w:tab/>
        </w:r>
        <w:r w:rsidRPr="00B01223">
          <w:rPr>
            <w:rStyle w:val="af5"/>
            <w:noProof/>
          </w:rPr>
          <w:t>Резюме проблемы</w:t>
        </w:r>
        <w:r>
          <w:rPr>
            <w:noProof/>
            <w:webHidden/>
          </w:rPr>
          <w:tab/>
        </w:r>
        <w:r>
          <w:rPr>
            <w:noProof/>
            <w:webHidden/>
          </w:rPr>
          <w:fldChar w:fldCharType="begin"/>
        </w:r>
        <w:r>
          <w:rPr>
            <w:noProof/>
            <w:webHidden/>
          </w:rPr>
          <w:instrText xml:space="preserve"> PAGEREF _Toc217238069 \h </w:instrText>
        </w:r>
        <w:r>
          <w:rPr>
            <w:noProof/>
            <w:webHidden/>
          </w:rPr>
        </w:r>
        <w:r>
          <w:rPr>
            <w:noProof/>
            <w:webHidden/>
          </w:rPr>
          <w:fldChar w:fldCharType="separate"/>
        </w:r>
        <w:r>
          <w:rPr>
            <w:noProof/>
            <w:webHidden/>
          </w:rPr>
          <w:t>19</w:t>
        </w:r>
        <w:r>
          <w:rPr>
            <w:noProof/>
            <w:webHidden/>
          </w:rPr>
          <w:fldChar w:fldCharType="end"/>
        </w:r>
      </w:hyperlink>
    </w:p>
    <w:p w14:paraId="54425BBE" w14:textId="50431FA2" w:rsidR="008E3527" w:rsidRDefault="008E3527">
      <w:pPr>
        <w:pStyle w:val="11"/>
        <w:tabs>
          <w:tab w:val="left" w:pos="560"/>
          <w:tab w:val="right" w:leader="dot" w:pos="9344"/>
        </w:tabs>
        <w:rPr>
          <w:rFonts w:asciiTheme="minorHAnsi" w:eastAsiaTheme="minorEastAsia" w:hAnsiTheme="minorHAnsi"/>
          <w:noProof/>
          <w:color w:val="auto"/>
          <w:sz w:val="24"/>
          <w:szCs w:val="24"/>
          <w:lang w:eastAsia="ru-RU"/>
        </w:rPr>
      </w:pPr>
      <w:hyperlink w:anchor="_Toc217238070" w:history="1">
        <w:r w:rsidRPr="00B01223">
          <w:rPr>
            <w:rStyle w:val="af5"/>
            <w:noProof/>
          </w:rPr>
          <w:t>2.</w:t>
        </w:r>
        <w:r>
          <w:rPr>
            <w:rFonts w:asciiTheme="minorHAnsi" w:eastAsiaTheme="minorEastAsia" w:hAnsiTheme="minorHAnsi"/>
            <w:noProof/>
            <w:color w:val="auto"/>
            <w:sz w:val="24"/>
            <w:szCs w:val="24"/>
            <w:lang w:eastAsia="ru-RU"/>
          </w:rPr>
          <w:tab/>
        </w:r>
        <w:r w:rsidR="00C55A28">
          <w:rPr>
            <w:rStyle w:val="af5"/>
            <w:noProof/>
          </w:rPr>
          <w:t>О</w:t>
        </w:r>
        <w:r w:rsidRPr="00B01223">
          <w:rPr>
            <w:rStyle w:val="af5"/>
            <w:noProof/>
          </w:rPr>
          <w:t>бзор технологий и методов решения проблемы</w:t>
        </w:r>
        <w:r>
          <w:rPr>
            <w:noProof/>
            <w:webHidden/>
          </w:rPr>
          <w:tab/>
        </w:r>
        <w:r>
          <w:rPr>
            <w:noProof/>
            <w:webHidden/>
          </w:rPr>
          <w:fldChar w:fldCharType="begin"/>
        </w:r>
        <w:r>
          <w:rPr>
            <w:noProof/>
            <w:webHidden/>
          </w:rPr>
          <w:instrText xml:space="preserve"> PAGEREF _Toc217238070 \h </w:instrText>
        </w:r>
        <w:r>
          <w:rPr>
            <w:noProof/>
            <w:webHidden/>
          </w:rPr>
        </w:r>
        <w:r>
          <w:rPr>
            <w:noProof/>
            <w:webHidden/>
          </w:rPr>
          <w:fldChar w:fldCharType="separate"/>
        </w:r>
        <w:r>
          <w:rPr>
            <w:noProof/>
            <w:webHidden/>
          </w:rPr>
          <w:t>20</w:t>
        </w:r>
        <w:r>
          <w:rPr>
            <w:noProof/>
            <w:webHidden/>
          </w:rPr>
          <w:fldChar w:fldCharType="end"/>
        </w:r>
      </w:hyperlink>
    </w:p>
    <w:p w14:paraId="10C67D97" w14:textId="2415AFE2"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71" w:history="1">
        <w:r w:rsidRPr="00B01223">
          <w:rPr>
            <w:rStyle w:val="af5"/>
            <w:noProof/>
          </w:rPr>
          <w:t>2.1</w:t>
        </w:r>
        <w:r>
          <w:rPr>
            <w:rFonts w:asciiTheme="minorHAnsi" w:eastAsiaTheme="minorEastAsia" w:hAnsiTheme="minorHAnsi"/>
            <w:noProof/>
            <w:color w:val="auto"/>
            <w:sz w:val="24"/>
            <w:szCs w:val="24"/>
            <w:lang w:eastAsia="ru-RU"/>
          </w:rPr>
          <w:tab/>
        </w:r>
        <w:r w:rsidRPr="00B01223">
          <w:rPr>
            <w:rStyle w:val="af5"/>
            <w:noProof/>
          </w:rPr>
          <w:t>О</w:t>
        </w:r>
        <w:r w:rsidR="00C55A28">
          <w:rPr>
            <w:rStyle w:val="af5"/>
            <w:noProof/>
          </w:rPr>
          <w:t>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_Toc217238071 \h </w:instrText>
        </w:r>
        <w:r>
          <w:rPr>
            <w:noProof/>
            <w:webHidden/>
          </w:rPr>
        </w:r>
        <w:r>
          <w:rPr>
            <w:noProof/>
            <w:webHidden/>
          </w:rPr>
          <w:fldChar w:fldCharType="separate"/>
        </w:r>
        <w:r>
          <w:rPr>
            <w:noProof/>
            <w:webHidden/>
          </w:rPr>
          <w:t>20</w:t>
        </w:r>
        <w:r>
          <w:rPr>
            <w:noProof/>
            <w:webHidden/>
          </w:rPr>
          <w:fldChar w:fldCharType="end"/>
        </w:r>
      </w:hyperlink>
    </w:p>
    <w:p w14:paraId="29CCBD1C" w14:textId="39BECA33"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2" w:history="1">
        <w:r w:rsidRPr="00B01223">
          <w:rPr>
            <w:rStyle w:val="af5"/>
            <w:noProof/>
          </w:rPr>
          <w:t>2.1.1</w:t>
        </w:r>
        <w:r>
          <w:rPr>
            <w:rFonts w:asciiTheme="minorHAnsi" w:eastAsiaTheme="minorEastAsia" w:hAnsiTheme="minorHAnsi"/>
            <w:noProof/>
            <w:color w:val="auto"/>
            <w:sz w:val="24"/>
            <w:szCs w:val="24"/>
            <w:lang w:eastAsia="ru-RU"/>
          </w:rPr>
          <w:tab/>
        </w:r>
        <w:r w:rsidRPr="00B01223">
          <w:rPr>
            <w:rStyle w:val="af5"/>
            <w:noProof/>
          </w:rPr>
          <w:t>Методы диалогового интерфейса</w:t>
        </w:r>
        <w:r>
          <w:rPr>
            <w:noProof/>
            <w:webHidden/>
          </w:rPr>
          <w:tab/>
        </w:r>
        <w:r>
          <w:rPr>
            <w:noProof/>
            <w:webHidden/>
          </w:rPr>
          <w:fldChar w:fldCharType="begin"/>
        </w:r>
        <w:r>
          <w:rPr>
            <w:noProof/>
            <w:webHidden/>
          </w:rPr>
          <w:instrText xml:space="preserve"> PAGEREF _Toc217238072 \h </w:instrText>
        </w:r>
        <w:r>
          <w:rPr>
            <w:noProof/>
            <w:webHidden/>
          </w:rPr>
        </w:r>
        <w:r>
          <w:rPr>
            <w:noProof/>
            <w:webHidden/>
          </w:rPr>
          <w:fldChar w:fldCharType="separate"/>
        </w:r>
        <w:r>
          <w:rPr>
            <w:noProof/>
            <w:webHidden/>
          </w:rPr>
          <w:t>20</w:t>
        </w:r>
        <w:r>
          <w:rPr>
            <w:noProof/>
            <w:webHidden/>
          </w:rPr>
          <w:fldChar w:fldCharType="end"/>
        </w:r>
      </w:hyperlink>
    </w:p>
    <w:p w14:paraId="2E7F97F1" w14:textId="65FE12FF"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3" w:history="1">
        <w:r w:rsidRPr="00B01223">
          <w:rPr>
            <w:rStyle w:val="af5"/>
            <w:noProof/>
          </w:rPr>
          <w:t>2.1.2</w:t>
        </w:r>
        <w:r>
          <w:rPr>
            <w:rFonts w:asciiTheme="minorHAnsi" w:eastAsiaTheme="minorEastAsia" w:hAnsiTheme="minorHAnsi"/>
            <w:noProof/>
            <w:color w:val="auto"/>
            <w:sz w:val="24"/>
            <w:szCs w:val="24"/>
            <w:lang w:eastAsia="ru-RU"/>
          </w:rPr>
          <w:tab/>
        </w:r>
        <w:r w:rsidRPr="00B01223">
          <w:rPr>
            <w:rStyle w:val="af5"/>
            <w:noProof/>
          </w:rPr>
          <w:t>Алгоритмические подходы к построению рекомендательных систем</w:t>
        </w:r>
        <w:r>
          <w:rPr>
            <w:noProof/>
            <w:webHidden/>
          </w:rPr>
          <w:tab/>
        </w:r>
        <w:r>
          <w:rPr>
            <w:noProof/>
            <w:webHidden/>
          </w:rPr>
          <w:fldChar w:fldCharType="begin"/>
        </w:r>
        <w:r>
          <w:rPr>
            <w:noProof/>
            <w:webHidden/>
          </w:rPr>
          <w:instrText xml:space="preserve"> PAGEREF _Toc217238073 \h </w:instrText>
        </w:r>
        <w:r>
          <w:rPr>
            <w:noProof/>
            <w:webHidden/>
          </w:rPr>
        </w:r>
        <w:r>
          <w:rPr>
            <w:noProof/>
            <w:webHidden/>
          </w:rPr>
          <w:fldChar w:fldCharType="separate"/>
        </w:r>
        <w:r>
          <w:rPr>
            <w:noProof/>
            <w:webHidden/>
          </w:rPr>
          <w:t>21</w:t>
        </w:r>
        <w:r>
          <w:rPr>
            <w:noProof/>
            <w:webHidden/>
          </w:rPr>
          <w:fldChar w:fldCharType="end"/>
        </w:r>
      </w:hyperlink>
    </w:p>
    <w:p w14:paraId="6FF4B7F0" w14:textId="2ACE7E15"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4" w:history="1">
        <w:r w:rsidRPr="00B01223">
          <w:rPr>
            <w:rStyle w:val="af5"/>
            <w:noProof/>
          </w:rPr>
          <w:t>2.1.3</w:t>
        </w:r>
        <w:r>
          <w:rPr>
            <w:rFonts w:asciiTheme="minorHAnsi" w:eastAsiaTheme="minorEastAsia" w:hAnsiTheme="minorHAnsi"/>
            <w:noProof/>
            <w:color w:val="auto"/>
            <w:sz w:val="24"/>
            <w:szCs w:val="24"/>
            <w:lang w:eastAsia="ru-RU"/>
          </w:rPr>
          <w:tab/>
        </w:r>
        <w:r w:rsidRPr="00B01223">
          <w:rPr>
            <w:rStyle w:val="af5"/>
            <w:noProof/>
          </w:rPr>
          <w:t>Алгоритмы группового консенсуса</w:t>
        </w:r>
        <w:r>
          <w:rPr>
            <w:noProof/>
            <w:webHidden/>
          </w:rPr>
          <w:tab/>
        </w:r>
        <w:r>
          <w:rPr>
            <w:noProof/>
            <w:webHidden/>
          </w:rPr>
          <w:fldChar w:fldCharType="begin"/>
        </w:r>
        <w:r>
          <w:rPr>
            <w:noProof/>
            <w:webHidden/>
          </w:rPr>
          <w:instrText xml:space="preserve"> PAGEREF _Toc217238074 \h </w:instrText>
        </w:r>
        <w:r>
          <w:rPr>
            <w:noProof/>
            <w:webHidden/>
          </w:rPr>
        </w:r>
        <w:r>
          <w:rPr>
            <w:noProof/>
            <w:webHidden/>
          </w:rPr>
          <w:fldChar w:fldCharType="separate"/>
        </w:r>
        <w:r>
          <w:rPr>
            <w:noProof/>
            <w:webHidden/>
          </w:rPr>
          <w:t>23</w:t>
        </w:r>
        <w:r>
          <w:rPr>
            <w:noProof/>
            <w:webHidden/>
          </w:rPr>
          <w:fldChar w:fldCharType="end"/>
        </w:r>
      </w:hyperlink>
    </w:p>
    <w:p w14:paraId="1A4165A8" w14:textId="6017C7F7"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75" w:history="1">
        <w:r w:rsidRPr="00B01223">
          <w:rPr>
            <w:rStyle w:val="af5"/>
            <w:noProof/>
          </w:rPr>
          <w:t>2.2</w:t>
        </w:r>
        <w:r>
          <w:rPr>
            <w:rFonts w:asciiTheme="minorHAnsi" w:eastAsiaTheme="minorEastAsia" w:hAnsiTheme="minorHAnsi"/>
            <w:noProof/>
            <w:color w:val="auto"/>
            <w:sz w:val="24"/>
            <w:szCs w:val="24"/>
            <w:lang w:eastAsia="ru-RU"/>
          </w:rPr>
          <w:tab/>
        </w:r>
        <w:r w:rsidRPr="00B01223">
          <w:rPr>
            <w:rStyle w:val="af5"/>
            <w:noProof/>
          </w:rPr>
          <w:t>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_Toc217238075 \h </w:instrText>
        </w:r>
        <w:r>
          <w:rPr>
            <w:noProof/>
            <w:webHidden/>
          </w:rPr>
        </w:r>
        <w:r>
          <w:rPr>
            <w:noProof/>
            <w:webHidden/>
          </w:rPr>
          <w:fldChar w:fldCharType="separate"/>
        </w:r>
        <w:r>
          <w:rPr>
            <w:noProof/>
            <w:webHidden/>
          </w:rPr>
          <w:t>24</w:t>
        </w:r>
        <w:r>
          <w:rPr>
            <w:noProof/>
            <w:webHidden/>
          </w:rPr>
          <w:fldChar w:fldCharType="end"/>
        </w:r>
      </w:hyperlink>
    </w:p>
    <w:p w14:paraId="59E58E0F" w14:textId="5CE657BC"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6" w:history="1">
        <w:r w:rsidRPr="00B01223">
          <w:rPr>
            <w:rStyle w:val="af5"/>
            <w:noProof/>
            <w:lang w:val="en-US"/>
          </w:rPr>
          <w:t>2.2.1</w:t>
        </w:r>
        <w:r>
          <w:rPr>
            <w:rFonts w:asciiTheme="minorHAnsi" w:eastAsiaTheme="minorEastAsia" w:hAnsiTheme="minorHAnsi"/>
            <w:noProof/>
            <w:color w:val="auto"/>
            <w:sz w:val="24"/>
            <w:szCs w:val="24"/>
            <w:lang w:eastAsia="ru-RU"/>
          </w:rPr>
          <w:tab/>
        </w:r>
        <w:r w:rsidRPr="00B01223">
          <w:rPr>
            <w:rStyle w:val="af5"/>
            <w:noProof/>
          </w:rPr>
          <w:t>Серверная архетиктура(</w:t>
        </w:r>
        <w:r w:rsidRPr="00B01223">
          <w:rPr>
            <w:rStyle w:val="af5"/>
            <w:noProof/>
            <w:lang w:val="en-US"/>
          </w:rPr>
          <w:t>Backend)</w:t>
        </w:r>
        <w:r>
          <w:rPr>
            <w:noProof/>
            <w:webHidden/>
          </w:rPr>
          <w:tab/>
        </w:r>
        <w:r>
          <w:rPr>
            <w:noProof/>
            <w:webHidden/>
          </w:rPr>
          <w:fldChar w:fldCharType="begin"/>
        </w:r>
        <w:r>
          <w:rPr>
            <w:noProof/>
            <w:webHidden/>
          </w:rPr>
          <w:instrText xml:space="preserve"> PAGEREF _Toc217238076 \h </w:instrText>
        </w:r>
        <w:r>
          <w:rPr>
            <w:noProof/>
            <w:webHidden/>
          </w:rPr>
        </w:r>
        <w:r>
          <w:rPr>
            <w:noProof/>
            <w:webHidden/>
          </w:rPr>
          <w:fldChar w:fldCharType="separate"/>
        </w:r>
        <w:r>
          <w:rPr>
            <w:noProof/>
            <w:webHidden/>
          </w:rPr>
          <w:t>26</w:t>
        </w:r>
        <w:r>
          <w:rPr>
            <w:noProof/>
            <w:webHidden/>
          </w:rPr>
          <w:fldChar w:fldCharType="end"/>
        </w:r>
      </w:hyperlink>
    </w:p>
    <w:p w14:paraId="5687BFD9" w14:textId="7AEC4B1D"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7" w:history="1">
        <w:r w:rsidRPr="00B01223">
          <w:rPr>
            <w:rStyle w:val="af5"/>
            <w:noProof/>
          </w:rPr>
          <w:t>2.2.2</w:t>
        </w:r>
        <w:r>
          <w:rPr>
            <w:rFonts w:asciiTheme="minorHAnsi" w:eastAsiaTheme="minorEastAsia" w:hAnsiTheme="minorHAnsi"/>
            <w:noProof/>
            <w:color w:val="auto"/>
            <w:sz w:val="24"/>
            <w:szCs w:val="24"/>
            <w:lang w:eastAsia="ru-RU"/>
          </w:rPr>
          <w:tab/>
        </w:r>
        <w:r w:rsidRPr="00B01223">
          <w:rPr>
            <w:rStyle w:val="af5"/>
            <w:noProof/>
          </w:rPr>
          <w:t xml:space="preserve">Оркестрация ИИ и </w:t>
        </w:r>
        <w:r w:rsidRPr="00B01223">
          <w:rPr>
            <w:rStyle w:val="af5"/>
            <w:noProof/>
            <w:lang w:val="en-US"/>
          </w:rPr>
          <w:t>LLM</w:t>
        </w:r>
        <w:r w:rsidRPr="00B01223">
          <w:rPr>
            <w:rStyle w:val="af5"/>
            <w:noProof/>
          </w:rPr>
          <w:t xml:space="preserve"> </w:t>
        </w:r>
        <w:r w:rsidRPr="00B01223">
          <w:rPr>
            <w:rStyle w:val="af5"/>
            <w:noProof/>
            <w:lang w:val="en-US"/>
          </w:rPr>
          <w:t>API</w:t>
        </w:r>
        <w:r w:rsidRPr="00B01223">
          <w:rPr>
            <w:rStyle w:val="af5"/>
            <w:noProof/>
          </w:rPr>
          <w:t xml:space="preserve">: </w:t>
        </w:r>
        <w:r w:rsidRPr="00B01223">
          <w:rPr>
            <w:rStyle w:val="af5"/>
            <w:noProof/>
            <w:lang w:val="en-US"/>
          </w:rPr>
          <w:t>LangChain</w:t>
        </w:r>
        <w:r w:rsidRPr="00B01223">
          <w:rPr>
            <w:rStyle w:val="af5"/>
            <w:noProof/>
          </w:rPr>
          <w:t xml:space="preserve"> и гибридная модель</w:t>
        </w:r>
        <w:r>
          <w:rPr>
            <w:noProof/>
            <w:webHidden/>
          </w:rPr>
          <w:tab/>
        </w:r>
        <w:r>
          <w:rPr>
            <w:noProof/>
            <w:webHidden/>
          </w:rPr>
          <w:fldChar w:fldCharType="begin"/>
        </w:r>
        <w:r>
          <w:rPr>
            <w:noProof/>
            <w:webHidden/>
          </w:rPr>
          <w:instrText xml:space="preserve"> PAGEREF _Toc217238077 \h </w:instrText>
        </w:r>
        <w:r>
          <w:rPr>
            <w:noProof/>
            <w:webHidden/>
          </w:rPr>
        </w:r>
        <w:r>
          <w:rPr>
            <w:noProof/>
            <w:webHidden/>
          </w:rPr>
          <w:fldChar w:fldCharType="separate"/>
        </w:r>
        <w:r>
          <w:rPr>
            <w:noProof/>
            <w:webHidden/>
          </w:rPr>
          <w:t>28</w:t>
        </w:r>
        <w:r>
          <w:rPr>
            <w:noProof/>
            <w:webHidden/>
          </w:rPr>
          <w:fldChar w:fldCharType="end"/>
        </w:r>
      </w:hyperlink>
    </w:p>
    <w:p w14:paraId="30D7BEFA" w14:textId="6CABBF2A"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8" w:history="1">
        <w:r w:rsidRPr="00B01223">
          <w:rPr>
            <w:rStyle w:val="af5"/>
            <w:noProof/>
          </w:rPr>
          <w:t>2.2.3</w:t>
        </w:r>
        <w:r>
          <w:rPr>
            <w:rFonts w:asciiTheme="minorHAnsi" w:eastAsiaTheme="minorEastAsia" w:hAnsiTheme="minorHAnsi"/>
            <w:noProof/>
            <w:color w:val="auto"/>
            <w:sz w:val="24"/>
            <w:szCs w:val="24"/>
            <w:lang w:eastAsia="ru-RU"/>
          </w:rPr>
          <w:tab/>
        </w:r>
        <w:r w:rsidRPr="00B01223">
          <w:rPr>
            <w:rStyle w:val="af5"/>
            <w:noProof/>
          </w:rPr>
          <w:t>Хранение данных и семантический поиск</w:t>
        </w:r>
        <w:r>
          <w:rPr>
            <w:noProof/>
            <w:webHidden/>
          </w:rPr>
          <w:tab/>
        </w:r>
        <w:r>
          <w:rPr>
            <w:noProof/>
            <w:webHidden/>
          </w:rPr>
          <w:fldChar w:fldCharType="begin"/>
        </w:r>
        <w:r>
          <w:rPr>
            <w:noProof/>
            <w:webHidden/>
          </w:rPr>
          <w:instrText xml:space="preserve"> PAGEREF _Toc217238078 \h </w:instrText>
        </w:r>
        <w:r>
          <w:rPr>
            <w:noProof/>
            <w:webHidden/>
          </w:rPr>
        </w:r>
        <w:r>
          <w:rPr>
            <w:noProof/>
            <w:webHidden/>
          </w:rPr>
          <w:fldChar w:fldCharType="separate"/>
        </w:r>
        <w:r>
          <w:rPr>
            <w:noProof/>
            <w:webHidden/>
          </w:rPr>
          <w:t>29</w:t>
        </w:r>
        <w:r>
          <w:rPr>
            <w:noProof/>
            <w:webHidden/>
          </w:rPr>
          <w:fldChar w:fldCharType="end"/>
        </w:r>
      </w:hyperlink>
    </w:p>
    <w:p w14:paraId="5FC639CF" w14:textId="6C38EC8B"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79" w:history="1">
        <w:r w:rsidRPr="00B01223">
          <w:rPr>
            <w:rStyle w:val="af5"/>
            <w:noProof/>
          </w:rPr>
          <w:t>2.2.4</w:t>
        </w:r>
        <w:r>
          <w:rPr>
            <w:rFonts w:asciiTheme="minorHAnsi" w:eastAsiaTheme="minorEastAsia" w:hAnsiTheme="minorHAnsi"/>
            <w:noProof/>
            <w:color w:val="auto"/>
            <w:sz w:val="24"/>
            <w:szCs w:val="24"/>
            <w:lang w:eastAsia="ru-RU"/>
          </w:rPr>
          <w:tab/>
        </w:r>
        <w:r w:rsidRPr="00B01223">
          <w:rPr>
            <w:rStyle w:val="af5"/>
            <w:noProof/>
          </w:rPr>
          <w:t>Клиентская часть</w:t>
        </w:r>
        <w:r>
          <w:rPr>
            <w:noProof/>
            <w:webHidden/>
          </w:rPr>
          <w:tab/>
        </w:r>
        <w:r>
          <w:rPr>
            <w:noProof/>
            <w:webHidden/>
          </w:rPr>
          <w:fldChar w:fldCharType="begin"/>
        </w:r>
        <w:r>
          <w:rPr>
            <w:noProof/>
            <w:webHidden/>
          </w:rPr>
          <w:instrText xml:space="preserve"> PAGEREF _Toc217238079 \h </w:instrText>
        </w:r>
        <w:r>
          <w:rPr>
            <w:noProof/>
            <w:webHidden/>
          </w:rPr>
        </w:r>
        <w:r>
          <w:rPr>
            <w:noProof/>
            <w:webHidden/>
          </w:rPr>
          <w:fldChar w:fldCharType="separate"/>
        </w:r>
        <w:r>
          <w:rPr>
            <w:noProof/>
            <w:webHidden/>
          </w:rPr>
          <w:t>30</w:t>
        </w:r>
        <w:r>
          <w:rPr>
            <w:noProof/>
            <w:webHidden/>
          </w:rPr>
          <w:fldChar w:fldCharType="end"/>
        </w:r>
      </w:hyperlink>
    </w:p>
    <w:p w14:paraId="52A4B4DB" w14:textId="0BFFB592"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80" w:history="1">
        <w:r w:rsidRPr="00B01223">
          <w:rPr>
            <w:rStyle w:val="af5"/>
            <w:noProof/>
          </w:rPr>
          <w:t>2.3</w:t>
        </w:r>
        <w:r>
          <w:rPr>
            <w:rFonts w:asciiTheme="minorHAnsi" w:eastAsiaTheme="minorEastAsia" w:hAnsiTheme="minorHAnsi"/>
            <w:noProof/>
            <w:color w:val="auto"/>
            <w:sz w:val="24"/>
            <w:szCs w:val="24"/>
            <w:lang w:eastAsia="ru-RU"/>
          </w:rPr>
          <w:tab/>
        </w:r>
        <w:r w:rsidRPr="00B01223">
          <w:rPr>
            <w:rStyle w:val="af5"/>
            <w:noProof/>
          </w:rPr>
          <w:t>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_Toc217238080 \h </w:instrText>
        </w:r>
        <w:r>
          <w:rPr>
            <w:noProof/>
            <w:webHidden/>
          </w:rPr>
        </w:r>
        <w:r>
          <w:rPr>
            <w:noProof/>
            <w:webHidden/>
          </w:rPr>
          <w:fldChar w:fldCharType="separate"/>
        </w:r>
        <w:r>
          <w:rPr>
            <w:noProof/>
            <w:webHidden/>
          </w:rPr>
          <w:t>31</w:t>
        </w:r>
        <w:r>
          <w:rPr>
            <w:noProof/>
            <w:webHidden/>
          </w:rPr>
          <w:fldChar w:fldCharType="end"/>
        </w:r>
      </w:hyperlink>
    </w:p>
    <w:p w14:paraId="13BB1CAA" w14:textId="5B197794" w:rsidR="008E3527" w:rsidRDefault="008E3527">
      <w:pPr>
        <w:pStyle w:val="31"/>
        <w:tabs>
          <w:tab w:val="right" w:leader="dot" w:pos="9344"/>
        </w:tabs>
        <w:rPr>
          <w:rFonts w:asciiTheme="minorHAnsi" w:eastAsiaTheme="minorEastAsia" w:hAnsiTheme="minorHAnsi"/>
          <w:noProof/>
          <w:color w:val="auto"/>
          <w:sz w:val="24"/>
          <w:szCs w:val="24"/>
          <w:lang w:eastAsia="ru-RU"/>
        </w:rPr>
      </w:pPr>
      <w:hyperlink w:anchor="_Toc217238081" w:history="1">
        <w:r w:rsidRPr="00B01223">
          <w:rPr>
            <w:rStyle w:val="af5"/>
            <w:noProof/>
          </w:rPr>
          <w:t>2.3.1 Формирование пространства альтернатив и критериев оценки</w:t>
        </w:r>
        <w:r>
          <w:rPr>
            <w:noProof/>
            <w:webHidden/>
          </w:rPr>
          <w:tab/>
        </w:r>
        <w:r>
          <w:rPr>
            <w:noProof/>
            <w:webHidden/>
          </w:rPr>
          <w:fldChar w:fldCharType="begin"/>
        </w:r>
        <w:r>
          <w:rPr>
            <w:noProof/>
            <w:webHidden/>
          </w:rPr>
          <w:instrText xml:space="preserve"> PAGEREF _Toc217238081 \h </w:instrText>
        </w:r>
        <w:r>
          <w:rPr>
            <w:noProof/>
            <w:webHidden/>
          </w:rPr>
        </w:r>
        <w:r>
          <w:rPr>
            <w:noProof/>
            <w:webHidden/>
          </w:rPr>
          <w:fldChar w:fldCharType="separate"/>
        </w:r>
        <w:r>
          <w:rPr>
            <w:noProof/>
            <w:webHidden/>
          </w:rPr>
          <w:t>31</w:t>
        </w:r>
        <w:r>
          <w:rPr>
            <w:noProof/>
            <w:webHidden/>
          </w:rPr>
          <w:fldChar w:fldCharType="end"/>
        </w:r>
      </w:hyperlink>
    </w:p>
    <w:p w14:paraId="0C4756D7" w14:textId="460ECE00" w:rsidR="008E3527" w:rsidRDefault="008E3527">
      <w:pPr>
        <w:pStyle w:val="31"/>
        <w:tabs>
          <w:tab w:val="right" w:leader="dot" w:pos="9344"/>
        </w:tabs>
        <w:rPr>
          <w:rFonts w:asciiTheme="minorHAnsi" w:eastAsiaTheme="minorEastAsia" w:hAnsiTheme="minorHAnsi"/>
          <w:noProof/>
          <w:color w:val="auto"/>
          <w:sz w:val="24"/>
          <w:szCs w:val="24"/>
          <w:lang w:eastAsia="ru-RU"/>
        </w:rPr>
      </w:pPr>
      <w:hyperlink w:anchor="_Toc217238082" w:history="1">
        <w:r w:rsidRPr="00B01223">
          <w:rPr>
            <w:rStyle w:val="af5"/>
            <w:noProof/>
          </w:rPr>
          <w:t>2.3.2 Матрица попарных сравнений критериев</w:t>
        </w:r>
        <w:r>
          <w:rPr>
            <w:noProof/>
            <w:webHidden/>
          </w:rPr>
          <w:tab/>
        </w:r>
        <w:r>
          <w:rPr>
            <w:noProof/>
            <w:webHidden/>
          </w:rPr>
          <w:fldChar w:fldCharType="begin"/>
        </w:r>
        <w:r>
          <w:rPr>
            <w:noProof/>
            <w:webHidden/>
          </w:rPr>
          <w:instrText xml:space="preserve"> PAGEREF _Toc217238082 \h </w:instrText>
        </w:r>
        <w:r>
          <w:rPr>
            <w:noProof/>
            <w:webHidden/>
          </w:rPr>
        </w:r>
        <w:r>
          <w:rPr>
            <w:noProof/>
            <w:webHidden/>
          </w:rPr>
          <w:fldChar w:fldCharType="separate"/>
        </w:r>
        <w:r>
          <w:rPr>
            <w:noProof/>
            <w:webHidden/>
          </w:rPr>
          <w:t>33</w:t>
        </w:r>
        <w:r>
          <w:rPr>
            <w:noProof/>
            <w:webHidden/>
          </w:rPr>
          <w:fldChar w:fldCharType="end"/>
        </w:r>
      </w:hyperlink>
    </w:p>
    <w:p w14:paraId="27DB289C" w14:textId="76BE340E" w:rsidR="008E3527" w:rsidRDefault="008E3527">
      <w:pPr>
        <w:pStyle w:val="31"/>
        <w:tabs>
          <w:tab w:val="right" w:leader="dot" w:pos="9344"/>
        </w:tabs>
        <w:rPr>
          <w:rFonts w:asciiTheme="minorHAnsi" w:eastAsiaTheme="minorEastAsia" w:hAnsiTheme="minorHAnsi"/>
          <w:noProof/>
          <w:color w:val="auto"/>
          <w:sz w:val="24"/>
          <w:szCs w:val="24"/>
          <w:lang w:eastAsia="ru-RU"/>
        </w:rPr>
      </w:pPr>
      <w:hyperlink w:anchor="_Toc217238083" w:history="1">
        <w:r w:rsidRPr="00B01223">
          <w:rPr>
            <w:rStyle w:val="af5"/>
            <w:noProof/>
          </w:rPr>
          <w:t>2.3.3 Расчет весовых коэффициентов</w:t>
        </w:r>
        <w:r>
          <w:rPr>
            <w:noProof/>
            <w:webHidden/>
          </w:rPr>
          <w:tab/>
        </w:r>
        <w:r>
          <w:rPr>
            <w:noProof/>
            <w:webHidden/>
          </w:rPr>
          <w:fldChar w:fldCharType="begin"/>
        </w:r>
        <w:r>
          <w:rPr>
            <w:noProof/>
            <w:webHidden/>
          </w:rPr>
          <w:instrText xml:space="preserve"> PAGEREF _Toc217238083 \h </w:instrText>
        </w:r>
        <w:r>
          <w:rPr>
            <w:noProof/>
            <w:webHidden/>
          </w:rPr>
        </w:r>
        <w:r>
          <w:rPr>
            <w:noProof/>
            <w:webHidden/>
          </w:rPr>
          <w:fldChar w:fldCharType="separate"/>
        </w:r>
        <w:r>
          <w:rPr>
            <w:noProof/>
            <w:webHidden/>
          </w:rPr>
          <w:t>34</w:t>
        </w:r>
        <w:r>
          <w:rPr>
            <w:noProof/>
            <w:webHidden/>
          </w:rPr>
          <w:fldChar w:fldCharType="end"/>
        </w:r>
      </w:hyperlink>
    </w:p>
    <w:p w14:paraId="1DB1AC7C" w14:textId="1D223E61"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84" w:history="1">
        <w:r w:rsidRPr="00B01223">
          <w:rPr>
            <w:rStyle w:val="af5"/>
            <w:noProof/>
          </w:rPr>
          <w:t>2.3.4</w:t>
        </w:r>
        <w:r>
          <w:rPr>
            <w:rFonts w:asciiTheme="minorHAnsi" w:eastAsiaTheme="minorEastAsia" w:hAnsiTheme="minorHAnsi"/>
            <w:noProof/>
            <w:color w:val="auto"/>
            <w:sz w:val="24"/>
            <w:szCs w:val="24"/>
            <w:lang w:eastAsia="ru-RU"/>
          </w:rPr>
          <w:tab/>
        </w:r>
        <w:r w:rsidRPr="00B01223">
          <w:rPr>
            <w:rStyle w:val="af5"/>
            <w:noProof/>
          </w:rPr>
          <w:t>Оценка альтернатив по критериям</w:t>
        </w:r>
        <w:r>
          <w:rPr>
            <w:noProof/>
            <w:webHidden/>
          </w:rPr>
          <w:tab/>
        </w:r>
        <w:r>
          <w:rPr>
            <w:noProof/>
            <w:webHidden/>
          </w:rPr>
          <w:fldChar w:fldCharType="begin"/>
        </w:r>
        <w:r>
          <w:rPr>
            <w:noProof/>
            <w:webHidden/>
          </w:rPr>
          <w:instrText xml:space="preserve"> PAGEREF _Toc217238084 \h </w:instrText>
        </w:r>
        <w:r>
          <w:rPr>
            <w:noProof/>
            <w:webHidden/>
          </w:rPr>
        </w:r>
        <w:r>
          <w:rPr>
            <w:noProof/>
            <w:webHidden/>
          </w:rPr>
          <w:fldChar w:fldCharType="separate"/>
        </w:r>
        <w:r>
          <w:rPr>
            <w:noProof/>
            <w:webHidden/>
          </w:rPr>
          <w:t>34</w:t>
        </w:r>
        <w:r>
          <w:rPr>
            <w:noProof/>
            <w:webHidden/>
          </w:rPr>
          <w:fldChar w:fldCharType="end"/>
        </w:r>
      </w:hyperlink>
    </w:p>
    <w:p w14:paraId="4432D349" w14:textId="6A91E1A6"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85" w:history="1">
        <w:r w:rsidRPr="00B01223">
          <w:rPr>
            <w:rStyle w:val="af5"/>
            <w:noProof/>
          </w:rPr>
          <w:t>2.3.5</w:t>
        </w:r>
        <w:r>
          <w:rPr>
            <w:rFonts w:asciiTheme="minorHAnsi" w:eastAsiaTheme="minorEastAsia" w:hAnsiTheme="minorHAnsi"/>
            <w:noProof/>
            <w:color w:val="auto"/>
            <w:sz w:val="24"/>
            <w:szCs w:val="24"/>
            <w:lang w:eastAsia="ru-RU"/>
          </w:rPr>
          <w:tab/>
        </w:r>
        <w:r w:rsidRPr="00B01223">
          <w:rPr>
            <w:rStyle w:val="af5"/>
            <w:noProof/>
          </w:rPr>
          <w:t>Синтез глобальных приоритетов и выбор решения</w:t>
        </w:r>
        <w:r>
          <w:rPr>
            <w:noProof/>
            <w:webHidden/>
          </w:rPr>
          <w:tab/>
        </w:r>
        <w:r>
          <w:rPr>
            <w:noProof/>
            <w:webHidden/>
          </w:rPr>
          <w:fldChar w:fldCharType="begin"/>
        </w:r>
        <w:r>
          <w:rPr>
            <w:noProof/>
            <w:webHidden/>
          </w:rPr>
          <w:instrText xml:space="preserve"> PAGEREF _Toc217238085 \h </w:instrText>
        </w:r>
        <w:r>
          <w:rPr>
            <w:noProof/>
            <w:webHidden/>
          </w:rPr>
        </w:r>
        <w:r>
          <w:rPr>
            <w:noProof/>
            <w:webHidden/>
          </w:rPr>
          <w:fldChar w:fldCharType="separate"/>
        </w:r>
        <w:r>
          <w:rPr>
            <w:noProof/>
            <w:webHidden/>
          </w:rPr>
          <w:t>35</w:t>
        </w:r>
        <w:r>
          <w:rPr>
            <w:noProof/>
            <w:webHidden/>
          </w:rPr>
          <w:fldChar w:fldCharType="end"/>
        </w:r>
      </w:hyperlink>
    </w:p>
    <w:p w14:paraId="6CE060DF" w14:textId="51BE8474" w:rsidR="008E3527" w:rsidRDefault="008E3527">
      <w:pPr>
        <w:pStyle w:val="11"/>
        <w:tabs>
          <w:tab w:val="left" w:pos="560"/>
          <w:tab w:val="right" w:leader="dot" w:pos="9344"/>
        </w:tabs>
        <w:rPr>
          <w:rFonts w:asciiTheme="minorHAnsi" w:eastAsiaTheme="minorEastAsia" w:hAnsiTheme="minorHAnsi"/>
          <w:noProof/>
          <w:color w:val="auto"/>
          <w:sz w:val="24"/>
          <w:szCs w:val="24"/>
          <w:lang w:eastAsia="ru-RU"/>
        </w:rPr>
      </w:pPr>
      <w:hyperlink w:anchor="_Toc217238086" w:history="1">
        <w:r w:rsidRPr="00B01223">
          <w:rPr>
            <w:rStyle w:val="af5"/>
            <w:noProof/>
          </w:rPr>
          <w:t>3.</w:t>
        </w:r>
        <w:r>
          <w:rPr>
            <w:rFonts w:asciiTheme="minorHAnsi" w:eastAsiaTheme="minorEastAsia" w:hAnsiTheme="minorHAnsi"/>
            <w:noProof/>
            <w:color w:val="auto"/>
            <w:sz w:val="24"/>
            <w:szCs w:val="24"/>
            <w:lang w:eastAsia="ru-RU"/>
          </w:rPr>
          <w:tab/>
        </w:r>
        <w:r w:rsidRPr="00B01223">
          <w:rPr>
            <w:rStyle w:val="af5"/>
            <w:noProof/>
          </w:rPr>
          <w:t>ФОРМИРОВАНИЕ ТРЕБОВАНИЙ К РЕШЕНИЮ ПРОБЛЕМЫ</w:t>
        </w:r>
        <w:r>
          <w:rPr>
            <w:noProof/>
            <w:webHidden/>
          </w:rPr>
          <w:tab/>
        </w:r>
        <w:r>
          <w:rPr>
            <w:noProof/>
            <w:webHidden/>
          </w:rPr>
          <w:fldChar w:fldCharType="begin"/>
        </w:r>
        <w:r>
          <w:rPr>
            <w:noProof/>
            <w:webHidden/>
          </w:rPr>
          <w:instrText xml:space="preserve"> PAGEREF _Toc217238086 \h </w:instrText>
        </w:r>
        <w:r>
          <w:rPr>
            <w:noProof/>
            <w:webHidden/>
          </w:rPr>
        </w:r>
        <w:r>
          <w:rPr>
            <w:noProof/>
            <w:webHidden/>
          </w:rPr>
          <w:fldChar w:fldCharType="separate"/>
        </w:r>
        <w:r>
          <w:rPr>
            <w:noProof/>
            <w:webHidden/>
          </w:rPr>
          <w:t>37</w:t>
        </w:r>
        <w:r>
          <w:rPr>
            <w:noProof/>
            <w:webHidden/>
          </w:rPr>
          <w:fldChar w:fldCharType="end"/>
        </w:r>
      </w:hyperlink>
    </w:p>
    <w:p w14:paraId="76F1448B" w14:textId="47CAD5E2"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87" w:history="1">
        <w:r w:rsidRPr="00B01223">
          <w:rPr>
            <w:rStyle w:val="af5"/>
            <w:noProof/>
          </w:rPr>
          <w:t>3.1</w:t>
        </w:r>
        <w:r>
          <w:rPr>
            <w:rFonts w:asciiTheme="minorHAnsi" w:eastAsiaTheme="minorEastAsia" w:hAnsiTheme="minorHAnsi"/>
            <w:noProof/>
            <w:color w:val="auto"/>
            <w:sz w:val="24"/>
            <w:szCs w:val="24"/>
            <w:lang w:eastAsia="ru-RU"/>
          </w:rPr>
          <w:tab/>
        </w:r>
        <w:r w:rsidRPr="00B01223">
          <w:rPr>
            <w:rStyle w:val="af5"/>
            <w:noProof/>
          </w:rPr>
          <w:t>Общая характеристика предлагаемого решения</w:t>
        </w:r>
        <w:r>
          <w:rPr>
            <w:noProof/>
            <w:webHidden/>
          </w:rPr>
          <w:tab/>
        </w:r>
        <w:r>
          <w:rPr>
            <w:noProof/>
            <w:webHidden/>
          </w:rPr>
          <w:fldChar w:fldCharType="begin"/>
        </w:r>
        <w:r>
          <w:rPr>
            <w:noProof/>
            <w:webHidden/>
          </w:rPr>
          <w:instrText xml:space="preserve"> PAGEREF _Toc217238087 \h </w:instrText>
        </w:r>
        <w:r>
          <w:rPr>
            <w:noProof/>
            <w:webHidden/>
          </w:rPr>
        </w:r>
        <w:r>
          <w:rPr>
            <w:noProof/>
            <w:webHidden/>
          </w:rPr>
          <w:fldChar w:fldCharType="separate"/>
        </w:r>
        <w:r>
          <w:rPr>
            <w:noProof/>
            <w:webHidden/>
          </w:rPr>
          <w:t>37</w:t>
        </w:r>
        <w:r>
          <w:rPr>
            <w:noProof/>
            <w:webHidden/>
          </w:rPr>
          <w:fldChar w:fldCharType="end"/>
        </w:r>
      </w:hyperlink>
    </w:p>
    <w:p w14:paraId="20DF7A50" w14:textId="7581C871"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88" w:history="1">
        <w:r w:rsidRPr="00B01223">
          <w:rPr>
            <w:rStyle w:val="af5"/>
            <w:noProof/>
          </w:rPr>
          <w:t>3.1.1</w:t>
        </w:r>
        <w:r>
          <w:rPr>
            <w:rFonts w:asciiTheme="minorHAnsi" w:eastAsiaTheme="minorEastAsia" w:hAnsiTheme="minorHAnsi"/>
            <w:noProof/>
            <w:color w:val="auto"/>
            <w:sz w:val="24"/>
            <w:szCs w:val="24"/>
            <w:lang w:eastAsia="ru-RU"/>
          </w:rPr>
          <w:tab/>
        </w:r>
        <w:r w:rsidRPr="00B01223">
          <w:rPr>
            <w:rStyle w:val="af5"/>
            <w:noProof/>
          </w:rPr>
          <w:t>Архитектурный облик системы</w:t>
        </w:r>
        <w:r>
          <w:rPr>
            <w:noProof/>
            <w:webHidden/>
          </w:rPr>
          <w:tab/>
        </w:r>
        <w:r>
          <w:rPr>
            <w:noProof/>
            <w:webHidden/>
          </w:rPr>
          <w:fldChar w:fldCharType="begin"/>
        </w:r>
        <w:r>
          <w:rPr>
            <w:noProof/>
            <w:webHidden/>
          </w:rPr>
          <w:instrText xml:space="preserve"> PAGEREF _Toc217238088 \h </w:instrText>
        </w:r>
        <w:r>
          <w:rPr>
            <w:noProof/>
            <w:webHidden/>
          </w:rPr>
        </w:r>
        <w:r>
          <w:rPr>
            <w:noProof/>
            <w:webHidden/>
          </w:rPr>
          <w:fldChar w:fldCharType="separate"/>
        </w:r>
        <w:r>
          <w:rPr>
            <w:noProof/>
            <w:webHidden/>
          </w:rPr>
          <w:t>37</w:t>
        </w:r>
        <w:r>
          <w:rPr>
            <w:noProof/>
            <w:webHidden/>
          </w:rPr>
          <w:fldChar w:fldCharType="end"/>
        </w:r>
      </w:hyperlink>
    </w:p>
    <w:p w14:paraId="3864259B" w14:textId="2EAB90A4"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89" w:history="1">
        <w:r w:rsidRPr="00B01223">
          <w:rPr>
            <w:rStyle w:val="af5"/>
            <w:noProof/>
          </w:rPr>
          <w:t>3.1.2</w:t>
        </w:r>
        <w:r>
          <w:rPr>
            <w:rFonts w:asciiTheme="minorHAnsi" w:eastAsiaTheme="minorEastAsia" w:hAnsiTheme="minorHAnsi"/>
            <w:noProof/>
            <w:color w:val="auto"/>
            <w:sz w:val="24"/>
            <w:szCs w:val="24"/>
            <w:lang w:eastAsia="ru-RU"/>
          </w:rPr>
          <w:tab/>
        </w:r>
        <w:r w:rsidRPr="00B01223">
          <w:rPr>
            <w:rStyle w:val="af5"/>
            <w:noProof/>
          </w:rPr>
          <w:t>Концептуальная модель взаимодействия</w:t>
        </w:r>
        <w:r>
          <w:rPr>
            <w:noProof/>
            <w:webHidden/>
          </w:rPr>
          <w:tab/>
        </w:r>
        <w:r>
          <w:rPr>
            <w:noProof/>
            <w:webHidden/>
          </w:rPr>
          <w:fldChar w:fldCharType="begin"/>
        </w:r>
        <w:r>
          <w:rPr>
            <w:noProof/>
            <w:webHidden/>
          </w:rPr>
          <w:instrText xml:space="preserve"> PAGEREF _Toc217238089 \h </w:instrText>
        </w:r>
        <w:r>
          <w:rPr>
            <w:noProof/>
            <w:webHidden/>
          </w:rPr>
        </w:r>
        <w:r>
          <w:rPr>
            <w:noProof/>
            <w:webHidden/>
          </w:rPr>
          <w:fldChar w:fldCharType="separate"/>
        </w:r>
        <w:r>
          <w:rPr>
            <w:noProof/>
            <w:webHidden/>
          </w:rPr>
          <w:t>38</w:t>
        </w:r>
        <w:r>
          <w:rPr>
            <w:noProof/>
            <w:webHidden/>
          </w:rPr>
          <w:fldChar w:fldCharType="end"/>
        </w:r>
      </w:hyperlink>
    </w:p>
    <w:p w14:paraId="75037D47" w14:textId="43B6A5BE"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0" w:history="1">
        <w:r w:rsidRPr="00B01223">
          <w:rPr>
            <w:rStyle w:val="af5"/>
            <w:noProof/>
          </w:rPr>
          <w:t>3.1.3</w:t>
        </w:r>
        <w:r>
          <w:rPr>
            <w:rFonts w:asciiTheme="minorHAnsi" w:eastAsiaTheme="minorEastAsia" w:hAnsiTheme="minorHAnsi"/>
            <w:noProof/>
            <w:color w:val="auto"/>
            <w:sz w:val="24"/>
            <w:szCs w:val="24"/>
            <w:lang w:eastAsia="ru-RU"/>
          </w:rPr>
          <w:tab/>
        </w:r>
        <w:r w:rsidRPr="00B01223">
          <w:rPr>
            <w:rStyle w:val="af5"/>
            <w:noProof/>
          </w:rPr>
          <w:t>Ключевые отличия от существующих решений</w:t>
        </w:r>
        <w:r>
          <w:rPr>
            <w:noProof/>
            <w:webHidden/>
          </w:rPr>
          <w:tab/>
        </w:r>
        <w:r>
          <w:rPr>
            <w:noProof/>
            <w:webHidden/>
          </w:rPr>
          <w:fldChar w:fldCharType="begin"/>
        </w:r>
        <w:r>
          <w:rPr>
            <w:noProof/>
            <w:webHidden/>
          </w:rPr>
          <w:instrText xml:space="preserve"> PAGEREF _Toc217238090 \h </w:instrText>
        </w:r>
        <w:r>
          <w:rPr>
            <w:noProof/>
            <w:webHidden/>
          </w:rPr>
        </w:r>
        <w:r>
          <w:rPr>
            <w:noProof/>
            <w:webHidden/>
          </w:rPr>
          <w:fldChar w:fldCharType="separate"/>
        </w:r>
        <w:r>
          <w:rPr>
            <w:noProof/>
            <w:webHidden/>
          </w:rPr>
          <w:t>39</w:t>
        </w:r>
        <w:r>
          <w:rPr>
            <w:noProof/>
            <w:webHidden/>
          </w:rPr>
          <w:fldChar w:fldCharType="end"/>
        </w:r>
      </w:hyperlink>
    </w:p>
    <w:p w14:paraId="21EA020F" w14:textId="3784333E"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1" w:history="1">
        <w:r w:rsidRPr="00B01223">
          <w:rPr>
            <w:rStyle w:val="af5"/>
            <w:noProof/>
          </w:rPr>
          <w:t>3.1.4</w:t>
        </w:r>
        <w:r>
          <w:rPr>
            <w:rFonts w:asciiTheme="minorHAnsi" w:eastAsiaTheme="minorEastAsia" w:hAnsiTheme="minorHAnsi"/>
            <w:noProof/>
            <w:color w:val="auto"/>
            <w:sz w:val="24"/>
            <w:szCs w:val="24"/>
            <w:lang w:eastAsia="ru-RU"/>
          </w:rPr>
          <w:tab/>
        </w:r>
        <w:r w:rsidRPr="00B01223">
          <w:rPr>
            <w:rStyle w:val="af5"/>
            <w:noProof/>
          </w:rPr>
          <w:t>Целевое состояние продукта</w:t>
        </w:r>
        <w:r>
          <w:rPr>
            <w:noProof/>
            <w:webHidden/>
          </w:rPr>
          <w:tab/>
        </w:r>
        <w:r>
          <w:rPr>
            <w:noProof/>
            <w:webHidden/>
          </w:rPr>
          <w:fldChar w:fldCharType="begin"/>
        </w:r>
        <w:r>
          <w:rPr>
            <w:noProof/>
            <w:webHidden/>
          </w:rPr>
          <w:instrText xml:space="preserve"> PAGEREF _Toc217238091 \h </w:instrText>
        </w:r>
        <w:r>
          <w:rPr>
            <w:noProof/>
            <w:webHidden/>
          </w:rPr>
        </w:r>
        <w:r>
          <w:rPr>
            <w:noProof/>
            <w:webHidden/>
          </w:rPr>
          <w:fldChar w:fldCharType="separate"/>
        </w:r>
        <w:r>
          <w:rPr>
            <w:noProof/>
            <w:webHidden/>
          </w:rPr>
          <w:t>39</w:t>
        </w:r>
        <w:r>
          <w:rPr>
            <w:noProof/>
            <w:webHidden/>
          </w:rPr>
          <w:fldChar w:fldCharType="end"/>
        </w:r>
      </w:hyperlink>
    </w:p>
    <w:p w14:paraId="295DB744" w14:textId="7A0D73A7" w:rsidR="008E3527" w:rsidRDefault="008E3527">
      <w:pPr>
        <w:pStyle w:val="23"/>
        <w:tabs>
          <w:tab w:val="right" w:leader="dot" w:pos="9344"/>
        </w:tabs>
        <w:rPr>
          <w:rFonts w:asciiTheme="minorHAnsi" w:eastAsiaTheme="minorEastAsia" w:hAnsiTheme="minorHAnsi"/>
          <w:noProof/>
          <w:color w:val="auto"/>
          <w:sz w:val="24"/>
          <w:szCs w:val="24"/>
          <w:lang w:eastAsia="ru-RU"/>
        </w:rPr>
      </w:pPr>
      <w:hyperlink w:anchor="_Toc217238092" w:history="1">
        <w:r w:rsidRPr="00B01223">
          <w:rPr>
            <w:rStyle w:val="af5"/>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_Toc217238092 \h </w:instrText>
        </w:r>
        <w:r>
          <w:rPr>
            <w:noProof/>
            <w:webHidden/>
          </w:rPr>
        </w:r>
        <w:r>
          <w:rPr>
            <w:noProof/>
            <w:webHidden/>
          </w:rPr>
          <w:fldChar w:fldCharType="separate"/>
        </w:r>
        <w:r>
          <w:rPr>
            <w:noProof/>
            <w:webHidden/>
          </w:rPr>
          <w:t>39</w:t>
        </w:r>
        <w:r>
          <w:rPr>
            <w:noProof/>
            <w:webHidden/>
          </w:rPr>
          <w:fldChar w:fldCharType="end"/>
        </w:r>
      </w:hyperlink>
    </w:p>
    <w:p w14:paraId="0B4C7FED" w14:textId="28A1407E"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3" w:history="1">
        <w:r w:rsidRPr="00B01223">
          <w:rPr>
            <w:rStyle w:val="af5"/>
            <w:noProof/>
          </w:rPr>
          <w:t>3.2.1</w:t>
        </w:r>
        <w:r>
          <w:rPr>
            <w:rFonts w:asciiTheme="minorHAnsi" w:eastAsiaTheme="minorEastAsia" w:hAnsiTheme="minorHAnsi"/>
            <w:noProof/>
            <w:color w:val="auto"/>
            <w:sz w:val="24"/>
            <w:szCs w:val="24"/>
            <w:lang w:eastAsia="ru-RU"/>
          </w:rPr>
          <w:tab/>
        </w:r>
        <w:r w:rsidRPr="00B01223">
          <w:rPr>
            <w:rStyle w:val="af5"/>
            <w:noProof/>
          </w:rPr>
          <w:t>Подсистема диалогового выявления предпочтений</w:t>
        </w:r>
        <w:r>
          <w:rPr>
            <w:noProof/>
            <w:webHidden/>
          </w:rPr>
          <w:tab/>
        </w:r>
        <w:r>
          <w:rPr>
            <w:noProof/>
            <w:webHidden/>
          </w:rPr>
          <w:fldChar w:fldCharType="begin"/>
        </w:r>
        <w:r>
          <w:rPr>
            <w:noProof/>
            <w:webHidden/>
          </w:rPr>
          <w:instrText xml:space="preserve"> PAGEREF _Toc217238093 \h </w:instrText>
        </w:r>
        <w:r>
          <w:rPr>
            <w:noProof/>
            <w:webHidden/>
          </w:rPr>
        </w:r>
        <w:r>
          <w:rPr>
            <w:noProof/>
            <w:webHidden/>
          </w:rPr>
          <w:fldChar w:fldCharType="separate"/>
        </w:r>
        <w:r>
          <w:rPr>
            <w:noProof/>
            <w:webHidden/>
          </w:rPr>
          <w:t>40</w:t>
        </w:r>
        <w:r>
          <w:rPr>
            <w:noProof/>
            <w:webHidden/>
          </w:rPr>
          <w:fldChar w:fldCharType="end"/>
        </w:r>
      </w:hyperlink>
    </w:p>
    <w:p w14:paraId="10D460DF" w14:textId="5BADA5B6"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4" w:history="1">
        <w:r w:rsidRPr="00B01223">
          <w:rPr>
            <w:rStyle w:val="af5"/>
            <w:noProof/>
          </w:rPr>
          <w:t>3.2.2</w:t>
        </w:r>
        <w:r>
          <w:rPr>
            <w:rFonts w:asciiTheme="minorHAnsi" w:eastAsiaTheme="minorEastAsia" w:hAnsiTheme="minorHAnsi"/>
            <w:noProof/>
            <w:color w:val="auto"/>
            <w:sz w:val="24"/>
            <w:szCs w:val="24"/>
            <w:lang w:eastAsia="ru-RU"/>
          </w:rPr>
          <w:tab/>
        </w:r>
        <w:r w:rsidRPr="00B01223">
          <w:rPr>
            <w:rStyle w:val="af5"/>
            <w:noProof/>
          </w:rPr>
          <w:t>Подсистема группового принятия решений</w:t>
        </w:r>
        <w:r>
          <w:rPr>
            <w:noProof/>
            <w:webHidden/>
          </w:rPr>
          <w:tab/>
        </w:r>
        <w:r>
          <w:rPr>
            <w:noProof/>
            <w:webHidden/>
          </w:rPr>
          <w:fldChar w:fldCharType="begin"/>
        </w:r>
        <w:r>
          <w:rPr>
            <w:noProof/>
            <w:webHidden/>
          </w:rPr>
          <w:instrText xml:space="preserve"> PAGEREF _Toc217238094 \h </w:instrText>
        </w:r>
        <w:r>
          <w:rPr>
            <w:noProof/>
            <w:webHidden/>
          </w:rPr>
        </w:r>
        <w:r>
          <w:rPr>
            <w:noProof/>
            <w:webHidden/>
          </w:rPr>
          <w:fldChar w:fldCharType="separate"/>
        </w:r>
        <w:r>
          <w:rPr>
            <w:noProof/>
            <w:webHidden/>
          </w:rPr>
          <w:t>40</w:t>
        </w:r>
        <w:r>
          <w:rPr>
            <w:noProof/>
            <w:webHidden/>
          </w:rPr>
          <w:fldChar w:fldCharType="end"/>
        </w:r>
      </w:hyperlink>
    </w:p>
    <w:p w14:paraId="3E950036" w14:textId="36021EA0"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5" w:history="1">
        <w:r w:rsidRPr="00B01223">
          <w:rPr>
            <w:rStyle w:val="af5"/>
            <w:noProof/>
          </w:rPr>
          <w:t>3.2.3</w:t>
        </w:r>
        <w:r>
          <w:rPr>
            <w:rFonts w:asciiTheme="minorHAnsi" w:eastAsiaTheme="minorEastAsia" w:hAnsiTheme="minorHAnsi"/>
            <w:noProof/>
            <w:color w:val="auto"/>
            <w:sz w:val="24"/>
            <w:szCs w:val="24"/>
            <w:lang w:eastAsia="ru-RU"/>
          </w:rPr>
          <w:tab/>
        </w:r>
        <w:r w:rsidRPr="00B01223">
          <w:rPr>
            <w:rStyle w:val="af5"/>
            <w:noProof/>
          </w:rPr>
          <w:t>Подсистема проактивных уведомлений</w:t>
        </w:r>
        <w:r>
          <w:rPr>
            <w:noProof/>
            <w:webHidden/>
          </w:rPr>
          <w:tab/>
        </w:r>
        <w:r>
          <w:rPr>
            <w:noProof/>
            <w:webHidden/>
          </w:rPr>
          <w:fldChar w:fldCharType="begin"/>
        </w:r>
        <w:r>
          <w:rPr>
            <w:noProof/>
            <w:webHidden/>
          </w:rPr>
          <w:instrText xml:space="preserve"> PAGEREF _Toc217238095 \h </w:instrText>
        </w:r>
        <w:r>
          <w:rPr>
            <w:noProof/>
            <w:webHidden/>
          </w:rPr>
        </w:r>
        <w:r>
          <w:rPr>
            <w:noProof/>
            <w:webHidden/>
          </w:rPr>
          <w:fldChar w:fldCharType="separate"/>
        </w:r>
        <w:r>
          <w:rPr>
            <w:noProof/>
            <w:webHidden/>
          </w:rPr>
          <w:t>41</w:t>
        </w:r>
        <w:r>
          <w:rPr>
            <w:noProof/>
            <w:webHidden/>
          </w:rPr>
          <w:fldChar w:fldCharType="end"/>
        </w:r>
      </w:hyperlink>
    </w:p>
    <w:p w14:paraId="7535F01B" w14:textId="484C8F0F"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6" w:history="1">
        <w:r w:rsidRPr="00B01223">
          <w:rPr>
            <w:rStyle w:val="af5"/>
            <w:noProof/>
          </w:rPr>
          <w:t>3.2.4</w:t>
        </w:r>
        <w:r>
          <w:rPr>
            <w:rFonts w:asciiTheme="minorHAnsi" w:eastAsiaTheme="minorEastAsia" w:hAnsiTheme="minorHAnsi"/>
            <w:noProof/>
            <w:color w:val="auto"/>
            <w:sz w:val="24"/>
            <w:szCs w:val="24"/>
            <w:lang w:eastAsia="ru-RU"/>
          </w:rPr>
          <w:tab/>
        </w:r>
        <w:r w:rsidRPr="00B01223">
          <w:rPr>
            <w:rStyle w:val="af5"/>
            <w:noProof/>
          </w:rPr>
          <w:t>Модуль геймификации и вовлечения</w:t>
        </w:r>
        <w:r>
          <w:rPr>
            <w:noProof/>
            <w:webHidden/>
          </w:rPr>
          <w:tab/>
        </w:r>
        <w:r>
          <w:rPr>
            <w:noProof/>
            <w:webHidden/>
          </w:rPr>
          <w:fldChar w:fldCharType="begin"/>
        </w:r>
        <w:r>
          <w:rPr>
            <w:noProof/>
            <w:webHidden/>
          </w:rPr>
          <w:instrText xml:space="preserve"> PAGEREF _Toc217238096 \h </w:instrText>
        </w:r>
        <w:r>
          <w:rPr>
            <w:noProof/>
            <w:webHidden/>
          </w:rPr>
        </w:r>
        <w:r>
          <w:rPr>
            <w:noProof/>
            <w:webHidden/>
          </w:rPr>
          <w:fldChar w:fldCharType="separate"/>
        </w:r>
        <w:r>
          <w:rPr>
            <w:noProof/>
            <w:webHidden/>
          </w:rPr>
          <w:t>42</w:t>
        </w:r>
        <w:r>
          <w:rPr>
            <w:noProof/>
            <w:webHidden/>
          </w:rPr>
          <w:fldChar w:fldCharType="end"/>
        </w:r>
      </w:hyperlink>
    </w:p>
    <w:p w14:paraId="31492981" w14:textId="27248E20"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7" w:history="1">
        <w:r w:rsidRPr="00B01223">
          <w:rPr>
            <w:rStyle w:val="af5"/>
            <w:noProof/>
          </w:rPr>
          <w:t>3.2.5</w:t>
        </w:r>
        <w:r>
          <w:rPr>
            <w:rFonts w:asciiTheme="minorHAnsi" w:eastAsiaTheme="minorEastAsia" w:hAnsiTheme="minorHAnsi"/>
            <w:noProof/>
            <w:color w:val="auto"/>
            <w:sz w:val="24"/>
            <w:szCs w:val="24"/>
            <w:lang w:eastAsia="ru-RU"/>
          </w:rPr>
          <w:tab/>
        </w:r>
        <w:r w:rsidRPr="00B01223">
          <w:rPr>
            <w:rStyle w:val="af5"/>
            <w:noProof/>
          </w:rPr>
          <w:t>Таблица трассировки требований</w:t>
        </w:r>
        <w:r>
          <w:rPr>
            <w:noProof/>
            <w:webHidden/>
          </w:rPr>
          <w:tab/>
        </w:r>
        <w:r>
          <w:rPr>
            <w:noProof/>
            <w:webHidden/>
          </w:rPr>
          <w:fldChar w:fldCharType="begin"/>
        </w:r>
        <w:r>
          <w:rPr>
            <w:noProof/>
            <w:webHidden/>
          </w:rPr>
          <w:instrText xml:space="preserve"> PAGEREF _Toc217238097 \h </w:instrText>
        </w:r>
        <w:r>
          <w:rPr>
            <w:noProof/>
            <w:webHidden/>
          </w:rPr>
        </w:r>
        <w:r>
          <w:rPr>
            <w:noProof/>
            <w:webHidden/>
          </w:rPr>
          <w:fldChar w:fldCharType="separate"/>
        </w:r>
        <w:r>
          <w:rPr>
            <w:noProof/>
            <w:webHidden/>
          </w:rPr>
          <w:t>42</w:t>
        </w:r>
        <w:r>
          <w:rPr>
            <w:noProof/>
            <w:webHidden/>
          </w:rPr>
          <w:fldChar w:fldCharType="end"/>
        </w:r>
      </w:hyperlink>
    </w:p>
    <w:p w14:paraId="5ECA10B4" w14:textId="39331A0B" w:rsidR="008E3527" w:rsidRDefault="008E3527">
      <w:pPr>
        <w:pStyle w:val="23"/>
        <w:tabs>
          <w:tab w:val="left" w:pos="1680"/>
          <w:tab w:val="right" w:leader="dot" w:pos="9344"/>
        </w:tabs>
        <w:rPr>
          <w:rFonts w:asciiTheme="minorHAnsi" w:eastAsiaTheme="minorEastAsia" w:hAnsiTheme="minorHAnsi"/>
          <w:noProof/>
          <w:color w:val="auto"/>
          <w:sz w:val="24"/>
          <w:szCs w:val="24"/>
          <w:lang w:eastAsia="ru-RU"/>
        </w:rPr>
      </w:pPr>
      <w:hyperlink w:anchor="_Toc217238098" w:history="1">
        <w:r w:rsidRPr="00B01223">
          <w:rPr>
            <w:rStyle w:val="af5"/>
            <w:noProof/>
          </w:rPr>
          <w:t>3.3</w:t>
        </w:r>
        <w:r>
          <w:rPr>
            <w:rFonts w:asciiTheme="minorHAnsi" w:eastAsiaTheme="minorEastAsia" w:hAnsiTheme="minorHAnsi"/>
            <w:noProof/>
            <w:color w:val="auto"/>
            <w:sz w:val="24"/>
            <w:szCs w:val="24"/>
            <w:lang w:eastAsia="ru-RU"/>
          </w:rPr>
          <w:tab/>
        </w:r>
        <w:r w:rsidRPr="00B01223">
          <w:rPr>
            <w:rStyle w:val="af5"/>
            <w:noProof/>
          </w:rPr>
          <w:t>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_Toc217238098 \h </w:instrText>
        </w:r>
        <w:r>
          <w:rPr>
            <w:noProof/>
            <w:webHidden/>
          </w:rPr>
        </w:r>
        <w:r>
          <w:rPr>
            <w:noProof/>
            <w:webHidden/>
          </w:rPr>
          <w:fldChar w:fldCharType="separate"/>
        </w:r>
        <w:r>
          <w:rPr>
            <w:noProof/>
            <w:webHidden/>
          </w:rPr>
          <w:t>43</w:t>
        </w:r>
        <w:r>
          <w:rPr>
            <w:noProof/>
            <w:webHidden/>
          </w:rPr>
          <w:fldChar w:fldCharType="end"/>
        </w:r>
      </w:hyperlink>
    </w:p>
    <w:p w14:paraId="08EFB73D" w14:textId="1C4F5670"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099" w:history="1">
        <w:r w:rsidRPr="00B01223">
          <w:rPr>
            <w:rStyle w:val="af5"/>
            <w:noProof/>
          </w:rPr>
          <w:t>3.3.1</w:t>
        </w:r>
        <w:r>
          <w:rPr>
            <w:rFonts w:asciiTheme="minorHAnsi" w:eastAsiaTheme="minorEastAsia" w:hAnsiTheme="minorHAnsi"/>
            <w:noProof/>
            <w:color w:val="auto"/>
            <w:sz w:val="24"/>
            <w:szCs w:val="24"/>
            <w:lang w:eastAsia="ru-RU"/>
          </w:rPr>
          <w:tab/>
        </w:r>
        <w:r w:rsidRPr="00B01223">
          <w:rPr>
            <w:rStyle w:val="af5"/>
            <w:noProof/>
          </w:rPr>
          <w:t>Требования к производительности</w:t>
        </w:r>
        <w:r>
          <w:rPr>
            <w:noProof/>
            <w:webHidden/>
          </w:rPr>
          <w:tab/>
        </w:r>
        <w:r>
          <w:rPr>
            <w:noProof/>
            <w:webHidden/>
          </w:rPr>
          <w:fldChar w:fldCharType="begin"/>
        </w:r>
        <w:r>
          <w:rPr>
            <w:noProof/>
            <w:webHidden/>
          </w:rPr>
          <w:instrText xml:space="preserve"> PAGEREF _Toc217238099 \h </w:instrText>
        </w:r>
        <w:r>
          <w:rPr>
            <w:noProof/>
            <w:webHidden/>
          </w:rPr>
        </w:r>
        <w:r>
          <w:rPr>
            <w:noProof/>
            <w:webHidden/>
          </w:rPr>
          <w:fldChar w:fldCharType="separate"/>
        </w:r>
        <w:r>
          <w:rPr>
            <w:noProof/>
            <w:webHidden/>
          </w:rPr>
          <w:t>43</w:t>
        </w:r>
        <w:r>
          <w:rPr>
            <w:noProof/>
            <w:webHidden/>
          </w:rPr>
          <w:fldChar w:fldCharType="end"/>
        </w:r>
      </w:hyperlink>
    </w:p>
    <w:p w14:paraId="6F555D93" w14:textId="4F41092A"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100" w:history="1">
        <w:r w:rsidRPr="00B01223">
          <w:rPr>
            <w:rStyle w:val="af5"/>
            <w:noProof/>
          </w:rPr>
          <w:t>3.3.2</w:t>
        </w:r>
        <w:r>
          <w:rPr>
            <w:rFonts w:asciiTheme="minorHAnsi" w:eastAsiaTheme="minorEastAsia" w:hAnsiTheme="minorHAnsi"/>
            <w:noProof/>
            <w:color w:val="auto"/>
            <w:sz w:val="24"/>
            <w:szCs w:val="24"/>
            <w:lang w:eastAsia="ru-RU"/>
          </w:rPr>
          <w:tab/>
        </w:r>
        <w:r w:rsidRPr="00B01223">
          <w:rPr>
            <w:rStyle w:val="af5"/>
            <w:noProof/>
          </w:rPr>
          <w:t>Требования к масштабируемости</w:t>
        </w:r>
        <w:r>
          <w:rPr>
            <w:noProof/>
            <w:webHidden/>
          </w:rPr>
          <w:tab/>
        </w:r>
        <w:r>
          <w:rPr>
            <w:noProof/>
            <w:webHidden/>
          </w:rPr>
          <w:fldChar w:fldCharType="begin"/>
        </w:r>
        <w:r>
          <w:rPr>
            <w:noProof/>
            <w:webHidden/>
          </w:rPr>
          <w:instrText xml:space="preserve"> PAGEREF _Toc217238100 \h </w:instrText>
        </w:r>
        <w:r>
          <w:rPr>
            <w:noProof/>
            <w:webHidden/>
          </w:rPr>
        </w:r>
        <w:r>
          <w:rPr>
            <w:noProof/>
            <w:webHidden/>
          </w:rPr>
          <w:fldChar w:fldCharType="separate"/>
        </w:r>
        <w:r>
          <w:rPr>
            <w:noProof/>
            <w:webHidden/>
          </w:rPr>
          <w:t>44</w:t>
        </w:r>
        <w:r>
          <w:rPr>
            <w:noProof/>
            <w:webHidden/>
          </w:rPr>
          <w:fldChar w:fldCharType="end"/>
        </w:r>
      </w:hyperlink>
    </w:p>
    <w:p w14:paraId="38F3B602" w14:textId="40CA29A1"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101" w:history="1">
        <w:r w:rsidRPr="00B01223">
          <w:rPr>
            <w:rStyle w:val="af5"/>
            <w:noProof/>
          </w:rPr>
          <w:t>3.3.3</w:t>
        </w:r>
        <w:r>
          <w:rPr>
            <w:rFonts w:asciiTheme="minorHAnsi" w:eastAsiaTheme="minorEastAsia" w:hAnsiTheme="minorHAnsi"/>
            <w:noProof/>
            <w:color w:val="auto"/>
            <w:sz w:val="24"/>
            <w:szCs w:val="24"/>
            <w:lang w:eastAsia="ru-RU"/>
          </w:rPr>
          <w:tab/>
        </w:r>
        <w:r w:rsidRPr="00B01223">
          <w:rPr>
            <w:rStyle w:val="af5"/>
            <w:noProof/>
          </w:rPr>
          <w:t>Требования к информационной безопасности</w:t>
        </w:r>
        <w:r>
          <w:rPr>
            <w:noProof/>
            <w:webHidden/>
          </w:rPr>
          <w:tab/>
        </w:r>
        <w:r>
          <w:rPr>
            <w:noProof/>
            <w:webHidden/>
          </w:rPr>
          <w:fldChar w:fldCharType="begin"/>
        </w:r>
        <w:r>
          <w:rPr>
            <w:noProof/>
            <w:webHidden/>
          </w:rPr>
          <w:instrText xml:space="preserve"> PAGEREF _Toc217238101 \h </w:instrText>
        </w:r>
        <w:r>
          <w:rPr>
            <w:noProof/>
            <w:webHidden/>
          </w:rPr>
        </w:r>
        <w:r>
          <w:rPr>
            <w:noProof/>
            <w:webHidden/>
          </w:rPr>
          <w:fldChar w:fldCharType="separate"/>
        </w:r>
        <w:r>
          <w:rPr>
            <w:noProof/>
            <w:webHidden/>
          </w:rPr>
          <w:t>44</w:t>
        </w:r>
        <w:r>
          <w:rPr>
            <w:noProof/>
            <w:webHidden/>
          </w:rPr>
          <w:fldChar w:fldCharType="end"/>
        </w:r>
      </w:hyperlink>
    </w:p>
    <w:p w14:paraId="789A29E3" w14:textId="29A67692" w:rsidR="008E3527" w:rsidRDefault="008E3527">
      <w:pPr>
        <w:pStyle w:val="31"/>
        <w:tabs>
          <w:tab w:val="left" w:pos="2069"/>
          <w:tab w:val="right" w:leader="dot" w:pos="9344"/>
        </w:tabs>
        <w:rPr>
          <w:rFonts w:asciiTheme="minorHAnsi" w:eastAsiaTheme="minorEastAsia" w:hAnsiTheme="minorHAnsi"/>
          <w:noProof/>
          <w:color w:val="auto"/>
          <w:sz w:val="24"/>
          <w:szCs w:val="24"/>
          <w:lang w:eastAsia="ru-RU"/>
        </w:rPr>
      </w:pPr>
      <w:hyperlink w:anchor="_Toc217238102" w:history="1">
        <w:r w:rsidRPr="00B01223">
          <w:rPr>
            <w:rStyle w:val="af5"/>
            <w:noProof/>
          </w:rPr>
          <w:t>3.3.4</w:t>
        </w:r>
        <w:r>
          <w:rPr>
            <w:rFonts w:asciiTheme="minorHAnsi" w:eastAsiaTheme="minorEastAsia" w:hAnsiTheme="minorHAnsi"/>
            <w:noProof/>
            <w:color w:val="auto"/>
            <w:sz w:val="24"/>
            <w:szCs w:val="24"/>
            <w:lang w:eastAsia="ru-RU"/>
          </w:rPr>
          <w:tab/>
        </w:r>
        <w:r w:rsidRPr="00B01223">
          <w:rPr>
            <w:rStyle w:val="af5"/>
            <w:noProof/>
          </w:rPr>
          <w:t>Требования к интерфейсу и удобству использования</w:t>
        </w:r>
        <w:r>
          <w:rPr>
            <w:noProof/>
            <w:webHidden/>
          </w:rPr>
          <w:tab/>
        </w:r>
        <w:r>
          <w:rPr>
            <w:noProof/>
            <w:webHidden/>
          </w:rPr>
          <w:fldChar w:fldCharType="begin"/>
        </w:r>
        <w:r>
          <w:rPr>
            <w:noProof/>
            <w:webHidden/>
          </w:rPr>
          <w:instrText xml:space="preserve"> PAGEREF _Toc217238102 \h </w:instrText>
        </w:r>
        <w:r>
          <w:rPr>
            <w:noProof/>
            <w:webHidden/>
          </w:rPr>
        </w:r>
        <w:r>
          <w:rPr>
            <w:noProof/>
            <w:webHidden/>
          </w:rPr>
          <w:fldChar w:fldCharType="separate"/>
        </w:r>
        <w:r>
          <w:rPr>
            <w:noProof/>
            <w:webHidden/>
          </w:rPr>
          <w:t>45</w:t>
        </w:r>
        <w:r>
          <w:rPr>
            <w:noProof/>
            <w:webHidden/>
          </w:rPr>
          <w:fldChar w:fldCharType="end"/>
        </w:r>
      </w:hyperlink>
    </w:p>
    <w:p w14:paraId="4D45EE63" w14:textId="707133C4" w:rsidR="008E3527" w:rsidRDefault="00C55A28">
      <w:pPr>
        <w:pStyle w:val="11"/>
        <w:tabs>
          <w:tab w:val="right" w:leader="dot" w:pos="9344"/>
        </w:tabs>
        <w:rPr>
          <w:rFonts w:asciiTheme="minorHAnsi" w:eastAsiaTheme="minorEastAsia" w:hAnsiTheme="minorHAnsi"/>
          <w:noProof/>
          <w:color w:val="auto"/>
          <w:sz w:val="24"/>
          <w:szCs w:val="24"/>
          <w:lang w:eastAsia="ru-RU"/>
        </w:rPr>
      </w:pPr>
      <w:hyperlink w:anchor="_Toc217238103" w:history="1">
        <w:r>
          <w:rPr>
            <w:rStyle w:val="af5"/>
            <w:noProof/>
          </w:rPr>
          <w:t>ЗАКЛЮЧЕНИЕ</w:t>
        </w:r>
        <w:r w:rsidR="008E3527">
          <w:rPr>
            <w:noProof/>
            <w:webHidden/>
          </w:rPr>
          <w:tab/>
        </w:r>
        <w:r w:rsidR="008E3527">
          <w:rPr>
            <w:noProof/>
            <w:webHidden/>
          </w:rPr>
          <w:fldChar w:fldCharType="begin"/>
        </w:r>
        <w:r w:rsidR="008E3527">
          <w:rPr>
            <w:noProof/>
            <w:webHidden/>
          </w:rPr>
          <w:instrText xml:space="preserve"> PAGEREF _Toc217238103 \h </w:instrText>
        </w:r>
        <w:r w:rsidR="008E3527">
          <w:rPr>
            <w:noProof/>
            <w:webHidden/>
          </w:rPr>
        </w:r>
        <w:r w:rsidR="008E3527">
          <w:rPr>
            <w:noProof/>
            <w:webHidden/>
          </w:rPr>
          <w:fldChar w:fldCharType="separate"/>
        </w:r>
        <w:r w:rsidR="008E3527">
          <w:rPr>
            <w:noProof/>
            <w:webHidden/>
          </w:rPr>
          <w:t>46</w:t>
        </w:r>
        <w:r w:rsidR="008E3527">
          <w:rPr>
            <w:noProof/>
            <w:webHidden/>
          </w:rPr>
          <w:fldChar w:fldCharType="end"/>
        </w:r>
      </w:hyperlink>
    </w:p>
    <w:p w14:paraId="0ED72ECC" w14:textId="6699B42D" w:rsidR="008E3527" w:rsidRDefault="00C55A28">
      <w:pPr>
        <w:pStyle w:val="11"/>
        <w:tabs>
          <w:tab w:val="right" w:leader="dot" w:pos="9344"/>
        </w:tabs>
        <w:rPr>
          <w:rFonts w:asciiTheme="minorHAnsi" w:eastAsiaTheme="minorEastAsia" w:hAnsiTheme="minorHAnsi"/>
          <w:noProof/>
          <w:color w:val="auto"/>
          <w:sz w:val="24"/>
          <w:szCs w:val="24"/>
          <w:lang w:eastAsia="ru-RU"/>
        </w:rPr>
      </w:pPr>
      <w:hyperlink w:anchor="_Toc217238104" w:history="1">
        <w:r>
          <w:rPr>
            <w:rStyle w:val="af5"/>
            <w:noProof/>
          </w:rPr>
          <w:t>СПИСОК ИСПОЛЬЗОВАННЫХ ИСТОЧНИКОВ</w:t>
        </w:r>
        <w:r w:rsidR="008E3527">
          <w:rPr>
            <w:noProof/>
            <w:webHidden/>
          </w:rPr>
          <w:tab/>
        </w:r>
        <w:r w:rsidR="008E3527">
          <w:rPr>
            <w:noProof/>
            <w:webHidden/>
          </w:rPr>
          <w:fldChar w:fldCharType="begin"/>
        </w:r>
        <w:r w:rsidR="008E3527">
          <w:rPr>
            <w:noProof/>
            <w:webHidden/>
          </w:rPr>
          <w:instrText xml:space="preserve"> PAGEREF _Toc217238104 \h </w:instrText>
        </w:r>
        <w:r w:rsidR="008E3527">
          <w:rPr>
            <w:noProof/>
            <w:webHidden/>
          </w:rPr>
        </w:r>
        <w:r w:rsidR="008E3527">
          <w:rPr>
            <w:noProof/>
            <w:webHidden/>
          </w:rPr>
          <w:fldChar w:fldCharType="separate"/>
        </w:r>
        <w:r w:rsidR="008E3527">
          <w:rPr>
            <w:noProof/>
            <w:webHidden/>
          </w:rPr>
          <w:t>48</w:t>
        </w:r>
        <w:r w:rsidR="008E3527">
          <w:rPr>
            <w:noProof/>
            <w:webHidden/>
          </w:rPr>
          <w:fldChar w:fldCharType="end"/>
        </w:r>
      </w:hyperlink>
    </w:p>
    <w:p w14:paraId="351F477D" w14:textId="702B11FC" w:rsidR="008E3527" w:rsidRPr="008E3527" w:rsidRDefault="008E3527" w:rsidP="008E3527">
      <w:r>
        <w:fldChar w:fldCharType="end"/>
      </w:r>
    </w:p>
    <w:p w14:paraId="4084CEC5" w14:textId="789905C6" w:rsidR="009B365F" w:rsidRDefault="009B365F" w:rsidP="00E3484E"/>
    <w:p w14:paraId="10407A45" w14:textId="77777777" w:rsidR="009B365F" w:rsidRDefault="009B365F">
      <w:pPr>
        <w:spacing w:after="160" w:line="259" w:lineRule="auto"/>
        <w:ind w:firstLine="0"/>
        <w:jc w:val="left"/>
      </w:pPr>
      <w:r>
        <w:br w:type="page"/>
      </w:r>
    </w:p>
    <w:p w14:paraId="410D2D09" w14:textId="0EA825BE" w:rsidR="00BC6B9E" w:rsidRDefault="009B365F" w:rsidP="00BC6B9E">
      <w:pPr>
        <w:pStyle w:val="1"/>
        <w:jc w:val="center"/>
      </w:pPr>
      <w:bookmarkStart w:id="1" w:name="_Toc216968357"/>
      <w:bookmarkStart w:id="2" w:name="_Toc217238045"/>
      <w:r>
        <w:lastRenderedPageBreak/>
        <w:t>ВВЕДЕНИЕ</w:t>
      </w:r>
      <w:bookmarkEnd w:id="1"/>
      <w:bookmarkEnd w:id="2"/>
    </w:p>
    <w:p w14:paraId="54DF1596" w14:textId="0F27B5ED" w:rsidR="00BC6B9E" w:rsidRDefault="001442B5" w:rsidP="001442B5">
      <w:r w:rsidRPr="001442B5">
        <w:t>Современный этап развития цифровой экономики характеризуется избытком информационного предложения при дефиците временных ресурсов пользователя. В сфере индустрии досуга</w:t>
      </w:r>
      <w:r>
        <w:t xml:space="preserve"> </w:t>
      </w:r>
      <w:r w:rsidRPr="001442B5">
        <w:t>наблюдается парадокс: несмотря на обилие сервисов-агрегаторов, процесс выбора места для отдыха становится источником стресса, а не удовольствия. Традиционные интерфейсы, основанные на фильтрах и</w:t>
      </w:r>
      <w:r w:rsidR="001F121A">
        <w:t xml:space="preserve"> </w:t>
      </w:r>
      <w:r w:rsidRPr="001442B5">
        <w:t xml:space="preserve">рейтингах, перестают удовлетворять запросы потребителей, стремящихся к </w:t>
      </w:r>
      <w:r>
        <w:t xml:space="preserve">получению индивидуального </w:t>
      </w:r>
      <w:r w:rsidRPr="001442B5">
        <w:t>опыта.</w:t>
      </w:r>
    </w:p>
    <w:p w14:paraId="1F8F26C6" w14:textId="1D4CE6CB" w:rsidR="001442B5" w:rsidRDefault="001442B5" w:rsidP="001442B5">
      <w:r w:rsidRPr="001442B5">
        <w:t xml:space="preserve">Данная работа посвящена исследованию и разработке механизмов интеграции </w:t>
      </w:r>
      <w:r>
        <w:t xml:space="preserve">искусственного интеллекта </w:t>
      </w:r>
      <w:r w:rsidRPr="001442B5">
        <w:t>в экосистему мобильного приложения “Search My Way”.</w:t>
      </w:r>
      <w:r>
        <w:t xml:space="preserve"> </w:t>
      </w:r>
      <w:r w:rsidRPr="001442B5">
        <w:t>В отличие от классических поисковых систем, предлагаемое решение переносит фокус с процесса</w:t>
      </w:r>
      <w:r w:rsidR="00676280">
        <w:t xml:space="preserve"> </w:t>
      </w:r>
      <w:r w:rsidRPr="001F121A">
        <w:rPr>
          <w:b/>
          <w:bCs/>
        </w:rPr>
        <w:t>поиска</w:t>
      </w:r>
      <w:r w:rsidRPr="001442B5">
        <w:t xml:space="preserve"> на процесс</w:t>
      </w:r>
      <w:r w:rsidR="00676280">
        <w:t xml:space="preserve"> </w:t>
      </w:r>
      <w:r w:rsidRPr="001F121A">
        <w:rPr>
          <w:b/>
          <w:bCs/>
        </w:rPr>
        <w:t>диалогового консультирования</w:t>
      </w:r>
      <w:r w:rsidRPr="001442B5">
        <w:t>. Это позволяет не только повысить релевантность выдачи, но и сформировать принципиально новую модель взаимодействия человека с городской средой.</w:t>
      </w:r>
    </w:p>
    <w:p w14:paraId="3A24EE08" w14:textId="5B38A7CB" w:rsidR="001442B5" w:rsidRDefault="001442B5" w:rsidP="001442B5">
      <w:pPr>
        <w:pStyle w:val="2"/>
      </w:pPr>
      <w:bookmarkStart w:id="3" w:name="_Toc216968358"/>
      <w:bookmarkStart w:id="4" w:name="_Toc217238046"/>
      <w:r>
        <w:t>Актуальность</w:t>
      </w:r>
      <w:bookmarkEnd w:id="3"/>
      <w:bookmarkEnd w:id="4"/>
    </w:p>
    <w:p w14:paraId="4C6CF7BF" w14:textId="43BA32E2" w:rsidR="001442B5" w:rsidRDefault="001442B5" w:rsidP="001442B5">
      <w:r>
        <w:t>Актуальность исследования обусловлена несколькими факторами:</w:t>
      </w:r>
    </w:p>
    <w:p w14:paraId="5A552468" w14:textId="341A166E" w:rsidR="001442B5" w:rsidRDefault="001442B5" w:rsidP="001442B5">
      <w:pPr>
        <w:pStyle w:val="a7"/>
        <w:numPr>
          <w:ilvl w:val="0"/>
          <w:numId w:val="1"/>
        </w:numPr>
      </w:pPr>
      <w:r w:rsidRPr="001442B5">
        <w:t>Когнитивная перегрузка пользователей: Современный житель мегаполиса сталкивается с «усталостью от выбора» и бесконечным скроллингом не</w:t>
      </w:r>
      <w:r>
        <w:t xml:space="preserve"> </w:t>
      </w:r>
      <w:r w:rsidRPr="001442B5">
        <w:t>персонализированных подборок.</w:t>
      </w:r>
    </w:p>
    <w:p w14:paraId="62DD4025" w14:textId="03FD3CE9" w:rsidR="001442B5" w:rsidRDefault="001442B5" w:rsidP="001442B5">
      <w:pPr>
        <w:pStyle w:val="a7"/>
        <w:numPr>
          <w:ilvl w:val="0"/>
          <w:numId w:val="1"/>
        </w:numPr>
      </w:pPr>
      <w:r w:rsidRPr="001442B5">
        <w:t>Запрос на глубокую персонализацию: Рынок демонстрирует готовность к переходу от универсальных каталогов к персональным рекомендациям, учитывающим контекст (местный житель или турист) и текущее настроение пользователя.</w:t>
      </w:r>
    </w:p>
    <w:p w14:paraId="65FDCF6F" w14:textId="722461A8" w:rsidR="001442B5" w:rsidRDefault="001442B5" w:rsidP="001442B5">
      <w:pPr>
        <w:pStyle w:val="a7"/>
        <w:numPr>
          <w:ilvl w:val="0"/>
          <w:numId w:val="1"/>
        </w:numPr>
      </w:pPr>
      <w:r w:rsidRPr="001442B5">
        <w:t>Отсутствие эффективных инструментов группового принятия решений: Существующие сервисы (</w:t>
      </w:r>
      <w:proofErr w:type="spellStart"/>
      <w:r w:rsidRPr="001442B5">
        <w:t>Яндекс.Карты</w:t>
      </w:r>
      <w:proofErr w:type="spellEnd"/>
      <w:r w:rsidRPr="001442B5">
        <w:t xml:space="preserve">, </w:t>
      </w:r>
      <w:proofErr w:type="spellStart"/>
      <w:r w:rsidRPr="001442B5">
        <w:t>TripAdvisor</w:t>
      </w:r>
      <w:proofErr w:type="spellEnd"/>
      <w:r w:rsidRPr="001442B5">
        <w:t xml:space="preserve">, </w:t>
      </w:r>
      <w:proofErr w:type="spellStart"/>
      <w:r w:rsidRPr="001442B5">
        <w:lastRenderedPageBreak/>
        <w:t>KudaGo</w:t>
      </w:r>
      <w:proofErr w:type="spellEnd"/>
      <w:r w:rsidRPr="001442B5">
        <w:t>) не предлагают автоматизированных сценариев для быстрого поиска компромисса в компаниях.</w:t>
      </w:r>
    </w:p>
    <w:p w14:paraId="7A28C47A" w14:textId="1883EC91" w:rsidR="001442B5" w:rsidRDefault="001442B5" w:rsidP="001442B5">
      <w:pPr>
        <w:pStyle w:val="a7"/>
        <w:numPr>
          <w:ilvl w:val="0"/>
          <w:numId w:val="1"/>
        </w:numPr>
      </w:pPr>
      <w:r w:rsidRPr="001442B5">
        <w:t xml:space="preserve">Технологический тренд: Развитие технологий </w:t>
      </w:r>
      <w:r>
        <w:t xml:space="preserve">искусственного интеллекта </w:t>
      </w:r>
      <w:r w:rsidRPr="001442B5">
        <w:t>открывает возможности для создания самообучающихся систем, которые</w:t>
      </w:r>
      <w:r w:rsidR="00676280">
        <w:t xml:space="preserve"> лучше подходят для наиболее эффективного взаимодействия с пользователем, чем тривиальные фильтры и рейтинги.</w:t>
      </w:r>
    </w:p>
    <w:p w14:paraId="41883561" w14:textId="16B45FCC" w:rsidR="00676280" w:rsidRDefault="00676280" w:rsidP="00676280">
      <w:pPr>
        <w:pStyle w:val="2"/>
      </w:pPr>
      <w:bookmarkStart w:id="5" w:name="_Toc216968359"/>
      <w:bookmarkStart w:id="6" w:name="_Toc217238047"/>
      <w:r>
        <w:t>Объект исследования</w:t>
      </w:r>
      <w:bookmarkEnd w:id="5"/>
      <w:bookmarkEnd w:id="6"/>
    </w:p>
    <w:p w14:paraId="44D2548D" w14:textId="28F5BAB9" w:rsidR="00676280" w:rsidRPr="00676280" w:rsidRDefault="00676280" w:rsidP="00676280">
      <w:r w:rsidRPr="00676280">
        <w:t>Объектом исследования является процесс цифрового взаимодействия пользователя с информационными системами подбора досуга и планирования свободного времени в городской среде</w:t>
      </w:r>
      <w:r>
        <w:t xml:space="preserve"> и за ее пределами</w:t>
      </w:r>
      <w:r w:rsidRPr="00676280">
        <w:t>.</w:t>
      </w:r>
    </w:p>
    <w:p w14:paraId="7343EC20" w14:textId="6EAB5DC1" w:rsidR="001442B5" w:rsidRDefault="00676280" w:rsidP="00676280">
      <w:pPr>
        <w:pStyle w:val="2"/>
      </w:pPr>
      <w:bookmarkStart w:id="7" w:name="_Toc216968360"/>
      <w:bookmarkStart w:id="8" w:name="_Toc217238048"/>
      <w:r>
        <w:t>Предмет исследования</w:t>
      </w:r>
      <w:bookmarkEnd w:id="7"/>
      <w:bookmarkEnd w:id="8"/>
    </w:p>
    <w:p w14:paraId="7B493059" w14:textId="4E86B0B2" w:rsidR="00676280" w:rsidRDefault="00676280" w:rsidP="00676280">
      <w:r w:rsidRPr="00676280">
        <w:t xml:space="preserve">Предметом исследования выступают методы, алгоритмы и архитектурные решения по интеграции сервисов искусственного интеллекта (LLM-моделей, систем рекомендаций и алгоритмов консенсуса) для формирования релевантного персонализированного контента в приложении </w:t>
      </w:r>
      <w:r w:rsidR="007D0224" w:rsidRPr="007D0224">
        <w:t>“</w:t>
      </w:r>
      <w:r w:rsidRPr="00676280">
        <w:t>Search My Way</w:t>
      </w:r>
      <w:r w:rsidR="007D0224" w:rsidRPr="007D0224">
        <w:t>”</w:t>
      </w:r>
      <w:r w:rsidRPr="00676280">
        <w:t>.</w:t>
      </w:r>
    </w:p>
    <w:p w14:paraId="73E5E300" w14:textId="1D232383" w:rsidR="00676280" w:rsidRDefault="00676280" w:rsidP="00676280">
      <w:pPr>
        <w:pStyle w:val="2"/>
      </w:pPr>
      <w:bookmarkStart w:id="9" w:name="_Toc216968361"/>
      <w:bookmarkStart w:id="10" w:name="_Toc217238049"/>
      <w:r>
        <w:t>Цель</w:t>
      </w:r>
      <w:bookmarkEnd w:id="9"/>
      <w:bookmarkEnd w:id="10"/>
    </w:p>
    <w:p w14:paraId="211B8E22" w14:textId="39287C6D" w:rsidR="00676280" w:rsidRDefault="00676280" w:rsidP="00676280">
      <w:r w:rsidRPr="00676280">
        <w:t>Целью работы является проектирование и научно-методическое обоснование модели интеллектуальной рекомендательной системы, способной через формат дружеского диалога и игровые механики (</w:t>
      </w:r>
      <w:proofErr w:type="spellStart"/>
      <w:r w:rsidRPr="00676280">
        <w:t>свайп</w:t>
      </w:r>
      <w:proofErr w:type="spellEnd"/>
      <w:r w:rsidRPr="00676280">
        <w:t>-опросы) обеспечивать высокую точность подбора мест досуга как для индивидуальных пользователей, так и для групп</w:t>
      </w:r>
      <w:r>
        <w:t xml:space="preserve"> людей</w:t>
      </w:r>
      <w:r w:rsidRPr="00676280">
        <w:t>.</w:t>
      </w:r>
    </w:p>
    <w:p w14:paraId="1393B784" w14:textId="77777777" w:rsidR="00676280" w:rsidRDefault="00676280" w:rsidP="00676280"/>
    <w:p w14:paraId="012B4CC9" w14:textId="479278B4" w:rsidR="00676280" w:rsidRDefault="00676280" w:rsidP="00676280">
      <w:pPr>
        <w:pStyle w:val="2"/>
      </w:pPr>
      <w:bookmarkStart w:id="11" w:name="_Toc216968362"/>
      <w:bookmarkStart w:id="12" w:name="_Toc217238050"/>
      <w:r>
        <w:lastRenderedPageBreak/>
        <w:t>Задачи, которые следует решить</w:t>
      </w:r>
      <w:bookmarkEnd w:id="11"/>
      <w:bookmarkEnd w:id="12"/>
    </w:p>
    <w:p w14:paraId="581EE54F" w14:textId="2CA53DEE" w:rsidR="00676280" w:rsidRDefault="00676280" w:rsidP="00676280">
      <w:pPr>
        <w:pStyle w:val="a7"/>
        <w:numPr>
          <w:ilvl w:val="0"/>
          <w:numId w:val="2"/>
        </w:numPr>
      </w:pPr>
      <w:r w:rsidRPr="00676280">
        <w:t>Провести сравнительный анализ существующих сервисов подбора досуга и выявить ограничения их поисковых алгоритмов.</w:t>
      </w:r>
    </w:p>
    <w:p w14:paraId="3DCE57E1" w14:textId="58DD0FED" w:rsidR="00676280" w:rsidRDefault="00676280" w:rsidP="00676280">
      <w:pPr>
        <w:pStyle w:val="a7"/>
        <w:numPr>
          <w:ilvl w:val="0"/>
          <w:numId w:val="2"/>
        </w:numPr>
      </w:pPr>
      <w:r w:rsidRPr="00676280">
        <w:t>Разработать концепцию ИИ-ассистента в формате чата, способного выявлять скрытые предпочтения пользователя в ходе интерактивного взаимодействия.</w:t>
      </w:r>
    </w:p>
    <w:p w14:paraId="5730F675" w14:textId="59B13D98" w:rsidR="00676280" w:rsidRDefault="001815CA" w:rsidP="00676280">
      <w:pPr>
        <w:pStyle w:val="a7"/>
        <w:numPr>
          <w:ilvl w:val="0"/>
          <w:numId w:val="2"/>
        </w:numPr>
      </w:pPr>
      <w:r w:rsidRPr="001815CA">
        <w:t>Спроектировать алгоритм «самообучающейся системы», обеспечивающий накопление и уточнение профиля интересов пользователя на основе истории его выборов.</w:t>
      </w:r>
    </w:p>
    <w:p w14:paraId="099718F2" w14:textId="3F459B68" w:rsidR="001815CA" w:rsidRDefault="001815CA" w:rsidP="00676280">
      <w:pPr>
        <w:pStyle w:val="a7"/>
        <w:numPr>
          <w:ilvl w:val="0"/>
          <w:numId w:val="2"/>
        </w:numPr>
      </w:pPr>
      <w:r w:rsidRPr="001815CA">
        <w:t>Разработать математическую модель и программную логику уникального группового подбор</w:t>
      </w:r>
      <w:r>
        <w:t>а</w:t>
      </w:r>
      <w:r w:rsidRPr="001815CA">
        <w:t xml:space="preserve"> на основе механики быстрого </w:t>
      </w:r>
      <w:proofErr w:type="spellStart"/>
      <w:r w:rsidRPr="001815CA">
        <w:t>свайп</w:t>
      </w:r>
      <w:proofErr w:type="spellEnd"/>
      <w:r w:rsidRPr="001815CA">
        <w:t>-опроса</w:t>
      </w:r>
      <w:r>
        <w:t xml:space="preserve">, </w:t>
      </w:r>
      <w:r w:rsidRPr="001815CA">
        <w:t xml:space="preserve">для достижения </w:t>
      </w:r>
      <w:r>
        <w:t xml:space="preserve">договоренностей внутри компании, </w:t>
      </w:r>
      <w:r w:rsidRPr="001815CA">
        <w:t>за 30 секунд.</w:t>
      </w:r>
    </w:p>
    <w:p w14:paraId="33BB4E15" w14:textId="6488F6AF" w:rsidR="001815CA" w:rsidRDefault="001815CA" w:rsidP="00676280">
      <w:pPr>
        <w:pStyle w:val="a7"/>
        <w:numPr>
          <w:ilvl w:val="0"/>
          <w:numId w:val="2"/>
        </w:numPr>
      </w:pPr>
      <w:r w:rsidRPr="001815CA">
        <w:t>Определить ключевые метрики эффективности внедрения ИИ-сервисов (LTV, CAC, глубина персонализации) и их влияние на бизнес-модель проекта.</w:t>
      </w:r>
    </w:p>
    <w:p w14:paraId="604B4AFD" w14:textId="669C51AF" w:rsidR="001815CA" w:rsidRDefault="001815CA" w:rsidP="001815CA">
      <w:pPr>
        <w:pStyle w:val="2"/>
      </w:pPr>
      <w:bookmarkStart w:id="13" w:name="_Toc216968363"/>
      <w:bookmarkStart w:id="14" w:name="_Toc217238051"/>
      <w:r>
        <w:t>Проблема исследования</w:t>
      </w:r>
      <w:bookmarkEnd w:id="13"/>
      <w:bookmarkEnd w:id="14"/>
    </w:p>
    <w:p w14:paraId="1F2D0F42" w14:textId="1EAF1BB0" w:rsidR="001815CA" w:rsidRDefault="001815CA" w:rsidP="001815CA">
      <w:r w:rsidRPr="001815CA">
        <w:t>Проблема исследования заключается в наличии существенного разрыва между технической возможностью сбора больших данных о городских локациях и отсутствием эффективных интеллектуальных механизмов фильтрации этих данных, адаптированных под индивидуальный психофизический контекст пользователя и специфику групповой динамики.</w:t>
      </w:r>
    </w:p>
    <w:p w14:paraId="4BCA88CE" w14:textId="1BFCA92D" w:rsidR="001815CA" w:rsidRDefault="001815CA" w:rsidP="001815CA">
      <w:pPr>
        <w:pStyle w:val="2"/>
      </w:pPr>
      <w:bookmarkStart w:id="15" w:name="_Toc216968364"/>
      <w:bookmarkStart w:id="16" w:name="_Toc217238052"/>
      <w:r>
        <w:t>Теоретическая значимость</w:t>
      </w:r>
      <w:bookmarkEnd w:id="15"/>
      <w:bookmarkEnd w:id="16"/>
    </w:p>
    <w:p w14:paraId="6F644B97" w14:textId="64FF0A3D" w:rsidR="001815CA" w:rsidRDefault="001815CA" w:rsidP="001815CA">
      <w:r w:rsidRPr="001815CA">
        <w:t xml:space="preserve">Теоретическая значимость работы состоит в расширении подходов к проектированию рекомендательных систем через замену транзакционного поиска на коммуникативный. Исследование вносит вклад в теорию принятия </w:t>
      </w:r>
      <w:r w:rsidRPr="001815CA">
        <w:lastRenderedPageBreak/>
        <w:t xml:space="preserve">групповых решений в условиях ограниченного времени, формализуя процесс достижения </w:t>
      </w:r>
      <w:r>
        <w:t>общих договоренностей</w:t>
      </w:r>
      <w:r w:rsidRPr="001815CA">
        <w:t xml:space="preserve"> через игровые механики (геймификацию) и анализ предпочтений в реальном времени.</w:t>
      </w:r>
    </w:p>
    <w:p w14:paraId="4527F76B" w14:textId="73A7B1F2" w:rsidR="001815CA" w:rsidRDefault="001815CA" w:rsidP="001815CA">
      <w:pPr>
        <w:pStyle w:val="2"/>
      </w:pPr>
      <w:bookmarkStart w:id="17" w:name="_Toc216968365"/>
      <w:bookmarkStart w:id="18" w:name="_Toc217238053"/>
      <w:r>
        <w:t>Практическая значимость</w:t>
      </w:r>
      <w:bookmarkEnd w:id="17"/>
      <w:bookmarkEnd w:id="18"/>
    </w:p>
    <w:p w14:paraId="757793E3" w14:textId="3AFCDC62" w:rsidR="001815CA" w:rsidRDefault="001815CA" w:rsidP="001815CA">
      <w:r w:rsidRPr="001815CA">
        <w:t xml:space="preserve">Практическая значимость исследования заключается в возможности прямой имплементации разработанных алгоритмов в архитектуру приложения </w:t>
      </w:r>
      <w:r w:rsidR="007D0224" w:rsidRPr="007D0224">
        <w:t>“</w:t>
      </w:r>
      <w:r w:rsidRPr="001815CA">
        <w:t>Search My Way</w:t>
      </w:r>
      <w:r w:rsidR="007D0224" w:rsidRPr="007D0224">
        <w:t>”</w:t>
      </w:r>
      <w:r w:rsidRPr="001815CA">
        <w:t>. Результаты работы позволят:</w:t>
      </w:r>
    </w:p>
    <w:p w14:paraId="69ABE7ED" w14:textId="3D1BBAC3" w:rsidR="001815CA" w:rsidRDefault="001F121A" w:rsidP="001815CA">
      <w:pPr>
        <w:pStyle w:val="a7"/>
        <w:numPr>
          <w:ilvl w:val="0"/>
          <w:numId w:val="3"/>
        </w:numPr>
      </w:pPr>
      <w:r w:rsidRPr="001F121A">
        <w:t>Создать уникальное на рынке РФ решение с ИИ-</w:t>
      </w:r>
      <w:r>
        <w:t>помощником</w:t>
      </w:r>
      <w:r w:rsidRPr="001F121A">
        <w:t>.</w:t>
      </w:r>
    </w:p>
    <w:p w14:paraId="70B6DE71" w14:textId="779D7C20" w:rsidR="001F121A" w:rsidRDefault="001F121A" w:rsidP="001815CA">
      <w:pPr>
        <w:pStyle w:val="a7"/>
        <w:numPr>
          <w:ilvl w:val="0"/>
          <w:numId w:val="3"/>
        </w:numPr>
      </w:pPr>
      <w:r w:rsidRPr="001F121A">
        <w:t>Снизить время на принятие решения в компаниях до 30 секунд.</w:t>
      </w:r>
    </w:p>
    <w:p w14:paraId="45EF693F" w14:textId="460F638B" w:rsidR="001F121A" w:rsidRDefault="001F121A" w:rsidP="001815CA">
      <w:pPr>
        <w:pStyle w:val="a7"/>
        <w:numPr>
          <w:ilvl w:val="0"/>
          <w:numId w:val="3"/>
        </w:numPr>
      </w:pPr>
      <w:r w:rsidRPr="001F121A">
        <w:t xml:space="preserve">Обеспечить высокую </w:t>
      </w:r>
      <w:proofErr w:type="spellStart"/>
      <w:r w:rsidRPr="001F121A">
        <w:t>удерживаемость</w:t>
      </w:r>
      <w:proofErr w:type="spellEnd"/>
      <w:r w:rsidRPr="001F121A">
        <w:t xml:space="preserve"> (</w:t>
      </w:r>
      <w:proofErr w:type="spellStart"/>
      <w:r w:rsidRPr="001F121A">
        <w:t>Retention</w:t>
      </w:r>
      <w:proofErr w:type="spellEnd"/>
      <w:r w:rsidRPr="001F121A">
        <w:t>) пользователей за счет эффекта «привыкания» к постоянно улучшающимся рекомендациям.</w:t>
      </w:r>
    </w:p>
    <w:p w14:paraId="3058B14C" w14:textId="36306040" w:rsidR="001F121A" w:rsidRDefault="001F121A" w:rsidP="001815CA">
      <w:pPr>
        <w:pStyle w:val="a7"/>
        <w:numPr>
          <w:ilvl w:val="0"/>
          <w:numId w:val="3"/>
        </w:numPr>
      </w:pPr>
      <w:r w:rsidRPr="001F121A">
        <w:t>Реализовать гибкую гибридную модель монетизации (</w:t>
      </w:r>
      <w:proofErr w:type="spellStart"/>
      <w:r w:rsidRPr="001F121A">
        <w:t>Freemium</w:t>
      </w:r>
      <w:proofErr w:type="spellEnd"/>
      <w:r w:rsidRPr="001F121A">
        <w:t>, реклама, партнерства), опирающуюся на глубокую аналитику предпочтений.</w:t>
      </w:r>
    </w:p>
    <w:p w14:paraId="18C21EDB" w14:textId="3E672B50" w:rsidR="001F121A" w:rsidRDefault="001F121A" w:rsidP="001F121A">
      <w:pPr>
        <w:pStyle w:val="2"/>
      </w:pPr>
      <w:bookmarkStart w:id="19" w:name="_Toc216968366"/>
      <w:bookmarkStart w:id="20" w:name="_Toc217238054"/>
      <w:r>
        <w:t>Структура отчета</w:t>
      </w:r>
      <w:bookmarkEnd w:id="19"/>
      <w:bookmarkEnd w:id="20"/>
    </w:p>
    <w:p w14:paraId="60B07C7C" w14:textId="3DA1135C" w:rsidR="001F121A" w:rsidRPr="00250D6A" w:rsidRDefault="001F121A" w:rsidP="001F121A">
      <w:r>
        <w:t xml:space="preserve">Структура отчета </w:t>
      </w:r>
      <w:r w:rsidRPr="001F121A">
        <w:t>научно-исследовательской работы соответствует требованиям методических рекомендаций и включает введение, три аналитических раздела, заключение и список использованных источников.</w:t>
      </w:r>
    </w:p>
    <w:p w14:paraId="0F1A0E90" w14:textId="77777777" w:rsidR="00F550F3" w:rsidRPr="00250D6A" w:rsidRDefault="00F550F3" w:rsidP="001F121A"/>
    <w:p w14:paraId="4BF7ADC7" w14:textId="3AB79095" w:rsidR="001F121A" w:rsidRDefault="00427206" w:rsidP="00427206">
      <w:pPr>
        <w:pStyle w:val="1"/>
        <w:numPr>
          <w:ilvl w:val="0"/>
          <w:numId w:val="4"/>
        </w:numPr>
      </w:pPr>
      <w:bookmarkStart w:id="21" w:name="_Toc216968370"/>
      <w:bookmarkStart w:id="22" w:name="_Toc217238058"/>
      <w:r>
        <w:lastRenderedPageBreak/>
        <w:t>Обзор текущего состояния предмета исследования</w:t>
      </w:r>
      <w:bookmarkEnd w:id="21"/>
      <w:bookmarkEnd w:id="22"/>
    </w:p>
    <w:p w14:paraId="7681169C" w14:textId="1544B153" w:rsidR="00427206" w:rsidRDefault="00427206" w:rsidP="00427206">
      <w:pPr>
        <w:pStyle w:val="2"/>
      </w:pPr>
      <w:bookmarkStart w:id="23" w:name="_Toc216968371"/>
      <w:bookmarkStart w:id="24" w:name="_Toc217238059"/>
      <w:r>
        <w:t>1.1 Обзор зарубежных исследований</w:t>
      </w:r>
      <w:bookmarkEnd w:id="23"/>
      <w:bookmarkEnd w:id="24"/>
    </w:p>
    <w:p w14:paraId="46D89308" w14:textId="422C3ED1" w:rsidR="00D43BDB" w:rsidRDefault="00BD0A44" w:rsidP="00283F21">
      <w:r w:rsidRPr="00BD0A44">
        <w:t>В последние десятилетие парадигма поиска информации в сфере досуга и туризма претерпела фундаментальные изменения. Согласно</w:t>
      </w:r>
      <w:r w:rsidRPr="00283F21">
        <w:t xml:space="preserve"> </w:t>
      </w:r>
      <w:r w:rsidRPr="00BD0A44">
        <w:t>отчету</w:t>
      </w:r>
      <w:r w:rsidRPr="00283F21">
        <w:t xml:space="preserve"> </w:t>
      </w:r>
      <w:r w:rsidRPr="00310BCD">
        <w:rPr>
          <w:b/>
          <w:bCs/>
          <w:lang w:val="en-US"/>
        </w:rPr>
        <w:t>McKinsey</w:t>
      </w:r>
      <w:r w:rsidRPr="00283F21">
        <w:rPr>
          <w:b/>
          <w:bCs/>
        </w:rPr>
        <w:t xml:space="preserve"> &amp; </w:t>
      </w:r>
      <w:r w:rsidRPr="00310BCD">
        <w:rPr>
          <w:b/>
          <w:bCs/>
          <w:lang w:val="en-US"/>
        </w:rPr>
        <w:t>Company</w:t>
      </w:r>
      <w:r w:rsidRPr="00283F21">
        <w:rPr>
          <w:b/>
          <w:bCs/>
        </w:rPr>
        <w:t xml:space="preserve"> “</w:t>
      </w:r>
      <w:r w:rsidRPr="00310BCD">
        <w:rPr>
          <w:b/>
          <w:bCs/>
          <w:lang w:val="en-US"/>
        </w:rPr>
        <w:t>The</w:t>
      </w:r>
      <w:r w:rsidRPr="00283F21">
        <w:rPr>
          <w:b/>
          <w:bCs/>
        </w:rPr>
        <w:t xml:space="preserve"> </w:t>
      </w:r>
      <w:r w:rsidRPr="00310BCD">
        <w:rPr>
          <w:b/>
          <w:bCs/>
          <w:lang w:val="en-US"/>
        </w:rPr>
        <w:t>state</w:t>
      </w:r>
      <w:r w:rsidRPr="00283F21">
        <w:rPr>
          <w:b/>
          <w:bCs/>
        </w:rPr>
        <w:t xml:space="preserve"> </w:t>
      </w:r>
      <w:r w:rsidRPr="00310BCD">
        <w:rPr>
          <w:b/>
          <w:bCs/>
          <w:lang w:val="en-US"/>
        </w:rPr>
        <w:t>of</w:t>
      </w:r>
      <w:r w:rsidRPr="00283F21">
        <w:rPr>
          <w:b/>
          <w:bCs/>
        </w:rPr>
        <w:t xml:space="preserve"> </w:t>
      </w:r>
      <w:r w:rsidRPr="00310BCD">
        <w:rPr>
          <w:b/>
          <w:bCs/>
          <w:lang w:val="en-US"/>
        </w:rPr>
        <w:t>AI</w:t>
      </w:r>
      <w:r w:rsidRPr="00283F21">
        <w:rPr>
          <w:b/>
          <w:bCs/>
        </w:rPr>
        <w:t xml:space="preserve"> </w:t>
      </w:r>
      <w:r w:rsidRPr="00310BCD">
        <w:rPr>
          <w:b/>
          <w:bCs/>
          <w:lang w:val="en-US"/>
        </w:rPr>
        <w:t>in</w:t>
      </w:r>
      <w:r w:rsidRPr="00283F21">
        <w:rPr>
          <w:b/>
          <w:bCs/>
        </w:rPr>
        <w:t xml:space="preserve"> 2025: </w:t>
      </w:r>
      <w:r w:rsidRPr="00310BCD">
        <w:rPr>
          <w:b/>
          <w:bCs/>
          <w:lang w:val="en-US"/>
        </w:rPr>
        <w:t>Agents</w:t>
      </w:r>
      <w:r w:rsidRPr="00283F21">
        <w:rPr>
          <w:b/>
          <w:bCs/>
        </w:rPr>
        <w:t xml:space="preserve">, </w:t>
      </w:r>
      <w:r w:rsidRPr="00310BCD">
        <w:rPr>
          <w:b/>
          <w:bCs/>
          <w:lang w:val="en-US"/>
        </w:rPr>
        <w:t>innovation</w:t>
      </w:r>
      <w:r w:rsidRPr="00283F21">
        <w:rPr>
          <w:b/>
          <w:bCs/>
        </w:rPr>
        <w:t xml:space="preserve">, </w:t>
      </w:r>
      <w:r w:rsidRPr="00310BCD">
        <w:rPr>
          <w:b/>
          <w:bCs/>
          <w:lang w:val="en-US"/>
        </w:rPr>
        <w:t>and</w:t>
      </w:r>
      <w:r w:rsidRPr="00283F21">
        <w:rPr>
          <w:b/>
          <w:bCs/>
        </w:rPr>
        <w:t xml:space="preserve"> </w:t>
      </w:r>
      <w:r w:rsidRPr="00310BCD">
        <w:rPr>
          <w:b/>
          <w:bCs/>
          <w:lang w:val="en-US"/>
        </w:rPr>
        <w:t>transformation</w:t>
      </w:r>
      <w:r w:rsidRPr="00283F21">
        <w:rPr>
          <w:b/>
          <w:bCs/>
        </w:rPr>
        <w:t>”</w:t>
      </w:r>
      <w:r w:rsidR="00C82119" w:rsidRPr="00C82119">
        <w:rPr>
          <w:b/>
          <w:bCs/>
        </w:rPr>
        <w:t xml:space="preserve"> </w:t>
      </w:r>
      <w:r w:rsidR="00C82119" w:rsidRPr="00C82119">
        <w:t>[29]</w:t>
      </w:r>
      <w:r w:rsidRPr="00283F21">
        <w:t xml:space="preserve">, </w:t>
      </w:r>
      <w:r w:rsidR="00283F21">
        <w:t>д</w:t>
      </w:r>
      <w:r w:rsidR="00D43BDB">
        <w:t>оля</w:t>
      </w:r>
      <w:r w:rsidR="00D43BDB" w:rsidRPr="00283F21">
        <w:t xml:space="preserve"> </w:t>
      </w:r>
      <w:r w:rsidR="00D43BDB">
        <w:t>использования</w:t>
      </w:r>
      <w:r w:rsidR="00D43BDB" w:rsidRPr="00283F21">
        <w:t xml:space="preserve"> </w:t>
      </w:r>
      <w:r w:rsidR="00D43BDB">
        <w:t>ИИ</w:t>
      </w:r>
      <w:r w:rsidR="00D43BDB" w:rsidRPr="00283F21">
        <w:t xml:space="preserve"> </w:t>
      </w:r>
      <w:r w:rsidR="00D43BDB">
        <w:t>в</w:t>
      </w:r>
      <w:r w:rsidR="00D43BDB" w:rsidRPr="00283F21">
        <w:t xml:space="preserve"> </w:t>
      </w:r>
      <w:r w:rsidR="00D43BDB">
        <w:t>бизнесе</w:t>
      </w:r>
      <w:r w:rsidR="00D43BDB" w:rsidRPr="00283F21">
        <w:t xml:space="preserve"> </w:t>
      </w:r>
      <w:r w:rsidR="00D43BDB">
        <w:t>растет</w:t>
      </w:r>
      <w:r w:rsidR="00D43BDB" w:rsidRPr="00283F21">
        <w:t xml:space="preserve"> </w:t>
      </w:r>
      <w:r w:rsidR="00D43BDB">
        <w:t>с</w:t>
      </w:r>
      <w:r w:rsidR="00D43BDB" w:rsidRPr="00283F21">
        <w:t xml:space="preserve"> </w:t>
      </w:r>
      <w:r w:rsidR="00D43BDB">
        <w:t>каждым</w:t>
      </w:r>
      <w:r w:rsidR="00D43BDB" w:rsidRPr="00283F21">
        <w:t xml:space="preserve"> </w:t>
      </w:r>
      <w:r w:rsidR="00D43BDB">
        <w:t>годом</w:t>
      </w:r>
      <w:r w:rsidR="00D43BDB" w:rsidRPr="00283F21">
        <w:t xml:space="preserve">. </w:t>
      </w:r>
      <w:r w:rsidR="00D43BDB">
        <w:t>Количество компаний, использующих ИИ хотя-бы для одной бизнес функции выросла с 78% в 2024 году, до 88% в 2025 году. Однако на уровне предприятий, функции, исполняемые ИИ находятся на стадии «пилотных проектов». При этом примерно треть респондентов сообщает, что их компании начали расширять свои программы интеграции искусственного интеллекта.</w:t>
      </w:r>
    </w:p>
    <w:p w14:paraId="0B239C6F" w14:textId="77777777" w:rsidR="00283F21" w:rsidRDefault="00283F21" w:rsidP="005150CB"/>
    <w:p w14:paraId="3A53A950" w14:textId="3672A4CE" w:rsidR="008F2AEE" w:rsidRDefault="00D43BDB" w:rsidP="005150CB">
      <w:r>
        <w:t>Многие организации также начинают изучать использовани</w:t>
      </w:r>
      <w:r w:rsidR="00283F21">
        <w:t>е</w:t>
      </w:r>
      <w:r>
        <w:t xml:space="preserve"> </w:t>
      </w:r>
      <w:r w:rsidRPr="00950AB2">
        <w:rPr>
          <w:b/>
          <w:bCs/>
        </w:rPr>
        <w:t>агентов ИИ</w:t>
      </w:r>
      <w:r w:rsidR="00C82119" w:rsidRPr="00C82119">
        <w:rPr>
          <w:b/>
          <w:bCs/>
        </w:rPr>
        <w:t xml:space="preserve"> </w:t>
      </w:r>
      <w:r w:rsidRPr="00D43BDB">
        <w:t>[</w:t>
      </w:r>
      <w:r w:rsidR="00C82119" w:rsidRPr="00C82119">
        <w:t>29</w:t>
      </w:r>
      <w:r w:rsidRPr="00D43BDB">
        <w:t xml:space="preserve">]. </w:t>
      </w:r>
      <w:r>
        <w:t xml:space="preserve">Согласно опросу, 23% компаний начинают масштабировать систему агентивного ИИ на своих предприятиях, </w:t>
      </w:r>
      <w:r w:rsidR="008F2AEE">
        <w:t xml:space="preserve">39% утверждают о запуске экспериментов в этой области. </w:t>
      </w:r>
    </w:p>
    <w:p w14:paraId="5DA3DB62" w14:textId="1D424FD6" w:rsidR="00D43BDB" w:rsidRDefault="008F2AEE" w:rsidP="005150CB">
      <w:r w:rsidRPr="008F2AEE">
        <w:t>Рассматривая отдельные бизнес-функции, можно отметить, что использование агентов чаще всего встречается в сфере ИТ и управления знаниями, где быстро развиваются сценарии применения агентов, такие как управление службой поддержки в ИТ и углубленные исследования в области управления знаниями. В разрезе отраслей, использование агентов ИИ наиболее широко распространено в секторах технологий, СМИ и телекоммуникаций, а также здравоохранения</w:t>
      </w:r>
      <w:r>
        <w:t>.</w:t>
      </w:r>
      <w:r w:rsidR="00283F21">
        <w:t xml:space="preserve"> Однако в сфере досуга и туризма доля компаний, использующих агентов, аналогично растет.</w:t>
      </w:r>
    </w:p>
    <w:p w14:paraId="754873D6" w14:textId="2A12DC5E" w:rsidR="00283F21" w:rsidRDefault="00283F21" w:rsidP="005150CB">
      <w:r w:rsidRPr="00283F21">
        <w:t xml:space="preserve">Согласно данным опроса, внедрение ИИ пока не привело к значительному росту операционной прибыли (EBIT) для большинства </w:t>
      </w:r>
      <w:r w:rsidRPr="00283F21">
        <w:lastRenderedPageBreak/>
        <w:t>компаний. Хотя 39% респондентов отмечают некоторое влияние технологий ИИ на EBIT, у большинства из них этот вклад составляет менее 5%. В то же время респонденты фиксируют позитивные изменения в других областях: ИИ способствует развитию инноваций, а также повышает уровень клиентской удовлетворенности и усиливает конкурентные позиции организаций.</w:t>
      </w:r>
    </w:p>
    <w:p w14:paraId="3BB9D45F" w14:textId="187152F4" w:rsidR="00283F21" w:rsidRPr="00D43BDB" w:rsidRDefault="003C68A1" w:rsidP="005150CB">
      <w:r>
        <w:t xml:space="preserve">Исходя из исследований, </w:t>
      </w:r>
      <w:r w:rsidR="00283F21" w:rsidRPr="00BD0A44">
        <w:t>мы</w:t>
      </w:r>
      <w:r w:rsidR="00283F21" w:rsidRPr="00283F21">
        <w:t xml:space="preserve"> </w:t>
      </w:r>
      <w:r w:rsidR="00283F21" w:rsidRPr="00BD0A44">
        <w:t>вступили</w:t>
      </w:r>
      <w:r w:rsidR="00283F21" w:rsidRPr="00283F21">
        <w:t xml:space="preserve"> </w:t>
      </w:r>
      <w:r w:rsidR="00283F21" w:rsidRPr="00BD0A44">
        <w:t>в</w:t>
      </w:r>
      <w:r w:rsidR="00283F21" w:rsidRPr="00283F21">
        <w:t xml:space="preserve"> </w:t>
      </w:r>
      <w:r w:rsidR="00283F21" w:rsidRPr="00BD0A44">
        <w:t>эру</w:t>
      </w:r>
      <w:r w:rsidR="00283F21" w:rsidRPr="00283F21">
        <w:t xml:space="preserve"> «</w:t>
      </w:r>
      <w:r w:rsidR="00283F21" w:rsidRPr="00BD0A44">
        <w:t>агентивного</w:t>
      </w:r>
      <w:r w:rsidR="00283F21" w:rsidRPr="00283F21">
        <w:t xml:space="preserve"> </w:t>
      </w:r>
      <w:r w:rsidR="00283F21" w:rsidRPr="00BD0A44">
        <w:t>ИИ</w:t>
      </w:r>
      <w:r w:rsidR="00283F21" w:rsidRPr="00283F21">
        <w:t>» (</w:t>
      </w:r>
      <w:r w:rsidR="00283F21" w:rsidRPr="00BD0A44">
        <w:rPr>
          <w:lang w:val="en-US"/>
        </w:rPr>
        <w:t>Agentic</w:t>
      </w:r>
      <w:r w:rsidR="00283F21" w:rsidRPr="00283F21">
        <w:t xml:space="preserve"> </w:t>
      </w:r>
      <w:r w:rsidR="00283F21" w:rsidRPr="00BD0A44">
        <w:rPr>
          <w:lang w:val="en-US"/>
        </w:rPr>
        <w:t>AI</w:t>
      </w:r>
      <w:r w:rsidR="00283F21" w:rsidRPr="00283F21">
        <w:t xml:space="preserve">). </w:t>
      </w:r>
      <w:r w:rsidR="00283F21" w:rsidRPr="00BD0A44">
        <w:t>Если системы 2020</w:t>
      </w:r>
      <w:r w:rsidR="00283F21">
        <w:t>-</w:t>
      </w:r>
      <w:r w:rsidR="00283F21" w:rsidRPr="00BD0A44">
        <w:t xml:space="preserve">2023 годов работали как пассивные советчики, то современные системы </w:t>
      </w:r>
      <w:bookmarkStart w:id="25" w:name="_Hlk217153856"/>
      <w:r w:rsidR="00283F21" w:rsidRPr="00BD0A44">
        <w:t>—</w:t>
      </w:r>
      <w:bookmarkEnd w:id="25"/>
      <w:r w:rsidR="00283F21" w:rsidRPr="00BD0A44">
        <w:t xml:space="preserve"> это автономные агенты, способные планировать сложные цепочки действий.</w:t>
      </w:r>
    </w:p>
    <w:p w14:paraId="792EC08E" w14:textId="1631274E" w:rsidR="005150CB" w:rsidRPr="005150CB" w:rsidRDefault="005150CB" w:rsidP="005150CB">
      <w:pPr>
        <w:pStyle w:val="3"/>
        <w:numPr>
          <w:ilvl w:val="2"/>
          <w:numId w:val="4"/>
        </w:numPr>
      </w:pPr>
      <w:bookmarkStart w:id="26" w:name="_Toc217238060"/>
      <w:r>
        <w:t>Феномен «Усталости от выбора» (</w:t>
      </w:r>
      <w:proofErr w:type="spellStart"/>
      <w:r>
        <w:rPr>
          <w:lang w:val="en-US"/>
        </w:rPr>
        <w:t>Choise</w:t>
      </w:r>
      <w:proofErr w:type="spellEnd"/>
      <w:r w:rsidRPr="005150CB">
        <w:t xml:space="preserve"> </w:t>
      </w:r>
      <w:r>
        <w:rPr>
          <w:lang w:val="en-US"/>
        </w:rPr>
        <w:t>Overload</w:t>
      </w:r>
      <w:r w:rsidRPr="005150CB">
        <w:t>)</w:t>
      </w:r>
      <w:bookmarkEnd w:id="26"/>
    </w:p>
    <w:p w14:paraId="5472C7FE" w14:textId="6729343F" w:rsidR="003C68A1" w:rsidRDefault="005150CB" w:rsidP="003C68A1">
      <w:r w:rsidRPr="005150CB">
        <w:t xml:space="preserve">Исследования, опубликованные в </w:t>
      </w:r>
      <w:r w:rsidRPr="00310BCD">
        <w:rPr>
          <w:b/>
          <w:bCs/>
        </w:rPr>
        <w:t xml:space="preserve">IEEE </w:t>
      </w:r>
      <w:proofErr w:type="spellStart"/>
      <w:r w:rsidRPr="00310BCD">
        <w:rPr>
          <w:b/>
          <w:bCs/>
        </w:rPr>
        <w:t>Xplore</w:t>
      </w:r>
      <w:proofErr w:type="spellEnd"/>
      <w:r w:rsidRPr="005150CB">
        <w:t xml:space="preserve">, подтверждают рост </w:t>
      </w:r>
      <w:r w:rsidRPr="00950AB2">
        <w:rPr>
          <w:b/>
          <w:bCs/>
        </w:rPr>
        <w:t>когнитивной нагрузки</w:t>
      </w:r>
      <w:r w:rsidR="00C82119" w:rsidRPr="00C82119">
        <w:rPr>
          <w:b/>
          <w:bCs/>
        </w:rPr>
        <w:t xml:space="preserve"> </w:t>
      </w:r>
      <w:r w:rsidR="00AF3E42" w:rsidRPr="00AF3E42">
        <w:t>[</w:t>
      </w:r>
      <w:r w:rsidR="00C82119" w:rsidRPr="00C82119">
        <w:t>39</w:t>
      </w:r>
      <w:r w:rsidR="00AF3E42" w:rsidRPr="00AF3E42">
        <w:t>]</w:t>
      </w:r>
      <w:r w:rsidRPr="005150CB">
        <w:t xml:space="preserve"> на пользователя. В условиях, когда агрегаторы вроде </w:t>
      </w:r>
      <w:proofErr w:type="spellStart"/>
      <w:r w:rsidRPr="00310BCD">
        <w:rPr>
          <w:b/>
          <w:bCs/>
        </w:rPr>
        <w:t>TripAdvisor</w:t>
      </w:r>
      <w:proofErr w:type="spellEnd"/>
      <w:r w:rsidRPr="005150CB">
        <w:t xml:space="preserve"> предлагают тысячи вариантов в одном радиусе, пользователь сталкивается с </w:t>
      </w:r>
      <w:r w:rsidRPr="00950AB2">
        <w:rPr>
          <w:b/>
          <w:bCs/>
        </w:rPr>
        <w:t>«парадоксом выбора»</w:t>
      </w:r>
      <w:r w:rsidRPr="005150CB">
        <w:t xml:space="preserve">. Избыток вариантов ведет к неудовлетворенности решением. Современные зарубежные работы в области </w:t>
      </w:r>
      <w:proofErr w:type="spellStart"/>
      <w:r w:rsidRPr="005150CB">
        <w:t>Recommender</w:t>
      </w:r>
      <w:proofErr w:type="spellEnd"/>
      <w:r w:rsidRPr="005150CB">
        <w:t xml:space="preserve"> Systems </w:t>
      </w:r>
      <w:proofErr w:type="spellStart"/>
      <w:r w:rsidRPr="005150CB">
        <w:t>for</w:t>
      </w:r>
      <w:proofErr w:type="spellEnd"/>
      <w:r w:rsidRPr="005150CB">
        <w:t xml:space="preserve"> </w:t>
      </w:r>
      <w:proofErr w:type="spellStart"/>
      <w:r w:rsidRPr="005150CB">
        <w:t>Tourism</w:t>
      </w:r>
      <w:proofErr w:type="spellEnd"/>
      <w:r w:rsidRPr="005150CB">
        <w:t xml:space="preserve"> доказывают, что ограничение выборки до 3–5 </w:t>
      </w:r>
      <w:proofErr w:type="spellStart"/>
      <w:r w:rsidRPr="005150CB">
        <w:t>высокорелевантных</w:t>
      </w:r>
      <w:proofErr w:type="spellEnd"/>
      <w:r w:rsidRPr="005150CB">
        <w:t xml:space="preserve"> позиций </w:t>
      </w:r>
      <w:r w:rsidRPr="00950AB2">
        <w:rPr>
          <w:b/>
          <w:bCs/>
        </w:rPr>
        <w:t>повышает</w:t>
      </w:r>
      <w:r w:rsidRPr="005150CB">
        <w:t xml:space="preserve"> конверсию на </w:t>
      </w:r>
      <w:r w:rsidRPr="00950AB2">
        <w:rPr>
          <w:b/>
          <w:bCs/>
        </w:rPr>
        <w:t>40–60%</w:t>
      </w:r>
      <w:r w:rsidRPr="005150CB">
        <w:t>.</w:t>
      </w:r>
    </w:p>
    <w:p w14:paraId="234175E9" w14:textId="77777777" w:rsidR="003C68A1" w:rsidRDefault="003C68A1" w:rsidP="003C68A1"/>
    <w:p w14:paraId="604012D7" w14:textId="32C644AE" w:rsidR="00AF3E42" w:rsidRDefault="003C68A1" w:rsidP="00AF3E42">
      <w:r w:rsidRPr="003C68A1">
        <w:t xml:space="preserve">Классическое исследование Шины Айенгар и Марка Леппера (2000), опубликованное в Journal </w:t>
      </w:r>
      <w:proofErr w:type="spellStart"/>
      <w:r w:rsidRPr="003C68A1">
        <w:t>of</w:t>
      </w:r>
      <w:proofErr w:type="spellEnd"/>
      <w:r w:rsidRPr="003C68A1">
        <w:t xml:space="preserve"> </w:t>
      </w:r>
      <w:proofErr w:type="spellStart"/>
      <w:r w:rsidRPr="003C68A1">
        <w:t>Personality</w:t>
      </w:r>
      <w:proofErr w:type="spellEnd"/>
      <w:r w:rsidRPr="003C68A1">
        <w:t xml:space="preserve"> </w:t>
      </w:r>
      <w:proofErr w:type="spellStart"/>
      <w:r w:rsidRPr="003C68A1">
        <w:t>and</w:t>
      </w:r>
      <w:proofErr w:type="spellEnd"/>
      <w:r w:rsidRPr="003C68A1">
        <w:t xml:space="preserve"> Social </w:t>
      </w:r>
      <w:proofErr w:type="spellStart"/>
      <w:r w:rsidRPr="003C68A1">
        <w:t>Psychology</w:t>
      </w:r>
      <w:proofErr w:type="spellEnd"/>
      <w:r w:rsidR="00C82119" w:rsidRPr="00C82119">
        <w:t xml:space="preserve"> [23]</w:t>
      </w:r>
      <w:r w:rsidRPr="003C68A1">
        <w:t>, заложило основу понимания этой проблемы. В ходе эксперимента покупателям предлагали 24 сорта джема в одной группе и всего 6 сортов в другой.</w:t>
      </w:r>
      <w:r>
        <w:t xml:space="preserve"> В результате, г</w:t>
      </w:r>
      <w:r w:rsidRPr="003C68A1">
        <w:t>руппа с 24 вариантами проявила больший первоначальный интерес, но группа с 6 вариантами показала в 10 раз более высокую конверсию в покупку (30% против 3%).</w:t>
      </w:r>
      <w:r w:rsidR="00AF3E42">
        <w:t xml:space="preserve"> </w:t>
      </w:r>
    </w:p>
    <w:p w14:paraId="79C22752" w14:textId="5EEEFFFC" w:rsidR="00AF3E42" w:rsidRDefault="00AF3E42" w:rsidP="00AF3E42">
      <w:r>
        <w:t>В случае с «агрегаторами досуга», н</w:t>
      </w:r>
      <w:r w:rsidRPr="00AF3E42">
        <w:t xml:space="preserve">аличие «бесконечного скроллинга» в приложениях для досуга дестимулирует пользователя. Чем больше вариантов </w:t>
      </w:r>
      <w:r w:rsidRPr="00AF3E42">
        <w:lastRenderedPageBreak/>
        <w:t>предлагает система, тем выше вероятность того, что пользователь закроет приложение, так и не выбрав место.</w:t>
      </w:r>
    </w:p>
    <w:p w14:paraId="3F4B09E4" w14:textId="77777777" w:rsidR="00AF3E42" w:rsidRDefault="00AF3E42" w:rsidP="00AF3E42"/>
    <w:p w14:paraId="45FFE42C" w14:textId="39AD3189" w:rsidR="00AF3E42" w:rsidRDefault="00AF3E42" w:rsidP="00AF3E42">
      <w:r w:rsidRPr="00AF3E42">
        <w:t xml:space="preserve">Согласно последним публикациям в IEEE </w:t>
      </w:r>
      <w:proofErr w:type="spellStart"/>
      <w:r w:rsidRPr="00AF3E42">
        <w:t>Xplore</w:t>
      </w:r>
      <w:proofErr w:type="spellEnd"/>
      <w:r w:rsidRPr="00AF3E42">
        <w:t xml:space="preserve"> (например, «</w:t>
      </w:r>
      <w:proofErr w:type="spellStart"/>
      <w:r w:rsidRPr="00AF3E42">
        <w:t>Role</w:t>
      </w:r>
      <w:proofErr w:type="spellEnd"/>
      <w:r w:rsidRPr="00AF3E42">
        <w:t xml:space="preserve">, </w:t>
      </w:r>
      <w:proofErr w:type="spellStart"/>
      <w:r w:rsidRPr="00AF3E42">
        <w:t>Methodology</w:t>
      </w:r>
      <w:proofErr w:type="spellEnd"/>
      <w:r w:rsidRPr="00AF3E42">
        <w:t xml:space="preserve">, </w:t>
      </w:r>
      <w:proofErr w:type="spellStart"/>
      <w:r w:rsidRPr="00AF3E42">
        <w:t>and</w:t>
      </w:r>
      <w:proofErr w:type="spellEnd"/>
      <w:r w:rsidRPr="00AF3E42">
        <w:t xml:space="preserve"> </w:t>
      </w:r>
      <w:proofErr w:type="spellStart"/>
      <w:r w:rsidRPr="00AF3E42">
        <w:t>Measurement</w:t>
      </w:r>
      <w:proofErr w:type="spellEnd"/>
      <w:r w:rsidRPr="00AF3E42">
        <w:t xml:space="preserve"> </w:t>
      </w:r>
      <w:proofErr w:type="spellStart"/>
      <w:r w:rsidRPr="00AF3E42">
        <w:t>of</w:t>
      </w:r>
      <w:proofErr w:type="spellEnd"/>
      <w:r w:rsidRPr="00AF3E42">
        <w:t xml:space="preserve"> Cognitive </w:t>
      </w:r>
      <w:proofErr w:type="spellStart"/>
      <w:r w:rsidRPr="00AF3E42">
        <w:t>Load</w:t>
      </w:r>
      <w:proofErr w:type="spellEnd"/>
      <w:r w:rsidRPr="00AF3E42">
        <w:t xml:space="preserve"> </w:t>
      </w:r>
      <w:proofErr w:type="spellStart"/>
      <w:r w:rsidRPr="00AF3E42">
        <w:t>in</w:t>
      </w:r>
      <w:proofErr w:type="spellEnd"/>
      <w:r w:rsidRPr="00AF3E42">
        <w:t xml:space="preserve"> Computer Science </w:t>
      </w:r>
      <w:proofErr w:type="spellStart"/>
      <w:r w:rsidRPr="00AF3E42">
        <w:t>and</w:t>
      </w:r>
      <w:proofErr w:type="spellEnd"/>
      <w:r w:rsidRPr="00AF3E42">
        <w:t xml:space="preserve"> Information Systems Research», 2024), когнитивная нагрузка напрямую связана с ограниченностью рабочей памяти человека.</w:t>
      </w:r>
      <w:r>
        <w:t xml:space="preserve"> </w:t>
      </w:r>
    </w:p>
    <w:p w14:paraId="20D2BCD6" w14:textId="61C285EA" w:rsidR="00AF3E42" w:rsidRDefault="00AF3E42" w:rsidP="00AF3E42">
      <w:r w:rsidRPr="00AF3E42">
        <w:t xml:space="preserve">При поиске места в типичном агрегаторе мозг пользователя должен одновременно удерживать в памяти: рейтинг места, его удаленность, отзывы и цену. Когда количество вариантов превышает </w:t>
      </w:r>
      <w:r>
        <w:t xml:space="preserve">число </w:t>
      </w:r>
      <w:r w:rsidRPr="00AF3E42">
        <w:t>—</w:t>
      </w:r>
      <w:r>
        <w:t xml:space="preserve"> </w:t>
      </w:r>
      <w:r w:rsidRPr="00AF3E42">
        <w:t xml:space="preserve">7±2 (закон Миллера), мозг переходит в режим экономии энергии, что ведет к принятию </w:t>
      </w:r>
      <w:proofErr w:type="spellStart"/>
      <w:r w:rsidRPr="00AF3E42">
        <w:t>субоптимальных</w:t>
      </w:r>
      <w:proofErr w:type="spellEnd"/>
      <w:r w:rsidRPr="00AF3E42">
        <w:t xml:space="preserve"> решений или отказу от выбора.</w:t>
      </w:r>
    </w:p>
    <w:p w14:paraId="766C554A" w14:textId="4BE49FFA" w:rsidR="00AF3E42" w:rsidRDefault="00AF3E42" w:rsidP="00AF3E42">
      <w:r w:rsidRPr="00AF3E42">
        <w:t xml:space="preserve">Исследование Park </w:t>
      </w:r>
      <w:proofErr w:type="spellStart"/>
      <w:r w:rsidRPr="00AF3E42">
        <w:t>and</w:t>
      </w:r>
      <w:proofErr w:type="spellEnd"/>
      <w:r w:rsidRPr="00AF3E42">
        <w:t xml:space="preserve"> </w:t>
      </w:r>
      <w:proofErr w:type="spellStart"/>
      <w:r w:rsidRPr="00AF3E42">
        <w:t>Jang</w:t>
      </w:r>
      <w:proofErr w:type="spellEnd"/>
      <w:r w:rsidRPr="00AF3E42">
        <w:t xml:space="preserve"> (2013)</w:t>
      </w:r>
      <w:r w:rsidR="00C82119" w:rsidRPr="00C82119">
        <w:t xml:space="preserve"> [33]</w:t>
      </w:r>
      <w:r w:rsidRPr="00AF3E42">
        <w:t>: Специализированное исследование в сфере туризма показало, что предоставление более 22 вариантов выбора направления или заведения приводит к «параличу решения».</w:t>
      </w:r>
    </w:p>
    <w:p w14:paraId="69FE6292" w14:textId="77777777" w:rsidR="00AF3E42" w:rsidRDefault="00AF3E42" w:rsidP="00AF3E42"/>
    <w:p w14:paraId="47F52567" w14:textId="1F293692" w:rsidR="00AF3E42" w:rsidRDefault="00AF3E42" w:rsidP="00AF3E42">
      <w:r w:rsidRPr="00AF3E42">
        <w:t xml:space="preserve">Современные работы в области </w:t>
      </w:r>
      <w:proofErr w:type="spellStart"/>
      <w:r w:rsidRPr="00AF3E42">
        <w:t>Recommender</w:t>
      </w:r>
      <w:proofErr w:type="spellEnd"/>
      <w:r w:rsidRPr="00AF3E42">
        <w:t xml:space="preserve"> Systems (RS)</w:t>
      </w:r>
      <w:r w:rsidR="00C82119" w:rsidRPr="00C82119">
        <w:t xml:space="preserve"> [36]</w:t>
      </w:r>
      <w:r w:rsidRPr="00AF3E42">
        <w:t xml:space="preserve"> доказывают, что точность фильтрации важнее объема</w:t>
      </w:r>
      <w:r>
        <w:t xml:space="preserve"> </w:t>
      </w:r>
      <w:r w:rsidRPr="00AF3E42">
        <w:t>данных.</w:t>
      </w:r>
      <w:r>
        <w:t xml:space="preserve"> </w:t>
      </w:r>
      <w:r w:rsidRPr="00AF3E42">
        <w:t>Эффект «Top-N» рекомендаций: Использование ИИ-агентов (</w:t>
      </w:r>
      <w:proofErr w:type="spellStart"/>
      <w:r w:rsidRPr="00AF3E42">
        <w:t>Conversational</w:t>
      </w:r>
      <w:proofErr w:type="spellEnd"/>
      <w:r w:rsidRPr="00AF3E42">
        <w:t xml:space="preserve"> AI) позволяет сузить</w:t>
      </w:r>
      <w:r>
        <w:t xml:space="preserve"> </w:t>
      </w:r>
      <w:r w:rsidRPr="00AF3E42">
        <w:t>выбор до 3–5 позиций, которые соответствуют не только формальным фильтрам, но и текущему психоэмоциональному состоянию пользователя (контексту).</w:t>
      </w:r>
      <w:r>
        <w:t xml:space="preserve"> </w:t>
      </w:r>
    </w:p>
    <w:p w14:paraId="6D769CE2" w14:textId="0A1B35A8" w:rsidR="00AF3E42" w:rsidRPr="003C68A1" w:rsidRDefault="00AF3E42" w:rsidP="00AF3E42">
      <w:r w:rsidRPr="00AF3E42">
        <w:t>Внедрение систем «умной фильтрации», которые выдают короткие персонализированные списки</w:t>
      </w:r>
      <w:r w:rsidR="00950AB2">
        <w:t xml:space="preserve"> </w:t>
      </w:r>
      <w:r w:rsidRPr="00AF3E42">
        <w:t>(</w:t>
      </w:r>
      <w:proofErr w:type="spellStart"/>
      <w:r w:rsidRPr="00AF3E42">
        <w:t>shortlists</w:t>
      </w:r>
      <w:proofErr w:type="spellEnd"/>
      <w:r w:rsidRPr="00AF3E42">
        <w:t xml:space="preserve">), повышает показатель удовлетворенности (Customer </w:t>
      </w:r>
      <w:proofErr w:type="spellStart"/>
      <w:r w:rsidRPr="00AF3E42">
        <w:t>Satisfaction</w:t>
      </w:r>
      <w:proofErr w:type="spellEnd"/>
      <w:r w:rsidRPr="00AF3E42">
        <w:t xml:space="preserve"> </w:t>
      </w:r>
      <w:proofErr w:type="spellStart"/>
      <w:r w:rsidRPr="00AF3E42">
        <w:t>Score</w:t>
      </w:r>
      <w:proofErr w:type="spellEnd"/>
      <w:r w:rsidRPr="00AF3E42">
        <w:t>) и конверсию в целевое действие (бронирование/посещение) на 40–60% по сравнению с выдачей общего списка. Это объясняется снижением «сожаления о невыбранных вариантах» (</w:t>
      </w:r>
      <w:proofErr w:type="spellStart"/>
      <w:r w:rsidRPr="00AF3E42">
        <w:t>post-decision</w:t>
      </w:r>
      <w:proofErr w:type="spellEnd"/>
      <w:r w:rsidRPr="00AF3E42">
        <w:t xml:space="preserve"> </w:t>
      </w:r>
      <w:proofErr w:type="spellStart"/>
      <w:r w:rsidRPr="00AF3E42">
        <w:t>regret</w:t>
      </w:r>
      <w:proofErr w:type="spellEnd"/>
      <w:r w:rsidRPr="00AF3E42">
        <w:t>).</w:t>
      </w:r>
    </w:p>
    <w:p w14:paraId="453B0855" w14:textId="2BA159C4" w:rsidR="005150CB" w:rsidRDefault="009E61E3" w:rsidP="005150CB">
      <w:pPr>
        <w:pStyle w:val="3"/>
        <w:numPr>
          <w:ilvl w:val="2"/>
          <w:numId w:val="4"/>
        </w:numPr>
      </w:pPr>
      <w:bookmarkStart w:id="27" w:name="_Toc217238061"/>
      <w:r>
        <w:lastRenderedPageBreak/>
        <w:t xml:space="preserve">Агентивный </w:t>
      </w:r>
      <w:r w:rsidR="005150CB">
        <w:t>(</w:t>
      </w:r>
      <w:r w:rsidR="005150CB">
        <w:rPr>
          <w:lang w:val="en-US"/>
        </w:rPr>
        <w:t>Conversational</w:t>
      </w:r>
      <w:r w:rsidR="005150CB" w:rsidRPr="005150CB">
        <w:t xml:space="preserve">) </w:t>
      </w:r>
      <w:r w:rsidR="005150CB">
        <w:t>ИИ и лидеры рынка</w:t>
      </w:r>
      <w:bookmarkEnd w:id="27"/>
    </w:p>
    <w:p w14:paraId="73F2D07E" w14:textId="0D3D489C" w:rsidR="005150CB" w:rsidRPr="005150CB" w:rsidRDefault="005150CB" w:rsidP="005150CB">
      <w:r w:rsidRPr="005150CB">
        <w:t>Зарубежные гиганты индустрии уже начали переход к диалоговым интерфейсам:</w:t>
      </w:r>
    </w:p>
    <w:p w14:paraId="67F2F08E" w14:textId="48BE483F" w:rsidR="005150CB" w:rsidRDefault="005150CB" w:rsidP="005150CB">
      <w:pPr>
        <w:pStyle w:val="a7"/>
        <w:numPr>
          <w:ilvl w:val="0"/>
          <w:numId w:val="5"/>
        </w:numPr>
      </w:pPr>
      <w:proofErr w:type="spellStart"/>
      <w:r w:rsidRPr="005150CB">
        <w:t>Expedia</w:t>
      </w:r>
      <w:proofErr w:type="spellEnd"/>
      <w:r w:rsidRPr="005150CB">
        <w:t xml:space="preserve"> &amp; ChatGPT: Интеграция позволила пользователям планировать маршруты в свободной форме. Исследования показывают, что это снижает «отток» (</w:t>
      </w:r>
      <w:proofErr w:type="spellStart"/>
      <w:r w:rsidRPr="005150CB">
        <w:t>churn</w:t>
      </w:r>
      <w:proofErr w:type="spellEnd"/>
      <w:r w:rsidRPr="005150CB">
        <w:t xml:space="preserve"> </w:t>
      </w:r>
      <w:proofErr w:type="spellStart"/>
      <w:r w:rsidRPr="005150CB">
        <w:t>rate</w:t>
      </w:r>
      <w:proofErr w:type="spellEnd"/>
      <w:r w:rsidRPr="005150CB">
        <w:t>) пользователей на этапе планирования.</w:t>
      </w:r>
    </w:p>
    <w:p w14:paraId="14CB98B7" w14:textId="06A3AE5D" w:rsidR="005150CB" w:rsidRDefault="005150CB" w:rsidP="005150CB">
      <w:pPr>
        <w:pStyle w:val="a7"/>
        <w:numPr>
          <w:ilvl w:val="0"/>
          <w:numId w:val="5"/>
        </w:numPr>
      </w:pPr>
      <w:r w:rsidRPr="005150CB">
        <w:t xml:space="preserve">Booking.com AI </w:t>
      </w:r>
      <w:proofErr w:type="spellStart"/>
      <w:r w:rsidRPr="005150CB">
        <w:t>Trip</w:t>
      </w:r>
      <w:proofErr w:type="spellEnd"/>
      <w:r w:rsidRPr="005150CB">
        <w:t xml:space="preserve"> </w:t>
      </w:r>
      <w:proofErr w:type="spellStart"/>
      <w:r w:rsidRPr="005150CB">
        <w:t>Planner</w:t>
      </w:r>
      <w:proofErr w:type="spellEnd"/>
      <w:proofErr w:type="gramStart"/>
      <w:r w:rsidRPr="005150CB">
        <w:t>:</w:t>
      </w:r>
      <w:r w:rsidR="00F5272E">
        <w:t xml:space="preserve"> </w:t>
      </w:r>
      <w:r w:rsidRPr="005150CB">
        <w:t>Использует</w:t>
      </w:r>
      <w:proofErr w:type="gramEnd"/>
      <w:r w:rsidRPr="005150CB">
        <w:t xml:space="preserve"> LLM для фильтрации миллионов отзывов, превращая их в короткое резюме.</w:t>
      </w:r>
    </w:p>
    <w:p w14:paraId="3EC99015" w14:textId="446C41DA" w:rsidR="005150CB" w:rsidRDefault="005150CB" w:rsidP="005150CB">
      <w:pPr>
        <w:pStyle w:val="a7"/>
        <w:numPr>
          <w:ilvl w:val="0"/>
          <w:numId w:val="5"/>
        </w:numPr>
      </w:pPr>
      <w:proofErr w:type="spellStart"/>
      <w:r w:rsidRPr="005150CB">
        <w:t>ResearchGate</w:t>
      </w:r>
      <w:proofErr w:type="spellEnd"/>
      <w:r w:rsidRPr="005150CB">
        <w:t xml:space="preserve"> (анализ 2024 года)</w:t>
      </w:r>
      <w:r w:rsidR="00C82119" w:rsidRPr="00C82119">
        <w:t xml:space="preserve"> [24]</w:t>
      </w:r>
      <w:r w:rsidRPr="005150CB">
        <w:t>: Статьи по тегу «</w:t>
      </w:r>
      <w:proofErr w:type="spellStart"/>
      <w:r w:rsidRPr="005150CB">
        <w:t>Conversational</w:t>
      </w:r>
      <w:proofErr w:type="spellEnd"/>
      <w:r w:rsidRPr="005150CB">
        <w:t xml:space="preserve"> </w:t>
      </w:r>
      <w:proofErr w:type="spellStart"/>
      <w:r w:rsidRPr="005150CB">
        <w:t>Agents</w:t>
      </w:r>
      <w:proofErr w:type="spellEnd"/>
      <w:r w:rsidRPr="005150CB">
        <w:t xml:space="preserve"> </w:t>
      </w:r>
      <w:proofErr w:type="spellStart"/>
      <w:r w:rsidRPr="005150CB">
        <w:t>in</w:t>
      </w:r>
      <w:proofErr w:type="spellEnd"/>
      <w:r w:rsidRPr="005150CB">
        <w:t xml:space="preserve"> </w:t>
      </w:r>
      <w:proofErr w:type="spellStart"/>
      <w:r w:rsidRPr="005150CB">
        <w:t>Hospitality</w:t>
      </w:r>
      <w:proofErr w:type="spellEnd"/>
      <w:r w:rsidRPr="005150CB">
        <w:t>» указывают на то, что пользователи больше доверяют рекомендациям, полученным в ходе «антропоморфного» (человекоподобного) диалога, нежели сухим табличным рейтингам.</w:t>
      </w:r>
    </w:p>
    <w:p w14:paraId="3858A23E" w14:textId="1A1DD13D" w:rsidR="00F5272E" w:rsidRDefault="00F5272E" w:rsidP="00F5272E">
      <w:pPr>
        <w:pStyle w:val="ad"/>
      </w:pPr>
      <w:r>
        <w:t xml:space="preserve">Таблица 1.1.2 </w:t>
      </w:r>
      <w:r w:rsidR="00B11B52" w:rsidRPr="00B11B52">
        <w:t>—</w:t>
      </w:r>
      <w:r w:rsidR="00B11B52">
        <w:t xml:space="preserve"> Сравнительный анализ внедрения диалоговых ИИ-интерфейсов</w:t>
      </w:r>
      <w:r w:rsidR="003206BB">
        <w:t xml:space="preserve"> </w:t>
      </w:r>
    </w:p>
    <w:tbl>
      <w:tblPr>
        <w:tblStyle w:val="af6"/>
        <w:tblW w:w="0" w:type="auto"/>
        <w:tblLook w:val="04A0" w:firstRow="1" w:lastRow="0" w:firstColumn="1" w:lastColumn="0" w:noHBand="0" w:noVBand="1"/>
      </w:tblPr>
      <w:tblGrid>
        <w:gridCol w:w="1489"/>
        <w:gridCol w:w="2019"/>
        <w:gridCol w:w="1885"/>
        <w:gridCol w:w="1915"/>
        <w:gridCol w:w="2036"/>
      </w:tblGrid>
      <w:tr w:rsidR="00B11B52" w14:paraId="57417AA1" w14:textId="77777777" w:rsidTr="003206BB">
        <w:tc>
          <w:tcPr>
            <w:tcW w:w="1489" w:type="dxa"/>
          </w:tcPr>
          <w:p w14:paraId="09734FD2" w14:textId="50000D25" w:rsidR="00F5272E" w:rsidRPr="00B11B52" w:rsidRDefault="00B11B52" w:rsidP="00B11B52">
            <w:pPr>
              <w:pStyle w:val="ae"/>
              <w:jc w:val="center"/>
              <w:rPr>
                <w:b/>
                <w:bCs/>
              </w:rPr>
            </w:pPr>
            <w:r>
              <w:rPr>
                <w:b/>
                <w:bCs/>
              </w:rPr>
              <w:t>Сервис</w:t>
            </w:r>
          </w:p>
        </w:tc>
        <w:tc>
          <w:tcPr>
            <w:tcW w:w="2019" w:type="dxa"/>
          </w:tcPr>
          <w:p w14:paraId="27C9E164" w14:textId="651475FD" w:rsidR="00F5272E" w:rsidRPr="00B11B52" w:rsidRDefault="00B11B52" w:rsidP="00B11B52">
            <w:pPr>
              <w:pStyle w:val="ae"/>
              <w:jc w:val="center"/>
              <w:rPr>
                <w:b/>
                <w:bCs/>
              </w:rPr>
            </w:pPr>
            <w:r w:rsidRPr="00B11B52">
              <w:rPr>
                <w:b/>
                <w:bCs/>
              </w:rPr>
              <w:t>Технологическое решение</w:t>
            </w:r>
          </w:p>
        </w:tc>
        <w:tc>
          <w:tcPr>
            <w:tcW w:w="1885" w:type="dxa"/>
          </w:tcPr>
          <w:p w14:paraId="06D8725A" w14:textId="72BB56FB" w:rsidR="00F5272E" w:rsidRPr="00B11B52" w:rsidRDefault="00B11B52" w:rsidP="00B11B52">
            <w:pPr>
              <w:pStyle w:val="ae"/>
              <w:jc w:val="center"/>
              <w:rPr>
                <w:b/>
                <w:bCs/>
              </w:rPr>
            </w:pPr>
            <w:r w:rsidRPr="00B11B52">
              <w:rPr>
                <w:b/>
                <w:bCs/>
              </w:rPr>
              <w:t>Реализованный функционал</w:t>
            </w:r>
          </w:p>
        </w:tc>
        <w:tc>
          <w:tcPr>
            <w:tcW w:w="1915" w:type="dxa"/>
          </w:tcPr>
          <w:p w14:paraId="38A7A2F0" w14:textId="068A7A77" w:rsidR="00F5272E" w:rsidRPr="00B11B52" w:rsidRDefault="00B11B52" w:rsidP="00B11B52">
            <w:pPr>
              <w:pStyle w:val="ae"/>
              <w:jc w:val="center"/>
              <w:rPr>
                <w:b/>
                <w:bCs/>
              </w:rPr>
            </w:pPr>
            <w:r w:rsidRPr="00B11B52">
              <w:rPr>
                <w:b/>
                <w:bCs/>
              </w:rPr>
              <w:t>Эффективность</w:t>
            </w:r>
          </w:p>
        </w:tc>
        <w:tc>
          <w:tcPr>
            <w:tcW w:w="2036" w:type="dxa"/>
          </w:tcPr>
          <w:p w14:paraId="1222AC87" w14:textId="1F309BC9" w:rsidR="00F5272E" w:rsidRPr="00B11B52" w:rsidRDefault="00B11B52" w:rsidP="00B11B52">
            <w:pPr>
              <w:pStyle w:val="ae"/>
              <w:jc w:val="center"/>
              <w:rPr>
                <w:b/>
                <w:bCs/>
              </w:rPr>
            </w:pPr>
            <w:r w:rsidRPr="00B11B52">
              <w:rPr>
                <w:b/>
                <w:bCs/>
              </w:rPr>
              <w:t>Ограничения текущего подхода</w:t>
            </w:r>
          </w:p>
        </w:tc>
      </w:tr>
      <w:tr w:rsidR="00B11B52" w:rsidRPr="00B11B52" w14:paraId="094EA030" w14:textId="77777777" w:rsidTr="003206BB">
        <w:tc>
          <w:tcPr>
            <w:tcW w:w="1489" w:type="dxa"/>
          </w:tcPr>
          <w:p w14:paraId="060A4630" w14:textId="331A81F9" w:rsidR="00F5272E" w:rsidRPr="00B11B52" w:rsidRDefault="00B11B52" w:rsidP="00B11B52">
            <w:pPr>
              <w:pStyle w:val="ae"/>
              <w:jc w:val="left"/>
              <w:rPr>
                <w:lang w:val="en-US"/>
              </w:rPr>
            </w:pPr>
            <w:r>
              <w:rPr>
                <w:lang w:val="en-US"/>
              </w:rPr>
              <w:t>Expedia</w:t>
            </w:r>
          </w:p>
        </w:tc>
        <w:tc>
          <w:tcPr>
            <w:tcW w:w="2019" w:type="dxa"/>
          </w:tcPr>
          <w:p w14:paraId="53334ECB" w14:textId="4F59160C" w:rsidR="00F5272E" w:rsidRPr="00B11B52" w:rsidRDefault="00B11B52" w:rsidP="00B11B52">
            <w:pPr>
              <w:pStyle w:val="ae"/>
              <w:jc w:val="left"/>
              <w:rPr>
                <w:lang w:val="en-US"/>
              </w:rPr>
            </w:pPr>
            <w:proofErr w:type="spellStart"/>
            <w:r w:rsidRPr="00B11B52">
              <w:rPr>
                <w:lang w:val="en-US"/>
              </w:rPr>
              <w:t>Интеграция</w:t>
            </w:r>
            <w:proofErr w:type="spellEnd"/>
            <w:r w:rsidRPr="00B11B52">
              <w:rPr>
                <w:lang w:val="en-US"/>
              </w:rPr>
              <w:t xml:space="preserve"> с ChatGPT (Plugin/In-app)</w:t>
            </w:r>
          </w:p>
        </w:tc>
        <w:tc>
          <w:tcPr>
            <w:tcW w:w="1885" w:type="dxa"/>
          </w:tcPr>
          <w:p w14:paraId="726293CA" w14:textId="5D56C397" w:rsidR="00F5272E" w:rsidRPr="00B11B52" w:rsidRDefault="00B11B52" w:rsidP="00B11B52">
            <w:pPr>
              <w:pStyle w:val="ae"/>
              <w:jc w:val="left"/>
            </w:pPr>
            <w:r w:rsidRPr="00B11B52">
              <w:t>Планирование сложных маршрутов и поездок в формате свободного текста</w:t>
            </w:r>
          </w:p>
        </w:tc>
        <w:tc>
          <w:tcPr>
            <w:tcW w:w="1915" w:type="dxa"/>
          </w:tcPr>
          <w:p w14:paraId="4ACCA89D" w14:textId="3CAC759F" w:rsidR="00F5272E" w:rsidRPr="00B11B52" w:rsidRDefault="00B11B52" w:rsidP="00B11B52">
            <w:pPr>
              <w:pStyle w:val="ae"/>
              <w:jc w:val="left"/>
            </w:pPr>
            <w:r w:rsidRPr="00B11B52">
              <w:t>Снижение показателя «оттока» (</w:t>
            </w:r>
            <w:proofErr w:type="spellStart"/>
            <w:r w:rsidRPr="00B11B52">
              <w:t>churn</w:t>
            </w:r>
            <w:proofErr w:type="spellEnd"/>
            <w:r w:rsidRPr="00B11B52">
              <w:t xml:space="preserve"> </w:t>
            </w:r>
            <w:proofErr w:type="spellStart"/>
            <w:r w:rsidRPr="00B11B52">
              <w:t>rate</w:t>
            </w:r>
            <w:proofErr w:type="spellEnd"/>
            <w:r w:rsidRPr="00B11B52">
              <w:t>) на этапе планирования путешествия</w:t>
            </w:r>
          </w:p>
        </w:tc>
        <w:tc>
          <w:tcPr>
            <w:tcW w:w="2036" w:type="dxa"/>
          </w:tcPr>
          <w:p w14:paraId="286D6F2B" w14:textId="1B414711" w:rsidR="00F5272E" w:rsidRPr="00B11B52" w:rsidRDefault="00B11B52" w:rsidP="00B11B52">
            <w:pPr>
              <w:pStyle w:val="ae"/>
              <w:jc w:val="left"/>
            </w:pPr>
            <w:r w:rsidRPr="00B11B52">
              <w:t>Ориентация на глобальный туризм (перелеты/отели), слабая адаптация под мгновенный поиск досуга «здесь и сейчас».</w:t>
            </w:r>
          </w:p>
        </w:tc>
      </w:tr>
      <w:tr w:rsidR="00B11B52" w:rsidRPr="00B11B52" w14:paraId="5F6BA552" w14:textId="77777777" w:rsidTr="003206BB">
        <w:tc>
          <w:tcPr>
            <w:tcW w:w="1489" w:type="dxa"/>
          </w:tcPr>
          <w:p w14:paraId="28640391" w14:textId="36E9EA32" w:rsidR="00F5272E" w:rsidRPr="00B11B52" w:rsidRDefault="00B11B52" w:rsidP="00B11B52">
            <w:pPr>
              <w:pStyle w:val="ae"/>
              <w:jc w:val="left"/>
              <w:rPr>
                <w:lang w:val="en-US"/>
              </w:rPr>
            </w:pPr>
            <w:r>
              <w:rPr>
                <w:lang w:val="en-US"/>
              </w:rPr>
              <w:t>Booking.com</w:t>
            </w:r>
          </w:p>
        </w:tc>
        <w:tc>
          <w:tcPr>
            <w:tcW w:w="2019" w:type="dxa"/>
          </w:tcPr>
          <w:p w14:paraId="1FE99903" w14:textId="330016A4" w:rsidR="00F5272E" w:rsidRPr="00B11B52" w:rsidRDefault="00B11B52" w:rsidP="00B11B52">
            <w:pPr>
              <w:pStyle w:val="ae"/>
              <w:jc w:val="left"/>
              <w:rPr>
                <w:lang w:val="en-US"/>
              </w:rPr>
            </w:pPr>
            <w:r w:rsidRPr="00B11B52">
              <w:rPr>
                <w:lang w:val="en-US"/>
              </w:rPr>
              <w:t>AI Trip Planner (LLM-based)</w:t>
            </w:r>
          </w:p>
        </w:tc>
        <w:tc>
          <w:tcPr>
            <w:tcW w:w="1885" w:type="dxa"/>
          </w:tcPr>
          <w:p w14:paraId="5F9FB891" w14:textId="774F0090" w:rsidR="00F5272E" w:rsidRPr="00B11B52" w:rsidRDefault="00B11B52" w:rsidP="00B11B52">
            <w:pPr>
              <w:pStyle w:val="ae"/>
              <w:jc w:val="left"/>
            </w:pPr>
            <w:r w:rsidRPr="00B11B52">
              <w:t>Семантический анализ и фильтрация миллионов отзывов. Генерация краткого резюме (</w:t>
            </w:r>
            <w:proofErr w:type="spellStart"/>
            <w:r w:rsidRPr="00B11B52">
              <w:t>summary</w:t>
            </w:r>
            <w:proofErr w:type="spellEnd"/>
            <w:r w:rsidRPr="00B11B52">
              <w:t>) по отелю.</w:t>
            </w:r>
          </w:p>
        </w:tc>
        <w:tc>
          <w:tcPr>
            <w:tcW w:w="1915" w:type="dxa"/>
          </w:tcPr>
          <w:p w14:paraId="0D788086" w14:textId="50AF2DC4" w:rsidR="00F5272E" w:rsidRPr="00B11B52" w:rsidRDefault="00B11B52" w:rsidP="00B11B52">
            <w:pPr>
              <w:pStyle w:val="ae"/>
              <w:jc w:val="left"/>
            </w:pPr>
            <w:r w:rsidRPr="00B11B52">
              <w:t>Сокращение времени пользователя на чтение и анализ отзывов.</w:t>
            </w:r>
          </w:p>
        </w:tc>
        <w:tc>
          <w:tcPr>
            <w:tcW w:w="2036" w:type="dxa"/>
          </w:tcPr>
          <w:p w14:paraId="62E75318" w14:textId="1F79F1D1" w:rsidR="00F5272E" w:rsidRPr="00B11B52" w:rsidRDefault="00B11B52" w:rsidP="00B11B52">
            <w:pPr>
              <w:pStyle w:val="ae"/>
              <w:jc w:val="left"/>
            </w:pPr>
            <w:r w:rsidRPr="00B11B52">
              <w:t>Работает преимущественно как «умный фильтр» для жилья, отсутствует функционал активного диалога-консьержа для подбора развлечений.</w:t>
            </w:r>
          </w:p>
        </w:tc>
      </w:tr>
    </w:tbl>
    <w:p w14:paraId="21C4412D" w14:textId="77777777" w:rsidR="00F5272E" w:rsidRDefault="00F5272E" w:rsidP="003206BB">
      <w:pPr>
        <w:ind w:firstLine="0"/>
      </w:pPr>
    </w:p>
    <w:p w14:paraId="630EFD6F" w14:textId="77777777" w:rsidR="003206BB" w:rsidRDefault="003206BB" w:rsidP="003206BB">
      <w:pPr>
        <w:ind w:firstLine="0"/>
      </w:pPr>
    </w:p>
    <w:p w14:paraId="6FEFABBA" w14:textId="7AF0A1FB" w:rsidR="003206BB" w:rsidRDefault="003206BB" w:rsidP="003206BB">
      <w:pPr>
        <w:pStyle w:val="ad"/>
      </w:pPr>
      <w:r>
        <w:lastRenderedPageBreak/>
        <w:t>Продолжение таблицы 1.1.2</w:t>
      </w:r>
    </w:p>
    <w:tbl>
      <w:tblPr>
        <w:tblStyle w:val="af6"/>
        <w:tblW w:w="0" w:type="auto"/>
        <w:tblLook w:val="04A0" w:firstRow="1" w:lastRow="0" w:firstColumn="1" w:lastColumn="0" w:noHBand="0" w:noVBand="1"/>
      </w:tblPr>
      <w:tblGrid>
        <w:gridCol w:w="1474"/>
        <w:gridCol w:w="2130"/>
        <w:gridCol w:w="1811"/>
        <w:gridCol w:w="1773"/>
        <w:gridCol w:w="2156"/>
      </w:tblGrid>
      <w:tr w:rsidR="002B3AD8" w14:paraId="44658308" w14:textId="7478BDE8" w:rsidTr="002B3AD8">
        <w:tc>
          <w:tcPr>
            <w:tcW w:w="1864" w:type="dxa"/>
          </w:tcPr>
          <w:p w14:paraId="70D14A51" w14:textId="24528EBC" w:rsidR="002B3AD8" w:rsidRDefault="002B3AD8" w:rsidP="003206BB">
            <w:pPr>
              <w:pStyle w:val="ae"/>
              <w:jc w:val="left"/>
            </w:pPr>
            <w:proofErr w:type="spellStart"/>
            <w:r w:rsidRPr="005715F4">
              <w:t>ResearchGate</w:t>
            </w:r>
            <w:proofErr w:type="spellEnd"/>
          </w:p>
        </w:tc>
        <w:tc>
          <w:tcPr>
            <w:tcW w:w="2280" w:type="dxa"/>
          </w:tcPr>
          <w:p w14:paraId="281CF991" w14:textId="0E3A86DC" w:rsidR="002B3AD8" w:rsidRDefault="002B3AD8" w:rsidP="003206BB">
            <w:pPr>
              <w:pStyle w:val="ae"/>
              <w:jc w:val="left"/>
            </w:pPr>
            <w:proofErr w:type="spellStart"/>
            <w:r w:rsidRPr="005715F4">
              <w:t>Anthropomorphic</w:t>
            </w:r>
            <w:proofErr w:type="spellEnd"/>
            <w:r w:rsidRPr="005715F4">
              <w:t xml:space="preserve"> </w:t>
            </w:r>
            <w:proofErr w:type="spellStart"/>
            <w:r w:rsidRPr="005715F4">
              <w:t>Agents</w:t>
            </w:r>
            <w:proofErr w:type="spellEnd"/>
            <w:r w:rsidRPr="005715F4">
              <w:t xml:space="preserve"> (Человекоподобные агенты)</w:t>
            </w:r>
          </w:p>
        </w:tc>
        <w:tc>
          <w:tcPr>
            <w:tcW w:w="2078" w:type="dxa"/>
          </w:tcPr>
          <w:p w14:paraId="7A9EF821" w14:textId="7654611D" w:rsidR="002B3AD8" w:rsidRDefault="002B3AD8" w:rsidP="003206BB">
            <w:pPr>
              <w:pStyle w:val="ae"/>
              <w:jc w:val="left"/>
            </w:pPr>
            <w:r w:rsidRPr="005715F4">
              <w:t>Имитация социального взаимодействия, эмпатии и «дружеского совета» вместо выдачи базы данных.</w:t>
            </w:r>
          </w:p>
        </w:tc>
        <w:tc>
          <w:tcPr>
            <w:tcW w:w="2054" w:type="dxa"/>
          </w:tcPr>
          <w:p w14:paraId="3FA1FCA1" w14:textId="1E1E8269" w:rsidR="002B3AD8" w:rsidRDefault="002B3AD8" w:rsidP="003206BB">
            <w:pPr>
              <w:pStyle w:val="ae"/>
              <w:jc w:val="left"/>
            </w:pPr>
            <w:r w:rsidRPr="005715F4">
              <w:t>Повышение уровня доверия к рекомендациям по сравнению с табличными рейтингами.</w:t>
            </w:r>
          </w:p>
        </w:tc>
        <w:tc>
          <w:tcPr>
            <w:tcW w:w="1068" w:type="dxa"/>
          </w:tcPr>
          <w:p w14:paraId="571A611F" w14:textId="70BE48A1" w:rsidR="002B3AD8" w:rsidRPr="005715F4" w:rsidRDefault="002B3AD8" w:rsidP="003206BB">
            <w:pPr>
              <w:pStyle w:val="ae"/>
              <w:jc w:val="left"/>
            </w:pPr>
            <w:r w:rsidRPr="002B3AD8">
              <w:t>Большинство реализаций носят экспериментальный характер и не интегрированы с механизмами группового принятия решений (консенсуса).</w:t>
            </w:r>
          </w:p>
        </w:tc>
      </w:tr>
      <w:tr w:rsidR="002B3AD8" w14:paraId="6D8380E2" w14:textId="2A0CB536" w:rsidTr="002B3AD8">
        <w:tc>
          <w:tcPr>
            <w:tcW w:w="1864" w:type="dxa"/>
          </w:tcPr>
          <w:p w14:paraId="05609BE2" w14:textId="137DA6C7" w:rsidR="002B3AD8" w:rsidRDefault="002B3AD8" w:rsidP="003206BB">
            <w:pPr>
              <w:pStyle w:val="ae"/>
              <w:jc w:val="left"/>
            </w:pPr>
            <w:r w:rsidRPr="005715F4">
              <w:t>Search My Way</w:t>
            </w:r>
          </w:p>
        </w:tc>
        <w:tc>
          <w:tcPr>
            <w:tcW w:w="2280" w:type="dxa"/>
          </w:tcPr>
          <w:p w14:paraId="6648D5A3" w14:textId="5673CF59" w:rsidR="002B3AD8" w:rsidRPr="003206BB" w:rsidRDefault="002B3AD8" w:rsidP="003206BB">
            <w:pPr>
              <w:pStyle w:val="ae"/>
              <w:jc w:val="left"/>
              <w:rPr>
                <w:lang w:val="en-US"/>
              </w:rPr>
            </w:pPr>
            <w:r w:rsidRPr="003206BB">
              <w:rPr>
                <w:lang w:val="en-US"/>
              </w:rPr>
              <w:t>AI-Concierge + Group Consensus Algo</w:t>
            </w:r>
          </w:p>
        </w:tc>
        <w:tc>
          <w:tcPr>
            <w:tcW w:w="2078" w:type="dxa"/>
          </w:tcPr>
          <w:p w14:paraId="1338B252" w14:textId="33E665DF" w:rsidR="002B3AD8" w:rsidRDefault="002B3AD8" w:rsidP="003206BB">
            <w:pPr>
              <w:pStyle w:val="ae"/>
              <w:jc w:val="left"/>
            </w:pPr>
            <w:r w:rsidRPr="005715F4">
              <w:t>Глубокая персонализация через диалог и автоматизация группового выбора (</w:t>
            </w:r>
            <w:proofErr w:type="spellStart"/>
            <w:r w:rsidRPr="005715F4">
              <w:t>свайп</w:t>
            </w:r>
            <w:proofErr w:type="spellEnd"/>
            <w:r w:rsidRPr="005715F4">
              <w:t>-механика)</w:t>
            </w:r>
          </w:p>
        </w:tc>
        <w:tc>
          <w:tcPr>
            <w:tcW w:w="2054" w:type="dxa"/>
          </w:tcPr>
          <w:p w14:paraId="011DC10B" w14:textId="28DEDC01" w:rsidR="002B3AD8" w:rsidRDefault="002B3AD8" w:rsidP="003206BB">
            <w:pPr>
              <w:pStyle w:val="ae"/>
              <w:jc w:val="left"/>
            </w:pPr>
            <w:r w:rsidRPr="005715F4">
              <w:t>Прогнозируется рост конверсии за счет решения проблемы «усталости от выбора» и сокращения времени поиска до 30 сек</w:t>
            </w:r>
          </w:p>
        </w:tc>
        <w:tc>
          <w:tcPr>
            <w:tcW w:w="1068" w:type="dxa"/>
          </w:tcPr>
          <w:p w14:paraId="44908F04" w14:textId="3A2D3B46" w:rsidR="002B3AD8" w:rsidRPr="005715F4" w:rsidRDefault="002B3AD8" w:rsidP="003206BB">
            <w:pPr>
              <w:pStyle w:val="ae"/>
              <w:jc w:val="left"/>
            </w:pPr>
            <w:r>
              <w:t>В разработке.</w:t>
            </w:r>
          </w:p>
        </w:tc>
      </w:tr>
    </w:tbl>
    <w:p w14:paraId="6FB0183E" w14:textId="77777777" w:rsidR="003206BB" w:rsidRPr="00B11B52" w:rsidRDefault="003206BB" w:rsidP="00F5272E"/>
    <w:p w14:paraId="6999E046" w14:textId="5A075D0C" w:rsidR="00096850" w:rsidRDefault="00096850" w:rsidP="00096850">
      <w:pPr>
        <w:pStyle w:val="2"/>
        <w:numPr>
          <w:ilvl w:val="1"/>
          <w:numId w:val="4"/>
        </w:numPr>
      </w:pPr>
      <w:bookmarkStart w:id="28" w:name="_Toc217238062"/>
      <w:r>
        <w:t>Обзор отечественных исследований</w:t>
      </w:r>
      <w:bookmarkEnd w:id="28"/>
    </w:p>
    <w:p w14:paraId="5351DFB8" w14:textId="0CFD26CD" w:rsidR="009554F2" w:rsidRPr="009554F2" w:rsidRDefault="009554F2" w:rsidP="009554F2">
      <w:r w:rsidRPr="009554F2">
        <w:t>Специфика российского рынка ИТ-решений для досуга и туризма в 2024–2025 годах определяется высокой</w:t>
      </w:r>
      <w:r>
        <w:t xml:space="preserve"> сосредоточенностью </w:t>
      </w:r>
      <w:r w:rsidRPr="009554F2">
        <w:t>вокруг цифровых супер-экосистем (Яндекс, Сбер, МТС, VK). В отличие от зарубежного рынка, где сервисы часто развиваются как нишевые продукты (</w:t>
      </w:r>
      <w:proofErr w:type="spellStart"/>
      <w:r w:rsidRPr="009554F2">
        <w:t>OpenTable</w:t>
      </w:r>
      <w:proofErr w:type="spellEnd"/>
      <w:r w:rsidRPr="009554F2">
        <w:t xml:space="preserve">, </w:t>
      </w:r>
      <w:proofErr w:type="spellStart"/>
      <w:r w:rsidRPr="009554F2">
        <w:t>TripAdvisor</w:t>
      </w:r>
      <w:proofErr w:type="spellEnd"/>
      <w:r w:rsidRPr="009554F2">
        <w:t>), отечественный вектор развития направлен на создание «</w:t>
      </w:r>
      <w:proofErr w:type="spellStart"/>
      <w:r w:rsidRPr="009554F2">
        <w:t>супераппов</w:t>
      </w:r>
      <w:proofErr w:type="spellEnd"/>
      <w:r w:rsidRPr="009554F2">
        <w:t>», объединяющих навигацию, платежи и развлечения. Исследования показывают, что именно экосистемный подход создает уникальную почву для внедрения сквозных рекомендательных технологий.</w:t>
      </w:r>
    </w:p>
    <w:p w14:paraId="00136F7D" w14:textId="78A9A063" w:rsidR="00096850" w:rsidRDefault="00096850" w:rsidP="00096850">
      <w:pPr>
        <w:pStyle w:val="3"/>
        <w:numPr>
          <w:ilvl w:val="2"/>
          <w:numId w:val="4"/>
        </w:numPr>
      </w:pPr>
      <w:bookmarkStart w:id="29" w:name="_Toc217238063"/>
      <w:r>
        <w:t xml:space="preserve">Экосистема Яндекса и </w:t>
      </w:r>
      <w:proofErr w:type="spellStart"/>
      <w:r>
        <w:rPr>
          <w:lang w:val="en-US"/>
        </w:rPr>
        <w:t>YandexGPT</w:t>
      </w:r>
      <w:bookmarkEnd w:id="29"/>
      <w:proofErr w:type="spellEnd"/>
    </w:p>
    <w:p w14:paraId="4A94E5B7" w14:textId="1F0121A3" w:rsidR="009554F2" w:rsidRDefault="009554F2" w:rsidP="009554F2">
      <w:r w:rsidRPr="009554F2">
        <w:t xml:space="preserve">Ключевым событием в отечественной индустрии стало внедрение больших языковых моделей (LLM) в картографические и поисковые сервисы Яндекса. До 2023 года поиск мест в </w:t>
      </w:r>
      <w:proofErr w:type="spellStart"/>
      <w:r w:rsidRPr="009554F2">
        <w:t>Яндекс.Картах</w:t>
      </w:r>
      <w:proofErr w:type="spellEnd"/>
      <w:r w:rsidRPr="009554F2">
        <w:t xml:space="preserve"> базировался на классическом ранжировании по тегам и рейтингу (</w:t>
      </w:r>
      <w:proofErr w:type="spellStart"/>
      <w:r w:rsidRPr="009554F2">
        <w:t>keyword-based</w:t>
      </w:r>
      <w:proofErr w:type="spellEnd"/>
      <w:r w:rsidRPr="009554F2">
        <w:t xml:space="preserve"> </w:t>
      </w:r>
      <w:proofErr w:type="spellStart"/>
      <w:r w:rsidRPr="009554F2">
        <w:t>search</w:t>
      </w:r>
      <w:proofErr w:type="spellEnd"/>
      <w:r w:rsidRPr="009554F2">
        <w:t xml:space="preserve">). Это </w:t>
      </w:r>
      <w:r w:rsidRPr="009554F2">
        <w:lastRenderedPageBreak/>
        <w:t>создавало проблему «нулевой выдачи» или нерелевантных результатов при сложных запросах.</w:t>
      </w:r>
    </w:p>
    <w:p w14:paraId="48199029" w14:textId="355E012B" w:rsidR="009554F2" w:rsidRDefault="009554F2" w:rsidP="009554F2">
      <w:r w:rsidRPr="009554F2">
        <w:t xml:space="preserve">Согласно техническим разборам, опубликованным командой Яндекса на </w:t>
      </w:r>
      <w:proofErr w:type="spellStart"/>
      <w:r w:rsidRPr="009554F2">
        <w:t>Habr</w:t>
      </w:r>
      <w:proofErr w:type="spellEnd"/>
      <w:r w:rsidR="00C82119" w:rsidRPr="00C82119">
        <w:t xml:space="preserve"> [5]</w:t>
      </w:r>
      <w:r w:rsidRPr="009554F2">
        <w:t xml:space="preserve">, интеграция нейросети </w:t>
      </w:r>
      <w:proofErr w:type="spellStart"/>
      <w:r w:rsidRPr="009554F2">
        <w:t>YandexGPT</w:t>
      </w:r>
      <w:proofErr w:type="spellEnd"/>
      <w:r w:rsidRPr="009554F2">
        <w:t xml:space="preserve"> позволила реализовать семантический поиск. Система научилась векторному представлению отзывов пользователей.</w:t>
      </w:r>
    </w:p>
    <w:p w14:paraId="469237AA" w14:textId="646C8968" w:rsidR="009554F2" w:rsidRDefault="009554F2" w:rsidP="009554F2">
      <w:pPr>
        <w:pStyle w:val="a7"/>
        <w:numPr>
          <w:ilvl w:val="0"/>
          <w:numId w:val="8"/>
        </w:numPr>
      </w:pPr>
      <w:r w:rsidRPr="009554F2">
        <w:t xml:space="preserve">Пример: </w:t>
      </w:r>
      <w:r>
        <w:t>п</w:t>
      </w:r>
      <w:r w:rsidRPr="009554F2">
        <w:t>ри запросе «атмосферное место для свидания, где тихо и есть камин» нейросеть анализирует не галочки в фильтрах владельца заведения, а тысячи текстовых отзывов посетителей, выделяя из них смысловые кластеры («уютно», «тихая музыка», «живой огонь»).</w:t>
      </w:r>
    </w:p>
    <w:p w14:paraId="720F670C" w14:textId="6ECFFC6B" w:rsidR="009554F2" w:rsidRPr="009554F2" w:rsidRDefault="009554F2" w:rsidP="009554F2">
      <w:pPr>
        <w:pStyle w:val="a7"/>
        <w:numPr>
          <w:ilvl w:val="0"/>
          <w:numId w:val="8"/>
        </w:numPr>
      </w:pPr>
      <w:r w:rsidRPr="009554F2">
        <w:t xml:space="preserve">Результат: </w:t>
      </w:r>
      <w:r>
        <w:t>э</w:t>
      </w:r>
      <w:r w:rsidRPr="009554F2">
        <w:t>то технологическое решение подтверждает гипотезу исследования о том, что будущее поиска — за пониманием естественного языка (NLP), а не за жесткими фильтрами.</w:t>
      </w:r>
    </w:p>
    <w:p w14:paraId="74DB669C" w14:textId="1A4ED776" w:rsidR="00096850" w:rsidRDefault="00096850" w:rsidP="00096850">
      <w:pPr>
        <w:pStyle w:val="3"/>
        <w:numPr>
          <w:ilvl w:val="2"/>
          <w:numId w:val="4"/>
        </w:numPr>
      </w:pPr>
      <w:bookmarkStart w:id="30" w:name="_Toc217238064"/>
      <w:r>
        <w:t xml:space="preserve">МТС </w:t>
      </w:r>
      <w:r>
        <w:rPr>
          <w:lang w:val="en-US"/>
        </w:rPr>
        <w:t xml:space="preserve">Live </w:t>
      </w:r>
      <w:r>
        <w:t>и персонализация</w:t>
      </w:r>
      <w:bookmarkEnd w:id="30"/>
    </w:p>
    <w:p w14:paraId="776088E3" w14:textId="1E47CD08" w:rsidR="00096850" w:rsidRDefault="009554F2" w:rsidP="00096850">
      <w:r w:rsidRPr="009554F2">
        <w:t xml:space="preserve">Сервис МТС Live (и экосистема МТС в целом) демонстрирует другой вектор исследований — Big Data Driven </w:t>
      </w:r>
      <w:proofErr w:type="spellStart"/>
      <w:r w:rsidRPr="009554F2">
        <w:t>Personalization</w:t>
      </w:r>
      <w:proofErr w:type="spellEnd"/>
      <w:r w:rsidRPr="009554F2">
        <w:t>. В отечественных научных публикациях</w:t>
      </w:r>
      <w:r w:rsidR="00C82119" w:rsidRPr="00C82119">
        <w:t xml:space="preserve"> [4]</w:t>
      </w:r>
      <w:r w:rsidRPr="009554F2">
        <w:t xml:space="preserve"> анализируется эффективность использования телеком-данных для повышения точности рекомендаций. В отличие от классических афиш, экосистемные игроки внедряют принцип «контекстной осведомленности» (</w:t>
      </w:r>
      <w:proofErr w:type="spellStart"/>
      <w:r w:rsidRPr="009554F2">
        <w:t>Context-Aware</w:t>
      </w:r>
      <w:proofErr w:type="spellEnd"/>
      <w:r w:rsidRPr="009554F2">
        <w:t xml:space="preserve"> </w:t>
      </w:r>
      <w:proofErr w:type="spellStart"/>
      <w:r w:rsidRPr="009554F2">
        <w:t>Recommender</w:t>
      </w:r>
      <w:proofErr w:type="spellEnd"/>
      <w:r w:rsidRPr="009554F2">
        <w:t xml:space="preserve"> Systems, CARS)</w:t>
      </w:r>
      <w:r w:rsidR="00C82119" w:rsidRPr="00C82119">
        <w:t xml:space="preserve"> [9][10][11]</w:t>
      </w:r>
      <w:r w:rsidRPr="009554F2">
        <w:t>. Система учитывает динамические параметры:</w:t>
      </w:r>
    </w:p>
    <w:p w14:paraId="3E8201A3" w14:textId="527C774B" w:rsidR="009554F2" w:rsidRDefault="009554F2" w:rsidP="009554F2">
      <w:pPr>
        <w:pStyle w:val="a7"/>
        <w:numPr>
          <w:ilvl w:val="0"/>
          <w:numId w:val="9"/>
        </w:numPr>
      </w:pPr>
      <w:r w:rsidRPr="009554F2">
        <w:t>Геолокация в реальном времени: Предложение мест, находящихся в пешей доступности прямо сейчас.</w:t>
      </w:r>
    </w:p>
    <w:p w14:paraId="79CB8543" w14:textId="34A22BD9" w:rsidR="009554F2" w:rsidRDefault="009554F2" w:rsidP="009554F2">
      <w:pPr>
        <w:pStyle w:val="a7"/>
        <w:numPr>
          <w:ilvl w:val="0"/>
          <w:numId w:val="9"/>
        </w:numPr>
      </w:pPr>
      <w:r w:rsidRPr="009554F2">
        <w:t xml:space="preserve">Предиктивная аналитика: Прогноз интересов на основе предыдущих трат и интернет-активности пользователя. Подобные исследования подчеркивают, что статические профили </w:t>
      </w:r>
      <w:r w:rsidRPr="009554F2">
        <w:lastRenderedPageBreak/>
        <w:t>пользователей («любит джаз») устарели — необходимо анализировать ситуативный контекст.</w:t>
      </w:r>
    </w:p>
    <w:p w14:paraId="6E759D50" w14:textId="3E5F6AD2" w:rsidR="00096850" w:rsidRDefault="00096850" w:rsidP="00096850">
      <w:pPr>
        <w:pStyle w:val="3"/>
        <w:numPr>
          <w:ilvl w:val="2"/>
          <w:numId w:val="4"/>
        </w:numPr>
      </w:pPr>
      <w:bookmarkStart w:id="31" w:name="_Toc217238065"/>
      <w:r>
        <w:t>Недостатки существующих лидеров индустрии в России</w:t>
      </w:r>
      <w:bookmarkEnd w:id="31"/>
    </w:p>
    <w:p w14:paraId="53315B40" w14:textId="0F6B97B4" w:rsidR="00CF0ADD" w:rsidRDefault="00CF0ADD" w:rsidP="00CF0ADD">
      <w:r w:rsidRPr="00CF0ADD">
        <w:t>Несмотря на лидерство по объему контента, сервисы-агрегаторы старого поколения (</w:t>
      </w:r>
      <w:proofErr w:type="spellStart"/>
      <w:r w:rsidRPr="00CF0ADD">
        <w:t>KudaGo</w:t>
      </w:r>
      <w:proofErr w:type="spellEnd"/>
      <w:r w:rsidRPr="00CF0ADD">
        <w:t xml:space="preserve">, Афиша) сталкиваются с фундаментальными проблемами, описанными в статьях на </w:t>
      </w:r>
      <w:proofErr w:type="spellStart"/>
      <w:r w:rsidRPr="00CF0ADD">
        <w:t>КиберЛенинке</w:t>
      </w:r>
      <w:proofErr w:type="spellEnd"/>
      <w:r w:rsidR="00C82119" w:rsidRPr="00C82119">
        <w:t xml:space="preserve"> [</w:t>
      </w:r>
      <w:r w:rsidR="00C82119" w:rsidRPr="009573E1">
        <w:t>6</w:t>
      </w:r>
      <w:r w:rsidR="00C82119" w:rsidRPr="00C82119">
        <w:t>]</w:t>
      </w:r>
      <w:r w:rsidRPr="00CF0ADD">
        <w:t xml:space="preserve"> и отраслевых </w:t>
      </w:r>
      <w:proofErr w:type="gramStart"/>
      <w:r w:rsidRPr="00CF0ADD">
        <w:t>отчетах</w:t>
      </w:r>
      <w:r w:rsidR="009573E1" w:rsidRPr="009573E1">
        <w:t>[</w:t>
      </w:r>
      <w:proofErr w:type="gramEnd"/>
      <w:r w:rsidR="009573E1" w:rsidRPr="009573E1">
        <w:t>7][8]</w:t>
      </w:r>
      <w:r w:rsidRPr="00CF0ADD">
        <w:t>. Их модель характеризуется как «Информационная витрина» (</w:t>
      </w:r>
      <w:proofErr w:type="spellStart"/>
      <w:r w:rsidRPr="00CF0ADD">
        <w:t>Showcase</w:t>
      </w:r>
      <w:proofErr w:type="spellEnd"/>
      <w:r w:rsidRPr="00CF0ADD">
        <w:t xml:space="preserve"> Model)</w:t>
      </w:r>
      <w:r>
        <w:t>.</w:t>
      </w:r>
    </w:p>
    <w:p w14:paraId="5124CACF" w14:textId="43732BCC" w:rsidR="00CF0ADD" w:rsidRDefault="00CF0ADD" w:rsidP="00CF0ADD">
      <w:r w:rsidRPr="00CF0ADD">
        <w:t>Пользователь получает доступ к каталогу, но не получает помощи в принятии решения.</w:t>
      </w:r>
      <w:r>
        <w:t xml:space="preserve"> </w:t>
      </w:r>
      <w:r w:rsidRPr="00CF0ADD">
        <w:t>Низкий уровень удержания пользователей. Согласно исследованиям пользовательского пути (CJM), люди используют эти сервисы как справочники (посмотреть адрес), но не как советчиков. Отсутствие диалога и интерактивности приводит к тому, что пользователь вынужден самостоятельно агрегировать данные из разных источников (отзывы, фото, меню), что повышает когнитивную нагрузку.</w:t>
      </w:r>
    </w:p>
    <w:p w14:paraId="05E498EA" w14:textId="3D5506C1" w:rsidR="003206BB" w:rsidRDefault="003206BB" w:rsidP="003206BB">
      <w:pPr>
        <w:pStyle w:val="ad"/>
      </w:pPr>
      <w:r>
        <w:t xml:space="preserve">Таблица 1.2.3 </w:t>
      </w:r>
      <w:r w:rsidRPr="003206BB">
        <w:t>— Сравнительный анализ внедрения диалоговых ИИ-интерфейсов</w:t>
      </w:r>
    </w:p>
    <w:tbl>
      <w:tblPr>
        <w:tblStyle w:val="af6"/>
        <w:tblW w:w="0" w:type="auto"/>
        <w:tblLook w:val="04A0" w:firstRow="1" w:lastRow="0" w:firstColumn="1" w:lastColumn="0" w:noHBand="0" w:noVBand="1"/>
      </w:tblPr>
      <w:tblGrid>
        <w:gridCol w:w="2336"/>
        <w:gridCol w:w="2336"/>
        <w:gridCol w:w="2336"/>
        <w:gridCol w:w="2336"/>
      </w:tblGrid>
      <w:tr w:rsidR="003206BB" w14:paraId="22882069" w14:textId="77777777" w:rsidTr="003206BB">
        <w:tc>
          <w:tcPr>
            <w:tcW w:w="2336" w:type="dxa"/>
          </w:tcPr>
          <w:p w14:paraId="77F3D6BF" w14:textId="2E2952C0" w:rsidR="003206BB" w:rsidRPr="003206BB" w:rsidRDefault="003206BB" w:rsidP="003206BB">
            <w:pPr>
              <w:pStyle w:val="ae"/>
              <w:jc w:val="center"/>
              <w:rPr>
                <w:b/>
                <w:bCs/>
              </w:rPr>
            </w:pPr>
            <w:r>
              <w:rPr>
                <w:b/>
                <w:bCs/>
              </w:rPr>
              <w:t>Сервис</w:t>
            </w:r>
          </w:p>
        </w:tc>
        <w:tc>
          <w:tcPr>
            <w:tcW w:w="2336" w:type="dxa"/>
          </w:tcPr>
          <w:p w14:paraId="6082574B" w14:textId="310B0BA8" w:rsidR="003206BB" w:rsidRPr="003206BB" w:rsidRDefault="003206BB" w:rsidP="003206BB">
            <w:pPr>
              <w:pStyle w:val="ae"/>
              <w:jc w:val="center"/>
              <w:rPr>
                <w:b/>
                <w:bCs/>
              </w:rPr>
            </w:pPr>
            <w:r>
              <w:rPr>
                <w:b/>
                <w:bCs/>
              </w:rPr>
              <w:t>Методы</w:t>
            </w:r>
          </w:p>
        </w:tc>
        <w:tc>
          <w:tcPr>
            <w:tcW w:w="2336" w:type="dxa"/>
          </w:tcPr>
          <w:p w14:paraId="035BC678" w14:textId="51AA0E8C" w:rsidR="003206BB" w:rsidRPr="003206BB" w:rsidRDefault="003206BB" w:rsidP="003206BB">
            <w:pPr>
              <w:pStyle w:val="ae"/>
              <w:jc w:val="center"/>
              <w:rPr>
                <w:b/>
                <w:bCs/>
              </w:rPr>
            </w:pPr>
            <w:r>
              <w:rPr>
                <w:b/>
                <w:bCs/>
              </w:rPr>
              <w:t>Модель взаимодействия с пользователем</w:t>
            </w:r>
          </w:p>
        </w:tc>
        <w:tc>
          <w:tcPr>
            <w:tcW w:w="2336" w:type="dxa"/>
          </w:tcPr>
          <w:p w14:paraId="72D9A47C" w14:textId="78DD7AAA" w:rsidR="003206BB" w:rsidRPr="003206BB" w:rsidRDefault="003206BB" w:rsidP="003206BB">
            <w:pPr>
              <w:pStyle w:val="ae"/>
              <w:jc w:val="center"/>
              <w:rPr>
                <w:b/>
                <w:bCs/>
              </w:rPr>
            </w:pPr>
            <w:r>
              <w:rPr>
                <w:b/>
                <w:bCs/>
              </w:rPr>
              <w:t>Ограничения текущего подхода</w:t>
            </w:r>
          </w:p>
        </w:tc>
      </w:tr>
      <w:tr w:rsidR="003206BB" w14:paraId="44B325AA" w14:textId="77777777" w:rsidTr="003206BB">
        <w:tc>
          <w:tcPr>
            <w:tcW w:w="2336" w:type="dxa"/>
          </w:tcPr>
          <w:p w14:paraId="5B501D42" w14:textId="6F0C21AF" w:rsidR="003206BB" w:rsidRDefault="003206BB" w:rsidP="003206BB">
            <w:pPr>
              <w:pStyle w:val="ae"/>
              <w:jc w:val="left"/>
            </w:pPr>
            <w:r w:rsidRPr="003206BB">
              <w:t>Яндекс (</w:t>
            </w:r>
            <w:proofErr w:type="spellStart"/>
            <w:r w:rsidRPr="003206BB">
              <w:t>Яндекс.Карты</w:t>
            </w:r>
            <w:proofErr w:type="spellEnd"/>
            <w:r w:rsidRPr="003206BB">
              <w:t xml:space="preserve"> + </w:t>
            </w:r>
            <w:proofErr w:type="spellStart"/>
            <w:r w:rsidRPr="003206BB">
              <w:t>YandexGPT</w:t>
            </w:r>
            <w:proofErr w:type="spellEnd"/>
            <w:r w:rsidRPr="003206BB">
              <w:t>)</w:t>
            </w:r>
          </w:p>
        </w:tc>
        <w:tc>
          <w:tcPr>
            <w:tcW w:w="2336" w:type="dxa"/>
          </w:tcPr>
          <w:p w14:paraId="2B7F40E6" w14:textId="069257B5" w:rsidR="003206BB" w:rsidRDefault="002B3AD8" w:rsidP="003206BB">
            <w:pPr>
              <w:pStyle w:val="ae"/>
            </w:pPr>
            <w:r w:rsidRPr="002B3AD8">
              <w:t>Семантический поиск (NLP): Векторное представление текстовых отзывов и анализ смысловых кластеров (LLM).</w:t>
            </w:r>
          </w:p>
        </w:tc>
        <w:tc>
          <w:tcPr>
            <w:tcW w:w="2336" w:type="dxa"/>
          </w:tcPr>
          <w:p w14:paraId="4BE97BD0" w14:textId="19E73CA3" w:rsidR="003206BB" w:rsidRDefault="002B3AD8" w:rsidP="003206BB">
            <w:pPr>
              <w:pStyle w:val="ae"/>
            </w:pPr>
            <w:r w:rsidRPr="002B3AD8">
              <w:t>«Умный поиск»: Понимание естественного языка (например, «место с камином») вместо жестких фильтров</w:t>
            </w:r>
          </w:p>
        </w:tc>
        <w:tc>
          <w:tcPr>
            <w:tcW w:w="2336" w:type="dxa"/>
          </w:tcPr>
          <w:p w14:paraId="573FC69C" w14:textId="1D4BB2D9" w:rsidR="003206BB" w:rsidRDefault="002B3AD8" w:rsidP="003206BB">
            <w:pPr>
              <w:pStyle w:val="ae"/>
            </w:pPr>
            <w:r w:rsidRPr="002B3AD8">
              <w:t>Ориентация на индивидуальный поисковый запрос. Система выдает список (List-</w:t>
            </w:r>
            <w:proofErr w:type="spellStart"/>
            <w:r w:rsidRPr="002B3AD8">
              <w:t>based</w:t>
            </w:r>
            <w:proofErr w:type="spellEnd"/>
            <w:r w:rsidRPr="002B3AD8">
              <w:t>), оставляя выбор за пользователем. Отсутствует механика группового согласования.</w:t>
            </w:r>
          </w:p>
        </w:tc>
      </w:tr>
    </w:tbl>
    <w:p w14:paraId="19B26764" w14:textId="77777777" w:rsidR="002B3AD8" w:rsidRDefault="002B3AD8" w:rsidP="002B3AD8">
      <w:pPr>
        <w:ind w:firstLine="0"/>
      </w:pPr>
    </w:p>
    <w:p w14:paraId="4CB3DE1C" w14:textId="4999037A" w:rsidR="002B3AD8" w:rsidRPr="00F550F3" w:rsidRDefault="002B3AD8" w:rsidP="002B3AD8">
      <w:pPr>
        <w:pStyle w:val="ad"/>
        <w:rPr>
          <w:lang w:val="en-US"/>
        </w:rPr>
      </w:pPr>
      <w:r>
        <w:lastRenderedPageBreak/>
        <w:t>Продолжение таблицы 1.2.3</w:t>
      </w:r>
    </w:p>
    <w:tbl>
      <w:tblPr>
        <w:tblStyle w:val="af6"/>
        <w:tblW w:w="0" w:type="auto"/>
        <w:tblLook w:val="04A0" w:firstRow="1" w:lastRow="0" w:firstColumn="1" w:lastColumn="0" w:noHBand="0" w:noVBand="1"/>
      </w:tblPr>
      <w:tblGrid>
        <w:gridCol w:w="2336"/>
        <w:gridCol w:w="2336"/>
        <w:gridCol w:w="2336"/>
        <w:gridCol w:w="2336"/>
      </w:tblGrid>
      <w:tr w:rsidR="00F550F3" w14:paraId="58448681" w14:textId="77777777" w:rsidTr="002B3AD8">
        <w:tc>
          <w:tcPr>
            <w:tcW w:w="2336" w:type="dxa"/>
          </w:tcPr>
          <w:p w14:paraId="44A6780B" w14:textId="08FBC885" w:rsidR="00F550F3" w:rsidRPr="002B3AD8" w:rsidRDefault="00F550F3" w:rsidP="00F550F3">
            <w:pPr>
              <w:pStyle w:val="ae"/>
            </w:pPr>
            <w:r w:rsidRPr="002B3AD8">
              <w:t>МТС</w:t>
            </w:r>
            <w:r>
              <w:t xml:space="preserve"> </w:t>
            </w:r>
            <w:r w:rsidRPr="002B3AD8">
              <w:t>Live (Экосистема МТС)</w:t>
            </w:r>
          </w:p>
        </w:tc>
        <w:tc>
          <w:tcPr>
            <w:tcW w:w="2336" w:type="dxa"/>
          </w:tcPr>
          <w:p w14:paraId="4158192F" w14:textId="3E485B1A" w:rsidR="00F550F3" w:rsidRPr="002B3AD8" w:rsidRDefault="00F550F3" w:rsidP="00F550F3">
            <w:pPr>
              <w:pStyle w:val="ae"/>
            </w:pPr>
            <w:r w:rsidRPr="002B3AD8">
              <w:t>Big Data &amp; CARS: Использование телеком-данных, геолокации и истории транзакций для предиктивной аналитики.</w:t>
            </w:r>
          </w:p>
        </w:tc>
        <w:tc>
          <w:tcPr>
            <w:tcW w:w="2336" w:type="dxa"/>
          </w:tcPr>
          <w:p w14:paraId="6BCAFC15" w14:textId="78DBC48A" w:rsidR="00F550F3" w:rsidRPr="002B3AD8" w:rsidRDefault="00F550F3" w:rsidP="00F550F3">
            <w:pPr>
              <w:pStyle w:val="ae"/>
            </w:pPr>
            <w:r w:rsidRPr="002B3AD8">
              <w:t>«Контекстная осведомленность»: Предложение вариантов на основе пассивного цифрового следа (где пользователь сейчас, сколько тратит).</w:t>
            </w:r>
          </w:p>
        </w:tc>
        <w:tc>
          <w:tcPr>
            <w:tcW w:w="2336" w:type="dxa"/>
          </w:tcPr>
          <w:p w14:paraId="6535B3ED" w14:textId="220FE902" w:rsidR="00F550F3" w:rsidRPr="002B3AD8" w:rsidRDefault="00F550F3" w:rsidP="00F550F3">
            <w:pPr>
              <w:pStyle w:val="ae"/>
            </w:pPr>
            <w:r w:rsidRPr="002B3AD8">
              <w:t>Рекомендации строятся на исторических данных (</w:t>
            </w:r>
            <w:proofErr w:type="spellStart"/>
            <w:r w:rsidRPr="002B3AD8">
              <w:t>Implicit</w:t>
            </w:r>
            <w:proofErr w:type="spellEnd"/>
            <w:r w:rsidRPr="002B3AD8">
              <w:t xml:space="preserve"> </w:t>
            </w:r>
            <w:proofErr w:type="spellStart"/>
            <w:r w:rsidRPr="002B3AD8">
              <w:t>feedback</w:t>
            </w:r>
            <w:proofErr w:type="spellEnd"/>
            <w:r w:rsidRPr="002B3AD8">
              <w:t>), а не на актуальном настроении, выявленном в моменте через диалог.</w:t>
            </w:r>
          </w:p>
        </w:tc>
      </w:tr>
      <w:tr w:rsidR="00F550F3" w14:paraId="2DE6DE2D" w14:textId="77777777" w:rsidTr="002B3AD8">
        <w:tc>
          <w:tcPr>
            <w:tcW w:w="2336" w:type="dxa"/>
          </w:tcPr>
          <w:p w14:paraId="7BB37B13" w14:textId="6C4CB125" w:rsidR="00F550F3" w:rsidRDefault="00F550F3" w:rsidP="00F550F3">
            <w:pPr>
              <w:pStyle w:val="ae"/>
            </w:pPr>
            <w:r w:rsidRPr="002B3AD8">
              <w:t xml:space="preserve">Сервисы-агрегаторы («Афиша», </w:t>
            </w:r>
            <w:proofErr w:type="spellStart"/>
            <w:r w:rsidRPr="002B3AD8">
              <w:t>KudaGo</w:t>
            </w:r>
            <w:proofErr w:type="spellEnd"/>
            <w:r w:rsidRPr="002B3AD8">
              <w:t>)</w:t>
            </w:r>
          </w:p>
        </w:tc>
        <w:tc>
          <w:tcPr>
            <w:tcW w:w="2336" w:type="dxa"/>
          </w:tcPr>
          <w:p w14:paraId="2F858EC6" w14:textId="5534D81E" w:rsidR="00F550F3" w:rsidRDefault="00F550F3" w:rsidP="00F550F3">
            <w:pPr>
              <w:pStyle w:val="ae"/>
            </w:pPr>
            <w:r w:rsidRPr="002B3AD8">
              <w:t>Классическое ранжирование: Фильтрация по тегам, датам и рейтингам (</w:t>
            </w:r>
            <w:proofErr w:type="spellStart"/>
            <w:r w:rsidRPr="002B3AD8">
              <w:t>Keyword-based</w:t>
            </w:r>
            <w:proofErr w:type="spellEnd"/>
            <w:r w:rsidRPr="002B3AD8">
              <w:t>).</w:t>
            </w:r>
          </w:p>
        </w:tc>
        <w:tc>
          <w:tcPr>
            <w:tcW w:w="2336" w:type="dxa"/>
          </w:tcPr>
          <w:p w14:paraId="31C319F9" w14:textId="6753E484" w:rsidR="00F550F3" w:rsidRDefault="00F550F3" w:rsidP="00F550F3">
            <w:pPr>
              <w:pStyle w:val="ae"/>
            </w:pPr>
            <w:r w:rsidRPr="002B3AD8">
              <w:t>«Информационная витрина» (</w:t>
            </w:r>
            <w:proofErr w:type="spellStart"/>
            <w:r w:rsidRPr="002B3AD8">
              <w:t>Showcase</w:t>
            </w:r>
            <w:proofErr w:type="spellEnd"/>
            <w:r w:rsidRPr="002B3AD8">
              <w:t xml:space="preserve"> Model): Предоставление каталога для самостоятельного изучения.</w:t>
            </w:r>
          </w:p>
        </w:tc>
        <w:tc>
          <w:tcPr>
            <w:tcW w:w="2336" w:type="dxa"/>
          </w:tcPr>
          <w:p w14:paraId="24C82958" w14:textId="18729231" w:rsidR="00F550F3" w:rsidRDefault="00F550F3" w:rsidP="00F550F3">
            <w:pPr>
              <w:pStyle w:val="ae"/>
            </w:pPr>
            <w:r w:rsidRPr="002B3AD8">
              <w:t xml:space="preserve">Высокая когнитивная нагрузка. Пользователь использует сервис как справочник, а не советчик. Низкий </w:t>
            </w:r>
            <w:proofErr w:type="spellStart"/>
            <w:r w:rsidRPr="002B3AD8">
              <w:t>Retention</w:t>
            </w:r>
            <w:proofErr w:type="spellEnd"/>
            <w:r w:rsidRPr="002B3AD8">
              <w:t xml:space="preserve"> из-за отсутствия интерактивности.</w:t>
            </w:r>
          </w:p>
        </w:tc>
      </w:tr>
      <w:tr w:rsidR="00F550F3" w14:paraId="0A90C928" w14:textId="77777777" w:rsidTr="002B3AD8">
        <w:tc>
          <w:tcPr>
            <w:tcW w:w="2336" w:type="dxa"/>
          </w:tcPr>
          <w:p w14:paraId="0CE62996" w14:textId="7E5F2D66" w:rsidR="00F550F3" w:rsidRDefault="00F550F3" w:rsidP="00F550F3">
            <w:pPr>
              <w:pStyle w:val="ae"/>
            </w:pPr>
            <w:r w:rsidRPr="002B3AD8">
              <w:t>Search My Way</w:t>
            </w:r>
          </w:p>
        </w:tc>
        <w:tc>
          <w:tcPr>
            <w:tcW w:w="2336" w:type="dxa"/>
          </w:tcPr>
          <w:p w14:paraId="74D60CAC" w14:textId="245DACD3" w:rsidR="00F550F3" w:rsidRDefault="00F550F3" w:rsidP="00F550F3">
            <w:pPr>
              <w:pStyle w:val="ae"/>
            </w:pPr>
            <w:r w:rsidRPr="002B3AD8">
              <w:t>AI-</w:t>
            </w:r>
            <w:proofErr w:type="spellStart"/>
            <w:r w:rsidRPr="002B3AD8">
              <w:t>Concierge</w:t>
            </w:r>
            <w:proofErr w:type="spellEnd"/>
            <w:r w:rsidRPr="002B3AD8">
              <w:t xml:space="preserve"> + Group </w:t>
            </w:r>
            <w:proofErr w:type="spellStart"/>
            <w:r w:rsidRPr="002B3AD8">
              <w:t>Algo</w:t>
            </w:r>
            <w:proofErr w:type="spellEnd"/>
            <w:r w:rsidRPr="002B3AD8">
              <w:t>: Диалоговые агенты и алгоритмы консенсуса в реальном времени.</w:t>
            </w:r>
          </w:p>
        </w:tc>
        <w:tc>
          <w:tcPr>
            <w:tcW w:w="2336" w:type="dxa"/>
          </w:tcPr>
          <w:p w14:paraId="52B110A1" w14:textId="38BBDD6A" w:rsidR="00F550F3" w:rsidRDefault="00F550F3" w:rsidP="00F550F3">
            <w:pPr>
              <w:pStyle w:val="ae"/>
            </w:pPr>
            <w:r w:rsidRPr="002B3AD8">
              <w:t xml:space="preserve">«Активный консультант»: Переход от самостоятельного поиска к диалогу. Выявление предпочтений через вопросы и </w:t>
            </w:r>
            <w:proofErr w:type="spellStart"/>
            <w:r w:rsidRPr="002B3AD8">
              <w:t>свайп</w:t>
            </w:r>
            <w:proofErr w:type="spellEnd"/>
            <w:r w:rsidRPr="002B3AD8">
              <w:t>-механики.</w:t>
            </w:r>
          </w:p>
        </w:tc>
        <w:tc>
          <w:tcPr>
            <w:tcW w:w="2336" w:type="dxa"/>
          </w:tcPr>
          <w:p w14:paraId="6DD7CAED" w14:textId="1A29FF48" w:rsidR="00F550F3" w:rsidRDefault="00F550F3" w:rsidP="00F550F3">
            <w:pPr>
              <w:pStyle w:val="ae"/>
            </w:pPr>
            <w:r>
              <w:t>В разработке.</w:t>
            </w:r>
          </w:p>
        </w:tc>
      </w:tr>
    </w:tbl>
    <w:p w14:paraId="6A46307F" w14:textId="77777777" w:rsidR="002B3AD8" w:rsidRDefault="002B3AD8" w:rsidP="00CF0ADD"/>
    <w:p w14:paraId="3121F348" w14:textId="7E7EEB84" w:rsidR="003206BB" w:rsidRPr="00CF0ADD" w:rsidRDefault="00CF0ADD" w:rsidP="003206BB">
      <w:r>
        <w:t>Все, описанное выше,</w:t>
      </w:r>
      <w:r w:rsidRPr="00CF0ADD">
        <w:t xml:space="preserve"> открывает рыночную нишу для проекта Search My Way, который заменяет пассивную витрину активным ИИ-консультантом.</w:t>
      </w:r>
    </w:p>
    <w:p w14:paraId="7563FB60" w14:textId="16FB7421" w:rsidR="00096850" w:rsidRDefault="00096850" w:rsidP="00096850">
      <w:pPr>
        <w:pStyle w:val="2"/>
        <w:numPr>
          <w:ilvl w:val="1"/>
          <w:numId w:val="4"/>
        </w:numPr>
      </w:pPr>
      <w:bookmarkStart w:id="32" w:name="_Toc217238066"/>
      <w:r>
        <w:t>Общая характеристика проблемы исследования</w:t>
      </w:r>
      <w:bookmarkEnd w:id="32"/>
    </w:p>
    <w:p w14:paraId="526C3D3D" w14:textId="4F45128B" w:rsidR="00E122F1" w:rsidRDefault="00E122F1" w:rsidP="00DF2ACE">
      <w:r w:rsidRPr="00E122F1">
        <w:t>Центральная научно-техническая проблема, на решение которой направлена данная работа, заключается в фундаментальном противоречии между экспоненциальным ростом объемов данных о городской инфраструктуре и ограниченными когнитивными способностями человека к их обработке. В условиях современной «экономики внимания» (</w:t>
      </w:r>
      <w:proofErr w:type="spellStart"/>
      <w:r w:rsidRPr="00E122F1">
        <w:t>Attention</w:t>
      </w:r>
      <w:proofErr w:type="spellEnd"/>
      <w:r w:rsidRPr="00E122F1">
        <w:t xml:space="preserve"> </w:t>
      </w:r>
      <w:proofErr w:type="spellStart"/>
      <w:r w:rsidRPr="00E122F1">
        <w:t>Economy</w:t>
      </w:r>
      <w:proofErr w:type="spellEnd"/>
      <w:r w:rsidRPr="00E122F1">
        <w:t xml:space="preserve">) наблюдается феномен, когда избыток информации приводит не к </w:t>
      </w:r>
      <w:r w:rsidRPr="00E122F1">
        <w:lastRenderedPageBreak/>
        <w:t>повышению качества выбора, а к отказу от него или неудовлетворенности принятым решением.</w:t>
      </w:r>
    </w:p>
    <w:p w14:paraId="657EB7BB" w14:textId="77777777" w:rsidR="002B3AD8" w:rsidRPr="00E122F1" w:rsidRDefault="002B3AD8" w:rsidP="00E122F1"/>
    <w:p w14:paraId="34731DE8" w14:textId="31C36BF6" w:rsidR="00310BCD" w:rsidRDefault="00310BCD" w:rsidP="00310BCD">
      <w:pPr>
        <w:pStyle w:val="3"/>
        <w:numPr>
          <w:ilvl w:val="2"/>
          <w:numId w:val="4"/>
        </w:numPr>
      </w:pPr>
      <w:bookmarkStart w:id="33" w:name="_Toc217238067"/>
      <w:r w:rsidRPr="00310BCD">
        <w:t>«Библиотека» против «Ассистента»</w:t>
      </w:r>
      <w:bookmarkEnd w:id="33"/>
    </w:p>
    <w:p w14:paraId="1F2AD2DE" w14:textId="1744BF68" w:rsidR="00E122F1" w:rsidRDefault="00E122F1" w:rsidP="00E122F1">
      <w:r w:rsidRPr="00E122F1">
        <w:t>Современные цифровые платформы (</w:t>
      </w:r>
      <w:proofErr w:type="spellStart"/>
      <w:r w:rsidRPr="00E122F1">
        <w:t>Яндекс.Карты</w:t>
      </w:r>
      <w:proofErr w:type="spellEnd"/>
      <w:r w:rsidRPr="00E122F1">
        <w:t xml:space="preserve">, </w:t>
      </w:r>
      <w:proofErr w:type="spellStart"/>
      <w:r w:rsidRPr="00E122F1">
        <w:t>TripAdvisor</w:t>
      </w:r>
      <w:proofErr w:type="spellEnd"/>
      <w:r w:rsidRPr="00E122F1">
        <w:t xml:space="preserve">, </w:t>
      </w:r>
      <w:proofErr w:type="spellStart"/>
      <w:r w:rsidRPr="00E122F1">
        <w:t>KudaGo</w:t>
      </w:r>
      <w:proofErr w:type="spellEnd"/>
      <w:r w:rsidRPr="00E122F1">
        <w:t xml:space="preserve">) функционируют в парадигме «Цифровой библиотеки» (Digital Library </w:t>
      </w:r>
      <w:proofErr w:type="spellStart"/>
      <w:r w:rsidRPr="00E122F1">
        <w:t>Paradigm</w:t>
      </w:r>
      <w:proofErr w:type="spellEnd"/>
      <w:r w:rsidRPr="00E122F1">
        <w:t>).</w:t>
      </w:r>
    </w:p>
    <w:p w14:paraId="2EEDE91D" w14:textId="432FFEA9" w:rsidR="00E122F1" w:rsidRDefault="00E122F1" w:rsidP="00E122F1">
      <w:r w:rsidRPr="00E122F1">
        <w:t>Система предоставляет пользователю неструктурированный или слабоструктурированный массив данных (каталог), возлагая задачу фильтрации, сравнения и верификации на самого пользователя.</w:t>
      </w:r>
      <w:r>
        <w:t xml:space="preserve"> </w:t>
      </w:r>
      <w:r w:rsidRPr="00E122F1">
        <w:t>Данный подход игнорирует контекстуальную семантику запроса. Классические алгоритмы фильтрации (</w:t>
      </w:r>
      <w:proofErr w:type="spellStart"/>
      <w:r w:rsidRPr="00E122F1">
        <w:t>Boolean</w:t>
      </w:r>
      <w:proofErr w:type="spellEnd"/>
      <w:r w:rsidRPr="00E122F1">
        <w:t xml:space="preserve"> </w:t>
      </w:r>
      <w:proofErr w:type="spellStart"/>
      <w:r w:rsidRPr="00E122F1">
        <w:t>Filtering</w:t>
      </w:r>
      <w:proofErr w:type="spellEnd"/>
      <w:r w:rsidRPr="00E122F1">
        <w:t>) оперируют бинарными критериями, но не способны интерпретировать качественные запросы</w:t>
      </w:r>
      <w:r w:rsidR="008F2CF0">
        <w:t xml:space="preserve">. </w:t>
      </w:r>
      <w:r w:rsidR="008F2CF0" w:rsidRPr="008F2CF0">
        <w:t>Пользователь вынужден совершать десятки микро-транзакций по поиску информации</w:t>
      </w:r>
      <w:r w:rsidR="008F2CF0">
        <w:t xml:space="preserve">, </w:t>
      </w:r>
      <w:r w:rsidR="008F2CF0" w:rsidRPr="008F2CF0">
        <w:t>что приводит к высокой когнитивной нагрузке. Как отмечается в исходных материалах проекта, существующие инструменты остаются на уровне «каменного века» в сфере живых впечатлений.</w:t>
      </w:r>
      <w:r w:rsidR="008F2CF0">
        <w:t xml:space="preserve"> </w:t>
      </w:r>
    </w:p>
    <w:p w14:paraId="51417437" w14:textId="7AFF0960" w:rsidR="008F2CF0" w:rsidRPr="00E122F1" w:rsidRDefault="008F2CF0" w:rsidP="00E122F1">
      <w:r w:rsidRPr="008F2CF0">
        <w:t xml:space="preserve">В противовес этому, парадигма «Интеллектуального Ассистента» (AI </w:t>
      </w:r>
      <w:proofErr w:type="spellStart"/>
      <w:r w:rsidRPr="008F2CF0">
        <w:t>Concierge</w:t>
      </w:r>
      <w:proofErr w:type="spellEnd"/>
      <w:r w:rsidRPr="008F2CF0">
        <w:t xml:space="preserve">), реализуемая в Search My Way, предполагает смену модели взаимодействия с Pull (пользователь тянет данные) на </w:t>
      </w:r>
      <w:proofErr w:type="spellStart"/>
      <w:r w:rsidRPr="008F2CF0">
        <w:t>Push</w:t>
      </w:r>
      <w:proofErr w:type="spellEnd"/>
      <w:r w:rsidRPr="008F2CF0">
        <w:t xml:space="preserve"> (система предлагает решение).</w:t>
      </w:r>
    </w:p>
    <w:p w14:paraId="08720523" w14:textId="400C9D1B" w:rsidR="00310BCD" w:rsidRDefault="00310BCD" w:rsidP="00310BCD">
      <w:pPr>
        <w:pStyle w:val="3"/>
        <w:numPr>
          <w:ilvl w:val="2"/>
          <w:numId w:val="4"/>
        </w:numPr>
      </w:pPr>
      <w:bookmarkStart w:id="34" w:name="_Toc217238068"/>
      <w:r>
        <w:t>Проблема группового выбора и консенсуса</w:t>
      </w:r>
      <w:bookmarkEnd w:id="34"/>
    </w:p>
    <w:p w14:paraId="438EEF27" w14:textId="4DB26355" w:rsidR="008F2CF0" w:rsidRDefault="008F2CF0" w:rsidP="008F2CF0">
      <w:r w:rsidRPr="008F2CF0">
        <w:t xml:space="preserve">Особый пласт проблематики исследования лежит в области Group </w:t>
      </w:r>
      <w:proofErr w:type="spellStart"/>
      <w:r w:rsidRPr="008F2CF0">
        <w:t>Recommender</w:t>
      </w:r>
      <w:proofErr w:type="spellEnd"/>
      <w:r w:rsidRPr="008F2CF0">
        <w:t xml:space="preserve"> Systems (GRS)</w:t>
      </w:r>
      <w:r w:rsidR="009573E1" w:rsidRPr="009573E1">
        <w:t xml:space="preserve"> [13][20]</w:t>
      </w:r>
      <w:r w:rsidRPr="008F2CF0">
        <w:t>. В отличие от индивидуальных рекомендаций, групповой подбор сталкивается с проблемой агрегации противоречивых предпочтений.</w:t>
      </w:r>
    </w:p>
    <w:p w14:paraId="50278ADE" w14:textId="4F99912A" w:rsidR="008F2CF0" w:rsidRDefault="008F2CF0" w:rsidP="008F2CF0">
      <w:r w:rsidRPr="008F2CF0">
        <w:lastRenderedPageBreak/>
        <w:t xml:space="preserve">В социологии и теории принятия решений это описывается как «Проблема коллективного выбора» (Social </w:t>
      </w:r>
      <w:proofErr w:type="spellStart"/>
      <w:r w:rsidRPr="008F2CF0">
        <w:t>Choice</w:t>
      </w:r>
      <w:proofErr w:type="spellEnd"/>
      <w:r w:rsidRPr="008F2CF0">
        <w:t xml:space="preserve"> </w:t>
      </w:r>
      <w:proofErr w:type="spellStart"/>
      <w:r w:rsidRPr="008F2CF0">
        <w:t>Theory</w:t>
      </w:r>
      <w:proofErr w:type="spellEnd"/>
      <w:r w:rsidRPr="008F2CF0">
        <w:t>)</w:t>
      </w:r>
      <w:r w:rsidR="009573E1" w:rsidRPr="009573E1">
        <w:t xml:space="preserve"> [12]</w:t>
      </w:r>
      <w:r w:rsidRPr="008F2CF0">
        <w:t>. Существующие на рынке решения игнорируют динамику межличностных переговоров, предлагая лишь пересылку ссылок в мессенджерах, что приводит к спорам.</w:t>
      </w:r>
    </w:p>
    <w:p w14:paraId="4DFBF10A" w14:textId="57F4B150" w:rsidR="008F2CF0" w:rsidRPr="008F2CF0" w:rsidRDefault="008F2CF0" w:rsidP="008F2CF0">
      <w:r w:rsidRPr="008F2CF0">
        <w:t>Процесс согласования места в группе из 3–5 человек занимает значительное время (от 15 минут), часто приводя к выбору «наименьшего зла», а не оптимального варианта.</w:t>
      </w:r>
      <w:r>
        <w:t xml:space="preserve"> </w:t>
      </w:r>
      <w:r w:rsidRPr="008F2CF0">
        <w:t xml:space="preserve">На рынке отсутствуют массовые инструменты, реализующие стратегии агрегации предпочтений (например, </w:t>
      </w:r>
      <w:proofErr w:type="spellStart"/>
      <w:r w:rsidRPr="008F2CF0">
        <w:t>Least</w:t>
      </w:r>
      <w:proofErr w:type="spellEnd"/>
      <w:r w:rsidRPr="008F2CF0">
        <w:t xml:space="preserve"> </w:t>
      </w:r>
      <w:proofErr w:type="spellStart"/>
      <w:r w:rsidRPr="008F2CF0">
        <w:t>Misery</w:t>
      </w:r>
      <w:proofErr w:type="spellEnd"/>
      <w:r w:rsidRPr="008F2CF0">
        <w:t xml:space="preserve"> Strategy</w:t>
      </w:r>
      <w:r w:rsidR="009573E1" w:rsidRPr="009573E1">
        <w:t xml:space="preserve"> [28]</w:t>
      </w:r>
      <w:r w:rsidRPr="008F2CF0">
        <w:t>— стратегия минимизации недовольства наименее удовлетворенного участника) в реальном времени. Предлагаемая в Search My Way механика «</w:t>
      </w:r>
      <w:proofErr w:type="spellStart"/>
      <w:r w:rsidRPr="008F2CF0">
        <w:t>свайп</w:t>
      </w:r>
      <w:proofErr w:type="spellEnd"/>
      <w:r w:rsidRPr="008F2CF0">
        <w:t>-опроса» за 30 секунд</w:t>
      </w:r>
      <w:r w:rsidR="002B3AD8">
        <w:t xml:space="preserve"> </w:t>
      </w:r>
      <w:r w:rsidRPr="008F2CF0">
        <w:t>является попыткой алгоритмического решения этой соци</w:t>
      </w:r>
      <w:r w:rsidR="002B3AD8">
        <w:t>ально</w:t>
      </w:r>
      <w:r w:rsidRPr="008F2CF0">
        <w:t>-технической задачи.</w:t>
      </w:r>
    </w:p>
    <w:p w14:paraId="3B2D829E" w14:textId="6AA5EEE5" w:rsidR="00310BCD" w:rsidRDefault="00310BCD" w:rsidP="008F2CF0">
      <w:pPr>
        <w:pStyle w:val="3"/>
        <w:numPr>
          <w:ilvl w:val="2"/>
          <w:numId w:val="4"/>
        </w:numPr>
      </w:pPr>
      <w:bookmarkStart w:id="35" w:name="_Toc217238069"/>
      <w:r>
        <w:t>Резюме проблемы</w:t>
      </w:r>
      <w:bookmarkEnd w:id="35"/>
    </w:p>
    <w:p w14:paraId="4EC67115" w14:textId="3CBDA231" w:rsidR="008F2CF0" w:rsidRDefault="008F2CF0" w:rsidP="008F2CF0">
      <w:r w:rsidRPr="008F2CF0">
        <w:t xml:space="preserve">Анализ текущего состояния </w:t>
      </w:r>
      <w:proofErr w:type="gramStart"/>
      <w:r w:rsidRPr="008F2CF0">
        <w:t>рынка</w:t>
      </w:r>
      <w:r w:rsidR="002B3AD8">
        <w:t xml:space="preserve"> </w:t>
      </w:r>
      <w:r w:rsidR="00E85B21">
        <w:t xml:space="preserve"> </w:t>
      </w:r>
      <w:proofErr w:type="spellStart"/>
      <w:r w:rsidR="00E85B21">
        <w:t>ь</w:t>
      </w:r>
      <w:r w:rsidRPr="008F2CF0">
        <w:t>позволяет</w:t>
      </w:r>
      <w:proofErr w:type="spellEnd"/>
      <w:proofErr w:type="gramEnd"/>
      <w:r w:rsidRPr="008F2CF0">
        <w:t xml:space="preserve"> выявить существенный технологический барьер. Несмотря на наличие развитых LLM</w:t>
      </w:r>
      <w:r w:rsidR="009573E1" w:rsidRPr="009573E1">
        <w:t xml:space="preserve"> [47]</w:t>
      </w:r>
      <w:r w:rsidRPr="008F2CF0">
        <w:t xml:space="preserve"> (</w:t>
      </w:r>
      <w:proofErr w:type="spellStart"/>
      <w:r w:rsidRPr="008F2CF0">
        <w:t>Large</w:t>
      </w:r>
      <w:proofErr w:type="spellEnd"/>
      <w:r w:rsidRPr="008F2CF0">
        <w:t xml:space="preserve"> Language </w:t>
      </w:r>
      <w:proofErr w:type="spellStart"/>
      <w:r w:rsidRPr="008F2CF0">
        <w:t>Models</w:t>
      </w:r>
      <w:proofErr w:type="spellEnd"/>
      <w:r w:rsidRPr="008F2CF0">
        <w:t>) и полных геоинформационных баз данных (GIS), отсутствует связующее звено — интерфейс, способный вести «глубокий контекстный диалог».</w:t>
      </w:r>
    </w:p>
    <w:p w14:paraId="16AA6169" w14:textId="07B64335" w:rsidR="008F2CF0" w:rsidRDefault="008F2CF0" w:rsidP="008F2CF0">
      <w:r w:rsidRPr="008F2CF0">
        <w:t>Существующие алгоритмы рекомендаций страдают от проблемы холодного старта и отсутствия долговременной памяти. Они не «учатся» на прошлых отказах пользователя так, как это делает живой консьерж. Проект Search My Way направлен на устранение этого барьера через создание самообучающейся системы, которая накапливает «эффект привыкания» и повышает точность с каждым использованием.</w:t>
      </w:r>
    </w:p>
    <w:p w14:paraId="1D2A5FC1" w14:textId="12126650" w:rsidR="008F2CF0" w:rsidRPr="00250D6A" w:rsidRDefault="008F2CF0" w:rsidP="008F2CF0">
      <w:r w:rsidRPr="008F2CF0">
        <w:t>Таким образом, научная проблема исследования формулируется как</w:t>
      </w:r>
      <w:r>
        <w:t>: «</w:t>
      </w:r>
      <w:r w:rsidRPr="008F2CF0">
        <w:t xml:space="preserve">отсутствие эффективных методов и алгоритмов интеграции генеративного искусственного интеллекта в процессы персонализированного и группового </w:t>
      </w:r>
      <w:r w:rsidRPr="008F2CF0">
        <w:lastRenderedPageBreak/>
        <w:t>поиска досуга, которые позволяли бы преодолеть когнитивную перегрузку пользователя и автоматизировать достижение группового консенсуса</w:t>
      </w:r>
      <w:r w:rsidR="00F5272E">
        <w:t>»</w:t>
      </w:r>
      <w:r w:rsidRPr="008F2CF0">
        <w:t>.</w:t>
      </w:r>
    </w:p>
    <w:p w14:paraId="310B90AB" w14:textId="77777777" w:rsidR="00F550F3" w:rsidRPr="00250D6A" w:rsidRDefault="00F550F3" w:rsidP="008F2CF0"/>
    <w:p w14:paraId="1A85E82A" w14:textId="682FC6B0" w:rsidR="00D45FFE" w:rsidRDefault="00D45FFE" w:rsidP="00D45FFE">
      <w:pPr>
        <w:pStyle w:val="1"/>
        <w:numPr>
          <w:ilvl w:val="0"/>
          <w:numId w:val="4"/>
        </w:numPr>
      </w:pPr>
      <w:bookmarkStart w:id="36" w:name="_Toc217238070"/>
      <w:r>
        <w:t>обзор технологий и методов решения проблемы</w:t>
      </w:r>
      <w:bookmarkEnd w:id="36"/>
    </w:p>
    <w:p w14:paraId="1D0B8FDB" w14:textId="4E0ADE30" w:rsidR="00D45FFE" w:rsidRDefault="00D45FFE" w:rsidP="00D45FFE">
      <w:pPr>
        <w:pStyle w:val="2"/>
        <w:numPr>
          <w:ilvl w:val="1"/>
          <w:numId w:val="4"/>
        </w:numPr>
      </w:pPr>
      <w:bookmarkStart w:id="37" w:name="_Toc217238071"/>
      <w:r>
        <w:t>Основные методы решения проблемы и их характеристики</w:t>
      </w:r>
      <w:bookmarkEnd w:id="37"/>
    </w:p>
    <w:p w14:paraId="3E3DA998" w14:textId="64C09A60" w:rsidR="00D45FFE" w:rsidRDefault="00D45FFE" w:rsidP="00DF2ACE">
      <w:r w:rsidRPr="00D45FFE">
        <w:t xml:space="preserve">Реализация мобильного приложения </w:t>
      </w:r>
      <w:r w:rsidR="0009651E" w:rsidRPr="0009651E">
        <w:t>“</w:t>
      </w:r>
      <w:r w:rsidRPr="00D45FFE">
        <w:t>Search My Way</w:t>
      </w:r>
      <w:r w:rsidR="0009651E" w:rsidRPr="0009651E">
        <w:t>”</w:t>
      </w:r>
      <w:r w:rsidRPr="00D45FFE">
        <w:t>, позиционируемого как «персональный консьерж с искусственным интеллектом», требует конвергенции трех технологических доменов: обработки естественного языка (NLP) для коммуникации, рекомендательных алгоритмов для персонализации и математических методов теории коллективного выбора для реализации группового функционала.</w:t>
      </w:r>
    </w:p>
    <w:p w14:paraId="217A37BE" w14:textId="314A2A01" w:rsidR="00D45FFE" w:rsidRDefault="00D45FFE" w:rsidP="00D45FFE">
      <w:pPr>
        <w:pStyle w:val="3"/>
        <w:numPr>
          <w:ilvl w:val="2"/>
          <w:numId w:val="4"/>
        </w:numPr>
      </w:pPr>
      <w:bookmarkStart w:id="38" w:name="_Toc217238072"/>
      <w:r>
        <w:t>Методы диалогового интерфейса</w:t>
      </w:r>
      <w:bookmarkEnd w:id="38"/>
    </w:p>
    <w:p w14:paraId="70FE24BE" w14:textId="2E6E204C" w:rsidR="00AB748E" w:rsidRDefault="00AB748E" w:rsidP="005B5A3A">
      <w:r w:rsidRPr="00AB748E">
        <w:t xml:space="preserve">Ключевым отличием разрабатываемой системы от классических агрегаторов является переход от командного интерфейса (фильтры) к </w:t>
      </w:r>
      <w:proofErr w:type="spellStart"/>
      <w:r w:rsidRPr="00AB748E">
        <w:t>интенциональному</w:t>
      </w:r>
      <w:proofErr w:type="spellEnd"/>
      <w:r w:rsidRPr="00AB748E">
        <w:t xml:space="preserve"> (понимание намерений). Для реализации диалогового ИИ-ассистента применяются методы на базе архитектуры </w:t>
      </w:r>
      <w:proofErr w:type="spellStart"/>
      <w:r w:rsidRPr="00AB748E">
        <w:t>Transformer</w:t>
      </w:r>
      <w:proofErr w:type="spellEnd"/>
      <w:r w:rsidRPr="00AB748E">
        <w:t>.</w:t>
      </w:r>
    </w:p>
    <w:p w14:paraId="2C50EAA0" w14:textId="2D8C0348" w:rsidR="005B5A3A" w:rsidRDefault="005B5A3A" w:rsidP="005B5A3A">
      <w:r w:rsidRPr="005B5A3A">
        <w:t xml:space="preserve">Использование </w:t>
      </w:r>
      <w:proofErr w:type="spellStart"/>
      <w:r w:rsidRPr="005B5A3A">
        <w:t>трансформерных</w:t>
      </w:r>
      <w:proofErr w:type="spellEnd"/>
      <w:r w:rsidRPr="005B5A3A">
        <w:t xml:space="preserve"> моделей (BERT, GPT) Архитектура </w:t>
      </w:r>
      <w:proofErr w:type="spellStart"/>
      <w:r w:rsidRPr="005B5A3A">
        <w:t>Transformer</w:t>
      </w:r>
      <w:proofErr w:type="spellEnd"/>
      <w:r w:rsidRPr="005B5A3A">
        <w:t>, основанная на механизме «</w:t>
      </w:r>
      <w:proofErr w:type="spellStart"/>
      <w:r w:rsidRPr="005B5A3A">
        <w:t>самовнимания</w:t>
      </w:r>
      <w:proofErr w:type="spellEnd"/>
      <w:r w:rsidRPr="005B5A3A">
        <w:t>» (Self-</w:t>
      </w:r>
      <w:proofErr w:type="spellStart"/>
      <w:proofErr w:type="gramStart"/>
      <w:r w:rsidRPr="005B5A3A">
        <w:t>Attention</w:t>
      </w:r>
      <w:proofErr w:type="spellEnd"/>
      <w:r w:rsidRPr="005B5A3A">
        <w:t>)</w:t>
      </w:r>
      <w:r w:rsidR="009573E1" w:rsidRPr="009573E1">
        <w:t>[</w:t>
      </w:r>
      <w:proofErr w:type="gramEnd"/>
      <w:r w:rsidR="009573E1" w:rsidRPr="009573E1">
        <w:t>46]</w:t>
      </w:r>
      <w:r w:rsidRPr="005B5A3A">
        <w:t>, позволяет моделировать длинные зависимости в тексте, что критически важно для удержания контекста диалога.</w:t>
      </w:r>
    </w:p>
    <w:p w14:paraId="0CCAF444" w14:textId="77777777" w:rsidR="005B5A3A" w:rsidRDefault="005B5A3A" w:rsidP="005B5A3A"/>
    <w:p w14:paraId="4660D6E2" w14:textId="02592841" w:rsidR="005B5A3A" w:rsidRDefault="005B5A3A" w:rsidP="005B5A3A">
      <w:r w:rsidRPr="005B5A3A">
        <w:rPr>
          <w:b/>
          <w:bCs/>
          <w:lang w:val="en-US"/>
        </w:rPr>
        <w:t>BERT (Bidirectional Encoder Representations from Transformers)</w:t>
      </w:r>
      <w:r w:rsidRPr="005B5A3A">
        <w:rPr>
          <w:lang w:val="en-US"/>
        </w:rPr>
        <w:t xml:space="preserve"> — </w:t>
      </w:r>
      <w:r w:rsidR="009573E1">
        <w:rPr>
          <w:lang w:val="en-US"/>
        </w:rPr>
        <w:t xml:space="preserve">[17] </w:t>
      </w:r>
      <w:r>
        <w:t>м</w:t>
      </w:r>
      <w:r w:rsidRPr="005B5A3A">
        <w:t>одель</w:t>
      </w:r>
      <w:r w:rsidRPr="005B5A3A">
        <w:rPr>
          <w:lang w:val="en-US"/>
        </w:rPr>
        <w:t xml:space="preserve"> </w:t>
      </w:r>
      <w:r w:rsidRPr="005B5A3A">
        <w:t>двунаправленного</w:t>
      </w:r>
      <w:r w:rsidRPr="005B5A3A">
        <w:rPr>
          <w:lang w:val="en-US"/>
        </w:rPr>
        <w:t xml:space="preserve"> </w:t>
      </w:r>
      <w:r w:rsidRPr="005B5A3A">
        <w:t>кодирования</w:t>
      </w:r>
      <w:r w:rsidRPr="005B5A3A">
        <w:rPr>
          <w:lang w:val="en-US"/>
        </w:rPr>
        <w:t xml:space="preserve">. </w:t>
      </w:r>
      <w:r w:rsidRPr="005B5A3A">
        <w:t>Эффективна</w:t>
      </w:r>
      <w:r w:rsidRPr="005B5A3A">
        <w:rPr>
          <w:lang w:val="en-US"/>
        </w:rPr>
        <w:t xml:space="preserve"> </w:t>
      </w:r>
      <w:r w:rsidRPr="005B5A3A">
        <w:t>для</w:t>
      </w:r>
      <w:r w:rsidRPr="005B5A3A">
        <w:rPr>
          <w:lang w:val="en-US"/>
        </w:rPr>
        <w:t xml:space="preserve"> </w:t>
      </w:r>
      <w:r w:rsidRPr="005B5A3A">
        <w:t>задач</w:t>
      </w:r>
      <w:r w:rsidRPr="005B5A3A">
        <w:rPr>
          <w:lang w:val="en-US"/>
        </w:rPr>
        <w:t xml:space="preserve"> </w:t>
      </w:r>
      <w:r w:rsidRPr="005B5A3A">
        <w:t>классификации</w:t>
      </w:r>
      <w:r w:rsidRPr="005B5A3A">
        <w:rPr>
          <w:lang w:val="en-US"/>
        </w:rPr>
        <w:t xml:space="preserve"> </w:t>
      </w:r>
      <w:proofErr w:type="spellStart"/>
      <w:r w:rsidRPr="005B5A3A">
        <w:t>интентов</w:t>
      </w:r>
      <w:proofErr w:type="spellEnd"/>
      <w:r w:rsidRPr="005B5A3A">
        <w:rPr>
          <w:lang w:val="en-US"/>
        </w:rPr>
        <w:t xml:space="preserve"> (Intent Classification) </w:t>
      </w:r>
      <w:r w:rsidRPr="005B5A3A">
        <w:t>и</w:t>
      </w:r>
      <w:r w:rsidRPr="005B5A3A">
        <w:rPr>
          <w:lang w:val="en-US"/>
        </w:rPr>
        <w:t xml:space="preserve"> </w:t>
      </w:r>
      <w:r w:rsidRPr="005B5A3A">
        <w:t>извлечения</w:t>
      </w:r>
      <w:r w:rsidRPr="005B5A3A">
        <w:rPr>
          <w:lang w:val="en-US"/>
        </w:rPr>
        <w:t xml:space="preserve"> </w:t>
      </w:r>
      <w:r w:rsidRPr="005B5A3A">
        <w:t>именованных</w:t>
      </w:r>
      <w:r w:rsidRPr="005B5A3A">
        <w:rPr>
          <w:lang w:val="en-US"/>
        </w:rPr>
        <w:t xml:space="preserve"> </w:t>
      </w:r>
      <w:r w:rsidRPr="005B5A3A">
        <w:lastRenderedPageBreak/>
        <w:t>сущностей</w:t>
      </w:r>
      <w:r w:rsidRPr="005B5A3A">
        <w:rPr>
          <w:lang w:val="en-US"/>
        </w:rPr>
        <w:t xml:space="preserve"> (Named Entity Recognition — NER). </w:t>
      </w:r>
      <w:r w:rsidRPr="005B5A3A">
        <w:t xml:space="preserve">Используется для структурирования нечетких запросов пользователя. Например, из фразы «Хотим посидеть где-то, где тихо, в центре, и чтобы был вкусный кофе» модель </w:t>
      </w:r>
      <w:r w:rsidRPr="005B5A3A">
        <w:rPr>
          <w:lang w:val="en-US"/>
        </w:rPr>
        <w:t>BERT</w:t>
      </w:r>
      <w:r w:rsidRPr="005B5A3A">
        <w:t xml:space="preserve"> выделяет вектор признаков: {</w:t>
      </w:r>
      <w:r w:rsidRPr="005B5A3A">
        <w:rPr>
          <w:lang w:val="en-US"/>
        </w:rPr>
        <w:t>Atmosphere</w:t>
      </w:r>
      <w:r w:rsidRPr="005B5A3A">
        <w:t xml:space="preserve">: </w:t>
      </w:r>
      <w:r w:rsidR="0009651E" w:rsidRPr="0009651E">
        <w:t>“</w:t>
      </w:r>
      <w:r w:rsidRPr="005B5A3A">
        <w:rPr>
          <w:lang w:val="en-US"/>
        </w:rPr>
        <w:t>quiet</w:t>
      </w:r>
      <w:r w:rsidR="0009651E" w:rsidRPr="0009651E">
        <w:t>”</w:t>
      </w:r>
      <w:r w:rsidRPr="005B5A3A">
        <w:t xml:space="preserve">, </w:t>
      </w:r>
      <w:r w:rsidRPr="005B5A3A">
        <w:rPr>
          <w:lang w:val="en-US"/>
        </w:rPr>
        <w:t>Location</w:t>
      </w:r>
      <w:r w:rsidRPr="005B5A3A">
        <w:t xml:space="preserve">: </w:t>
      </w:r>
      <w:r w:rsidR="0009651E" w:rsidRPr="0009651E">
        <w:t>“</w:t>
      </w:r>
      <w:r w:rsidRPr="005B5A3A">
        <w:rPr>
          <w:lang w:val="en-US"/>
        </w:rPr>
        <w:t>center</w:t>
      </w:r>
      <w:r w:rsidR="0009651E" w:rsidRPr="0009651E">
        <w:t>”</w:t>
      </w:r>
      <w:r w:rsidRPr="005B5A3A">
        <w:t xml:space="preserve">, </w:t>
      </w:r>
      <w:r w:rsidRPr="005B5A3A">
        <w:rPr>
          <w:lang w:val="en-US"/>
        </w:rPr>
        <w:t>Tag</w:t>
      </w:r>
      <w:r w:rsidRPr="005B5A3A">
        <w:t xml:space="preserve">: </w:t>
      </w:r>
      <w:r w:rsidR="0009651E" w:rsidRPr="0009651E">
        <w:t>“</w:t>
      </w:r>
      <w:r w:rsidRPr="005B5A3A">
        <w:rPr>
          <w:lang w:val="en-US"/>
        </w:rPr>
        <w:t>coffee</w:t>
      </w:r>
      <w:r w:rsidR="0009651E" w:rsidRPr="0009651E">
        <w:t>”</w:t>
      </w:r>
      <w:r w:rsidRPr="005B5A3A">
        <w:t>}.</w:t>
      </w:r>
    </w:p>
    <w:p w14:paraId="4569FE7A" w14:textId="77777777" w:rsidR="005B5A3A" w:rsidRDefault="005B5A3A" w:rsidP="005B5A3A"/>
    <w:p w14:paraId="11B9FA74" w14:textId="2CF04D1E" w:rsidR="005B5A3A" w:rsidRDefault="005B5A3A" w:rsidP="005B5A3A">
      <w:r w:rsidRPr="005B5A3A">
        <w:rPr>
          <w:b/>
          <w:bCs/>
          <w:lang w:val="en-US"/>
        </w:rPr>
        <w:t>GPT</w:t>
      </w:r>
      <w:r w:rsidRPr="005B5A3A">
        <w:rPr>
          <w:b/>
          <w:bCs/>
        </w:rPr>
        <w:t xml:space="preserve"> (</w:t>
      </w:r>
      <w:r w:rsidRPr="005B5A3A">
        <w:rPr>
          <w:b/>
          <w:bCs/>
          <w:lang w:val="en-US"/>
        </w:rPr>
        <w:t>Generative</w:t>
      </w:r>
      <w:r w:rsidRPr="005B5A3A">
        <w:rPr>
          <w:b/>
          <w:bCs/>
        </w:rPr>
        <w:t xml:space="preserve"> </w:t>
      </w:r>
      <w:r w:rsidRPr="005B5A3A">
        <w:rPr>
          <w:b/>
          <w:bCs/>
          <w:lang w:val="en-US"/>
        </w:rPr>
        <w:t>Pre</w:t>
      </w:r>
      <w:r w:rsidRPr="005B5A3A">
        <w:rPr>
          <w:b/>
          <w:bCs/>
        </w:rPr>
        <w:t>-</w:t>
      </w:r>
      <w:r w:rsidRPr="005B5A3A">
        <w:rPr>
          <w:b/>
          <w:bCs/>
          <w:lang w:val="en-US"/>
        </w:rPr>
        <w:t>trained</w:t>
      </w:r>
      <w:r w:rsidRPr="005B5A3A">
        <w:rPr>
          <w:b/>
          <w:bCs/>
        </w:rPr>
        <w:t xml:space="preserve"> </w:t>
      </w:r>
      <w:r w:rsidRPr="005B5A3A">
        <w:rPr>
          <w:b/>
          <w:bCs/>
          <w:lang w:val="en-US"/>
        </w:rPr>
        <w:t>Transformer</w:t>
      </w:r>
      <w:r w:rsidRPr="005B5A3A">
        <w:rPr>
          <w:b/>
          <w:bCs/>
        </w:rPr>
        <w:t>)</w:t>
      </w:r>
      <w:r w:rsidRPr="005B5A3A">
        <w:t xml:space="preserve"> — </w:t>
      </w:r>
      <w:r w:rsidR="009573E1" w:rsidRPr="00250D6A">
        <w:t xml:space="preserve">[14] </w:t>
      </w:r>
      <w:proofErr w:type="spellStart"/>
      <w:r w:rsidRPr="005B5A3A">
        <w:t>Авторегрессионная</w:t>
      </w:r>
      <w:proofErr w:type="spellEnd"/>
      <w:r w:rsidRPr="005B5A3A">
        <w:t xml:space="preserve"> генеративная модель. Обладает способностью к рассуждению (Zero-</w:t>
      </w:r>
      <w:proofErr w:type="spellStart"/>
      <w:r w:rsidRPr="005B5A3A">
        <w:t>shot</w:t>
      </w:r>
      <w:proofErr w:type="spellEnd"/>
      <w:r w:rsidRPr="005B5A3A">
        <w:t xml:space="preserve"> </w:t>
      </w:r>
      <w:proofErr w:type="spellStart"/>
      <w:r w:rsidRPr="005B5A3A">
        <w:t>reasoning</w:t>
      </w:r>
      <w:proofErr w:type="spellEnd"/>
      <w:r w:rsidRPr="005B5A3A">
        <w:t>) и генерации связного текста.</w:t>
      </w:r>
      <w:r>
        <w:t xml:space="preserve"> </w:t>
      </w:r>
      <w:r w:rsidRPr="005B5A3A">
        <w:t>Отвечает за «</w:t>
      </w:r>
      <w:proofErr w:type="spellStart"/>
      <w:r w:rsidRPr="005B5A3A">
        <w:t>человекоподобность</w:t>
      </w:r>
      <w:proofErr w:type="spellEnd"/>
      <w:r w:rsidRPr="005B5A3A">
        <w:t>» общения, объяснение рекомендаций и поддержание светской беседы. GPT позволяет реализовать концепцию «AI-консьержа», который не просто выдает список, а аргументирует выбор</w:t>
      </w:r>
      <w:r>
        <w:t xml:space="preserve">. </w:t>
      </w:r>
    </w:p>
    <w:p w14:paraId="256B7323" w14:textId="77777777" w:rsidR="005B5A3A" w:rsidRDefault="005B5A3A" w:rsidP="005B5A3A"/>
    <w:p w14:paraId="219D66DD" w14:textId="4A9E4A52" w:rsidR="005B5A3A" w:rsidRPr="005B5A3A" w:rsidRDefault="005B5A3A" w:rsidP="005B5A3A">
      <w:r w:rsidRPr="005B5A3A">
        <w:t xml:space="preserve">Гибридное использование NLU-моделей (для понимания структуры запроса) и LLM (для генерации ответа) обеспечивает баланс между точностью фильтрации и </w:t>
      </w:r>
      <w:proofErr w:type="spellStart"/>
      <w:r w:rsidRPr="005B5A3A">
        <w:t>нативностью</w:t>
      </w:r>
      <w:proofErr w:type="spellEnd"/>
      <w:r w:rsidRPr="005B5A3A">
        <w:t xml:space="preserve"> диалога, решая проблему «сухих интерфейсов».</w:t>
      </w:r>
    </w:p>
    <w:p w14:paraId="5A903E8F" w14:textId="512653CD" w:rsidR="005B5A3A" w:rsidRDefault="005B5A3A" w:rsidP="005B5A3A">
      <w:pPr>
        <w:pStyle w:val="3"/>
        <w:numPr>
          <w:ilvl w:val="2"/>
          <w:numId w:val="4"/>
        </w:numPr>
      </w:pPr>
      <w:bookmarkStart w:id="39" w:name="_Toc217238073"/>
      <w:r>
        <w:t>Алгоритмические подходы к построению рекомендательных систем</w:t>
      </w:r>
      <w:bookmarkEnd w:id="39"/>
    </w:p>
    <w:p w14:paraId="2CF00035" w14:textId="4C83822F" w:rsidR="005B5A3A" w:rsidRPr="009573E1" w:rsidRDefault="005B5A3A" w:rsidP="00DF2ACE">
      <w:r w:rsidRPr="005B5A3A">
        <w:t xml:space="preserve">Для формирования персонализированной ленты предложений в </w:t>
      </w:r>
      <w:r w:rsidR="007D0224" w:rsidRPr="007D0224">
        <w:t>“</w:t>
      </w:r>
      <w:r w:rsidRPr="005B5A3A">
        <w:t>Search My Way</w:t>
      </w:r>
      <w:r w:rsidR="007D0224" w:rsidRPr="007D0224">
        <w:t>”</w:t>
      </w:r>
      <w:r w:rsidRPr="005B5A3A">
        <w:t xml:space="preserve"> были проанализированы три базовых подхода: коллаборативная фильтрация, контентная фильтрация и гибридный подход.</w:t>
      </w:r>
      <w:r w:rsidR="009573E1" w:rsidRPr="009573E1">
        <w:t xml:space="preserve"> [</w:t>
      </w:r>
      <w:r w:rsidR="009573E1">
        <w:rPr>
          <w:lang w:val="en-US"/>
        </w:rPr>
        <w:t>36</w:t>
      </w:r>
      <w:r w:rsidR="009573E1" w:rsidRPr="009573E1">
        <w:t>]</w:t>
      </w:r>
    </w:p>
    <w:p w14:paraId="2FBFD3B8" w14:textId="77777777" w:rsidR="0009651E" w:rsidRPr="00DF2ACE" w:rsidRDefault="0009651E" w:rsidP="0009651E"/>
    <w:p w14:paraId="005F07FA" w14:textId="77777777" w:rsidR="0009651E" w:rsidRPr="00DF2ACE" w:rsidRDefault="0009651E" w:rsidP="0009651E"/>
    <w:p w14:paraId="1A8E73B3" w14:textId="77777777" w:rsidR="0009651E" w:rsidRPr="00DF2ACE" w:rsidRDefault="0009651E" w:rsidP="0009651E"/>
    <w:p w14:paraId="295B5150" w14:textId="77777777" w:rsidR="0009651E" w:rsidRPr="00DF2ACE" w:rsidRDefault="0009651E" w:rsidP="0009651E"/>
    <w:p w14:paraId="70B5FD6C" w14:textId="77777777" w:rsidR="0009651E" w:rsidRPr="00DF2ACE" w:rsidRDefault="0009651E" w:rsidP="0009651E"/>
    <w:p w14:paraId="64B23136" w14:textId="77777777" w:rsidR="0009651E" w:rsidRPr="00DF2ACE" w:rsidRDefault="0009651E" w:rsidP="0009651E"/>
    <w:p w14:paraId="3ED10F6C" w14:textId="77777777" w:rsidR="0009651E" w:rsidRPr="00DF2ACE" w:rsidRDefault="0009651E" w:rsidP="0009651E"/>
    <w:p w14:paraId="1C3B7855" w14:textId="77777777" w:rsidR="0009651E" w:rsidRPr="00DF2ACE" w:rsidRDefault="0009651E" w:rsidP="0009651E"/>
    <w:p w14:paraId="54699AEB" w14:textId="77777777" w:rsidR="0009651E" w:rsidRPr="00DF2ACE" w:rsidRDefault="0009651E" w:rsidP="0009651E"/>
    <w:p w14:paraId="7C31EDAE" w14:textId="77777777" w:rsidR="0009651E" w:rsidRPr="00DF2ACE" w:rsidRDefault="0009651E" w:rsidP="0009651E"/>
    <w:p w14:paraId="7552C703" w14:textId="40431250" w:rsidR="0009651E" w:rsidRPr="0009651E" w:rsidRDefault="0009651E" w:rsidP="0009651E">
      <w:pPr>
        <w:pStyle w:val="ad"/>
      </w:pPr>
      <w:r>
        <w:t xml:space="preserve">Таблица 2.1.2 </w:t>
      </w:r>
      <w:r w:rsidRPr="005B5A3A">
        <w:t>—</w:t>
      </w:r>
      <w:r>
        <w:t xml:space="preserve"> Сравнительный анализ алгоритмических подходов к построению</w:t>
      </w:r>
      <w:r w:rsidRPr="0009651E">
        <w:t xml:space="preserve"> </w:t>
      </w:r>
      <w:r>
        <w:t>рекомендательной системы</w:t>
      </w:r>
    </w:p>
    <w:tbl>
      <w:tblPr>
        <w:tblStyle w:val="af6"/>
        <w:tblW w:w="0" w:type="auto"/>
        <w:tblLook w:val="04A0" w:firstRow="1" w:lastRow="0" w:firstColumn="1" w:lastColumn="0" w:noHBand="0" w:noVBand="1"/>
      </w:tblPr>
      <w:tblGrid>
        <w:gridCol w:w="2336"/>
        <w:gridCol w:w="2336"/>
        <w:gridCol w:w="2336"/>
        <w:gridCol w:w="2336"/>
      </w:tblGrid>
      <w:tr w:rsidR="005B5A3A" w:rsidRPr="005B5A3A" w14:paraId="64A9C081" w14:textId="77777777" w:rsidTr="005B5A3A">
        <w:tc>
          <w:tcPr>
            <w:tcW w:w="2336" w:type="dxa"/>
          </w:tcPr>
          <w:p w14:paraId="38CEB33C" w14:textId="553BC661" w:rsidR="005B5A3A" w:rsidRPr="005B5A3A" w:rsidRDefault="005B5A3A" w:rsidP="0032188C">
            <w:pPr>
              <w:pStyle w:val="ae"/>
              <w:rPr>
                <w:b/>
                <w:bCs/>
              </w:rPr>
            </w:pPr>
            <w:r>
              <w:rPr>
                <w:b/>
                <w:bCs/>
              </w:rPr>
              <w:t>Критерий сравнения</w:t>
            </w:r>
          </w:p>
        </w:tc>
        <w:tc>
          <w:tcPr>
            <w:tcW w:w="2336" w:type="dxa"/>
          </w:tcPr>
          <w:p w14:paraId="6CBEC861" w14:textId="16F073EA" w:rsidR="005B5A3A" w:rsidRPr="005B5A3A" w:rsidRDefault="005B5A3A" w:rsidP="0032188C">
            <w:pPr>
              <w:pStyle w:val="ae"/>
              <w:rPr>
                <w:b/>
                <w:bCs/>
              </w:rPr>
            </w:pPr>
            <w:r w:rsidRPr="005B5A3A">
              <w:rPr>
                <w:b/>
                <w:bCs/>
              </w:rPr>
              <w:t>Коллаборативная фильтрация (</w:t>
            </w:r>
            <w:proofErr w:type="spellStart"/>
            <w:r w:rsidRPr="005B5A3A">
              <w:rPr>
                <w:b/>
                <w:bCs/>
              </w:rPr>
              <w:t>Collaborative</w:t>
            </w:r>
            <w:proofErr w:type="spellEnd"/>
            <w:r w:rsidRPr="005B5A3A">
              <w:rPr>
                <w:b/>
                <w:bCs/>
              </w:rPr>
              <w:t xml:space="preserve"> </w:t>
            </w:r>
            <w:proofErr w:type="spellStart"/>
            <w:r w:rsidRPr="005B5A3A">
              <w:rPr>
                <w:b/>
                <w:bCs/>
              </w:rPr>
              <w:t>Filtering</w:t>
            </w:r>
            <w:proofErr w:type="spellEnd"/>
            <w:r w:rsidRPr="005B5A3A">
              <w:rPr>
                <w:b/>
                <w:bCs/>
              </w:rPr>
              <w:t xml:space="preserve"> — CF)</w:t>
            </w:r>
          </w:p>
        </w:tc>
        <w:tc>
          <w:tcPr>
            <w:tcW w:w="2336" w:type="dxa"/>
          </w:tcPr>
          <w:p w14:paraId="6E1A2B4B" w14:textId="23E49ADB" w:rsidR="005B5A3A" w:rsidRPr="005B5A3A" w:rsidRDefault="005B5A3A" w:rsidP="0032188C">
            <w:pPr>
              <w:pStyle w:val="ae"/>
              <w:rPr>
                <w:b/>
                <w:bCs/>
                <w:lang w:val="en-US"/>
              </w:rPr>
            </w:pPr>
            <w:proofErr w:type="spellStart"/>
            <w:r w:rsidRPr="005B5A3A">
              <w:rPr>
                <w:b/>
                <w:bCs/>
                <w:lang w:val="en-US"/>
              </w:rPr>
              <w:t>Контентная</w:t>
            </w:r>
            <w:proofErr w:type="spellEnd"/>
            <w:r w:rsidRPr="005B5A3A">
              <w:rPr>
                <w:b/>
                <w:bCs/>
                <w:lang w:val="en-US"/>
              </w:rPr>
              <w:t xml:space="preserve"> </w:t>
            </w:r>
            <w:proofErr w:type="spellStart"/>
            <w:r w:rsidRPr="005B5A3A">
              <w:rPr>
                <w:b/>
                <w:bCs/>
                <w:lang w:val="en-US"/>
              </w:rPr>
              <w:t>фильтрация</w:t>
            </w:r>
            <w:proofErr w:type="spellEnd"/>
            <w:r w:rsidRPr="005B5A3A">
              <w:rPr>
                <w:b/>
                <w:bCs/>
                <w:lang w:val="en-US"/>
              </w:rPr>
              <w:t xml:space="preserve"> (Content-Based Filtering — CBF)</w:t>
            </w:r>
          </w:p>
        </w:tc>
        <w:tc>
          <w:tcPr>
            <w:tcW w:w="2336" w:type="dxa"/>
          </w:tcPr>
          <w:p w14:paraId="7CFBD866" w14:textId="10C4514D" w:rsidR="005B5A3A" w:rsidRPr="005B5A3A" w:rsidRDefault="005B5A3A" w:rsidP="0032188C">
            <w:pPr>
              <w:pStyle w:val="ae"/>
              <w:rPr>
                <w:b/>
                <w:bCs/>
              </w:rPr>
            </w:pPr>
            <w:r w:rsidRPr="005B5A3A">
              <w:rPr>
                <w:b/>
                <w:bCs/>
              </w:rPr>
              <w:t xml:space="preserve">Гибридный подход (Hybrid </w:t>
            </w:r>
            <w:proofErr w:type="spellStart"/>
            <w:r w:rsidRPr="005B5A3A">
              <w:rPr>
                <w:b/>
                <w:bCs/>
              </w:rPr>
              <w:t>Approach</w:t>
            </w:r>
            <w:proofErr w:type="spellEnd"/>
            <w:r w:rsidRPr="005B5A3A">
              <w:rPr>
                <w:b/>
                <w:bCs/>
              </w:rPr>
              <w:t>) — Выбор проекта</w:t>
            </w:r>
          </w:p>
        </w:tc>
      </w:tr>
      <w:tr w:rsidR="005B5A3A" w:rsidRPr="005B5A3A" w14:paraId="07EE916A" w14:textId="77777777" w:rsidTr="005B5A3A">
        <w:tc>
          <w:tcPr>
            <w:tcW w:w="2336" w:type="dxa"/>
          </w:tcPr>
          <w:p w14:paraId="5F4B1404" w14:textId="08D8D769" w:rsidR="005B5A3A" w:rsidRPr="005B5A3A" w:rsidRDefault="005B5A3A" w:rsidP="0032188C">
            <w:pPr>
              <w:pStyle w:val="ae"/>
              <w:jc w:val="left"/>
            </w:pPr>
            <w:r>
              <w:t>Принцип работы</w:t>
            </w:r>
          </w:p>
        </w:tc>
        <w:tc>
          <w:tcPr>
            <w:tcW w:w="2336" w:type="dxa"/>
          </w:tcPr>
          <w:p w14:paraId="5E4BC0A8" w14:textId="30FB01FF" w:rsidR="005B5A3A" w:rsidRPr="005B5A3A" w:rsidRDefault="0009651E" w:rsidP="0032188C">
            <w:pPr>
              <w:pStyle w:val="ae"/>
              <w:jc w:val="left"/>
            </w:pPr>
            <w:r w:rsidRPr="0009651E">
              <w:t>Опирается на поведение сообщества. Если пользователь А похож на пользователя Б, ему понравится то же самое.</w:t>
            </w:r>
          </w:p>
        </w:tc>
        <w:tc>
          <w:tcPr>
            <w:tcW w:w="2336" w:type="dxa"/>
          </w:tcPr>
          <w:p w14:paraId="1B2AD9C1" w14:textId="029464D5" w:rsidR="005B5A3A" w:rsidRPr="005B5A3A" w:rsidRDefault="0009651E" w:rsidP="0032188C">
            <w:pPr>
              <w:pStyle w:val="ae"/>
              <w:jc w:val="left"/>
            </w:pPr>
            <w:r w:rsidRPr="0009651E">
              <w:t>Опирается на атрибуты объекта. Если пользователю нравится «джаз» и «вино», система ищет места с тегами «джаз» и «вино».</w:t>
            </w:r>
          </w:p>
        </w:tc>
        <w:tc>
          <w:tcPr>
            <w:tcW w:w="2336" w:type="dxa"/>
          </w:tcPr>
          <w:p w14:paraId="55F08A18" w14:textId="7E5E4E94" w:rsidR="005B5A3A" w:rsidRPr="005B5A3A" w:rsidRDefault="0009651E" w:rsidP="0032188C">
            <w:pPr>
              <w:pStyle w:val="ae"/>
              <w:jc w:val="left"/>
            </w:pPr>
            <w:r w:rsidRPr="0009651E">
              <w:t>Комбинация методов. Использует атрибуты для начальной выдачи и поведение группы для уточнения рекомендаций.</w:t>
            </w:r>
          </w:p>
        </w:tc>
      </w:tr>
      <w:tr w:rsidR="005B5A3A" w:rsidRPr="005B5A3A" w14:paraId="51BF8765" w14:textId="77777777" w:rsidTr="005B5A3A">
        <w:tc>
          <w:tcPr>
            <w:tcW w:w="2336" w:type="dxa"/>
          </w:tcPr>
          <w:p w14:paraId="664D490D" w14:textId="387D2FDC" w:rsidR="005B5A3A" w:rsidRPr="005B5A3A" w:rsidRDefault="005B5A3A" w:rsidP="0032188C">
            <w:pPr>
              <w:pStyle w:val="ae"/>
              <w:jc w:val="left"/>
            </w:pPr>
            <w:r>
              <w:t>Математическая модель</w:t>
            </w:r>
          </w:p>
        </w:tc>
        <w:tc>
          <w:tcPr>
            <w:tcW w:w="2336" w:type="dxa"/>
          </w:tcPr>
          <w:p w14:paraId="37D9A11C" w14:textId="77777777" w:rsidR="005B5A3A" w:rsidRDefault="0009651E" w:rsidP="0032188C">
            <w:pPr>
              <w:pStyle w:val="ae"/>
              <w:jc w:val="left"/>
              <w:rPr>
                <w:rFonts w:eastAsiaTheme="minorEastAsia"/>
              </w:rPr>
            </w:pPr>
            <w:r w:rsidRPr="0009651E">
              <w:t>Матрица взаимодействий</w:t>
            </w:r>
            <w:r>
              <w:t xml:space="preserve"> </w:t>
            </w:r>
            <m:oMath>
              <m:r>
                <w:rPr>
                  <w:rFonts w:ascii="Cambria Math" w:hAnsi="Cambria Math"/>
                </w:rPr>
                <m:t>(User-Item Matrix)</m:t>
              </m:r>
            </m:oMath>
            <w:r>
              <w:rPr>
                <w:rFonts w:eastAsiaTheme="minorEastAsia"/>
              </w:rPr>
              <w:t>.</w:t>
            </w:r>
          </w:p>
          <w:p w14:paraId="3DF864BE" w14:textId="7931D8D7" w:rsidR="0009651E" w:rsidRPr="005B5A3A" w:rsidRDefault="0009651E" w:rsidP="0032188C">
            <w:pPr>
              <w:pStyle w:val="ae"/>
              <w:jc w:val="left"/>
            </w:pPr>
            <w:r w:rsidRPr="0009651E">
              <w:t>Вычисление сходства через косинусное расстояние или корреляцию Пирсона.</w:t>
            </w:r>
          </w:p>
        </w:tc>
        <w:tc>
          <w:tcPr>
            <w:tcW w:w="2336" w:type="dxa"/>
          </w:tcPr>
          <w:p w14:paraId="7D3DB1E0" w14:textId="292EBA03" w:rsidR="005B5A3A" w:rsidRPr="005B5A3A" w:rsidRDefault="0009651E" w:rsidP="0032188C">
            <w:pPr>
              <w:pStyle w:val="ae"/>
              <w:jc w:val="left"/>
            </w:pPr>
            <w:r w:rsidRPr="0009651E">
              <w:t>Векторные представления (</w:t>
            </w:r>
            <w:proofErr w:type="spellStart"/>
            <w:r w:rsidRPr="0009651E">
              <w:t>Embeddings</w:t>
            </w:r>
            <w:proofErr w:type="spellEnd"/>
            <w:r w:rsidRPr="0009651E">
              <w:t>) профиля пользователя и атрибутов заведения. Поиск ближайших соседей (KNN).</w:t>
            </w:r>
          </w:p>
        </w:tc>
        <w:tc>
          <w:tcPr>
            <w:tcW w:w="2336" w:type="dxa"/>
          </w:tcPr>
          <w:p w14:paraId="42DDCAF2" w14:textId="540AA330" w:rsidR="005B5A3A" w:rsidRPr="005B5A3A" w:rsidRDefault="0009651E" w:rsidP="0032188C">
            <w:pPr>
              <w:pStyle w:val="ae"/>
              <w:jc w:val="left"/>
            </w:pPr>
            <w:r w:rsidRPr="0009651E">
              <w:t>Взвешенная сумма (</w:t>
            </w:r>
            <w:proofErr w:type="spellStart"/>
            <w:r w:rsidRPr="0009651E">
              <w:t>Weighted</w:t>
            </w:r>
            <w:proofErr w:type="spellEnd"/>
            <w:r w:rsidRPr="0009651E">
              <w:t xml:space="preserve"> </w:t>
            </w:r>
            <w:proofErr w:type="spellStart"/>
            <w:r w:rsidRPr="0009651E">
              <w:t>Sum</w:t>
            </w:r>
            <w:proofErr w:type="spellEnd"/>
            <w:r w:rsidRPr="0009651E">
              <w:t>) или каскадная модель (</w:t>
            </w:r>
            <w:proofErr w:type="spellStart"/>
            <w:r w:rsidRPr="0009651E">
              <w:t>Switching</w:t>
            </w:r>
            <w:proofErr w:type="spellEnd"/>
            <w:r w:rsidRPr="0009651E">
              <w:t>), объединяющая скоринги CF и CBF.</w:t>
            </w:r>
          </w:p>
        </w:tc>
      </w:tr>
      <w:tr w:rsidR="005B5A3A" w:rsidRPr="005B5A3A" w14:paraId="5C695EE1" w14:textId="77777777" w:rsidTr="005B5A3A">
        <w:tc>
          <w:tcPr>
            <w:tcW w:w="2336" w:type="dxa"/>
          </w:tcPr>
          <w:p w14:paraId="3BBA1398" w14:textId="03D6C9FD" w:rsidR="005B5A3A" w:rsidRPr="005B5A3A" w:rsidRDefault="005B5A3A" w:rsidP="0032188C">
            <w:pPr>
              <w:pStyle w:val="ae"/>
              <w:jc w:val="left"/>
            </w:pPr>
            <w:r>
              <w:t>Решаемая задача</w:t>
            </w:r>
          </w:p>
        </w:tc>
        <w:tc>
          <w:tcPr>
            <w:tcW w:w="2336" w:type="dxa"/>
          </w:tcPr>
          <w:p w14:paraId="6C8E8941" w14:textId="0672CB2E" w:rsidR="005B5A3A" w:rsidRPr="005B5A3A" w:rsidRDefault="0009651E" w:rsidP="0032188C">
            <w:pPr>
              <w:pStyle w:val="ae"/>
              <w:jc w:val="left"/>
            </w:pPr>
            <w:r w:rsidRPr="0009651E">
              <w:t>Выявление скрытых закономерностей и неочевидных связей (</w:t>
            </w:r>
            <w:proofErr w:type="spellStart"/>
            <w:r w:rsidRPr="0009651E">
              <w:t>Serendipity</w:t>
            </w:r>
            <w:proofErr w:type="spellEnd"/>
            <w:r w:rsidRPr="0009651E">
              <w:t>).</w:t>
            </w:r>
          </w:p>
        </w:tc>
        <w:tc>
          <w:tcPr>
            <w:tcW w:w="2336" w:type="dxa"/>
          </w:tcPr>
          <w:p w14:paraId="3334770E" w14:textId="48B598EE" w:rsidR="005B5A3A" w:rsidRPr="005B5A3A" w:rsidRDefault="0009651E" w:rsidP="0032188C">
            <w:pPr>
              <w:pStyle w:val="ae"/>
              <w:jc w:val="left"/>
            </w:pPr>
            <w:r w:rsidRPr="0009651E">
              <w:t>Точный подбор по явно заданным критериям (кухня, цена, локация).</w:t>
            </w:r>
          </w:p>
        </w:tc>
        <w:tc>
          <w:tcPr>
            <w:tcW w:w="2336" w:type="dxa"/>
          </w:tcPr>
          <w:p w14:paraId="7EC8120C" w14:textId="6B66B9AE" w:rsidR="005B5A3A" w:rsidRPr="005B5A3A" w:rsidRDefault="0009651E" w:rsidP="0032188C">
            <w:pPr>
              <w:pStyle w:val="ae"/>
              <w:jc w:val="left"/>
            </w:pPr>
            <w:r w:rsidRPr="0009651E">
              <w:t>Баланс между точностью соответствия запросу и новизной рекомендаций.</w:t>
            </w:r>
          </w:p>
        </w:tc>
      </w:tr>
      <w:tr w:rsidR="005B5A3A" w:rsidRPr="005B5A3A" w14:paraId="1DEB89AC" w14:textId="77777777" w:rsidTr="005B5A3A">
        <w:tc>
          <w:tcPr>
            <w:tcW w:w="2336" w:type="dxa"/>
          </w:tcPr>
          <w:p w14:paraId="5169B5C7" w14:textId="5B2D3286" w:rsidR="005B5A3A" w:rsidRPr="005B5A3A" w:rsidRDefault="005B5A3A" w:rsidP="0032188C">
            <w:pPr>
              <w:pStyle w:val="ae"/>
              <w:jc w:val="left"/>
            </w:pPr>
            <w:r>
              <w:t>Ключевой недостаток</w:t>
            </w:r>
          </w:p>
        </w:tc>
        <w:tc>
          <w:tcPr>
            <w:tcW w:w="2336" w:type="dxa"/>
          </w:tcPr>
          <w:p w14:paraId="5F6F7D8A" w14:textId="57B5F801" w:rsidR="005B5A3A" w:rsidRPr="005B5A3A" w:rsidRDefault="0009651E" w:rsidP="0032188C">
            <w:pPr>
              <w:pStyle w:val="ae"/>
              <w:jc w:val="left"/>
            </w:pPr>
            <w:r w:rsidRPr="0009651E">
              <w:t>Проблема «Холодного старта»</w:t>
            </w:r>
            <w:proofErr w:type="gramStart"/>
            <w:r w:rsidRPr="0009651E">
              <w:t>: Не</w:t>
            </w:r>
            <w:proofErr w:type="gramEnd"/>
            <w:r w:rsidRPr="0009651E">
              <w:t xml:space="preserve"> работает для новых пользователей без истории действий</w:t>
            </w:r>
            <w:r>
              <w:t>.</w:t>
            </w:r>
          </w:p>
        </w:tc>
        <w:tc>
          <w:tcPr>
            <w:tcW w:w="2336" w:type="dxa"/>
          </w:tcPr>
          <w:p w14:paraId="533006B3" w14:textId="52374053" w:rsidR="005B5A3A" w:rsidRPr="005B5A3A" w:rsidRDefault="0009651E" w:rsidP="0032188C">
            <w:pPr>
              <w:pStyle w:val="ae"/>
              <w:jc w:val="left"/>
            </w:pPr>
            <w:r w:rsidRPr="0009651E">
              <w:t>«Пузырь фильтров»</w:t>
            </w:r>
            <w:proofErr w:type="gramStart"/>
            <w:r w:rsidRPr="0009651E">
              <w:t>: Предлагает</w:t>
            </w:r>
            <w:proofErr w:type="gramEnd"/>
            <w:r w:rsidRPr="0009651E">
              <w:t xml:space="preserve"> однообразные варианты, ограничивая кругозор пользователя</w:t>
            </w:r>
            <w:r>
              <w:t>.</w:t>
            </w:r>
          </w:p>
        </w:tc>
        <w:tc>
          <w:tcPr>
            <w:tcW w:w="2336" w:type="dxa"/>
          </w:tcPr>
          <w:p w14:paraId="747DEC9F" w14:textId="3FC55768" w:rsidR="005B5A3A" w:rsidRPr="005B5A3A" w:rsidRDefault="0009651E" w:rsidP="0032188C">
            <w:pPr>
              <w:pStyle w:val="ae"/>
              <w:jc w:val="left"/>
            </w:pPr>
            <w:r w:rsidRPr="0009651E">
              <w:t>Высокая вычислительная сложность реализации и требования к архитектуре данных.</w:t>
            </w:r>
          </w:p>
        </w:tc>
      </w:tr>
      <w:tr w:rsidR="005B5A3A" w:rsidRPr="005B5A3A" w14:paraId="7F78DDD8" w14:textId="77777777" w:rsidTr="005B5A3A">
        <w:tc>
          <w:tcPr>
            <w:tcW w:w="2336" w:type="dxa"/>
          </w:tcPr>
          <w:p w14:paraId="2E086510" w14:textId="7A7FC476" w:rsidR="005B5A3A" w:rsidRDefault="005B5A3A" w:rsidP="0032188C">
            <w:pPr>
              <w:pStyle w:val="ae"/>
              <w:jc w:val="left"/>
            </w:pPr>
            <w:r>
              <w:t>Роль в проекте</w:t>
            </w:r>
          </w:p>
        </w:tc>
        <w:tc>
          <w:tcPr>
            <w:tcW w:w="2336" w:type="dxa"/>
          </w:tcPr>
          <w:p w14:paraId="1319CFC3" w14:textId="0C1A48A8" w:rsidR="005B5A3A" w:rsidRPr="005B5A3A" w:rsidRDefault="0009651E" w:rsidP="0032188C">
            <w:pPr>
              <w:pStyle w:val="ae"/>
              <w:jc w:val="left"/>
            </w:pPr>
            <w:r w:rsidRPr="0009651E">
              <w:t>Подключается на этапе удержания (</w:t>
            </w:r>
            <w:proofErr w:type="spellStart"/>
            <w:r w:rsidRPr="0009651E">
              <w:t>Retention</w:t>
            </w:r>
            <w:proofErr w:type="spellEnd"/>
            <w:r w:rsidRPr="0009651E">
              <w:t xml:space="preserve">), когда накоплена история </w:t>
            </w:r>
            <w:proofErr w:type="spellStart"/>
            <w:r w:rsidRPr="0009651E">
              <w:t>свайпов</w:t>
            </w:r>
            <w:proofErr w:type="spellEnd"/>
            <w:r w:rsidRPr="0009651E">
              <w:t xml:space="preserve"> («самообучающаяся система»).</w:t>
            </w:r>
          </w:p>
        </w:tc>
        <w:tc>
          <w:tcPr>
            <w:tcW w:w="2336" w:type="dxa"/>
          </w:tcPr>
          <w:p w14:paraId="6044211D" w14:textId="792CD7A8" w:rsidR="005B5A3A" w:rsidRPr="005B5A3A" w:rsidRDefault="0009651E" w:rsidP="0032188C">
            <w:pPr>
              <w:pStyle w:val="ae"/>
              <w:jc w:val="left"/>
            </w:pPr>
            <w:r w:rsidRPr="0009651E">
              <w:t>Используется на этапе регистрации (</w:t>
            </w:r>
            <w:proofErr w:type="spellStart"/>
            <w:r w:rsidRPr="0009651E">
              <w:t>Onboarding</w:t>
            </w:r>
            <w:proofErr w:type="spellEnd"/>
            <w:r w:rsidRPr="0009651E">
              <w:t>) и при прямых запросах в диалоге («хочу тихое место»)</w:t>
            </w:r>
          </w:p>
        </w:tc>
        <w:tc>
          <w:tcPr>
            <w:tcW w:w="2336" w:type="dxa"/>
          </w:tcPr>
          <w:p w14:paraId="30B734FF" w14:textId="45BB6296" w:rsidR="005B5A3A" w:rsidRPr="005B5A3A" w:rsidRDefault="0009651E" w:rsidP="0032188C">
            <w:pPr>
              <w:pStyle w:val="ae"/>
              <w:jc w:val="left"/>
            </w:pPr>
            <w:r w:rsidRPr="0009651E">
              <w:t>Основная архитектура ядра, обеспечивающая работу AI-консьержа и высокую точность с первого запуска</w:t>
            </w:r>
          </w:p>
        </w:tc>
      </w:tr>
    </w:tbl>
    <w:p w14:paraId="475550AD" w14:textId="449BED6B" w:rsidR="005B5A3A" w:rsidRDefault="005B5A3A" w:rsidP="005B5A3A">
      <w:r w:rsidRPr="005B5A3A">
        <w:t xml:space="preserve"> </w:t>
      </w:r>
    </w:p>
    <w:p w14:paraId="07852B45" w14:textId="436CAAB1" w:rsidR="0009651E" w:rsidRDefault="0009651E" w:rsidP="00DF2ACE">
      <w:r w:rsidRPr="0009651E">
        <w:lastRenderedPageBreak/>
        <w:t xml:space="preserve">Как показано в Таблице </w:t>
      </w:r>
      <w:r w:rsidR="00F45929">
        <w:t>2.1.2</w:t>
      </w:r>
      <w:r w:rsidRPr="0009651E">
        <w:t xml:space="preserve">, ни один из классических методов (CF или CBF) в изоляции не способен удовлетворить требования к приложению Search My Way. Контентный метод создает "пузырь", противоречащий идее получения новых впечатлений, а коллаборативный бессилен при первом запуске. Гибридная архитектура позволяет нивелировать эти недостатки: диалоговый интерфейс собирает атрибуты для CBF (решая проблему холодного старта), а накопление истории </w:t>
      </w:r>
      <w:proofErr w:type="spellStart"/>
      <w:r w:rsidRPr="0009651E">
        <w:t>свайпов</w:t>
      </w:r>
      <w:proofErr w:type="spellEnd"/>
      <w:r w:rsidRPr="0009651E">
        <w:t xml:space="preserve"> активирует CF для глубокой персонализации.</w:t>
      </w:r>
    </w:p>
    <w:p w14:paraId="4DDB8EA0" w14:textId="47FEC340" w:rsidR="00F45929" w:rsidRDefault="00F45929" w:rsidP="00F45929">
      <w:pPr>
        <w:pStyle w:val="3"/>
        <w:numPr>
          <w:ilvl w:val="2"/>
          <w:numId w:val="4"/>
        </w:numPr>
      </w:pPr>
      <w:bookmarkStart w:id="40" w:name="_Toc217238074"/>
      <w:r>
        <w:t>Алгоритмы группового консенсуса</w:t>
      </w:r>
      <w:bookmarkEnd w:id="40"/>
    </w:p>
    <w:p w14:paraId="170D0AC3" w14:textId="1041232C" w:rsidR="00F45929" w:rsidRPr="00250D6A" w:rsidRDefault="00F45929" w:rsidP="00F45929">
      <w:pPr>
        <w:rPr>
          <w:rFonts w:eastAsiaTheme="minorEastAsia"/>
        </w:rPr>
      </w:pPr>
      <w:r w:rsidRPr="00F45929">
        <w:t xml:space="preserve">Уникальная функция группового подбора (30-секундный </w:t>
      </w:r>
      <w:proofErr w:type="spellStart"/>
      <w:r w:rsidRPr="00F45929">
        <w:t>свайп</w:t>
      </w:r>
      <w:proofErr w:type="spellEnd"/>
      <w:r w:rsidRPr="00F45929">
        <w:t xml:space="preserve">) требует применения методов Теории общественного выбора (Social </w:t>
      </w:r>
      <w:proofErr w:type="spellStart"/>
      <w:r w:rsidRPr="00F45929">
        <w:t>Choice</w:t>
      </w:r>
      <w:proofErr w:type="spellEnd"/>
      <w:r w:rsidRPr="00F45929">
        <w:t xml:space="preserve"> </w:t>
      </w:r>
      <w:proofErr w:type="spellStart"/>
      <w:r w:rsidRPr="00F45929">
        <w:t>Theory</w:t>
      </w:r>
      <w:proofErr w:type="spellEnd"/>
      <w:r w:rsidRPr="00F45929">
        <w:t>). Задача состоит в агрегации индивидуальных предпочтений участников группы</w:t>
      </w:r>
      <w:r>
        <w:t xml:space="preserve"> </w:t>
      </w:r>
      <m:oMath>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lang w:val="en-US"/>
              </w:rPr>
            </m:ctrlPr>
          </m:sSubPr>
          <m:e>
            <m:r>
              <w:rPr>
                <w:rFonts w:ascii="Cambria Math" w:hAnsi="Cambria Math"/>
              </w:rPr>
              <m:t>u</m:t>
            </m:r>
            <m:ctrlPr>
              <w:rPr>
                <w:rFonts w:ascii="Cambria Math" w:hAnsi="Cambria Math"/>
                <w:i/>
              </w:rPr>
            </m:ctrlPr>
          </m:e>
          <m:sub>
            <m:r>
              <w:rPr>
                <w:rFonts w:ascii="Cambria Math" w:hAnsi="Cambria Math"/>
              </w:rPr>
              <m:t>2</m:t>
            </m:r>
          </m:sub>
        </m:sSub>
        <m:r>
          <w:rPr>
            <w:rFonts w:ascii="Cambria Math" w:hAnsi="Cambria Math"/>
          </w:rPr>
          <m:t xml:space="preserve">, …,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r>
          <w:rPr>
            <w:rFonts w:ascii="Cambria Math" w:hAnsi="Cambria Math"/>
          </w:rPr>
          <m:t>}</m:t>
        </m:r>
      </m:oMath>
      <w:r w:rsidRPr="00F45929">
        <w:rPr>
          <w:rFonts w:eastAsiaTheme="minorEastAsia"/>
        </w:rPr>
        <w:t xml:space="preserve"> </w:t>
      </w:r>
      <w:r>
        <w:rPr>
          <w:rFonts w:eastAsiaTheme="minorEastAsia"/>
        </w:rPr>
        <w:t>в единый список рекомендаций.</w:t>
      </w:r>
    </w:p>
    <w:p w14:paraId="6AE0707E" w14:textId="77777777" w:rsidR="00EE4F10" w:rsidRPr="00250D6A" w:rsidRDefault="00EE4F10" w:rsidP="00F45929">
      <w:pPr>
        <w:rPr>
          <w:rFonts w:eastAsiaTheme="minorEastAsia"/>
        </w:rPr>
      </w:pPr>
    </w:p>
    <w:p w14:paraId="6EEC5D6E" w14:textId="77777777" w:rsidR="00EE4F10" w:rsidRDefault="00EE4F10" w:rsidP="00EE4F10">
      <w:r w:rsidRPr="00681017">
        <w:t xml:space="preserve">Для реализации механики группового </w:t>
      </w:r>
      <w:proofErr w:type="spellStart"/>
      <w:r w:rsidRPr="00681017">
        <w:t>свайпа</w:t>
      </w:r>
      <w:proofErr w:type="spellEnd"/>
      <w:r w:rsidRPr="00681017">
        <w:t xml:space="preserve"> в </w:t>
      </w:r>
      <w:r w:rsidRPr="007D0224">
        <w:t>“</w:t>
      </w:r>
      <w:r w:rsidRPr="00681017">
        <w:t>Search My Way</w:t>
      </w:r>
      <w:r w:rsidRPr="007D0224">
        <w:t>”</w:t>
      </w:r>
      <w:r w:rsidRPr="00681017">
        <w:t xml:space="preserve"> выбран модифицированный алгоритм консенсуса:</w:t>
      </w:r>
    </w:p>
    <w:p w14:paraId="7CC93799" w14:textId="77777777" w:rsidR="00EE4F10" w:rsidRDefault="00EE4F10" w:rsidP="00EE4F10">
      <w:pPr>
        <w:pStyle w:val="a7"/>
        <w:numPr>
          <w:ilvl w:val="0"/>
          <w:numId w:val="11"/>
        </w:numPr>
      </w:pPr>
      <w:r w:rsidRPr="00681017">
        <w:t>Фильтрация (</w:t>
      </w:r>
      <w:proofErr w:type="spellStart"/>
      <w:r w:rsidRPr="00681017">
        <w:t>Least</w:t>
      </w:r>
      <w:proofErr w:type="spellEnd"/>
      <w:r>
        <w:t xml:space="preserve"> </w:t>
      </w:r>
      <w:proofErr w:type="spellStart"/>
      <w:r w:rsidRPr="00681017">
        <w:t>Misery</w:t>
      </w:r>
      <w:proofErr w:type="spellEnd"/>
      <w:r w:rsidRPr="00681017">
        <w:t>): Жесткое исключение вариантов, получивших «дизлайк» от любого участника (во избежание конфликтов).</w:t>
      </w:r>
    </w:p>
    <w:p w14:paraId="4E66E57D" w14:textId="77777777" w:rsidR="00EE4F10" w:rsidRDefault="00EE4F10" w:rsidP="00EE4F10">
      <w:pPr>
        <w:pStyle w:val="a7"/>
        <w:numPr>
          <w:ilvl w:val="0"/>
          <w:numId w:val="11"/>
        </w:numPr>
      </w:pPr>
      <w:r w:rsidRPr="00681017">
        <w:t>Ранжирование (</w:t>
      </w:r>
      <w:proofErr w:type="spellStart"/>
      <w:r w:rsidRPr="00681017">
        <w:t>Majority</w:t>
      </w:r>
      <w:proofErr w:type="spellEnd"/>
      <w:r>
        <w:t xml:space="preserve"> </w:t>
      </w:r>
      <w:proofErr w:type="spellStart"/>
      <w:r w:rsidRPr="00681017">
        <w:t>Voting</w:t>
      </w:r>
      <w:proofErr w:type="spellEnd"/>
      <w:r w:rsidRPr="00681017">
        <w:t>)</w:t>
      </w:r>
      <w:proofErr w:type="gramStart"/>
      <w:r w:rsidRPr="00681017">
        <w:t>: Среди</w:t>
      </w:r>
      <w:proofErr w:type="gramEnd"/>
      <w:r w:rsidRPr="00681017">
        <w:t xml:space="preserve"> оставшихся вариантов выбирается тот, который набрал наибольшую сумму «лайков» или имеет наивысший средний прогнозный рейтинг (</w:t>
      </w:r>
      <w:proofErr w:type="spellStart"/>
      <w:r w:rsidRPr="00681017">
        <w:t>predicted</w:t>
      </w:r>
      <w:proofErr w:type="spellEnd"/>
      <w:r w:rsidRPr="00681017">
        <w:t xml:space="preserve"> </w:t>
      </w:r>
      <w:proofErr w:type="spellStart"/>
      <w:r w:rsidRPr="00681017">
        <w:t>score</w:t>
      </w:r>
      <w:proofErr w:type="spellEnd"/>
      <w:r w:rsidRPr="00681017">
        <w:t>) от ИИ-модели для всех участников группы.</w:t>
      </w:r>
    </w:p>
    <w:p w14:paraId="5C7EBE75" w14:textId="77777777" w:rsidR="00EE4F10" w:rsidRDefault="00EE4F10" w:rsidP="00EE4F10">
      <w:r w:rsidRPr="00681017">
        <w:t>Этот метод математически гарантирует отсутствие конфликтов</w:t>
      </w:r>
      <w:r>
        <w:t xml:space="preserve"> </w:t>
      </w:r>
      <w:r w:rsidRPr="00681017">
        <w:t>и высокую скорость принятия решения, что соответствует заявленному ценностному предложению</w:t>
      </w:r>
      <w:r>
        <w:t>.</w:t>
      </w:r>
    </w:p>
    <w:p w14:paraId="464F6542" w14:textId="77777777" w:rsidR="00EE4F10" w:rsidRPr="00EE4F10" w:rsidRDefault="00EE4F10" w:rsidP="00F45929">
      <w:pPr>
        <w:rPr>
          <w:rFonts w:eastAsiaTheme="minorEastAsia"/>
        </w:rPr>
      </w:pPr>
    </w:p>
    <w:p w14:paraId="5A74C09F" w14:textId="07F24987" w:rsidR="007A176D" w:rsidRDefault="007A176D" w:rsidP="00F45929">
      <w:pPr>
        <w:rPr>
          <w:rFonts w:eastAsiaTheme="minorEastAsia"/>
        </w:rPr>
      </w:pPr>
      <w:r>
        <w:rPr>
          <w:rFonts w:eastAsiaTheme="minorEastAsia"/>
        </w:rPr>
        <w:t>Все исследованные стратегии агрегации указаны в таблице.</w:t>
      </w:r>
    </w:p>
    <w:p w14:paraId="1CDEF9DC" w14:textId="4AB62693" w:rsidR="00F45929" w:rsidRPr="0032188C" w:rsidRDefault="0032188C" w:rsidP="00F45929">
      <w:pPr>
        <w:pStyle w:val="ad"/>
      </w:pPr>
      <w:r>
        <w:lastRenderedPageBreak/>
        <w:t xml:space="preserve">Таблица 2.1.3 </w:t>
      </w:r>
      <w:r w:rsidRPr="0032188C">
        <w:t>—</w:t>
      </w:r>
      <w:r>
        <w:t xml:space="preserve"> Сравнительный анализ стратегий агрегации предпочтений в групповых рекомендательных системах</w:t>
      </w:r>
      <w:r w:rsidR="00681017" w:rsidRPr="00681017">
        <w:t xml:space="preserve"> </w:t>
      </w:r>
      <w:r>
        <w:t>(</w:t>
      </w:r>
      <w:r>
        <w:rPr>
          <w:lang w:val="en-US"/>
        </w:rPr>
        <w:t>GRS</w:t>
      </w:r>
      <w:r w:rsidRPr="0032188C">
        <w:t>)</w:t>
      </w:r>
    </w:p>
    <w:tbl>
      <w:tblPr>
        <w:tblStyle w:val="af6"/>
        <w:tblW w:w="0" w:type="auto"/>
        <w:tblLook w:val="04A0" w:firstRow="1" w:lastRow="0" w:firstColumn="1" w:lastColumn="0" w:noHBand="0" w:noVBand="1"/>
      </w:tblPr>
      <w:tblGrid>
        <w:gridCol w:w="1576"/>
        <w:gridCol w:w="2043"/>
        <w:gridCol w:w="1957"/>
        <w:gridCol w:w="1729"/>
        <w:gridCol w:w="2039"/>
      </w:tblGrid>
      <w:tr w:rsidR="00913299" w14:paraId="5E6030EC" w14:textId="77777777" w:rsidTr="00681017">
        <w:tc>
          <w:tcPr>
            <w:tcW w:w="1553" w:type="dxa"/>
          </w:tcPr>
          <w:p w14:paraId="04A48E1A" w14:textId="299BEFF0" w:rsidR="00F45929" w:rsidRPr="00913299" w:rsidRDefault="00913299" w:rsidP="0032188C">
            <w:pPr>
              <w:pStyle w:val="ae"/>
              <w:rPr>
                <w:b/>
                <w:bCs/>
              </w:rPr>
            </w:pPr>
            <w:r>
              <w:rPr>
                <w:b/>
                <w:bCs/>
              </w:rPr>
              <w:t>Стратегия</w:t>
            </w:r>
          </w:p>
        </w:tc>
        <w:tc>
          <w:tcPr>
            <w:tcW w:w="2049" w:type="dxa"/>
          </w:tcPr>
          <w:p w14:paraId="37EC3C42" w14:textId="7F56F3DD" w:rsidR="00F45929" w:rsidRPr="00913299" w:rsidRDefault="00913299" w:rsidP="00913299">
            <w:pPr>
              <w:pStyle w:val="ae"/>
              <w:rPr>
                <w:b/>
                <w:bCs/>
              </w:rPr>
            </w:pPr>
            <w:r>
              <w:rPr>
                <w:b/>
                <w:bCs/>
              </w:rPr>
              <w:t>Математическая модель</w:t>
            </w:r>
          </w:p>
        </w:tc>
        <w:tc>
          <w:tcPr>
            <w:tcW w:w="1963" w:type="dxa"/>
          </w:tcPr>
          <w:p w14:paraId="7CD08E62" w14:textId="27EEA499" w:rsidR="00F45929" w:rsidRPr="00913299" w:rsidRDefault="00913299" w:rsidP="00913299">
            <w:pPr>
              <w:pStyle w:val="ae"/>
              <w:rPr>
                <w:b/>
                <w:bCs/>
              </w:rPr>
            </w:pPr>
            <w:r>
              <w:rPr>
                <w:b/>
                <w:bCs/>
              </w:rPr>
              <w:t>Механика взаимодействия</w:t>
            </w:r>
          </w:p>
        </w:tc>
        <w:tc>
          <w:tcPr>
            <w:tcW w:w="1734" w:type="dxa"/>
          </w:tcPr>
          <w:p w14:paraId="67F340B5" w14:textId="756FE1A3" w:rsidR="00F45929" w:rsidRPr="00913299" w:rsidRDefault="00913299" w:rsidP="00913299">
            <w:pPr>
              <w:pStyle w:val="ae"/>
              <w:rPr>
                <w:b/>
                <w:bCs/>
              </w:rPr>
            </w:pPr>
            <w:r>
              <w:rPr>
                <w:b/>
                <w:bCs/>
              </w:rPr>
              <w:t>Критический недостаток</w:t>
            </w:r>
          </w:p>
        </w:tc>
        <w:tc>
          <w:tcPr>
            <w:tcW w:w="2045" w:type="dxa"/>
          </w:tcPr>
          <w:p w14:paraId="7A064A60" w14:textId="68448EF3" w:rsidR="00F45929" w:rsidRPr="00913299" w:rsidRDefault="00913299" w:rsidP="00913299">
            <w:pPr>
              <w:pStyle w:val="ae"/>
              <w:rPr>
                <w:b/>
                <w:bCs/>
              </w:rPr>
            </w:pPr>
            <w:r>
              <w:rPr>
                <w:b/>
                <w:bCs/>
              </w:rPr>
              <w:t>Применимость</w:t>
            </w:r>
          </w:p>
        </w:tc>
      </w:tr>
      <w:tr w:rsidR="00913299" w14:paraId="2ABCA377" w14:textId="77777777" w:rsidTr="00681017">
        <w:tc>
          <w:tcPr>
            <w:tcW w:w="1553" w:type="dxa"/>
          </w:tcPr>
          <w:p w14:paraId="2B41A4E1" w14:textId="793269B8" w:rsidR="00F45929" w:rsidRPr="0032188C" w:rsidRDefault="00913299" w:rsidP="0032188C">
            <w:pPr>
              <w:pStyle w:val="ae"/>
              <w:jc w:val="left"/>
            </w:pPr>
            <w:r w:rsidRPr="00913299">
              <w:t>Метод большинства (</w:t>
            </w:r>
            <w:proofErr w:type="spellStart"/>
            <w:r w:rsidRPr="00913299">
              <w:t>Majority</w:t>
            </w:r>
            <w:proofErr w:type="spellEnd"/>
            <w:r w:rsidRPr="00913299">
              <w:t xml:space="preserve"> </w:t>
            </w:r>
            <w:proofErr w:type="spellStart"/>
            <w:r w:rsidRPr="00913299">
              <w:t>Voting</w:t>
            </w:r>
            <w:proofErr w:type="spellEnd"/>
            <w:r w:rsidRPr="00913299">
              <w:t>)</w:t>
            </w:r>
          </w:p>
        </w:tc>
        <w:tc>
          <w:tcPr>
            <w:tcW w:w="2049" w:type="dxa"/>
          </w:tcPr>
          <w:p w14:paraId="1C213FD3" w14:textId="77777777" w:rsidR="00F45929" w:rsidRDefault="00913299" w:rsidP="0032188C">
            <w:pPr>
              <w:pStyle w:val="ae"/>
              <w:jc w:val="left"/>
              <w:rPr>
                <w:lang w:val="en-US"/>
              </w:rPr>
            </w:pPr>
            <w:r>
              <w:t>Максимизация суммы:</w:t>
            </w:r>
          </w:p>
          <w:p w14:paraId="6D5AE8EE" w14:textId="77777777" w:rsidR="009573E1" w:rsidRPr="009573E1" w:rsidRDefault="009573E1" w:rsidP="0032188C">
            <w:pPr>
              <w:pStyle w:val="ae"/>
              <w:jc w:val="left"/>
              <w:rPr>
                <w:lang w:val="en-US"/>
              </w:rPr>
            </w:pPr>
          </w:p>
          <w:p w14:paraId="105F08BC" w14:textId="4CD12D64" w:rsidR="00913299" w:rsidRPr="0032188C" w:rsidRDefault="00913299" w:rsidP="0032188C">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u∈G</m:t>
                    </m:r>
                  </m:sub>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u,i</m:t>
                        </m:r>
                      </m:sub>
                    </m:sSub>
                    <m:r>
                      <w:rPr>
                        <w:rFonts w:ascii="Cambria Math" w:hAnsi="Cambria Math"/>
                        <w:lang w:val="en-US"/>
                      </w:rPr>
                      <m:t xml:space="preserve"> </m:t>
                    </m:r>
                  </m:e>
                </m:nary>
                <m:r>
                  <w:rPr>
                    <w:rFonts w:ascii="Cambria Math" w:hAnsi="Cambria Math"/>
                    <w:lang w:val="en-US"/>
                  </w:rPr>
                  <m:t xml:space="preserve"> </m:t>
                </m:r>
              </m:oMath>
            </m:oMathPara>
          </w:p>
        </w:tc>
        <w:tc>
          <w:tcPr>
            <w:tcW w:w="1963" w:type="dxa"/>
          </w:tcPr>
          <w:p w14:paraId="28DEC23B" w14:textId="08A75F24" w:rsidR="00F45929" w:rsidRPr="0032188C" w:rsidRDefault="00681017" w:rsidP="0032188C">
            <w:pPr>
              <w:pStyle w:val="ae"/>
              <w:jc w:val="left"/>
            </w:pPr>
            <w:r w:rsidRPr="00681017">
              <w:t xml:space="preserve">Бинарная (Да/Нет). Быстрый </w:t>
            </w:r>
            <w:proofErr w:type="spellStart"/>
            <w:r w:rsidRPr="00681017">
              <w:t>свайп</w:t>
            </w:r>
            <w:proofErr w:type="spellEnd"/>
            <w:r w:rsidRPr="00681017">
              <w:t>.</w:t>
            </w:r>
          </w:p>
        </w:tc>
        <w:tc>
          <w:tcPr>
            <w:tcW w:w="1734" w:type="dxa"/>
          </w:tcPr>
          <w:p w14:paraId="04CE122D" w14:textId="281F67EE" w:rsidR="00F45929" w:rsidRPr="0032188C" w:rsidRDefault="00681017" w:rsidP="0032188C">
            <w:pPr>
              <w:pStyle w:val="ae"/>
              <w:jc w:val="left"/>
            </w:pPr>
            <w:r w:rsidRPr="00681017">
              <w:t>«Тирания большинства». Игнорирует вето меньшинства (аллергии, фобии), что ведет к конфликтам в реальной жизни.</w:t>
            </w:r>
          </w:p>
        </w:tc>
        <w:tc>
          <w:tcPr>
            <w:tcW w:w="2045" w:type="dxa"/>
          </w:tcPr>
          <w:p w14:paraId="709BF96C" w14:textId="657A34F3" w:rsidR="00F45929" w:rsidRPr="0032188C" w:rsidRDefault="00681017" w:rsidP="0032188C">
            <w:pPr>
              <w:pStyle w:val="ae"/>
              <w:jc w:val="left"/>
            </w:pPr>
            <w:r w:rsidRPr="00681017">
              <w:t>Частичная. Используется только для ранжирования уже отфильтрованных безопасных вариантов.</w:t>
            </w:r>
          </w:p>
        </w:tc>
      </w:tr>
      <w:tr w:rsidR="00913299" w14:paraId="0B0F44E2" w14:textId="77777777" w:rsidTr="00681017">
        <w:tc>
          <w:tcPr>
            <w:tcW w:w="1553" w:type="dxa"/>
          </w:tcPr>
          <w:p w14:paraId="21D7D031" w14:textId="6C795F3A" w:rsidR="00F45929" w:rsidRPr="0032188C" w:rsidRDefault="00913299" w:rsidP="0032188C">
            <w:pPr>
              <w:pStyle w:val="ae"/>
              <w:jc w:val="left"/>
            </w:pPr>
            <w:r w:rsidRPr="00913299">
              <w:t>Метод Борда (</w:t>
            </w:r>
            <w:proofErr w:type="spellStart"/>
            <w:r w:rsidRPr="00913299">
              <w:t>Borda</w:t>
            </w:r>
            <w:proofErr w:type="spellEnd"/>
            <w:r w:rsidRPr="00913299">
              <w:t xml:space="preserve"> </w:t>
            </w:r>
            <w:proofErr w:type="spellStart"/>
            <w:r w:rsidRPr="00913299">
              <w:t>Count</w:t>
            </w:r>
            <w:proofErr w:type="spellEnd"/>
            <w:r w:rsidRPr="00913299">
              <w:t>)</w:t>
            </w:r>
          </w:p>
        </w:tc>
        <w:tc>
          <w:tcPr>
            <w:tcW w:w="2049" w:type="dxa"/>
          </w:tcPr>
          <w:p w14:paraId="50D28D7C" w14:textId="77777777" w:rsidR="00F45929" w:rsidRDefault="00913299" w:rsidP="0032188C">
            <w:pPr>
              <w:pStyle w:val="ae"/>
              <w:jc w:val="left"/>
              <w:rPr>
                <w:lang w:val="en-US"/>
              </w:rPr>
            </w:pPr>
            <w:r>
              <w:t>Взвешенная сумма рангов:</w:t>
            </w:r>
          </w:p>
          <w:p w14:paraId="289E3553" w14:textId="77777777" w:rsidR="009573E1" w:rsidRPr="009573E1" w:rsidRDefault="009573E1" w:rsidP="0032188C">
            <w:pPr>
              <w:pStyle w:val="ae"/>
              <w:jc w:val="left"/>
              <w:rPr>
                <w:lang w:val="en-US"/>
              </w:rPr>
            </w:pPr>
          </w:p>
          <w:p w14:paraId="6F5AB7F9" w14:textId="37466DCE" w:rsidR="00913299" w:rsidRPr="00913299" w:rsidRDefault="00913299" w:rsidP="0032188C">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u∈G</m:t>
                    </m:r>
                  </m:sub>
                  <m:sup/>
                  <m:e>
                    <m:r>
                      <w:rPr>
                        <w:rFonts w:ascii="Cambria Math" w:hAnsi="Cambria Math"/>
                        <w:lang w:val="en-US"/>
                      </w:rPr>
                      <m:t>(N-ran</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u,i</m:t>
                        </m:r>
                      </m:sub>
                    </m:sSub>
                    <m:r>
                      <w:rPr>
                        <w:rFonts w:ascii="Cambria Math" w:hAnsi="Cambria Math"/>
                        <w:lang w:val="en-US"/>
                      </w:rPr>
                      <m:t>)</m:t>
                    </m:r>
                  </m:e>
                </m:nary>
              </m:oMath>
            </m:oMathPara>
          </w:p>
        </w:tc>
        <w:tc>
          <w:tcPr>
            <w:tcW w:w="1963" w:type="dxa"/>
          </w:tcPr>
          <w:p w14:paraId="0650B2F0" w14:textId="5FAD1EC7" w:rsidR="00F45929" w:rsidRPr="0032188C" w:rsidRDefault="00681017" w:rsidP="0032188C">
            <w:pPr>
              <w:pStyle w:val="ae"/>
              <w:jc w:val="left"/>
            </w:pPr>
            <w:r w:rsidRPr="00681017">
              <w:t>Ранжирование списка. Пользователь должен расставить места в порядке приоритета.</w:t>
            </w:r>
          </w:p>
        </w:tc>
        <w:tc>
          <w:tcPr>
            <w:tcW w:w="1734" w:type="dxa"/>
          </w:tcPr>
          <w:p w14:paraId="60ED4ED1" w14:textId="193D55B4" w:rsidR="00F45929" w:rsidRPr="0032188C" w:rsidRDefault="00681017" w:rsidP="0032188C">
            <w:pPr>
              <w:pStyle w:val="ae"/>
              <w:jc w:val="left"/>
            </w:pPr>
            <w:r w:rsidRPr="00681017">
              <w:t>Высокая когнитивная нагрузка. Противоречит требованию «быстрого выбора за 30 секунд». Сложно реализовать в мобильном интерфейсе.</w:t>
            </w:r>
          </w:p>
        </w:tc>
        <w:tc>
          <w:tcPr>
            <w:tcW w:w="2045" w:type="dxa"/>
          </w:tcPr>
          <w:p w14:paraId="0AF59985" w14:textId="297B7029" w:rsidR="00F45929" w:rsidRPr="0032188C" w:rsidRDefault="00681017" w:rsidP="0032188C">
            <w:pPr>
              <w:pStyle w:val="ae"/>
              <w:jc w:val="left"/>
            </w:pPr>
            <w:r w:rsidRPr="00681017">
              <w:t>Низкая. Метод отклонен из-за сложности UX и временных затрат.</w:t>
            </w:r>
          </w:p>
        </w:tc>
      </w:tr>
      <w:tr w:rsidR="00F550F3" w14:paraId="360BE950" w14:textId="77777777" w:rsidTr="00681017">
        <w:tc>
          <w:tcPr>
            <w:tcW w:w="1553" w:type="dxa"/>
          </w:tcPr>
          <w:p w14:paraId="6FB51982" w14:textId="30E10CE8" w:rsidR="00F550F3" w:rsidRPr="00913299" w:rsidRDefault="00F550F3" w:rsidP="00F550F3">
            <w:pPr>
              <w:pStyle w:val="ae"/>
              <w:jc w:val="left"/>
            </w:pPr>
            <w:r w:rsidRPr="00913299">
              <w:t>Стратегия наименьшего недовольства (</w:t>
            </w:r>
            <w:proofErr w:type="spellStart"/>
            <w:r w:rsidRPr="00913299">
              <w:t>Least</w:t>
            </w:r>
            <w:proofErr w:type="spellEnd"/>
            <w:r w:rsidRPr="00913299">
              <w:t xml:space="preserve"> </w:t>
            </w:r>
            <w:proofErr w:type="spellStart"/>
            <w:r w:rsidRPr="00913299">
              <w:t>Misery</w:t>
            </w:r>
            <w:proofErr w:type="spellEnd"/>
            <w:r w:rsidRPr="00913299">
              <w:t>)</w:t>
            </w:r>
          </w:p>
        </w:tc>
        <w:tc>
          <w:tcPr>
            <w:tcW w:w="2049" w:type="dxa"/>
          </w:tcPr>
          <w:p w14:paraId="44B8F33A" w14:textId="77777777" w:rsidR="00F550F3" w:rsidRDefault="00F550F3" w:rsidP="00F550F3">
            <w:pPr>
              <w:pStyle w:val="ae"/>
              <w:jc w:val="left"/>
              <w:rPr>
                <w:lang w:val="en-US"/>
              </w:rPr>
            </w:pPr>
            <w:r>
              <w:t>Минимизация негатива:</w:t>
            </w:r>
          </w:p>
          <w:p w14:paraId="0657D4D6" w14:textId="77777777" w:rsidR="00F550F3" w:rsidRPr="009573E1" w:rsidRDefault="00F550F3" w:rsidP="00F550F3">
            <w:pPr>
              <w:pStyle w:val="ae"/>
              <w:jc w:val="left"/>
              <w:rPr>
                <w:lang w:val="en-US"/>
              </w:rPr>
            </w:pPr>
          </w:p>
          <w:p w14:paraId="11A08079" w14:textId="728CC445" w:rsidR="00F550F3" w:rsidRDefault="00F550F3" w:rsidP="00F550F3">
            <w:pPr>
              <w:pStyle w:val="ae"/>
              <w:jc w:val="left"/>
            </w:pPr>
            <m:oMathPara>
              <m:oMath>
                <m:r>
                  <w:rPr>
                    <w:rFonts w:ascii="Cambria Math" w:hAnsi="Cambria Math"/>
                  </w:rPr>
                  <m:t>S</m:t>
                </m:r>
                <m:r>
                  <w:rPr>
                    <w:rFonts w:ascii="Cambria Math" w:hAnsi="Cambria Math"/>
                    <w:lang w:val="en-US"/>
                  </w:rPr>
                  <m:t>core</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m:rPr>
                            <m:sty m:val="p"/>
                          </m:rPr>
                          <w:rPr>
                            <w:rFonts w:ascii="Cambria Math" w:hAnsi="Cambria Math"/>
                            <w:lang w:val="en-US"/>
                          </w:rPr>
                          <m:t>u∈</m:t>
                        </m:r>
                        <m:r>
                          <w:rPr>
                            <w:rFonts w:ascii="Cambria Math" w:hAnsi="Cambria Math"/>
                            <w:lang w:val="en-US"/>
                          </w:rPr>
                          <m:t>G</m:t>
                        </m:r>
                      </m:lim>
                    </m:limLow>
                    <m:ctrlPr>
                      <w:rPr>
                        <w:rFonts w:ascii="Cambria Math" w:hAnsi="Cambria Math"/>
                        <w:i/>
                      </w:rPr>
                    </m:ctrlPr>
                  </m:fName>
                  <m:e>
                    <m:sSub>
                      <m:sSubPr>
                        <m:ctrlPr>
                          <w:rPr>
                            <w:rFonts w:ascii="Cambria Math" w:hAnsi="Cambria Math"/>
                            <w:i/>
                            <w:lang w:val="en-US"/>
                          </w:rPr>
                        </m:ctrlPr>
                      </m:sSubPr>
                      <m:e>
                        <m:r>
                          <w:rPr>
                            <w:rFonts w:ascii="Cambria Math" w:hAnsi="Cambria Math"/>
                          </w:rPr>
                          <m:t>r</m:t>
                        </m:r>
                        <m:ctrlPr>
                          <w:rPr>
                            <w:rFonts w:ascii="Cambria Math" w:hAnsi="Cambria Math"/>
                            <w:i/>
                          </w:rPr>
                        </m:ctrlPr>
                      </m:e>
                      <m:sub>
                        <m:r>
                          <w:rPr>
                            <w:rFonts w:ascii="Cambria Math" w:hAnsi="Cambria Math"/>
                            <w:lang w:val="en-US"/>
                          </w:rPr>
                          <m:t>u,i</m:t>
                        </m:r>
                      </m:sub>
                    </m:sSub>
                    <m:ctrlPr>
                      <w:rPr>
                        <w:rFonts w:ascii="Cambria Math" w:hAnsi="Cambria Math"/>
                        <w:i/>
                      </w:rPr>
                    </m:ctrlPr>
                  </m:e>
                </m:func>
              </m:oMath>
            </m:oMathPara>
          </w:p>
        </w:tc>
        <w:tc>
          <w:tcPr>
            <w:tcW w:w="1963" w:type="dxa"/>
          </w:tcPr>
          <w:p w14:paraId="556D5954" w14:textId="1D52838E" w:rsidR="00F550F3" w:rsidRPr="00681017" w:rsidRDefault="00F550F3" w:rsidP="00F550F3">
            <w:pPr>
              <w:pStyle w:val="ae"/>
              <w:jc w:val="left"/>
            </w:pPr>
            <w:r w:rsidRPr="00681017">
              <w:t>Вето-система. Дизлайк одного участника блокирует вариант для всех.</w:t>
            </w:r>
          </w:p>
        </w:tc>
        <w:tc>
          <w:tcPr>
            <w:tcW w:w="1734" w:type="dxa"/>
          </w:tcPr>
          <w:p w14:paraId="5F08CE45" w14:textId="018D9510" w:rsidR="00F550F3" w:rsidRPr="00681017" w:rsidRDefault="00F550F3" w:rsidP="00F550F3">
            <w:pPr>
              <w:pStyle w:val="ae"/>
              <w:jc w:val="left"/>
            </w:pPr>
            <w:r w:rsidRPr="00681017">
              <w:t>Консерватизм. Может отсечь смелые варианты, если в группе есть один скептик.</w:t>
            </w:r>
          </w:p>
        </w:tc>
        <w:tc>
          <w:tcPr>
            <w:tcW w:w="2045" w:type="dxa"/>
          </w:tcPr>
          <w:p w14:paraId="6FDE1657" w14:textId="2F9C3C50" w:rsidR="00F550F3" w:rsidRPr="00681017" w:rsidRDefault="00F550F3" w:rsidP="00F550F3">
            <w:pPr>
              <w:pStyle w:val="ae"/>
              <w:jc w:val="left"/>
            </w:pPr>
            <w:r w:rsidRPr="00681017">
              <w:t>Высокая (Базовая). Используется как первичный фильтр безопасности для гарантии бесконфликтного досуга.</w:t>
            </w:r>
          </w:p>
        </w:tc>
      </w:tr>
    </w:tbl>
    <w:p w14:paraId="64B7C137" w14:textId="77777777" w:rsidR="00681017" w:rsidRPr="00250D6A" w:rsidRDefault="00681017" w:rsidP="00F550F3">
      <w:pPr>
        <w:ind w:firstLine="0"/>
      </w:pPr>
    </w:p>
    <w:p w14:paraId="42F5D9B7" w14:textId="0B1B2708" w:rsidR="00BB43DA" w:rsidRDefault="00BB43DA" w:rsidP="00BB43DA">
      <w:pPr>
        <w:pStyle w:val="2"/>
        <w:numPr>
          <w:ilvl w:val="1"/>
          <w:numId w:val="11"/>
        </w:numPr>
      </w:pPr>
      <w:bookmarkStart w:id="41" w:name="_Toc217238075"/>
      <w:r>
        <w:t>Основные технологии решения проблемы и их характеристики</w:t>
      </w:r>
      <w:bookmarkEnd w:id="41"/>
    </w:p>
    <w:p w14:paraId="79082B36" w14:textId="2048CF75" w:rsidR="00BB43DA" w:rsidRDefault="00BB43DA" w:rsidP="00DF2ACE">
      <w:r w:rsidRPr="00BB43DA">
        <w:t xml:space="preserve">Выбор технологического стека (Technology </w:t>
      </w:r>
      <w:proofErr w:type="spellStart"/>
      <w:r w:rsidRPr="00BB43DA">
        <w:t>Stack</w:t>
      </w:r>
      <w:proofErr w:type="spellEnd"/>
      <w:r w:rsidRPr="00BB43DA">
        <w:t xml:space="preserve">) для реализации программного комплекса “Search My Way” базируется на требованиях к высокой производительности (High </w:t>
      </w:r>
      <w:proofErr w:type="spellStart"/>
      <w:r w:rsidRPr="00BB43DA">
        <w:t>Load</w:t>
      </w:r>
      <w:proofErr w:type="spellEnd"/>
      <w:r w:rsidRPr="00BB43DA">
        <w:t>), необходимости обработки естественного языка в реальном времени (Real-</w:t>
      </w:r>
      <w:proofErr w:type="spellStart"/>
      <w:r w:rsidRPr="00BB43DA">
        <w:t>time</w:t>
      </w:r>
      <w:proofErr w:type="spellEnd"/>
      <w:r w:rsidRPr="00BB43DA">
        <w:t xml:space="preserve"> NLP) и </w:t>
      </w:r>
      <w:r w:rsidRPr="00BB43DA">
        <w:lastRenderedPageBreak/>
        <w:t xml:space="preserve">кроссплатформенности клиентского интерфейса. Архитектура приложения строится по принципу микросервисов, где каждый компонент отвечает за изолированную область бизнес-логики: управление соединениями, </w:t>
      </w:r>
      <w:proofErr w:type="spellStart"/>
      <w:r w:rsidRPr="00BB43DA">
        <w:t>оркестрация</w:t>
      </w:r>
      <w:proofErr w:type="spellEnd"/>
      <w:r w:rsidRPr="00BB43DA">
        <w:t xml:space="preserve"> ИИ-моделей, хранение векторных данных и рендеринг интерфейса.</w:t>
      </w:r>
    </w:p>
    <w:p w14:paraId="4723E130" w14:textId="77777777" w:rsidR="007D3812" w:rsidRPr="00250D6A" w:rsidRDefault="007D3812" w:rsidP="001E7D91">
      <w:pPr>
        <w:ind w:firstLine="0"/>
      </w:pPr>
    </w:p>
    <w:p w14:paraId="54C41D06" w14:textId="77777777" w:rsidR="007D3812" w:rsidRDefault="007D3812" w:rsidP="007D3812">
      <w:r w:rsidRPr="007D3812">
        <w:t xml:space="preserve">Выбранный технологический стек представляет собой сбалансированное решение, сочетающее высокую производительность (Go, </w:t>
      </w:r>
      <w:proofErr w:type="spellStart"/>
      <w:r w:rsidRPr="007D3812">
        <w:t>Flutter</w:t>
      </w:r>
      <w:proofErr w:type="spellEnd"/>
      <w:r w:rsidRPr="007D3812">
        <w:t>) с гибкостью современных ИИ-технологий (</w:t>
      </w:r>
      <w:proofErr w:type="spellStart"/>
      <w:r w:rsidRPr="007D3812">
        <w:t>LangChain</w:t>
      </w:r>
      <w:proofErr w:type="spellEnd"/>
      <w:r w:rsidRPr="007D3812">
        <w:t xml:space="preserve">, </w:t>
      </w:r>
      <w:proofErr w:type="spellStart"/>
      <w:r w:rsidRPr="007D3812">
        <w:t>pgvector</w:t>
      </w:r>
      <w:proofErr w:type="spellEnd"/>
      <w:r w:rsidRPr="007D3812">
        <w:t>).</w:t>
      </w:r>
      <w:r>
        <w:t xml:space="preserve"> </w:t>
      </w:r>
    </w:p>
    <w:p w14:paraId="33B65B9B" w14:textId="3A6BCDD4" w:rsidR="007D3812" w:rsidRDefault="007D3812" w:rsidP="007D3812">
      <w:pPr>
        <w:pStyle w:val="a7"/>
        <w:numPr>
          <w:ilvl w:val="0"/>
          <w:numId w:val="23"/>
        </w:numPr>
      </w:pPr>
      <w:r w:rsidRPr="007D3812">
        <w:t>Go обеспечивает масштабируемость бэкенда при росте числа пользователей.</w:t>
      </w:r>
    </w:p>
    <w:p w14:paraId="75C78147" w14:textId="34CF61CD" w:rsidR="007D3812" w:rsidRDefault="007D3812" w:rsidP="007D3812">
      <w:pPr>
        <w:pStyle w:val="a7"/>
        <w:numPr>
          <w:ilvl w:val="0"/>
          <w:numId w:val="23"/>
        </w:numPr>
      </w:pPr>
      <w:r w:rsidRPr="007D3812">
        <w:t xml:space="preserve">Гибридный ИИ (OpenAI + </w:t>
      </w:r>
      <w:proofErr w:type="spellStart"/>
      <w:r w:rsidRPr="007D3812">
        <w:t>Llama</w:t>
      </w:r>
      <w:proofErr w:type="spellEnd"/>
      <w:r w:rsidRPr="007D3812">
        <w:t>) гарантирует качество рекомендаций и контроль над расходами.</w:t>
      </w:r>
    </w:p>
    <w:p w14:paraId="5FBBBC3F" w14:textId="7B9820F2" w:rsidR="007D3812" w:rsidRDefault="007D3812" w:rsidP="007D3812">
      <w:pPr>
        <w:pStyle w:val="a7"/>
        <w:numPr>
          <w:ilvl w:val="0"/>
          <w:numId w:val="23"/>
        </w:numPr>
      </w:pPr>
      <w:proofErr w:type="spellStart"/>
      <w:r w:rsidRPr="007D3812">
        <w:t>PostgreSQL</w:t>
      </w:r>
      <w:proofErr w:type="spellEnd"/>
      <w:r w:rsidRPr="007D3812">
        <w:t xml:space="preserve"> служит единым источником истины, объединяя реляционные и векторные данные.</w:t>
      </w:r>
    </w:p>
    <w:p w14:paraId="08144E25" w14:textId="6B2DAA49" w:rsidR="007D3812" w:rsidRDefault="007D3812" w:rsidP="007D3812">
      <w:pPr>
        <w:pStyle w:val="a7"/>
        <w:numPr>
          <w:ilvl w:val="0"/>
          <w:numId w:val="23"/>
        </w:numPr>
      </w:pPr>
      <w:proofErr w:type="spellStart"/>
      <w:r w:rsidRPr="007D3812">
        <w:t>Flutter</w:t>
      </w:r>
      <w:proofErr w:type="spellEnd"/>
      <w:r w:rsidRPr="007D3812">
        <w:t xml:space="preserve"> предоставляет лучший на рынке UX при оптимизации бюджета разработки.</w:t>
      </w:r>
    </w:p>
    <w:p w14:paraId="30AF795F" w14:textId="66785C80" w:rsidR="007D3812" w:rsidRDefault="007D3812" w:rsidP="007D3812">
      <w:r w:rsidRPr="007D3812">
        <w:t xml:space="preserve">Данная архитектура минимизирует технический долг на старте и обладает потенциалом горизонтального масштабирования до уровня High </w:t>
      </w:r>
      <w:proofErr w:type="spellStart"/>
      <w:r w:rsidRPr="007D3812">
        <w:t>Load</w:t>
      </w:r>
      <w:proofErr w:type="spellEnd"/>
      <w:r w:rsidRPr="007D3812">
        <w:t xml:space="preserve"> систем.</w:t>
      </w:r>
    </w:p>
    <w:p w14:paraId="3CD0FD6F" w14:textId="4D78E771" w:rsidR="000A716F" w:rsidRDefault="000A716F" w:rsidP="000A716F">
      <w:pPr>
        <w:pStyle w:val="ad"/>
        <w:rPr>
          <w:lang w:val="en-US"/>
        </w:rPr>
      </w:pPr>
      <w:r>
        <w:lastRenderedPageBreak/>
        <w:t>Рисунок</w:t>
      </w:r>
      <w:r w:rsidRPr="000A716F">
        <w:rPr>
          <w:lang w:val="en-US"/>
        </w:rPr>
        <w:t xml:space="preserve"> 2.2 — </w:t>
      </w:r>
      <w:r>
        <w:t>Схема</w:t>
      </w:r>
      <w:r w:rsidRPr="000A716F">
        <w:rPr>
          <w:lang w:val="en-US"/>
        </w:rPr>
        <w:t xml:space="preserve"> </w:t>
      </w:r>
      <w:proofErr w:type="gramStart"/>
      <w:r>
        <w:t>архитектуры</w:t>
      </w:r>
      <w:r w:rsidRPr="000A716F">
        <w:rPr>
          <w:lang w:val="en-US"/>
        </w:rPr>
        <w:t>(</w:t>
      </w:r>
      <w:proofErr w:type="gramEnd"/>
      <w:r w:rsidRPr="000A716F">
        <w:rPr>
          <w:lang w:val="en-US"/>
        </w:rPr>
        <w:t>Architecture Diagram</w:t>
      </w:r>
      <w:r>
        <w:rPr>
          <w:lang w:val="en-US"/>
        </w:rPr>
        <w:t>)</w:t>
      </w:r>
    </w:p>
    <w:p w14:paraId="5076A002" w14:textId="1BB41E0A" w:rsidR="000A716F" w:rsidRPr="000A716F" w:rsidRDefault="000A716F" w:rsidP="000A716F">
      <w:pPr>
        <w:pStyle w:val="ad"/>
        <w:rPr>
          <w:lang w:val="en-US"/>
        </w:rPr>
      </w:pPr>
      <w:r>
        <w:rPr>
          <w:noProof/>
          <w:lang w:val="en-US"/>
        </w:rPr>
        <w:drawing>
          <wp:inline distT="0" distB="0" distL="0" distR="0" wp14:anchorId="67F11B5B" wp14:editId="7D717CB8">
            <wp:extent cx="5439151" cy="6105525"/>
            <wp:effectExtent l="0" t="0" r="9525" b="0"/>
            <wp:docPr id="14376960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6038" name="Рисунок 14376960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590" cy="6113875"/>
                    </a:xfrm>
                    <a:prstGeom prst="rect">
                      <a:avLst/>
                    </a:prstGeom>
                  </pic:spPr>
                </pic:pic>
              </a:graphicData>
            </a:graphic>
          </wp:inline>
        </w:drawing>
      </w:r>
    </w:p>
    <w:p w14:paraId="7CF32498" w14:textId="4CA8DB39" w:rsidR="00BB43DA" w:rsidRDefault="00BB43DA" w:rsidP="00BB43DA">
      <w:pPr>
        <w:pStyle w:val="3"/>
        <w:numPr>
          <w:ilvl w:val="2"/>
          <w:numId w:val="11"/>
        </w:numPr>
        <w:rPr>
          <w:lang w:val="en-US"/>
        </w:rPr>
      </w:pPr>
      <w:bookmarkStart w:id="42" w:name="_Toc217238076"/>
      <w:r>
        <w:t xml:space="preserve">Серверная </w:t>
      </w:r>
      <w:proofErr w:type="spellStart"/>
      <w:proofErr w:type="gramStart"/>
      <w:r>
        <w:t>архетиктура</w:t>
      </w:r>
      <w:proofErr w:type="spellEnd"/>
      <w:r>
        <w:t>(</w:t>
      </w:r>
      <w:proofErr w:type="gramEnd"/>
      <w:r>
        <w:rPr>
          <w:lang w:val="en-US"/>
        </w:rPr>
        <w:t>Backend)</w:t>
      </w:r>
      <w:bookmarkEnd w:id="42"/>
    </w:p>
    <w:p w14:paraId="748926F8" w14:textId="05A11BF7" w:rsidR="00BB43DA" w:rsidRPr="00F550F3" w:rsidRDefault="00BB43DA" w:rsidP="00BB43DA">
      <w:pPr>
        <w:rPr>
          <w:lang w:val="en-US"/>
        </w:rPr>
      </w:pPr>
      <w:r w:rsidRPr="00BB43DA">
        <w:t>В качестве основного инструмента разработки серверной части выбран компилируемый многопоточный язык программирования Go (</w:t>
      </w:r>
      <w:proofErr w:type="spellStart"/>
      <w:r w:rsidRPr="00BB43DA">
        <w:t>Golang</w:t>
      </w:r>
      <w:proofErr w:type="spellEnd"/>
      <w:r w:rsidRPr="00BB43DA">
        <w:t>), разработанный компанией Google.</w:t>
      </w:r>
      <w:r w:rsidR="00F550F3" w:rsidRPr="00F550F3">
        <w:t xml:space="preserve"> </w:t>
      </w:r>
      <w:r w:rsidR="00F550F3">
        <w:rPr>
          <w:lang w:val="en-US"/>
        </w:rPr>
        <w:t>[18]</w:t>
      </w:r>
    </w:p>
    <w:p w14:paraId="5F266E6B" w14:textId="20EF0F73" w:rsidR="00F767B2" w:rsidRPr="00F767B2" w:rsidRDefault="00BB43DA" w:rsidP="00F767B2">
      <w:pPr>
        <w:pStyle w:val="a7"/>
        <w:numPr>
          <w:ilvl w:val="0"/>
          <w:numId w:val="12"/>
        </w:numPr>
      </w:pPr>
      <w:r w:rsidRPr="00BB43DA">
        <w:t>Обоснование выбора в контексте высокой нагрузки (</w:t>
      </w:r>
      <w:proofErr w:type="spellStart"/>
      <w:r w:rsidRPr="00BB43DA">
        <w:t>Concurrency</w:t>
      </w:r>
      <w:proofErr w:type="spellEnd"/>
      <w:r w:rsidRPr="00BB43DA">
        <w:t xml:space="preserve"> Model)</w:t>
      </w:r>
      <w:r w:rsidR="0059659C" w:rsidRPr="0059659C">
        <w:t>:</w:t>
      </w:r>
      <w:r w:rsidRPr="00BB43DA">
        <w:t xml:space="preserve"> Специфика приложения “Search My Way” предполагает наличие функционала «Групповой </w:t>
      </w:r>
      <w:proofErr w:type="spellStart"/>
      <w:r w:rsidRPr="00BB43DA">
        <w:t>свайп</w:t>
      </w:r>
      <w:proofErr w:type="spellEnd"/>
      <w:r w:rsidRPr="00BB43DA">
        <w:t xml:space="preserve">» (Group Match), который требует поддержки постоянных соединений через протокол </w:t>
      </w:r>
      <w:proofErr w:type="spellStart"/>
      <w:r w:rsidRPr="00BB43DA">
        <w:lastRenderedPageBreak/>
        <w:t>WebSocket</w:t>
      </w:r>
      <w:proofErr w:type="spellEnd"/>
      <w:r w:rsidRPr="00BB43DA">
        <w:t>. В момент, когда группа пользователей одновременно голосует за места, сервер должен обрабатывать тысячи запросов на обновление состояния сессии с минимальной задержкой (</w:t>
      </w:r>
      <w:proofErr w:type="spellStart"/>
      <w:r w:rsidRPr="00BB43DA">
        <w:t>Latency</w:t>
      </w:r>
      <w:proofErr w:type="spellEnd"/>
      <w:r w:rsidRPr="00BB43DA">
        <w:t>).</w:t>
      </w:r>
    </w:p>
    <w:p w14:paraId="76A4721E" w14:textId="6A2171C3" w:rsidR="00F767B2" w:rsidRPr="003D4D0D" w:rsidRDefault="0059659C" w:rsidP="0059659C">
      <w:pPr>
        <w:pStyle w:val="a7"/>
        <w:numPr>
          <w:ilvl w:val="0"/>
          <w:numId w:val="13"/>
        </w:numPr>
      </w:pPr>
      <w:r w:rsidRPr="0059659C">
        <w:t>Проблема альтернатив: Классические решения на базе Python (</w:t>
      </w:r>
      <w:proofErr w:type="spellStart"/>
      <w:r w:rsidRPr="0059659C">
        <w:t>Django</w:t>
      </w:r>
      <w:proofErr w:type="spellEnd"/>
      <w:r w:rsidRPr="0059659C">
        <w:t>/</w:t>
      </w:r>
      <w:proofErr w:type="spellStart"/>
      <w:r w:rsidRPr="0059659C">
        <w:t>FastAPI</w:t>
      </w:r>
      <w:proofErr w:type="spellEnd"/>
      <w:r w:rsidRPr="0059659C">
        <w:t xml:space="preserve">) или Node.js, использующие событийный цикл (Event </w:t>
      </w:r>
      <w:proofErr w:type="spellStart"/>
      <w:r w:rsidRPr="0059659C">
        <w:t>Loop</w:t>
      </w:r>
      <w:proofErr w:type="spellEnd"/>
      <w:r w:rsidRPr="0059659C">
        <w:t xml:space="preserve">) или Global </w:t>
      </w:r>
      <w:proofErr w:type="spellStart"/>
      <w:r w:rsidRPr="0059659C">
        <w:t>Interpreter</w:t>
      </w:r>
      <w:proofErr w:type="spellEnd"/>
      <w:r w:rsidRPr="0059659C">
        <w:t xml:space="preserve"> Lock (GIL), сталкиваются с проблемами производительности при масштабировании CPU-</w:t>
      </w:r>
      <w:proofErr w:type="spellStart"/>
      <w:r w:rsidRPr="0059659C">
        <w:t>bound</w:t>
      </w:r>
      <w:proofErr w:type="spellEnd"/>
      <w:r w:rsidRPr="0059659C">
        <w:t xml:space="preserve"> задач. Java (Spring) требует значительных ресурсов оперативной памяти (JVM </w:t>
      </w:r>
      <w:proofErr w:type="spellStart"/>
      <w:r w:rsidRPr="0059659C">
        <w:t>overhead</w:t>
      </w:r>
      <w:proofErr w:type="spellEnd"/>
      <w:r w:rsidRPr="0059659C">
        <w:t>), что критично для стартапа с ограниченным бюджетом на инфраструктуру.</w:t>
      </w:r>
    </w:p>
    <w:p w14:paraId="0FB83A9F" w14:textId="406F4BE4" w:rsidR="0059659C" w:rsidRPr="0059659C" w:rsidRDefault="0059659C" w:rsidP="0059659C">
      <w:pPr>
        <w:pStyle w:val="a7"/>
        <w:numPr>
          <w:ilvl w:val="0"/>
          <w:numId w:val="13"/>
        </w:numPr>
      </w:pPr>
      <w:r w:rsidRPr="0059659C">
        <w:t>Решение на Go: Язык Go использует модель «легковесных потоков»</w:t>
      </w:r>
      <w:r w:rsidR="00F550F3" w:rsidRPr="00F550F3">
        <w:t xml:space="preserve"> [21]</w:t>
      </w:r>
      <w:r w:rsidRPr="0059659C">
        <w:t xml:space="preserve"> — </w:t>
      </w:r>
      <w:proofErr w:type="spellStart"/>
      <w:r w:rsidRPr="0059659C">
        <w:t>горутин</w:t>
      </w:r>
      <w:proofErr w:type="spellEnd"/>
      <w:r w:rsidRPr="0059659C">
        <w:t xml:space="preserve"> (</w:t>
      </w:r>
      <w:proofErr w:type="spellStart"/>
      <w:r w:rsidRPr="0059659C">
        <w:t>Goroutines</w:t>
      </w:r>
      <w:proofErr w:type="spellEnd"/>
      <w:r w:rsidRPr="0059659C">
        <w:t xml:space="preserve">). Одна </w:t>
      </w:r>
      <w:proofErr w:type="spellStart"/>
      <w:r w:rsidRPr="0059659C">
        <w:t>горутина</w:t>
      </w:r>
      <w:proofErr w:type="spellEnd"/>
      <w:r w:rsidRPr="0059659C">
        <w:t xml:space="preserve"> занимает всего 2–4 КБ стековой памяти (против 1–2 МБ у потока ОС в Java). Это позволяет обрабатывать десятки тысяч одновременных </w:t>
      </w:r>
      <w:proofErr w:type="spellStart"/>
      <w:r w:rsidRPr="0059659C">
        <w:t>WebSocket</w:t>
      </w:r>
      <w:proofErr w:type="spellEnd"/>
      <w:r w:rsidRPr="0059659C">
        <w:t>-соединений на одном недорогом виртуальном сервере (VPS).</w:t>
      </w:r>
    </w:p>
    <w:p w14:paraId="1729F985" w14:textId="26648E2A" w:rsidR="0059659C" w:rsidRPr="0059659C" w:rsidRDefault="0059659C" w:rsidP="0059659C">
      <w:pPr>
        <w:pStyle w:val="a7"/>
        <w:numPr>
          <w:ilvl w:val="0"/>
          <w:numId w:val="12"/>
        </w:numPr>
      </w:pPr>
      <w:r w:rsidRPr="0059659C">
        <w:t>Производительность и типизация: Go является компилируемым языком со строгой статической типизацией. Это исключает целый класс ошибок времени выполнения (</w:t>
      </w:r>
      <w:proofErr w:type="spellStart"/>
      <w:r w:rsidRPr="0059659C">
        <w:t>Runtime</w:t>
      </w:r>
      <w:proofErr w:type="spellEnd"/>
      <w:r w:rsidRPr="0059659C">
        <w:t xml:space="preserve"> </w:t>
      </w:r>
      <w:proofErr w:type="spellStart"/>
      <w:r w:rsidRPr="0059659C">
        <w:t>Errors</w:t>
      </w:r>
      <w:proofErr w:type="spellEnd"/>
      <w:r w:rsidRPr="0059659C">
        <w:t xml:space="preserve">), характерных для динамических языков (Python, JS), и обеспечивает производительность, сопоставимую с C++. Для реализации микросервисной архитектуры планируется использование фреймворка </w:t>
      </w:r>
      <w:proofErr w:type="spellStart"/>
      <w:r w:rsidRPr="0059659C">
        <w:t>gRPC</w:t>
      </w:r>
      <w:proofErr w:type="spellEnd"/>
      <w:r w:rsidRPr="0059659C">
        <w:t xml:space="preserve"> (на базе Protocol </w:t>
      </w:r>
      <w:proofErr w:type="spellStart"/>
      <w:r w:rsidRPr="0059659C">
        <w:t>Buffers</w:t>
      </w:r>
      <w:proofErr w:type="spellEnd"/>
      <w:r w:rsidRPr="0059659C">
        <w:t xml:space="preserve">) </w:t>
      </w:r>
      <w:r w:rsidR="00F550F3" w:rsidRPr="00F550F3">
        <w:t xml:space="preserve">[22] </w:t>
      </w:r>
      <w:r w:rsidRPr="0059659C">
        <w:t>для межсервисного взаимодействия, что в связке с Go обеспечивает высокую скорость сериализации данных.</w:t>
      </w:r>
    </w:p>
    <w:p w14:paraId="3F96B322" w14:textId="7822A720" w:rsidR="0059659C" w:rsidRDefault="0059659C" w:rsidP="0059659C">
      <w:pPr>
        <w:pStyle w:val="3"/>
        <w:numPr>
          <w:ilvl w:val="2"/>
          <w:numId w:val="12"/>
        </w:numPr>
      </w:pPr>
      <w:bookmarkStart w:id="43" w:name="_Toc217238077"/>
      <w:proofErr w:type="spellStart"/>
      <w:r>
        <w:t>Оркестрация</w:t>
      </w:r>
      <w:proofErr w:type="spellEnd"/>
      <w:r>
        <w:t xml:space="preserve"> ИИ и </w:t>
      </w:r>
      <w:r>
        <w:rPr>
          <w:lang w:val="en-US"/>
        </w:rPr>
        <w:t>LLM</w:t>
      </w:r>
      <w:r w:rsidRPr="0059659C">
        <w:t xml:space="preserve"> </w:t>
      </w:r>
      <w:r>
        <w:rPr>
          <w:lang w:val="en-US"/>
        </w:rPr>
        <w:t>API</w:t>
      </w:r>
      <w:r w:rsidRPr="0059659C">
        <w:t xml:space="preserve">: </w:t>
      </w:r>
      <w:proofErr w:type="spellStart"/>
      <w:r>
        <w:rPr>
          <w:lang w:val="en-US"/>
        </w:rPr>
        <w:t>LangChain</w:t>
      </w:r>
      <w:proofErr w:type="spellEnd"/>
      <w:r w:rsidRPr="0059659C">
        <w:t xml:space="preserve"> </w:t>
      </w:r>
      <w:r>
        <w:t>и гибридная модель</w:t>
      </w:r>
      <w:bookmarkEnd w:id="43"/>
    </w:p>
    <w:p w14:paraId="14C2C8AD" w14:textId="02C37188" w:rsidR="00DF2ACE" w:rsidRDefault="0059659C" w:rsidP="00DF2ACE">
      <w:r>
        <w:t>Центром</w:t>
      </w:r>
      <w:r w:rsidRPr="0059659C">
        <w:t xml:space="preserve"> системы, отвечающим за персонализацию и диалог, является модуль обработки естественного языка. Для его реализации выбрана связка </w:t>
      </w:r>
      <w:r w:rsidRPr="0059659C">
        <w:lastRenderedPageBreak/>
        <w:t xml:space="preserve">фреймворка </w:t>
      </w:r>
      <w:proofErr w:type="spellStart"/>
      <w:r w:rsidRPr="0059659C">
        <w:t>LangChain</w:t>
      </w:r>
      <w:proofErr w:type="spellEnd"/>
      <w:r w:rsidR="00F550F3" w:rsidRPr="00F550F3">
        <w:t xml:space="preserve"> [15]</w:t>
      </w:r>
      <w:r w:rsidRPr="0059659C">
        <w:t xml:space="preserve"> и гибридного использования LLM (</w:t>
      </w:r>
      <w:proofErr w:type="spellStart"/>
      <w:r w:rsidRPr="0059659C">
        <w:t>Large</w:t>
      </w:r>
      <w:proofErr w:type="spellEnd"/>
      <w:r w:rsidRPr="0059659C">
        <w:t xml:space="preserve"> Language </w:t>
      </w:r>
      <w:proofErr w:type="spellStart"/>
      <w:r w:rsidRPr="0059659C">
        <w:t>Models</w:t>
      </w:r>
      <w:proofErr w:type="spellEnd"/>
      <w:r w:rsidRPr="0059659C">
        <w:t>).</w:t>
      </w:r>
    </w:p>
    <w:p w14:paraId="20345D3B" w14:textId="01D56B8D" w:rsidR="00242968" w:rsidRDefault="00DF2ACE" w:rsidP="00242968">
      <w:pPr>
        <w:pStyle w:val="a7"/>
        <w:numPr>
          <w:ilvl w:val="0"/>
          <w:numId w:val="16"/>
        </w:numPr>
      </w:pPr>
      <w:r w:rsidRPr="00DF2ACE">
        <w:t xml:space="preserve">Фреймворк </w:t>
      </w:r>
      <w:proofErr w:type="spellStart"/>
      <w:r w:rsidRPr="00DF2ACE">
        <w:t>LangChain</w:t>
      </w:r>
      <w:proofErr w:type="spellEnd"/>
      <w:r w:rsidRPr="00DF2ACE">
        <w:t xml:space="preserve"> Прямое использование API языковых моделей (например, отправка запроса в ChatGPT) недостаточно для создания полноценного ассистента. </w:t>
      </w:r>
      <w:proofErr w:type="spellStart"/>
      <w:r w:rsidRPr="00DF2ACE">
        <w:t>LangChain</w:t>
      </w:r>
      <w:proofErr w:type="spellEnd"/>
      <w:r w:rsidRPr="00DF2ACE">
        <w:t xml:space="preserve"> используется как слой абстракции (</w:t>
      </w:r>
      <w:proofErr w:type="spellStart"/>
      <w:r w:rsidRPr="00DF2ACE">
        <w:t>Middleware</w:t>
      </w:r>
      <w:proofErr w:type="spellEnd"/>
      <w:r w:rsidRPr="00DF2ACE">
        <w:t>) для решения следующих задач:</w:t>
      </w:r>
    </w:p>
    <w:p w14:paraId="508B166F" w14:textId="0D1043B3" w:rsidR="00242968" w:rsidRDefault="00242968" w:rsidP="00242968">
      <w:pPr>
        <w:pStyle w:val="a7"/>
        <w:numPr>
          <w:ilvl w:val="0"/>
          <w:numId w:val="17"/>
        </w:numPr>
      </w:pPr>
      <w:r w:rsidRPr="00242968">
        <w:t>Управление памятью (Memory Management): LLM по своей природе не имеют состояния (</w:t>
      </w:r>
      <w:proofErr w:type="spellStart"/>
      <w:r w:rsidRPr="00242968">
        <w:t>Stateless</w:t>
      </w:r>
      <w:proofErr w:type="spellEnd"/>
      <w:r w:rsidRPr="00242968">
        <w:t xml:space="preserve">). </w:t>
      </w:r>
      <w:proofErr w:type="spellStart"/>
      <w:r w:rsidRPr="00242968">
        <w:t>LangChain</w:t>
      </w:r>
      <w:proofErr w:type="spellEnd"/>
      <w:r w:rsidRPr="00242968">
        <w:t xml:space="preserve"> позволяет сохранять контекст диалога (историю сообщений) в базе данных и </w:t>
      </w:r>
      <w:r>
        <w:t xml:space="preserve">преподносить </w:t>
      </w:r>
      <w:r w:rsidRPr="00242968">
        <w:t>модели только релевантную часть беседы, экономя токены.</w:t>
      </w:r>
    </w:p>
    <w:p w14:paraId="177BA573" w14:textId="23356DC4" w:rsidR="00242968" w:rsidRDefault="00242968" w:rsidP="00242968">
      <w:pPr>
        <w:pStyle w:val="a7"/>
        <w:numPr>
          <w:ilvl w:val="0"/>
          <w:numId w:val="17"/>
        </w:numPr>
      </w:pPr>
      <w:r w:rsidRPr="00242968">
        <w:t>Цепочки рассуждений (</w:t>
      </w:r>
      <w:proofErr w:type="spellStart"/>
      <w:r w:rsidRPr="00242968">
        <w:t>Chains</w:t>
      </w:r>
      <w:proofErr w:type="spellEnd"/>
      <w:r w:rsidRPr="00242968">
        <w:t xml:space="preserve"> </w:t>
      </w:r>
      <w:proofErr w:type="spellStart"/>
      <w:r w:rsidRPr="00242968">
        <w:t>of</w:t>
      </w:r>
      <w:proofErr w:type="spellEnd"/>
      <w:r w:rsidRPr="00242968">
        <w:t xml:space="preserve"> </w:t>
      </w:r>
      <w:proofErr w:type="spellStart"/>
      <w:r w:rsidRPr="00242968">
        <w:t>Thought</w:t>
      </w:r>
      <w:proofErr w:type="spellEnd"/>
      <w:r w:rsidRPr="00242968">
        <w:t>): Разбиение сложной задачи на последовательность атомарных действий</w:t>
      </w:r>
      <w:r>
        <w:t>.</w:t>
      </w:r>
    </w:p>
    <w:p w14:paraId="25F0B10F" w14:textId="394184EB" w:rsidR="00242968" w:rsidRDefault="00242968" w:rsidP="00242968">
      <w:pPr>
        <w:pStyle w:val="a7"/>
        <w:numPr>
          <w:ilvl w:val="0"/>
          <w:numId w:val="17"/>
        </w:numPr>
      </w:pPr>
      <w:r w:rsidRPr="00242968">
        <w:t>RAG (</w:t>
      </w:r>
      <w:proofErr w:type="spellStart"/>
      <w:r w:rsidRPr="00242968">
        <w:t>Retrieval-Augmented</w:t>
      </w:r>
      <w:proofErr w:type="spellEnd"/>
      <w:r w:rsidRPr="00242968">
        <w:t xml:space="preserve"> Generation)</w:t>
      </w:r>
      <w:r w:rsidR="00F550F3" w:rsidRPr="00F550F3">
        <w:t xml:space="preserve"> [27]</w:t>
      </w:r>
      <w:r w:rsidRPr="00242968">
        <w:t xml:space="preserve">: Технология, позволяющая модели генерировать ответы не только на основе своих обучающих данных (которые могут устареть), но и на основе актуальной информации из нашей базы данных мест. </w:t>
      </w:r>
      <w:proofErr w:type="spellStart"/>
      <w:r w:rsidRPr="00242968">
        <w:t>LangChain</w:t>
      </w:r>
      <w:proofErr w:type="spellEnd"/>
      <w:r w:rsidRPr="00242968">
        <w:t xml:space="preserve"> извлекает данные о конкретном ресторане и добавляет их в </w:t>
      </w:r>
      <w:proofErr w:type="spellStart"/>
      <w:r w:rsidRPr="00242968">
        <w:t>промпт</w:t>
      </w:r>
      <w:proofErr w:type="spellEnd"/>
      <w:r w:rsidRPr="00242968">
        <w:t xml:space="preserve"> модели перед генерацией ответа, что минимизирует «галлюцинации»</w:t>
      </w:r>
      <w:r>
        <w:t>.</w:t>
      </w:r>
    </w:p>
    <w:p w14:paraId="2AB5A0E3" w14:textId="76D6BB5D" w:rsidR="00242968" w:rsidRPr="00242968" w:rsidRDefault="00242968" w:rsidP="00242968">
      <w:pPr>
        <w:pStyle w:val="a7"/>
        <w:numPr>
          <w:ilvl w:val="0"/>
          <w:numId w:val="16"/>
        </w:numPr>
      </w:pPr>
      <w:r w:rsidRPr="00242968">
        <w:t xml:space="preserve">Стратегия выбора моделей (Model </w:t>
      </w:r>
      <w:proofErr w:type="spellStart"/>
      <w:r w:rsidRPr="00242968">
        <w:t>Agnostic</w:t>
      </w:r>
      <w:proofErr w:type="spellEnd"/>
      <w:r w:rsidRPr="00242968">
        <w:t xml:space="preserve"> </w:t>
      </w:r>
      <w:proofErr w:type="spellStart"/>
      <w:r w:rsidRPr="00242968">
        <w:t>Approach</w:t>
      </w:r>
      <w:proofErr w:type="spellEnd"/>
      <w:r w:rsidRPr="00242968">
        <w:t>): Проект использует стратегию гибридного интеллекта для баланса между качеством, ценой и приватностью:</w:t>
      </w:r>
    </w:p>
    <w:p w14:paraId="50709265" w14:textId="13AE7A58" w:rsidR="00242968" w:rsidRPr="00242968" w:rsidRDefault="00242968" w:rsidP="00242968">
      <w:pPr>
        <w:pStyle w:val="a7"/>
        <w:numPr>
          <w:ilvl w:val="0"/>
          <w:numId w:val="18"/>
        </w:numPr>
      </w:pPr>
      <w:r w:rsidRPr="00242968">
        <w:t>OpenAI API (GPT-4o)</w:t>
      </w:r>
      <w:proofErr w:type="gramStart"/>
      <w:r w:rsidRPr="00242968">
        <w:t>: Используется</w:t>
      </w:r>
      <w:proofErr w:type="gramEnd"/>
      <w:r w:rsidRPr="00242968">
        <w:t xml:space="preserve"> на этапе MVP и для обработки наиболее сложных запросов, требующих глубокого понимания контекста и креативности.</w:t>
      </w:r>
    </w:p>
    <w:p w14:paraId="5ED37E99" w14:textId="5293EB91" w:rsidR="00242968" w:rsidRPr="00242968" w:rsidRDefault="00242968" w:rsidP="00242968">
      <w:pPr>
        <w:pStyle w:val="a7"/>
        <w:numPr>
          <w:ilvl w:val="0"/>
          <w:numId w:val="18"/>
        </w:numPr>
      </w:pPr>
      <w:proofErr w:type="spellStart"/>
      <w:r w:rsidRPr="00242968">
        <w:t>Llama</w:t>
      </w:r>
      <w:proofErr w:type="spellEnd"/>
      <w:r w:rsidRPr="00242968">
        <w:t xml:space="preserve"> 3 (</w:t>
      </w:r>
      <w:proofErr w:type="spellStart"/>
      <w:r w:rsidRPr="00242968">
        <w:t>Meta</w:t>
      </w:r>
      <w:proofErr w:type="spellEnd"/>
      <w:r w:rsidRPr="00242968">
        <w:t xml:space="preserve">) / </w:t>
      </w:r>
      <w:proofErr w:type="spellStart"/>
      <w:r w:rsidRPr="00242968">
        <w:t>Saiga</w:t>
      </w:r>
      <w:proofErr w:type="spellEnd"/>
      <w:r w:rsidRPr="00242968">
        <w:t xml:space="preserve"> (</w:t>
      </w:r>
      <w:proofErr w:type="spellStart"/>
      <w:r w:rsidRPr="00242968">
        <w:t>Ilya</w:t>
      </w:r>
      <w:proofErr w:type="spellEnd"/>
      <w:r w:rsidRPr="00242968">
        <w:t xml:space="preserve"> </w:t>
      </w:r>
      <w:proofErr w:type="spellStart"/>
      <w:r w:rsidRPr="00242968">
        <w:t>Gusev</w:t>
      </w:r>
      <w:proofErr w:type="spellEnd"/>
      <w:r w:rsidRPr="00242968">
        <w:t>):</w:t>
      </w:r>
      <w:r w:rsidR="00F550F3" w:rsidRPr="00F550F3">
        <w:t xml:space="preserve"> [19]</w:t>
      </w:r>
      <w:r w:rsidRPr="00242968">
        <w:t xml:space="preserve"> Для снижения операционных расходов и соблюдения законодательства о персональных данных (152-ФЗ) планируется внедрение локальных </w:t>
      </w:r>
      <w:r w:rsidRPr="00242968">
        <w:lastRenderedPageBreak/>
        <w:t xml:space="preserve">моделей. </w:t>
      </w:r>
      <w:proofErr w:type="spellStart"/>
      <w:r w:rsidRPr="00242968">
        <w:t>Llama</w:t>
      </w:r>
      <w:proofErr w:type="spellEnd"/>
      <w:r w:rsidRPr="00242968">
        <w:t xml:space="preserve"> 3 8B/70B: Открытая модель от </w:t>
      </w:r>
      <w:proofErr w:type="spellStart"/>
      <w:r w:rsidRPr="00242968">
        <w:t>Meta</w:t>
      </w:r>
      <w:proofErr w:type="spellEnd"/>
      <w:r w:rsidRPr="00242968">
        <w:t xml:space="preserve">, показывающая результаты, близкие к GPT-4, но способная работать на собственных серверах компании. </w:t>
      </w:r>
      <w:proofErr w:type="spellStart"/>
      <w:r w:rsidRPr="00242968">
        <w:t>Saiga</w:t>
      </w:r>
      <w:proofErr w:type="spellEnd"/>
      <w:r w:rsidRPr="00242968">
        <w:t xml:space="preserve">: </w:t>
      </w:r>
      <w:proofErr w:type="spellStart"/>
      <w:r w:rsidRPr="00242968">
        <w:t>Дообученная</w:t>
      </w:r>
      <w:proofErr w:type="spellEnd"/>
      <w:r w:rsidRPr="00242968">
        <w:t xml:space="preserve"> на русскоязычном корпусе версия </w:t>
      </w:r>
      <w:proofErr w:type="spellStart"/>
      <w:r w:rsidRPr="00242968">
        <w:t>Llama</w:t>
      </w:r>
      <w:proofErr w:type="spellEnd"/>
      <w:r w:rsidRPr="00242968">
        <w:t>, обеспечивающая лучшее понимание сленга и культурного кода российских пользователей, чем базовые западные модели.</w:t>
      </w:r>
    </w:p>
    <w:p w14:paraId="6AA6E18C" w14:textId="1AA86DE3" w:rsidR="00242968" w:rsidRDefault="00242968" w:rsidP="00242968">
      <w:pPr>
        <w:pStyle w:val="3"/>
        <w:numPr>
          <w:ilvl w:val="2"/>
          <w:numId w:val="16"/>
        </w:numPr>
      </w:pPr>
      <w:bookmarkStart w:id="44" w:name="_Toc217238078"/>
      <w:r>
        <w:t>Хранение данных и семантический поиск</w:t>
      </w:r>
      <w:bookmarkEnd w:id="44"/>
    </w:p>
    <w:p w14:paraId="3C38DDF0" w14:textId="5EE83A45" w:rsidR="007D3812" w:rsidRDefault="00242968" w:rsidP="007D3812">
      <w:r w:rsidRPr="00242968">
        <w:t xml:space="preserve">Ключевой технологической особенностью </w:t>
      </w:r>
      <w:r w:rsidR="007D0224" w:rsidRPr="007D0224">
        <w:t>“</w:t>
      </w:r>
      <w:r w:rsidRPr="00242968">
        <w:t>Search My Way</w:t>
      </w:r>
      <w:r w:rsidR="007D0224" w:rsidRPr="007D0224">
        <w:t>”</w:t>
      </w:r>
      <w:r w:rsidRPr="00242968">
        <w:t xml:space="preserve"> является отказ от простых текстовых фильтров в пользу векторного семантического поиска.</w:t>
      </w:r>
    </w:p>
    <w:p w14:paraId="79799253" w14:textId="66A24C79" w:rsidR="00242968" w:rsidRDefault="00242968" w:rsidP="00242968">
      <w:pPr>
        <w:pStyle w:val="a7"/>
        <w:numPr>
          <w:ilvl w:val="0"/>
          <w:numId w:val="19"/>
        </w:numPr>
      </w:pPr>
      <w:r w:rsidRPr="00242968">
        <w:t>Векторные представления (</w:t>
      </w:r>
      <w:proofErr w:type="spellStart"/>
      <w:r w:rsidRPr="00242968">
        <w:t>Embeddings</w:t>
      </w:r>
      <w:proofErr w:type="spellEnd"/>
      <w:r w:rsidRPr="00242968">
        <w:t>)</w:t>
      </w:r>
      <w:r>
        <w:t xml:space="preserve">. </w:t>
      </w:r>
      <w:r w:rsidRPr="00242968">
        <w:t>Все описания мест, отзывы пользователей и их предпочтения преобразуются в многомерные векторы чисел (</w:t>
      </w:r>
      <w:proofErr w:type="spellStart"/>
      <w:r w:rsidRPr="00242968">
        <w:t>Embeddings</w:t>
      </w:r>
      <w:proofErr w:type="spellEnd"/>
      <w:r w:rsidRPr="00242968">
        <w:t>) с помощью моделей-энкодеров (например, text-embedding-3-small или rubert-tiny2). В этом пространстве понятия «уютно» и «камин» находятся математически близко друг к другу.</w:t>
      </w:r>
    </w:p>
    <w:p w14:paraId="2EE408FC" w14:textId="610129C8" w:rsidR="00242968" w:rsidRDefault="00242968" w:rsidP="00242968">
      <w:pPr>
        <w:pStyle w:val="a7"/>
        <w:numPr>
          <w:ilvl w:val="0"/>
          <w:numId w:val="19"/>
        </w:numPr>
      </w:pPr>
      <w:r w:rsidRPr="00242968">
        <w:t xml:space="preserve">Выбор </w:t>
      </w:r>
      <w:proofErr w:type="spellStart"/>
      <w:r w:rsidRPr="00242968">
        <w:t>PostgreSQL</w:t>
      </w:r>
      <w:proofErr w:type="spellEnd"/>
      <w:r w:rsidRPr="00242968">
        <w:t xml:space="preserve"> с расширением </w:t>
      </w:r>
      <w:proofErr w:type="spellStart"/>
      <w:r w:rsidRPr="00242968">
        <w:t>pgvector</w:t>
      </w:r>
      <w:proofErr w:type="spellEnd"/>
      <w:r>
        <w:t>.</w:t>
      </w:r>
      <w:r w:rsidR="00F550F3" w:rsidRPr="00F550F3">
        <w:t xml:space="preserve"> [34][35]</w:t>
      </w:r>
      <w:r w:rsidRPr="00242968">
        <w:t xml:space="preserve"> На рынке существуют специализированные векторные базы данных (</w:t>
      </w:r>
      <w:proofErr w:type="spellStart"/>
      <w:r w:rsidRPr="00242968">
        <w:t>Pinecone</w:t>
      </w:r>
      <w:proofErr w:type="spellEnd"/>
      <w:r w:rsidRPr="00242968">
        <w:t xml:space="preserve">, </w:t>
      </w:r>
      <w:proofErr w:type="spellStart"/>
      <w:r w:rsidRPr="00242968">
        <w:t>Milvus</w:t>
      </w:r>
      <w:proofErr w:type="spellEnd"/>
      <w:r w:rsidRPr="00242968">
        <w:t xml:space="preserve">, </w:t>
      </w:r>
      <w:proofErr w:type="spellStart"/>
      <w:r w:rsidRPr="00242968">
        <w:t>Weaviate</w:t>
      </w:r>
      <w:proofErr w:type="spellEnd"/>
      <w:r w:rsidRPr="00242968">
        <w:t xml:space="preserve">). Однако для данного проекта выбран подход использования классической реляционной СУБД </w:t>
      </w:r>
      <w:proofErr w:type="spellStart"/>
      <w:r w:rsidRPr="00242968">
        <w:t>PostgreSQL</w:t>
      </w:r>
      <w:proofErr w:type="spellEnd"/>
      <w:r w:rsidRPr="00242968">
        <w:t xml:space="preserve"> с открытым расширением </w:t>
      </w:r>
      <w:proofErr w:type="spellStart"/>
      <w:r w:rsidRPr="00242968">
        <w:t>pgvector</w:t>
      </w:r>
      <w:proofErr w:type="spellEnd"/>
      <w:r w:rsidRPr="00242968">
        <w:t>.</w:t>
      </w:r>
    </w:p>
    <w:p w14:paraId="51F32239" w14:textId="2D8DCD18" w:rsidR="00242968" w:rsidRDefault="00242968" w:rsidP="00242968">
      <w:pPr>
        <w:pStyle w:val="a7"/>
        <w:numPr>
          <w:ilvl w:val="0"/>
          <w:numId w:val="20"/>
        </w:numPr>
      </w:pPr>
      <w:r w:rsidRPr="00242968">
        <w:t>Преимущество единого контура: Приложение требует выполнения сложных гибридных запросов.</w:t>
      </w:r>
      <w:r>
        <w:t xml:space="preserve"> </w:t>
      </w:r>
      <w:r w:rsidRPr="00242968">
        <w:t xml:space="preserve">Специализированные векторные БД часто плохо справляются с классическими реляционными фильтрами. </w:t>
      </w:r>
      <w:proofErr w:type="spellStart"/>
      <w:r w:rsidRPr="00242968">
        <w:t>PostgreSQL</w:t>
      </w:r>
      <w:proofErr w:type="spellEnd"/>
      <w:r w:rsidRPr="00242968">
        <w:t xml:space="preserve"> позволяет выполнять такие запросы в рамках одной ACID-транзакции, обеспечивая целостность данных.</w:t>
      </w:r>
    </w:p>
    <w:p w14:paraId="45E7FEF4" w14:textId="17FA1434" w:rsidR="00242968" w:rsidRDefault="00242968" w:rsidP="00242968">
      <w:pPr>
        <w:pStyle w:val="a7"/>
        <w:numPr>
          <w:ilvl w:val="0"/>
          <w:numId w:val="20"/>
        </w:numPr>
      </w:pPr>
      <w:r w:rsidRPr="00242968">
        <w:lastRenderedPageBreak/>
        <w:t xml:space="preserve">Экономическая эффективность: Отсутствие необходимости поддерживать и оплачивать отдельную инфраструктуру для векторной БД снижает затраты (TCO — Total Cost </w:t>
      </w:r>
      <w:proofErr w:type="spellStart"/>
      <w:r w:rsidRPr="00242968">
        <w:t>of</w:t>
      </w:r>
      <w:proofErr w:type="spellEnd"/>
      <w:r w:rsidRPr="00242968">
        <w:t xml:space="preserve"> </w:t>
      </w:r>
      <w:proofErr w:type="spellStart"/>
      <w:r w:rsidRPr="00242968">
        <w:t>Ownership</w:t>
      </w:r>
      <w:proofErr w:type="spellEnd"/>
      <w:r w:rsidRPr="00242968">
        <w:t>).</w:t>
      </w:r>
    </w:p>
    <w:p w14:paraId="5C41A31D" w14:textId="576D1315" w:rsidR="00242968" w:rsidRDefault="00242968" w:rsidP="00242968">
      <w:pPr>
        <w:pStyle w:val="a7"/>
        <w:numPr>
          <w:ilvl w:val="0"/>
          <w:numId w:val="20"/>
        </w:numPr>
      </w:pPr>
      <w:r w:rsidRPr="00242968">
        <w:t xml:space="preserve">Индексация: </w:t>
      </w:r>
      <w:proofErr w:type="spellStart"/>
      <w:r w:rsidRPr="00242968">
        <w:t>pgvector</w:t>
      </w:r>
      <w:proofErr w:type="spellEnd"/>
      <w:r w:rsidRPr="00242968">
        <w:t xml:space="preserve"> поддерживает алгоритм HNSW (</w:t>
      </w:r>
      <w:proofErr w:type="spellStart"/>
      <w:r w:rsidRPr="00242968">
        <w:t>Hierarchical</w:t>
      </w:r>
      <w:proofErr w:type="spellEnd"/>
      <w:r w:rsidRPr="00242968">
        <w:t xml:space="preserve"> </w:t>
      </w:r>
      <w:proofErr w:type="spellStart"/>
      <w:r w:rsidRPr="00242968">
        <w:t>Navigable</w:t>
      </w:r>
      <w:proofErr w:type="spellEnd"/>
      <w:r w:rsidRPr="00242968">
        <w:t xml:space="preserve"> Small World), который обеспечивает логарифмическую сложность поиска ближайших соседей, что гарантирует мгновенный ответ даже при базе в миллионы заведений.</w:t>
      </w:r>
    </w:p>
    <w:p w14:paraId="326E1F61" w14:textId="780A6C25" w:rsidR="00242968" w:rsidRDefault="007D3812" w:rsidP="007D3812">
      <w:pPr>
        <w:pStyle w:val="3"/>
        <w:numPr>
          <w:ilvl w:val="2"/>
          <w:numId w:val="19"/>
        </w:numPr>
      </w:pPr>
      <w:bookmarkStart w:id="45" w:name="_Toc217238079"/>
      <w:r>
        <w:t>Клиентская часть</w:t>
      </w:r>
      <w:bookmarkEnd w:id="45"/>
    </w:p>
    <w:p w14:paraId="61B82F0D" w14:textId="774B37E3" w:rsidR="007D3812" w:rsidRDefault="007D3812" w:rsidP="007D3812">
      <w:r w:rsidRPr="007D3812">
        <w:t xml:space="preserve">Разработка мобильного приложения ведется на фреймворке </w:t>
      </w:r>
      <w:proofErr w:type="spellStart"/>
      <w:r w:rsidRPr="007D3812">
        <w:t>Flutter</w:t>
      </w:r>
      <w:proofErr w:type="spellEnd"/>
      <w:r w:rsidRPr="007D3812">
        <w:t xml:space="preserve"> </w:t>
      </w:r>
      <w:r w:rsidR="00F550F3" w:rsidRPr="00F550F3">
        <w:t xml:space="preserve">[30] </w:t>
      </w:r>
      <w:r w:rsidRPr="007D3812">
        <w:t xml:space="preserve">(язык </w:t>
      </w:r>
      <w:proofErr w:type="spellStart"/>
      <w:r w:rsidRPr="007D3812">
        <w:t>Dart</w:t>
      </w:r>
      <w:proofErr w:type="spellEnd"/>
      <w:r w:rsidRPr="007D3812">
        <w:t>) от Google.</w:t>
      </w:r>
    </w:p>
    <w:p w14:paraId="176BCCBC" w14:textId="18B2B817" w:rsidR="007D3812" w:rsidRDefault="007D3812" w:rsidP="007D3812">
      <w:pPr>
        <w:pStyle w:val="a7"/>
        <w:numPr>
          <w:ilvl w:val="0"/>
          <w:numId w:val="21"/>
        </w:numPr>
      </w:pPr>
      <w:r w:rsidRPr="007D3812">
        <w:t>Производительность и рендеринг (</w:t>
      </w:r>
      <w:proofErr w:type="spellStart"/>
      <w:r w:rsidRPr="007D3812">
        <w:t>Impeller</w:t>
      </w:r>
      <w:proofErr w:type="spellEnd"/>
      <w:r w:rsidRPr="007D3812">
        <w:t xml:space="preserve"> Engine</w:t>
      </w:r>
      <w:proofErr w:type="gramStart"/>
      <w:r w:rsidRPr="007D3812">
        <w:t>)</w:t>
      </w:r>
      <w:proofErr w:type="gramEnd"/>
      <w:r w:rsidRPr="007D3812">
        <w:t xml:space="preserve"> В отличие от </w:t>
      </w:r>
      <w:proofErr w:type="spellStart"/>
      <w:r w:rsidRPr="007D3812">
        <w:t>React</w:t>
      </w:r>
      <w:proofErr w:type="spellEnd"/>
      <w:r w:rsidRPr="007D3812">
        <w:t xml:space="preserve"> </w:t>
      </w:r>
      <w:proofErr w:type="spellStart"/>
      <w:r w:rsidRPr="007D3812">
        <w:t>Native</w:t>
      </w:r>
      <w:proofErr w:type="spellEnd"/>
      <w:r w:rsidR="00F550F3" w:rsidRPr="00F550F3">
        <w:t xml:space="preserve"> [44]</w:t>
      </w:r>
      <w:r w:rsidRPr="007D3812">
        <w:t xml:space="preserve">, который использует мост (JS Bridge) для обращения к нативным компонентам платформы, </w:t>
      </w:r>
      <w:proofErr w:type="spellStart"/>
      <w:r w:rsidRPr="007D3812">
        <w:t>Flutter</w:t>
      </w:r>
      <w:proofErr w:type="spellEnd"/>
      <w:r w:rsidRPr="007D3812">
        <w:t xml:space="preserve"> самостоятельно </w:t>
      </w:r>
      <w:proofErr w:type="spellStart"/>
      <w:r w:rsidRPr="007D3812">
        <w:t>отрисовывает</w:t>
      </w:r>
      <w:proofErr w:type="spellEnd"/>
      <w:r w:rsidRPr="007D3812">
        <w:t xml:space="preserve"> каждый пиксель на экране через графический движок </w:t>
      </w:r>
      <w:proofErr w:type="spellStart"/>
      <w:r w:rsidRPr="007D3812">
        <w:t>Skia</w:t>
      </w:r>
      <w:proofErr w:type="spellEnd"/>
      <w:r w:rsidRPr="007D3812">
        <w:t xml:space="preserve"> (или новый движок </w:t>
      </w:r>
      <w:proofErr w:type="spellStart"/>
      <w:r w:rsidRPr="007D3812">
        <w:t>Impeller</w:t>
      </w:r>
      <w:proofErr w:type="spellEnd"/>
      <w:r w:rsidRPr="007D3812">
        <w:t xml:space="preserve"> в </w:t>
      </w:r>
      <w:proofErr w:type="spellStart"/>
      <w:r w:rsidRPr="007D3812">
        <w:t>iOS</w:t>
      </w:r>
      <w:proofErr w:type="spellEnd"/>
      <w:r w:rsidRPr="007D3812">
        <w:t>).</w:t>
      </w:r>
    </w:p>
    <w:p w14:paraId="33F6D2F9" w14:textId="74B735BB" w:rsidR="007D3812" w:rsidRDefault="007D3812" w:rsidP="007D3812">
      <w:pPr>
        <w:pStyle w:val="a7"/>
        <w:numPr>
          <w:ilvl w:val="0"/>
          <w:numId w:val="22"/>
        </w:numPr>
      </w:pPr>
      <w:r>
        <w:t>З</w:t>
      </w:r>
      <w:r w:rsidRPr="007D3812">
        <w:t xml:space="preserve">начение для проекта: Механика </w:t>
      </w:r>
      <w:proofErr w:type="spellStart"/>
      <w:r w:rsidRPr="007D3812">
        <w:t>свайпов</w:t>
      </w:r>
      <w:proofErr w:type="spellEnd"/>
      <w:r w:rsidRPr="007D3812">
        <w:t xml:space="preserve"> (</w:t>
      </w:r>
      <w:proofErr w:type="spellStart"/>
      <w:r w:rsidRPr="007D3812">
        <w:t>Tinder-like</w:t>
      </w:r>
      <w:proofErr w:type="spellEnd"/>
      <w:r w:rsidRPr="007D3812">
        <w:t xml:space="preserve">) требует мгновенного отклика интерфейса (60–120 FPS). Любые «фризы» разрушают пользовательский опыт. Компиляция </w:t>
      </w:r>
      <w:proofErr w:type="spellStart"/>
      <w:r w:rsidRPr="007D3812">
        <w:t>Dart</w:t>
      </w:r>
      <w:proofErr w:type="spellEnd"/>
      <w:r w:rsidRPr="007D3812">
        <w:t xml:space="preserve">-кода в нативные инструкции процессора (AOT — </w:t>
      </w:r>
      <w:proofErr w:type="spellStart"/>
      <w:r w:rsidRPr="007D3812">
        <w:t>Ahead</w:t>
      </w:r>
      <w:proofErr w:type="spellEnd"/>
      <w:r w:rsidRPr="007D3812">
        <w:t>-</w:t>
      </w:r>
      <w:proofErr w:type="spellStart"/>
      <w:r w:rsidRPr="007D3812">
        <w:t>of</w:t>
      </w:r>
      <w:proofErr w:type="spellEnd"/>
      <w:r w:rsidRPr="007D3812">
        <w:t xml:space="preserve">-Time </w:t>
      </w:r>
      <w:proofErr w:type="spellStart"/>
      <w:r w:rsidRPr="007D3812">
        <w:t>compilation</w:t>
      </w:r>
      <w:proofErr w:type="spellEnd"/>
      <w:r w:rsidRPr="007D3812">
        <w:t>) обеспечивает производительность, неотличимую от нативных приложений на Swift/</w:t>
      </w:r>
      <w:proofErr w:type="spellStart"/>
      <w:r w:rsidRPr="007D3812">
        <w:t>Kotlin</w:t>
      </w:r>
      <w:proofErr w:type="spellEnd"/>
      <w:r w:rsidRPr="007D3812">
        <w:t>.</w:t>
      </w:r>
    </w:p>
    <w:p w14:paraId="27786C54" w14:textId="0EFAA448" w:rsidR="007D3812" w:rsidRDefault="007D3812" w:rsidP="007D3812">
      <w:pPr>
        <w:pStyle w:val="a7"/>
        <w:numPr>
          <w:ilvl w:val="0"/>
          <w:numId w:val="21"/>
        </w:numPr>
      </w:pPr>
      <w:r w:rsidRPr="007D3812">
        <w:t>Единая кодовая база и скорость разработки (Time-</w:t>
      </w:r>
      <w:proofErr w:type="spellStart"/>
      <w:r w:rsidRPr="007D3812">
        <w:t>to</w:t>
      </w:r>
      <w:proofErr w:type="spellEnd"/>
      <w:r w:rsidRPr="007D3812">
        <w:t xml:space="preserve">-Market) Использование </w:t>
      </w:r>
      <w:proofErr w:type="spellStart"/>
      <w:r w:rsidRPr="007D3812">
        <w:t>Flutter</w:t>
      </w:r>
      <w:proofErr w:type="spellEnd"/>
      <w:r w:rsidRPr="007D3812">
        <w:t xml:space="preserve"> позволяет использовать одну кодовую базу (</w:t>
      </w:r>
      <w:proofErr w:type="spellStart"/>
      <w:r w:rsidRPr="007D3812">
        <w:t>Codebase</w:t>
      </w:r>
      <w:proofErr w:type="spellEnd"/>
      <w:r w:rsidRPr="007D3812">
        <w:t xml:space="preserve">) для </w:t>
      </w:r>
      <w:proofErr w:type="spellStart"/>
      <w:r w:rsidRPr="007D3812">
        <w:t>iOS</w:t>
      </w:r>
      <w:proofErr w:type="spellEnd"/>
      <w:r w:rsidRPr="007D3812">
        <w:t xml:space="preserve"> и </w:t>
      </w:r>
      <w:proofErr w:type="spellStart"/>
      <w:r w:rsidRPr="007D3812">
        <w:t>Android</w:t>
      </w:r>
      <w:proofErr w:type="spellEnd"/>
      <w:r w:rsidRPr="007D3812">
        <w:t>. Это сокращает затраты на разработку и поддержку на 30–40%, что является критическим фактором для стартапа на стадии поиска инвестиций (</w:t>
      </w:r>
      <w:proofErr w:type="spellStart"/>
      <w:r w:rsidRPr="007D3812">
        <w:t>Pre-seed</w:t>
      </w:r>
      <w:proofErr w:type="spellEnd"/>
      <w:r w:rsidRPr="007D3812">
        <w:t>/</w:t>
      </w:r>
      <w:proofErr w:type="spellStart"/>
      <w:r w:rsidRPr="007D3812">
        <w:t>Seed</w:t>
      </w:r>
      <w:proofErr w:type="spellEnd"/>
      <w:r w:rsidRPr="007D3812">
        <w:t>).</w:t>
      </w:r>
    </w:p>
    <w:p w14:paraId="1ECA7B26" w14:textId="035C8EDD" w:rsidR="00413018" w:rsidRPr="00413018" w:rsidRDefault="007D3812" w:rsidP="00413018">
      <w:pPr>
        <w:pStyle w:val="a7"/>
        <w:numPr>
          <w:ilvl w:val="0"/>
          <w:numId w:val="21"/>
        </w:numPr>
      </w:pPr>
      <w:r w:rsidRPr="007D3812">
        <w:t xml:space="preserve">Архитектура </w:t>
      </w:r>
      <w:proofErr w:type="spellStart"/>
      <w:r w:rsidRPr="007D3812">
        <w:t>BLoC</w:t>
      </w:r>
      <w:proofErr w:type="spellEnd"/>
      <w:r w:rsidRPr="007D3812">
        <w:t xml:space="preserve"> (Business Logic </w:t>
      </w:r>
      <w:proofErr w:type="spellStart"/>
      <w:r w:rsidRPr="007D3812">
        <w:t>Component</w:t>
      </w:r>
      <w:proofErr w:type="spellEnd"/>
      <w:proofErr w:type="gramStart"/>
      <w:r w:rsidRPr="007D3812">
        <w:t>)</w:t>
      </w:r>
      <w:proofErr w:type="gramEnd"/>
      <w:r w:rsidRPr="007D3812">
        <w:t xml:space="preserve"> Для управления состоянием приложения используется паттерн </w:t>
      </w:r>
      <w:proofErr w:type="spellStart"/>
      <w:r w:rsidRPr="007D3812">
        <w:t>BLoC</w:t>
      </w:r>
      <w:proofErr w:type="spellEnd"/>
      <w:r w:rsidRPr="007D3812">
        <w:t xml:space="preserve">. Он позволяет </w:t>
      </w:r>
      <w:r w:rsidRPr="007D3812">
        <w:lastRenderedPageBreak/>
        <w:t xml:space="preserve">четко отделить UI (интерфейс) от бизнес-логики (получение рекомендаций, отправка </w:t>
      </w:r>
      <w:proofErr w:type="spellStart"/>
      <w:r w:rsidRPr="007D3812">
        <w:t>свайпов</w:t>
      </w:r>
      <w:proofErr w:type="spellEnd"/>
      <w:r w:rsidRPr="007D3812">
        <w:t>). Это упрощает тестирование и масштабирование приложения при добавлении новых функций, таких как</w:t>
      </w:r>
      <w:r>
        <w:t xml:space="preserve"> г</w:t>
      </w:r>
      <w:r w:rsidRPr="007D3812">
        <w:t>рупповые комнат</w:t>
      </w:r>
      <w:r>
        <w:t>ы</w:t>
      </w:r>
      <w:r w:rsidRPr="007D3812">
        <w:t>.</w:t>
      </w:r>
    </w:p>
    <w:p w14:paraId="4527CC35" w14:textId="3B92E51F" w:rsidR="00413018" w:rsidRDefault="00413018" w:rsidP="00413018">
      <w:pPr>
        <w:pStyle w:val="2"/>
        <w:numPr>
          <w:ilvl w:val="1"/>
          <w:numId w:val="19"/>
        </w:numPr>
      </w:pPr>
      <w:bookmarkStart w:id="46" w:name="_Toc217238080"/>
      <w:r>
        <w:t>Алгоритм выбора методов и технологий решения проблемы</w:t>
      </w:r>
      <w:bookmarkEnd w:id="46"/>
    </w:p>
    <w:p w14:paraId="1C1FF8F7" w14:textId="4F5DAB18" w:rsidR="00413018" w:rsidRDefault="00413018" w:rsidP="00413018">
      <w:r w:rsidRPr="00413018">
        <w:t>Выбор архитектурного стека для разработки высоконагруженного сервиса с элементами искусственного интеллекта не может базироваться на субъективных предпочтениях разработчика. Он требует формализованного подхода, учитывающего противоречивые требования: минимизацию стоимости разработки (Cost) при максимизации качества рекомендаций (</w:t>
      </w:r>
      <w:proofErr w:type="spellStart"/>
      <w:r w:rsidRPr="00413018">
        <w:t>Accuracy</w:t>
      </w:r>
      <w:proofErr w:type="spellEnd"/>
      <w:r w:rsidRPr="00413018">
        <w:t>) и скорости отклика (</w:t>
      </w:r>
      <w:proofErr w:type="spellStart"/>
      <w:r w:rsidRPr="00413018">
        <w:t>Latency</w:t>
      </w:r>
      <w:proofErr w:type="spellEnd"/>
      <w:r w:rsidRPr="00413018">
        <w:t>).</w:t>
      </w:r>
    </w:p>
    <w:p w14:paraId="6CFD3630" w14:textId="5CA7BB21" w:rsidR="00413018" w:rsidRDefault="00413018" w:rsidP="00413018">
      <w:r w:rsidRPr="00413018">
        <w:t>Для научного обоснования выбора технологий, описанных в пунктах 2.1 и 2.2, в данной работе применен Метод Анализа Иерархий (МАИ) (</w:t>
      </w:r>
      <w:proofErr w:type="spellStart"/>
      <w:r w:rsidRPr="00413018">
        <w:t>Analytic</w:t>
      </w:r>
      <w:proofErr w:type="spellEnd"/>
      <w:r w:rsidRPr="00413018">
        <w:t xml:space="preserve"> </w:t>
      </w:r>
      <w:proofErr w:type="spellStart"/>
      <w:r w:rsidRPr="00413018">
        <w:t>Hierarchy</w:t>
      </w:r>
      <w:proofErr w:type="spellEnd"/>
      <w:r w:rsidRPr="00413018">
        <w:t xml:space="preserve"> Process — AHP)</w:t>
      </w:r>
      <w:r w:rsidR="00F550F3" w:rsidRPr="00F550F3">
        <w:t xml:space="preserve"> [40][45]</w:t>
      </w:r>
      <w:r w:rsidRPr="00413018">
        <w:t xml:space="preserve">, разработанный Томасом </w:t>
      </w:r>
      <w:proofErr w:type="spellStart"/>
      <w:r w:rsidRPr="00413018">
        <w:t>Саати</w:t>
      </w:r>
      <w:proofErr w:type="spellEnd"/>
      <w:r w:rsidRPr="00413018">
        <w:t>. Данный метод позволяет преобразовать качественные экспертные оценки в количественные показатели и выбрать оптимальную альтернативу на основе математического моделирования</w:t>
      </w:r>
      <w:r>
        <w:t>.</w:t>
      </w:r>
    </w:p>
    <w:p w14:paraId="0F087F19" w14:textId="5400ADE9" w:rsidR="00413018" w:rsidRDefault="00413018" w:rsidP="00413018">
      <w:pPr>
        <w:pStyle w:val="3"/>
      </w:pPr>
      <w:bookmarkStart w:id="47" w:name="_Toc217238081"/>
      <w:r>
        <w:t>2.3.1 Формирование пространства альтернатив и критериев оценки</w:t>
      </w:r>
      <w:bookmarkEnd w:id="47"/>
    </w:p>
    <w:p w14:paraId="18C9FB9F" w14:textId="0F0095DF" w:rsidR="00413018" w:rsidRPr="00413018" w:rsidRDefault="00413018" w:rsidP="00413018">
      <w:r w:rsidRPr="00413018">
        <w:t xml:space="preserve">На первом этапе алгоритма была декомпозирована проблема выбора технологического стека. Для реализации системы </w:t>
      </w:r>
      <w:r w:rsidR="007D0224" w:rsidRPr="007D0224">
        <w:t>“</w:t>
      </w:r>
      <w:r w:rsidRPr="00413018">
        <w:t>Search My Way</w:t>
      </w:r>
      <w:r w:rsidR="007D0224" w:rsidRPr="007D0224">
        <w:t>”</w:t>
      </w:r>
      <w:r w:rsidRPr="00413018">
        <w:t xml:space="preserve"> были выделены три концептуальные архитектурные альтернативы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413018">
        <w:t>):</w:t>
      </w:r>
    </w:p>
    <w:p w14:paraId="0BA4E9C3" w14:textId="7F8930C6" w:rsidR="00413018" w:rsidRDefault="00413018" w:rsidP="00413018">
      <w:pPr>
        <w:pStyle w:val="a7"/>
        <w:numPr>
          <w:ilvl w:val="0"/>
          <w:numId w:val="24"/>
        </w:numPr>
        <w:rPr>
          <w:lang w:val="en-US"/>
        </w:rPr>
      </w:pPr>
      <w:proofErr w:type="spellStart"/>
      <w:r w:rsidRPr="00413018">
        <w:rPr>
          <w:lang w:val="en-US"/>
        </w:rPr>
        <w:t>Альтернатива</w:t>
      </w:r>
      <w:proofErr w:type="spellEnd"/>
      <w:r w:rsidRPr="00413018">
        <w:rPr>
          <w:lang w:val="en-US"/>
        </w:rPr>
        <w:t xml:space="preserve"> 1: «Low-Code / Cloud-Native».</w:t>
      </w:r>
    </w:p>
    <w:p w14:paraId="06F11C2E" w14:textId="31E43D32" w:rsidR="00413018" w:rsidRDefault="00413018" w:rsidP="00413018">
      <w:pPr>
        <w:pStyle w:val="a7"/>
        <w:numPr>
          <w:ilvl w:val="0"/>
          <w:numId w:val="22"/>
        </w:numPr>
        <w:rPr>
          <w:lang w:val="en-US"/>
        </w:rPr>
      </w:pPr>
      <w:proofErr w:type="spellStart"/>
      <w:r w:rsidRPr="00413018">
        <w:rPr>
          <w:lang w:val="en-US"/>
        </w:rPr>
        <w:t>Стек</w:t>
      </w:r>
      <w:proofErr w:type="spellEnd"/>
      <w:r w:rsidRPr="00413018">
        <w:rPr>
          <w:lang w:val="en-US"/>
        </w:rPr>
        <w:t>: Python (Django), OpenAI API (</w:t>
      </w:r>
      <w:proofErr w:type="spellStart"/>
      <w:r w:rsidRPr="00413018">
        <w:rPr>
          <w:lang w:val="en-US"/>
        </w:rPr>
        <w:t>прямая</w:t>
      </w:r>
      <w:proofErr w:type="spellEnd"/>
      <w:r w:rsidRPr="00413018">
        <w:rPr>
          <w:lang w:val="en-US"/>
        </w:rPr>
        <w:t xml:space="preserve"> </w:t>
      </w:r>
      <w:proofErr w:type="spellStart"/>
      <w:r w:rsidRPr="00413018">
        <w:rPr>
          <w:lang w:val="en-US"/>
        </w:rPr>
        <w:t>интеграция</w:t>
      </w:r>
      <w:proofErr w:type="spellEnd"/>
      <w:r w:rsidRPr="00413018">
        <w:rPr>
          <w:lang w:val="en-US"/>
        </w:rPr>
        <w:t>), Firebase (БД), React Native.</w:t>
      </w:r>
    </w:p>
    <w:p w14:paraId="26368BA9" w14:textId="0798033C" w:rsidR="00413018" w:rsidRPr="00413018" w:rsidRDefault="00413018" w:rsidP="00413018">
      <w:pPr>
        <w:pStyle w:val="a7"/>
        <w:numPr>
          <w:ilvl w:val="0"/>
          <w:numId w:val="22"/>
        </w:numPr>
      </w:pPr>
      <w:r w:rsidRPr="00413018">
        <w:lastRenderedPageBreak/>
        <w:t>Характеристика: Быстрая разработка, но высокая стоимость владения и зависимость от вендоров.</w:t>
      </w:r>
    </w:p>
    <w:p w14:paraId="15D8EDBD" w14:textId="654C7135" w:rsidR="00413018" w:rsidRDefault="00413018" w:rsidP="00413018">
      <w:pPr>
        <w:pStyle w:val="a7"/>
        <w:numPr>
          <w:ilvl w:val="0"/>
          <w:numId w:val="24"/>
        </w:numPr>
        <w:rPr>
          <w:lang w:val="en-US"/>
        </w:rPr>
      </w:pPr>
      <w:r w:rsidRPr="00413018">
        <w:t>Альтернатива</w:t>
      </w:r>
      <w:r w:rsidRPr="00413018">
        <w:rPr>
          <w:lang w:val="en-US"/>
        </w:rPr>
        <w:t xml:space="preserve"> 2: «Open Source / On-Premise».</w:t>
      </w:r>
    </w:p>
    <w:p w14:paraId="535C5269" w14:textId="251A0CEF" w:rsidR="00413018" w:rsidRDefault="00413018" w:rsidP="00413018">
      <w:pPr>
        <w:pStyle w:val="a7"/>
        <w:numPr>
          <w:ilvl w:val="0"/>
          <w:numId w:val="25"/>
        </w:numPr>
        <w:rPr>
          <w:lang w:val="en-US"/>
        </w:rPr>
      </w:pPr>
      <w:proofErr w:type="spellStart"/>
      <w:r w:rsidRPr="00413018">
        <w:rPr>
          <w:lang w:val="en-US"/>
        </w:rPr>
        <w:t>Стек</w:t>
      </w:r>
      <w:proofErr w:type="spellEnd"/>
      <w:r w:rsidRPr="00413018">
        <w:rPr>
          <w:lang w:val="en-US"/>
        </w:rPr>
        <w:t xml:space="preserve">: Java (Spring), </w:t>
      </w:r>
      <w:proofErr w:type="spellStart"/>
      <w:r w:rsidRPr="00413018">
        <w:rPr>
          <w:lang w:val="en-US"/>
        </w:rPr>
        <w:t>Локальные</w:t>
      </w:r>
      <w:proofErr w:type="spellEnd"/>
      <w:r w:rsidRPr="00413018">
        <w:rPr>
          <w:lang w:val="en-US"/>
        </w:rPr>
        <w:t xml:space="preserve"> </w:t>
      </w:r>
      <w:proofErr w:type="spellStart"/>
      <w:r w:rsidRPr="00413018">
        <w:rPr>
          <w:lang w:val="en-US"/>
        </w:rPr>
        <w:t>модели</w:t>
      </w:r>
      <w:proofErr w:type="spellEnd"/>
      <w:r w:rsidRPr="00413018">
        <w:rPr>
          <w:lang w:val="en-US"/>
        </w:rPr>
        <w:t xml:space="preserve"> (BERT/</w:t>
      </w:r>
      <w:proofErr w:type="spellStart"/>
      <w:r w:rsidR="007E6AB7">
        <w:rPr>
          <w:lang w:val="en-US"/>
        </w:rPr>
        <w:t>FastText</w:t>
      </w:r>
      <w:proofErr w:type="spellEnd"/>
      <w:r w:rsidRPr="00413018">
        <w:rPr>
          <w:lang w:val="en-US"/>
        </w:rPr>
        <w:t xml:space="preserve"> </w:t>
      </w:r>
      <w:proofErr w:type="spellStart"/>
      <w:r w:rsidRPr="00413018">
        <w:rPr>
          <w:lang w:val="en-US"/>
        </w:rPr>
        <w:t>на</w:t>
      </w:r>
      <w:proofErr w:type="spellEnd"/>
      <w:r w:rsidRPr="00413018">
        <w:rPr>
          <w:lang w:val="en-US"/>
        </w:rPr>
        <w:t xml:space="preserve"> CPU), MySQL, Native Android/iOS.</w:t>
      </w:r>
    </w:p>
    <w:p w14:paraId="7371D8D0" w14:textId="00FC535D" w:rsidR="00413018" w:rsidRPr="00413018" w:rsidRDefault="00413018" w:rsidP="00413018">
      <w:pPr>
        <w:pStyle w:val="a7"/>
        <w:numPr>
          <w:ilvl w:val="0"/>
          <w:numId w:val="25"/>
        </w:numPr>
      </w:pPr>
      <w:r w:rsidRPr="00413018">
        <w:t>Характеристика: Полный контроль и дешевизна эксплуатации, но низкое качество ИИ-рекомендаций и долгая разработка.</w:t>
      </w:r>
    </w:p>
    <w:p w14:paraId="39A968A1" w14:textId="75D5C05B" w:rsidR="00413018" w:rsidRPr="00730384" w:rsidRDefault="00730384" w:rsidP="00413018">
      <w:pPr>
        <w:pStyle w:val="a7"/>
        <w:numPr>
          <w:ilvl w:val="0"/>
          <w:numId w:val="24"/>
        </w:numPr>
      </w:pPr>
      <w:r w:rsidRPr="00730384">
        <w:t>Альтернатива 3: «Hybrid Performance» (Предлагаемое решение).</w:t>
      </w:r>
    </w:p>
    <w:p w14:paraId="7B72D41E" w14:textId="11AB96C8" w:rsidR="00730384" w:rsidRDefault="00730384" w:rsidP="00730384">
      <w:pPr>
        <w:pStyle w:val="a7"/>
        <w:numPr>
          <w:ilvl w:val="0"/>
          <w:numId w:val="26"/>
        </w:numPr>
        <w:rPr>
          <w:lang w:val="en-US"/>
        </w:rPr>
      </w:pPr>
      <w:proofErr w:type="spellStart"/>
      <w:r w:rsidRPr="00730384">
        <w:rPr>
          <w:lang w:val="en-US"/>
        </w:rPr>
        <w:t>Стек</w:t>
      </w:r>
      <w:proofErr w:type="spellEnd"/>
      <w:r w:rsidRPr="00730384">
        <w:rPr>
          <w:lang w:val="en-US"/>
        </w:rPr>
        <w:t xml:space="preserve">: Go (Golang), </w:t>
      </w:r>
      <w:proofErr w:type="spellStart"/>
      <w:r w:rsidRPr="00730384">
        <w:rPr>
          <w:lang w:val="en-US"/>
        </w:rPr>
        <w:t>Гибридный</w:t>
      </w:r>
      <w:proofErr w:type="spellEnd"/>
      <w:r w:rsidRPr="00730384">
        <w:rPr>
          <w:lang w:val="en-US"/>
        </w:rPr>
        <w:t xml:space="preserve"> ИИ (</w:t>
      </w:r>
      <w:proofErr w:type="spellStart"/>
      <w:r w:rsidRPr="00730384">
        <w:rPr>
          <w:lang w:val="en-US"/>
        </w:rPr>
        <w:t>LangChain</w:t>
      </w:r>
      <w:proofErr w:type="spellEnd"/>
      <w:r w:rsidRPr="00730384">
        <w:rPr>
          <w:lang w:val="en-US"/>
        </w:rPr>
        <w:t xml:space="preserve"> + OpenAI/Llama), PostgreSQL (</w:t>
      </w:r>
      <w:proofErr w:type="spellStart"/>
      <w:r w:rsidRPr="00730384">
        <w:rPr>
          <w:lang w:val="en-US"/>
        </w:rPr>
        <w:t>pgvector</w:t>
      </w:r>
      <w:proofErr w:type="spellEnd"/>
      <w:r w:rsidRPr="00730384">
        <w:rPr>
          <w:lang w:val="en-US"/>
        </w:rPr>
        <w:t>), Flutter.</w:t>
      </w:r>
    </w:p>
    <w:p w14:paraId="5165FF31" w14:textId="259392AA" w:rsidR="00730384" w:rsidRPr="00730384" w:rsidRDefault="00730384" w:rsidP="00730384">
      <w:pPr>
        <w:pStyle w:val="a7"/>
        <w:numPr>
          <w:ilvl w:val="0"/>
          <w:numId w:val="26"/>
        </w:numPr>
      </w:pPr>
      <w:r w:rsidRPr="00730384">
        <w:t>Характеристика: Баланс между производительностью, качеством генерации и стоимостью.</w:t>
      </w:r>
    </w:p>
    <w:p w14:paraId="0CF9593E" w14:textId="625F8280" w:rsidR="00730384" w:rsidRPr="003D4D0D" w:rsidRDefault="00730384" w:rsidP="00730384">
      <w:pPr>
        <w:rPr>
          <w:rFonts w:eastAsiaTheme="minorEastAsia"/>
        </w:rPr>
      </w:pPr>
      <w:r w:rsidRPr="00730384">
        <w:t>Для сравнения альтернатив определен набор из пяти ключевых критериев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C</m:t>
            </m:r>
            <m:ctrlPr>
              <w:rPr>
                <w:rFonts w:ascii="Cambria Math" w:hAnsi="Cambria Math"/>
                <w:i/>
              </w:rPr>
            </m:ctrlPr>
          </m:e>
          <m:sub>
            <m:r>
              <w:rPr>
                <w:rFonts w:ascii="Cambria Math" w:hAnsi="Cambria Math"/>
              </w:rPr>
              <m:t>5</m:t>
            </m:r>
          </m:sub>
        </m:sSub>
      </m:oMath>
      <w:r w:rsidRPr="00730384">
        <w:rPr>
          <w:rFonts w:eastAsiaTheme="minorEastAsia"/>
        </w:rPr>
        <w:t>) вытекающих из технического задания и бизнес-целей проекта:</w:t>
      </w:r>
    </w:p>
    <w:p w14:paraId="7EAAF002" w14:textId="4B3D36A4" w:rsidR="00730384" w:rsidRPr="00730384" w:rsidRDefault="00730384" w:rsidP="00730384">
      <w:pPr>
        <w:pStyle w:val="ad"/>
      </w:pPr>
      <w:r>
        <w:t xml:space="preserve">Таблица 2.3.1 </w:t>
      </w:r>
      <w:r w:rsidRPr="00730384">
        <w:t>—</w:t>
      </w:r>
      <w:r>
        <w:t xml:space="preserve"> Критерии оценки технологического стека</w:t>
      </w:r>
    </w:p>
    <w:tbl>
      <w:tblPr>
        <w:tblStyle w:val="af6"/>
        <w:tblW w:w="0" w:type="auto"/>
        <w:tblLook w:val="04A0" w:firstRow="1" w:lastRow="0" w:firstColumn="1" w:lastColumn="0" w:noHBand="0" w:noVBand="1"/>
      </w:tblPr>
      <w:tblGrid>
        <w:gridCol w:w="3114"/>
        <w:gridCol w:w="3115"/>
        <w:gridCol w:w="3115"/>
      </w:tblGrid>
      <w:tr w:rsidR="00730384" w:rsidRPr="00730384" w14:paraId="40978EC7" w14:textId="77777777" w:rsidTr="00730384">
        <w:tc>
          <w:tcPr>
            <w:tcW w:w="3114" w:type="dxa"/>
          </w:tcPr>
          <w:p w14:paraId="01218526" w14:textId="7E4A7406" w:rsidR="00730384" w:rsidRPr="00730384" w:rsidRDefault="00730384" w:rsidP="00730384">
            <w:pPr>
              <w:pStyle w:val="ae"/>
              <w:rPr>
                <w:b/>
                <w:bCs/>
              </w:rPr>
            </w:pPr>
            <w:r>
              <w:rPr>
                <w:b/>
                <w:bCs/>
              </w:rPr>
              <w:t>Критерий</w:t>
            </w:r>
          </w:p>
        </w:tc>
        <w:tc>
          <w:tcPr>
            <w:tcW w:w="3115" w:type="dxa"/>
          </w:tcPr>
          <w:p w14:paraId="7DFDA75E" w14:textId="197BBE5D" w:rsidR="00730384" w:rsidRPr="00730384" w:rsidRDefault="00730384" w:rsidP="00730384">
            <w:pPr>
              <w:pStyle w:val="ae"/>
              <w:rPr>
                <w:b/>
                <w:bCs/>
              </w:rPr>
            </w:pPr>
            <w:r>
              <w:rPr>
                <w:b/>
                <w:bCs/>
              </w:rPr>
              <w:t>Обозначение</w:t>
            </w:r>
          </w:p>
        </w:tc>
        <w:tc>
          <w:tcPr>
            <w:tcW w:w="3115" w:type="dxa"/>
          </w:tcPr>
          <w:p w14:paraId="070AB392" w14:textId="2E35E316" w:rsidR="00730384" w:rsidRPr="00730384" w:rsidRDefault="00730384" w:rsidP="00730384">
            <w:pPr>
              <w:pStyle w:val="ae"/>
              <w:rPr>
                <w:b/>
                <w:bCs/>
              </w:rPr>
            </w:pPr>
            <w:r>
              <w:rPr>
                <w:b/>
                <w:bCs/>
              </w:rPr>
              <w:t>Описание и метрика успеха</w:t>
            </w:r>
          </w:p>
        </w:tc>
      </w:tr>
      <w:tr w:rsidR="00730384" w:rsidRPr="00730384" w14:paraId="075D5CBD" w14:textId="77777777" w:rsidTr="00730384">
        <w:tc>
          <w:tcPr>
            <w:tcW w:w="3114" w:type="dxa"/>
          </w:tcPr>
          <w:p w14:paraId="114D3E9D" w14:textId="7F2EEE65" w:rsidR="00730384" w:rsidRPr="00730384" w:rsidRDefault="00730384" w:rsidP="00730384">
            <w:pPr>
              <w:pStyle w:val="ae"/>
              <w:jc w:val="left"/>
            </w:pPr>
            <w:r w:rsidRPr="00730384">
              <w:t>Точность рекомендаций</w:t>
            </w:r>
          </w:p>
        </w:tc>
        <w:tc>
          <w:tcPr>
            <w:tcW w:w="3115" w:type="dxa"/>
          </w:tcPr>
          <w:p w14:paraId="5B67CA1A" w14:textId="58A4494E" w:rsidR="00730384" w:rsidRPr="00730384" w:rsidRDefault="00000000" w:rsidP="00730384">
            <w:pPr>
              <w:pStyle w:val="ae"/>
            </w:pPr>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1</m:t>
                  </m:r>
                </m:sub>
              </m:sSub>
            </m:oMath>
            <w:r w:rsidR="00730384">
              <w:rPr>
                <w:rFonts w:eastAsiaTheme="minorEastAsia"/>
                <w:lang w:val="en-US"/>
              </w:rPr>
              <w:t xml:space="preserve"> (Accuracy)</w:t>
            </w:r>
          </w:p>
        </w:tc>
        <w:tc>
          <w:tcPr>
            <w:tcW w:w="3115" w:type="dxa"/>
          </w:tcPr>
          <w:p w14:paraId="37C122B5" w14:textId="1B5854A1" w:rsidR="00730384" w:rsidRPr="00730384" w:rsidRDefault="00730384" w:rsidP="00730384">
            <w:pPr>
              <w:pStyle w:val="ae"/>
              <w:jc w:val="left"/>
            </w:pPr>
            <w:r w:rsidRPr="00730384">
              <w:t xml:space="preserve">Способность системы выдавать релевантный контент. Метрика: </w:t>
            </w:r>
            <w:proofErr w:type="spellStart"/>
            <w:r w:rsidRPr="00730384">
              <w:t>precision@k</w:t>
            </w:r>
            <w:proofErr w:type="spellEnd"/>
            <w:r w:rsidRPr="00730384">
              <w:t xml:space="preserve"> и субъективное качество диалога (</w:t>
            </w:r>
            <w:proofErr w:type="spellStart"/>
            <w:r w:rsidRPr="00730384">
              <w:t>нативность</w:t>
            </w:r>
            <w:proofErr w:type="spellEnd"/>
            <w:r w:rsidRPr="00730384">
              <w:t>).</w:t>
            </w:r>
          </w:p>
        </w:tc>
      </w:tr>
      <w:tr w:rsidR="00730384" w:rsidRPr="00730384" w14:paraId="57CE58CF" w14:textId="77777777" w:rsidTr="00730384">
        <w:tc>
          <w:tcPr>
            <w:tcW w:w="3114" w:type="dxa"/>
          </w:tcPr>
          <w:p w14:paraId="23BB701D" w14:textId="1FBC291A" w:rsidR="00730384" w:rsidRPr="00730384" w:rsidRDefault="00730384" w:rsidP="00730384">
            <w:pPr>
              <w:pStyle w:val="ae"/>
              <w:jc w:val="left"/>
            </w:pPr>
            <w:r>
              <w:t>Скорость отклика</w:t>
            </w:r>
          </w:p>
        </w:tc>
        <w:tc>
          <w:tcPr>
            <w:tcW w:w="3115" w:type="dxa"/>
          </w:tcPr>
          <w:p w14:paraId="68C8DDE0" w14:textId="28F85A2F" w:rsidR="00730384" w:rsidRPr="00730384" w:rsidRDefault="00000000" w:rsidP="00730384">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sidR="00730384">
              <w:rPr>
                <w:rFonts w:eastAsiaTheme="minorEastAsia"/>
                <w:lang w:val="en-US"/>
              </w:rPr>
              <w:t xml:space="preserve"> (Latency)</w:t>
            </w:r>
          </w:p>
        </w:tc>
        <w:tc>
          <w:tcPr>
            <w:tcW w:w="3115" w:type="dxa"/>
          </w:tcPr>
          <w:p w14:paraId="7CF4D64E" w14:textId="67BE3EAA" w:rsidR="00730384" w:rsidRPr="00730384" w:rsidRDefault="00730384" w:rsidP="00730384">
            <w:pPr>
              <w:pStyle w:val="ae"/>
              <w:jc w:val="left"/>
            </w:pPr>
            <w:r w:rsidRPr="00730384">
              <w:t xml:space="preserve">Время реакции системы на действие пользователя. Критично для механики </w:t>
            </w:r>
            <w:proofErr w:type="spellStart"/>
            <w:r w:rsidRPr="00730384">
              <w:t>свайпов</w:t>
            </w:r>
            <w:proofErr w:type="spellEnd"/>
            <w:r w:rsidRPr="00730384">
              <w:t xml:space="preserve">. Целевой показатель: </w:t>
            </w:r>
            <w:proofErr w:type="gramStart"/>
            <w:r w:rsidRPr="00730384">
              <w:t>&lt; 200</w:t>
            </w:r>
            <w:proofErr w:type="gramEnd"/>
            <w:r w:rsidRPr="00730384">
              <w:t xml:space="preserve"> мс.</w:t>
            </w:r>
          </w:p>
        </w:tc>
      </w:tr>
    </w:tbl>
    <w:p w14:paraId="35FE37A0" w14:textId="77777777" w:rsidR="00730384" w:rsidRDefault="00730384" w:rsidP="00730384"/>
    <w:p w14:paraId="39E32D0C" w14:textId="7998324B" w:rsidR="00730384" w:rsidRDefault="00730384" w:rsidP="00730384">
      <w:pPr>
        <w:pStyle w:val="ad"/>
      </w:pPr>
      <w:r>
        <w:lastRenderedPageBreak/>
        <w:t>Продолжение таблицы 2.3.1</w:t>
      </w:r>
    </w:p>
    <w:tbl>
      <w:tblPr>
        <w:tblStyle w:val="af6"/>
        <w:tblW w:w="0" w:type="auto"/>
        <w:tblLook w:val="04A0" w:firstRow="1" w:lastRow="0" w:firstColumn="1" w:lastColumn="0" w:noHBand="0" w:noVBand="1"/>
      </w:tblPr>
      <w:tblGrid>
        <w:gridCol w:w="3114"/>
        <w:gridCol w:w="3115"/>
        <w:gridCol w:w="3115"/>
      </w:tblGrid>
      <w:tr w:rsidR="00730384" w:rsidRPr="00730384" w14:paraId="4EC78B31" w14:textId="77777777" w:rsidTr="00E5052A">
        <w:tc>
          <w:tcPr>
            <w:tcW w:w="3114" w:type="dxa"/>
          </w:tcPr>
          <w:p w14:paraId="54B41FB7" w14:textId="77777777" w:rsidR="00730384" w:rsidRPr="00730384" w:rsidRDefault="00730384" w:rsidP="00E5052A">
            <w:pPr>
              <w:pStyle w:val="ae"/>
              <w:jc w:val="left"/>
            </w:pPr>
            <w:r>
              <w:t>Стоимость эксплуатации</w:t>
            </w:r>
          </w:p>
        </w:tc>
        <w:tc>
          <w:tcPr>
            <w:tcW w:w="3115" w:type="dxa"/>
          </w:tcPr>
          <w:p w14:paraId="1D3181D4" w14:textId="77777777" w:rsidR="00730384" w:rsidRPr="00730384" w:rsidRDefault="00000000" w:rsidP="00E5052A">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sidR="00730384">
              <w:rPr>
                <w:rFonts w:eastAsiaTheme="minorEastAsia"/>
                <w:lang w:val="en-US"/>
              </w:rPr>
              <w:t xml:space="preserve"> (</w:t>
            </w:r>
            <w:proofErr w:type="spellStart"/>
            <w:r w:rsidR="00730384">
              <w:rPr>
                <w:rFonts w:eastAsiaTheme="minorEastAsia"/>
                <w:lang w:val="en-US"/>
              </w:rPr>
              <w:t>OpEx</w:t>
            </w:r>
            <w:proofErr w:type="spellEnd"/>
            <w:r w:rsidR="00730384">
              <w:rPr>
                <w:rFonts w:eastAsiaTheme="minorEastAsia"/>
                <w:lang w:val="en-US"/>
              </w:rPr>
              <w:t xml:space="preserve"> Cost)</w:t>
            </w:r>
          </w:p>
        </w:tc>
        <w:tc>
          <w:tcPr>
            <w:tcW w:w="3115" w:type="dxa"/>
          </w:tcPr>
          <w:p w14:paraId="0F4E6D66" w14:textId="77777777" w:rsidR="00730384" w:rsidRPr="00730384" w:rsidRDefault="00730384" w:rsidP="00E5052A">
            <w:pPr>
              <w:pStyle w:val="ae"/>
              <w:jc w:val="left"/>
            </w:pPr>
            <w:r w:rsidRPr="00730384">
              <w:t>Затраты на инфраструктуру (серверы) и оплату токенов LLM при масштабировании до 1 млн пользователей.</w:t>
            </w:r>
          </w:p>
        </w:tc>
      </w:tr>
      <w:tr w:rsidR="00730384" w:rsidRPr="00730384" w14:paraId="60BB01CE" w14:textId="77777777" w:rsidTr="00E5052A">
        <w:tc>
          <w:tcPr>
            <w:tcW w:w="3114" w:type="dxa"/>
          </w:tcPr>
          <w:p w14:paraId="5833A5ED" w14:textId="77777777" w:rsidR="00730384" w:rsidRPr="00730384" w:rsidRDefault="00730384" w:rsidP="00E5052A">
            <w:pPr>
              <w:pStyle w:val="ae"/>
              <w:jc w:val="left"/>
            </w:pPr>
            <w:r>
              <w:t>Масштабируемость</w:t>
            </w:r>
          </w:p>
        </w:tc>
        <w:tc>
          <w:tcPr>
            <w:tcW w:w="3115" w:type="dxa"/>
          </w:tcPr>
          <w:p w14:paraId="507147BE" w14:textId="77777777" w:rsidR="00730384" w:rsidRPr="00730384" w:rsidRDefault="00000000" w:rsidP="00E5052A">
            <w:pPr>
              <w:pStyle w:val="ae"/>
              <w:jc w:val="left"/>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sidR="00730384">
              <w:rPr>
                <w:rFonts w:eastAsiaTheme="minorEastAsia"/>
                <w:lang w:val="en-US"/>
              </w:rPr>
              <w:t xml:space="preserve"> (Scalability)</w:t>
            </w:r>
          </w:p>
        </w:tc>
        <w:tc>
          <w:tcPr>
            <w:tcW w:w="3115" w:type="dxa"/>
          </w:tcPr>
          <w:p w14:paraId="24DA2B47" w14:textId="77777777" w:rsidR="00730384" w:rsidRPr="00730384" w:rsidRDefault="00730384" w:rsidP="00E5052A">
            <w:pPr>
              <w:pStyle w:val="ae"/>
              <w:jc w:val="left"/>
            </w:pPr>
            <w:r w:rsidRPr="00730384">
              <w:t>Способность архитектуры выдерживать пиковые нагрузки (</w:t>
            </w:r>
            <w:proofErr w:type="spellStart"/>
            <w:r w:rsidRPr="00730384">
              <w:t>Concurrrent</w:t>
            </w:r>
            <w:proofErr w:type="spellEnd"/>
            <w:r w:rsidRPr="00730384">
              <w:t xml:space="preserve"> </w:t>
            </w:r>
            <w:proofErr w:type="spellStart"/>
            <w:r w:rsidRPr="00730384">
              <w:t>Users</w:t>
            </w:r>
            <w:proofErr w:type="spellEnd"/>
            <w:r w:rsidRPr="00730384">
              <w:t>) без деградации сервиса.</w:t>
            </w:r>
          </w:p>
        </w:tc>
      </w:tr>
      <w:tr w:rsidR="00730384" w:rsidRPr="00730384" w14:paraId="31EEBA52" w14:textId="77777777" w:rsidTr="00E5052A">
        <w:tc>
          <w:tcPr>
            <w:tcW w:w="3114" w:type="dxa"/>
          </w:tcPr>
          <w:p w14:paraId="014132D4" w14:textId="77777777" w:rsidR="00730384" w:rsidRPr="00730384" w:rsidRDefault="00730384" w:rsidP="00E5052A">
            <w:pPr>
              <w:pStyle w:val="ae"/>
              <w:jc w:val="left"/>
            </w:pPr>
            <w:r>
              <w:t>Скорость разработки</w:t>
            </w:r>
          </w:p>
        </w:tc>
        <w:tc>
          <w:tcPr>
            <w:tcW w:w="3115" w:type="dxa"/>
          </w:tcPr>
          <w:p w14:paraId="3D478D36" w14:textId="77777777" w:rsidR="00730384" w:rsidRPr="00730384" w:rsidRDefault="00000000" w:rsidP="00E5052A">
            <w:pPr>
              <w:pStyle w:val="ae"/>
            </w:pP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r>
                <w:rPr>
                  <w:rFonts w:ascii="Cambria Math" w:hAnsi="Cambria Math"/>
                </w:rPr>
                <m:t xml:space="preserve"> </m:t>
              </m:r>
            </m:oMath>
            <w:r w:rsidR="00730384">
              <w:rPr>
                <w:rFonts w:eastAsiaTheme="minorEastAsia"/>
                <w:lang w:val="en-US"/>
              </w:rPr>
              <w:t>(Time-to-market)</w:t>
            </w:r>
          </w:p>
        </w:tc>
        <w:tc>
          <w:tcPr>
            <w:tcW w:w="3115" w:type="dxa"/>
          </w:tcPr>
          <w:p w14:paraId="7D01322C" w14:textId="77777777" w:rsidR="00730384" w:rsidRPr="00730384" w:rsidRDefault="00730384" w:rsidP="00E5052A">
            <w:pPr>
              <w:pStyle w:val="ae"/>
              <w:jc w:val="left"/>
            </w:pPr>
            <w:r w:rsidRPr="00730384">
              <w:t>Скорость реализации MVP для выхода на рынок и проверки гипотез.</w:t>
            </w:r>
          </w:p>
        </w:tc>
      </w:tr>
    </w:tbl>
    <w:p w14:paraId="2E509D09" w14:textId="3183AEF6" w:rsidR="00730384" w:rsidRDefault="00730384" w:rsidP="00730384">
      <w:pPr>
        <w:pStyle w:val="3"/>
      </w:pPr>
      <w:bookmarkStart w:id="48" w:name="_Toc217238082"/>
      <w:r>
        <w:t>2.3.2 Матрица попарных сравнений критериев</w:t>
      </w:r>
      <w:bookmarkEnd w:id="48"/>
    </w:p>
    <w:p w14:paraId="47B1D5B8" w14:textId="2DD47265" w:rsidR="00730384" w:rsidRDefault="00730384" w:rsidP="00730384">
      <w:r w:rsidRPr="00730384">
        <w:t xml:space="preserve">На данном этапе производится экспертная оценка важности критериев друг относительно друга с использованием 9-балльной шкалы </w:t>
      </w:r>
      <w:proofErr w:type="spellStart"/>
      <w:r w:rsidRPr="00730384">
        <w:t>Саати</w:t>
      </w:r>
      <w:proofErr w:type="spellEnd"/>
      <w:r w:rsidRPr="00730384">
        <w:t xml:space="preserve"> (где 1 — равная важность, 9 — абсолютное превосходство).</w:t>
      </w:r>
    </w:p>
    <w:p w14:paraId="7CF3495A" w14:textId="5E54DAE0" w:rsidR="00730384" w:rsidRDefault="00730384" w:rsidP="00730384">
      <w:r w:rsidRPr="00730384">
        <w:t>Логика приоритизации для проекта:</w:t>
      </w:r>
    </w:p>
    <w:p w14:paraId="74C4DE23" w14:textId="29A37F27" w:rsidR="00730384" w:rsidRDefault="00730384" w:rsidP="00730384">
      <w:pPr>
        <w:rPr>
          <w:rFonts w:eastAsiaTheme="minorEastAsia"/>
        </w:rPr>
      </w:pPr>
      <w:r>
        <w:t xml:space="preserve">1. </w:t>
      </w:r>
      <w:r w:rsidR="00C70735" w:rsidRPr="00C70735">
        <w:t>Главное УТП проекта — «ИИ, который понимает». Значит, Точность</w:t>
      </w:r>
      <w:r w:rsidR="00C70735">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sidR="00C70735">
        <w:rPr>
          <w:rFonts w:eastAsiaTheme="minorEastAsia"/>
        </w:rPr>
        <w:t xml:space="preserve">) </w:t>
      </w:r>
      <w:r w:rsidR="00C70735" w:rsidRPr="00C70735">
        <w:rPr>
          <w:rFonts w:eastAsiaTheme="minorEastAsia"/>
        </w:rPr>
        <w:t>имеет наивысший приоритет.</w:t>
      </w:r>
    </w:p>
    <w:p w14:paraId="46329EA5" w14:textId="5A64F0CB" w:rsidR="00C70735" w:rsidRDefault="00C70735" w:rsidP="00730384">
      <w:pPr>
        <w:rPr>
          <w:rFonts w:eastAsiaTheme="minorEastAsia"/>
        </w:rPr>
      </w:pPr>
      <w:r>
        <w:rPr>
          <w:rFonts w:eastAsiaTheme="minorEastAsia"/>
        </w:rPr>
        <w:t xml:space="preserve">2. </w:t>
      </w:r>
      <w:r w:rsidRPr="00C70735">
        <w:rPr>
          <w:rFonts w:eastAsiaTheme="minorEastAsia"/>
        </w:rPr>
        <w:t>Второе по важности — Скорость</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 xml:space="preserve">), </w:t>
      </w:r>
      <w:r w:rsidRPr="00C70735">
        <w:rPr>
          <w:rFonts w:eastAsiaTheme="minorEastAsia"/>
        </w:rPr>
        <w:t>так как приложение конкурирует за внимание пользователя в реальном времени</w:t>
      </w:r>
      <w:r>
        <w:rPr>
          <w:rFonts w:eastAsiaTheme="minorEastAsia"/>
        </w:rPr>
        <w:t>.</w:t>
      </w:r>
    </w:p>
    <w:p w14:paraId="77136FEF" w14:textId="40B66F20" w:rsidR="00C70735" w:rsidRDefault="00C70735" w:rsidP="00730384">
      <w:pPr>
        <w:rPr>
          <w:rFonts w:eastAsiaTheme="minorEastAsia"/>
        </w:rPr>
      </w:pPr>
      <w:r>
        <w:rPr>
          <w:rFonts w:eastAsiaTheme="minorEastAsia"/>
        </w:rPr>
        <w:t xml:space="preserve">3. </w:t>
      </w:r>
      <w:r w:rsidRPr="00C70735">
        <w:rPr>
          <w:rFonts w:eastAsiaTheme="minorEastAsia"/>
        </w:rPr>
        <w:t>Стоимость</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w:t>
      </w:r>
      <w:r w:rsidRPr="00C70735">
        <w:t xml:space="preserve"> </w:t>
      </w:r>
      <w:r w:rsidRPr="00C70735">
        <w:rPr>
          <w:rFonts w:eastAsiaTheme="minorEastAsia"/>
        </w:rPr>
        <w:t xml:space="preserve">важна, но на этапе захвата рынка (Growth </w:t>
      </w:r>
      <w:proofErr w:type="spellStart"/>
      <w:r w:rsidRPr="00C70735">
        <w:rPr>
          <w:rFonts w:eastAsiaTheme="minorEastAsia"/>
        </w:rPr>
        <w:t>stage</w:t>
      </w:r>
      <w:proofErr w:type="spellEnd"/>
      <w:r w:rsidRPr="00C70735">
        <w:rPr>
          <w:rFonts w:eastAsiaTheme="minorEastAsia"/>
        </w:rPr>
        <w:t>) качество продукта важнее экономии.</w:t>
      </w:r>
    </w:p>
    <w:p w14:paraId="1033C721" w14:textId="788CC71F" w:rsidR="00C70735" w:rsidRPr="00902F77" w:rsidRDefault="00C70735" w:rsidP="00C70735">
      <w:pPr>
        <w:pStyle w:val="ad"/>
        <w:rPr>
          <w:lang w:val="en-US"/>
        </w:rPr>
      </w:pPr>
      <w:r>
        <w:t xml:space="preserve">Таблица 2.3.2 </w:t>
      </w:r>
      <w:r w:rsidRPr="00730384">
        <w:t>—</w:t>
      </w:r>
      <w:r>
        <w:t xml:space="preserve"> Матрица попарных сравнений критериев</w:t>
      </w:r>
    </w:p>
    <w:tbl>
      <w:tblPr>
        <w:tblStyle w:val="af6"/>
        <w:tblW w:w="0" w:type="auto"/>
        <w:tblLook w:val="04A0" w:firstRow="1" w:lastRow="0" w:firstColumn="1" w:lastColumn="0" w:noHBand="0" w:noVBand="1"/>
      </w:tblPr>
      <w:tblGrid>
        <w:gridCol w:w="2054"/>
        <w:gridCol w:w="1233"/>
        <w:gridCol w:w="1255"/>
        <w:gridCol w:w="1357"/>
        <w:gridCol w:w="2053"/>
        <w:gridCol w:w="1392"/>
      </w:tblGrid>
      <w:tr w:rsidR="00C70735" w14:paraId="056A6C9B" w14:textId="77777777" w:rsidTr="00C70735">
        <w:tc>
          <w:tcPr>
            <w:tcW w:w="1557" w:type="dxa"/>
          </w:tcPr>
          <w:p w14:paraId="6A205C8B" w14:textId="77777777" w:rsidR="00C70735" w:rsidRPr="00C70735" w:rsidRDefault="00C70735" w:rsidP="00C70735">
            <w:pPr>
              <w:pStyle w:val="ae"/>
              <w:rPr>
                <w:b/>
                <w:bCs/>
              </w:rPr>
            </w:pPr>
          </w:p>
        </w:tc>
        <w:tc>
          <w:tcPr>
            <w:tcW w:w="1557" w:type="dxa"/>
          </w:tcPr>
          <w:p w14:paraId="768B2A5E" w14:textId="0B867E5B" w:rsidR="00C70735" w:rsidRPr="00C70735" w:rsidRDefault="00C70735" w:rsidP="00C70735">
            <w:pPr>
              <w:pStyle w:val="ae"/>
              <w:rPr>
                <w:rFonts w:eastAsiaTheme="minorEastAsia"/>
              </w:rPr>
            </w:pPr>
            <w:proofErr w:type="gramStart"/>
            <w:r>
              <w:rPr>
                <w:b/>
                <w:bCs/>
              </w:rPr>
              <w:t>Точность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p>
        </w:tc>
        <w:tc>
          <w:tcPr>
            <w:tcW w:w="1557" w:type="dxa"/>
          </w:tcPr>
          <w:p w14:paraId="53E54B3D" w14:textId="66945916" w:rsidR="00C70735" w:rsidRPr="00C70735" w:rsidRDefault="00C70735" w:rsidP="00C70735">
            <w:pPr>
              <w:pStyle w:val="ae"/>
              <w:rPr>
                <w:b/>
                <w:bCs/>
              </w:rPr>
            </w:pPr>
            <w:proofErr w:type="gramStart"/>
            <w:r>
              <w:rPr>
                <w:b/>
                <w:bCs/>
              </w:rPr>
              <w:t>Скорость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w:t>
            </w:r>
          </w:p>
        </w:tc>
        <w:tc>
          <w:tcPr>
            <w:tcW w:w="1557" w:type="dxa"/>
          </w:tcPr>
          <w:p w14:paraId="1E843D00" w14:textId="360A05F6" w:rsidR="00C70735" w:rsidRPr="00C70735" w:rsidRDefault="00C70735" w:rsidP="00C70735">
            <w:pPr>
              <w:pStyle w:val="ae"/>
              <w:rPr>
                <w:b/>
                <w:bCs/>
              </w:rPr>
            </w:pPr>
            <w:proofErr w:type="gramStart"/>
            <w:r>
              <w:rPr>
                <w:b/>
                <w:bCs/>
              </w:rPr>
              <w:t>Стоимость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w:t>
            </w:r>
          </w:p>
        </w:tc>
        <w:tc>
          <w:tcPr>
            <w:tcW w:w="1558" w:type="dxa"/>
          </w:tcPr>
          <w:p w14:paraId="5224FAAC" w14:textId="68849176" w:rsidR="00C70735" w:rsidRPr="00C70735" w:rsidRDefault="00C70735" w:rsidP="00C70735">
            <w:pPr>
              <w:pStyle w:val="ae"/>
              <w:rPr>
                <w:b/>
                <w:bCs/>
              </w:rPr>
            </w:pPr>
            <w:proofErr w:type="gramStart"/>
            <w:r>
              <w:rPr>
                <w:b/>
                <w:bCs/>
              </w:rPr>
              <w:t>Масштабируемость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Pr>
                <w:rFonts w:eastAsiaTheme="minorEastAsia"/>
              </w:rPr>
              <w:t>)</w:t>
            </w:r>
          </w:p>
        </w:tc>
        <w:tc>
          <w:tcPr>
            <w:tcW w:w="1558" w:type="dxa"/>
          </w:tcPr>
          <w:p w14:paraId="6FB171DF" w14:textId="2151F037" w:rsidR="00C70735" w:rsidRPr="00C70735" w:rsidRDefault="00C70735" w:rsidP="00C70735">
            <w:pPr>
              <w:pStyle w:val="ae"/>
              <w:rPr>
                <w:b/>
                <w:bCs/>
              </w:rPr>
            </w:pPr>
            <w:proofErr w:type="gramStart"/>
            <w:r>
              <w:rPr>
                <w:b/>
                <w:bCs/>
              </w:rPr>
              <w:t>Разработка</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Pr>
                <w:rFonts w:eastAsiaTheme="minorEastAsia"/>
              </w:rPr>
              <w:t>)</w:t>
            </w:r>
          </w:p>
        </w:tc>
      </w:tr>
      <w:tr w:rsidR="00C70735" w14:paraId="1EC74FD7" w14:textId="77777777" w:rsidTr="00C70735">
        <w:tc>
          <w:tcPr>
            <w:tcW w:w="1557" w:type="dxa"/>
          </w:tcPr>
          <w:p w14:paraId="5ED51BB2" w14:textId="3FF6C748" w:rsidR="00C70735" w:rsidRPr="00C70735" w:rsidRDefault="00C70735" w:rsidP="00C70735">
            <w:pPr>
              <w:pStyle w:val="ae"/>
              <w:rPr>
                <w:b/>
                <w:bCs/>
              </w:rPr>
            </w:pPr>
            <w:proofErr w:type="gramStart"/>
            <w:r>
              <w:rPr>
                <w:b/>
                <w:bCs/>
              </w:rPr>
              <w:t>Точность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p>
        </w:tc>
        <w:tc>
          <w:tcPr>
            <w:tcW w:w="1557" w:type="dxa"/>
          </w:tcPr>
          <w:p w14:paraId="30946E02" w14:textId="6B156855" w:rsidR="00C70735" w:rsidRDefault="00C70735" w:rsidP="00C70735">
            <w:pPr>
              <w:pStyle w:val="ae"/>
              <w:jc w:val="left"/>
            </w:pPr>
            <w:r>
              <w:t>1</w:t>
            </w:r>
          </w:p>
        </w:tc>
        <w:tc>
          <w:tcPr>
            <w:tcW w:w="1557" w:type="dxa"/>
          </w:tcPr>
          <w:p w14:paraId="494CFD3F" w14:textId="2F5087C8" w:rsidR="00C70735" w:rsidRDefault="00C70735" w:rsidP="00C70735">
            <w:pPr>
              <w:pStyle w:val="ae"/>
              <w:jc w:val="left"/>
            </w:pPr>
            <w:r>
              <w:t>3</w:t>
            </w:r>
          </w:p>
        </w:tc>
        <w:tc>
          <w:tcPr>
            <w:tcW w:w="1557" w:type="dxa"/>
          </w:tcPr>
          <w:p w14:paraId="299C2E68" w14:textId="3F75C3B8" w:rsidR="00C70735" w:rsidRDefault="00C70735" w:rsidP="00C70735">
            <w:pPr>
              <w:pStyle w:val="ae"/>
              <w:jc w:val="left"/>
            </w:pPr>
            <w:r>
              <w:t>5</w:t>
            </w:r>
          </w:p>
        </w:tc>
        <w:tc>
          <w:tcPr>
            <w:tcW w:w="1558" w:type="dxa"/>
          </w:tcPr>
          <w:p w14:paraId="67AD216C" w14:textId="23E24F4C" w:rsidR="00C70735" w:rsidRDefault="00C70735" w:rsidP="00C70735">
            <w:pPr>
              <w:pStyle w:val="ae"/>
              <w:jc w:val="left"/>
            </w:pPr>
            <w:r>
              <w:t>4</w:t>
            </w:r>
          </w:p>
        </w:tc>
        <w:tc>
          <w:tcPr>
            <w:tcW w:w="1558" w:type="dxa"/>
          </w:tcPr>
          <w:p w14:paraId="77E81DAC" w14:textId="3C08EE33" w:rsidR="00C70735" w:rsidRDefault="00C70735" w:rsidP="00C70735">
            <w:pPr>
              <w:pStyle w:val="ae"/>
              <w:jc w:val="left"/>
            </w:pPr>
            <w:r>
              <w:t>7</w:t>
            </w:r>
          </w:p>
        </w:tc>
      </w:tr>
      <w:tr w:rsidR="00C70735" w14:paraId="7B1520D7" w14:textId="77777777" w:rsidTr="00C70735">
        <w:tc>
          <w:tcPr>
            <w:tcW w:w="1557" w:type="dxa"/>
          </w:tcPr>
          <w:p w14:paraId="5F4EA46D" w14:textId="515369AB" w:rsidR="00C70735" w:rsidRPr="00C70735" w:rsidRDefault="00C70735" w:rsidP="00C70735">
            <w:pPr>
              <w:pStyle w:val="ae"/>
              <w:rPr>
                <w:b/>
                <w:bCs/>
              </w:rPr>
            </w:pPr>
            <w:proofErr w:type="gramStart"/>
            <w:r>
              <w:rPr>
                <w:b/>
                <w:bCs/>
              </w:rPr>
              <w:t>Скорость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w:t>
            </w:r>
          </w:p>
        </w:tc>
        <w:tc>
          <w:tcPr>
            <w:tcW w:w="1557" w:type="dxa"/>
          </w:tcPr>
          <w:p w14:paraId="6706C1B6" w14:textId="60937938" w:rsidR="00C70735" w:rsidRDefault="00C70735" w:rsidP="00C70735">
            <w:pPr>
              <w:pStyle w:val="ae"/>
              <w:jc w:val="left"/>
            </w:pPr>
            <w:r>
              <w:t>1/3</w:t>
            </w:r>
          </w:p>
        </w:tc>
        <w:tc>
          <w:tcPr>
            <w:tcW w:w="1557" w:type="dxa"/>
          </w:tcPr>
          <w:p w14:paraId="09425456" w14:textId="149E3416" w:rsidR="00C70735" w:rsidRDefault="00C70735" w:rsidP="00C70735">
            <w:pPr>
              <w:pStyle w:val="ae"/>
              <w:jc w:val="left"/>
            </w:pPr>
            <w:r>
              <w:t>1</w:t>
            </w:r>
          </w:p>
        </w:tc>
        <w:tc>
          <w:tcPr>
            <w:tcW w:w="1557" w:type="dxa"/>
          </w:tcPr>
          <w:p w14:paraId="50AA2C53" w14:textId="1440E232" w:rsidR="00C70735" w:rsidRDefault="00C70735" w:rsidP="00C70735">
            <w:pPr>
              <w:pStyle w:val="ae"/>
              <w:jc w:val="left"/>
            </w:pPr>
            <w:r>
              <w:t>3</w:t>
            </w:r>
          </w:p>
        </w:tc>
        <w:tc>
          <w:tcPr>
            <w:tcW w:w="1558" w:type="dxa"/>
          </w:tcPr>
          <w:p w14:paraId="2B735820" w14:textId="18326678" w:rsidR="00C70735" w:rsidRDefault="00C70735" w:rsidP="00C70735">
            <w:pPr>
              <w:pStyle w:val="ae"/>
              <w:jc w:val="left"/>
            </w:pPr>
            <w:r>
              <w:t>2</w:t>
            </w:r>
          </w:p>
        </w:tc>
        <w:tc>
          <w:tcPr>
            <w:tcW w:w="1558" w:type="dxa"/>
          </w:tcPr>
          <w:p w14:paraId="030893A7" w14:textId="6091B5F3" w:rsidR="00C70735" w:rsidRDefault="00C70735" w:rsidP="00C70735">
            <w:pPr>
              <w:pStyle w:val="ae"/>
              <w:jc w:val="left"/>
            </w:pPr>
            <w:r>
              <w:t>5</w:t>
            </w:r>
          </w:p>
        </w:tc>
      </w:tr>
      <w:tr w:rsidR="00C70735" w14:paraId="6CD0F34D" w14:textId="77777777" w:rsidTr="00C70735">
        <w:tc>
          <w:tcPr>
            <w:tcW w:w="1557" w:type="dxa"/>
          </w:tcPr>
          <w:p w14:paraId="7499DAA1" w14:textId="58BC71E4" w:rsidR="00C70735" w:rsidRPr="00C70735" w:rsidRDefault="00C70735" w:rsidP="00C70735">
            <w:pPr>
              <w:pStyle w:val="ae"/>
              <w:rPr>
                <w:b/>
                <w:bCs/>
              </w:rPr>
            </w:pPr>
            <w:proofErr w:type="gramStart"/>
            <w:r>
              <w:rPr>
                <w:b/>
                <w:bCs/>
              </w:rPr>
              <w:t>Стоимость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w:t>
            </w:r>
          </w:p>
        </w:tc>
        <w:tc>
          <w:tcPr>
            <w:tcW w:w="1557" w:type="dxa"/>
          </w:tcPr>
          <w:p w14:paraId="4D655370" w14:textId="094039B1" w:rsidR="00C70735" w:rsidRDefault="00C70735" w:rsidP="00C70735">
            <w:pPr>
              <w:pStyle w:val="ae"/>
              <w:jc w:val="left"/>
            </w:pPr>
            <w:r>
              <w:t>1/5</w:t>
            </w:r>
          </w:p>
        </w:tc>
        <w:tc>
          <w:tcPr>
            <w:tcW w:w="1557" w:type="dxa"/>
          </w:tcPr>
          <w:p w14:paraId="433EE0C1" w14:textId="6953D067" w:rsidR="00C70735" w:rsidRDefault="00C70735" w:rsidP="00C70735">
            <w:pPr>
              <w:pStyle w:val="ae"/>
              <w:jc w:val="left"/>
            </w:pPr>
            <w:r>
              <w:t>1/3</w:t>
            </w:r>
          </w:p>
        </w:tc>
        <w:tc>
          <w:tcPr>
            <w:tcW w:w="1557" w:type="dxa"/>
          </w:tcPr>
          <w:p w14:paraId="5E41299F" w14:textId="4F6EF20F" w:rsidR="00C70735" w:rsidRDefault="00C70735" w:rsidP="00C70735">
            <w:pPr>
              <w:pStyle w:val="ae"/>
              <w:jc w:val="left"/>
            </w:pPr>
            <w:r>
              <w:t>1</w:t>
            </w:r>
          </w:p>
        </w:tc>
        <w:tc>
          <w:tcPr>
            <w:tcW w:w="1558" w:type="dxa"/>
          </w:tcPr>
          <w:p w14:paraId="04E6ACFB" w14:textId="523A065A" w:rsidR="00C70735" w:rsidRDefault="00C70735" w:rsidP="00C70735">
            <w:pPr>
              <w:pStyle w:val="ae"/>
              <w:jc w:val="left"/>
            </w:pPr>
            <w:r>
              <w:t>1/2</w:t>
            </w:r>
          </w:p>
        </w:tc>
        <w:tc>
          <w:tcPr>
            <w:tcW w:w="1558" w:type="dxa"/>
          </w:tcPr>
          <w:p w14:paraId="2086C219" w14:textId="1712819E" w:rsidR="00C70735" w:rsidRDefault="00C70735" w:rsidP="00C70735">
            <w:pPr>
              <w:pStyle w:val="ae"/>
              <w:jc w:val="left"/>
            </w:pPr>
            <w:r>
              <w:t>3</w:t>
            </w:r>
          </w:p>
        </w:tc>
      </w:tr>
      <w:tr w:rsidR="00C70735" w14:paraId="52168137" w14:textId="77777777" w:rsidTr="00C70735">
        <w:tc>
          <w:tcPr>
            <w:tcW w:w="1557" w:type="dxa"/>
          </w:tcPr>
          <w:p w14:paraId="2712AFFC" w14:textId="141CF1CA" w:rsidR="00C70735" w:rsidRPr="00C70735" w:rsidRDefault="00C70735" w:rsidP="00C70735">
            <w:pPr>
              <w:pStyle w:val="ae"/>
              <w:rPr>
                <w:b/>
                <w:bCs/>
              </w:rPr>
            </w:pPr>
            <w:proofErr w:type="gramStart"/>
            <w:r>
              <w:rPr>
                <w:b/>
                <w:bCs/>
              </w:rPr>
              <w:t>Масштабируемость</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Pr>
                <w:rFonts w:eastAsiaTheme="minorEastAsia"/>
              </w:rPr>
              <w:t>)</w:t>
            </w:r>
          </w:p>
        </w:tc>
        <w:tc>
          <w:tcPr>
            <w:tcW w:w="1557" w:type="dxa"/>
          </w:tcPr>
          <w:p w14:paraId="12F61650" w14:textId="27D09ECE" w:rsidR="00C70735" w:rsidRDefault="00C70735" w:rsidP="00C70735">
            <w:pPr>
              <w:pStyle w:val="ae"/>
              <w:jc w:val="left"/>
            </w:pPr>
            <w:r>
              <w:t>1/4</w:t>
            </w:r>
          </w:p>
        </w:tc>
        <w:tc>
          <w:tcPr>
            <w:tcW w:w="1557" w:type="dxa"/>
          </w:tcPr>
          <w:p w14:paraId="05C2C4A5" w14:textId="08CA13DE" w:rsidR="00C70735" w:rsidRDefault="00C70735" w:rsidP="00C70735">
            <w:pPr>
              <w:pStyle w:val="ae"/>
              <w:jc w:val="left"/>
            </w:pPr>
            <w:r>
              <w:t>1/2</w:t>
            </w:r>
          </w:p>
        </w:tc>
        <w:tc>
          <w:tcPr>
            <w:tcW w:w="1557" w:type="dxa"/>
          </w:tcPr>
          <w:p w14:paraId="1BFEAFA8" w14:textId="4B68D0F6" w:rsidR="00C70735" w:rsidRDefault="00C70735" w:rsidP="00C70735">
            <w:pPr>
              <w:pStyle w:val="ae"/>
              <w:jc w:val="left"/>
            </w:pPr>
            <w:r>
              <w:t>2</w:t>
            </w:r>
          </w:p>
        </w:tc>
        <w:tc>
          <w:tcPr>
            <w:tcW w:w="1558" w:type="dxa"/>
          </w:tcPr>
          <w:p w14:paraId="14A57EF9" w14:textId="0F2558BE" w:rsidR="00C70735" w:rsidRDefault="00C70735" w:rsidP="00C70735">
            <w:pPr>
              <w:pStyle w:val="ae"/>
              <w:jc w:val="left"/>
            </w:pPr>
            <w:r>
              <w:t>1</w:t>
            </w:r>
          </w:p>
        </w:tc>
        <w:tc>
          <w:tcPr>
            <w:tcW w:w="1558" w:type="dxa"/>
          </w:tcPr>
          <w:p w14:paraId="2C04E01D" w14:textId="26CA2FAA" w:rsidR="00C70735" w:rsidRDefault="00C70735" w:rsidP="00C70735">
            <w:pPr>
              <w:pStyle w:val="ae"/>
              <w:jc w:val="left"/>
            </w:pPr>
            <w:r>
              <w:t>3</w:t>
            </w:r>
          </w:p>
        </w:tc>
      </w:tr>
      <w:tr w:rsidR="00C70735" w14:paraId="77F01FE3" w14:textId="77777777" w:rsidTr="00C70735">
        <w:tc>
          <w:tcPr>
            <w:tcW w:w="1557" w:type="dxa"/>
          </w:tcPr>
          <w:p w14:paraId="4467FC2A" w14:textId="6FAF0861" w:rsidR="00C70735" w:rsidRPr="00C70735" w:rsidRDefault="00C70735" w:rsidP="00C70735">
            <w:pPr>
              <w:pStyle w:val="ae"/>
              <w:rPr>
                <w:b/>
                <w:bCs/>
              </w:rPr>
            </w:pPr>
            <w:r>
              <w:rPr>
                <w:b/>
                <w:bCs/>
              </w:rPr>
              <w:t>Разработка</w:t>
            </w:r>
          </w:p>
        </w:tc>
        <w:tc>
          <w:tcPr>
            <w:tcW w:w="1557" w:type="dxa"/>
          </w:tcPr>
          <w:p w14:paraId="6441A149" w14:textId="058EA051" w:rsidR="00C70735" w:rsidRDefault="00C70735" w:rsidP="00C70735">
            <w:pPr>
              <w:pStyle w:val="ae"/>
              <w:jc w:val="left"/>
            </w:pPr>
            <w:r>
              <w:t>1/7</w:t>
            </w:r>
          </w:p>
        </w:tc>
        <w:tc>
          <w:tcPr>
            <w:tcW w:w="1557" w:type="dxa"/>
          </w:tcPr>
          <w:p w14:paraId="44D5590B" w14:textId="1E295169" w:rsidR="00C70735" w:rsidRDefault="00C70735" w:rsidP="00C70735">
            <w:pPr>
              <w:pStyle w:val="ae"/>
              <w:jc w:val="left"/>
            </w:pPr>
            <w:r>
              <w:t>1/5</w:t>
            </w:r>
          </w:p>
        </w:tc>
        <w:tc>
          <w:tcPr>
            <w:tcW w:w="1557" w:type="dxa"/>
          </w:tcPr>
          <w:p w14:paraId="47C5C793" w14:textId="255EBAC2" w:rsidR="00C70735" w:rsidRDefault="00C70735" w:rsidP="00C70735">
            <w:pPr>
              <w:pStyle w:val="ae"/>
              <w:jc w:val="left"/>
            </w:pPr>
            <w:r>
              <w:t>1/3</w:t>
            </w:r>
          </w:p>
        </w:tc>
        <w:tc>
          <w:tcPr>
            <w:tcW w:w="1558" w:type="dxa"/>
          </w:tcPr>
          <w:p w14:paraId="09861E4F" w14:textId="75422810" w:rsidR="00C70735" w:rsidRDefault="00C70735" w:rsidP="00C70735">
            <w:pPr>
              <w:pStyle w:val="ae"/>
              <w:jc w:val="left"/>
            </w:pPr>
            <w:r>
              <w:t>1/3</w:t>
            </w:r>
          </w:p>
        </w:tc>
        <w:tc>
          <w:tcPr>
            <w:tcW w:w="1558" w:type="dxa"/>
          </w:tcPr>
          <w:p w14:paraId="7945703F" w14:textId="0607D2AB" w:rsidR="00C70735" w:rsidRDefault="00C70735" w:rsidP="00C70735">
            <w:pPr>
              <w:pStyle w:val="ae"/>
              <w:jc w:val="left"/>
            </w:pPr>
            <w:r>
              <w:t>1</w:t>
            </w:r>
          </w:p>
        </w:tc>
      </w:tr>
      <w:tr w:rsidR="00C70735" w14:paraId="1BB21F95" w14:textId="77777777" w:rsidTr="00C70735">
        <w:tc>
          <w:tcPr>
            <w:tcW w:w="1557" w:type="dxa"/>
          </w:tcPr>
          <w:p w14:paraId="3C63AFFA" w14:textId="55BB3280" w:rsidR="00C70735" w:rsidRPr="00C70735" w:rsidRDefault="00C70735" w:rsidP="00C70735">
            <w:pPr>
              <w:pStyle w:val="ae"/>
              <w:rPr>
                <w:b/>
                <w:bCs/>
              </w:rPr>
            </w:pPr>
            <w:proofErr w:type="gramStart"/>
            <w:r>
              <w:rPr>
                <w:b/>
                <w:bCs/>
              </w:rPr>
              <w:t>Сумма</w:t>
            </w:r>
            <w:r>
              <w:rPr>
                <w:rFonts w:eastAsiaTheme="minorEastAsia"/>
              </w:rPr>
              <w:t>(</w:t>
            </w:r>
            <w:proofErr w:type="gramEnd"/>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Pr>
                <w:rFonts w:eastAsiaTheme="minorEastAsia"/>
              </w:rPr>
              <w:t>)</w:t>
            </w:r>
          </w:p>
        </w:tc>
        <w:tc>
          <w:tcPr>
            <w:tcW w:w="1557" w:type="dxa"/>
          </w:tcPr>
          <w:p w14:paraId="5762EEAC" w14:textId="7DFD7A47" w:rsidR="00C70735" w:rsidRDefault="00C70735" w:rsidP="00C70735">
            <w:pPr>
              <w:pStyle w:val="ae"/>
              <w:jc w:val="left"/>
            </w:pPr>
            <w:r>
              <w:t>1.93</w:t>
            </w:r>
          </w:p>
        </w:tc>
        <w:tc>
          <w:tcPr>
            <w:tcW w:w="1557" w:type="dxa"/>
          </w:tcPr>
          <w:p w14:paraId="096B290F" w14:textId="143392FF" w:rsidR="00C70735" w:rsidRDefault="00C70735" w:rsidP="00C70735">
            <w:pPr>
              <w:pStyle w:val="ae"/>
              <w:jc w:val="left"/>
            </w:pPr>
            <w:r>
              <w:t>5.03</w:t>
            </w:r>
          </w:p>
        </w:tc>
        <w:tc>
          <w:tcPr>
            <w:tcW w:w="1557" w:type="dxa"/>
          </w:tcPr>
          <w:p w14:paraId="6F12DF7D" w14:textId="196C1A3B" w:rsidR="00C70735" w:rsidRDefault="00C70735" w:rsidP="00C70735">
            <w:pPr>
              <w:pStyle w:val="ae"/>
              <w:jc w:val="left"/>
            </w:pPr>
            <w:r>
              <w:t>11.33</w:t>
            </w:r>
          </w:p>
        </w:tc>
        <w:tc>
          <w:tcPr>
            <w:tcW w:w="1558" w:type="dxa"/>
          </w:tcPr>
          <w:p w14:paraId="4214C3B5" w14:textId="45363505" w:rsidR="00C70735" w:rsidRDefault="00C70735" w:rsidP="00C70735">
            <w:pPr>
              <w:pStyle w:val="ae"/>
              <w:jc w:val="left"/>
            </w:pPr>
            <w:r>
              <w:t>7.83</w:t>
            </w:r>
          </w:p>
        </w:tc>
        <w:tc>
          <w:tcPr>
            <w:tcW w:w="1558" w:type="dxa"/>
          </w:tcPr>
          <w:p w14:paraId="31A4D5FD" w14:textId="4859DBC5" w:rsidR="00C70735" w:rsidRDefault="00C70735" w:rsidP="00C70735">
            <w:pPr>
              <w:pStyle w:val="ae"/>
              <w:jc w:val="left"/>
            </w:pPr>
            <w:r>
              <w:t>19.00</w:t>
            </w:r>
          </w:p>
        </w:tc>
      </w:tr>
    </w:tbl>
    <w:p w14:paraId="5D33360D" w14:textId="77777777" w:rsidR="00C70735" w:rsidRPr="00730384" w:rsidRDefault="00C70735" w:rsidP="00730384"/>
    <w:p w14:paraId="4A821EA1" w14:textId="2D5C4179" w:rsidR="00730384" w:rsidRDefault="003F4B67" w:rsidP="003F4B67">
      <w:pPr>
        <w:pStyle w:val="3"/>
      </w:pPr>
      <w:bookmarkStart w:id="49" w:name="_Toc217238083"/>
      <w:r>
        <w:lastRenderedPageBreak/>
        <w:t>2.3.3 Расчет весовых коэффициентов</w:t>
      </w:r>
      <w:bookmarkEnd w:id="49"/>
    </w:p>
    <w:p w14:paraId="528AAEAF" w14:textId="47BA5521" w:rsidR="003F4B67" w:rsidRDefault="003F4B67" w:rsidP="003F4B67">
      <w:r w:rsidRPr="003F4B67">
        <w:t>Для определения глобального веса каждого критерия необходимо вычислить собственный вектор матрицы. Для этого элементы каждой строки делятся на сумму элементов соответствующего столбца, после чего находится среднее значение по строке.</w:t>
      </w:r>
    </w:p>
    <w:p w14:paraId="645CB575" w14:textId="77777777" w:rsidR="003F4B67" w:rsidRDefault="003F4B67" w:rsidP="003F4B67"/>
    <w:p w14:paraId="5721C45A" w14:textId="718E8032" w:rsidR="003F4B67" w:rsidRPr="00D55B9F" w:rsidRDefault="00000000" w:rsidP="003F4B67">
      <w:pPr>
        <w:rPr>
          <w:rFonts w:eastAsiaTheme="minorEastAsia"/>
          <w:lang w:val="en-US"/>
        </w:rPr>
      </w:pPr>
      <m:oMathPara>
        <m:oMath>
          <m:sSub>
            <m:sSubPr>
              <m:ctrlPr>
                <w:rPr>
                  <w:rFonts w:ascii="Cambria Math" w:hAnsi="Cambria Math"/>
                  <w:i/>
                  <w:lang w:val="en-US"/>
                </w:rPr>
              </m:ctrlPr>
            </m:sSubPr>
            <m:e>
              <m:r>
                <w:rPr>
                  <w:rFonts w:ascii="Cambria Math" w:hAnsi="Cambria Math"/>
                </w:rPr>
                <m:t>w</m:t>
              </m:r>
              <m:ctrlPr>
                <w:rPr>
                  <w:rFonts w:ascii="Cambria Math" w:hAnsi="Cambria Math"/>
                  <w:i/>
                </w:rPr>
              </m:ctrlP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subHide m:val="1"/>
              <m:supHide m:val="1"/>
              <m:ctrlPr>
                <w:rPr>
                  <w:rFonts w:ascii="Cambria Math" w:hAnsi="Cambria Math"/>
                  <w:i/>
                  <w:lang w:val="en-US"/>
                </w:rPr>
              </m:ctrlPr>
            </m:naryPr>
            <m:sub/>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num>
                <m:den>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kj</m:t>
                          </m:r>
                        </m:sub>
                      </m:sSub>
                    </m:e>
                  </m:nary>
                </m:den>
              </m:f>
              <m:r>
                <w:rPr>
                  <w:rFonts w:ascii="Cambria Math" w:hAnsi="Cambria Math"/>
                  <w:lang w:val="en-US"/>
                </w:rPr>
                <m:t xml:space="preserve"> </m:t>
              </m:r>
            </m:e>
          </m:nary>
        </m:oMath>
      </m:oMathPara>
    </w:p>
    <w:p w14:paraId="552E0150" w14:textId="77777777" w:rsidR="00D55B9F" w:rsidRDefault="00D55B9F" w:rsidP="003F4B67">
      <w:pPr>
        <w:rPr>
          <w:rFonts w:eastAsiaTheme="minorEastAsia"/>
          <w:lang w:val="en-US"/>
        </w:rPr>
      </w:pPr>
    </w:p>
    <w:p w14:paraId="39D22DB9" w14:textId="4ABFBE6F" w:rsidR="00D55B9F" w:rsidRPr="00250D6A" w:rsidRDefault="00D55B9F" w:rsidP="00D55B9F">
      <w:r w:rsidRPr="00D55B9F">
        <w:t xml:space="preserve">В результате расчетов получаем вектор приоритетов </w:t>
      </w:r>
      <w:r>
        <w:rPr>
          <w:lang w:val="en-US"/>
        </w:rPr>
        <w:t>W</w:t>
      </w:r>
      <w:r w:rsidRPr="00D55B9F">
        <w:t>:</w:t>
      </w:r>
    </w:p>
    <w:p w14:paraId="574573F4" w14:textId="6C73758E" w:rsidR="00D55B9F" w:rsidRPr="00D55B9F" w:rsidRDefault="00000000" w:rsidP="00D55B9F">
      <w:pPr>
        <w:pStyle w:val="a7"/>
        <w:numPr>
          <w:ilvl w:val="0"/>
          <w:numId w:val="27"/>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sidR="00D55B9F">
        <w:rPr>
          <w:rFonts w:eastAsiaTheme="minorEastAsia"/>
          <w:lang w:val="en-US"/>
        </w:rPr>
        <w:t xml:space="preserve"> — 0.45(45%)</w:t>
      </w:r>
      <w:r w:rsidR="00E63101">
        <w:rPr>
          <w:rFonts w:eastAsiaTheme="minorEastAsia"/>
        </w:rPr>
        <w:t xml:space="preserve"> критически важный фактор.</w:t>
      </w:r>
    </w:p>
    <w:p w14:paraId="0E26C61F" w14:textId="668EDB0E" w:rsidR="00413018" w:rsidRPr="00D55B9F" w:rsidRDefault="00000000" w:rsidP="00D55B9F">
      <w:pPr>
        <w:pStyle w:val="a7"/>
        <w:numPr>
          <w:ilvl w:val="0"/>
          <w:numId w:val="27"/>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sidR="00D55B9F">
        <w:rPr>
          <w:rFonts w:eastAsiaTheme="minorEastAsia"/>
          <w:lang w:val="en-US"/>
        </w:rPr>
        <w:t xml:space="preserve"> — 0.22(22%)</w:t>
      </w:r>
      <w:r w:rsidR="00D55B9F">
        <w:rPr>
          <w:rFonts w:eastAsiaTheme="minorEastAsia"/>
        </w:rPr>
        <w:t xml:space="preserve"> в</w:t>
      </w:r>
      <w:r w:rsidR="00D55B9F" w:rsidRPr="00D55B9F">
        <w:rPr>
          <w:rFonts w:eastAsiaTheme="minorEastAsia"/>
        </w:rPr>
        <w:t>ысокая важность.</w:t>
      </w:r>
    </w:p>
    <w:p w14:paraId="2C118B96" w14:textId="158F814B" w:rsidR="00D55B9F" w:rsidRPr="00D55B9F" w:rsidRDefault="00000000" w:rsidP="00D55B9F">
      <w:pPr>
        <w:pStyle w:val="a7"/>
        <w:numPr>
          <w:ilvl w:val="0"/>
          <w:numId w:val="27"/>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4</m:t>
            </m:r>
          </m:sub>
        </m:sSub>
      </m:oMath>
      <w:r w:rsidR="00D55B9F">
        <w:rPr>
          <w:rFonts w:eastAsiaTheme="minorEastAsia"/>
          <w:lang w:val="en-US"/>
        </w:rPr>
        <w:t xml:space="preserve"> — 0.14(14%)</w:t>
      </w:r>
      <w:r w:rsidR="00D55B9F">
        <w:rPr>
          <w:rFonts w:eastAsiaTheme="minorEastAsia"/>
        </w:rPr>
        <w:t xml:space="preserve"> с</w:t>
      </w:r>
      <w:r w:rsidR="00D55B9F" w:rsidRPr="00D55B9F">
        <w:rPr>
          <w:rFonts w:eastAsiaTheme="minorEastAsia"/>
        </w:rPr>
        <w:t>редняя важность.</w:t>
      </w:r>
    </w:p>
    <w:p w14:paraId="5A59D7CE" w14:textId="0F17DE2C" w:rsidR="00D55B9F" w:rsidRPr="00D55B9F" w:rsidRDefault="00000000" w:rsidP="00D55B9F">
      <w:pPr>
        <w:pStyle w:val="a7"/>
        <w:numPr>
          <w:ilvl w:val="0"/>
          <w:numId w:val="27"/>
        </w:numPr>
        <w:rPr>
          <w:lang w:val="en-US"/>
        </w:rPr>
      </w:pP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sidR="00D55B9F">
        <w:rPr>
          <w:rFonts w:eastAsiaTheme="minorEastAsia"/>
          <w:lang w:val="en-US"/>
        </w:rPr>
        <w:t xml:space="preserve"> — 0.12(12%)</w:t>
      </w:r>
      <w:r w:rsidR="00D55B9F">
        <w:rPr>
          <w:rFonts w:eastAsiaTheme="minorEastAsia"/>
        </w:rPr>
        <w:t xml:space="preserve"> с</w:t>
      </w:r>
      <w:r w:rsidR="00D55B9F" w:rsidRPr="00D55B9F">
        <w:rPr>
          <w:rFonts w:eastAsiaTheme="minorEastAsia"/>
        </w:rPr>
        <w:t>редняя важность.</w:t>
      </w:r>
    </w:p>
    <w:p w14:paraId="3838AB21" w14:textId="77C6D1EF" w:rsidR="00D55B9F" w:rsidRPr="00D55B9F" w:rsidRDefault="00000000" w:rsidP="00D55B9F">
      <w:pPr>
        <w:pStyle w:val="a7"/>
        <w:numPr>
          <w:ilvl w:val="0"/>
          <w:numId w:val="27"/>
        </w:numPr>
      </w:pPr>
      <m:oMath>
        <m:sSub>
          <m:sSubPr>
            <m:ctrlPr>
              <w:rPr>
                <w:rFonts w:ascii="Cambria Math" w:hAnsi="Cambria Math"/>
              </w:rPr>
            </m:ctrlPr>
          </m:sSubPr>
          <m:e>
            <m:r>
              <m:rPr>
                <m:sty m:val="p"/>
              </m:rPr>
              <w:rPr>
                <w:rFonts w:ascii="Cambria Math" w:hAnsi="Cambria Math"/>
              </w:rPr>
              <m:t>С</m:t>
            </m:r>
          </m:e>
          <m:sub>
            <m:r>
              <w:rPr>
                <w:rFonts w:ascii="Cambria Math" w:hAnsi="Cambria Math"/>
              </w:rPr>
              <m:t>5</m:t>
            </m:r>
          </m:sub>
        </m:sSub>
      </m:oMath>
      <w:r w:rsidR="003E5168">
        <w:rPr>
          <w:rFonts w:eastAsiaTheme="minorEastAsia"/>
        </w:rPr>
        <w:t xml:space="preserve"> </w:t>
      </w:r>
      <w:r w:rsidR="00D55B9F" w:rsidRPr="00D55B9F">
        <w:rPr>
          <w:rFonts w:eastAsiaTheme="minorEastAsia"/>
        </w:rPr>
        <w:t>— 0.07(7%)</w:t>
      </w:r>
      <w:r w:rsidR="00D55B9F">
        <w:rPr>
          <w:rFonts w:eastAsiaTheme="minorEastAsia"/>
        </w:rPr>
        <w:t xml:space="preserve"> н</w:t>
      </w:r>
      <w:r w:rsidR="00D55B9F" w:rsidRPr="00D55B9F">
        <w:rPr>
          <w:rFonts w:eastAsiaTheme="minorEastAsia"/>
        </w:rPr>
        <w:t>изкая важность (готовы потратить больше времени ради качества).</w:t>
      </w:r>
    </w:p>
    <w:p w14:paraId="0A850516" w14:textId="1ADC7D80" w:rsidR="00D55B9F" w:rsidRDefault="00D55B9F" w:rsidP="00D55B9F">
      <w:pPr>
        <w:pStyle w:val="3"/>
        <w:numPr>
          <w:ilvl w:val="2"/>
          <w:numId w:val="19"/>
        </w:numPr>
      </w:pPr>
      <w:bookmarkStart w:id="50" w:name="_Toc217238084"/>
      <w:r>
        <w:t>Оценка альтернатив по критериям</w:t>
      </w:r>
      <w:bookmarkEnd w:id="50"/>
    </w:p>
    <w:p w14:paraId="75A01F44" w14:textId="59CD83DB" w:rsidR="00D55B9F" w:rsidRDefault="00D55B9F" w:rsidP="00D55B9F">
      <w:r w:rsidRPr="00D55B9F">
        <w:t xml:space="preserve">Далее каждая из трех технологических </w:t>
      </w:r>
      <w:proofErr w:type="gramStart"/>
      <w:r w:rsidRPr="00D55B9F">
        <w:t>альтернатив</w:t>
      </w:r>
      <w:r w:rsidRPr="00413018">
        <w:t>(</w:t>
      </w:r>
      <w:proofErr w:type="gramEnd"/>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413018">
        <w:t>)</w:t>
      </w:r>
      <w:r>
        <w:t xml:space="preserve"> оценивается относительно каждого критерия.</w:t>
      </w:r>
    </w:p>
    <w:p w14:paraId="3AC938FF" w14:textId="1979ACF7" w:rsidR="00D55B9F" w:rsidRPr="003E5168" w:rsidRDefault="003E5168" w:rsidP="003E5168">
      <w:pPr>
        <w:pStyle w:val="a7"/>
        <w:numPr>
          <w:ilvl w:val="0"/>
          <w:numId w:val="28"/>
        </w:numPr>
      </w:pPr>
      <w:r w:rsidRPr="003E5168">
        <w:t>Оценка по критерию «Скорость отклика / Производительность»</w:t>
      </w:r>
      <w: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 xml:space="preserve">) </w:t>
      </w:r>
    </w:p>
    <w:p w14:paraId="082DEEC5" w14:textId="0FAAE084" w:rsidR="003E5168" w:rsidRPr="003E5168" w:rsidRDefault="00000000" w:rsidP="003E5168">
      <w:pPr>
        <w:pStyle w:val="a7"/>
        <w:numPr>
          <w:ilvl w:val="0"/>
          <w:numId w:val="29"/>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(Go): Язык Go компилируется в машинный код и имеет лучшую модель многопоточности. Оценка: Наивысшая.</w:t>
      </w:r>
    </w:p>
    <w:p w14:paraId="40D07898" w14:textId="34919133" w:rsidR="003E5168" w:rsidRPr="003E5168" w:rsidRDefault="00000000" w:rsidP="003E5168">
      <w:pPr>
        <w:pStyle w:val="a7"/>
        <w:numPr>
          <w:ilvl w:val="0"/>
          <w:numId w:val="29"/>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(Java): Хорошая производительность, но потребляет много памяти («тяжелая» виртуальная машина JVM). Оценка: Средняя.</w:t>
      </w:r>
    </w:p>
    <w:p w14:paraId="7D3D87FB" w14:textId="69F1A2CF" w:rsidR="003E5168" w:rsidRDefault="00000000" w:rsidP="003E5168">
      <w:pPr>
        <w:pStyle w:val="a7"/>
        <w:numPr>
          <w:ilvl w:val="0"/>
          <w:numId w:val="29"/>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(Python): Интерпретируемый язык, наличие GIL замедляет обработку параллельных запросов. Оценка: Низкая.</w:t>
      </w:r>
    </w:p>
    <w:p w14:paraId="687E4615" w14:textId="5219E9AA" w:rsidR="003E5168" w:rsidRPr="00E064D7" w:rsidRDefault="003E5168" w:rsidP="003E5168">
      <w:pPr>
        <w:rPr>
          <w:rFonts w:eastAsiaTheme="minorEastAsia"/>
          <w:i/>
        </w:rPr>
      </w:pPr>
      <w:bookmarkStart w:id="51" w:name="_Hlk217230217"/>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2</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(0.63),</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2</m:t>
            </m:r>
          </m:sub>
        </m:sSub>
        <m:r>
          <w:rPr>
            <w:rFonts w:ascii="Cambria Math" w:hAnsi="Cambria Math"/>
          </w:rPr>
          <m:t>(0.26),</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(0.11)</m:t>
        </m:r>
      </m:oMath>
    </w:p>
    <w:bookmarkEnd w:id="51"/>
    <w:p w14:paraId="40C0E409" w14:textId="7F9B14C3" w:rsidR="003E5168" w:rsidRDefault="003E5168" w:rsidP="003E5168">
      <w:pPr>
        <w:pStyle w:val="a7"/>
        <w:numPr>
          <w:ilvl w:val="0"/>
          <w:numId w:val="28"/>
        </w:numPr>
        <w:rPr>
          <w:rFonts w:eastAsiaTheme="minorEastAsia"/>
        </w:rPr>
      </w:pPr>
      <w:r w:rsidRPr="003E5168">
        <w:rPr>
          <w:rFonts w:eastAsiaTheme="minorEastAsia"/>
        </w:rPr>
        <w:lastRenderedPageBreak/>
        <w:t>Оценка по критерию «Точность рекомендаций»</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w:t>
      </w:r>
    </w:p>
    <w:p w14:paraId="0BCC72BE" w14:textId="583051A2" w:rsidR="003E5168" w:rsidRDefault="00000000" w:rsidP="003E5168">
      <w:pPr>
        <w:pStyle w:val="a7"/>
        <w:numPr>
          <w:ilvl w:val="0"/>
          <w:numId w:val="30"/>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 xml:space="preserve">(Hybrid): Гибридный подход (RAG + </w:t>
      </w:r>
      <w:proofErr w:type="spellStart"/>
      <w:r w:rsidR="003E5168" w:rsidRPr="003E5168">
        <w:rPr>
          <w:rFonts w:eastAsiaTheme="minorEastAsia"/>
        </w:rPr>
        <w:t>Llama</w:t>
      </w:r>
      <w:proofErr w:type="spellEnd"/>
      <w:r w:rsidR="003E5168" w:rsidRPr="003E5168">
        <w:rPr>
          <w:rFonts w:eastAsiaTheme="minorEastAsia"/>
        </w:rPr>
        <w:t>) незначительно уступает GPT-4, но лучше локальных моделей. Оценка: Высокая.</w:t>
      </w:r>
    </w:p>
    <w:p w14:paraId="12ECC9DA" w14:textId="6542698C" w:rsidR="003E5168" w:rsidRPr="003E5168" w:rsidRDefault="00000000" w:rsidP="003E5168">
      <w:pPr>
        <w:pStyle w:val="a7"/>
        <w:numPr>
          <w:ilvl w:val="0"/>
          <w:numId w:val="30"/>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(On-</w:t>
      </w:r>
      <w:proofErr w:type="spellStart"/>
      <w:r w:rsidR="003E5168" w:rsidRPr="003E5168">
        <w:rPr>
          <w:rFonts w:eastAsiaTheme="minorEastAsia"/>
        </w:rPr>
        <w:t>Prem</w:t>
      </w:r>
      <w:proofErr w:type="spellEnd"/>
      <w:r w:rsidR="003E5168" w:rsidRPr="003E5168">
        <w:rPr>
          <w:rFonts w:eastAsiaTheme="minorEastAsia"/>
        </w:rPr>
        <w:t>): Простые модели (BERT) не способны вести диалог. Оценка: Низкая.</w:t>
      </w:r>
    </w:p>
    <w:p w14:paraId="4CAC998C" w14:textId="51BE566E" w:rsidR="003E5168" w:rsidRDefault="00000000" w:rsidP="003E5168">
      <w:pPr>
        <w:pStyle w:val="a7"/>
        <w:numPr>
          <w:ilvl w:val="0"/>
          <w:numId w:val="30"/>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w:t>
      </w:r>
      <w:proofErr w:type="spellStart"/>
      <w:r w:rsidR="003E5168" w:rsidRPr="003E5168">
        <w:rPr>
          <w:rFonts w:eastAsiaTheme="minorEastAsia"/>
        </w:rPr>
        <w:t>Cloud</w:t>
      </w:r>
      <w:proofErr w:type="spellEnd"/>
      <w:r w:rsidR="003E5168" w:rsidRPr="003E5168">
        <w:rPr>
          <w:rFonts w:eastAsiaTheme="minorEastAsia"/>
        </w:rPr>
        <w:t xml:space="preserve"> AI): Использование GPT-4 дает эталонное качество. Оценка: Высокая.</w:t>
      </w:r>
    </w:p>
    <w:p w14:paraId="468D22BF" w14:textId="5F651823" w:rsidR="00E064D7" w:rsidRPr="00E064D7" w:rsidRDefault="00E064D7" w:rsidP="00E064D7">
      <w:pPr>
        <w:rPr>
          <w:rFonts w:eastAsiaTheme="minorEastAsia"/>
          <w:i/>
        </w:rPr>
      </w:pPr>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1</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(0.45),</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3</m:t>
            </m:r>
          </m:sub>
        </m:sSub>
        <m:r>
          <w:rPr>
            <w:rFonts w:ascii="Cambria Math" w:hAnsi="Cambria Math"/>
          </w:rPr>
          <m:t>(0.40),</m:t>
        </m:r>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rPr>
          <m:t>(0.15)</m:t>
        </m:r>
      </m:oMath>
    </w:p>
    <w:p w14:paraId="6EE1FC4F" w14:textId="3C5B8688" w:rsidR="003E5168" w:rsidRDefault="003E5168" w:rsidP="003E5168">
      <w:pPr>
        <w:pStyle w:val="a7"/>
        <w:numPr>
          <w:ilvl w:val="0"/>
          <w:numId w:val="28"/>
        </w:numPr>
        <w:rPr>
          <w:rFonts w:eastAsiaTheme="minorEastAsia"/>
        </w:rPr>
      </w:pPr>
      <w:r w:rsidRPr="003E5168">
        <w:rPr>
          <w:rFonts w:eastAsiaTheme="minorEastAsia"/>
        </w:rPr>
        <w:t>Оценка по критерию «Стоимость эксплуатации»</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p>
    <w:p w14:paraId="2C668B58" w14:textId="351BF5FE" w:rsidR="003E5168" w:rsidRPr="003E5168" w:rsidRDefault="00000000" w:rsidP="003E5168">
      <w:pPr>
        <w:pStyle w:val="a7"/>
        <w:numPr>
          <w:ilvl w:val="0"/>
          <w:numId w:val="3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003E5168">
        <w:rPr>
          <w:rFonts w:eastAsiaTheme="minorEastAsia"/>
        </w:rPr>
        <w:t xml:space="preserve"> </w:t>
      </w:r>
      <w:r w:rsidR="003E5168" w:rsidRPr="003E5168">
        <w:rPr>
          <w:rFonts w:eastAsiaTheme="minorEastAsia"/>
        </w:rPr>
        <w:t>(Hybrid): Оптимизация затрат за счет локальных моделей и Go (меньше серверов). Оценка: Средняя.</w:t>
      </w:r>
    </w:p>
    <w:p w14:paraId="47992695" w14:textId="54A17036" w:rsidR="003E5168" w:rsidRPr="003E5168" w:rsidRDefault="00000000" w:rsidP="003E5168">
      <w:pPr>
        <w:pStyle w:val="a7"/>
        <w:numPr>
          <w:ilvl w:val="0"/>
          <w:numId w:val="3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003E5168">
        <w:rPr>
          <w:rFonts w:eastAsiaTheme="minorEastAsia"/>
        </w:rPr>
        <w:t xml:space="preserve"> </w:t>
      </w:r>
      <w:r w:rsidR="003E5168" w:rsidRPr="003E5168">
        <w:rPr>
          <w:rFonts w:eastAsiaTheme="minorEastAsia"/>
        </w:rPr>
        <w:t>(On-</w:t>
      </w:r>
      <w:proofErr w:type="spellStart"/>
      <w:r w:rsidR="003E5168" w:rsidRPr="003E5168">
        <w:rPr>
          <w:rFonts w:eastAsiaTheme="minorEastAsia"/>
        </w:rPr>
        <w:t>Prem</w:t>
      </w:r>
      <w:proofErr w:type="spellEnd"/>
      <w:r w:rsidR="003E5168" w:rsidRPr="003E5168">
        <w:rPr>
          <w:rFonts w:eastAsiaTheme="minorEastAsia"/>
        </w:rPr>
        <w:t>): Отсутствие затрат на токены API. Самый дешевый вариант. Оценка: Высокая.</w:t>
      </w:r>
    </w:p>
    <w:p w14:paraId="4120A8A6" w14:textId="62AAD7CB" w:rsidR="003E5168" w:rsidRDefault="00000000" w:rsidP="003E5168">
      <w:pPr>
        <w:pStyle w:val="a7"/>
        <w:numPr>
          <w:ilvl w:val="0"/>
          <w:numId w:val="31"/>
        </w:numPr>
        <w:rPr>
          <w:rFonts w:eastAsiaTheme="minorEastAsia"/>
        </w:rPr>
      </w:pP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003E5168">
        <w:rPr>
          <w:rFonts w:eastAsiaTheme="minorEastAsia"/>
        </w:rPr>
        <w:t xml:space="preserve"> </w:t>
      </w:r>
      <w:r w:rsidR="003E5168" w:rsidRPr="003E5168">
        <w:rPr>
          <w:rFonts w:eastAsiaTheme="minorEastAsia"/>
        </w:rPr>
        <w:t>(</w:t>
      </w:r>
      <w:proofErr w:type="spellStart"/>
      <w:r w:rsidR="003E5168" w:rsidRPr="003E5168">
        <w:rPr>
          <w:rFonts w:eastAsiaTheme="minorEastAsia"/>
        </w:rPr>
        <w:t>Cloud</w:t>
      </w:r>
      <w:proofErr w:type="spellEnd"/>
      <w:r w:rsidR="003E5168" w:rsidRPr="003E5168">
        <w:rPr>
          <w:rFonts w:eastAsiaTheme="minorEastAsia"/>
        </w:rPr>
        <w:t>): Линейный рост затрат при росте пользователей (оплата за каждый запрос к API). Оценка: Низкая.</w:t>
      </w:r>
    </w:p>
    <w:p w14:paraId="090F16CA" w14:textId="72333AB8" w:rsidR="00E064D7" w:rsidRPr="00E064D7" w:rsidRDefault="00E064D7" w:rsidP="00E064D7">
      <w:pPr>
        <w:rPr>
          <w:rFonts w:eastAsiaTheme="minorEastAsia"/>
          <w:i/>
        </w:rPr>
      </w:pPr>
      <w:r w:rsidRPr="003E5168">
        <w:rPr>
          <w:rFonts w:eastAsiaTheme="minorEastAsia"/>
        </w:rPr>
        <w:t>Вектор локальных приоритетов по</w:t>
      </w:r>
      <w:r>
        <w:rPr>
          <w:rFonts w:eastAsiaTheme="minorEastAsia"/>
        </w:rPr>
        <w:t xml:space="preserve"> </w:t>
      </w:r>
      <m:oMath>
        <m:sSub>
          <m:sSubPr>
            <m:ctrlPr>
              <w:rPr>
                <w:rFonts w:ascii="Cambria Math" w:hAnsi="Cambria Math"/>
              </w:rPr>
            </m:ctrlPr>
          </m:sSubPr>
          <m:e>
            <m:r>
              <m:rPr>
                <m:sty m:val="p"/>
              </m:rPr>
              <w:rPr>
                <w:rFonts w:ascii="Cambria Math" w:hAnsi="Cambria Math"/>
              </w:rPr>
              <m:t>С</m:t>
            </m:r>
          </m:e>
          <m:sub>
            <m:r>
              <w:rPr>
                <w:rFonts w:ascii="Cambria Math" w:hAnsi="Cambria Math"/>
              </w:rPr>
              <m:t>3</m:t>
            </m:r>
          </m:sub>
        </m:sSub>
      </m:oMath>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(0.60),</m:t>
        </m:r>
        <m:sSub>
          <m:sSubPr>
            <m:ctrlPr>
              <w:rPr>
                <w:rFonts w:ascii="Cambria Math" w:hAnsi="Cambria Math"/>
                <w:i/>
                <w:lang w:val="en-US"/>
              </w:rPr>
            </m:ctrlPr>
          </m:sSubPr>
          <m:e>
            <m:r>
              <w:rPr>
                <w:rFonts w:ascii="Cambria Math" w:hAnsi="Cambria Math"/>
              </w:rPr>
              <m:t>A</m:t>
            </m:r>
            <m:ctrlPr>
              <w:rPr>
                <w:rFonts w:ascii="Cambria Math" w:hAnsi="Cambria Math"/>
                <w:i/>
              </w:rPr>
            </m:ctrlPr>
          </m:e>
          <m:sub>
            <m:r>
              <w:rPr>
                <w:rFonts w:ascii="Cambria Math" w:hAnsi="Cambria Math"/>
              </w:rPr>
              <m:t>3</m:t>
            </m:r>
          </m:sub>
        </m:sSub>
        <m:r>
          <w:rPr>
            <w:rFonts w:ascii="Cambria Math" w:hAnsi="Cambria Math"/>
          </w:rPr>
          <m:t>(0.30),</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(0.10)</m:t>
        </m:r>
      </m:oMath>
    </w:p>
    <w:p w14:paraId="77B0B15D" w14:textId="65A957C2" w:rsidR="00E064D7" w:rsidRDefault="00E064D7" w:rsidP="00E064D7">
      <w:pPr>
        <w:pStyle w:val="3"/>
        <w:numPr>
          <w:ilvl w:val="2"/>
          <w:numId w:val="19"/>
        </w:numPr>
        <w:rPr>
          <w:rFonts w:eastAsiaTheme="minorEastAsia"/>
        </w:rPr>
      </w:pPr>
      <w:bookmarkStart w:id="52" w:name="_Toc217238085"/>
      <w:r>
        <w:rPr>
          <w:rFonts w:eastAsiaTheme="minorEastAsia"/>
        </w:rPr>
        <w:t>Синтез глобальных приоритетов и выбор решения</w:t>
      </w:r>
      <w:bookmarkEnd w:id="52"/>
    </w:p>
    <w:p w14:paraId="52B4302F" w14:textId="365F2AAF" w:rsidR="00E064D7" w:rsidRDefault="00E064D7" w:rsidP="00E064D7">
      <w:r w:rsidRPr="00E064D7">
        <w:t>Финальный этап алгоритма заключается в свертке полученных данных: умножении весов критериев на оценки альтернатив по этим критериям.</w:t>
      </w:r>
    </w:p>
    <w:p w14:paraId="0D9E37E6" w14:textId="686E8F28" w:rsidR="00E064D7" w:rsidRPr="00E064D7" w:rsidRDefault="00E064D7" w:rsidP="00E064D7">
      <w:pPr>
        <w:rPr>
          <w:rFonts w:eastAsiaTheme="minorEastAsia"/>
        </w:rPr>
      </w:pPr>
      <w:r>
        <w:t>Ф</w:t>
      </w:r>
      <w:r w:rsidRPr="00E064D7">
        <w:t>ормула интегральной оценки альтернативы</w:t>
      </w:r>
      <w:r>
        <w:t xml:space="preserve"> </w:t>
      </w:r>
      <m:oMath>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lang w:val="en-US"/>
              </w:rPr>
              <m:t>i</m:t>
            </m:r>
          </m:sub>
        </m:sSub>
        <m:r>
          <w:rPr>
            <w:rFonts w:ascii="Cambria Math" w:hAnsi="Cambria Math"/>
          </w:rPr>
          <m:t>)</m:t>
        </m:r>
      </m:oMath>
      <w:r w:rsidRPr="00E064D7">
        <w:rPr>
          <w:rFonts w:eastAsiaTheme="minorEastAsia"/>
        </w:rPr>
        <w:t>:</w:t>
      </w:r>
    </w:p>
    <w:p w14:paraId="23D21A1D" w14:textId="77777777" w:rsidR="00E064D7" w:rsidRPr="00E064D7" w:rsidRDefault="00E064D7" w:rsidP="00E064D7">
      <w:pPr>
        <w:rPr>
          <w:rFonts w:eastAsiaTheme="minorEastAsia"/>
        </w:rPr>
      </w:pPr>
    </w:p>
    <w:p w14:paraId="384A5D0B" w14:textId="3F2F1378" w:rsidR="00E064D7" w:rsidRPr="00E064D7" w:rsidRDefault="00E064D7" w:rsidP="00E064D7">
      <w:pPr>
        <w:rPr>
          <w:rFonts w:eastAsiaTheme="minorEastAsia"/>
          <w:i/>
          <w:lang w:val="en-US"/>
        </w:rPr>
      </w:pPr>
      <m:oMathPara>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j=1</m:t>
              </m:r>
            </m:sub>
            <m:sup>
              <m:r>
                <w:rPr>
                  <w:rFonts w:ascii="Cambria Math" w:hAnsi="Cambria Math"/>
                  <w:lang w:val="en-US"/>
                </w:rPr>
                <m:t>5</m:t>
              </m:r>
            </m:sup>
            <m:e>
              <m:r>
                <w:rPr>
                  <w:rFonts w:ascii="Cambria Math" w:hAnsi="Cambria Math"/>
                  <w:lang w:val="en-US"/>
                </w:rPr>
                <m:t>w</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e>
          </m:nary>
        </m:oMath>
      </m:oMathPara>
    </w:p>
    <w:p w14:paraId="0423155B" w14:textId="77777777" w:rsidR="00E064D7" w:rsidRDefault="00E064D7" w:rsidP="00E064D7">
      <w:pPr>
        <w:rPr>
          <w:rFonts w:eastAsiaTheme="minorEastAsia"/>
          <w:i/>
          <w:lang w:val="en-US"/>
        </w:rPr>
      </w:pPr>
    </w:p>
    <w:p w14:paraId="304354C2" w14:textId="501E28B0" w:rsidR="00E064D7" w:rsidRDefault="00E064D7" w:rsidP="00E064D7">
      <w:pPr>
        <w:rPr>
          <w:rFonts w:eastAsiaTheme="minorEastAsia"/>
        </w:rPr>
      </w:pPr>
      <m:oMath>
        <m:r>
          <w:rPr>
            <w:rFonts w:ascii="Cambria Math" w:hAnsi="Cambria Math"/>
            <w:lang w:val="en-US"/>
          </w:rPr>
          <m:t>w</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oMath>
      <w:r w:rsidRPr="00E064D7">
        <w:rPr>
          <w:rFonts w:eastAsiaTheme="minorEastAsia"/>
        </w:rPr>
        <w:t xml:space="preserve"> — </w:t>
      </w:r>
      <w:r>
        <w:rPr>
          <w:rFonts w:eastAsiaTheme="minorEastAsia"/>
        </w:rPr>
        <w:t xml:space="preserve">вес критерия,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rPr>
          <m:t>)</m:t>
        </m:r>
      </m:oMath>
      <w:r>
        <w:rPr>
          <w:rFonts w:eastAsiaTheme="minorEastAsia"/>
        </w:rPr>
        <w:t xml:space="preserve"> — локальный приоритет альтернативы.</w:t>
      </w:r>
    </w:p>
    <w:p w14:paraId="4D1BAC37" w14:textId="162FFDD6" w:rsidR="00E064D7" w:rsidRDefault="00920DC5" w:rsidP="00920DC5">
      <w:r w:rsidRPr="00920DC5">
        <w:t>Расчет итоговых значений:</w:t>
      </w:r>
    </w:p>
    <w:p w14:paraId="13E11E3D" w14:textId="1D8822E1" w:rsidR="00920DC5" w:rsidRPr="00B46476" w:rsidRDefault="00920DC5" w:rsidP="00920DC5">
      <w:pPr>
        <w:pStyle w:val="a7"/>
        <w:numPr>
          <w:ilvl w:val="0"/>
          <w:numId w:val="32"/>
        </w:numPr>
      </w:pPr>
      <w:r>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e>
        </m:d>
        <m:r>
          <w:rPr>
            <w:rFonts w:ascii="Cambria Math" w:hAnsi="Cambria Math"/>
            <w:lang w:val="en-US"/>
          </w:rPr>
          <m:t>≈0.317</m:t>
        </m:r>
      </m:oMath>
    </w:p>
    <w:p w14:paraId="032C8BDD" w14:textId="0214D866" w:rsidR="00B46476" w:rsidRPr="00E064D7" w:rsidRDefault="00B46476" w:rsidP="00B46476">
      <w:pPr>
        <w:pStyle w:val="a7"/>
        <w:numPr>
          <w:ilvl w:val="0"/>
          <w:numId w:val="32"/>
        </w:numPr>
      </w:pPr>
      <w:r>
        <w:lastRenderedPageBreak/>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e>
        </m:d>
        <m:r>
          <w:rPr>
            <w:rFonts w:ascii="Cambria Math" w:hAnsi="Cambria Math"/>
            <w:lang w:val="en-US"/>
          </w:rPr>
          <m:t>≈0.246</m:t>
        </m:r>
      </m:oMath>
    </w:p>
    <w:p w14:paraId="1F1852C8" w14:textId="4BAFCE50" w:rsidR="00B46476" w:rsidRPr="00B46476" w:rsidRDefault="00B46476" w:rsidP="00B46476">
      <w:pPr>
        <w:pStyle w:val="a7"/>
        <w:numPr>
          <w:ilvl w:val="0"/>
          <w:numId w:val="32"/>
        </w:numPr>
      </w:pPr>
      <w:r>
        <w:t xml:space="preserve">Альтернатива </w:t>
      </w:r>
      <m:oMath>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oMath>
      <w:r w:rsidRPr="00920DC5">
        <w:rPr>
          <w:rFonts w:eastAsiaTheme="minorEastAsia"/>
        </w:rPr>
        <w:t xml:space="preserve">: </w:t>
      </w: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e>
        </m:d>
        <m:r>
          <w:rPr>
            <w:rFonts w:ascii="Cambria Math" w:hAnsi="Cambria Math"/>
            <w:lang w:val="en-US"/>
          </w:rPr>
          <m:t>≈0.437</m:t>
        </m:r>
      </m:oMath>
    </w:p>
    <w:p w14:paraId="3D3B224C" w14:textId="77777777" w:rsidR="00B46476" w:rsidRPr="00B46476" w:rsidRDefault="00B46476" w:rsidP="00B46476">
      <w:pPr>
        <w:rPr>
          <w:lang w:val="en-US"/>
        </w:rPr>
      </w:pPr>
    </w:p>
    <w:p w14:paraId="35ABA932" w14:textId="3CE82764" w:rsidR="00B46476" w:rsidRPr="00250D6A" w:rsidRDefault="00B46476" w:rsidP="00B46476">
      <w:pPr>
        <w:rPr>
          <w:rFonts w:eastAsiaTheme="minorEastAsia"/>
        </w:rPr>
      </w:pPr>
      <w:r w:rsidRPr="00B46476">
        <w:t xml:space="preserve">Проведенный математический анализ методом иерархий подтвердил гипотезу исследования. Оптимальным технологическим стеком для реализации </w:t>
      </w:r>
      <w:r w:rsidR="00E63101" w:rsidRPr="00E63101">
        <w:t>“</w:t>
      </w:r>
      <w:r w:rsidRPr="00B46476">
        <w:t>Search My Way</w:t>
      </w:r>
      <w:r w:rsidR="00E63101" w:rsidRPr="00E63101">
        <w:t>”</w:t>
      </w:r>
      <w:r w:rsidRPr="00B46476">
        <w:t xml:space="preserve"> является Гибридная архитектура </w:t>
      </w:r>
      <m:oMath>
        <m:sSub>
          <m:sSubPr>
            <m:ctrlPr>
              <w:rPr>
                <w:rFonts w:ascii="Cambria Math" w:hAnsi="Cambria Math"/>
                <w:i/>
                <w:lang w:val="en-US"/>
              </w:rPr>
            </m:ctrlPr>
          </m:sSubPr>
          <m:e>
            <m:r>
              <w:rPr>
                <w:rFonts w:ascii="Cambria Math" w:hAnsi="Cambria Math"/>
              </w:rPr>
              <m:t>(</m:t>
            </m:r>
            <m:r>
              <w:rPr>
                <w:rFonts w:ascii="Cambria Math" w:hAnsi="Cambria Math"/>
                <w:lang w:val="en-US"/>
              </w:rPr>
              <m:t>A</m:t>
            </m:r>
          </m:e>
          <m:sub>
            <m:r>
              <w:rPr>
                <w:rFonts w:ascii="Cambria Math" w:hAnsi="Cambria Math"/>
              </w:rPr>
              <m:t>3</m:t>
            </m:r>
          </m:sub>
        </m:sSub>
        <m:r>
          <w:rPr>
            <w:rFonts w:ascii="Cambria Math" w:hAnsi="Cambria Math"/>
          </w:rPr>
          <m:t>)</m:t>
        </m:r>
      </m:oMath>
      <w:r w:rsidRPr="00B46476">
        <w:rPr>
          <w:rFonts w:eastAsiaTheme="minorEastAsia"/>
        </w:rPr>
        <w:t>.</w:t>
      </w:r>
    </w:p>
    <w:p w14:paraId="2A90BFAF" w14:textId="77777777" w:rsidR="00F550F3" w:rsidRPr="00250D6A" w:rsidRDefault="00F550F3" w:rsidP="00B46476">
      <w:pPr>
        <w:rPr>
          <w:rFonts w:eastAsiaTheme="minorEastAsia"/>
        </w:rPr>
      </w:pPr>
    </w:p>
    <w:p w14:paraId="6BFC2352" w14:textId="55CE697B" w:rsidR="00B46476" w:rsidRDefault="00E63101" w:rsidP="00E63101">
      <w:pPr>
        <w:pStyle w:val="1"/>
        <w:numPr>
          <w:ilvl w:val="0"/>
          <w:numId w:val="19"/>
        </w:numPr>
      </w:pPr>
      <w:bookmarkStart w:id="53" w:name="_Toc217238086"/>
      <w:r>
        <w:t>ФОРМИРОВАНИЕ ТРЕБОВАНИЙ К РЕШЕНИЮ ПРОБЛЕМЫ</w:t>
      </w:r>
      <w:bookmarkEnd w:id="53"/>
    </w:p>
    <w:p w14:paraId="3A3F7594" w14:textId="785123BD" w:rsidR="00E63101" w:rsidRDefault="00E63101" w:rsidP="00E63101">
      <w:pPr>
        <w:pStyle w:val="2"/>
        <w:numPr>
          <w:ilvl w:val="1"/>
          <w:numId w:val="32"/>
        </w:numPr>
      </w:pPr>
      <w:bookmarkStart w:id="54" w:name="_Toc217238087"/>
      <w:r>
        <w:t>Общая характеристика предлагаемого решения</w:t>
      </w:r>
      <w:bookmarkEnd w:id="54"/>
    </w:p>
    <w:p w14:paraId="7043E911" w14:textId="4BD5F672" w:rsidR="00E63101" w:rsidRPr="00250D6A" w:rsidRDefault="00E63101" w:rsidP="00E63101">
      <w:r w:rsidRPr="00E63101">
        <w:t>Разрабатываемая система “Search My Way” представляет собой интеллектуальную программную платформу класса CARS (</w:t>
      </w:r>
      <w:proofErr w:type="spellStart"/>
      <w:r w:rsidRPr="00E63101">
        <w:t>Context-Aware</w:t>
      </w:r>
      <w:proofErr w:type="spellEnd"/>
      <w:r w:rsidRPr="00E63101">
        <w:t xml:space="preserve"> </w:t>
      </w:r>
      <w:proofErr w:type="spellStart"/>
      <w:r w:rsidRPr="00E63101">
        <w:t>Recommender</w:t>
      </w:r>
      <w:proofErr w:type="spellEnd"/>
      <w:r w:rsidRPr="00E63101">
        <w:t xml:space="preserve"> System — Контекстно-зависимая рекомендательная система), ориентированную на автоматизацию подбора мест досуга и оптимизацию процессов коллективного принятия решений.</w:t>
      </w:r>
    </w:p>
    <w:p w14:paraId="731D9BFF" w14:textId="116996C4" w:rsidR="00E63101" w:rsidRPr="00250D6A" w:rsidRDefault="00E63101" w:rsidP="00E63101">
      <w:r w:rsidRPr="00E63101">
        <w:t xml:space="preserve">В основе решения лежит отказ от традиционной парадигмы «поиска по каталогу» (Information </w:t>
      </w:r>
      <w:proofErr w:type="spellStart"/>
      <w:r w:rsidRPr="00E63101">
        <w:t>Retrieval</w:t>
      </w:r>
      <w:proofErr w:type="spellEnd"/>
      <w:r w:rsidRPr="00E63101">
        <w:t xml:space="preserve">) в пользу парадигмы «Интеллектуального консьержа» (AI </w:t>
      </w:r>
      <w:proofErr w:type="spellStart"/>
      <w:r w:rsidRPr="00E63101">
        <w:t>Concierge</w:t>
      </w:r>
      <w:proofErr w:type="spellEnd"/>
      <w:r w:rsidRPr="00E63101">
        <w:t>). Система не заставляет пользователя настраивать фильтры, а берет на себя роль активного помощника, который выявляет потребности через естественный диалог и анализирует неявные поведенческие паттерны.</w:t>
      </w:r>
    </w:p>
    <w:p w14:paraId="4307E624" w14:textId="4BA84664" w:rsidR="00E63101" w:rsidRDefault="00E63101" w:rsidP="00E63101">
      <w:pPr>
        <w:pStyle w:val="3"/>
        <w:numPr>
          <w:ilvl w:val="2"/>
          <w:numId w:val="32"/>
        </w:numPr>
      </w:pPr>
      <w:bookmarkStart w:id="55" w:name="_Toc217238088"/>
      <w:r>
        <w:t>Архитектурный облик системы</w:t>
      </w:r>
      <w:bookmarkEnd w:id="55"/>
    </w:p>
    <w:p w14:paraId="7D4E9B49" w14:textId="707860F4" w:rsidR="00E63101" w:rsidRDefault="00E63101" w:rsidP="00E63101">
      <w:r w:rsidRPr="00E63101">
        <w:t>С технической точки зрения, решение реализуется как распределенная микросервисная система, состоящая из трех логических уровней:</w:t>
      </w:r>
    </w:p>
    <w:p w14:paraId="2373917E" w14:textId="450CA04D" w:rsidR="00E63101" w:rsidRDefault="00E63101" w:rsidP="00E63101">
      <w:pPr>
        <w:pStyle w:val="a7"/>
        <w:numPr>
          <w:ilvl w:val="0"/>
          <w:numId w:val="33"/>
        </w:numPr>
      </w:pPr>
      <w:r w:rsidRPr="00E63101">
        <w:t>Клиентский уровень (</w:t>
      </w:r>
      <w:proofErr w:type="spellStart"/>
      <w:r w:rsidRPr="00E63101">
        <w:t>Frontend</w:t>
      </w:r>
      <w:proofErr w:type="spellEnd"/>
      <w:r w:rsidRPr="00E63101">
        <w:t>): Кроссплатформенное мобильное приложение (</w:t>
      </w:r>
      <w:proofErr w:type="spellStart"/>
      <w:r w:rsidRPr="00E63101">
        <w:t>iOS</w:t>
      </w:r>
      <w:proofErr w:type="spellEnd"/>
      <w:r w:rsidRPr="00E63101">
        <w:t>/</w:t>
      </w:r>
      <w:proofErr w:type="spellStart"/>
      <w:r w:rsidRPr="00E63101">
        <w:t>Android</w:t>
      </w:r>
      <w:proofErr w:type="spellEnd"/>
      <w:r w:rsidRPr="00E63101">
        <w:t xml:space="preserve">), реализованное на фреймворке </w:t>
      </w:r>
      <w:proofErr w:type="spellStart"/>
      <w:r w:rsidRPr="00E63101">
        <w:t>Flutter</w:t>
      </w:r>
      <w:proofErr w:type="spellEnd"/>
      <w:r w:rsidRPr="00E63101">
        <w:t xml:space="preserve">. Оно </w:t>
      </w:r>
      <w:r w:rsidRPr="00E63101">
        <w:lastRenderedPageBreak/>
        <w:t>выступает в роли</w:t>
      </w:r>
      <w:r>
        <w:t xml:space="preserve"> </w:t>
      </w:r>
      <w:r w:rsidRPr="00E63101">
        <w:t xml:space="preserve">клиента, обеспечивая интерфейс чата, визуализацию карточек заведений и механику </w:t>
      </w:r>
      <w:proofErr w:type="spellStart"/>
      <w:r w:rsidRPr="00E63101">
        <w:t>свайпов</w:t>
      </w:r>
      <w:proofErr w:type="spellEnd"/>
      <w:r w:rsidRPr="00E63101">
        <w:t>. Ключевая особенность клиента — минималистичный «</w:t>
      </w:r>
      <w:proofErr w:type="spellStart"/>
      <w:r w:rsidRPr="00E63101">
        <w:t>френдли</w:t>
      </w:r>
      <w:proofErr w:type="spellEnd"/>
      <w:r w:rsidRPr="00E63101">
        <w:t>» дизайн, снижающий когнитивную нагрузку.</w:t>
      </w:r>
    </w:p>
    <w:p w14:paraId="0B5BDC22" w14:textId="46AAB511" w:rsidR="00E63101" w:rsidRDefault="00E63101" w:rsidP="00E63101">
      <w:pPr>
        <w:pStyle w:val="a7"/>
        <w:numPr>
          <w:ilvl w:val="0"/>
          <w:numId w:val="33"/>
        </w:numPr>
      </w:pPr>
      <w:r w:rsidRPr="00E63101">
        <w:t>Серверный уровень (</w:t>
      </w:r>
      <w:proofErr w:type="spellStart"/>
      <w:r w:rsidRPr="00E63101">
        <w:t>Backend</w:t>
      </w:r>
      <w:proofErr w:type="spellEnd"/>
      <w:r w:rsidRPr="00E63101">
        <w:t xml:space="preserve"> &amp; </w:t>
      </w:r>
      <w:proofErr w:type="spellStart"/>
      <w:r w:rsidRPr="00E63101">
        <w:t>Orchestration</w:t>
      </w:r>
      <w:proofErr w:type="spellEnd"/>
      <w:r w:rsidRPr="00E63101">
        <w:t>): Набор микросервисов на языке Go, отвечающих за бизнес-логику: авторизацию, управление сессиями группового подбора (</w:t>
      </w:r>
      <w:proofErr w:type="spellStart"/>
      <w:r w:rsidRPr="00E63101">
        <w:t>WebSocket</w:t>
      </w:r>
      <w:proofErr w:type="spellEnd"/>
      <w:r w:rsidRPr="00E63101">
        <w:t>) и взаимодействие с базой данных.</w:t>
      </w:r>
    </w:p>
    <w:p w14:paraId="7A2E1AF5" w14:textId="4B29E223" w:rsidR="00E63101" w:rsidRDefault="00E63101" w:rsidP="00E63101">
      <w:pPr>
        <w:pStyle w:val="a7"/>
        <w:numPr>
          <w:ilvl w:val="0"/>
          <w:numId w:val="33"/>
        </w:numPr>
      </w:pPr>
      <w:r w:rsidRPr="00E63101">
        <w:t xml:space="preserve">Интеллектуальный уровень (AI </w:t>
      </w:r>
      <w:proofErr w:type="spellStart"/>
      <w:r w:rsidRPr="00E63101">
        <w:t>Module</w:t>
      </w:r>
      <w:proofErr w:type="spellEnd"/>
      <w:r w:rsidRPr="00E63101">
        <w:t xml:space="preserve">): Изолированный модуль на базе </w:t>
      </w:r>
      <w:proofErr w:type="spellStart"/>
      <w:r w:rsidRPr="00E63101">
        <w:t>LangChain</w:t>
      </w:r>
      <w:proofErr w:type="spellEnd"/>
      <w:r w:rsidRPr="00E63101">
        <w:t>, который управляет жизненным циклом запроса:</w:t>
      </w:r>
    </w:p>
    <w:p w14:paraId="3051689E" w14:textId="14CA735E" w:rsidR="00E63101" w:rsidRDefault="00E63101" w:rsidP="00E63101">
      <w:pPr>
        <w:pStyle w:val="a7"/>
        <w:numPr>
          <w:ilvl w:val="0"/>
          <w:numId w:val="34"/>
        </w:numPr>
      </w:pPr>
      <w:r w:rsidRPr="00E63101">
        <w:t>Преобразует неструктурированный текст пользователя в векторное представление.</w:t>
      </w:r>
    </w:p>
    <w:p w14:paraId="06B3433B" w14:textId="5AEA57E9" w:rsidR="00E63101" w:rsidRDefault="00E63101" w:rsidP="00E63101">
      <w:pPr>
        <w:pStyle w:val="a7"/>
        <w:numPr>
          <w:ilvl w:val="0"/>
          <w:numId w:val="34"/>
        </w:numPr>
      </w:pPr>
      <w:r w:rsidRPr="00E63101">
        <w:t>Выполняет семантический поиск по векторной базе данных (</w:t>
      </w:r>
      <w:proofErr w:type="spellStart"/>
      <w:r w:rsidRPr="00E63101">
        <w:t>PostgreSQL</w:t>
      </w:r>
      <w:proofErr w:type="spellEnd"/>
      <w:r w:rsidRPr="00E63101">
        <w:t xml:space="preserve"> + </w:t>
      </w:r>
      <w:proofErr w:type="spellStart"/>
      <w:r w:rsidRPr="00E63101">
        <w:t>pgvector</w:t>
      </w:r>
      <w:proofErr w:type="spellEnd"/>
      <w:r w:rsidRPr="00E63101">
        <w:t>).</w:t>
      </w:r>
    </w:p>
    <w:p w14:paraId="635D0097" w14:textId="5AEB6A7A" w:rsidR="00E63101" w:rsidRDefault="00E63101" w:rsidP="00E63101">
      <w:pPr>
        <w:pStyle w:val="a7"/>
        <w:numPr>
          <w:ilvl w:val="0"/>
          <w:numId w:val="34"/>
        </w:numPr>
      </w:pPr>
      <w:r w:rsidRPr="00E63101">
        <w:t>Генерирует персонализированный ответ с обоснованием выбора (</w:t>
      </w:r>
      <w:proofErr w:type="spellStart"/>
      <w:r w:rsidRPr="00E63101">
        <w:t>Explainable</w:t>
      </w:r>
      <w:proofErr w:type="spellEnd"/>
      <w:r w:rsidRPr="00E63101">
        <w:t xml:space="preserve"> AI), используя LLM (GPT-4o/</w:t>
      </w:r>
      <w:proofErr w:type="spellStart"/>
      <w:r w:rsidRPr="00E63101">
        <w:t>Llama</w:t>
      </w:r>
      <w:proofErr w:type="spellEnd"/>
      <w:r w:rsidRPr="00E63101">
        <w:t xml:space="preserve"> 3).</w:t>
      </w:r>
    </w:p>
    <w:p w14:paraId="08E2DD50" w14:textId="7FE566BF" w:rsidR="000107BD" w:rsidRDefault="000107BD" w:rsidP="000107BD">
      <w:pPr>
        <w:pStyle w:val="3"/>
        <w:numPr>
          <w:ilvl w:val="2"/>
          <w:numId w:val="33"/>
        </w:numPr>
      </w:pPr>
      <w:bookmarkStart w:id="56" w:name="_Toc217238089"/>
      <w:r>
        <w:t>Концептуальная модель взаимодействия</w:t>
      </w:r>
      <w:bookmarkEnd w:id="56"/>
    </w:p>
    <w:p w14:paraId="493C6EB7" w14:textId="06C106D7" w:rsidR="000107BD" w:rsidRPr="000107BD" w:rsidRDefault="000107BD" w:rsidP="000107BD">
      <w:r w:rsidRPr="000107BD">
        <w:t>В отличие от аналогов (</w:t>
      </w:r>
      <w:proofErr w:type="spellStart"/>
      <w:r w:rsidRPr="000107BD">
        <w:t>Яндекс.Карты</w:t>
      </w:r>
      <w:proofErr w:type="spellEnd"/>
      <w:r w:rsidRPr="000107BD">
        <w:t xml:space="preserve">, </w:t>
      </w:r>
      <w:proofErr w:type="spellStart"/>
      <w:r w:rsidRPr="000107BD">
        <w:t>KudaGo</w:t>
      </w:r>
      <w:proofErr w:type="spellEnd"/>
      <w:r w:rsidRPr="000107BD">
        <w:t>), где единицей взаимодействия является «фильтр», в “Search My Way” единицей взаимодействия является «</w:t>
      </w:r>
      <w:proofErr w:type="spellStart"/>
      <w:r w:rsidRPr="000107BD">
        <w:t>интент</w:t>
      </w:r>
      <w:proofErr w:type="spellEnd"/>
      <w:r w:rsidRPr="000107BD">
        <w:t>» (намерение).</w:t>
      </w:r>
    </w:p>
    <w:p w14:paraId="3413FBBB" w14:textId="5635C322" w:rsidR="00E63101" w:rsidRPr="00250D6A" w:rsidRDefault="000107BD" w:rsidP="00E63101">
      <w:r w:rsidRPr="000107BD">
        <w:t>Система функционирует в двух режимах:</w:t>
      </w:r>
    </w:p>
    <w:p w14:paraId="7B0DD350" w14:textId="4DDB5ECA" w:rsidR="000107BD" w:rsidRDefault="000107BD" w:rsidP="000107BD">
      <w:pPr>
        <w:pStyle w:val="a7"/>
        <w:numPr>
          <w:ilvl w:val="0"/>
          <w:numId w:val="35"/>
        </w:numPr>
      </w:pPr>
      <w:r w:rsidRPr="000107BD">
        <w:t xml:space="preserve">Индивидуальный режим (Персональный гид): Пользователь инициирует взаимодействие запросом на естественном языке. </w:t>
      </w:r>
      <w:r>
        <w:t>Система:</w:t>
      </w:r>
    </w:p>
    <w:p w14:paraId="1A32B3E8" w14:textId="60B308C4" w:rsidR="000107BD" w:rsidRDefault="000107BD" w:rsidP="000107BD">
      <w:pPr>
        <w:pStyle w:val="a7"/>
        <w:numPr>
          <w:ilvl w:val="0"/>
          <w:numId w:val="36"/>
        </w:numPr>
      </w:pPr>
      <w:r w:rsidRPr="000107BD">
        <w:t>Анализирует контекст (местный житель или турист).</w:t>
      </w:r>
    </w:p>
    <w:p w14:paraId="4F37B5F6" w14:textId="60BE10AE" w:rsidR="000107BD" w:rsidRDefault="000107BD" w:rsidP="000107BD">
      <w:pPr>
        <w:pStyle w:val="a7"/>
        <w:numPr>
          <w:ilvl w:val="0"/>
          <w:numId w:val="36"/>
        </w:numPr>
      </w:pPr>
      <w:r w:rsidRPr="000107BD">
        <w:t>Обращается к историческому профилю предпочтений.</w:t>
      </w:r>
    </w:p>
    <w:p w14:paraId="763A8F97" w14:textId="3C807224" w:rsidR="000107BD" w:rsidRDefault="000107BD" w:rsidP="000107BD">
      <w:pPr>
        <w:pStyle w:val="a7"/>
        <w:numPr>
          <w:ilvl w:val="0"/>
          <w:numId w:val="36"/>
        </w:numPr>
      </w:pPr>
      <w:r w:rsidRPr="000107BD">
        <w:lastRenderedPageBreak/>
        <w:t>Формирует выборку из 3–5 наиболее релевантных мест (</w:t>
      </w:r>
      <w:proofErr w:type="spellStart"/>
      <w:r w:rsidRPr="000107BD">
        <w:t>Short-list</w:t>
      </w:r>
      <w:proofErr w:type="spellEnd"/>
      <w:r w:rsidRPr="000107BD">
        <w:t>), сопровождая каждое уникальным комментарием, сгенерированным нейросетью.</w:t>
      </w:r>
    </w:p>
    <w:p w14:paraId="0AD6DC3A" w14:textId="7B413E7D" w:rsidR="000107BD" w:rsidRDefault="000107BD" w:rsidP="000107BD">
      <w:pPr>
        <w:pStyle w:val="a7"/>
        <w:numPr>
          <w:ilvl w:val="0"/>
          <w:numId w:val="35"/>
        </w:numPr>
      </w:pPr>
      <w:r w:rsidRPr="000107BD">
        <w:t>Групповой режим («Консенсус за 30 секунд»)</w:t>
      </w:r>
      <w:proofErr w:type="gramStart"/>
      <w:r w:rsidRPr="000107BD">
        <w:t>: Решает</w:t>
      </w:r>
      <w:proofErr w:type="gramEnd"/>
      <w:r w:rsidRPr="000107BD">
        <w:t xml:space="preserve"> проблему социальной координации. Организатор создает «комнату», приглашает друзей, и система запускает </w:t>
      </w:r>
      <w:proofErr w:type="spellStart"/>
      <w:r w:rsidRPr="000107BD">
        <w:t>геймифицированную</w:t>
      </w:r>
      <w:proofErr w:type="spellEnd"/>
      <w:r w:rsidRPr="000107BD">
        <w:t xml:space="preserve"> сессию </w:t>
      </w:r>
      <w:proofErr w:type="spellStart"/>
      <w:r w:rsidRPr="000107BD">
        <w:t>свайпинга</w:t>
      </w:r>
      <w:proofErr w:type="spellEnd"/>
      <w:r w:rsidRPr="000107BD">
        <w:t xml:space="preserve">. Алгоритм агрегации мгновенно выявляет пересечения интересов, отсекая варианты, вызывающие негатив у отдельных участников (стратегия </w:t>
      </w:r>
      <w:proofErr w:type="spellStart"/>
      <w:r w:rsidRPr="000107BD">
        <w:t>Least</w:t>
      </w:r>
      <w:proofErr w:type="spellEnd"/>
      <w:r w:rsidRPr="000107BD">
        <w:t xml:space="preserve"> </w:t>
      </w:r>
      <w:proofErr w:type="spellStart"/>
      <w:r w:rsidRPr="000107BD">
        <w:t>Misery</w:t>
      </w:r>
      <w:proofErr w:type="spellEnd"/>
      <w:r w:rsidRPr="000107BD">
        <w:t>), и предлагает компромиссное решение</w:t>
      </w:r>
      <w:r>
        <w:t>.</w:t>
      </w:r>
    </w:p>
    <w:p w14:paraId="7F6525CC" w14:textId="05426343" w:rsidR="000107BD" w:rsidRDefault="000107BD" w:rsidP="000107BD">
      <w:pPr>
        <w:pStyle w:val="3"/>
        <w:numPr>
          <w:ilvl w:val="2"/>
          <w:numId w:val="33"/>
        </w:numPr>
      </w:pPr>
      <w:bookmarkStart w:id="57" w:name="_Toc217238090"/>
      <w:r>
        <w:t>Ключевые отличия от существующих решений</w:t>
      </w:r>
      <w:bookmarkEnd w:id="57"/>
    </w:p>
    <w:p w14:paraId="755CD41D" w14:textId="5E0CE5C8" w:rsidR="000107BD" w:rsidRPr="00250D6A" w:rsidRDefault="000107BD" w:rsidP="000107BD">
      <w:r w:rsidRPr="000107BD">
        <w:t>“Search My Way” позиционируется не как справочник, а как сервис впечатлений.</w:t>
      </w:r>
    </w:p>
    <w:p w14:paraId="7F9116A3" w14:textId="3A9EEE14" w:rsidR="000107BD" w:rsidRPr="000107BD" w:rsidRDefault="000107BD" w:rsidP="000107BD">
      <w:pPr>
        <w:pStyle w:val="ad"/>
      </w:pPr>
      <w:r>
        <w:t>Таблица 3.1.3 — Отличия от существующих решений</w:t>
      </w:r>
    </w:p>
    <w:tbl>
      <w:tblPr>
        <w:tblStyle w:val="af6"/>
        <w:tblW w:w="0" w:type="auto"/>
        <w:tblLook w:val="04A0" w:firstRow="1" w:lastRow="0" w:firstColumn="1" w:lastColumn="0" w:noHBand="0" w:noVBand="1"/>
      </w:tblPr>
      <w:tblGrid>
        <w:gridCol w:w="3114"/>
        <w:gridCol w:w="3115"/>
        <w:gridCol w:w="3115"/>
      </w:tblGrid>
      <w:tr w:rsidR="000107BD" w:rsidRPr="000107BD" w14:paraId="0E6D40E4" w14:textId="77777777" w:rsidTr="000107BD">
        <w:tc>
          <w:tcPr>
            <w:tcW w:w="3114" w:type="dxa"/>
          </w:tcPr>
          <w:p w14:paraId="2812A14D" w14:textId="5255CDB1" w:rsidR="000107BD" w:rsidRPr="000107BD" w:rsidRDefault="000107BD" w:rsidP="000107BD">
            <w:pPr>
              <w:pStyle w:val="ae"/>
              <w:rPr>
                <w:b/>
                <w:bCs/>
              </w:rPr>
            </w:pPr>
            <w:r>
              <w:rPr>
                <w:b/>
                <w:bCs/>
              </w:rPr>
              <w:t>Характеристика</w:t>
            </w:r>
          </w:p>
        </w:tc>
        <w:tc>
          <w:tcPr>
            <w:tcW w:w="3115" w:type="dxa"/>
          </w:tcPr>
          <w:p w14:paraId="6DC2BCB2" w14:textId="62A6A62F" w:rsidR="000107BD" w:rsidRPr="000107BD" w:rsidRDefault="000107BD" w:rsidP="000107BD">
            <w:pPr>
              <w:pStyle w:val="ae"/>
              <w:rPr>
                <w:b/>
                <w:bCs/>
              </w:rPr>
            </w:pPr>
            <w:r>
              <w:rPr>
                <w:b/>
                <w:bCs/>
              </w:rPr>
              <w:t>Существующие агрегаторы</w:t>
            </w:r>
          </w:p>
        </w:tc>
        <w:tc>
          <w:tcPr>
            <w:tcW w:w="3115" w:type="dxa"/>
          </w:tcPr>
          <w:p w14:paraId="62CDDB91" w14:textId="22E5E235" w:rsidR="000107BD" w:rsidRPr="000107BD" w:rsidRDefault="000107BD" w:rsidP="000107BD">
            <w:pPr>
              <w:pStyle w:val="ae"/>
              <w:rPr>
                <w:b/>
                <w:bCs/>
              </w:rPr>
            </w:pPr>
            <w:r>
              <w:rPr>
                <w:b/>
                <w:bCs/>
              </w:rPr>
              <w:t>Предлагаемое решение</w:t>
            </w:r>
          </w:p>
        </w:tc>
      </w:tr>
      <w:tr w:rsidR="000107BD" w:rsidRPr="000107BD" w14:paraId="0982321D" w14:textId="77777777" w:rsidTr="000107BD">
        <w:tc>
          <w:tcPr>
            <w:tcW w:w="3114" w:type="dxa"/>
          </w:tcPr>
          <w:p w14:paraId="105F1DEF" w14:textId="0674847B" w:rsidR="000107BD" w:rsidRPr="000107BD" w:rsidRDefault="000107BD" w:rsidP="000107BD">
            <w:pPr>
              <w:pStyle w:val="ae"/>
              <w:rPr>
                <w:b/>
                <w:bCs/>
              </w:rPr>
            </w:pPr>
            <w:r>
              <w:rPr>
                <w:b/>
                <w:bCs/>
              </w:rPr>
              <w:t>Входные данные</w:t>
            </w:r>
          </w:p>
        </w:tc>
        <w:tc>
          <w:tcPr>
            <w:tcW w:w="3115" w:type="dxa"/>
          </w:tcPr>
          <w:p w14:paraId="2C0C08A8" w14:textId="143CFB7B" w:rsidR="000107BD" w:rsidRPr="000107BD" w:rsidRDefault="000107BD" w:rsidP="000107BD">
            <w:pPr>
              <w:pStyle w:val="ae"/>
              <w:jc w:val="left"/>
            </w:pPr>
            <w:r>
              <w:t>Жесткие критерии</w:t>
            </w:r>
          </w:p>
        </w:tc>
        <w:tc>
          <w:tcPr>
            <w:tcW w:w="3115" w:type="dxa"/>
          </w:tcPr>
          <w:p w14:paraId="64B4DCA9" w14:textId="156F0E1E" w:rsidR="000107BD" w:rsidRPr="000107BD" w:rsidRDefault="000107BD" w:rsidP="000107BD">
            <w:pPr>
              <w:pStyle w:val="ae"/>
              <w:jc w:val="left"/>
            </w:pPr>
            <w:r>
              <w:t>Абстрактные запросы</w:t>
            </w:r>
          </w:p>
        </w:tc>
      </w:tr>
      <w:tr w:rsidR="000107BD" w:rsidRPr="000107BD" w14:paraId="39C95B31" w14:textId="77777777" w:rsidTr="000107BD">
        <w:tc>
          <w:tcPr>
            <w:tcW w:w="3114" w:type="dxa"/>
          </w:tcPr>
          <w:p w14:paraId="62C93988" w14:textId="76304E4F" w:rsidR="000107BD" w:rsidRPr="000107BD" w:rsidRDefault="000107BD" w:rsidP="000107BD">
            <w:pPr>
              <w:pStyle w:val="ae"/>
              <w:rPr>
                <w:b/>
                <w:bCs/>
              </w:rPr>
            </w:pPr>
            <w:r>
              <w:rPr>
                <w:b/>
                <w:bCs/>
              </w:rPr>
              <w:t>Метод поиска</w:t>
            </w:r>
          </w:p>
        </w:tc>
        <w:tc>
          <w:tcPr>
            <w:tcW w:w="3115" w:type="dxa"/>
          </w:tcPr>
          <w:p w14:paraId="5CB0FCAF" w14:textId="488E4339" w:rsidR="000107BD" w:rsidRPr="000107BD" w:rsidRDefault="000107BD" w:rsidP="000107BD">
            <w:pPr>
              <w:pStyle w:val="ae"/>
              <w:jc w:val="left"/>
            </w:pPr>
            <w:r>
              <w:t>Булева логика</w:t>
            </w:r>
          </w:p>
        </w:tc>
        <w:tc>
          <w:tcPr>
            <w:tcW w:w="3115" w:type="dxa"/>
          </w:tcPr>
          <w:p w14:paraId="0CDA9D18" w14:textId="06A06466" w:rsidR="000107BD" w:rsidRPr="000107BD" w:rsidRDefault="000107BD" w:rsidP="000107BD">
            <w:pPr>
              <w:pStyle w:val="ae"/>
              <w:jc w:val="left"/>
            </w:pPr>
            <w:r>
              <w:t>Векторное сходство</w:t>
            </w:r>
          </w:p>
        </w:tc>
      </w:tr>
      <w:tr w:rsidR="000107BD" w:rsidRPr="000107BD" w14:paraId="508027E8" w14:textId="77777777" w:rsidTr="000107BD">
        <w:tc>
          <w:tcPr>
            <w:tcW w:w="3114" w:type="dxa"/>
          </w:tcPr>
          <w:p w14:paraId="7CBC267D" w14:textId="5330EE7B" w:rsidR="000107BD" w:rsidRPr="000107BD" w:rsidRDefault="000107BD" w:rsidP="000107BD">
            <w:pPr>
              <w:pStyle w:val="ae"/>
              <w:rPr>
                <w:b/>
                <w:bCs/>
              </w:rPr>
            </w:pPr>
            <w:r>
              <w:rPr>
                <w:b/>
                <w:bCs/>
              </w:rPr>
              <w:t>Роль системы</w:t>
            </w:r>
          </w:p>
        </w:tc>
        <w:tc>
          <w:tcPr>
            <w:tcW w:w="3115" w:type="dxa"/>
          </w:tcPr>
          <w:p w14:paraId="591D7262" w14:textId="5266D145" w:rsidR="000107BD" w:rsidRPr="000107BD" w:rsidRDefault="000107BD" w:rsidP="000107BD">
            <w:pPr>
              <w:pStyle w:val="ae"/>
              <w:jc w:val="left"/>
            </w:pPr>
            <w:r>
              <w:t>Пассивная база данных</w:t>
            </w:r>
          </w:p>
        </w:tc>
        <w:tc>
          <w:tcPr>
            <w:tcW w:w="3115" w:type="dxa"/>
          </w:tcPr>
          <w:p w14:paraId="59BA05DF" w14:textId="229B3CFF" w:rsidR="000107BD" w:rsidRPr="000107BD" w:rsidRDefault="000107BD" w:rsidP="000107BD">
            <w:pPr>
              <w:pStyle w:val="ae"/>
              <w:jc w:val="left"/>
            </w:pPr>
            <w:r>
              <w:t>Активный собеседник</w:t>
            </w:r>
          </w:p>
        </w:tc>
      </w:tr>
      <w:tr w:rsidR="000107BD" w:rsidRPr="000107BD" w14:paraId="375B9BAE" w14:textId="77777777" w:rsidTr="000107BD">
        <w:tc>
          <w:tcPr>
            <w:tcW w:w="3114" w:type="dxa"/>
          </w:tcPr>
          <w:p w14:paraId="5F87DEB3" w14:textId="1B9157D9" w:rsidR="000107BD" w:rsidRPr="000107BD" w:rsidRDefault="000107BD" w:rsidP="000107BD">
            <w:pPr>
              <w:pStyle w:val="ae"/>
              <w:rPr>
                <w:b/>
                <w:bCs/>
              </w:rPr>
            </w:pPr>
            <w:r>
              <w:rPr>
                <w:b/>
                <w:bCs/>
              </w:rPr>
              <w:t>Групповой выбор</w:t>
            </w:r>
          </w:p>
        </w:tc>
        <w:tc>
          <w:tcPr>
            <w:tcW w:w="3115" w:type="dxa"/>
          </w:tcPr>
          <w:p w14:paraId="7A7756AF" w14:textId="273ED5DB" w:rsidR="000107BD" w:rsidRPr="000107BD" w:rsidRDefault="000107BD" w:rsidP="000107BD">
            <w:pPr>
              <w:pStyle w:val="ae"/>
              <w:jc w:val="left"/>
            </w:pPr>
            <w:r>
              <w:t>Ручная пересылка ссылок в мессенджеры</w:t>
            </w:r>
          </w:p>
        </w:tc>
        <w:tc>
          <w:tcPr>
            <w:tcW w:w="3115" w:type="dxa"/>
          </w:tcPr>
          <w:p w14:paraId="4F4579B9" w14:textId="22C01749" w:rsidR="000107BD" w:rsidRPr="000107BD" w:rsidRDefault="000107BD" w:rsidP="000107BD">
            <w:pPr>
              <w:pStyle w:val="ae"/>
              <w:jc w:val="left"/>
            </w:pPr>
            <w:r>
              <w:t>Автоматизированный алгоритм консенсуса</w:t>
            </w:r>
          </w:p>
        </w:tc>
      </w:tr>
    </w:tbl>
    <w:p w14:paraId="0E780063" w14:textId="2C447DE6" w:rsidR="000107BD" w:rsidRDefault="00263D8A" w:rsidP="00263D8A">
      <w:pPr>
        <w:pStyle w:val="3"/>
        <w:numPr>
          <w:ilvl w:val="2"/>
          <w:numId w:val="33"/>
        </w:numPr>
      </w:pPr>
      <w:bookmarkStart w:id="58" w:name="_Toc217238091"/>
      <w:r>
        <w:t>Целевое состояние продукта</w:t>
      </w:r>
      <w:bookmarkEnd w:id="58"/>
    </w:p>
    <w:p w14:paraId="71755243" w14:textId="36914B96" w:rsidR="00263D8A" w:rsidRDefault="00263D8A" w:rsidP="00263D8A">
      <w:r w:rsidRPr="00263D8A">
        <w:t>Реализация данной концепции позволит создать продукт, который</w:t>
      </w:r>
      <w:r>
        <w:t xml:space="preserve"> с</w:t>
      </w:r>
      <w:r w:rsidRPr="00263D8A">
        <w:t>нижает время поиска</w:t>
      </w:r>
      <w:r>
        <w:t xml:space="preserve"> — с</w:t>
      </w:r>
      <w:r w:rsidRPr="00263D8A">
        <w:t>окращает путь от идеи до бронирования с 15–30 минут до 1–2 минут</w:t>
      </w:r>
      <w:r>
        <w:t xml:space="preserve">. </w:t>
      </w:r>
      <w:r w:rsidRPr="00263D8A">
        <w:t>Повышает релевантность</w:t>
      </w:r>
      <w:r>
        <w:t xml:space="preserve"> — </w:t>
      </w:r>
      <w:r w:rsidRPr="00263D8A">
        <w:t>Достигает точности рекомендаций</w:t>
      </w:r>
      <w:r>
        <w:t xml:space="preserve"> </w:t>
      </w:r>
      <w:r w:rsidRPr="00263D8A">
        <w:t>на уровне 85–90% за счет гибридной фильтрации.</w:t>
      </w:r>
      <w:r>
        <w:t xml:space="preserve"> </w:t>
      </w:r>
      <w:r w:rsidRPr="00263D8A">
        <w:t>Создает эмоциональную связь</w:t>
      </w:r>
      <w:r>
        <w:t xml:space="preserve"> —</w:t>
      </w:r>
      <w:r w:rsidRPr="00263D8A">
        <w:t xml:space="preserve"> </w:t>
      </w:r>
      <w:r>
        <w:t>з</w:t>
      </w:r>
      <w:r w:rsidRPr="00263D8A">
        <w:t>а счет антропоморфного общения пользователь воспринимает приложение как друга, что обеспечивает высокий показатель удержания</w:t>
      </w:r>
      <w:r>
        <w:t>.</w:t>
      </w:r>
    </w:p>
    <w:p w14:paraId="42C0C4C1" w14:textId="288E73DA" w:rsidR="00263D8A" w:rsidRDefault="00263D8A" w:rsidP="00263D8A">
      <w:pPr>
        <w:pStyle w:val="2"/>
      </w:pPr>
      <w:bookmarkStart w:id="59" w:name="_Toc217238092"/>
      <w:r>
        <w:lastRenderedPageBreak/>
        <w:t>3.2 Функциональные требования к предлагаемому решению</w:t>
      </w:r>
      <w:bookmarkEnd w:id="59"/>
    </w:p>
    <w:p w14:paraId="0B628EF7" w14:textId="48A341E3" w:rsidR="00263D8A" w:rsidRDefault="00263D8A" w:rsidP="00263D8A">
      <w:r w:rsidRPr="00263D8A">
        <w:t>Функциональные требования определяют поведение системы</w:t>
      </w:r>
      <w:r>
        <w:t xml:space="preserve"> </w:t>
      </w:r>
      <w:r w:rsidRPr="00263D8A">
        <w:t>и набор операций, которые она должна выполнять для удовлетворения потребностей пользователей, выявленных в первой главе. Требования сгруппированы по ключевым подсистемам: интеллектуальный диалог, групповое взаимодействие, контекстная осведомленность и геймификация.</w:t>
      </w:r>
    </w:p>
    <w:p w14:paraId="7E359164" w14:textId="23101F1C" w:rsidR="00263D8A" w:rsidRDefault="00263D8A" w:rsidP="00263D8A">
      <w:pPr>
        <w:pStyle w:val="3"/>
        <w:numPr>
          <w:ilvl w:val="2"/>
          <w:numId w:val="28"/>
        </w:numPr>
      </w:pPr>
      <w:bookmarkStart w:id="60" w:name="_Toc217238093"/>
      <w:r>
        <w:t>Подсистема диалогового выявления предпочтений</w:t>
      </w:r>
      <w:bookmarkEnd w:id="60"/>
    </w:p>
    <w:p w14:paraId="75D82056" w14:textId="2D0D952B" w:rsidR="00263D8A" w:rsidRDefault="00263D8A" w:rsidP="00263D8A">
      <w:r w:rsidRPr="00263D8A">
        <w:t>Данное требование является ядром системы и отвечает за реализацию концепции «ИИ-консьержа».</w:t>
      </w:r>
    </w:p>
    <w:p w14:paraId="5BCBEC21" w14:textId="0D695DF1" w:rsidR="00263D8A" w:rsidRDefault="00263D8A" w:rsidP="00263D8A">
      <w:pPr>
        <w:pStyle w:val="a7"/>
        <w:numPr>
          <w:ilvl w:val="0"/>
          <w:numId w:val="39"/>
        </w:numPr>
      </w:pPr>
      <w:r>
        <w:t>Инициализация диалога</w:t>
      </w:r>
    </w:p>
    <w:p w14:paraId="6F3B6FD3" w14:textId="5B366660" w:rsidR="00263D8A" w:rsidRDefault="00872551" w:rsidP="00263D8A">
      <w:pPr>
        <w:pStyle w:val="a7"/>
        <w:numPr>
          <w:ilvl w:val="0"/>
          <w:numId w:val="40"/>
        </w:numPr>
      </w:pPr>
      <w:r w:rsidRPr="00872551">
        <w:t>При первом запуске система должна инициировать интерактивный опрос для преодоления проблемы «холодного старта».</w:t>
      </w:r>
    </w:p>
    <w:p w14:paraId="503B85A6" w14:textId="26080A49" w:rsidR="00872551" w:rsidRDefault="00872551" w:rsidP="00263D8A">
      <w:pPr>
        <w:pStyle w:val="a7"/>
        <w:numPr>
          <w:ilvl w:val="0"/>
          <w:numId w:val="40"/>
        </w:numPr>
      </w:pPr>
      <w:r w:rsidRPr="00872551">
        <w:t>Система должна задавать 3–5 адаптивных вопросов (не в формате анкеты, а в формате чата), чтобы классифицировать пользователя (Местный/Турист/Экспат) и определить базовые векторы интересов (Гастрономия/Арт/Активный отдых)</w:t>
      </w:r>
      <w:r>
        <w:t>.</w:t>
      </w:r>
    </w:p>
    <w:p w14:paraId="3B6FE27A" w14:textId="0A7CDBF8" w:rsidR="00872551" w:rsidRDefault="00872551" w:rsidP="00872551">
      <w:pPr>
        <w:pStyle w:val="a7"/>
        <w:numPr>
          <w:ilvl w:val="0"/>
          <w:numId w:val="39"/>
        </w:numPr>
      </w:pPr>
      <w:r>
        <w:t>Обработка запросов на естественном языке</w:t>
      </w:r>
    </w:p>
    <w:p w14:paraId="32D8E24C" w14:textId="66876318" w:rsidR="00872551" w:rsidRDefault="00872551" w:rsidP="00872551">
      <w:pPr>
        <w:pStyle w:val="a7"/>
        <w:numPr>
          <w:ilvl w:val="0"/>
          <w:numId w:val="41"/>
        </w:numPr>
      </w:pPr>
      <w:r w:rsidRPr="00872551">
        <w:t>Пользователь вводит запрос в свободной форме</w:t>
      </w:r>
      <w:r>
        <w:t>.</w:t>
      </w:r>
    </w:p>
    <w:p w14:paraId="36033B3D" w14:textId="01259F25" w:rsidR="00872551" w:rsidRDefault="00872551" w:rsidP="00872551">
      <w:pPr>
        <w:pStyle w:val="a7"/>
        <w:numPr>
          <w:ilvl w:val="0"/>
          <w:numId w:val="41"/>
        </w:numPr>
      </w:pPr>
      <w:r w:rsidRPr="00872551">
        <w:t xml:space="preserve">Модуль NLU должен выделять из текста именованные сущности и настроение, преобразуя их в поисковый вектор для запроса к базе данных </w:t>
      </w:r>
      <w:proofErr w:type="spellStart"/>
      <w:r w:rsidRPr="00872551">
        <w:t>pgvector</w:t>
      </w:r>
      <w:proofErr w:type="spellEnd"/>
      <w:r w:rsidRPr="00872551">
        <w:t>.</w:t>
      </w:r>
    </w:p>
    <w:p w14:paraId="743942CF" w14:textId="78708C73" w:rsidR="00872551" w:rsidRDefault="00872551" w:rsidP="00872551">
      <w:pPr>
        <w:pStyle w:val="a7"/>
        <w:numPr>
          <w:ilvl w:val="0"/>
          <w:numId w:val="39"/>
        </w:numPr>
      </w:pPr>
      <w:r>
        <w:t>Генерация объяснимых рекомендаций.</w:t>
      </w:r>
    </w:p>
    <w:p w14:paraId="5B48F382" w14:textId="6B31CD76" w:rsidR="00872551" w:rsidRDefault="00872551" w:rsidP="00872551">
      <w:pPr>
        <w:pStyle w:val="a7"/>
        <w:numPr>
          <w:ilvl w:val="0"/>
          <w:numId w:val="42"/>
        </w:numPr>
      </w:pPr>
      <w:r w:rsidRPr="00872551">
        <w:t>Выдача результатов поиска.</w:t>
      </w:r>
    </w:p>
    <w:p w14:paraId="63491BCE" w14:textId="4C726FA4" w:rsidR="00872551" w:rsidRDefault="00872551" w:rsidP="00872551">
      <w:pPr>
        <w:pStyle w:val="a7"/>
        <w:numPr>
          <w:ilvl w:val="0"/>
          <w:numId w:val="42"/>
        </w:numPr>
      </w:pPr>
      <w:r w:rsidRPr="00872551">
        <w:t>Система должна возвращать список</w:t>
      </w:r>
      <w:r>
        <w:t xml:space="preserve"> </w:t>
      </w:r>
      <w:r w:rsidRPr="00872551">
        <w:t>из 3–5 объектов, где для каждого объекта генерируется уникальное текстовое описание, объясняющее, почему оно подходит именно этому пользователю</w:t>
      </w:r>
      <w:r>
        <w:t>.</w:t>
      </w:r>
    </w:p>
    <w:p w14:paraId="6500EB71" w14:textId="6DA33C38" w:rsidR="00872551" w:rsidRDefault="00872551" w:rsidP="00872551">
      <w:pPr>
        <w:pStyle w:val="3"/>
        <w:numPr>
          <w:ilvl w:val="2"/>
          <w:numId w:val="39"/>
        </w:numPr>
      </w:pPr>
      <w:bookmarkStart w:id="61" w:name="_Toc217238094"/>
      <w:r>
        <w:lastRenderedPageBreak/>
        <w:t>Подсистема группового принятия решений</w:t>
      </w:r>
      <w:bookmarkEnd w:id="61"/>
    </w:p>
    <w:p w14:paraId="1A507BCA" w14:textId="223E14E5" w:rsidR="00872551" w:rsidRDefault="00872551" w:rsidP="00872551">
      <w:r w:rsidRPr="00872551">
        <w:t>Реализует механику согласования интересов нескольких пользователей в реальном времени.</w:t>
      </w:r>
    </w:p>
    <w:p w14:paraId="1B6861DF" w14:textId="04492B45" w:rsidR="00872551" w:rsidRDefault="00872551" w:rsidP="00872551">
      <w:pPr>
        <w:pStyle w:val="a7"/>
        <w:numPr>
          <w:ilvl w:val="0"/>
          <w:numId w:val="43"/>
        </w:numPr>
      </w:pPr>
      <w:r>
        <w:t>Управление сессиями.</w:t>
      </w:r>
    </w:p>
    <w:p w14:paraId="5530EB0A" w14:textId="242EC5DF" w:rsidR="00872551" w:rsidRDefault="00872551" w:rsidP="00872551">
      <w:pPr>
        <w:pStyle w:val="a7"/>
        <w:numPr>
          <w:ilvl w:val="0"/>
          <w:numId w:val="44"/>
        </w:numPr>
      </w:pPr>
      <w:r w:rsidRPr="00872551">
        <w:t>Создание временного виртуального пространства для группы.</w:t>
      </w:r>
    </w:p>
    <w:p w14:paraId="4312EB51" w14:textId="0CB9108B" w:rsidR="00872551" w:rsidRDefault="00872551" w:rsidP="00872551">
      <w:pPr>
        <w:pStyle w:val="a7"/>
        <w:numPr>
          <w:ilvl w:val="0"/>
          <w:numId w:val="44"/>
        </w:numPr>
      </w:pPr>
      <w:r w:rsidRPr="00872551">
        <w:t xml:space="preserve">Система должна позволять пользователю-организатору создавать </w:t>
      </w:r>
      <w:r>
        <w:t>к</w:t>
      </w:r>
      <w:r w:rsidRPr="00872551">
        <w:t>омнату и генерировать пригласительную ссылку (Deep Link) или QR-код для добавления других участников</w:t>
      </w:r>
      <w:r>
        <w:t>.</w:t>
      </w:r>
    </w:p>
    <w:p w14:paraId="7F28B5E2" w14:textId="0AAC549C" w:rsidR="00872551" w:rsidRDefault="00872551" w:rsidP="00872551">
      <w:pPr>
        <w:pStyle w:val="a7"/>
        <w:numPr>
          <w:ilvl w:val="0"/>
          <w:numId w:val="43"/>
        </w:numPr>
      </w:pPr>
      <w:r>
        <w:t>Синхронное голосование.</w:t>
      </w:r>
    </w:p>
    <w:p w14:paraId="195AFCC6" w14:textId="39EE7616" w:rsidR="00872551" w:rsidRDefault="00872551" w:rsidP="00872551">
      <w:pPr>
        <w:pStyle w:val="a7"/>
        <w:numPr>
          <w:ilvl w:val="0"/>
          <w:numId w:val="45"/>
        </w:numPr>
      </w:pPr>
      <w:r>
        <w:t>Процесс выбора.</w:t>
      </w:r>
    </w:p>
    <w:p w14:paraId="694B2F43" w14:textId="4EC611AB" w:rsidR="00872551" w:rsidRDefault="00872551" w:rsidP="00872551">
      <w:pPr>
        <w:pStyle w:val="a7"/>
        <w:numPr>
          <w:ilvl w:val="0"/>
          <w:numId w:val="45"/>
        </w:numPr>
      </w:pPr>
      <w:r w:rsidRPr="00872551">
        <w:t xml:space="preserve">Интерфейс должен отображать карточки заведений (Фото + Рейтинг + Краткое описание). Пользователи должны иметь возможность </w:t>
      </w:r>
      <w:proofErr w:type="spellStart"/>
      <w:r w:rsidRPr="00872551">
        <w:t>свайпать</w:t>
      </w:r>
      <w:proofErr w:type="spellEnd"/>
      <w:r w:rsidRPr="00872551">
        <w:t xml:space="preserve"> «Вправо» (Нравится) или «Влево»</w:t>
      </w:r>
      <w:r>
        <w:t xml:space="preserve">. </w:t>
      </w:r>
      <w:r w:rsidRPr="00872551">
        <w:t xml:space="preserve">Голоса должны передаваться на сервер через </w:t>
      </w:r>
      <w:proofErr w:type="spellStart"/>
      <w:r w:rsidRPr="00872551">
        <w:t>WebSocket</w:t>
      </w:r>
      <w:proofErr w:type="spellEnd"/>
      <w:r w:rsidRPr="00872551">
        <w:t xml:space="preserve"> с задержкой не более 200 мс.</w:t>
      </w:r>
    </w:p>
    <w:p w14:paraId="72B32BB5" w14:textId="6C703075" w:rsidR="00872551" w:rsidRDefault="00872551" w:rsidP="00872551">
      <w:pPr>
        <w:pStyle w:val="a7"/>
        <w:numPr>
          <w:ilvl w:val="0"/>
          <w:numId w:val="43"/>
        </w:numPr>
      </w:pPr>
      <w:r>
        <w:t>Агрегация результатов и разрешение конфликтов.</w:t>
      </w:r>
    </w:p>
    <w:p w14:paraId="3FF5E320" w14:textId="3194534E" w:rsidR="00872551" w:rsidRDefault="00872551" w:rsidP="00872551">
      <w:pPr>
        <w:pStyle w:val="a7"/>
        <w:numPr>
          <w:ilvl w:val="0"/>
          <w:numId w:val="46"/>
        </w:numPr>
      </w:pPr>
      <w:r>
        <w:t>Подведение итогов.</w:t>
      </w:r>
    </w:p>
    <w:p w14:paraId="7180F0AD" w14:textId="587FD5BA" w:rsidR="00872551" w:rsidRDefault="00872551" w:rsidP="00872551">
      <w:pPr>
        <w:pStyle w:val="a7"/>
        <w:numPr>
          <w:ilvl w:val="0"/>
          <w:numId w:val="46"/>
        </w:numPr>
      </w:pPr>
      <w:r w:rsidRPr="00872551">
        <w:t xml:space="preserve">Система должна автоматически завершать голосование при нахождении совпадения (Match) у всех участников или по истечении таймера. Алгоритм должен исключать варианты, получившие хотя бы один «дизлайк» (стратегия </w:t>
      </w:r>
      <w:proofErr w:type="spellStart"/>
      <w:r w:rsidRPr="00872551">
        <w:t>Least</w:t>
      </w:r>
      <w:proofErr w:type="spellEnd"/>
      <w:r w:rsidRPr="00872551">
        <w:t xml:space="preserve"> </w:t>
      </w:r>
      <w:proofErr w:type="spellStart"/>
      <w:r w:rsidRPr="00872551">
        <w:t>Misery</w:t>
      </w:r>
      <w:proofErr w:type="spellEnd"/>
      <w:r w:rsidRPr="00872551">
        <w:t>), и ранжировать оставшиеся по сумме лайков.</w:t>
      </w:r>
    </w:p>
    <w:p w14:paraId="4F52B968" w14:textId="022EEF37" w:rsidR="00872551" w:rsidRDefault="00872551" w:rsidP="00872551">
      <w:pPr>
        <w:pStyle w:val="3"/>
        <w:numPr>
          <w:ilvl w:val="2"/>
          <w:numId w:val="43"/>
        </w:numPr>
      </w:pPr>
      <w:bookmarkStart w:id="62" w:name="_Toc217238095"/>
      <w:r>
        <w:t>Подсистема проактивных уведомлений</w:t>
      </w:r>
      <w:bookmarkEnd w:id="62"/>
    </w:p>
    <w:p w14:paraId="4677EF95" w14:textId="18FF8DCB" w:rsidR="00872551" w:rsidRDefault="00872551" w:rsidP="00872551">
      <w:r w:rsidRPr="00872551">
        <w:t>Обеспечивает вовлечение пользователя</w:t>
      </w:r>
      <w:r>
        <w:t xml:space="preserve"> </w:t>
      </w:r>
      <w:r w:rsidRPr="00872551">
        <w:t>за счет использования геоданных.</w:t>
      </w:r>
    </w:p>
    <w:p w14:paraId="618DD80E" w14:textId="10659CAA" w:rsidR="00872551" w:rsidRDefault="00872551" w:rsidP="00872551">
      <w:pPr>
        <w:pStyle w:val="a7"/>
        <w:numPr>
          <w:ilvl w:val="0"/>
          <w:numId w:val="47"/>
        </w:numPr>
      </w:pPr>
      <w:proofErr w:type="spellStart"/>
      <w:r>
        <w:t>Геофенсинг</w:t>
      </w:r>
      <w:proofErr w:type="spellEnd"/>
      <w:r>
        <w:t>.</w:t>
      </w:r>
    </w:p>
    <w:p w14:paraId="6967D20C" w14:textId="56991E60" w:rsidR="00872551" w:rsidRDefault="00872551" w:rsidP="00872551">
      <w:pPr>
        <w:pStyle w:val="a7"/>
        <w:numPr>
          <w:ilvl w:val="0"/>
          <w:numId w:val="48"/>
        </w:numPr>
      </w:pPr>
      <w:r w:rsidRPr="00872551">
        <w:t>Отслеживание местоположения в фоновом режиме (при наличии разрешения).</w:t>
      </w:r>
    </w:p>
    <w:p w14:paraId="6D81138D" w14:textId="291FA783" w:rsidR="00872551" w:rsidRDefault="00911576" w:rsidP="00872551">
      <w:pPr>
        <w:pStyle w:val="a7"/>
        <w:numPr>
          <w:ilvl w:val="0"/>
          <w:numId w:val="48"/>
        </w:numPr>
      </w:pPr>
      <w:r w:rsidRPr="00911576">
        <w:lastRenderedPageBreak/>
        <w:t>Система должна фиксировать вход пользователя в определенные городские зоны (радиус 500м от рекомендованного объекта) и инициировать проверку релевантности</w:t>
      </w:r>
      <w:r>
        <w:t>.</w:t>
      </w:r>
    </w:p>
    <w:p w14:paraId="054EE9CE" w14:textId="77502004" w:rsidR="00911576" w:rsidRDefault="00911576" w:rsidP="00911576">
      <w:pPr>
        <w:pStyle w:val="a7"/>
        <w:numPr>
          <w:ilvl w:val="0"/>
          <w:numId w:val="47"/>
        </w:numPr>
      </w:pPr>
      <w:r>
        <w:t>Предиктивная рассылка.</w:t>
      </w:r>
    </w:p>
    <w:p w14:paraId="27E00498" w14:textId="3450B5AA" w:rsidR="00911576" w:rsidRDefault="00911576" w:rsidP="00911576">
      <w:pPr>
        <w:pStyle w:val="a7"/>
        <w:numPr>
          <w:ilvl w:val="0"/>
          <w:numId w:val="49"/>
        </w:numPr>
      </w:pPr>
      <w:r w:rsidRPr="00911576">
        <w:t xml:space="preserve">Отправка </w:t>
      </w:r>
      <w:proofErr w:type="spellStart"/>
      <w:r w:rsidRPr="00911576">
        <w:t>Push</w:t>
      </w:r>
      <w:proofErr w:type="spellEnd"/>
      <w:r w:rsidRPr="00911576">
        <w:t>-уведомлений.</w:t>
      </w:r>
    </w:p>
    <w:p w14:paraId="58507212" w14:textId="3075BFBD" w:rsidR="00911576" w:rsidRDefault="00911576" w:rsidP="00911576">
      <w:pPr>
        <w:pStyle w:val="a7"/>
        <w:numPr>
          <w:ilvl w:val="0"/>
          <w:numId w:val="49"/>
        </w:numPr>
      </w:pPr>
      <w:r w:rsidRPr="00911576">
        <w:t>Уведомление должно отправляться только при совпадении трех факторов: Геолокация + Время суток (например, обед) + История предпочтений. Текст уведомления генерируется LLM</w:t>
      </w:r>
      <w:r>
        <w:t>.</w:t>
      </w:r>
    </w:p>
    <w:p w14:paraId="10217E0A" w14:textId="62FC2455" w:rsidR="00911576" w:rsidRDefault="00911576" w:rsidP="00911576">
      <w:pPr>
        <w:pStyle w:val="3"/>
        <w:numPr>
          <w:ilvl w:val="2"/>
          <w:numId w:val="43"/>
        </w:numPr>
      </w:pPr>
      <w:bookmarkStart w:id="63" w:name="_Toc217238096"/>
      <w:r>
        <w:t>Модуль геймификации и вовлечения</w:t>
      </w:r>
      <w:bookmarkEnd w:id="63"/>
    </w:p>
    <w:p w14:paraId="7CD61E3D" w14:textId="4599832D" w:rsidR="00911576" w:rsidRPr="009F03A0" w:rsidRDefault="00911576" w:rsidP="00911576">
      <w:pPr>
        <w:rPr>
          <w:lang w:val="en-US"/>
        </w:rPr>
      </w:pPr>
      <w:r w:rsidRPr="00911576">
        <w:t>Направлен на удержание пользователей через игровые механики</w:t>
      </w:r>
      <w:r>
        <w:t>.</w:t>
      </w:r>
      <w:r w:rsidR="009F03A0" w:rsidRPr="009F03A0">
        <w:t xml:space="preserve"> </w:t>
      </w:r>
      <w:r w:rsidR="009F03A0">
        <w:rPr>
          <w:lang w:val="en-US"/>
        </w:rPr>
        <w:t>[16]</w:t>
      </w:r>
    </w:p>
    <w:p w14:paraId="53522B65" w14:textId="68A0ABDE" w:rsidR="00911576" w:rsidRDefault="00911576" w:rsidP="00911576">
      <w:pPr>
        <w:pStyle w:val="a7"/>
        <w:numPr>
          <w:ilvl w:val="0"/>
          <w:numId w:val="50"/>
        </w:numPr>
      </w:pPr>
      <w:r>
        <w:t>Генерация квестов.</w:t>
      </w:r>
    </w:p>
    <w:p w14:paraId="2D0D1255" w14:textId="7B33881F" w:rsidR="00911576" w:rsidRDefault="00911576" w:rsidP="00911576">
      <w:pPr>
        <w:pStyle w:val="a7"/>
        <w:numPr>
          <w:ilvl w:val="0"/>
          <w:numId w:val="51"/>
        </w:numPr>
      </w:pPr>
      <w:r w:rsidRPr="00911576">
        <w:t>Создание заданий для пользователя.</w:t>
      </w:r>
    </w:p>
    <w:p w14:paraId="4E537B02" w14:textId="1E56ADF6" w:rsidR="00911576" w:rsidRDefault="00911576" w:rsidP="00911576">
      <w:pPr>
        <w:pStyle w:val="a7"/>
        <w:numPr>
          <w:ilvl w:val="0"/>
          <w:numId w:val="51"/>
        </w:numPr>
      </w:pPr>
      <w:r w:rsidRPr="00911576">
        <w:t>Система должна формировать динамические списки заданий (Челленджи)</w:t>
      </w:r>
      <w:r>
        <w:t xml:space="preserve">. </w:t>
      </w:r>
      <w:r w:rsidRPr="00911576">
        <w:t>Прогресс должен отслеживаться автоматически по геолокации посещений.</w:t>
      </w:r>
    </w:p>
    <w:p w14:paraId="0DA4B932" w14:textId="18A650CD" w:rsidR="00911576" w:rsidRDefault="00911576" w:rsidP="00911576">
      <w:pPr>
        <w:pStyle w:val="a7"/>
        <w:numPr>
          <w:ilvl w:val="0"/>
          <w:numId w:val="50"/>
        </w:numPr>
      </w:pPr>
      <w:r>
        <w:t>Система вознаграждений.</w:t>
      </w:r>
    </w:p>
    <w:p w14:paraId="3E80F655" w14:textId="164B2D26" w:rsidR="00911576" w:rsidRDefault="00911576" w:rsidP="00911576">
      <w:pPr>
        <w:pStyle w:val="a7"/>
        <w:numPr>
          <w:ilvl w:val="0"/>
          <w:numId w:val="52"/>
        </w:numPr>
      </w:pPr>
      <w:r w:rsidRPr="00911576">
        <w:t>Виртуальная валюта и статусы.</w:t>
      </w:r>
    </w:p>
    <w:p w14:paraId="40CB68D7" w14:textId="101BF52D" w:rsidR="00911576" w:rsidRDefault="00911576" w:rsidP="00911576">
      <w:pPr>
        <w:pStyle w:val="a7"/>
        <w:numPr>
          <w:ilvl w:val="0"/>
          <w:numId w:val="52"/>
        </w:numPr>
      </w:pPr>
      <w:r w:rsidRPr="00911576">
        <w:t>За выполнение квестов и оставление развернутых отзывов пользователю должны начисляться внутренние баллы, которые открывают доступ к премиум-функциям</w:t>
      </w:r>
      <w:r>
        <w:t xml:space="preserve"> </w:t>
      </w:r>
      <w:r w:rsidRPr="00911576">
        <w:t>или скидкам партнеров</w:t>
      </w:r>
      <w:r>
        <w:t>.</w:t>
      </w:r>
    </w:p>
    <w:p w14:paraId="6A524940" w14:textId="25181FBF" w:rsidR="00911576" w:rsidRDefault="00911576" w:rsidP="00911576">
      <w:pPr>
        <w:pStyle w:val="3"/>
        <w:numPr>
          <w:ilvl w:val="2"/>
          <w:numId w:val="43"/>
        </w:numPr>
      </w:pPr>
      <w:bookmarkStart w:id="64" w:name="_Toc217238097"/>
      <w:r>
        <w:lastRenderedPageBreak/>
        <w:t>Таблица трассировки требований</w:t>
      </w:r>
      <w:bookmarkEnd w:id="64"/>
    </w:p>
    <w:p w14:paraId="191E4EF9" w14:textId="36213290" w:rsidR="00911576" w:rsidRPr="00911576" w:rsidRDefault="00911576" w:rsidP="00911576">
      <w:pPr>
        <w:pStyle w:val="ad"/>
      </w:pPr>
      <w:r>
        <w:t>Таблица 3.2.5 — Трассировка требований</w:t>
      </w:r>
    </w:p>
    <w:tbl>
      <w:tblPr>
        <w:tblStyle w:val="af6"/>
        <w:tblW w:w="0" w:type="auto"/>
        <w:tblLook w:val="04A0" w:firstRow="1" w:lastRow="0" w:firstColumn="1" w:lastColumn="0" w:noHBand="0" w:noVBand="1"/>
      </w:tblPr>
      <w:tblGrid>
        <w:gridCol w:w="2336"/>
        <w:gridCol w:w="2336"/>
        <w:gridCol w:w="2336"/>
        <w:gridCol w:w="2336"/>
      </w:tblGrid>
      <w:tr w:rsidR="00911576" w14:paraId="5B104C87" w14:textId="77777777" w:rsidTr="00911576">
        <w:tc>
          <w:tcPr>
            <w:tcW w:w="2336" w:type="dxa"/>
          </w:tcPr>
          <w:p w14:paraId="43322980" w14:textId="0A9E7750" w:rsidR="00911576" w:rsidRPr="00911576" w:rsidRDefault="00911576" w:rsidP="00911576">
            <w:pPr>
              <w:pStyle w:val="ae"/>
              <w:rPr>
                <w:b/>
                <w:bCs/>
              </w:rPr>
            </w:pPr>
            <w:r>
              <w:rPr>
                <w:b/>
                <w:bCs/>
              </w:rPr>
              <w:t>Требование</w:t>
            </w:r>
          </w:p>
        </w:tc>
        <w:tc>
          <w:tcPr>
            <w:tcW w:w="2336" w:type="dxa"/>
          </w:tcPr>
          <w:p w14:paraId="766EDDE7" w14:textId="096FEBC3" w:rsidR="00911576" w:rsidRPr="00911576" w:rsidRDefault="00911576" w:rsidP="00911576">
            <w:pPr>
              <w:pStyle w:val="ae"/>
              <w:rPr>
                <w:b/>
                <w:bCs/>
              </w:rPr>
            </w:pPr>
            <w:r>
              <w:rPr>
                <w:b/>
                <w:bCs/>
              </w:rPr>
              <w:t>Наименование</w:t>
            </w:r>
          </w:p>
        </w:tc>
        <w:tc>
          <w:tcPr>
            <w:tcW w:w="2336" w:type="dxa"/>
          </w:tcPr>
          <w:p w14:paraId="1643CEEC" w14:textId="58E6DEDD" w:rsidR="00911576" w:rsidRPr="00911576" w:rsidRDefault="00911576" w:rsidP="00911576">
            <w:pPr>
              <w:pStyle w:val="ae"/>
              <w:rPr>
                <w:b/>
                <w:bCs/>
              </w:rPr>
            </w:pPr>
            <w:r>
              <w:rPr>
                <w:b/>
                <w:bCs/>
              </w:rPr>
              <w:t>Реализуемая цель исследования</w:t>
            </w:r>
          </w:p>
        </w:tc>
        <w:tc>
          <w:tcPr>
            <w:tcW w:w="2336" w:type="dxa"/>
          </w:tcPr>
          <w:p w14:paraId="4265EBB5" w14:textId="4D8C4C53" w:rsidR="00911576" w:rsidRPr="00911576" w:rsidRDefault="00911576" w:rsidP="00911576">
            <w:pPr>
              <w:pStyle w:val="ae"/>
              <w:rPr>
                <w:b/>
                <w:bCs/>
              </w:rPr>
            </w:pPr>
            <w:r>
              <w:rPr>
                <w:b/>
                <w:bCs/>
              </w:rPr>
              <w:t>Используемая технология</w:t>
            </w:r>
          </w:p>
        </w:tc>
      </w:tr>
      <w:tr w:rsidR="00911576" w14:paraId="738D85EF" w14:textId="77777777" w:rsidTr="00911576">
        <w:tc>
          <w:tcPr>
            <w:tcW w:w="2336" w:type="dxa"/>
          </w:tcPr>
          <w:p w14:paraId="1B54C5B7" w14:textId="7A7E3664" w:rsidR="00911576" w:rsidRPr="00911576" w:rsidRDefault="00911576" w:rsidP="00911576">
            <w:pPr>
              <w:pStyle w:val="ae"/>
              <w:rPr>
                <w:b/>
                <w:bCs/>
              </w:rPr>
            </w:pPr>
            <w:r>
              <w:rPr>
                <w:b/>
                <w:bCs/>
              </w:rPr>
              <w:t>Подсистема диалогового выявления предпочтений</w:t>
            </w:r>
          </w:p>
        </w:tc>
        <w:tc>
          <w:tcPr>
            <w:tcW w:w="2336" w:type="dxa"/>
          </w:tcPr>
          <w:p w14:paraId="1E31BBD3" w14:textId="0DD86476" w:rsidR="00911576" w:rsidRDefault="00911576" w:rsidP="00911576">
            <w:pPr>
              <w:pStyle w:val="ae"/>
              <w:jc w:val="left"/>
            </w:pPr>
            <w:r>
              <w:t>ИИ-чат</w:t>
            </w:r>
          </w:p>
        </w:tc>
        <w:tc>
          <w:tcPr>
            <w:tcW w:w="2336" w:type="dxa"/>
          </w:tcPr>
          <w:p w14:paraId="74FF45EC" w14:textId="2E9BB2E5" w:rsidR="00911576" w:rsidRDefault="00911576" w:rsidP="00911576">
            <w:pPr>
              <w:pStyle w:val="ae"/>
              <w:jc w:val="left"/>
            </w:pPr>
            <w:r>
              <w:t>Повышение релевантности поиска</w:t>
            </w:r>
          </w:p>
        </w:tc>
        <w:tc>
          <w:tcPr>
            <w:tcW w:w="2336" w:type="dxa"/>
          </w:tcPr>
          <w:p w14:paraId="002A5863" w14:textId="41117391" w:rsidR="00911576" w:rsidRPr="00911576" w:rsidRDefault="00911576" w:rsidP="00911576">
            <w:pPr>
              <w:pStyle w:val="ae"/>
              <w:jc w:val="left"/>
              <w:rPr>
                <w:lang w:val="en-US"/>
              </w:rPr>
            </w:pPr>
            <w:proofErr w:type="spellStart"/>
            <w:r w:rsidRPr="00911576">
              <w:rPr>
                <w:lang w:val="en-US"/>
              </w:rPr>
              <w:t>LangChain</w:t>
            </w:r>
            <w:proofErr w:type="spellEnd"/>
            <w:r w:rsidRPr="00911576">
              <w:rPr>
                <w:lang w:val="en-US"/>
              </w:rPr>
              <w:t xml:space="preserve">, GPT-4o, </w:t>
            </w:r>
            <w:proofErr w:type="spellStart"/>
            <w:r w:rsidRPr="00911576">
              <w:rPr>
                <w:lang w:val="en-US"/>
              </w:rPr>
              <w:t>pgvector</w:t>
            </w:r>
            <w:proofErr w:type="spellEnd"/>
          </w:p>
        </w:tc>
      </w:tr>
      <w:tr w:rsidR="00911576" w:rsidRPr="00DF583D" w14:paraId="5F6D9BEF" w14:textId="77777777" w:rsidTr="00911576">
        <w:tc>
          <w:tcPr>
            <w:tcW w:w="2336" w:type="dxa"/>
          </w:tcPr>
          <w:p w14:paraId="175815F8" w14:textId="6A512A11" w:rsidR="00911576" w:rsidRPr="00911576" w:rsidRDefault="00911576" w:rsidP="00911576">
            <w:pPr>
              <w:pStyle w:val="ae"/>
              <w:rPr>
                <w:b/>
                <w:bCs/>
              </w:rPr>
            </w:pPr>
            <w:r>
              <w:rPr>
                <w:b/>
                <w:bCs/>
              </w:rPr>
              <w:t>Подсистема группового принятия решений</w:t>
            </w:r>
          </w:p>
        </w:tc>
        <w:tc>
          <w:tcPr>
            <w:tcW w:w="2336" w:type="dxa"/>
          </w:tcPr>
          <w:p w14:paraId="294F7B6D" w14:textId="6B522D8E" w:rsidR="00911576" w:rsidRPr="00911576" w:rsidRDefault="00911576" w:rsidP="00911576">
            <w:pPr>
              <w:pStyle w:val="ae"/>
              <w:jc w:val="left"/>
            </w:pPr>
            <w:r>
              <w:t xml:space="preserve">Групповой </w:t>
            </w:r>
            <w:proofErr w:type="spellStart"/>
            <w:r>
              <w:t>свайп</w:t>
            </w:r>
            <w:proofErr w:type="spellEnd"/>
          </w:p>
        </w:tc>
        <w:tc>
          <w:tcPr>
            <w:tcW w:w="2336" w:type="dxa"/>
          </w:tcPr>
          <w:p w14:paraId="693EBE24" w14:textId="6E64C3FC" w:rsidR="00911576" w:rsidRDefault="00911576" w:rsidP="00911576">
            <w:pPr>
              <w:pStyle w:val="ae"/>
              <w:jc w:val="left"/>
            </w:pPr>
            <w:r>
              <w:t>Автоматизация консенсуса в группе</w:t>
            </w:r>
          </w:p>
        </w:tc>
        <w:tc>
          <w:tcPr>
            <w:tcW w:w="2336" w:type="dxa"/>
          </w:tcPr>
          <w:p w14:paraId="2711581A" w14:textId="36341C64" w:rsidR="00911576" w:rsidRPr="00911576" w:rsidRDefault="00911576" w:rsidP="00911576">
            <w:pPr>
              <w:pStyle w:val="ae"/>
              <w:jc w:val="left"/>
              <w:rPr>
                <w:lang w:val="en-US"/>
              </w:rPr>
            </w:pPr>
            <w:r w:rsidRPr="00911576">
              <w:rPr>
                <w:lang w:val="en-US"/>
              </w:rPr>
              <w:t>Go (</w:t>
            </w:r>
            <w:proofErr w:type="spellStart"/>
            <w:r w:rsidRPr="00911576">
              <w:rPr>
                <w:lang w:val="en-US"/>
              </w:rPr>
              <w:t>WebSockets</w:t>
            </w:r>
            <w:proofErr w:type="spellEnd"/>
            <w:r w:rsidRPr="00911576">
              <w:rPr>
                <w:lang w:val="en-US"/>
              </w:rPr>
              <w:t xml:space="preserve">), </w:t>
            </w:r>
            <w:r>
              <w:rPr>
                <w:lang w:val="en-US"/>
              </w:rPr>
              <w:t>Flutter,</w:t>
            </w:r>
            <w:r w:rsidRPr="00911576">
              <w:rPr>
                <w:lang w:val="en-US"/>
              </w:rPr>
              <w:t xml:space="preserve"> Social Choice Algo</w:t>
            </w:r>
          </w:p>
        </w:tc>
      </w:tr>
      <w:tr w:rsidR="00911576" w14:paraId="2B58DABD" w14:textId="77777777" w:rsidTr="00911576">
        <w:tc>
          <w:tcPr>
            <w:tcW w:w="2336" w:type="dxa"/>
          </w:tcPr>
          <w:p w14:paraId="0B040C66" w14:textId="1765F482" w:rsidR="00911576" w:rsidRPr="00911576" w:rsidRDefault="00911576" w:rsidP="00911576">
            <w:pPr>
              <w:pStyle w:val="ae"/>
              <w:rPr>
                <w:b/>
                <w:bCs/>
              </w:rPr>
            </w:pPr>
            <w:r>
              <w:rPr>
                <w:b/>
                <w:bCs/>
              </w:rPr>
              <w:t>Подсистема проактивных уведомлений</w:t>
            </w:r>
          </w:p>
        </w:tc>
        <w:tc>
          <w:tcPr>
            <w:tcW w:w="2336" w:type="dxa"/>
          </w:tcPr>
          <w:p w14:paraId="355C6019" w14:textId="7DADC4EE" w:rsidR="00911576" w:rsidRDefault="00911576" w:rsidP="00911576">
            <w:pPr>
              <w:pStyle w:val="ae"/>
              <w:jc w:val="left"/>
            </w:pPr>
            <w:r>
              <w:t>Умные уведомления</w:t>
            </w:r>
          </w:p>
        </w:tc>
        <w:tc>
          <w:tcPr>
            <w:tcW w:w="2336" w:type="dxa"/>
          </w:tcPr>
          <w:p w14:paraId="33DF7E04" w14:textId="2D77E01D" w:rsidR="00911576" w:rsidRDefault="00911576" w:rsidP="00911576">
            <w:pPr>
              <w:pStyle w:val="ae"/>
              <w:jc w:val="left"/>
            </w:pPr>
            <w:r>
              <w:t>Контекстная персонализация</w:t>
            </w:r>
          </w:p>
        </w:tc>
        <w:tc>
          <w:tcPr>
            <w:tcW w:w="2336" w:type="dxa"/>
          </w:tcPr>
          <w:p w14:paraId="1FF23E9D" w14:textId="16289157" w:rsidR="00911576" w:rsidRDefault="00911576" w:rsidP="00911576">
            <w:pPr>
              <w:pStyle w:val="ae"/>
              <w:jc w:val="left"/>
            </w:pPr>
            <w:r w:rsidRPr="00911576">
              <w:t>Geo-</w:t>
            </w:r>
            <w:proofErr w:type="spellStart"/>
            <w:r w:rsidRPr="00911576">
              <w:t>services</w:t>
            </w:r>
            <w:proofErr w:type="spellEnd"/>
            <w:r w:rsidRPr="00911576">
              <w:t xml:space="preserve">, </w:t>
            </w:r>
            <w:proofErr w:type="spellStart"/>
            <w:r w:rsidRPr="00911576">
              <w:t>Background</w:t>
            </w:r>
            <w:proofErr w:type="spellEnd"/>
            <w:r w:rsidRPr="00911576">
              <w:t xml:space="preserve"> </w:t>
            </w:r>
            <w:proofErr w:type="spellStart"/>
            <w:r w:rsidRPr="00911576">
              <w:t>Fetch</w:t>
            </w:r>
            <w:proofErr w:type="spellEnd"/>
          </w:p>
        </w:tc>
      </w:tr>
      <w:tr w:rsidR="00911576" w14:paraId="43BFDB89" w14:textId="77777777" w:rsidTr="00911576">
        <w:tc>
          <w:tcPr>
            <w:tcW w:w="2336" w:type="dxa"/>
          </w:tcPr>
          <w:p w14:paraId="0ACC4600" w14:textId="0D2FD3F7" w:rsidR="00911576" w:rsidRPr="00911576" w:rsidRDefault="00911576" w:rsidP="00911576">
            <w:pPr>
              <w:pStyle w:val="ae"/>
              <w:rPr>
                <w:b/>
                <w:bCs/>
              </w:rPr>
            </w:pPr>
            <w:r>
              <w:rPr>
                <w:b/>
                <w:bCs/>
              </w:rPr>
              <w:t>Геймификация и вовлечение</w:t>
            </w:r>
          </w:p>
        </w:tc>
        <w:tc>
          <w:tcPr>
            <w:tcW w:w="2336" w:type="dxa"/>
          </w:tcPr>
          <w:p w14:paraId="59A63076" w14:textId="26353BA1" w:rsidR="00911576" w:rsidRDefault="00911576" w:rsidP="00911576">
            <w:pPr>
              <w:pStyle w:val="ae"/>
              <w:jc w:val="left"/>
            </w:pPr>
            <w:r>
              <w:t>Геймификация</w:t>
            </w:r>
          </w:p>
        </w:tc>
        <w:tc>
          <w:tcPr>
            <w:tcW w:w="2336" w:type="dxa"/>
          </w:tcPr>
          <w:p w14:paraId="579DFD20" w14:textId="38C65C06" w:rsidR="00911576" w:rsidRDefault="00911576" w:rsidP="00911576">
            <w:pPr>
              <w:pStyle w:val="ae"/>
              <w:jc w:val="left"/>
            </w:pPr>
            <w:r w:rsidRPr="00911576">
              <w:t xml:space="preserve">Повышение метрики LTV и </w:t>
            </w:r>
            <w:proofErr w:type="spellStart"/>
            <w:r w:rsidRPr="00911576">
              <w:t>Retention</w:t>
            </w:r>
            <w:proofErr w:type="spellEnd"/>
          </w:p>
        </w:tc>
        <w:tc>
          <w:tcPr>
            <w:tcW w:w="2336" w:type="dxa"/>
          </w:tcPr>
          <w:p w14:paraId="6304A1CB" w14:textId="0CCE49F0" w:rsidR="00911576" w:rsidRDefault="00911576" w:rsidP="00911576">
            <w:pPr>
              <w:pStyle w:val="ae"/>
              <w:jc w:val="left"/>
            </w:pPr>
            <w:proofErr w:type="spellStart"/>
            <w:r w:rsidRPr="00911576">
              <w:t>Gamification</w:t>
            </w:r>
            <w:proofErr w:type="spellEnd"/>
            <w:r w:rsidRPr="00911576">
              <w:t xml:space="preserve"> Logic Service</w:t>
            </w:r>
          </w:p>
        </w:tc>
      </w:tr>
    </w:tbl>
    <w:p w14:paraId="133FBACC" w14:textId="77777777" w:rsidR="00911576" w:rsidRDefault="00911576" w:rsidP="00911576"/>
    <w:p w14:paraId="16005008" w14:textId="77777777" w:rsidR="00EB0B36" w:rsidRDefault="00EB0B36" w:rsidP="00911576"/>
    <w:p w14:paraId="4066F525" w14:textId="7EE524C1" w:rsidR="00EB0B36" w:rsidRDefault="00EB0B36" w:rsidP="00EB0B36">
      <w:pPr>
        <w:pStyle w:val="2"/>
        <w:numPr>
          <w:ilvl w:val="1"/>
          <w:numId w:val="43"/>
        </w:numPr>
      </w:pPr>
      <w:bookmarkStart w:id="65" w:name="_Toc217238098"/>
      <w:r>
        <w:t>Нефункциональные требования к предлагаемому решению</w:t>
      </w:r>
      <w:bookmarkEnd w:id="65"/>
    </w:p>
    <w:p w14:paraId="4D52DC95" w14:textId="31C61380" w:rsidR="00EB0B36" w:rsidRPr="00250D6A" w:rsidRDefault="00987970" w:rsidP="00EB0B36">
      <w:r w:rsidRPr="00987970">
        <w:t>Нефункциональные требования (Non-</w:t>
      </w:r>
      <w:proofErr w:type="spellStart"/>
      <w:r w:rsidRPr="00987970">
        <w:t>Functional</w:t>
      </w:r>
      <w:proofErr w:type="spellEnd"/>
      <w:r w:rsidRPr="00987970">
        <w:t xml:space="preserve"> </w:t>
      </w:r>
      <w:proofErr w:type="spellStart"/>
      <w:r w:rsidRPr="00987970">
        <w:t>Requirements</w:t>
      </w:r>
      <w:proofErr w:type="spellEnd"/>
      <w:r w:rsidRPr="00987970">
        <w:t>, NFR) определяют атрибуты качества системы, ограничивающие архитектурные решения.</w:t>
      </w:r>
      <w:r>
        <w:t xml:space="preserve"> Д</w:t>
      </w:r>
      <w:r w:rsidRPr="00987970">
        <w:t>ля “Search My Way” критическими являются четыре категории требований: производительность, масштабируемость, безопасность и удобство использования (</w:t>
      </w:r>
      <w:proofErr w:type="spellStart"/>
      <w:r w:rsidRPr="00987970">
        <w:t>Usability</w:t>
      </w:r>
      <w:proofErr w:type="spellEnd"/>
      <w:r w:rsidRPr="00987970">
        <w:t>).</w:t>
      </w:r>
    </w:p>
    <w:p w14:paraId="3586EDA0" w14:textId="4720C637" w:rsidR="00987970" w:rsidRDefault="00987970" w:rsidP="00987970">
      <w:pPr>
        <w:pStyle w:val="3"/>
        <w:numPr>
          <w:ilvl w:val="2"/>
          <w:numId w:val="24"/>
        </w:numPr>
      </w:pPr>
      <w:bookmarkStart w:id="66" w:name="_Toc217238099"/>
      <w:r>
        <w:t>Требования к производительности</w:t>
      </w:r>
      <w:bookmarkEnd w:id="66"/>
    </w:p>
    <w:p w14:paraId="3026448E" w14:textId="17D232FA" w:rsidR="00987970" w:rsidRDefault="00987970" w:rsidP="00987970">
      <w:r w:rsidRPr="00987970">
        <w:t>Учитывая диалоговую природу интерфейса, задержка ответа является ключевым фактором пользовательского опыта. Исследования Якоба Нильсена</w:t>
      </w:r>
      <w:r w:rsidR="009F03A0" w:rsidRPr="009F03A0">
        <w:t xml:space="preserve"> [32]</w:t>
      </w:r>
      <w:r w:rsidRPr="00987970">
        <w:t xml:space="preserve"> показывают, что задержка более 1 секунды прерывает поток мыслей пользователя, а более 10 секунд — ведет к потере внимания.</w:t>
      </w:r>
    </w:p>
    <w:p w14:paraId="4385A062" w14:textId="4025B85E" w:rsidR="00987970" w:rsidRDefault="00987970" w:rsidP="00987970">
      <w:pPr>
        <w:pStyle w:val="a7"/>
        <w:numPr>
          <w:ilvl w:val="0"/>
          <w:numId w:val="53"/>
        </w:numPr>
      </w:pPr>
      <w:r>
        <w:t>Метрика времени отклика.</w:t>
      </w:r>
    </w:p>
    <w:p w14:paraId="30B85D4F" w14:textId="20E89DEA" w:rsidR="00987970" w:rsidRDefault="00987970" w:rsidP="00987970">
      <w:pPr>
        <w:pStyle w:val="a7"/>
        <w:numPr>
          <w:ilvl w:val="0"/>
          <w:numId w:val="54"/>
        </w:numPr>
      </w:pPr>
      <w:r w:rsidRPr="00987970">
        <w:lastRenderedPageBreak/>
        <w:t xml:space="preserve">Время генерации первого токена ответа ИИ-ассистента (TTFT — Time To First </w:t>
      </w:r>
      <w:proofErr w:type="spellStart"/>
      <w:r w:rsidRPr="00987970">
        <w:t>Token</w:t>
      </w:r>
      <w:proofErr w:type="spellEnd"/>
      <w:r w:rsidRPr="00987970">
        <w:t>) не должно превышать 2–3 секунд при стандартном сетевом соединении (4G/LTE).</w:t>
      </w:r>
    </w:p>
    <w:p w14:paraId="4CC10A4F" w14:textId="78CF517A" w:rsidR="00987970" w:rsidRDefault="00987970" w:rsidP="00987970">
      <w:pPr>
        <w:pStyle w:val="a7"/>
        <w:numPr>
          <w:ilvl w:val="0"/>
          <w:numId w:val="54"/>
        </w:numPr>
      </w:pPr>
      <w:r w:rsidRPr="00987970">
        <w:t>Генерация полного развернутого ответа LLM может занимать до 5–7 секунд. Чтобы пользователь не чувствовал «зависания», система должна использовать потоковую передачу данных (</w:t>
      </w:r>
      <w:proofErr w:type="spellStart"/>
      <w:r w:rsidRPr="00987970">
        <w:t>Streaming</w:t>
      </w:r>
      <w:proofErr w:type="spellEnd"/>
      <w:r w:rsidRPr="00987970">
        <w:t xml:space="preserve"> API), отображая текст по мере его генерации, аналогично тому, как печатает человек.</w:t>
      </w:r>
    </w:p>
    <w:p w14:paraId="70BF1E80" w14:textId="2B22C316" w:rsidR="00987970" w:rsidRDefault="00987970" w:rsidP="00987970">
      <w:pPr>
        <w:pStyle w:val="a7"/>
        <w:numPr>
          <w:ilvl w:val="0"/>
          <w:numId w:val="53"/>
        </w:numPr>
      </w:pPr>
      <w:r>
        <w:t>Синхронизация в реальном времени.</w:t>
      </w:r>
    </w:p>
    <w:p w14:paraId="5671DB19" w14:textId="64721E1E" w:rsidR="00987970" w:rsidRDefault="00987970" w:rsidP="00987970">
      <w:pPr>
        <w:pStyle w:val="a7"/>
        <w:numPr>
          <w:ilvl w:val="0"/>
          <w:numId w:val="55"/>
        </w:numPr>
      </w:pPr>
      <w:r w:rsidRPr="00987970">
        <w:t xml:space="preserve">В режиме «Групповой </w:t>
      </w:r>
      <w:proofErr w:type="spellStart"/>
      <w:r w:rsidRPr="00987970">
        <w:t>свайп</w:t>
      </w:r>
      <w:proofErr w:type="spellEnd"/>
      <w:r w:rsidRPr="00987970">
        <w:t>» задержка обновления состояния экрана (</w:t>
      </w:r>
      <w:proofErr w:type="spellStart"/>
      <w:r w:rsidRPr="00987970">
        <w:t>Latency</w:t>
      </w:r>
      <w:proofErr w:type="spellEnd"/>
      <w:r w:rsidRPr="00987970">
        <w:t xml:space="preserve">) при действиях других участников не должна превышать 200 мс. Это достигается за счет использования протокола </w:t>
      </w:r>
      <w:proofErr w:type="spellStart"/>
      <w:r w:rsidRPr="00987970">
        <w:t>WebSocket</w:t>
      </w:r>
      <w:proofErr w:type="spellEnd"/>
      <w:r w:rsidRPr="00987970">
        <w:t xml:space="preserve"> и высокопроизводительного Go-бэкенда.</w:t>
      </w:r>
    </w:p>
    <w:p w14:paraId="28EE7C5B" w14:textId="2B964ECD" w:rsidR="00987970" w:rsidRDefault="00987970" w:rsidP="007A21B9">
      <w:pPr>
        <w:pStyle w:val="3"/>
        <w:numPr>
          <w:ilvl w:val="2"/>
          <w:numId w:val="24"/>
        </w:numPr>
      </w:pPr>
      <w:bookmarkStart w:id="67" w:name="_Toc217238100"/>
      <w:r>
        <w:t>Требования к масштабируемости</w:t>
      </w:r>
      <w:bookmarkEnd w:id="67"/>
    </w:p>
    <w:p w14:paraId="791C1874" w14:textId="1E3D6049" w:rsidR="00987970" w:rsidRDefault="00987970" w:rsidP="00987970">
      <w:r w:rsidRPr="00987970">
        <w:t>Архитектура системы должна поддерживать рост нагрузки, предусмотренный в бизнес-плане</w:t>
      </w:r>
      <w:r>
        <w:t xml:space="preserve"> </w:t>
      </w:r>
      <w:r w:rsidRPr="00987970">
        <w:t>без необходимости переписывания ядра.</w:t>
      </w:r>
    </w:p>
    <w:p w14:paraId="27E84750" w14:textId="5BCFC4CE" w:rsidR="00987970" w:rsidRDefault="00987970" w:rsidP="00987970">
      <w:pPr>
        <w:pStyle w:val="a7"/>
        <w:numPr>
          <w:ilvl w:val="0"/>
          <w:numId w:val="56"/>
        </w:numPr>
      </w:pPr>
      <w:r>
        <w:t>Нагрузочная способность.</w:t>
      </w:r>
    </w:p>
    <w:p w14:paraId="3B12FEE6" w14:textId="49D6CB94" w:rsidR="00987970" w:rsidRDefault="00987970" w:rsidP="00987970">
      <w:pPr>
        <w:pStyle w:val="a7"/>
        <w:numPr>
          <w:ilvl w:val="0"/>
          <w:numId w:val="55"/>
        </w:numPr>
      </w:pPr>
      <w:r w:rsidRPr="00987970">
        <w:t>Система должна обеспечивать стабильную работу при достижении показателя 100 000 активных пользователей в месяц (MAU) и пиковой нагрузке до 5 000 одновременных подключений (CCU) в часы наибольшей активности</w:t>
      </w:r>
      <w:r>
        <w:t>.</w:t>
      </w:r>
    </w:p>
    <w:p w14:paraId="2A890FB5" w14:textId="0A5FF84C" w:rsidR="00987970" w:rsidRDefault="00987970" w:rsidP="00987970">
      <w:pPr>
        <w:pStyle w:val="a7"/>
        <w:numPr>
          <w:ilvl w:val="0"/>
          <w:numId w:val="56"/>
        </w:numPr>
      </w:pPr>
      <w:r>
        <w:t>Горизонтальное масштабирование.</w:t>
      </w:r>
    </w:p>
    <w:p w14:paraId="0FCB783A" w14:textId="229455D9" w:rsidR="00987970" w:rsidRPr="00987970" w:rsidRDefault="00987970" w:rsidP="00987970">
      <w:pPr>
        <w:pStyle w:val="a7"/>
        <w:numPr>
          <w:ilvl w:val="0"/>
          <w:numId w:val="55"/>
        </w:numPr>
      </w:pPr>
      <w:r w:rsidRPr="00987970">
        <w:t>Архитектура микросервисов</w:t>
      </w:r>
      <w:r w:rsidR="009F03A0" w:rsidRPr="009F03A0">
        <w:t xml:space="preserve"> [31]</w:t>
      </w:r>
      <w:r w:rsidRPr="00987970">
        <w:t xml:space="preserve"> должна быть </w:t>
      </w:r>
      <w:proofErr w:type="spellStart"/>
      <w:r w:rsidRPr="00987970">
        <w:t>контейнеризирована</w:t>
      </w:r>
      <w:proofErr w:type="spellEnd"/>
      <w:r w:rsidRPr="00987970">
        <w:t xml:space="preserve"> (</w:t>
      </w:r>
      <w:proofErr w:type="spellStart"/>
      <w:r w:rsidRPr="00987970">
        <w:t>Docker</w:t>
      </w:r>
      <w:proofErr w:type="spellEnd"/>
      <w:r w:rsidRPr="00987970">
        <w:t>) и управляться оркестратором (</w:t>
      </w:r>
      <w:proofErr w:type="spellStart"/>
      <w:r w:rsidRPr="00987970">
        <w:t>Kubernetes</w:t>
      </w:r>
      <w:proofErr w:type="spellEnd"/>
      <w:r w:rsidRPr="00987970">
        <w:t>). Это позволит автоматически запускать дополнительные экземпляры сервисов обработки запросов при повышении нагрузки на CPU более чем на 70%.</w:t>
      </w:r>
    </w:p>
    <w:p w14:paraId="6D73C97C" w14:textId="42DBCD5A" w:rsidR="00987970" w:rsidRPr="00987970" w:rsidRDefault="00987970" w:rsidP="00987970">
      <w:pPr>
        <w:pStyle w:val="a7"/>
        <w:numPr>
          <w:ilvl w:val="0"/>
          <w:numId w:val="56"/>
        </w:numPr>
        <w:rPr>
          <w:lang w:val="en-US"/>
        </w:rPr>
      </w:pPr>
      <w:r>
        <w:t>Отказоустойчивость базы данных.</w:t>
      </w:r>
    </w:p>
    <w:p w14:paraId="122D45EC" w14:textId="22155715" w:rsidR="00987970" w:rsidRDefault="00987970" w:rsidP="00987970">
      <w:pPr>
        <w:pStyle w:val="a7"/>
        <w:numPr>
          <w:ilvl w:val="0"/>
          <w:numId w:val="55"/>
        </w:numPr>
      </w:pPr>
      <w:r w:rsidRPr="00987970">
        <w:lastRenderedPageBreak/>
        <w:t>Векторная база данных (</w:t>
      </w:r>
      <w:proofErr w:type="spellStart"/>
      <w:r w:rsidRPr="00987970">
        <w:t>PostgreSQL</w:t>
      </w:r>
      <w:proofErr w:type="spellEnd"/>
      <w:r w:rsidRPr="00987970">
        <w:t>) должна поддерживать репликацию (</w:t>
      </w:r>
      <w:proofErr w:type="spellStart"/>
      <w:r w:rsidRPr="00987970">
        <w:t>Read</w:t>
      </w:r>
      <w:proofErr w:type="spellEnd"/>
      <w:r w:rsidRPr="00987970">
        <w:t xml:space="preserve"> </w:t>
      </w:r>
      <w:proofErr w:type="spellStart"/>
      <w:r w:rsidRPr="00987970">
        <w:t>Replicas</w:t>
      </w:r>
      <w:proofErr w:type="spellEnd"/>
      <w:r w:rsidRPr="00987970">
        <w:t>) для разделения нагрузки на чтение и запись, обеспечивая доступность данных на уровне 99.9% (SLA).</w:t>
      </w:r>
    </w:p>
    <w:p w14:paraId="09FA81BA" w14:textId="5CAED0FA" w:rsidR="007A21B9" w:rsidRDefault="007A21B9" w:rsidP="007A21B9">
      <w:pPr>
        <w:pStyle w:val="3"/>
        <w:numPr>
          <w:ilvl w:val="2"/>
          <w:numId w:val="56"/>
        </w:numPr>
      </w:pPr>
      <w:bookmarkStart w:id="68" w:name="_Toc217238101"/>
      <w:r>
        <w:t>Требования к информационной безопасности</w:t>
      </w:r>
      <w:bookmarkEnd w:id="68"/>
    </w:p>
    <w:p w14:paraId="1EAA458C" w14:textId="5371C940" w:rsidR="007A21B9" w:rsidRPr="009F03A0" w:rsidRDefault="007A21B9" w:rsidP="007A21B9">
      <w:pPr>
        <w:rPr>
          <w:lang w:val="en-US"/>
        </w:rPr>
      </w:pPr>
      <w:r w:rsidRPr="007A21B9">
        <w:t>Приложение обрабатывает чувствительные данные: геолокацию, историю перемещений, социальные связи и платежную информацию (для Premium-подписки).</w:t>
      </w:r>
      <w:r w:rsidR="009F03A0">
        <w:rPr>
          <w:lang w:val="en-US"/>
        </w:rPr>
        <w:t xml:space="preserve"> [25]</w:t>
      </w:r>
    </w:p>
    <w:p w14:paraId="31861F60" w14:textId="3D47D567" w:rsidR="007A21B9" w:rsidRDefault="007A21B9" w:rsidP="007A21B9">
      <w:pPr>
        <w:pStyle w:val="a7"/>
        <w:numPr>
          <w:ilvl w:val="0"/>
          <w:numId w:val="57"/>
        </w:numPr>
      </w:pPr>
      <w:r>
        <w:t>Защита персональных данных.</w:t>
      </w:r>
    </w:p>
    <w:p w14:paraId="44769CB4" w14:textId="60597BA2" w:rsidR="007A21B9" w:rsidRDefault="007A21B9" w:rsidP="007A21B9">
      <w:pPr>
        <w:pStyle w:val="a7"/>
        <w:numPr>
          <w:ilvl w:val="0"/>
          <w:numId w:val="55"/>
        </w:numPr>
      </w:pPr>
      <w:r w:rsidRPr="007A21B9">
        <w:t>Хранение и обработка данных должны соответствовать требованиям Федерального закона РФ № 152-ФЗ «О персональных данных».</w:t>
      </w:r>
      <w:r w:rsidR="009F03A0" w:rsidRPr="009F03A0">
        <w:t xml:space="preserve"> </w:t>
      </w:r>
      <w:r w:rsidR="009F03A0">
        <w:rPr>
          <w:lang w:val="en-US"/>
        </w:rPr>
        <w:t>[1]</w:t>
      </w:r>
      <w:r w:rsidRPr="007A21B9">
        <w:t xml:space="preserve"> Все идентификаторы пользователей (PII) должны храниться в </w:t>
      </w:r>
      <w:proofErr w:type="spellStart"/>
      <w:r w:rsidRPr="007A21B9">
        <w:t>псевдонимизированном</w:t>
      </w:r>
      <w:proofErr w:type="spellEnd"/>
      <w:r w:rsidRPr="007A21B9">
        <w:t xml:space="preserve"> виде.</w:t>
      </w:r>
    </w:p>
    <w:p w14:paraId="68D3A115" w14:textId="7889106B" w:rsidR="007A21B9" w:rsidRDefault="007A21B9" w:rsidP="007A21B9">
      <w:pPr>
        <w:pStyle w:val="a7"/>
        <w:numPr>
          <w:ilvl w:val="0"/>
          <w:numId w:val="57"/>
        </w:numPr>
      </w:pPr>
      <w:r>
        <w:t>Шифрование.</w:t>
      </w:r>
    </w:p>
    <w:p w14:paraId="37397EE4" w14:textId="0DE43727" w:rsidR="007A21B9" w:rsidRDefault="007A21B9" w:rsidP="007A21B9">
      <w:pPr>
        <w:pStyle w:val="a7"/>
        <w:numPr>
          <w:ilvl w:val="0"/>
          <w:numId w:val="55"/>
        </w:numPr>
      </w:pPr>
      <w:r w:rsidRPr="007A21B9">
        <w:t xml:space="preserve">Передача данных между клиентом и сервером должна осуществляться исключительно по протоколу HTTPS (TLS 1.3). Пароли и токены доступа должны храниться в базе данных в виде </w:t>
      </w:r>
      <w:proofErr w:type="spellStart"/>
      <w:r w:rsidRPr="007A21B9">
        <w:t>хешей</w:t>
      </w:r>
      <w:proofErr w:type="spellEnd"/>
      <w:r w:rsidRPr="007A21B9">
        <w:t xml:space="preserve"> с использованием алгоритма Argon2 или </w:t>
      </w:r>
      <w:proofErr w:type="spellStart"/>
      <w:r w:rsidRPr="007A21B9">
        <w:t>bcrypt</w:t>
      </w:r>
      <w:proofErr w:type="spellEnd"/>
      <w:r w:rsidRPr="007A21B9">
        <w:t>.</w:t>
      </w:r>
    </w:p>
    <w:p w14:paraId="323CD349" w14:textId="6ECA8171" w:rsidR="007A21B9" w:rsidRDefault="008A1632" w:rsidP="007A21B9">
      <w:pPr>
        <w:pStyle w:val="a7"/>
        <w:numPr>
          <w:ilvl w:val="0"/>
          <w:numId w:val="57"/>
        </w:numPr>
      </w:pPr>
      <w:r>
        <w:t>Приватность диалогов.</w:t>
      </w:r>
    </w:p>
    <w:p w14:paraId="2468871F" w14:textId="22AC7272" w:rsidR="008A1632" w:rsidRDefault="008A1632" w:rsidP="008A1632">
      <w:pPr>
        <w:pStyle w:val="a7"/>
        <w:numPr>
          <w:ilvl w:val="0"/>
          <w:numId w:val="55"/>
        </w:numPr>
      </w:pPr>
      <w:r w:rsidRPr="008A1632">
        <w:t>Для обеспечения конфиденциальности запросов, отправляемых в облачные LLM (OpenAI), система должна предварительно выполнять «</w:t>
      </w:r>
      <w:proofErr w:type="spellStart"/>
      <w:r w:rsidRPr="008A1632">
        <w:t>санитизацию</w:t>
      </w:r>
      <w:proofErr w:type="spellEnd"/>
      <w:r w:rsidRPr="008A1632">
        <w:t>» промптов — удаление имен и точных координат, заменяя их на обезличенные маркеры контекста.</w:t>
      </w:r>
    </w:p>
    <w:p w14:paraId="0613C633" w14:textId="752E81F7" w:rsidR="008A1632" w:rsidRDefault="008A1632" w:rsidP="008A1632">
      <w:pPr>
        <w:pStyle w:val="3"/>
        <w:numPr>
          <w:ilvl w:val="2"/>
          <w:numId w:val="57"/>
        </w:numPr>
      </w:pPr>
      <w:bookmarkStart w:id="69" w:name="_Toc217238102"/>
      <w:r>
        <w:t>Требования к интерфейсу и удобству использования</w:t>
      </w:r>
      <w:bookmarkEnd w:id="69"/>
    </w:p>
    <w:p w14:paraId="7D841E91" w14:textId="71D13F8B" w:rsidR="008A1632" w:rsidRDefault="008A1632" w:rsidP="008A1632">
      <w:r w:rsidRPr="008A1632">
        <w:t>Концепция «</w:t>
      </w:r>
      <w:proofErr w:type="spellStart"/>
      <w:r w:rsidRPr="008A1632">
        <w:t>Friendly</w:t>
      </w:r>
      <w:proofErr w:type="spellEnd"/>
      <w:r w:rsidRPr="008A1632">
        <w:t>-формата», заявленная в презентации проекта, диктует отказ от сложных инженерных интерфейсов в пользу эмоционального дизайна.</w:t>
      </w:r>
    </w:p>
    <w:p w14:paraId="3F766CDF" w14:textId="473EB53F" w:rsidR="008A1632" w:rsidRDefault="008A1632" w:rsidP="008A1632">
      <w:pPr>
        <w:pStyle w:val="a7"/>
        <w:numPr>
          <w:ilvl w:val="0"/>
          <w:numId w:val="58"/>
        </w:numPr>
      </w:pPr>
      <w:r>
        <w:t>Минимализм и когнитивная нагрузка.</w:t>
      </w:r>
    </w:p>
    <w:p w14:paraId="0AFA8F23" w14:textId="296E718A" w:rsidR="008A1632" w:rsidRDefault="008A1632" w:rsidP="008A1632">
      <w:pPr>
        <w:pStyle w:val="a7"/>
        <w:numPr>
          <w:ilvl w:val="0"/>
          <w:numId w:val="55"/>
        </w:numPr>
      </w:pPr>
      <w:r w:rsidRPr="008A1632">
        <w:lastRenderedPageBreak/>
        <w:t>Интерфейс должен соответствовать принципу «Одно действие на экран».</w:t>
      </w:r>
      <w:r w:rsidR="009F03A0" w:rsidRPr="009F03A0">
        <w:t xml:space="preserve"> [26]</w:t>
      </w:r>
      <w:r w:rsidRPr="008A1632">
        <w:t xml:space="preserve"> В режиме диалога на экране не должно быть более 3 элементов управления (поле ввода, кнопка отправки, кнопка меню). Это снижает когнитивную нагрузку и предотвращает «паралич выбора».</w:t>
      </w:r>
    </w:p>
    <w:p w14:paraId="4155F34E" w14:textId="1433AA84" w:rsidR="008A1632" w:rsidRDefault="008A1632" w:rsidP="008A1632">
      <w:pPr>
        <w:pStyle w:val="a7"/>
        <w:numPr>
          <w:ilvl w:val="0"/>
          <w:numId w:val="58"/>
        </w:numPr>
      </w:pPr>
      <w:r>
        <w:t>Доступность.</w:t>
      </w:r>
    </w:p>
    <w:p w14:paraId="1FBA1F71" w14:textId="75814F26" w:rsidR="008A1632" w:rsidRDefault="008A1632" w:rsidP="008A1632">
      <w:pPr>
        <w:pStyle w:val="a7"/>
        <w:numPr>
          <w:ilvl w:val="0"/>
          <w:numId w:val="55"/>
        </w:numPr>
      </w:pPr>
      <w:r w:rsidRPr="008A1632">
        <w:t>Цветовая палитра и контрастность элементов должны соответствовать стандарту WCAG 2.1 (уровень AA), обеспечивая читаемость текста на ходу и при ярком солнечном свете.</w:t>
      </w:r>
    </w:p>
    <w:p w14:paraId="6345E23A" w14:textId="78D31D4B" w:rsidR="008A1632" w:rsidRDefault="008A1632" w:rsidP="008A1632">
      <w:pPr>
        <w:pStyle w:val="a7"/>
        <w:numPr>
          <w:ilvl w:val="0"/>
          <w:numId w:val="58"/>
        </w:numPr>
      </w:pPr>
      <w:r>
        <w:t>Нативная отзывчивость.</w:t>
      </w:r>
    </w:p>
    <w:p w14:paraId="69B1D51C" w14:textId="158F6900" w:rsidR="008A1632" w:rsidRPr="0032378A" w:rsidRDefault="008A1632" w:rsidP="008A1632">
      <w:pPr>
        <w:pStyle w:val="a7"/>
        <w:numPr>
          <w:ilvl w:val="0"/>
          <w:numId w:val="55"/>
        </w:numPr>
      </w:pPr>
      <w:r w:rsidRPr="008A1632">
        <w:t xml:space="preserve">Анимации переходов и </w:t>
      </w:r>
      <w:proofErr w:type="spellStart"/>
      <w:r w:rsidRPr="008A1632">
        <w:t>свайпов</w:t>
      </w:r>
      <w:proofErr w:type="spellEnd"/>
      <w:r w:rsidRPr="008A1632">
        <w:t xml:space="preserve"> (реализованные на </w:t>
      </w:r>
      <w:proofErr w:type="spellStart"/>
      <w:r w:rsidRPr="008A1632">
        <w:t>Flutter</w:t>
      </w:r>
      <w:proofErr w:type="spellEnd"/>
      <w:r w:rsidRPr="008A1632">
        <w:t>) должны выполняться с частотой 60 кадров в секунду (FPS), создавая ощущение плавности и физичности взаимодействия.</w:t>
      </w:r>
    </w:p>
    <w:p w14:paraId="7F3116D0" w14:textId="77777777" w:rsidR="0032378A" w:rsidRPr="00250D6A" w:rsidRDefault="0032378A" w:rsidP="0032378A"/>
    <w:p w14:paraId="79AB4C9D" w14:textId="613C518D" w:rsidR="008A1632" w:rsidRDefault="008A1632" w:rsidP="008A1632">
      <w:pPr>
        <w:pStyle w:val="1"/>
      </w:pPr>
      <w:bookmarkStart w:id="70" w:name="_Toc217238103"/>
      <w:r>
        <w:t>заключение</w:t>
      </w:r>
      <w:bookmarkEnd w:id="70"/>
    </w:p>
    <w:p w14:paraId="0D4FE551" w14:textId="4D1D18AF" w:rsidR="00D779EC" w:rsidRPr="00250D6A" w:rsidRDefault="00D779EC" w:rsidP="00D779EC">
      <w:r w:rsidRPr="00D779EC">
        <w:t>В ходе выполнения научно-исследовательской работы была решена актуальная проблема когнитивной перегрузки пользователей при выборе досуга и отсутствия эффективных инструментов для группового принятия решений. Цель работы, заключающаяся в проектировании и обосновании модели интеллектуальной рекомендательной системы “Search My Way”, была достигнута в полном объеме.</w:t>
      </w:r>
    </w:p>
    <w:p w14:paraId="10FA673F" w14:textId="77777777" w:rsidR="00D779EC" w:rsidRPr="00250D6A" w:rsidRDefault="00D779EC" w:rsidP="00D779EC"/>
    <w:p w14:paraId="366AF3C1" w14:textId="6944E94D" w:rsidR="00D779EC" w:rsidRPr="00D779EC" w:rsidRDefault="00D779EC" w:rsidP="00D779EC">
      <w:pPr>
        <w:pStyle w:val="a7"/>
        <w:numPr>
          <w:ilvl w:val="0"/>
          <w:numId w:val="59"/>
        </w:numPr>
      </w:pPr>
      <w:r w:rsidRPr="00D779EC">
        <w:t>Проведен анализ предметной области: Выявлено фундаментальное противоречие между объемом данных о городской среде и способностью человека их обрабатывать. Подтверждено, что существующие агрегаторы (</w:t>
      </w:r>
      <w:proofErr w:type="spellStart"/>
      <w:r w:rsidRPr="00D779EC">
        <w:t>Яндекс.Карты</w:t>
      </w:r>
      <w:proofErr w:type="spellEnd"/>
      <w:r w:rsidRPr="00D779EC">
        <w:t xml:space="preserve">, </w:t>
      </w:r>
      <w:proofErr w:type="spellStart"/>
      <w:r w:rsidRPr="00D779EC">
        <w:t>KudaGo</w:t>
      </w:r>
      <w:proofErr w:type="spellEnd"/>
      <w:r w:rsidRPr="00D779EC">
        <w:t>) функционируют как пассивные каталоги, что приводит к «параличу выбора». Обоснован переход от транзакционного поиска к модели «агентивного ИИ» и диалогового консультирования.</w:t>
      </w:r>
    </w:p>
    <w:p w14:paraId="73241F57" w14:textId="63E56C9E" w:rsidR="00D779EC" w:rsidRPr="00D779EC" w:rsidRDefault="00D779EC" w:rsidP="00D779EC">
      <w:pPr>
        <w:pStyle w:val="a7"/>
        <w:numPr>
          <w:ilvl w:val="0"/>
          <w:numId w:val="59"/>
        </w:numPr>
      </w:pPr>
      <w:r w:rsidRPr="00D779EC">
        <w:lastRenderedPageBreak/>
        <w:t>Разработана алгоритмическая база системы</w:t>
      </w:r>
      <w:proofErr w:type="gramStart"/>
      <w:r w:rsidRPr="00D779EC">
        <w:t>: Для</w:t>
      </w:r>
      <w:proofErr w:type="gramEnd"/>
      <w:r w:rsidRPr="00D779EC">
        <w:t xml:space="preserve"> повышения релевантности выдачи предложена гибридная модель рекомендаций, сочетающая анализ контента (для преодоления проблемы холодного старта) и коллаборативную фильтрацию (для глубокой персонализации). Спроектирован уникальный алгоритм группового консенсуса, использующий стратегии </w:t>
      </w:r>
      <w:proofErr w:type="spellStart"/>
      <w:r w:rsidRPr="00D779EC">
        <w:t>Least</w:t>
      </w:r>
      <w:proofErr w:type="spellEnd"/>
      <w:r w:rsidRPr="00D779EC">
        <w:t xml:space="preserve"> </w:t>
      </w:r>
      <w:proofErr w:type="spellStart"/>
      <w:r w:rsidRPr="00D779EC">
        <w:t>Misery</w:t>
      </w:r>
      <w:proofErr w:type="spellEnd"/>
      <w:r w:rsidRPr="00D779EC">
        <w:t xml:space="preserve"> (исключение негатива) и </w:t>
      </w:r>
      <w:proofErr w:type="spellStart"/>
      <w:r w:rsidRPr="00D779EC">
        <w:t>Majority</w:t>
      </w:r>
      <w:proofErr w:type="spellEnd"/>
      <w:r w:rsidRPr="00D779EC">
        <w:t xml:space="preserve"> </w:t>
      </w:r>
      <w:proofErr w:type="spellStart"/>
      <w:r w:rsidRPr="00D779EC">
        <w:t>Voting</w:t>
      </w:r>
      <w:proofErr w:type="spellEnd"/>
      <w:r w:rsidRPr="00D779EC">
        <w:t xml:space="preserve"> (максимизация удовлетворенности), что позволяет сократить время выбора места в компании до 30 секунд.</w:t>
      </w:r>
    </w:p>
    <w:p w14:paraId="4A67A89F" w14:textId="38CDA1B7" w:rsidR="00D779EC" w:rsidRPr="00D779EC" w:rsidRDefault="00D779EC" w:rsidP="00D779EC">
      <w:pPr>
        <w:pStyle w:val="a7"/>
        <w:numPr>
          <w:ilvl w:val="0"/>
          <w:numId w:val="59"/>
        </w:numPr>
      </w:pPr>
      <w:r w:rsidRPr="00D779EC">
        <w:t xml:space="preserve">Обоснован технологический стек: С применением метода анализа иерархий (МАИ) доказана эффективность использования гибридной архитектуры: язык Go для высоконагруженного бэкенда, фреймворк </w:t>
      </w:r>
      <w:proofErr w:type="spellStart"/>
      <w:r w:rsidRPr="00D779EC">
        <w:t>Flutter</w:t>
      </w:r>
      <w:proofErr w:type="spellEnd"/>
      <w:r w:rsidRPr="00D779EC">
        <w:t xml:space="preserve"> для кроссплатформенного интерфейса и связка </w:t>
      </w:r>
      <w:proofErr w:type="spellStart"/>
      <w:r w:rsidRPr="00D779EC">
        <w:t>LangChain</w:t>
      </w:r>
      <w:proofErr w:type="spellEnd"/>
      <w:r w:rsidRPr="00D779EC">
        <w:t xml:space="preserve"> + </w:t>
      </w:r>
      <w:proofErr w:type="spellStart"/>
      <w:r w:rsidRPr="00D779EC">
        <w:t>PostgreSQL</w:t>
      </w:r>
      <w:proofErr w:type="spellEnd"/>
      <w:r w:rsidRPr="00D779EC">
        <w:t xml:space="preserve"> (</w:t>
      </w:r>
      <w:proofErr w:type="spellStart"/>
      <w:r w:rsidRPr="00D779EC">
        <w:t>pgvector</w:t>
      </w:r>
      <w:proofErr w:type="spellEnd"/>
      <w:r w:rsidRPr="00D779EC">
        <w:t>) для реализации семантического поиска и RAG-генерации. Это решение обеспечивает оптимальный баланс между точностью рекомендаций (вес критерия 0.45) и скоростью отклика (вес критерия 0.22).</w:t>
      </w:r>
    </w:p>
    <w:p w14:paraId="77FF5A08" w14:textId="2EE1AF18" w:rsidR="00D779EC" w:rsidRPr="00D779EC" w:rsidRDefault="00D779EC" w:rsidP="00D779EC">
      <w:pPr>
        <w:pStyle w:val="a7"/>
        <w:numPr>
          <w:ilvl w:val="0"/>
          <w:numId w:val="59"/>
        </w:numPr>
      </w:pPr>
      <w:r w:rsidRPr="00D779EC">
        <w:t xml:space="preserve">Сформированы требования к системе: Разработаны функциональные и нефункциональные требования, включая спецификации для подсистем диалогового выявления предпочтений и проактивных уведомлений на основе геопозиции. Определены метрики производительности (время отклика </w:t>
      </w:r>
      <w:proofErr w:type="gramStart"/>
      <w:r w:rsidRPr="00D779EC">
        <w:t>&lt;</w:t>
      </w:r>
      <w:r w:rsidR="00974CA9">
        <w:t xml:space="preserve"> </w:t>
      </w:r>
      <w:r w:rsidRPr="00D779EC">
        <w:t>200</w:t>
      </w:r>
      <w:proofErr w:type="gramEnd"/>
      <w:r w:rsidRPr="00D779EC">
        <w:t xml:space="preserve"> мс для </w:t>
      </w:r>
      <w:proofErr w:type="spellStart"/>
      <w:r w:rsidRPr="00D779EC">
        <w:t>свайпов</w:t>
      </w:r>
      <w:proofErr w:type="spellEnd"/>
      <w:r w:rsidRPr="00D779EC">
        <w:t>) и стандарты безопасности данных (соответствие 152-ФЗ).</w:t>
      </w:r>
    </w:p>
    <w:p w14:paraId="15AFE221" w14:textId="77777777" w:rsidR="00D779EC" w:rsidRPr="00974CA9" w:rsidRDefault="00D779EC" w:rsidP="00D779EC"/>
    <w:p w14:paraId="501F1EE6" w14:textId="248CD037" w:rsidR="00A655F6" w:rsidRPr="00250D6A" w:rsidRDefault="00D779EC" w:rsidP="00A655F6">
      <w:r w:rsidRPr="00D779EC">
        <w:t xml:space="preserve">Практическая значимость работы заключается в создании архитектурного и методического фундамента для разработки мобильного приложения “Search My Way”. Предложенные решения позволяют внедрить на российский рынок инновационный продукт, заменяющий традиционные фильтры на эмпатичный диалог с ИИ, что, согласно прогнозам, обеспечит высокую </w:t>
      </w:r>
      <w:proofErr w:type="spellStart"/>
      <w:r w:rsidRPr="00D779EC">
        <w:t>удерживаемость</w:t>
      </w:r>
      <w:proofErr w:type="spellEnd"/>
      <w:r w:rsidRPr="00D779EC">
        <w:t xml:space="preserve"> пользователей и конкурентное преимущество перед классическими агрегаторами.</w:t>
      </w:r>
    </w:p>
    <w:p w14:paraId="66123200" w14:textId="6D1C0C40" w:rsidR="00A655F6" w:rsidRDefault="00A655F6" w:rsidP="00A655F6">
      <w:pPr>
        <w:pStyle w:val="1"/>
      </w:pPr>
      <w:bookmarkStart w:id="71" w:name="_Toc217238104"/>
      <w:r>
        <w:lastRenderedPageBreak/>
        <w:t>список использованных источников</w:t>
      </w:r>
      <w:bookmarkEnd w:id="71"/>
    </w:p>
    <w:p w14:paraId="1BFA14EB" w14:textId="023C520C" w:rsidR="00B62868" w:rsidRPr="00B62868" w:rsidRDefault="00B62868" w:rsidP="00B62868">
      <w:r w:rsidRPr="00B62868">
        <w:t>Нормативно-правовые акты и стандарты:</w:t>
      </w:r>
    </w:p>
    <w:p w14:paraId="1C1BB042" w14:textId="2626F243" w:rsidR="00B62868" w:rsidRPr="00B62868" w:rsidRDefault="00B62868" w:rsidP="00B62868">
      <w:r w:rsidRPr="00B62868">
        <w:t xml:space="preserve">[1] О персональных </w:t>
      </w:r>
      <w:proofErr w:type="gramStart"/>
      <w:r w:rsidRPr="00B62868">
        <w:t>данных :</w:t>
      </w:r>
      <w:proofErr w:type="gramEnd"/>
      <w:r w:rsidRPr="00B62868">
        <w:t xml:space="preserve"> Федеральный закон от 27.07.2006 № 152-ФЗ (ред. от 06.02.2023) // </w:t>
      </w:r>
      <w:proofErr w:type="gramStart"/>
      <w:r w:rsidRPr="00B62868">
        <w:t>КонсультантПлюс :</w:t>
      </w:r>
      <w:proofErr w:type="gramEnd"/>
      <w:r w:rsidRPr="00B62868">
        <w:t xml:space="preserve"> [сайт]. – </w:t>
      </w:r>
      <w:r w:rsidRPr="00B62868">
        <w:rPr>
          <w:lang w:val="en-US"/>
        </w:rPr>
        <w:t>URL</w:t>
      </w:r>
      <w:r w:rsidRPr="00B62868">
        <w:t xml:space="preserve">: </w:t>
      </w:r>
      <w:r w:rsidRPr="00B62868">
        <w:rPr>
          <w:lang w:val="en-US"/>
        </w:rPr>
        <w:t>http</w:t>
      </w:r>
      <w:r w:rsidRPr="00B62868">
        <w:t>://</w:t>
      </w:r>
      <w:r w:rsidRPr="00B62868">
        <w:rPr>
          <w:lang w:val="en-US"/>
        </w:rPr>
        <w:t>www</w:t>
      </w:r>
      <w:r w:rsidRPr="00B62868">
        <w:t>.</w:t>
      </w:r>
      <w:r w:rsidRPr="00B62868">
        <w:rPr>
          <w:lang w:val="en-US"/>
        </w:rPr>
        <w:t>consultant</w:t>
      </w:r>
      <w:r w:rsidRPr="00B62868">
        <w:t>.</w:t>
      </w:r>
      <w:proofErr w:type="spellStart"/>
      <w:r w:rsidRPr="00B62868">
        <w:rPr>
          <w:lang w:val="en-US"/>
        </w:rPr>
        <w:t>ru</w:t>
      </w:r>
      <w:proofErr w:type="spellEnd"/>
      <w:r w:rsidRPr="00B62868">
        <w:t>/</w:t>
      </w:r>
      <w:r w:rsidRPr="00B62868">
        <w:rPr>
          <w:lang w:val="en-US"/>
        </w:rPr>
        <w:t>document</w:t>
      </w:r>
      <w:r w:rsidRPr="00B62868">
        <w:t>/</w:t>
      </w:r>
      <w:r w:rsidRPr="00B62868">
        <w:rPr>
          <w:lang w:val="en-US"/>
        </w:rPr>
        <w:t>cons</w:t>
      </w:r>
      <w:r w:rsidRPr="00B62868">
        <w:t>_</w:t>
      </w:r>
      <w:r w:rsidRPr="00B62868">
        <w:rPr>
          <w:lang w:val="en-US"/>
        </w:rPr>
        <w:t>doc</w:t>
      </w:r>
      <w:r w:rsidRPr="00B62868">
        <w:t>_</w:t>
      </w:r>
      <w:r w:rsidRPr="00B62868">
        <w:rPr>
          <w:lang w:val="en-US"/>
        </w:rPr>
        <w:t>LAW</w:t>
      </w:r>
      <w:r w:rsidRPr="00B62868">
        <w:t>_61801/ (дата обращения: 02.10.2025).</w:t>
      </w:r>
    </w:p>
    <w:p w14:paraId="200297F6" w14:textId="1CE06BFE" w:rsidR="00B62868" w:rsidRPr="00B62868" w:rsidRDefault="00B62868" w:rsidP="00B62868">
      <w:r w:rsidRPr="00250D6A">
        <w:t xml:space="preserve">[2] </w:t>
      </w:r>
      <w:r w:rsidRPr="00B62868">
        <w:t>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rsidRPr="00B62868">
        <w:rPr>
          <w:lang w:val="en-US"/>
        </w:rPr>
        <w:t>SQuaRE</w:t>
      </w:r>
      <w:proofErr w:type="spellEnd"/>
      <w:r w:rsidRPr="00B62868">
        <w:t xml:space="preserve">). Модели качества систем и программных продуктов. – </w:t>
      </w:r>
      <w:proofErr w:type="gramStart"/>
      <w:r w:rsidRPr="00B62868">
        <w:t>Москва :</w:t>
      </w:r>
      <w:proofErr w:type="gramEnd"/>
      <w:r w:rsidRPr="00B62868">
        <w:t xml:space="preserve"> </w:t>
      </w:r>
      <w:proofErr w:type="spellStart"/>
      <w:r w:rsidRPr="00B62868">
        <w:t>Стандартинформ</w:t>
      </w:r>
      <w:proofErr w:type="spellEnd"/>
      <w:r w:rsidRPr="00B62868">
        <w:t>, 2015. – 34 с. (</w:t>
      </w:r>
      <w:r w:rsidRPr="00B62868">
        <w:rPr>
          <w:lang w:val="en-US"/>
        </w:rPr>
        <w:t>ISO</w:t>
      </w:r>
      <w:r w:rsidRPr="00B62868">
        <w:t>/</w:t>
      </w:r>
      <w:r w:rsidRPr="00B62868">
        <w:rPr>
          <w:lang w:val="en-US"/>
        </w:rPr>
        <w:t>IEC</w:t>
      </w:r>
      <w:r w:rsidRPr="00B62868">
        <w:t xml:space="preserve"> 25010:2011).</w:t>
      </w:r>
    </w:p>
    <w:p w14:paraId="5A8FAF26" w14:textId="1551DD0D" w:rsidR="00974CA9" w:rsidRDefault="00B62868" w:rsidP="00B62868">
      <w:pPr>
        <w:rPr>
          <w:lang w:val="en-US"/>
        </w:rPr>
      </w:pPr>
      <w:r>
        <w:rPr>
          <w:lang w:val="en-US"/>
        </w:rPr>
        <w:t xml:space="preserve">[3] </w:t>
      </w:r>
      <w:r w:rsidRPr="00B62868">
        <w:rPr>
          <w:lang w:val="en-US"/>
        </w:rPr>
        <w:t xml:space="preserve">IEEE Std 29148-2018. ISO/IEC/IEEE International Standard — Systems and software engineering — Life cycle processes — Requirements engineering. – New </w:t>
      </w:r>
      <w:proofErr w:type="gramStart"/>
      <w:r w:rsidRPr="00B62868">
        <w:rPr>
          <w:lang w:val="en-US"/>
        </w:rPr>
        <w:t>York :</w:t>
      </w:r>
      <w:proofErr w:type="gramEnd"/>
      <w:r w:rsidRPr="00B62868">
        <w:rPr>
          <w:lang w:val="en-US"/>
        </w:rPr>
        <w:t xml:space="preserve"> IEEE, 2018. – 106 p.</w:t>
      </w:r>
      <w:r w:rsidR="00974CA9">
        <w:rPr>
          <w:lang w:val="en-US"/>
        </w:rPr>
        <w:t xml:space="preserve"> </w:t>
      </w:r>
    </w:p>
    <w:p w14:paraId="654C2AC7" w14:textId="77777777" w:rsidR="00B62868" w:rsidRDefault="00B62868" w:rsidP="00B62868">
      <w:pPr>
        <w:rPr>
          <w:lang w:val="en-US"/>
        </w:rPr>
      </w:pPr>
    </w:p>
    <w:p w14:paraId="33EAAD21" w14:textId="64D601FB" w:rsidR="00B62868" w:rsidRPr="00250D6A" w:rsidRDefault="00B62868" w:rsidP="00B62868">
      <w:r>
        <w:t>Русскоязычные источники</w:t>
      </w:r>
      <w:r w:rsidRPr="00B62868">
        <w:t>:</w:t>
      </w:r>
    </w:p>
    <w:p w14:paraId="2D21E64B" w14:textId="428F83DF" w:rsidR="00B62868" w:rsidRPr="00B62868" w:rsidRDefault="00B62868" w:rsidP="00B62868">
      <w:r w:rsidRPr="00B62868">
        <w:t xml:space="preserve">[4] </w:t>
      </w:r>
      <w:r>
        <w:t>Иванов, А. С. Методы контекстной персонализации в рекомендательных системах культурно-досуговых мероприятий / А. С. Иванов, Д. В. Петров // Научно-технический вестник информационных технологий, механики и оптики. – 2023. – Т. 23, № 2. – С. 250–260.</w:t>
      </w:r>
    </w:p>
    <w:p w14:paraId="12D4BAA3" w14:textId="60D9837D" w:rsidR="00B62868" w:rsidRPr="00250D6A" w:rsidRDefault="00B62868" w:rsidP="00B62868">
      <w:r w:rsidRPr="00250D6A">
        <w:t xml:space="preserve">[5] </w:t>
      </w:r>
      <w:r>
        <w:t xml:space="preserve">Команда Яндекс Карт. Как мы научили Карты искать места по смыслу, а не только по словам // </w:t>
      </w:r>
      <w:proofErr w:type="spellStart"/>
      <w:proofErr w:type="gramStart"/>
      <w:r>
        <w:t>Хабр</w:t>
      </w:r>
      <w:proofErr w:type="spellEnd"/>
      <w:r>
        <w:t xml:space="preserve"> :</w:t>
      </w:r>
      <w:proofErr w:type="gramEnd"/>
      <w:r>
        <w:t xml:space="preserve"> [сайт]. – 2024. – URL: https://habr.com/ru/companies/yandex/articles/ (дата обращения: 15.10.2025).</w:t>
      </w:r>
    </w:p>
    <w:p w14:paraId="0608C653" w14:textId="79D2EED2" w:rsidR="00B62868" w:rsidRDefault="00B62868" w:rsidP="00B62868">
      <w:r w:rsidRPr="00B62868">
        <w:t xml:space="preserve">[6] </w:t>
      </w:r>
      <w:r>
        <w:t xml:space="preserve">Лагутенко, О. И. Проблемы пользовательского опыта в сервисах-агрегаторах событий // </w:t>
      </w:r>
      <w:proofErr w:type="spellStart"/>
      <w:proofErr w:type="gramStart"/>
      <w:r>
        <w:t>КиберЛенинка</w:t>
      </w:r>
      <w:proofErr w:type="spellEnd"/>
      <w:r>
        <w:t xml:space="preserve"> :</w:t>
      </w:r>
      <w:proofErr w:type="gramEnd"/>
      <w:r>
        <w:t xml:space="preserve"> [электронная библиотека]. – 2022. – URL: https://cyberleninka.ru/article/n/problemy-polzovatelskogo-opyta (дата обращения: 05.10.2025).</w:t>
      </w:r>
    </w:p>
    <w:p w14:paraId="19AD2018" w14:textId="77777777" w:rsidR="00B62868" w:rsidRDefault="00B62868" w:rsidP="00B62868"/>
    <w:p w14:paraId="5499D85B" w14:textId="6D265FF1" w:rsidR="00B62868" w:rsidRPr="00250D6A" w:rsidRDefault="00B62868" w:rsidP="00B62868">
      <w:r w:rsidRPr="00250D6A">
        <w:lastRenderedPageBreak/>
        <w:t xml:space="preserve">[7] </w:t>
      </w:r>
      <w:r>
        <w:t xml:space="preserve">Отчет РАЭК. </w:t>
      </w:r>
      <w:proofErr w:type="spellStart"/>
      <w:r>
        <w:t>TravelTech</w:t>
      </w:r>
      <w:proofErr w:type="spellEnd"/>
      <w:r>
        <w:t xml:space="preserve"> в России: тренды и прогнозы // Российская ассоциация электронных </w:t>
      </w:r>
      <w:proofErr w:type="gramStart"/>
      <w:r>
        <w:t>коммуникаций :</w:t>
      </w:r>
      <w:proofErr w:type="gramEnd"/>
      <w:r>
        <w:t xml:space="preserve"> [сайт]. – 2024. – URL: https://raec.ru/activity/analytics/ (дата обращения: 12.10.2025).</w:t>
      </w:r>
    </w:p>
    <w:p w14:paraId="05DCFCEA" w14:textId="16D7013E" w:rsidR="00B62868" w:rsidRPr="00250D6A" w:rsidRDefault="00B62868" w:rsidP="00B62868">
      <w:r w:rsidRPr="00B62868">
        <w:t xml:space="preserve">[8] </w:t>
      </w:r>
      <w:r>
        <w:t xml:space="preserve">Уход западных решений подтолкнул российские компании к разработке собственных продуктов // </w:t>
      </w:r>
      <w:proofErr w:type="gramStart"/>
      <w:r>
        <w:t>Mashnews.ru :</w:t>
      </w:r>
      <w:proofErr w:type="gramEnd"/>
      <w:r>
        <w:t xml:space="preserve"> [новостной портал]. – 2024. – URL: https://mashnews.ru/traveltech-trends (дата обращения: 10.10.2025).</w:t>
      </w:r>
    </w:p>
    <w:p w14:paraId="5147D8A8" w14:textId="77777777" w:rsidR="00B62868" w:rsidRPr="00250D6A" w:rsidRDefault="00B62868" w:rsidP="009573E1">
      <w:pPr>
        <w:ind w:firstLine="0"/>
      </w:pPr>
    </w:p>
    <w:p w14:paraId="4E13C764" w14:textId="515775F9" w:rsidR="00B62868" w:rsidRPr="00B62868" w:rsidRDefault="00B62868" w:rsidP="00B62868">
      <w:pPr>
        <w:rPr>
          <w:lang w:val="en-US"/>
        </w:rPr>
      </w:pPr>
      <w:proofErr w:type="spellStart"/>
      <w:r w:rsidRPr="00B62868">
        <w:rPr>
          <w:lang w:val="en-US"/>
        </w:rPr>
        <w:t>Иностранные</w:t>
      </w:r>
      <w:proofErr w:type="spellEnd"/>
      <w:r w:rsidRPr="00B62868">
        <w:rPr>
          <w:lang w:val="en-US"/>
        </w:rPr>
        <w:t xml:space="preserve"> </w:t>
      </w:r>
      <w:proofErr w:type="spellStart"/>
      <w:r w:rsidRPr="00B62868">
        <w:rPr>
          <w:lang w:val="en-US"/>
        </w:rPr>
        <w:t>источники</w:t>
      </w:r>
      <w:proofErr w:type="spellEnd"/>
      <w:r>
        <w:rPr>
          <w:lang w:val="en-US"/>
        </w:rPr>
        <w:t>:</w:t>
      </w:r>
    </w:p>
    <w:p w14:paraId="76AB3D30" w14:textId="60717689" w:rsidR="00B62868" w:rsidRPr="00B62868" w:rsidRDefault="00B62868" w:rsidP="00B62868">
      <w:pPr>
        <w:rPr>
          <w:lang w:val="en-US"/>
        </w:rPr>
      </w:pPr>
      <w:r>
        <w:rPr>
          <w:lang w:val="en-US"/>
        </w:rPr>
        <w:t xml:space="preserve">[9] </w:t>
      </w:r>
      <w:proofErr w:type="spellStart"/>
      <w:r w:rsidRPr="00B62868">
        <w:rPr>
          <w:lang w:val="en-US"/>
        </w:rPr>
        <w:t>Abdrabo</w:t>
      </w:r>
      <w:proofErr w:type="spellEnd"/>
      <w:r w:rsidRPr="00B62868">
        <w:rPr>
          <w:lang w:val="en-US"/>
        </w:rPr>
        <w:t xml:space="preserve">, A. A. A Survey on Context-Aware Recommender Systems Using Hierarchical Models / A. A. </w:t>
      </w:r>
      <w:proofErr w:type="spellStart"/>
      <w:r w:rsidRPr="00B62868">
        <w:rPr>
          <w:lang w:val="en-US"/>
        </w:rPr>
        <w:t>Abdrabo</w:t>
      </w:r>
      <w:proofErr w:type="spellEnd"/>
      <w:r w:rsidRPr="00B62868">
        <w:rPr>
          <w:lang w:val="en-US"/>
        </w:rPr>
        <w:t xml:space="preserve"> [et al.] // IEEE Access. – 2018. – Vol. 6. – P. 72477–72502.</w:t>
      </w:r>
    </w:p>
    <w:p w14:paraId="08D8FE63" w14:textId="2EAD7C24" w:rsidR="00B62868" w:rsidRPr="00B62868" w:rsidRDefault="00B62868" w:rsidP="00B62868">
      <w:pPr>
        <w:rPr>
          <w:lang w:val="en-US"/>
        </w:rPr>
      </w:pPr>
      <w:r>
        <w:rPr>
          <w:lang w:val="en-US"/>
        </w:rPr>
        <w:t xml:space="preserve">[10] </w:t>
      </w:r>
      <w:proofErr w:type="spellStart"/>
      <w:r w:rsidRPr="00B62868">
        <w:rPr>
          <w:lang w:val="en-US"/>
        </w:rPr>
        <w:t>Adomavicius</w:t>
      </w:r>
      <w:proofErr w:type="spellEnd"/>
      <w:r w:rsidRPr="00B62868">
        <w:rPr>
          <w:lang w:val="en-US"/>
        </w:rPr>
        <w:t xml:space="preserve">, G. Context-Aware Recommender Systems / G. Adomavicius, A. </w:t>
      </w:r>
      <w:proofErr w:type="spellStart"/>
      <w:r w:rsidRPr="00B62868">
        <w:rPr>
          <w:lang w:val="en-US"/>
        </w:rPr>
        <w:t>Tuzhilin</w:t>
      </w:r>
      <w:proofErr w:type="spellEnd"/>
      <w:r w:rsidRPr="00B62868">
        <w:rPr>
          <w:lang w:val="en-US"/>
        </w:rPr>
        <w:t xml:space="preserve"> // Recommender Systems Handbook / eds. F. Ricci [et al.]. – Boston, </w:t>
      </w:r>
      <w:proofErr w:type="gramStart"/>
      <w:r w:rsidRPr="00B62868">
        <w:rPr>
          <w:lang w:val="en-US"/>
        </w:rPr>
        <w:t>MA :</w:t>
      </w:r>
      <w:proofErr w:type="gramEnd"/>
      <w:r w:rsidRPr="00B62868">
        <w:rPr>
          <w:lang w:val="en-US"/>
        </w:rPr>
        <w:t xml:space="preserve"> Springer, 2011. – P. 217–253.</w:t>
      </w:r>
    </w:p>
    <w:p w14:paraId="301DED76" w14:textId="7CA8B78A" w:rsidR="00B62868" w:rsidRPr="00B62868" w:rsidRDefault="00B62868" w:rsidP="00B62868">
      <w:pPr>
        <w:rPr>
          <w:lang w:val="en-US"/>
        </w:rPr>
      </w:pPr>
      <w:r>
        <w:rPr>
          <w:lang w:val="en-US"/>
        </w:rPr>
        <w:t xml:space="preserve">[11] </w:t>
      </w:r>
      <w:proofErr w:type="spellStart"/>
      <w:r w:rsidRPr="00B62868">
        <w:rPr>
          <w:lang w:val="en-US"/>
        </w:rPr>
        <w:t>Adomavicius</w:t>
      </w:r>
      <w:proofErr w:type="spellEnd"/>
      <w:r w:rsidRPr="00B62868">
        <w:rPr>
          <w:lang w:val="en-US"/>
        </w:rPr>
        <w:t xml:space="preserve">, G. Toward the next generation of recommender systems: A survey of the state-of-the-art and possible extensions / G. Adomavicius, A. </w:t>
      </w:r>
      <w:proofErr w:type="spellStart"/>
      <w:r w:rsidRPr="00B62868">
        <w:rPr>
          <w:lang w:val="en-US"/>
        </w:rPr>
        <w:t>Tuzhilin</w:t>
      </w:r>
      <w:proofErr w:type="spellEnd"/>
      <w:r w:rsidRPr="00B62868">
        <w:rPr>
          <w:lang w:val="en-US"/>
        </w:rPr>
        <w:t xml:space="preserve"> // IEEE Transactions on Knowledge and Data Engineering. – 2005. – Vol. 17, no. 6. – P. 734–749.</w:t>
      </w:r>
    </w:p>
    <w:p w14:paraId="2C413875" w14:textId="716F38E8" w:rsidR="00B62868" w:rsidRPr="00B62868" w:rsidRDefault="00B62868" w:rsidP="00B62868">
      <w:pPr>
        <w:rPr>
          <w:lang w:val="en-US"/>
        </w:rPr>
      </w:pPr>
      <w:r>
        <w:rPr>
          <w:lang w:val="en-US"/>
        </w:rPr>
        <w:t xml:space="preserve">[12] </w:t>
      </w:r>
      <w:r w:rsidRPr="00B62868">
        <w:rPr>
          <w:lang w:val="en-US"/>
        </w:rPr>
        <w:t xml:space="preserve">Arrow, K. J. Social Choice and Individual Values / K. J. Arrow. – 2nd ed. – New </w:t>
      </w:r>
      <w:proofErr w:type="gramStart"/>
      <w:r w:rsidRPr="00B62868">
        <w:rPr>
          <w:lang w:val="en-US"/>
        </w:rPr>
        <w:t>Haven :</w:t>
      </w:r>
      <w:proofErr w:type="gramEnd"/>
      <w:r w:rsidRPr="00B62868">
        <w:rPr>
          <w:lang w:val="en-US"/>
        </w:rPr>
        <w:t xml:space="preserve"> Yale University Press, 1951. – 124 p.</w:t>
      </w:r>
    </w:p>
    <w:p w14:paraId="24A9FA3D" w14:textId="337B87D6" w:rsidR="00B62868" w:rsidRPr="00B62868" w:rsidRDefault="00B62868" w:rsidP="00B62868">
      <w:pPr>
        <w:rPr>
          <w:lang w:val="en-US"/>
        </w:rPr>
      </w:pPr>
      <w:r w:rsidRPr="00B62868">
        <w:rPr>
          <w:lang w:val="en-US"/>
        </w:rPr>
        <w:t xml:space="preserve">Bass, L. Software Architecture in Practice / L. Bass, P. Clements, R. </w:t>
      </w:r>
      <w:proofErr w:type="spellStart"/>
      <w:r w:rsidRPr="00B62868">
        <w:rPr>
          <w:lang w:val="en-US"/>
        </w:rPr>
        <w:t>Kazman</w:t>
      </w:r>
      <w:proofErr w:type="spellEnd"/>
      <w:r w:rsidRPr="00B62868">
        <w:rPr>
          <w:lang w:val="en-US"/>
        </w:rPr>
        <w:t xml:space="preserve">. – 4th ed. – </w:t>
      </w:r>
      <w:proofErr w:type="gramStart"/>
      <w:r w:rsidRPr="00B62868">
        <w:rPr>
          <w:lang w:val="en-US"/>
        </w:rPr>
        <w:t>Boston :</w:t>
      </w:r>
      <w:proofErr w:type="gramEnd"/>
      <w:r w:rsidRPr="00B62868">
        <w:rPr>
          <w:lang w:val="en-US"/>
        </w:rPr>
        <w:t xml:space="preserve"> Addison-Wesley Professional, 2021. – 464 p.</w:t>
      </w:r>
    </w:p>
    <w:p w14:paraId="7FB4A4F9" w14:textId="7883B05C" w:rsidR="00B62868" w:rsidRPr="00B62868" w:rsidRDefault="00B62868" w:rsidP="00B62868">
      <w:pPr>
        <w:rPr>
          <w:lang w:val="en-US"/>
        </w:rPr>
      </w:pPr>
      <w:r>
        <w:rPr>
          <w:lang w:val="en-US"/>
        </w:rPr>
        <w:t xml:space="preserve">[13] </w:t>
      </w:r>
      <w:r w:rsidRPr="00B62868">
        <w:rPr>
          <w:lang w:val="en-US"/>
        </w:rPr>
        <w:t xml:space="preserve">Boratto, L. State-of-the-art in group recommendation and new approaches for automatic identification of groups / L. Boratto, S. Carta // Information retrieval and mining in distributed environments. – </w:t>
      </w:r>
      <w:proofErr w:type="gramStart"/>
      <w:r w:rsidRPr="00B62868">
        <w:rPr>
          <w:lang w:val="en-US"/>
        </w:rPr>
        <w:t>Berlin :</w:t>
      </w:r>
      <w:proofErr w:type="gramEnd"/>
      <w:r w:rsidRPr="00B62868">
        <w:rPr>
          <w:lang w:val="en-US"/>
        </w:rPr>
        <w:t xml:space="preserve"> Springer, 2010. – P. 1–20.</w:t>
      </w:r>
    </w:p>
    <w:p w14:paraId="7404C43E" w14:textId="3B879790" w:rsidR="00B62868" w:rsidRPr="00B62868" w:rsidRDefault="00B62868" w:rsidP="00B62868">
      <w:pPr>
        <w:rPr>
          <w:lang w:val="en-US"/>
        </w:rPr>
      </w:pPr>
      <w:r>
        <w:rPr>
          <w:lang w:val="en-US"/>
        </w:rPr>
        <w:t xml:space="preserve">[14] </w:t>
      </w:r>
      <w:r w:rsidRPr="00B62868">
        <w:rPr>
          <w:lang w:val="en-US"/>
        </w:rPr>
        <w:t>Brown, T. B. Language Models are Few-Shot Learners / T. B. Brown [et al.] // Advances in Neural Information Processing Systems (</w:t>
      </w:r>
      <w:proofErr w:type="spellStart"/>
      <w:r w:rsidRPr="00B62868">
        <w:rPr>
          <w:lang w:val="en-US"/>
        </w:rPr>
        <w:t>NeurIPS</w:t>
      </w:r>
      <w:proofErr w:type="spellEnd"/>
      <w:r w:rsidRPr="00B62868">
        <w:rPr>
          <w:lang w:val="en-US"/>
        </w:rPr>
        <w:t>). – 2020. – Vol. 33. – P. 1877–1901.</w:t>
      </w:r>
    </w:p>
    <w:p w14:paraId="17EC2BB3" w14:textId="5BD700D6" w:rsidR="00B62868" w:rsidRPr="00B62868" w:rsidRDefault="00B62868" w:rsidP="00B62868">
      <w:pPr>
        <w:rPr>
          <w:lang w:val="en-US"/>
        </w:rPr>
      </w:pPr>
      <w:r>
        <w:rPr>
          <w:lang w:val="en-US"/>
        </w:rPr>
        <w:lastRenderedPageBreak/>
        <w:t xml:space="preserve">[15] </w:t>
      </w:r>
      <w:r w:rsidRPr="00B62868">
        <w:rPr>
          <w:lang w:val="en-US"/>
        </w:rPr>
        <w:t xml:space="preserve">Chase, H. </w:t>
      </w:r>
      <w:proofErr w:type="spellStart"/>
      <w:r w:rsidRPr="00B62868">
        <w:rPr>
          <w:lang w:val="en-US"/>
        </w:rPr>
        <w:t>LangChain</w:t>
      </w:r>
      <w:proofErr w:type="spellEnd"/>
      <w:r w:rsidRPr="00B62868">
        <w:rPr>
          <w:lang w:val="en-US"/>
        </w:rPr>
        <w:t xml:space="preserve">: Building applications with LLMs through composability // </w:t>
      </w:r>
      <w:proofErr w:type="spellStart"/>
      <w:r w:rsidRPr="00B62868">
        <w:rPr>
          <w:lang w:val="en-US"/>
        </w:rPr>
        <w:t>LangChain</w:t>
      </w:r>
      <w:proofErr w:type="spellEnd"/>
      <w:r w:rsidRPr="00B62868">
        <w:rPr>
          <w:lang w:val="en-US"/>
        </w:rPr>
        <w:t xml:space="preserve"> Documentation. – 2022. – URL: https://python.langchain.com/docs/get_started/introduction (date of access: 25.10.2025).</w:t>
      </w:r>
    </w:p>
    <w:p w14:paraId="10CE890E" w14:textId="5FA4D42E" w:rsidR="00B62868" w:rsidRPr="00B62868" w:rsidRDefault="00B62868" w:rsidP="00B62868">
      <w:pPr>
        <w:rPr>
          <w:lang w:val="en-US"/>
        </w:rPr>
      </w:pPr>
      <w:r>
        <w:rPr>
          <w:lang w:val="en-US"/>
        </w:rPr>
        <w:t xml:space="preserve">[16] </w:t>
      </w:r>
      <w:r w:rsidRPr="00B62868">
        <w:rPr>
          <w:lang w:val="en-US"/>
        </w:rPr>
        <w:t xml:space="preserve">Deterding, S. From game design elements to </w:t>
      </w:r>
      <w:proofErr w:type="spellStart"/>
      <w:r w:rsidRPr="00B62868">
        <w:rPr>
          <w:lang w:val="en-US"/>
        </w:rPr>
        <w:t>gamefulness</w:t>
      </w:r>
      <w:proofErr w:type="spellEnd"/>
      <w:r w:rsidRPr="00B62868">
        <w:rPr>
          <w:lang w:val="en-US"/>
        </w:rPr>
        <w:t xml:space="preserve">: defining "gamification" / S. Deterding [et al.] // Proceedings of the 15th International Academic </w:t>
      </w:r>
      <w:proofErr w:type="spellStart"/>
      <w:r w:rsidRPr="00B62868">
        <w:rPr>
          <w:lang w:val="en-US"/>
        </w:rPr>
        <w:t>MindTrek</w:t>
      </w:r>
      <w:proofErr w:type="spellEnd"/>
      <w:r w:rsidRPr="00B62868">
        <w:rPr>
          <w:lang w:val="en-US"/>
        </w:rPr>
        <w:t xml:space="preserve"> Conference. – ACM, 2011. – P. 9–15.</w:t>
      </w:r>
    </w:p>
    <w:p w14:paraId="05D9D5D5" w14:textId="0BF66A64" w:rsidR="00B62868" w:rsidRPr="00B62868" w:rsidRDefault="00B62868" w:rsidP="00B62868">
      <w:pPr>
        <w:rPr>
          <w:lang w:val="en-US"/>
        </w:rPr>
      </w:pPr>
      <w:r>
        <w:rPr>
          <w:lang w:val="en-US"/>
        </w:rPr>
        <w:t xml:space="preserve">[17] </w:t>
      </w:r>
      <w:r w:rsidRPr="00B62868">
        <w:rPr>
          <w:lang w:val="en-US"/>
        </w:rPr>
        <w:t xml:space="preserve">Devlin, J. BERT: Pre-training of Deep Bidirectional Transformers for Language Understanding / J. Devlin [et al.] // </w:t>
      </w:r>
      <w:proofErr w:type="spellStart"/>
      <w:r w:rsidRPr="00B62868">
        <w:rPr>
          <w:lang w:val="en-US"/>
        </w:rPr>
        <w:t>arXiv</w:t>
      </w:r>
      <w:proofErr w:type="spellEnd"/>
      <w:r w:rsidRPr="00B62868">
        <w:rPr>
          <w:lang w:val="en-US"/>
        </w:rPr>
        <w:t xml:space="preserve"> preprint arXiv:1810.04805. – 2018. – URL: https://arxiv.org/abs/1810.04805 (date of access: 08.10.2025).</w:t>
      </w:r>
    </w:p>
    <w:p w14:paraId="7125AEF3" w14:textId="566CB5FC" w:rsidR="00B62868" w:rsidRPr="00B62868" w:rsidRDefault="00B62868" w:rsidP="00B62868">
      <w:pPr>
        <w:rPr>
          <w:lang w:val="en-US"/>
        </w:rPr>
      </w:pPr>
      <w:r>
        <w:rPr>
          <w:lang w:val="en-US"/>
        </w:rPr>
        <w:t xml:space="preserve">[18] </w:t>
      </w:r>
      <w:r w:rsidRPr="00B62868">
        <w:rPr>
          <w:lang w:val="en-US"/>
        </w:rPr>
        <w:t xml:space="preserve">Donovan, A. A. The Go Programming Language / A. A. Donovan, B. W. Kernighan. – </w:t>
      </w:r>
      <w:proofErr w:type="gramStart"/>
      <w:r w:rsidRPr="00B62868">
        <w:rPr>
          <w:lang w:val="en-US"/>
        </w:rPr>
        <w:t>Boston :</w:t>
      </w:r>
      <w:proofErr w:type="gramEnd"/>
      <w:r w:rsidRPr="00B62868">
        <w:rPr>
          <w:lang w:val="en-US"/>
        </w:rPr>
        <w:t xml:space="preserve"> Addison-Wesley Professional, 2015. – 380 p.</w:t>
      </w:r>
    </w:p>
    <w:p w14:paraId="49DAB773" w14:textId="2139D609" w:rsidR="00B62868" w:rsidRPr="00B62868" w:rsidRDefault="00B62868" w:rsidP="00B62868">
      <w:pPr>
        <w:rPr>
          <w:lang w:val="en-US"/>
        </w:rPr>
      </w:pPr>
      <w:r>
        <w:rPr>
          <w:lang w:val="en-US"/>
        </w:rPr>
        <w:t xml:space="preserve">[19] </w:t>
      </w:r>
      <w:r w:rsidRPr="00B62868">
        <w:rPr>
          <w:lang w:val="en-US"/>
        </w:rPr>
        <w:t xml:space="preserve">Dubey, A. The Llama 3 Herd of Models / A. Dubey [et al.] // </w:t>
      </w:r>
      <w:proofErr w:type="spellStart"/>
      <w:r w:rsidRPr="00B62868">
        <w:rPr>
          <w:lang w:val="en-US"/>
        </w:rPr>
        <w:t>arXiv</w:t>
      </w:r>
      <w:proofErr w:type="spellEnd"/>
      <w:r w:rsidRPr="00B62868">
        <w:rPr>
          <w:lang w:val="en-US"/>
        </w:rPr>
        <w:t xml:space="preserve"> preprint arXiv:2407.21783. – 2024. – URL: https://arxiv.org/abs/2407.21783 (date of access: 14.11.2025)</w:t>
      </w:r>
    </w:p>
    <w:p w14:paraId="6CB11BCC" w14:textId="331C48FE" w:rsidR="00B62868" w:rsidRPr="00B62868" w:rsidRDefault="00B62868" w:rsidP="00B62868">
      <w:pPr>
        <w:rPr>
          <w:lang w:val="en-US"/>
        </w:rPr>
      </w:pPr>
      <w:r>
        <w:rPr>
          <w:lang w:val="en-US"/>
        </w:rPr>
        <w:t xml:space="preserve">[20] </w:t>
      </w:r>
      <w:proofErr w:type="spellStart"/>
      <w:r w:rsidRPr="00B62868">
        <w:rPr>
          <w:lang w:val="en-US"/>
        </w:rPr>
        <w:t>Felfernig</w:t>
      </w:r>
      <w:proofErr w:type="spellEnd"/>
      <w:r w:rsidRPr="00B62868">
        <w:rPr>
          <w:lang w:val="en-US"/>
        </w:rPr>
        <w:t xml:space="preserve">, A. Group Recommender Systems: An Introduction / A. </w:t>
      </w:r>
      <w:proofErr w:type="spellStart"/>
      <w:r w:rsidRPr="00B62868">
        <w:rPr>
          <w:lang w:val="en-US"/>
        </w:rPr>
        <w:t>Felfernig</w:t>
      </w:r>
      <w:proofErr w:type="spellEnd"/>
      <w:r w:rsidRPr="00B62868">
        <w:rPr>
          <w:lang w:val="en-US"/>
        </w:rPr>
        <w:t xml:space="preserve"> [et al.]. – </w:t>
      </w:r>
      <w:proofErr w:type="gramStart"/>
      <w:r w:rsidRPr="00B62868">
        <w:rPr>
          <w:lang w:val="en-US"/>
        </w:rPr>
        <w:t>Cham :</w:t>
      </w:r>
      <w:proofErr w:type="gramEnd"/>
      <w:r w:rsidRPr="00B62868">
        <w:rPr>
          <w:lang w:val="en-US"/>
        </w:rPr>
        <w:t xml:space="preserve"> Springer Briefs in Electrical and Computer Engineering, 2018. – 125 p.</w:t>
      </w:r>
    </w:p>
    <w:p w14:paraId="2E7C2D0D" w14:textId="79B91CDB" w:rsidR="00B62868" w:rsidRPr="00B62868" w:rsidRDefault="00B62868" w:rsidP="00B62868">
      <w:pPr>
        <w:rPr>
          <w:lang w:val="en-US"/>
        </w:rPr>
      </w:pPr>
      <w:r>
        <w:rPr>
          <w:lang w:val="en-US"/>
        </w:rPr>
        <w:t xml:space="preserve">[21] </w:t>
      </w:r>
      <w:r w:rsidRPr="00B62868">
        <w:rPr>
          <w:lang w:val="en-US"/>
        </w:rPr>
        <w:t>Haghighat, S. Exploring Go's Role in the Microservices Revolution / S. Haghighat [et al.] // Talent500 Tech Blog. – 2024. – URL: https://talent500.co/blog (date of access: 20.10.2025).</w:t>
      </w:r>
    </w:p>
    <w:p w14:paraId="5D97A41E" w14:textId="15F813FA" w:rsidR="00B62868" w:rsidRPr="00B62868" w:rsidRDefault="00B62868" w:rsidP="00B62868">
      <w:pPr>
        <w:rPr>
          <w:lang w:val="en-US"/>
        </w:rPr>
      </w:pPr>
      <w:r>
        <w:rPr>
          <w:lang w:val="en-US"/>
        </w:rPr>
        <w:t xml:space="preserve">[22] </w:t>
      </w:r>
      <w:proofErr w:type="spellStart"/>
      <w:r w:rsidRPr="00B62868">
        <w:rPr>
          <w:lang w:val="en-US"/>
        </w:rPr>
        <w:t>Indrasiri</w:t>
      </w:r>
      <w:proofErr w:type="spellEnd"/>
      <w:r w:rsidRPr="00B62868">
        <w:rPr>
          <w:lang w:val="en-US"/>
        </w:rPr>
        <w:t xml:space="preserve">, K. </w:t>
      </w:r>
      <w:proofErr w:type="spellStart"/>
      <w:r w:rsidRPr="00B62868">
        <w:rPr>
          <w:lang w:val="en-US"/>
        </w:rPr>
        <w:t>gRPC</w:t>
      </w:r>
      <w:proofErr w:type="spellEnd"/>
      <w:r w:rsidRPr="00B62868">
        <w:rPr>
          <w:lang w:val="en-US"/>
        </w:rPr>
        <w:t xml:space="preserve">: Up and Running: Building Cloud Native Applications with Go and Java for Docker and Kubernetes / K. </w:t>
      </w:r>
      <w:proofErr w:type="spellStart"/>
      <w:r w:rsidRPr="00B62868">
        <w:rPr>
          <w:lang w:val="en-US"/>
        </w:rPr>
        <w:t>Indrasiri</w:t>
      </w:r>
      <w:proofErr w:type="spellEnd"/>
      <w:r w:rsidRPr="00B62868">
        <w:rPr>
          <w:lang w:val="en-US"/>
        </w:rPr>
        <w:t xml:space="preserve">, D. Kuruppu. – </w:t>
      </w:r>
      <w:proofErr w:type="gramStart"/>
      <w:r w:rsidRPr="00B62868">
        <w:rPr>
          <w:lang w:val="en-US"/>
        </w:rPr>
        <w:t>Sebastopol :</w:t>
      </w:r>
      <w:proofErr w:type="gramEnd"/>
      <w:r w:rsidRPr="00B62868">
        <w:rPr>
          <w:lang w:val="en-US"/>
        </w:rPr>
        <w:t xml:space="preserve"> O'Reilly Media, 2020. – 220 p.</w:t>
      </w:r>
    </w:p>
    <w:p w14:paraId="526D0084" w14:textId="36E29F1A" w:rsidR="00B62868" w:rsidRPr="00B62868" w:rsidRDefault="00B62868" w:rsidP="00B62868">
      <w:pPr>
        <w:rPr>
          <w:lang w:val="en-US"/>
        </w:rPr>
      </w:pPr>
      <w:r>
        <w:rPr>
          <w:lang w:val="en-US"/>
        </w:rPr>
        <w:t xml:space="preserve">[23] </w:t>
      </w:r>
      <w:r w:rsidRPr="00B62868">
        <w:rPr>
          <w:lang w:val="en-US"/>
        </w:rPr>
        <w:t>Iyengar, S. S. When choice is demotivating: Can one desire too much of a good thing? / S. S. Iyengar, M. R. Lepper // Journal of Personality and Social Psychology. – 2000. – Vol. 79, no. 6. – P. 995–1006.</w:t>
      </w:r>
    </w:p>
    <w:p w14:paraId="01BC952D" w14:textId="62BAF277" w:rsidR="00B62868" w:rsidRPr="00B62868" w:rsidRDefault="00B62868" w:rsidP="00B62868">
      <w:pPr>
        <w:rPr>
          <w:lang w:val="en-US"/>
        </w:rPr>
      </w:pPr>
      <w:r>
        <w:rPr>
          <w:lang w:val="en-US"/>
        </w:rPr>
        <w:t xml:space="preserve">[24] </w:t>
      </w:r>
      <w:proofErr w:type="spellStart"/>
      <w:r w:rsidRPr="00B62868">
        <w:rPr>
          <w:lang w:val="en-US"/>
        </w:rPr>
        <w:t>Jannach</w:t>
      </w:r>
      <w:proofErr w:type="spellEnd"/>
      <w:r w:rsidRPr="00B62868">
        <w:rPr>
          <w:lang w:val="en-US"/>
        </w:rPr>
        <w:t xml:space="preserve">, D. Conversational Recommender Systems / D. </w:t>
      </w:r>
      <w:proofErr w:type="spellStart"/>
      <w:r w:rsidRPr="00B62868">
        <w:rPr>
          <w:lang w:val="en-US"/>
        </w:rPr>
        <w:t>Jannach</w:t>
      </w:r>
      <w:proofErr w:type="spellEnd"/>
      <w:r w:rsidRPr="00B62868">
        <w:rPr>
          <w:lang w:val="en-US"/>
        </w:rPr>
        <w:t xml:space="preserve"> [et al.] // ACM Computing Surveys (CSUR). – 2021. – Vol. 54, no. 5. – Article 105.</w:t>
      </w:r>
    </w:p>
    <w:p w14:paraId="165F36F8" w14:textId="5AD7112C" w:rsidR="00B62868" w:rsidRPr="00B62868" w:rsidRDefault="00B62868" w:rsidP="00B62868">
      <w:pPr>
        <w:rPr>
          <w:lang w:val="en-US"/>
        </w:rPr>
      </w:pPr>
      <w:r>
        <w:rPr>
          <w:lang w:val="en-US"/>
        </w:rPr>
        <w:lastRenderedPageBreak/>
        <w:t xml:space="preserve">[25] </w:t>
      </w:r>
      <w:r w:rsidRPr="00B62868">
        <w:rPr>
          <w:lang w:val="en-US"/>
        </w:rPr>
        <w:t xml:space="preserve">Kleppmann, M. Designing Data-Intensive Applications: The Big Ideas Behind Reliable, Scalable, and Maintainable Systems / M. Kleppmann. – </w:t>
      </w:r>
      <w:proofErr w:type="gramStart"/>
      <w:r w:rsidRPr="00B62868">
        <w:rPr>
          <w:lang w:val="en-US"/>
        </w:rPr>
        <w:t>Sebastopol :</w:t>
      </w:r>
      <w:proofErr w:type="gramEnd"/>
      <w:r w:rsidRPr="00B62868">
        <w:rPr>
          <w:lang w:val="en-US"/>
        </w:rPr>
        <w:t xml:space="preserve"> O'Reilly Media, 2017. – 616 p.</w:t>
      </w:r>
    </w:p>
    <w:p w14:paraId="077F8F4B" w14:textId="1A27B952" w:rsidR="00B62868" w:rsidRPr="00B62868" w:rsidRDefault="00B62868" w:rsidP="00B62868">
      <w:pPr>
        <w:rPr>
          <w:lang w:val="en-US"/>
        </w:rPr>
      </w:pPr>
      <w:r>
        <w:rPr>
          <w:lang w:val="en-US"/>
        </w:rPr>
        <w:t xml:space="preserve">[26] </w:t>
      </w:r>
      <w:r w:rsidRPr="00B62868">
        <w:rPr>
          <w:lang w:val="en-US"/>
        </w:rPr>
        <w:t xml:space="preserve">Krug, S. Don't Make Me Think, Revisited: A </w:t>
      </w:r>
      <w:proofErr w:type="gramStart"/>
      <w:r w:rsidRPr="00B62868">
        <w:rPr>
          <w:lang w:val="en-US"/>
        </w:rPr>
        <w:t>Common Sense</w:t>
      </w:r>
      <w:proofErr w:type="gramEnd"/>
      <w:r w:rsidRPr="00B62868">
        <w:rPr>
          <w:lang w:val="en-US"/>
        </w:rPr>
        <w:t xml:space="preserve"> Approach to Web Usability / S. Krug. – 3rd ed. – </w:t>
      </w:r>
      <w:proofErr w:type="gramStart"/>
      <w:r w:rsidRPr="00B62868">
        <w:rPr>
          <w:lang w:val="en-US"/>
        </w:rPr>
        <w:t>Berkeley :</w:t>
      </w:r>
      <w:proofErr w:type="gramEnd"/>
      <w:r w:rsidRPr="00B62868">
        <w:rPr>
          <w:lang w:val="en-US"/>
        </w:rPr>
        <w:t xml:space="preserve"> New Riders, 2014. – 216 p.</w:t>
      </w:r>
    </w:p>
    <w:p w14:paraId="42BED029" w14:textId="2B21054C" w:rsidR="00B62868" w:rsidRPr="00B62868" w:rsidRDefault="00B62868" w:rsidP="00B62868">
      <w:pPr>
        <w:rPr>
          <w:lang w:val="en-US"/>
        </w:rPr>
      </w:pPr>
      <w:r>
        <w:rPr>
          <w:lang w:val="en-US"/>
        </w:rPr>
        <w:t xml:space="preserve">[27] </w:t>
      </w:r>
      <w:r w:rsidRPr="00B62868">
        <w:rPr>
          <w:lang w:val="en-US"/>
        </w:rPr>
        <w:t>Lewis, P. Retrieval-Augmented Generation for Knowledge-Intensive NLP Tasks / P. Lewis [et al.] // Advances in Neural Information Processing Systems (</w:t>
      </w:r>
      <w:proofErr w:type="spellStart"/>
      <w:r w:rsidRPr="00B62868">
        <w:rPr>
          <w:lang w:val="en-US"/>
        </w:rPr>
        <w:t>NeurIPS</w:t>
      </w:r>
      <w:proofErr w:type="spellEnd"/>
      <w:r w:rsidRPr="00B62868">
        <w:rPr>
          <w:lang w:val="en-US"/>
        </w:rPr>
        <w:t>). – 2020. – Vol. 33. – P. 9459–9474.</w:t>
      </w:r>
    </w:p>
    <w:p w14:paraId="3BB421FE" w14:textId="43B3185F" w:rsidR="00B62868" w:rsidRPr="00B62868" w:rsidRDefault="00B62868" w:rsidP="00B62868">
      <w:pPr>
        <w:rPr>
          <w:lang w:val="en-US"/>
        </w:rPr>
      </w:pPr>
      <w:r>
        <w:rPr>
          <w:lang w:val="en-US"/>
        </w:rPr>
        <w:t xml:space="preserve">[28] </w:t>
      </w:r>
      <w:proofErr w:type="spellStart"/>
      <w:r w:rsidRPr="00B62868">
        <w:rPr>
          <w:lang w:val="en-US"/>
        </w:rPr>
        <w:t>Masthoff</w:t>
      </w:r>
      <w:proofErr w:type="spellEnd"/>
      <w:r w:rsidRPr="00B62868">
        <w:rPr>
          <w:lang w:val="en-US"/>
        </w:rPr>
        <w:t xml:space="preserve">, J. Group Recommender Systems: Combining Individual Models / J. </w:t>
      </w:r>
      <w:proofErr w:type="spellStart"/>
      <w:r w:rsidRPr="00B62868">
        <w:rPr>
          <w:lang w:val="en-US"/>
        </w:rPr>
        <w:t>Masthoff</w:t>
      </w:r>
      <w:proofErr w:type="spellEnd"/>
      <w:r w:rsidRPr="00B62868">
        <w:rPr>
          <w:lang w:val="en-US"/>
        </w:rPr>
        <w:t xml:space="preserve"> // Recommender Systems Handbook / eds. F. Ricci [et al.]. – Boston, </w:t>
      </w:r>
      <w:proofErr w:type="gramStart"/>
      <w:r w:rsidRPr="00B62868">
        <w:rPr>
          <w:lang w:val="en-US"/>
        </w:rPr>
        <w:t>MA :</w:t>
      </w:r>
      <w:proofErr w:type="gramEnd"/>
      <w:r w:rsidRPr="00B62868">
        <w:rPr>
          <w:lang w:val="en-US"/>
        </w:rPr>
        <w:t xml:space="preserve"> Springer, 2011. – P. 677–702.</w:t>
      </w:r>
    </w:p>
    <w:p w14:paraId="076A7176" w14:textId="737996B8" w:rsidR="00B62868" w:rsidRPr="00B62868" w:rsidRDefault="00B62868" w:rsidP="00B62868">
      <w:pPr>
        <w:rPr>
          <w:lang w:val="en-US"/>
        </w:rPr>
      </w:pPr>
      <w:r>
        <w:rPr>
          <w:lang w:val="en-US"/>
        </w:rPr>
        <w:t xml:space="preserve">[29] </w:t>
      </w:r>
      <w:r w:rsidRPr="00B62868">
        <w:rPr>
          <w:lang w:val="en-US"/>
        </w:rPr>
        <w:t>McKinsey &amp; Company. The state of AI in 2025: Agents, innovation, and transformation // McKinsey Global Institute. – 2025. – URL: https://www.mckinsey.com/capabilities/quantumblack/our-insights (date of access: 01.12.2025).</w:t>
      </w:r>
    </w:p>
    <w:p w14:paraId="2DF47D0C" w14:textId="1456D66F" w:rsidR="00B62868" w:rsidRPr="00B62868" w:rsidRDefault="00B62868" w:rsidP="00B62868">
      <w:pPr>
        <w:rPr>
          <w:lang w:val="en-US"/>
        </w:rPr>
      </w:pPr>
      <w:r>
        <w:rPr>
          <w:lang w:val="en-US"/>
        </w:rPr>
        <w:t xml:space="preserve">[30] </w:t>
      </w:r>
      <w:r w:rsidRPr="00B62868">
        <w:rPr>
          <w:lang w:val="en-US"/>
        </w:rPr>
        <w:t xml:space="preserve">Napoli, M. Beginning Flutter: A Hands </w:t>
      </w:r>
      <w:proofErr w:type="gramStart"/>
      <w:r w:rsidRPr="00B62868">
        <w:rPr>
          <w:lang w:val="en-US"/>
        </w:rPr>
        <w:t>On</w:t>
      </w:r>
      <w:proofErr w:type="gramEnd"/>
      <w:r w:rsidRPr="00B62868">
        <w:rPr>
          <w:lang w:val="en-US"/>
        </w:rPr>
        <w:t xml:space="preserve"> Guide to App Development / M. Napoli. – </w:t>
      </w:r>
      <w:proofErr w:type="gramStart"/>
      <w:r w:rsidRPr="00B62868">
        <w:rPr>
          <w:lang w:val="en-US"/>
        </w:rPr>
        <w:t>Indianapolis :</w:t>
      </w:r>
      <w:proofErr w:type="gramEnd"/>
      <w:r w:rsidRPr="00B62868">
        <w:rPr>
          <w:lang w:val="en-US"/>
        </w:rPr>
        <w:t xml:space="preserve"> </w:t>
      </w:r>
      <w:proofErr w:type="spellStart"/>
      <w:r w:rsidRPr="00B62868">
        <w:rPr>
          <w:lang w:val="en-US"/>
        </w:rPr>
        <w:t>Wrox</w:t>
      </w:r>
      <w:proofErr w:type="spellEnd"/>
      <w:r w:rsidRPr="00B62868">
        <w:rPr>
          <w:lang w:val="en-US"/>
        </w:rPr>
        <w:t>, 2019. – 350 p.</w:t>
      </w:r>
    </w:p>
    <w:p w14:paraId="741ECB23" w14:textId="7ABCF10E" w:rsidR="00B62868" w:rsidRPr="00B62868" w:rsidRDefault="00B62868" w:rsidP="00B62868">
      <w:pPr>
        <w:rPr>
          <w:lang w:val="en-US"/>
        </w:rPr>
      </w:pPr>
      <w:r>
        <w:rPr>
          <w:lang w:val="en-US"/>
        </w:rPr>
        <w:t xml:space="preserve">[31] </w:t>
      </w:r>
      <w:r w:rsidRPr="00B62868">
        <w:rPr>
          <w:lang w:val="en-US"/>
        </w:rPr>
        <w:t xml:space="preserve">Newman, S. Building Microservices: Designing Fine-Grained Systems / S. Newman. – 2nd ed. – </w:t>
      </w:r>
      <w:proofErr w:type="gramStart"/>
      <w:r w:rsidRPr="00B62868">
        <w:rPr>
          <w:lang w:val="en-US"/>
        </w:rPr>
        <w:t>Sebastopol :</w:t>
      </w:r>
      <w:proofErr w:type="gramEnd"/>
      <w:r w:rsidRPr="00B62868">
        <w:rPr>
          <w:lang w:val="en-US"/>
        </w:rPr>
        <w:t xml:space="preserve"> O'Reilly Media, 2021. – 600 p.</w:t>
      </w:r>
    </w:p>
    <w:p w14:paraId="00C3ACB5" w14:textId="52AB7CD0" w:rsidR="00B62868" w:rsidRPr="00B62868" w:rsidRDefault="00B62868" w:rsidP="00B62868">
      <w:pPr>
        <w:rPr>
          <w:lang w:val="en-US"/>
        </w:rPr>
      </w:pPr>
      <w:r>
        <w:rPr>
          <w:lang w:val="en-US"/>
        </w:rPr>
        <w:t xml:space="preserve">[32] </w:t>
      </w:r>
      <w:r w:rsidRPr="00B62868">
        <w:rPr>
          <w:lang w:val="en-US"/>
        </w:rPr>
        <w:t>Nielsen, J. Response Times: The 3 Important Limits // Nielsen Norman Group. – 1993. – URL: https://www.nngroup.com/articles/response-times-3-important-limits/ (date of access: 27.10.2025).</w:t>
      </w:r>
    </w:p>
    <w:p w14:paraId="47A26368" w14:textId="276E9E08" w:rsidR="00B62868" w:rsidRPr="00B62868" w:rsidRDefault="00B62868" w:rsidP="00B62868">
      <w:pPr>
        <w:rPr>
          <w:lang w:val="en-US"/>
        </w:rPr>
      </w:pPr>
      <w:r>
        <w:rPr>
          <w:lang w:val="en-US"/>
        </w:rPr>
        <w:t xml:space="preserve">[33] </w:t>
      </w:r>
      <w:r w:rsidRPr="00B62868">
        <w:rPr>
          <w:lang w:val="en-US"/>
        </w:rPr>
        <w:t>Park, J. Y. Confused by too many choices? Choice overload in tourism / J. Y. Park, S. C. Jang // Tourism Management. – 2013. – Vol. 35. – P. 1–12.</w:t>
      </w:r>
    </w:p>
    <w:p w14:paraId="2A3C4270" w14:textId="12FFC786" w:rsidR="00B62868" w:rsidRPr="00B62868" w:rsidRDefault="00B62868" w:rsidP="00B62868">
      <w:pPr>
        <w:rPr>
          <w:lang w:val="en-US"/>
        </w:rPr>
      </w:pPr>
      <w:r>
        <w:rPr>
          <w:lang w:val="en-US"/>
        </w:rPr>
        <w:t xml:space="preserve">[34] </w:t>
      </w:r>
      <w:r w:rsidRPr="00B62868">
        <w:rPr>
          <w:lang w:val="en-US"/>
        </w:rPr>
        <w:t xml:space="preserve">PostgreSQL as a Vector Database: A Complete Guide // </w:t>
      </w:r>
      <w:proofErr w:type="spellStart"/>
      <w:r w:rsidRPr="00B62868">
        <w:rPr>
          <w:lang w:val="en-US"/>
        </w:rPr>
        <w:t>Airbyte</w:t>
      </w:r>
      <w:proofErr w:type="spellEnd"/>
      <w:r w:rsidRPr="00B62868">
        <w:rPr>
          <w:lang w:val="en-US"/>
        </w:rPr>
        <w:t>. – 2024. – URL: https://airbyte.com/blog/postgresql-as-a-vector-database (date of access: 11.11.2025).</w:t>
      </w:r>
    </w:p>
    <w:p w14:paraId="3BD01D2F" w14:textId="1219B112" w:rsidR="00B62868" w:rsidRPr="00B62868" w:rsidRDefault="00B62868" w:rsidP="00B62868">
      <w:pPr>
        <w:rPr>
          <w:lang w:val="en-US"/>
        </w:rPr>
      </w:pPr>
      <w:r>
        <w:rPr>
          <w:lang w:val="en-US"/>
        </w:rPr>
        <w:t xml:space="preserve">[35] </w:t>
      </w:r>
      <w:r w:rsidRPr="00B62868">
        <w:rPr>
          <w:lang w:val="en-US"/>
        </w:rPr>
        <w:t xml:space="preserve">PostgreSQL Global Development Group. </w:t>
      </w:r>
      <w:proofErr w:type="spellStart"/>
      <w:r w:rsidRPr="00B62868">
        <w:rPr>
          <w:lang w:val="en-US"/>
        </w:rPr>
        <w:t>pgvector</w:t>
      </w:r>
      <w:proofErr w:type="spellEnd"/>
      <w:r w:rsidRPr="00B62868">
        <w:rPr>
          <w:lang w:val="en-US"/>
        </w:rPr>
        <w:t xml:space="preserve"> Documentation: Open-source vector similarity search for Postgres // PostgreSQL Official Site. – 2024. – URL: https://github.com/pgvector/pgvector (date of access: 09.11.2025).</w:t>
      </w:r>
    </w:p>
    <w:p w14:paraId="25AF690F" w14:textId="4B6E48B5" w:rsidR="00B62868" w:rsidRPr="00B62868" w:rsidRDefault="00B62868" w:rsidP="00B62868">
      <w:pPr>
        <w:rPr>
          <w:lang w:val="en-US"/>
        </w:rPr>
      </w:pPr>
      <w:r>
        <w:rPr>
          <w:lang w:val="en-US"/>
        </w:rPr>
        <w:lastRenderedPageBreak/>
        <w:t xml:space="preserve">[36] </w:t>
      </w:r>
      <w:r w:rsidRPr="00B62868">
        <w:rPr>
          <w:lang w:val="en-US"/>
        </w:rPr>
        <w:t xml:space="preserve">Recommender Systems Handbook / eds. F. Ricci, L. Rokach, B. Shapira. – 2nd ed. – New </w:t>
      </w:r>
      <w:proofErr w:type="gramStart"/>
      <w:r w:rsidRPr="00B62868">
        <w:rPr>
          <w:lang w:val="en-US"/>
        </w:rPr>
        <w:t>York :</w:t>
      </w:r>
      <w:proofErr w:type="gramEnd"/>
      <w:r w:rsidRPr="00B62868">
        <w:rPr>
          <w:lang w:val="en-US"/>
        </w:rPr>
        <w:t xml:space="preserve"> Springer, 2015. – 1003 p.</w:t>
      </w:r>
    </w:p>
    <w:p w14:paraId="18C54E5F" w14:textId="648FDCCC" w:rsidR="00B62868" w:rsidRPr="00B62868" w:rsidRDefault="00B62868" w:rsidP="00B62868">
      <w:pPr>
        <w:rPr>
          <w:lang w:val="en-US"/>
        </w:rPr>
      </w:pPr>
      <w:r>
        <w:rPr>
          <w:lang w:val="en-US"/>
        </w:rPr>
        <w:t xml:space="preserve">[37] </w:t>
      </w:r>
      <w:r w:rsidRPr="00B62868">
        <w:rPr>
          <w:lang w:val="en-US"/>
        </w:rPr>
        <w:t xml:space="preserve">Ricci, F. Recommender Systems Handbook in Tourism / F. Ricci [et al.]. – </w:t>
      </w:r>
      <w:proofErr w:type="gramStart"/>
      <w:r w:rsidRPr="00B62868">
        <w:rPr>
          <w:lang w:val="en-US"/>
        </w:rPr>
        <w:t>Cham :</w:t>
      </w:r>
      <w:proofErr w:type="gramEnd"/>
      <w:r w:rsidRPr="00B62868">
        <w:rPr>
          <w:lang w:val="en-US"/>
        </w:rPr>
        <w:t xml:space="preserve"> Springer, 2024. – 450 p.</w:t>
      </w:r>
    </w:p>
    <w:p w14:paraId="4557312A" w14:textId="5C3507A7" w:rsidR="00B62868" w:rsidRPr="00B62868" w:rsidRDefault="00B62868" w:rsidP="00B62868">
      <w:pPr>
        <w:rPr>
          <w:lang w:val="en-US"/>
        </w:rPr>
      </w:pPr>
      <w:r>
        <w:rPr>
          <w:lang w:val="en-US"/>
        </w:rPr>
        <w:t xml:space="preserve">[38] </w:t>
      </w:r>
      <w:r w:rsidRPr="00B62868">
        <w:rPr>
          <w:lang w:val="en-US"/>
        </w:rPr>
        <w:t>Roetzel, P. G. Information overload in the information age: a review of the literature from business administration, business psychology, and related disciplines / P. G. Roetzel // Business Research. – 2019. – Vol. 12. – P. 479–522.</w:t>
      </w:r>
    </w:p>
    <w:p w14:paraId="2961AC88" w14:textId="1222B415" w:rsidR="00B62868" w:rsidRPr="00B62868" w:rsidRDefault="00B62868" w:rsidP="00B62868">
      <w:pPr>
        <w:rPr>
          <w:lang w:val="en-US"/>
        </w:rPr>
      </w:pPr>
      <w:r>
        <w:rPr>
          <w:lang w:val="en-US"/>
        </w:rPr>
        <w:t xml:space="preserve">[39] </w:t>
      </w:r>
      <w:r w:rsidRPr="00B62868">
        <w:rPr>
          <w:lang w:val="en-US"/>
        </w:rPr>
        <w:t>Role, Methodology, and Measurement of Cognitive Load in Computer Science and Information Systems Research // IEEE Xplore. – 2024. – URL: https://ieeexplore.ieee.org/ (date of access: 18.10.2025).</w:t>
      </w:r>
    </w:p>
    <w:p w14:paraId="4DD3F464" w14:textId="3A1071BF" w:rsidR="00B62868" w:rsidRPr="00B62868" w:rsidRDefault="00B62868" w:rsidP="00B62868">
      <w:pPr>
        <w:rPr>
          <w:lang w:val="en-US"/>
        </w:rPr>
      </w:pPr>
      <w:r>
        <w:rPr>
          <w:lang w:val="en-US"/>
        </w:rPr>
        <w:t xml:space="preserve">[40] </w:t>
      </w:r>
      <w:r w:rsidRPr="00B62868">
        <w:rPr>
          <w:lang w:val="en-US"/>
        </w:rPr>
        <w:t>Saaty, T. L. Decision making with the analytic hierarchy process / T. L. Saaty // International Journal of Services Sciences. – 2008. – Vol. 1, no. 1. – P. 83–98.</w:t>
      </w:r>
    </w:p>
    <w:p w14:paraId="3B9631DC" w14:textId="1A44771F" w:rsidR="00B62868" w:rsidRPr="00B62868" w:rsidRDefault="00B62868" w:rsidP="00B62868">
      <w:pPr>
        <w:rPr>
          <w:lang w:val="en-US"/>
        </w:rPr>
      </w:pPr>
      <w:r>
        <w:rPr>
          <w:lang w:val="en-US"/>
        </w:rPr>
        <w:t xml:space="preserve">[41] </w:t>
      </w:r>
      <w:r w:rsidRPr="00B62868">
        <w:rPr>
          <w:lang w:val="en-US"/>
        </w:rPr>
        <w:t>Srinivasan, V. State of AI in 2023: Generative AI's Breakout Year / V. Srinivasan // McKinsey &amp; Company Report. – 2023. – URL: https://www.mckinsey.com/ (date of access: 03.10.2025).</w:t>
      </w:r>
    </w:p>
    <w:p w14:paraId="7F5F0DFF" w14:textId="5ABDFC7F" w:rsidR="00B62868" w:rsidRPr="00B62868" w:rsidRDefault="00B62868" w:rsidP="00B62868">
      <w:pPr>
        <w:rPr>
          <w:lang w:val="en-US"/>
        </w:rPr>
      </w:pPr>
      <w:r>
        <w:rPr>
          <w:lang w:val="en-US"/>
        </w:rPr>
        <w:t xml:space="preserve">[42] </w:t>
      </w:r>
      <w:proofErr w:type="spellStart"/>
      <w:r w:rsidRPr="00B62868">
        <w:rPr>
          <w:lang w:val="en-US"/>
        </w:rPr>
        <w:t>Touvron</w:t>
      </w:r>
      <w:proofErr w:type="spellEnd"/>
      <w:r w:rsidRPr="00B62868">
        <w:rPr>
          <w:lang w:val="en-US"/>
        </w:rPr>
        <w:t xml:space="preserve">, H. Llama 2: Open Foundation and Fine-Tuned Chat Models / H. </w:t>
      </w:r>
      <w:proofErr w:type="spellStart"/>
      <w:r w:rsidRPr="00B62868">
        <w:rPr>
          <w:lang w:val="en-US"/>
        </w:rPr>
        <w:t>Touvron</w:t>
      </w:r>
      <w:proofErr w:type="spellEnd"/>
      <w:r w:rsidRPr="00B62868">
        <w:rPr>
          <w:lang w:val="en-US"/>
        </w:rPr>
        <w:t xml:space="preserve"> [et al.] // </w:t>
      </w:r>
      <w:proofErr w:type="spellStart"/>
      <w:r w:rsidRPr="00B62868">
        <w:rPr>
          <w:lang w:val="en-US"/>
        </w:rPr>
        <w:t>arXiv</w:t>
      </w:r>
      <w:proofErr w:type="spellEnd"/>
      <w:r w:rsidRPr="00B62868">
        <w:rPr>
          <w:lang w:val="en-US"/>
        </w:rPr>
        <w:t xml:space="preserve"> preprint arXiv:2307.09288. – 2023. – URL: https://arxiv.org/abs/2307.09288 (date of access: 15.11.2025).</w:t>
      </w:r>
    </w:p>
    <w:p w14:paraId="75093F40" w14:textId="5D16187A" w:rsidR="00B62868" w:rsidRPr="00B62868" w:rsidRDefault="00B62868" w:rsidP="00B62868">
      <w:pPr>
        <w:rPr>
          <w:lang w:val="en-US"/>
        </w:rPr>
      </w:pPr>
      <w:r>
        <w:rPr>
          <w:lang w:val="en-US"/>
        </w:rPr>
        <w:t xml:space="preserve">[43] </w:t>
      </w:r>
      <w:proofErr w:type="spellStart"/>
      <w:r w:rsidRPr="00B62868">
        <w:rPr>
          <w:lang w:val="en-US"/>
        </w:rPr>
        <w:t>Triantaphyllou</w:t>
      </w:r>
      <w:proofErr w:type="spellEnd"/>
      <w:r w:rsidRPr="00B62868">
        <w:rPr>
          <w:lang w:val="en-US"/>
        </w:rPr>
        <w:t>, E. Multi-</w:t>
      </w:r>
      <w:proofErr w:type="gramStart"/>
      <w:r w:rsidRPr="00B62868">
        <w:rPr>
          <w:lang w:val="en-US"/>
        </w:rPr>
        <w:t>criteria Decision Making</w:t>
      </w:r>
      <w:proofErr w:type="gramEnd"/>
      <w:r w:rsidRPr="00B62868">
        <w:rPr>
          <w:lang w:val="en-US"/>
        </w:rPr>
        <w:t xml:space="preserve"> Methods: A Comparative Study / E. </w:t>
      </w:r>
      <w:proofErr w:type="spellStart"/>
      <w:r w:rsidRPr="00B62868">
        <w:rPr>
          <w:lang w:val="en-US"/>
        </w:rPr>
        <w:t>Triantaphyllou</w:t>
      </w:r>
      <w:proofErr w:type="spellEnd"/>
      <w:r w:rsidRPr="00B62868">
        <w:rPr>
          <w:lang w:val="en-US"/>
        </w:rPr>
        <w:t xml:space="preserve">. – </w:t>
      </w:r>
      <w:proofErr w:type="gramStart"/>
      <w:r w:rsidRPr="00B62868">
        <w:rPr>
          <w:lang w:val="en-US"/>
        </w:rPr>
        <w:t>Dordrecht :</w:t>
      </w:r>
      <w:proofErr w:type="gramEnd"/>
      <w:r w:rsidRPr="00B62868">
        <w:rPr>
          <w:lang w:val="en-US"/>
        </w:rPr>
        <w:t xml:space="preserve"> Kluwer Academic Publishers, 2000. – 290 p.</w:t>
      </w:r>
    </w:p>
    <w:p w14:paraId="040CD6B4" w14:textId="509DCBFC" w:rsidR="00B62868" w:rsidRPr="00B62868" w:rsidRDefault="00B62868" w:rsidP="00B62868">
      <w:pPr>
        <w:rPr>
          <w:lang w:val="en-US"/>
        </w:rPr>
      </w:pPr>
      <w:r>
        <w:rPr>
          <w:lang w:val="en-US"/>
        </w:rPr>
        <w:t xml:space="preserve">[44] </w:t>
      </w:r>
      <w:proofErr w:type="spellStart"/>
      <w:r w:rsidRPr="00B62868">
        <w:rPr>
          <w:lang w:val="en-US"/>
        </w:rPr>
        <w:t>Uciński</w:t>
      </w:r>
      <w:proofErr w:type="spellEnd"/>
      <w:r w:rsidRPr="00B62868">
        <w:rPr>
          <w:lang w:val="en-US"/>
        </w:rPr>
        <w:t xml:space="preserve">, K. A comparative analysis of performance of Flutter and Xamarin development frameworks / K. Uciński, M. </w:t>
      </w:r>
      <w:proofErr w:type="spellStart"/>
      <w:r w:rsidRPr="00B62868">
        <w:rPr>
          <w:lang w:val="en-US"/>
        </w:rPr>
        <w:t>Dzieńkowski</w:t>
      </w:r>
      <w:proofErr w:type="spellEnd"/>
      <w:r w:rsidRPr="00B62868">
        <w:rPr>
          <w:lang w:val="en-US"/>
        </w:rPr>
        <w:t xml:space="preserve"> // Journal of Computer Sciences Institute. – 2024. – Vol. 30. – P. 55–60.</w:t>
      </w:r>
    </w:p>
    <w:p w14:paraId="2EFACF45" w14:textId="7206BD63" w:rsidR="00B62868" w:rsidRPr="00B62868" w:rsidRDefault="00B62868" w:rsidP="00B62868">
      <w:pPr>
        <w:rPr>
          <w:lang w:val="en-US"/>
        </w:rPr>
      </w:pPr>
      <w:r>
        <w:rPr>
          <w:lang w:val="en-US"/>
        </w:rPr>
        <w:t xml:space="preserve">[45] </w:t>
      </w:r>
      <w:r w:rsidRPr="00B62868">
        <w:rPr>
          <w:lang w:val="en-US"/>
        </w:rPr>
        <w:t>Vaidya, O. S. Analytic hierarchy process: An overview of applications / O. S. Vaidya, S. Kumar // European Journal of Operational Research. – 2006. – Vol. 169, no. 1. – P. 1–29.</w:t>
      </w:r>
    </w:p>
    <w:p w14:paraId="218C39A2" w14:textId="415220E3" w:rsidR="00B62868" w:rsidRDefault="00B62868" w:rsidP="00B62868">
      <w:pPr>
        <w:rPr>
          <w:lang w:val="en-US"/>
        </w:rPr>
      </w:pPr>
      <w:r>
        <w:rPr>
          <w:lang w:val="en-US"/>
        </w:rPr>
        <w:lastRenderedPageBreak/>
        <w:t xml:space="preserve">[46] </w:t>
      </w:r>
      <w:r w:rsidRPr="00B62868">
        <w:rPr>
          <w:lang w:val="en-US"/>
        </w:rPr>
        <w:t>Vaswani, A. Attention Is All You Need / A. Vaswani [et al.] // Advances in Neural Information Processing Systems (NIPS). – 2017. – Vol. 30. – P. 5998–6008. URL: https://arxiv.org/abs/1706.03762 (date of access: 05.10.2025).</w:t>
      </w:r>
    </w:p>
    <w:p w14:paraId="2BBABD01" w14:textId="1C171642" w:rsidR="009573E1" w:rsidRPr="009573E1" w:rsidRDefault="009573E1" w:rsidP="00B62868">
      <w:r w:rsidRPr="00250D6A">
        <w:rPr>
          <w:lang w:val="en-US"/>
        </w:rPr>
        <w:t xml:space="preserve">[47] </w:t>
      </w:r>
      <w:r w:rsidRPr="009573E1">
        <w:t>Большие</w:t>
      </w:r>
      <w:r w:rsidRPr="00250D6A">
        <w:rPr>
          <w:lang w:val="en-US"/>
        </w:rPr>
        <w:t xml:space="preserve"> </w:t>
      </w:r>
      <w:r w:rsidRPr="009573E1">
        <w:t>языковые</w:t>
      </w:r>
      <w:r w:rsidRPr="00250D6A">
        <w:rPr>
          <w:lang w:val="en-US"/>
        </w:rPr>
        <w:t xml:space="preserve"> </w:t>
      </w:r>
      <w:r w:rsidRPr="009573E1">
        <w:t>модели</w:t>
      </w:r>
      <w:r w:rsidRPr="00250D6A">
        <w:rPr>
          <w:lang w:val="en-US"/>
        </w:rPr>
        <w:t xml:space="preserve"> (LLM) // Yandex Cloud: </w:t>
      </w:r>
      <w:r w:rsidRPr="009573E1">
        <w:t>Глоссарий</w:t>
      </w:r>
      <w:r w:rsidRPr="00250D6A">
        <w:rPr>
          <w:lang w:val="en-US"/>
        </w:rPr>
        <w:t xml:space="preserve">. </w:t>
      </w:r>
      <w:r w:rsidRPr="009573E1">
        <w:t>URL: https://yandex.cloud/ru/docs/glossary/llm (дата обращения: 02.10.2025).</w:t>
      </w:r>
    </w:p>
    <w:p w14:paraId="0FFA73DB" w14:textId="77777777" w:rsidR="00B62868" w:rsidRPr="009573E1" w:rsidRDefault="00B62868" w:rsidP="00B62868"/>
    <w:sectPr w:rsidR="00B62868" w:rsidRPr="009573E1" w:rsidSect="00994A0D">
      <w:footerReference w:type="default" r:id="rId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20CE" w14:textId="77777777" w:rsidR="003254EA" w:rsidRDefault="003254EA" w:rsidP="00994A0D">
      <w:pPr>
        <w:spacing w:line="240" w:lineRule="auto"/>
      </w:pPr>
      <w:r>
        <w:separator/>
      </w:r>
    </w:p>
  </w:endnote>
  <w:endnote w:type="continuationSeparator" w:id="0">
    <w:p w14:paraId="2BB2ED69" w14:textId="77777777" w:rsidR="003254EA" w:rsidRDefault="003254EA" w:rsidP="00994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799221"/>
      <w:docPartObj>
        <w:docPartGallery w:val="Page Numbers (Bottom of Page)"/>
        <w:docPartUnique/>
      </w:docPartObj>
    </w:sdtPr>
    <w:sdtContent>
      <w:p w14:paraId="5AAD3841" w14:textId="2DB65188" w:rsidR="00994A0D" w:rsidRDefault="00994A0D">
        <w:pPr>
          <w:pStyle w:val="af2"/>
          <w:jc w:val="center"/>
        </w:pPr>
        <w:r>
          <w:fldChar w:fldCharType="begin"/>
        </w:r>
        <w:r>
          <w:instrText>PAGE   \* MERGEFORMAT</w:instrText>
        </w:r>
        <w:r>
          <w:fldChar w:fldCharType="separate"/>
        </w:r>
        <w:r>
          <w:t>2</w:t>
        </w:r>
        <w:r>
          <w:fldChar w:fldCharType="end"/>
        </w:r>
      </w:p>
    </w:sdtContent>
  </w:sdt>
  <w:p w14:paraId="387D9ECD" w14:textId="77777777" w:rsidR="00994A0D" w:rsidRDefault="00994A0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DE80" w14:textId="77777777" w:rsidR="003254EA" w:rsidRDefault="003254EA" w:rsidP="00994A0D">
      <w:pPr>
        <w:spacing w:line="240" w:lineRule="auto"/>
      </w:pPr>
      <w:r>
        <w:separator/>
      </w:r>
    </w:p>
  </w:footnote>
  <w:footnote w:type="continuationSeparator" w:id="0">
    <w:p w14:paraId="04D42B56" w14:textId="77777777" w:rsidR="003254EA" w:rsidRDefault="003254EA" w:rsidP="00994A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EAF"/>
    <w:multiLevelType w:val="hybridMultilevel"/>
    <w:tmpl w:val="EF9CEF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B80C9B"/>
    <w:multiLevelType w:val="hybridMultilevel"/>
    <w:tmpl w:val="D3A850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CE4429"/>
    <w:multiLevelType w:val="hybridMultilevel"/>
    <w:tmpl w:val="37EE0F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BC6C2E"/>
    <w:multiLevelType w:val="multilevel"/>
    <w:tmpl w:val="2DEC134A"/>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8E32DB8"/>
    <w:multiLevelType w:val="hybridMultilevel"/>
    <w:tmpl w:val="E5FA6EB2"/>
    <w:lvl w:ilvl="0" w:tplc="2DE29C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90D5759"/>
    <w:multiLevelType w:val="hybridMultilevel"/>
    <w:tmpl w:val="5CD245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086BE0"/>
    <w:multiLevelType w:val="hybridMultilevel"/>
    <w:tmpl w:val="8640D0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CB83331"/>
    <w:multiLevelType w:val="hybridMultilevel"/>
    <w:tmpl w:val="3B826E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0205E2D"/>
    <w:multiLevelType w:val="hybridMultilevel"/>
    <w:tmpl w:val="9C1EC72C"/>
    <w:lvl w:ilvl="0" w:tplc="B23403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79D0EDF"/>
    <w:multiLevelType w:val="hybridMultilevel"/>
    <w:tmpl w:val="4538DA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7EC7DD0"/>
    <w:multiLevelType w:val="multilevel"/>
    <w:tmpl w:val="98CC2FD6"/>
    <w:lvl w:ilvl="0">
      <w:start w:val="1"/>
      <w:numFmt w:val="decimal"/>
      <w:lvlText w:val="%1."/>
      <w:lvlJc w:val="left"/>
      <w:pPr>
        <w:ind w:left="1069" w:hanging="360"/>
      </w:pPr>
      <w:rPr>
        <w:rFonts w:hint="default"/>
      </w:rPr>
    </w:lvl>
    <w:lvl w:ilvl="1">
      <w:start w:val="3"/>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1A3105C3"/>
    <w:multiLevelType w:val="multilevel"/>
    <w:tmpl w:val="CA722E1E"/>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A9F6E3A"/>
    <w:multiLevelType w:val="hybridMultilevel"/>
    <w:tmpl w:val="E9BEC4DE"/>
    <w:lvl w:ilvl="0" w:tplc="F7F63A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D644854"/>
    <w:multiLevelType w:val="hybridMultilevel"/>
    <w:tmpl w:val="1EF26E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E171C2F"/>
    <w:multiLevelType w:val="hybridMultilevel"/>
    <w:tmpl w:val="C2F4A1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101578"/>
    <w:multiLevelType w:val="hybridMultilevel"/>
    <w:tmpl w:val="E6BAE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3761F04"/>
    <w:multiLevelType w:val="multilevel"/>
    <w:tmpl w:val="BDBA41C8"/>
    <w:lvl w:ilvl="0">
      <w:start w:val="1"/>
      <w:numFmt w:val="decimal"/>
      <w:lvlText w:val="%1."/>
      <w:lvlJc w:val="left"/>
      <w:pPr>
        <w:ind w:left="1069" w:hanging="360"/>
      </w:pPr>
      <w:rPr>
        <w:rFonts w:hint="default"/>
      </w:rPr>
    </w:lvl>
    <w:lvl w:ilvl="1">
      <w:start w:val="2"/>
      <w:numFmt w:val="decimal"/>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28C30789"/>
    <w:multiLevelType w:val="hybridMultilevel"/>
    <w:tmpl w:val="6ECAB5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524965"/>
    <w:multiLevelType w:val="hybridMultilevel"/>
    <w:tmpl w:val="B69E442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9" w15:restartNumberingAfterBreak="0">
    <w:nsid w:val="2BBE4150"/>
    <w:multiLevelType w:val="multilevel"/>
    <w:tmpl w:val="1F4632D2"/>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2F35380A"/>
    <w:multiLevelType w:val="hybridMultilevel"/>
    <w:tmpl w:val="158AAD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771361"/>
    <w:multiLevelType w:val="hybridMultilevel"/>
    <w:tmpl w:val="465484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2AB06CC"/>
    <w:multiLevelType w:val="hybridMultilevel"/>
    <w:tmpl w:val="9F143784"/>
    <w:lvl w:ilvl="0" w:tplc="7B82BA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4782E8E"/>
    <w:multiLevelType w:val="multilevel"/>
    <w:tmpl w:val="0D7C96A0"/>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379F06F6"/>
    <w:multiLevelType w:val="hybridMultilevel"/>
    <w:tmpl w:val="7C7410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7EF1187"/>
    <w:multiLevelType w:val="hybridMultilevel"/>
    <w:tmpl w:val="47BEC6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8EA204C"/>
    <w:multiLevelType w:val="hybridMultilevel"/>
    <w:tmpl w:val="75E67A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B6C6AB7"/>
    <w:multiLevelType w:val="hybridMultilevel"/>
    <w:tmpl w:val="585632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C48442C"/>
    <w:multiLevelType w:val="multilevel"/>
    <w:tmpl w:val="8B64015C"/>
    <w:lvl w:ilvl="0">
      <w:start w:val="1"/>
      <w:numFmt w:val="decimal"/>
      <w:lvlText w:val="%1."/>
      <w:lvlJc w:val="left"/>
      <w:pPr>
        <w:ind w:left="1069" w:hanging="360"/>
      </w:pPr>
      <w:rPr>
        <w:rFonts w:hint="default"/>
      </w:rPr>
    </w:lvl>
    <w:lvl w:ilvl="1">
      <w:start w:val="3"/>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3E574CEC"/>
    <w:multiLevelType w:val="multilevel"/>
    <w:tmpl w:val="D9CABE76"/>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0" w15:restartNumberingAfterBreak="0">
    <w:nsid w:val="40B40A9B"/>
    <w:multiLevelType w:val="hybridMultilevel"/>
    <w:tmpl w:val="012EA1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0E25534"/>
    <w:multiLevelType w:val="hybridMultilevel"/>
    <w:tmpl w:val="069879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0F35BD0"/>
    <w:multiLevelType w:val="hybridMultilevel"/>
    <w:tmpl w:val="0CD82F80"/>
    <w:lvl w:ilvl="0" w:tplc="2BE452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434E4F6F"/>
    <w:multiLevelType w:val="hybridMultilevel"/>
    <w:tmpl w:val="19202D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471646B"/>
    <w:multiLevelType w:val="hybridMultilevel"/>
    <w:tmpl w:val="ED6E55E0"/>
    <w:lvl w:ilvl="0" w:tplc="A2367B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4B5E2896"/>
    <w:multiLevelType w:val="hybridMultilevel"/>
    <w:tmpl w:val="95CC32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E5D7885"/>
    <w:multiLevelType w:val="hybridMultilevel"/>
    <w:tmpl w:val="95DA7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2F12CA4"/>
    <w:multiLevelType w:val="hybridMultilevel"/>
    <w:tmpl w:val="A198EC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4DA76B0"/>
    <w:multiLevelType w:val="hybridMultilevel"/>
    <w:tmpl w:val="E946A380"/>
    <w:lvl w:ilvl="0" w:tplc="B322BE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55D065A6"/>
    <w:multiLevelType w:val="hybridMultilevel"/>
    <w:tmpl w:val="D89A4E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7C602CB"/>
    <w:multiLevelType w:val="hybridMultilevel"/>
    <w:tmpl w:val="C9F451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1664ACD"/>
    <w:multiLevelType w:val="hybridMultilevel"/>
    <w:tmpl w:val="B6765A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1AA03A6"/>
    <w:multiLevelType w:val="hybridMultilevel"/>
    <w:tmpl w:val="C00639A0"/>
    <w:lvl w:ilvl="0" w:tplc="B15A7F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63765F88"/>
    <w:multiLevelType w:val="hybridMultilevel"/>
    <w:tmpl w:val="57967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4E8741B"/>
    <w:multiLevelType w:val="hybridMultilevel"/>
    <w:tmpl w:val="021C3C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50A0F84"/>
    <w:multiLevelType w:val="hybridMultilevel"/>
    <w:tmpl w:val="6E7AABA4"/>
    <w:lvl w:ilvl="0" w:tplc="EB3CD9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66F80666"/>
    <w:multiLevelType w:val="hybridMultilevel"/>
    <w:tmpl w:val="BC00DD42"/>
    <w:lvl w:ilvl="0" w:tplc="E91EBD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67B975E8"/>
    <w:multiLevelType w:val="hybridMultilevel"/>
    <w:tmpl w:val="238E6B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6B2241A4"/>
    <w:multiLevelType w:val="hybridMultilevel"/>
    <w:tmpl w:val="52DAD10C"/>
    <w:lvl w:ilvl="0" w:tplc="0D1AF7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6BFC7C6E"/>
    <w:multiLevelType w:val="multilevel"/>
    <w:tmpl w:val="04824736"/>
    <w:lvl w:ilvl="0">
      <w:start w:val="1"/>
      <w:numFmt w:val="decimal"/>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0" w15:restartNumberingAfterBreak="0">
    <w:nsid w:val="6C6C3FFF"/>
    <w:multiLevelType w:val="multilevel"/>
    <w:tmpl w:val="023E7100"/>
    <w:lvl w:ilvl="0">
      <w:start w:val="1"/>
      <w:numFmt w:val="decimal"/>
      <w:lvlText w:val="%1."/>
      <w:lvlJc w:val="left"/>
      <w:pPr>
        <w:ind w:left="1069" w:hanging="360"/>
      </w:pPr>
      <w:rPr>
        <w:rFonts w:hint="default"/>
      </w:rPr>
    </w:lvl>
    <w:lvl w:ilvl="1">
      <w:start w:val="3"/>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1" w15:restartNumberingAfterBreak="0">
    <w:nsid w:val="6C8E4BCB"/>
    <w:multiLevelType w:val="multilevel"/>
    <w:tmpl w:val="17F218AC"/>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2" w15:restartNumberingAfterBreak="0">
    <w:nsid w:val="70926622"/>
    <w:multiLevelType w:val="multilevel"/>
    <w:tmpl w:val="151C3326"/>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3" w15:restartNumberingAfterBreak="0">
    <w:nsid w:val="737E6871"/>
    <w:multiLevelType w:val="hybridMultilevel"/>
    <w:tmpl w:val="24789B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768400C7"/>
    <w:multiLevelType w:val="hybridMultilevel"/>
    <w:tmpl w:val="0A303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6BD123E"/>
    <w:multiLevelType w:val="multilevel"/>
    <w:tmpl w:val="18EEB7F4"/>
    <w:lvl w:ilvl="0">
      <w:start w:val="1"/>
      <w:numFmt w:val="decimal"/>
      <w:lvlText w:val="%1."/>
      <w:lvlJc w:val="left"/>
      <w:pPr>
        <w:ind w:left="1069" w:hanging="360"/>
      </w:pPr>
      <w:rPr>
        <w:rFonts w:hint="default"/>
      </w:rPr>
    </w:lvl>
    <w:lvl w:ilvl="1">
      <w:start w:val="3"/>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6" w15:restartNumberingAfterBreak="0">
    <w:nsid w:val="78B51BE8"/>
    <w:multiLevelType w:val="hybridMultilevel"/>
    <w:tmpl w:val="B59A5F40"/>
    <w:lvl w:ilvl="0" w:tplc="354E43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7BB47B41"/>
    <w:multiLevelType w:val="multilevel"/>
    <w:tmpl w:val="59E4D93C"/>
    <w:lvl w:ilvl="0">
      <w:start w:val="1"/>
      <w:numFmt w:val="decimal"/>
      <w:lvlText w:val="%1."/>
      <w:lvlJc w:val="left"/>
      <w:pPr>
        <w:ind w:left="1069" w:hanging="360"/>
      </w:pPr>
      <w:rPr>
        <w:rFonts w:hint="default"/>
      </w:rPr>
    </w:lvl>
    <w:lvl w:ilvl="1">
      <w:start w:val="2"/>
      <w:numFmt w:val="decimal"/>
      <w:isLgl/>
      <w:lvlText w:val="%1.%2"/>
      <w:lvlJc w:val="left"/>
      <w:pPr>
        <w:ind w:left="1333" w:hanging="624"/>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8" w15:restartNumberingAfterBreak="0">
    <w:nsid w:val="7FEB3DB2"/>
    <w:multiLevelType w:val="hybridMultilevel"/>
    <w:tmpl w:val="48BA7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58101711">
    <w:abstractNumId w:val="30"/>
  </w:num>
  <w:num w:numId="2" w16cid:durableId="1973748820">
    <w:abstractNumId w:val="26"/>
  </w:num>
  <w:num w:numId="3" w16cid:durableId="361370221">
    <w:abstractNumId w:val="2"/>
  </w:num>
  <w:num w:numId="4" w16cid:durableId="1522889301">
    <w:abstractNumId w:val="51"/>
  </w:num>
  <w:num w:numId="5" w16cid:durableId="1748189646">
    <w:abstractNumId w:val="22"/>
  </w:num>
  <w:num w:numId="6" w16cid:durableId="2126532371">
    <w:abstractNumId w:val="44"/>
  </w:num>
  <w:num w:numId="7" w16cid:durableId="795222190">
    <w:abstractNumId w:val="12"/>
  </w:num>
  <w:num w:numId="8" w16cid:durableId="126751238">
    <w:abstractNumId w:val="17"/>
  </w:num>
  <w:num w:numId="9" w16cid:durableId="1902210396">
    <w:abstractNumId w:val="20"/>
  </w:num>
  <w:num w:numId="10" w16cid:durableId="472605288">
    <w:abstractNumId w:val="46"/>
  </w:num>
  <w:num w:numId="11" w16cid:durableId="868758479">
    <w:abstractNumId w:val="16"/>
  </w:num>
  <w:num w:numId="12" w16cid:durableId="2111118934">
    <w:abstractNumId w:val="3"/>
  </w:num>
  <w:num w:numId="13" w16cid:durableId="1884975405">
    <w:abstractNumId w:val="18"/>
  </w:num>
  <w:num w:numId="14" w16cid:durableId="1287736868">
    <w:abstractNumId w:val="45"/>
  </w:num>
  <w:num w:numId="15" w16cid:durableId="681008901">
    <w:abstractNumId w:val="32"/>
  </w:num>
  <w:num w:numId="16" w16cid:durableId="1746681977">
    <w:abstractNumId w:val="29"/>
  </w:num>
  <w:num w:numId="17" w16cid:durableId="2075085397">
    <w:abstractNumId w:val="39"/>
  </w:num>
  <w:num w:numId="18" w16cid:durableId="803698903">
    <w:abstractNumId w:val="14"/>
  </w:num>
  <w:num w:numId="19" w16cid:durableId="14893694">
    <w:abstractNumId w:val="23"/>
  </w:num>
  <w:num w:numId="20" w16cid:durableId="1703747378">
    <w:abstractNumId w:val="0"/>
  </w:num>
  <w:num w:numId="21" w16cid:durableId="1527864351">
    <w:abstractNumId w:val="50"/>
  </w:num>
  <w:num w:numId="22" w16cid:durableId="1898204335">
    <w:abstractNumId w:val="15"/>
  </w:num>
  <w:num w:numId="23" w16cid:durableId="338167000">
    <w:abstractNumId w:val="6"/>
  </w:num>
  <w:num w:numId="24" w16cid:durableId="1483934261">
    <w:abstractNumId w:val="55"/>
  </w:num>
  <w:num w:numId="25" w16cid:durableId="1022631301">
    <w:abstractNumId w:val="31"/>
  </w:num>
  <w:num w:numId="26" w16cid:durableId="462891499">
    <w:abstractNumId w:val="40"/>
  </w:num>
  <w:num w:numId="27" w16cid:durableId="22560509">
    <w:abstractNumId w:val="25"/>
  </w:num>
  <w:num w:numId="28" w16cid:durableId="1881554788">
    <w:abstractNumId w:val="11"/>
  </w:num>
  <w:num w:numId="29" w16cid:durableId="1216501204">
    <w:abstractNumId w:val="58"/>
  </w:num>
  <w:num w:numId="30" w16cid:durableId="2054965514">
    <w:abstractNumId w:val="33"/>
  </w:num>
  <w:num w:numId="31" w16cid:durableId="1145731909">
    <w:abstractNumId w:val="47"/>
  </w:num>
  <w:num w:numId="32" w16cid:durableId="677927473">
    <w:abstractNumId w:val="49"/>
  </w:num>
  <w:num w:numId="33" w16cid:durableId="1231042145">
    <w:abstractNumId w:val="19"/>
  </w:num>
  <w:num w:numId="34" w16cid:durableId="544605696">
    <w:abstractNumId w:val="41"/>
  </w:num>
  <w:num w:numId="35" w16cid:durableId="326324249">
    <w:abstractNumId w:val="4"/>
  </w:num>
  <w:num w:numId="36" w16cid:durableId="1636989160">
    <w:abstractNumId w:val="24"/>
  </w:num>
  <w:num w:numId="37" w16cid:durableId="373235355">
    <w:abstractNumId w:val="8"/>
  </w:num>
  <w:num w:numId="38" w16cid:durableId="1804155644">
    <w:abstractNumId w:val="1"/>
  </w:num>
  <w:num w:numId="39" w16cid:durableId="1891115480">
    <w:abstractNumId w:val="57"/>
  </w:num>
  <w:num w:numId="40" w16cid:durableId="54742696">
    <w:abstractNumId w:val="27"/>
  </w:num>
  <w:num w:numId="41" w16cid:durableId="1020543031">
    <w:abstractNumId w:val="21"/>
  </w:num>
  <w:num w:numId="42" w16cid:durableId="1908496044">
    <w:abstractNumId w:val="35"/>
  </w:num>
  <w:num w:numId="43" w16cid:durableId="1270115035">
    <w:abstractNumId w:val="52"/>
  </w:num>
  <w:num w:numId="44" w16cid:durableId="2036274640">
    <w:abstractNumId w:val="5"/>
  </w:num>
  <w:num w:numId="45" w16cid:durableId="53899081">
    <w:abstractNumId w:val="7"/>
  </w:num>
  <w:num w:numId="46" w16cid:durableId="924535783">
    <w:abstractNumId w:val="13"/>
  </w:num>
  <w:num w:numId="47" w16cid:durableId="74400343">
    <w:abstractNumId w:val="34"/>
  </w:num>
  <w:num w:numId="48" w16cid:durableId="616640704">
    <w:abstractNumId w:val="43"/>
  </w:num>
  <w:num w:numId="49" w16cid:durableId="1515800053">
    <w:abstractNumId w:val="9"/>
  </w:num>
  <w:num w:numId="50" w16cid:durableId="1897888158">
    <w:abstractNumId w:val="48"/>
  </w:num>
  <w:num w:numId="51" w16cid:durableId="123156945">
    <w:abstractNumId w:val="37"/>
  </w:num>
  <w:num w:numId="52" w16cid:durableId="1530987482">
    <w:abstractNumId w:val="53"/>
  </w:num>
  <w:num w:numId="53" w16cid:durableId="1474057800">
    <w:abstractNumId w:val="38"/>
  </w:num>
  <w:num w:numId="54" w16cid:durableId="1203250698">
    <w:abstractNumId w:val="54"/>
  </w:num>
  <w:num w:numId="55" w16cid:durableId="1484195615">
    <w:abstractNumId w:val="36"/>
  </w:num>
  <w:num w:numId="56" w16cid:durableId="103767565">
    <w:abstractNumId w:val="28"/>
  </w:num>
  <w:num w:numId="57" w16cid:durableId="2137678298">
    <w:abstractNumId w:val="10"/>
  </w:num>
  <w:num w:numId="58" w16cid:durableId="669910968">
    <w:abstractNumId w:val="42"/>
  </w:num>
  <w:num w:numId="59" w16cid:durableId="43833036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C3"/>
    <w:rsid w:val="000107BD"/>
    <w:rsid w:val="00082215"/>
    <w:rsid w:val="0009651E"/>
    <w:rsid w:val="00096850"/>
    <w:rsid w:val="000A716F"/>
    <w:rsid w:val="001442B5"/>
    <w:rsid w:val="001815CA"/>
    <w:rsid w:val="001E7D91"/>
    <w:rsid w:val="001F0259"/>
    <w:rsid w:val="001F121A"/>
    <w:rsid w:val="0020720C"/>
    <w:rsid w:val="00242968"/>
    <w:rsid w:val="00250D6A"/>
    <w:rsid w:val="00262105"/>
    <w:rsid w:val="00263D8A"/>
    <w:rsid w:val="00283F21"/>
    <w:rsid w:val="002A0CF0"/>
    <w:rsid w:val="002B3AD8"/>
    <w:rsid w:val="002C00E7"/>
    <w:rsid w:val="002F15B3"/>
    <w:rsid w:val="00310BCD"/>
    <w:rsid w:val="003206BB"/>
    <w:rsid w:val="0032188C"/>
    <w:rsid w:val="0032378A"/>
    <w:rsid w:val="003254EA"/>
    <w:rsid w:val="003C68A1"/>
    <w:rsid w:val="003D4D0D"/>
    <w:rsid w:val="003E5168"/>
    <w:rsid w:val="003F4B67"/>
    <w:rsid w:val="00413018"/>
    <w:rsid w:val="00427206"/>
    <w:rsid w:val="005008C6"/>
    <w:rsid w:val="005150CB"/>
    <w:rsid w:val="0059659C"/>
    <w:rsid w:val="005B5A3A"/>
    <w:rsid w:val="005D57C3"/>
    <w:rsid w:val="00642287"/>
    <w:rsid w:val="00676280"/>
    <w:rsid w:val="00681017"/>
    <w:rsid w:val="00703515"/>
    <w:rsid w:val="00730384"/>
    <w:rsid w:val="007A176D"/>
    <w:rsid w:val="007A21B9"/>
    <w:rsid w:val="007D0224"/>
    <w:rsid w:val="007D3812"/>
    <w:rsid w:val="007E6AB7"/>
    <w:rsid w:val="00872551"/>
    <w:rsid w:val="008748CE"/>
    <w:rsid w:val="008A1632"/>
    <w:rsid w:val="008A4211"/>
    <w:rsid w:val="008E3527"/>
    <w:rsid w:val="008F2AEE"/>
    <w:rsid w:val="008F2CF0"/>
    <w:rsid w:val="00902F77"/>
    <w:rsid w:val="00911576"/>
    <w:rsid w:val="00913299"/>
    <w:rsid w:val="00920DC5"/>
    <w:rsid w:val="00950AB2"/>
    <w:rsid w:val="009554F2"/>
    <w:rsid w:val="009573E1"/>
    <w:rsid w:val="00974CA9"/>
    <w:rsid w:val="00980AFF"/>
    <w:rsid w:val="00987970"/>
    <w:rsid w:val="00994A0D"/>
    <w:rsid w:val="009B365F"/>
    <w:rsid w:val="009E61E3"/>
    <w:rsid w:val="009F03A0"/>
    <w:rsid w:val="00A55A7D"/>
    <w:rsid w:val="00A655F6"/>
    <w:rsid w:val="00A84207"/>
    <w:rsid w:val="00AB748E"/>
    <w:rsid w:val="00AD10FB"/>
    <w:rsid w:val="00AF3E42"/>
    <w:rsid w:val="00B11B52"/>
    <w:rsid w:val="00B46476"/>
    <w:rsid w:val="00B62868"/>
    <w:rsid w:val="00B92590"/>
    <w:rsid w:val="00BB43DA"/>
    <w:rsid w:val="00BC6B9E"/>
    <w:rsid w:val="00BD0A44"/>
    <w:rsid w:val="00BF2640"/>
    <w:rsid w:val="00BF4782"/>
    <w:rsid w:val="00C55A28"/>
    <w:rsid w:val="00C57CEB"/>
    <w:rsid w:val="00C70735"/>
    <w:rsid w:val="00C82119"/>
    <w:rsid w:val="00CB5377"/>
    <w:rsid w:val="00CF0ADD"/>
    <w:rsid w:val="00D03E1D"/>
    <w:rsid w:val="00D43BDB"/>
    <w:rsid w:val="00D45FFE"/>
    <w:rsid w:val="00D55B9F"/>
    <w:rsid w:val="00D65B00"/>
    <w:rsid w:val="00D779EC"/>
    <w:rsid w:val="00D80C86"/>
    <w:rsid w:val="00DF2ACE"/>
    <w:rsid w:val="00DF583D"/>
    <w:rsid w:val="00E064D7"/>
    <w:rsid w:val="00E122F1"/>
    <w:rsid w:val="00E3484E"/>
    <w:rsid w:val="00E63101"/>
    <w:rsid w:val="00E85B21"/>
    <w:rsid w:val="00EB0B36"/>
    <w:rsid w:val="00EE4F10"/>
    <w:rsid w:val="00F45929"/>
    <w:rsid w:val="00F5272E"/>
    <w:rsid w:val="00F550F3"/>
    <w:rsid w:val="00F767B2"/>
    <w:rsid w:val="00F90D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1CA2"/>
  <w15:chartTrackingRefBased/>
  <w15:docId w15:val="{979A1927-CC04-4321-8614-9A085C5F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0F3"/>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F550F3"/>
    <w:pPr>
      <w:keepNext/>
      <w:keepLines/>
      <w:spacing w:after="240"/>
      <w:outlineLvl w:val="0"/>
    </w:pPr>
    <w:rPr>
      <w:rFonts w:eastAsiaTheme="majorEastAsia" w:cstheme="majorBidi"/>
      <w:b/>
      <w:caps/>
      <w:sz w:val="36"/>
      <w:szCs w:val="40"/>
    </w:rPr>
  </w:style>
  <w:style w:type="paragraph" w:styleId="2">
    <w:name w:val="heading 2"/>
    <w:basedOn w:val="a"/>
    <w:next w:val="a"/>
    <w:link w:val="20"/>
    <w:uiPriority w:val="9"/>
    <w:unhideWhenUsed/>
    <w:qFormat/>
    <w:rsid w:val="001442B5"/>
    <w:pPr>
      <w:keepNext/>
      <w:keepLines/>
      <w:spacing w:before="480" w:after="240"/>
      <w:outlineLvl w:val="1"/>
    </w:pPr>
    <w:rPr>
      <w:rFonts w:eastAsiaTheme="majorEastAsia" w:cstheme="majorBidi"/>
      <w:b/>
      <w:sz w:val="32"/>
      <w:szCs w:val="32"/>
    </w:rPr>
  </w:style>
  <w:style w:type="paragraph" w:styleId="3">
    <w:name w:val="heading 3"/>
    <w:basedOn w:val="a"/>
    <w:next w:val="a"/>
    <w:link w:val="30"/>
    <w:uiPriority w:val="9"/>
    <w:unhideWhenUsed/>
    <w:qFormat/>
    <w:rsid w:val="001442B5"/>
    <w:pPr>
      <w:keepNext/>
      <w:keepLines/>
      <w:spacing w:before="360" w:after="240"/>
      <w:outlineLvl w:val="2"/>
    </w:pPr>
    <w:rPr>
      <w:rFonts w:eastAsiaTheme="majorEastAsia" w:cstheme="majorBidi"/>
      <w:b/>
      <w:szCs w:val="28"/>
    </w:rPr>
  </w:style>
  <w:style w:type="paragraph" w:styleId="4">
    <w:name w:val="heading 4"/>
    <w:basedOn w:val="a"/>
    <w:next w:val="a"/>
    <w:link w:val="40"/>
    <w:uiPriority w:val="9"/>
    <w:unhideWhenUsed/>
    <w:qFormat/>
    <w:rsid w:val="005D57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57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57C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57C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57C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57C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50F3"/>
    <w:rPr>
      <w:rFonts w:ascii="Times New Roman" w:eastAsiaTheme="majorEastAsia" w:hAnsi="Times New Roman" w:cstheme="majorBidi"/>
      <w:b/>
      <w:caps/>
      <w:color w:val="000000" w:themeColor="text1"/>
      <w:sz w:val="36"/>
      <w:szCs w:val="40"/>
    </w:rPr>
  </w:style>
  <w:style w:type="character" w:customStyle="1" w:styleId="20">
    <w:name w:val="Заголовок 2 Знак"/>
    <w:basedOn w:val="a0"/>
    <w:link w:val="2"/>
    <w:uiPriority w:val="9"/>
    <w:rsid w:val="001442B5"/>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1442B5"/>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5D57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57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57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57C3"/>
    <w:rPr>
      <w:rFonts w:eastAsiaTheme="majorEastAsia" w:cstheme="majorBidi"/>
      <w:color w:val="595959" w:themeColor="text1" w:themeTint="A6"/>
    </w:rPr>
  </w:style>
  <w:style w:type="character" w:customStyle="1" w:styleId="80">
    <w:name w:val="Заголовок 8 Знак"/>
    <w:basedOn w:val="a0"/>
    <w:link w:val="8"/>
    <w:uiPriority w:val="9"/>
    <w:semiHidden/>
    <w:rsid w:val="005D57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57C3"/>
    <w:rPr>
      <w:rFonts w:eastAsiaTheme="majorEastAsia" w:cstheme="majorBidi"/>
      <w:color w:val="272727" w:themeColor="text1" w:themeTint="D8"/>
    </w:rPr>
  </w:style>
  <w:style w:type="paragraph" w:styleId="a3">
    <w:name w:val="Title"/>
    <w:basedOn w:val="a"/>
    <w:next w:val="a"/>
    <w:link w:val="a4"/>
    <w:uiPriority w:val="10"/>
    <w:qFormat/>
    <w:rsid w:val="005D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57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7C3"/>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D57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57C3"/>
    <w:pPr>
      <w:spacing w:before="160"/>
      <w:jc w:val="center"/>
    </w:pPr>
    <w:rPr>
      <w:i/>
      <w:iCs/>
      <w:color w:val="404040" w:themeColor="text1" w:themeTint="BF"/>
    </w:rPr>
  </w:style>
  <w:style w:type="character" w:customStyle="1" w:styleId="22">
    <w:name w:val="Цитата 2 Знак"/>
    <w:basedOn w:val="a0"/>
    <w:link w:val="21"/>
    <w:uiPriority w:val="29"/>
    <w:rsid w:val="005D57C3"/>
    <w:rPr>
      <w:i/>
      <w:iCs/>
      <w:color w:val="404040" w:themeColor="text1" w:themeTint="BF"/>
    </w:rPr>
  </w:style>
  <w:style w:type="paragraph" w:styleId="a7">
    <w:name w:val="List Paragraph"/>
    <w:basedOn w:val="a"/>
    <w:uiPriority w:val="34"/>
    <w:qFormat/>
    <w:rsid w:val="005D57C3"/>
    <w:pPr>
      <w:ind w:left="720"/>
      <w:contextualSpacing/>
    </w:pPr>
  </w:style>
  <w:style w:type="character" w:styleId="a8">
    <w:name w:val="Intense Emphasis"/>
    <w:basedOn w:val="a0"/>
    <w:uiPriority w:val="21"/>
    <w:qFormat/>
    <w:rsid w:val="005D57C3"/>
    <w:rPr>
      <w:i/>
      <w:iCs/>
      <w:color w:val="2F5496" w:themeColor="accent1" w:themeShade="BF"/>
    </w:rPr>
  </w:style>
  <w:style w:type="paragraph" w:styleId="a9">
    <w:name w:val="Intense Quote"/>
    <w:basedOn w:val="a"/>
    <w:next w:val="a"/>
    <w:link w:val="aa"/>
    <w:uiPriority w:val="30"/>
    <w:qFormat/>
    <w:rsid w:val="005D5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57C3"/>
    <w:rPr>
      <w:i/>
      <w:iCs/>
      <w:color w:val="2F5496" w:themeColor="accent1" w:themeShade="BF"/>
    </w:rPr>
  </w:style>
  <w:style w:type="character" w:styleId="ab">
    <w:name w:val="Intense Reference"/>
    <w:basedOn w:val="a0"/>
    <w:uiPriority w:val="32"/>
    <w:qFormat/>
    <w:rsid w:val="005D57C3"/>
    <w:rPr>
      <w:b/>
      <w:bCs/>
      <w:smallCaps/>
      <w:color w:val="2F5496" w:themeColor="accent1" w:themeShade="BF"/>
      <w:spacing w:val="5"/>
    </w:rPr>
  </w:style>
  <w:style w:type="paragraph" w:styleId="ac">
    <w:name w:val="No Spacing"/>
    <w:uiPriority w:val="1"/>
    <w:qFormat/>
    <w:rsid w:val="005D57C3"/>
    <w:pPr>
      <w:spacing w:after="0" w:line="240" w:lineRule="auto"/>
    </w:pPr>
  </w:style>
  <w:style w:type="paragraph" w:customStyle="1" w:styleId="ad">
    <w:name w:val="Надпись. Таблица"/>
    <w:basedOn w:val="a"/>
    <w:qFormat/>
    <w:rsid w:val="00AD10FB"/>
    <w:pPr>
      <w:keepNext/>
      <w:widowControl w:val="0"/>
      <w:spacing w:before="120" w:line="240" w:lineRule="auto"/>
      <w:ind w:firstLine="0"/>
    </w:pPr>
    <w:rPr>
      <w:i/>
      <w:sz w:val="24"/>
    </w:rPr>
  </w:style>
  <w:style w:type="paragraph" w:customStyle="1" w:styleId="ae">
    <w:name w:val="Таблица. Содержимое"/>
    <w:basedOn w:val="ad"/>
    <w:qFormat/>
    <w:rsid w:val="00AD10FB"/>
    <w:pPr>
      <w:spacing w:before="0"/>
    </w:pPr>
    <w:rPr>
      <w:i w:val="0"/>
    </w:rPr>
  </w:style>
  <w:style w:type="paragraph" w:customStyle="1" w:styleId="af">
    <w:name w:val="Подпись. Рисунок"/>
    <w:basedOn w:val="ae"/>
    <w:qFormat/>
    <w:rsid w:val="00AD10FB"/>
    <w:pPr>
      <w:keepNext w:val="0"/>
      <w:widowControl/>
      <w:spacing w:after="120"/>
      <w:jc w:val="center"/>
    </w:pPr>
    <w:rPr>
      <w:b/>
    </w:rPr>
  </w:style>
  <w:style w:type="paragraph" w:styleId="af0">
    <w:name w:val="header"/>
    <w:basedOn w:val="a"/>
    <w:link w:val="af1"/>
    <w:uiPriority w:val="99"/>
    <w:unhideWhenUsed/>
    <w:rsid w:val="00994A0D"/>
    <w:pPr>
      <w:tabs>
        <w:tab w:val="center" w:pos="4677"/>
        <w:tab w:val="right" w:pos="9355"/>
      </w:tabs>
      <w:spacing w:line="240" w:lineRule="auto"/>
    </w:pPr>
  </w:style>
  <w:style w:type="character" w:customStyle="1" w:styleId="af1">
    <w:name w:val="Верхний колонтитул Знак"/>
    <w:basedOn w:val="a0"/>
    <w:link w:val="af0"/>
    <w:uiPriority w:val="99"/>
    <w:rsid w:val="00994A0D"/>
    <w:rPr>
      <w:rFonts w:ascii="Times New Roman" w:hAnsi="Times New Roman"/>
      <w:color w:val="000000" w:themeColor="text1"/>
      <w:sz w:val="28"/>
    </w:rPr>
  </w:style>
  <w:style w:type="paragraph" w:styleId="af2">
    <w:name w:val="footer"/>
    <w:basedOn w:val="a"/>
    <w:link w:val="af3"/>
    <w:uiPriority w:val="99"/>
    <w:unhideWhenUsed/>
    <w:rsid w:val="00994A0D"/>
    <w:pPr>
      <w:tabs>
        <w:tab w:val="center" w:pos="4677"/>
        <w:tab w:val="right" w:pos="9355"/>
      </w:tabs>
      <w:spacing w:line="240" w:lineRule="auto"/>
    </w:pPr>
  </w:style>
  <w:style w:type="character" w:customStyle="1" w:styleId="af3">
    <w:name w:val="Нижний колонтитул Знак"/>
    <w:basedOn w:val="a0"/>
    <w:link w:val="af2"/>
    <w:uiPriority w:val="99"/>
    <w:rsid w:val="00994A0D"/>
    <w:rPr>
      <w:rFonts w:ascii="Times New Roman" w:hAnsi="Times New Roman"/>
      <w:color w:val="000000" w:themeColor="text1"/>
      <w:sz w:val="28"/>
    </w:rPr>
  </w:style>
  <w:style w:type="paragraph" w:styleId="af4">
    <w:name w:val="TOC Heading"/>
    <w:basedOn w:val="1"/>
    <w:next w:val="a"/>
    <w:uiPriority w:val="39"/>
    <w:unhideWhenUsed/>
    <w:qFormat/>
    <w:rsid w:val="00E3484E"/>
    <w:pPr>
      <w:spacing w:before="240" w:after="0" w:line="259" w:lineRule="auto"/>
      <w:ind w:firstLine="0"/>
      <w:jc w:val="left"/>
      <w:outlineLvl w:val="9"/>
    </w:pPr>
    <w:rPr>
      <w:rFonts w:asciiTheme="majorHAnsi" w:hAnsiTheme="majorHAnsi"/>
      <w:b w:val="0"/>
      <w:caps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9B365F"/>
    <w:pPr>
      <w:spacing w:after="100"/>
      <w:ind w:firstLine="0"/>
    </w:pPr>
  </w:style>
  <w:style w:type="character" w:styleId="af5">
    <w:name w:val="Hyperlink"/>
    <w:basedOn w:val="a0"/>
    <w:uiPriority w:val="99"/>
    <w:unhideWhenUsed/>
    <w:rsid w:val="00E3484E"/>
    <w:rPr>
      <w:color w:val="0563C1" w:themeColor="hyperlink"/>
      <w:u w:val="single"/>
    </w:rPr>
  </w:style>
  <w:style w:type="paragraph" w:styleId="23">
    <w:name w:val="toc 2"/>
    <w:basedOn w:val="a"/>
    <w:next w:val="a"/>
    <w:autoRedefine/>
    <w:uiPriority w:val="39"/>
    <w:unhideWhenUsed/>
    <w:rsid w:val="00427206"/>
    <w:pPr>
      <w:spacing w:after="100"/>
      <w:ind w:left="280"/>
    </w:pPr>
  </w:style>
  <w:style w:type="paragraph" w:styleId="31">
    <w:name w:val="toc 3"/>
    <w:basedOn w:val="a"/>
    <w:next w:val="a"/>
    <w:autoRedefine/>
    <w:uiPriority w:val="39"/>
    <w:unhideWhenUsed/>
    <w:rsid w:val="00427206"/>
    <w:pPr>
      <w:spacing w:after="100"/>
      <w:ind w:left="560"/>
    </w:pPr>
  </w:style>
  <w:style w:type="table" w:styleId="af6">
    <w:name w:val="Table Grid"/>
    <w:basedOn w:val="a1"/>
    <w:uiPriority w:val="39"/>
    <w:rsid w:val="00F52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09651E"/>
    <w:rPr>
      <w:color w:val="666666"/>
    </w:rPr>
  </w:style>
  <w:style w:type="character" w:styleId="af8">
    <w:name w:val="Strong"/>
    <w:basedOn w:val="a0"/>
    <w:uiPriority w:val="22"/>
    <w:qFormat/>
    <w:rsid w:val="00C70735"/>
    <w:rPr>
      <w:b/>
      <w:bCs/>
    </w:rPr>
  </w:style>
  <w:style w:type="character" w:customStyle="1" w:styleId="math-inline">
    <w:name w:val="math-inline"/>
    <w:basedOn w:val="a0"/>
    <w:rsid w:val="00C70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39953-57D8-42D2-9253-4247EF6E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10677</Words>
  <Characters>60864</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Юшкин</dc:creator>
  <cp:keywords/>
  <dc:description/>
  <cp:lastModifiedBy>Андрей Юшкин</cp:lastModifiedBy>
  <cp:revision>3</cp:revision>
  <dcterms:created xsi:type="dcterms:W3CDTF">2025-12-21T19:14:00Z</dcterms:created>
  <dcterms:modified xsi:type="dcterms:W3CDTF">2025-12-21T19:24:00Z</dcterms:modified>
</cp:coreProperties>
</file>