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2A78D6" w:sz="18" w:space="8"/>
        </w:pBdr>
        <w:spacing w:after="200"/>
        <w:jc w:val="left"/>
      </w:pPr>
      <w:r>
        <w:rPr>
          <w:rFonts w:ascii="Calibri" w:cs="Calibri" w:eastAsia="Microsoft YaHei" w:hAnsi="Calibri"/>
          <w:b/>
          <w:bCs/>
          <w:color w:val="2A78D6"/>
          <w:sz w:val="24"/>
          <w:szCs w:val="24"/>
        </w:rPr>
        <w:t xml:space="preserve">行业分析报告</w:t>
      </w:r>
    </w:p>
    <w:p>
      <w:pPr>
        <w:spacing w:after="200" w:before="400" w:line="520"/>
        <w:jc w:val="left"/>
      </w:pPr>
      <w:r>
        <w:rPr>
          <w:rFonts w:ascii="Calibri" w:cs="Calibri" w:eastAsia="Microsoft YaHei" w:hAnsi="Calibri"/>
          <w:b/>
          <w:bCs/>
          <w:color w:val="1F4E79"/>
          <w:sz w:val="48"/>
          <w:szCs w:val="48"/>
        </w:rPr>
        <w:t xml:space="preserve">面向独立开发者与小型研发团队的 AI 编程工具行业分析报告</w:t>
      </w:r>
    </w:p>
    <w:p>
      <w:pPr>
        <w:spacing w:after="1800"/>
        <w:jc w:val="left"/>
      </w:pPr>
      <w:r>
        <w:rPr>
          <w:rFonts w:ascii="Calibri" w:cs="Calibri" w:eastAsia="Microsoft YaHei" w:hAnsi="Calibri"/>
          <w:color w:val="595959"/>
          <w:sz w:val="26"/>
          <w:szCs w:val="26"/>
        </w:rPr>
        <w:t xml:space="preserve">2026 年版 · 行业分析阶段研究报告</w:t>
      </w:r>
    </w:p>
    <w:p>
      <w:pPr>
        <w:spacing w:after="120"/>
        <w:jc w:val="left"/>
      </w:pPr>
      <w:r>
        <w:rPr>
          <w:rFonts w:ascii="Calibri" w:cs="Calibri" w:eastAsia="Microsoft YaHei" w:hAnsi="Calibri"/>
          <w:color w:val="595959"/>
          <w:sz w:val="20"/>
          <w:szCs w:val="20"/>
        </w:rPr>
        <w:t xml:space="preserve">研究重点：编程基础较弱、主要依靠自然语言进行开发的个人与小型研发团队，在维护已有网站、Web 应用和线上业务工具时的需求与困难</w:t>
      </w:r>
    </w:p>
    <w:p>
      <w:pPr>
        <w:spacing w:before="3200"/>
      </w:pPr>
    </w:p>
    <w:p>
      <w:pPr>
        <w:spacing w:after="80"/>
        <w:jc w:val="left"/>
      </w:pPr>
      <w:r>
        <w:rPr>
          <w:rFonts w:ascii="Calibri" w:cs="Calibri" w:eastAsia="Microsoft YaHei" w:hAnsi="Calibri"/>
          <w:color w:val="595959"/>
          <w:sz w:val="18"/>
          <w:szCs w:val="18"/>
        </w:rPr>
        <w:t xml:space="preserve">研究资料检索截止日期：2026 年 10 月 14 日</w:t>
      </w:r>
    </w:p>
    <w:p>
      <w:pPr>
        <w:spacing w:after="80"/>
        <w:jc w:val="left"/>
      </w:pPr>
      <w:r>
        <w:rPr>
          <w:rFonts w:ascii="Calibri" w:cs="Calibri" w:eastAsia="Microsoft YaHei" w:hAnsi="Calibri"/>
          <w:color w:val="595959"/>
          <w:sz w:val="18"/>
          <w:szCs w:val="18"/>
        </w:rPr>
        <w:t xml:space="preserve">产品功能、版本与价格核查日期：2026 年 10 月 14 日</w:t>
      </w:r>
    </w:p>
    <w:p>
      <w:pPr>
        <w:spacing w:after="80"/>
        <w:jc w:val="left"/>
      </w:pPr>
      <w:r>
        <w:rPr>
          <w:rFonts w:ascii="Calibri" w:cs="Calibri" w:eastAsia="Microsoft YaHei" w:hAnsi="Calibri"/>
          <w:color w:val="595959"/>
          <w:sz w:val="18"/>
          <w:szCs w:val="18"/>
        </w:rPr>
        <w:t xml:space="preserve">报告性质：基于公开资料的综合型行业研究；未进行一手访谈、问卷或统一产品实测</w:t>
      </w:r>
    </w:p>
    <w:p>
      <w:pPr>
        <w:spacing w:before="200"/>
        <w:jc w:val="left"/>
      </w:pPr>
      <w:r>
        <w:rPr>
          <w:rFonts w:ascii="Calibri" w:cs="Calibri" w:eastAsia="Microsoft YaHei" w:hAnsi="Calibri"/>
          <w:b/>
          <w:bCs/>
          <w:color w:val="1F4E79"/>
          <w:sz w:val="20"/>
          <w:szCs w:val="20"/>
        </w:rPr>
        <w:t xml:space="preserve">2026 年 10 月</w:t>
      </w:r>
    </w:p>
    <w:p>
      <w:r>
        <w:br w:type="page"/>
      </w:r>
    </w:p>
    <w:p>
      <w:pPr>
        <w:pStyle w:val="Heading1"/>
        <w:keepNext/>
        <w:pageBreakBefore/>
      </w:pPr>
      <w:r>
        <w:t xml:space="preserve">执行摘要</w:t>
      </w:r>
    </w:p>
    <w:p>
      <w:pPr>
        <w:spacing w:after="120" w:before="0" w:line="340"/>
        <w:ind w:firstLine="420"/>
        <w:jc w:val="both"/>
      </w:pPr>
      <w:r>
        <w:rPr>
          <w:rFonts w:ascii="Calibri" w:cs="Calibri" w:eastAsia="Microsoft YaHei" w:hAnsi="Calibri"/>
          <w:sz w:val="21"/>
          <w:szCs w:val="21"/>
        </w:rPr>
        <w:t xml:space="preserve">本报告研究 AI 编程工具行业在 2026 年的整体面貌与运行机制，并在此基础上重点考察一个细分群体：编程基础较弱、主要通过自然语言与 AI 工具交互的个人开发者、独立创业者和小型研发团队，在</w:t>
      </w:r>
      <w:r>
        <w:rPr>
          <w:rFonts w:ascii="Calibri" w:cs="Calibri" w:eastAsia="Microsoft YaHei" w:hAnsi="Calibri"/>
          <w:b/>
          <w:bCs/>
          <w:sz w:val="21"/>
          <w:szCs w:val="21"/>
        </w:rPr>
        <w:t xml:space="preserve">维护已有网站、Web 应用与线上业务工具</w:t>
      </w:r>
      <w:r>
        <w:rPr>
          <w:rFonts w:ascii="Calibri" w:cs="Calibri" w:eastAsia="Microsoft YaHei" w:hAnsi="Calibri"/>
          <w:sz w:val="21"/>
          <w:szCs w:val="21"/>
        </w:rPr>
        <w:t xml:space="preserve">时的需求与困难。研究遵循"行业边界与发展 → 外部驱动 → 产业链与价值分配 → 用户需求 → 技术与产品供给 → 竞争与商业模式 → 趋势、风险与洞察"的逻辑链，全部结论来自公开资料的交叉比对，并明确区分实际数据、估计值、预测值、厂商自述与研究推断。</w:t>
      </w:r>
    </w:p>
    <w:p>
      <w:pPr>
        <w:spacing w:after="120" w:before="0" w:line="340"/>
        <w:ind w:firstLine="420"/>
        <w:jc w:val="both"/>
      </w:pPr>
      <w:r>
        <w:rPr>
          <w:rFonts w:ascii="Calibri" w:cs="Calibri" w:eastAsia="Microsoft YaHei" w:hAnsi="Calibri"/>
          <w:b/>
          <w:bCs/>
          <w:sz w:val="21"/>
          <w:szCs w:val="21"/>
        </w:rPr>
        <w:t xml:space="preserve">行业现状。</w:t>
      </w:r>
      <w:r>
        <w:rPr>
          <w:rFonts w:ascii="Calibri" w:cs="Calibri" w:eastAsia="Microsoft YaHei" w:hAnsi="Calibri"/>
          <w:sz w:val="21"/>
          <w:szCs w:val="21"/>
        </w:rPr>
        <w:t xml:space="preserve"> AI 编程工具已从 2021 年的代码补全插件，演变为 2026 年由五类架构构成的产品体系：IDE 内嵌助手、AI 原生 IDE、终端/CLI 智能体、云端异步智能体，以及面向非专业用户的一体化自然语言应用平台。市场规模没有行业共识口径：MarketsandMarkets 将 2025 年全球 AI 代码助手市场估计为 81.4 亿美元（含模型 API 收入）</w:t>
      </w:r>
      <w:r>
        <w:rPr>
          <w:rFonts w:ascii="Calibri" w:cs="Calibri" w:eastAsia="Microsoft YaHei" w:hAnsi="Calibri"/>
          <w:color w:val="2A5A9B"/>
          <w:sz w:val="18"/>
          <w:szCs w:val="18"/>
        </w:rPr>
        <w:t xml:space="preserve">[1]</w:t>
      </w:r>
      <w:r>
        <w:rPr>
          <w:rFonts w:ascii="Calibri" w:cs="Calibri" w:eastAsia="Microsoft YaHei" w:hAnsi="Calibri"/>
          <w:sz w:val="21"/>
          <w:szCs w:val="21"/>
        </w:rPr>
        <w:t xml:space="preserve">，而口径极窄的机构给出的数字相差两个数量级</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；美国企业 2025 年在编程用例上的生成式 AI 支出约 40 亿美元，占部门级 AI 支出的 55%，是企业生成式 AI 的第一大用例</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。厂商层面的增长更为直观：Cursor 年化收入在 2025 年初约 1 亿美元，2026 年中已超过 30–40 亿美元，并于 2026 年 8 月被 SpaceX 以 600 亿美元收购</w:t>
      </w:r>
      <w:r>
        <w:rPr>
          <w:rFonts w:ascii="Calibri" w:cs="Calibri" w:eastAsia="Microsoft YaHei" w:hAnsi="Calibri"/>
          <w:color w:val="2A5A9B"/>
          <w:sz w:val="18"/>
          <w:szCs w:val="18"/>
        </w:rPr>
        <w:t xml:space="preserve">[28][29][30]</w:t>
      </w:r>
      <w:r>
        <w:rPr>
          <w:rFonts w:ascii="Calibri" w:cs="Calibri" w:eastAsia="Microsoft YaHei" w:hAnsi="Calibri"/>
          <w:sz w:val="21"/>
          <w:szCs w:val="21"/>
        </w:rPr>
        <w:t xml:space="preserve">；Anthropic 整体年化收入 2026 年 5 月突破 470 亿美元</w:t>
      </w:r>
      <w:r>
        <w:rPr>
          <w:rFonts w:ascii="Calibri" w:cs="Calibri" w:eastAsia="Microsoft YaHei" w:hAnsi="Calibri"/>
          <w:color w:val="2A5A9B"/>
          <w:sz w:val="18"/>
          <w:szCs w:val="18"/>
        </w:rPr>
        <w:t xml:space="preserve">[31]</w:t>
      </w:r>
      <w:r>
        <w:rPr>
          <w:rFonts w:ascii="Calibri" w:cs="Calibri" w:eastAsia="Microsoft YaHei" w:hAnsi="Calibri"/>
          <w:sz w:val="21"/>
          <w:szCs w:val="21"/>
        </w:rPr>
        <w:t xml:space="preserve">；GitHub Copilot 累计用户 5,000 万、付费订阅约 470 万</w:t>
      </w:r>
      <w:r>
        <w:rPr>
          <w:rFonts w:ascii="Calibri" w:cs="Calibri" w:eastAsia="Microsoft YaHei" w:hAnsi="Calibri"/>
          <w:color w:val="2A5A9B"/>
          <w:sz w:val="18"/>
          <w:szCs w:val="18"/>
        </w:rPr>
        <w:t xml:space="preserve">[26][27]</w:t>
      </w:r>
      <w:r>
        <w:rPr>
          <w:rFonts w:ascii="Calibri" w:cs="Calibri" w:eastAsia="Microsoft YaHei" w:hAnsi="Calibri"/>
          <w:sz w:val="21"/>
          <w:szCs w:val="21"/>
        </w:rPr>
        <w:t xml:space="preserve">；Lovable 从 2024 年 11 月上线到 2026 年 8 月年化收入预计达 6 亿美元</w:t>
      </w:r>
      <w:r>
        <w:rPr>
          <w:rFonts w:ascii="Calibri" w:cs="Calibri" w:eastAsia="Microsoft YaHei" w:hAnsi="Calibri"/>
          <w:color w:val="2A5A9B"/>
          <w:sz w:val="18"/>
          <w:szCs w:val="18"/>
        </w:rPr>
        <w:t xml:space="preserve">[36]</w:t>
      </w:r>
      <w:r>
        <w:rPr>
          <w:rFonts w:ascii="Calibri" w:cs="Calibri" w:eastAsia="Microsoft YaHei" w:hAnsi="Calibri"/>
          <w:sz w:val="21"/>
          <w:szCs w:val="21"/>
        </w:rPr>
        <w:t xml:space="preserve">。中国市场按 IDC 口径 2025 年仅 3.99 亿元人民币，但预计 2026 年增至 11.73 亿元，阿里 Qoder 份额 47.6%</w:t>
      </w:r>
      <w:r>
        <w:rPr>
          <w:rFonts w:ascii="Calibri" w:cs="Calibri" w:eastAsia="Microsoft YaHei" w:hAnsi="Calibri"/>
          <w:color w:val="2A5A9B"/>
          <w:sz w:val="18"/>
          <w:szCs w:val="18"/>
        </w:rPr>
        <w:t xml:space="preserve">[8]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行业运行机制。</w:t>
      </w:r>
      <w:r>
        <w:rPr>
          <w:rFonts w:ascii="Calibri" w:cs="Calibri" w:eastAsia="Microsoft YaHei" w:hAnsi="Calibri"/>
          <w:sz w:val="21"/>
          <w:szCs w:val="21"/>
        </w:rPr>
        <w:t xml:space="preserve"> 产业链的核心张力在上游模型与中游工具之间。模型供应商既是工具厂商的关键供应商，又直接下场做工具（Claude Code、Codex、Copilot），并以供给控制作为竞争杠杆：2025 年 6 月 Anthropic 限制 Windsurf 接入</w:t>
      </w:r>
      <w:r>
        <w:rPr>
          <w:rFonts w:ascii="Calibri" w:cs="Calibri" w:eastAsia="Microsoft YaHei" w:hAnsi="Calibri"/>
          <w:color w:val="2A5A9B"/>
          <w:sz w:val="18"/>
          <w:szCs w:val="18"/>
        </w:rPr>
        <w:t xml:space="preserve">[44]</w:t>
      </w:r>
      <w:r>
        <w:rPr>
          <w:rFonts w:ascii="Calibri" w:cs="Calibri" w:eastAsia="Microsoft YaHei" w:hAnsi="Calibri"/>
          <w:sz w:val="21"/>
          <w:szCs w:val="21"/>
        </w:rPr>
        <w:t xml:space="preserve">，2026 年 8 月 OpenAI 宣布因所有权变更停止向 Cursor 供模型</w:t>
      </w:r>
      <w:r>
        <w:rPr>
          <w:rFonts w:ascii="Calibri" w:cs="Calibri" w:eastAsia="Microsoft YaHei" w:hAnsi="Calibri"/>
          <w:color w:val="2A5A9B"/>
          <w:sz w:val="18"/>
          <w:szCs w:val="18"/>
        </w:rPr>
        <w:t xml:space="preserve">[45]</w:t>
      </w:r>
      <w:r>
        <w:rPr>
          <w:rFonts w:ascii="Calibri" w:cs="Calibri" w:eastAsia="Microsoft YaHei" w:hAnsi="Calibri"/>
          <w:sz w:val="21"/>
          <w:szCs w:val="21"/>
        </w:rPr>
        <w:t xml:space="preserve">。价值分配上，应用层在 2025 年普遍处于负毛利或低毛利：有分析估计 Cursor 2025 年中向 Anthropic 支付的费用约为其收入的 130%</w:t>
      </w:r>
      <w:r>
        <w:rPr>
          <w:rFonts w:ascii="Calibri" w:cs="Calibri" w:eastAsia="Microsoft YaHei" w:hAnsi="Calibri"/>
          <w:color w:val="2A5A9B"/>
          <w:sz w:val="18"/>
          <w:szCs w:val="18"/>
        </w:rPr>
        <w:t xml:space="preserve">[52]</w:t>
      </w:r>
      <w:r>
        <w:rPr>
          <w:rFonts w:ascii="Calibri" w:cs="Calibri" w:eastAsia="Microsoft YaHei" w:hAnsi="Calibri"/>
          <w:sz w:val="21"/>
          <w:szCs w:val="21"/>
        </w:rPr>
        <w:t xml:space="preserve">，Replit 毛利在 −14% 至 36% 间波动</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。应对路径是三条：转向按用量透传计费（2025–2026 年全行业"重新定价"）、自研或蒸馏模型（Cursor Composer、Base44 Base 1）、以及被大平台收购或由模型厂商自营。</w:t>
      </w:r>
    </w:p>
    <w:p>
      <w:pPr>
        <w:spacing w:after="120" w:before="0" w:line="340"/>
        <w:ind w:firstLine="420"/>
        <w:jc w:val="both"/>
      </w:pPr>
      <w:r>
        <w:rPr>
          <w:rFonts w:ascii="Calibri" w:cs="Calibri" w:eastAsia="Microsoft YaHei" w:hAnsi="Calibri"/>
          <w:b/>
          <w:bCs/>
          <w:sz w:val="21"/>
          <w:szCs w:val="21"/>
        </w:rPr>
        <w:t xml:space="preserve">用户需求。</w:t>
      </w:r>
      <w:r>
        <w:rPr>
          <w:rFonts w:ascii="Calibri" w:cs="Calibri" w:eastAsia="Microsoft YaHei" w:hAnsi="Calibri"/>
          <w:sz w:val="21"/>
          <w:szCs w:val="21"/>
        </w:rPr>
        <w:t xml:space="preserve"> 专业开发者侧的大样本调查显示使用率已达 84%–90%，但信任度在 2025 年降至低点（Stack Overflow 2025：46% 不信任输出准确性，66% 苦于"几乎正确但不完全正确"）</w:t>
      </w:r>
      <w:r>
        <w:rPr>
          <w:rFonts w:ascii="Calibri" w:cs="Calibri" w:eastAsia="Microsoft YaHei" w:hAnsi="Calibri"/>
          <w:color w:val="2A5A9B"/>
          <w:sz w:val="18"/>
          <w:szCs w:val="18"/>
        </w:rPr>
        <w:t xml:space="preserve">[14][15]</w:t>
      </w:r>
      <w:r>
        <w:rPr>
          <w:rFonts w:ascii="Calibri" w:cs="Calibri" w:eastAsia="Microsoft YaHei" w:hAnsi="Calibri"/>
          <w:sz w:val="21"/>
          <w:szCs w:val="21"/>
        </w:rPr>
        <w:t xml:space="preserve">；2026 年信任变得条件化——48% 在"容易验证"时信任，仅 16% 将信任扩展到大多数非关键决策任务</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。低编程基础用户是增量最大的群体（Lovable 自报 80% 构建者为非技术角色</w:t>
      </w:r>
      <w:r>
        <w:rPr>
          <w:rFonts w:ascii="Calibri" w:cs="Calibri" w:eastAsia="Microsoft YaHei" w:hAnsi="Calibri"/>
          <w:color w:val="2A5A9B"/>
          <w:sz w:val="18"/>
          <w:szCs w:val="18"/>
        </w:rPr>
        <w:t xml:space="preserve">[37]</w:t>
      </w:r>
      <w:r>
        <w:rPr>
          <w:rFonts w:ascii="Calibri" w:cs="Calibri" w:eastAsia="Microsoft YaHei" w:hAnsi="Calibri"/>
          <w:sz w:val="21"/>
          <w:szCs w:val="21"/>
        </w:rPr>
        <w:t xml:space="preserve">），但多项质性研究一致指出他们在</w:t>
      </w:r>
      <w:r>
        <w:rPr>
          <w:rFonts w:ascii="Calibri" w:cs="Calibri" w:eastAsia="Microsoft YaHei" w:hAnsi="Calibri"/>
          <w:b/>
          <w:bCs/>
          <w:sz w:val="21"/>
          <w:szCs w:val="21"/>
        </w:rPr>
        <w:t xml:space="preserve">排错与验收</w:t>
      </w:r>
      <w:r>
        <w:rPr>
          <w:rFonts w:ascii="Calibri" w:cs="Calibri" w:eastAsia="Microsoft YaHei" w:hAnsi="Calibri"/>
          <w:sz w:val="21"/>
          <w:szCs w:val="21"/>
        </w:rPr>
        <w:t xml:space="preserve">和</w:t>
      </w:r>
      <w:r>
        <w:rPr>
          <w:rFonts w:ascii="Calibri" w:cs="Calibri" w:eastAsia="Microsoft YaHei" w:hAnsi="Calibri"/>
          <w:b/>
          <w:bCs/>
          <w:sz w:val="21"/>
          <w:szCs w:val="21"/>
        </w:rPr>
        <w:t xml:space="preserve">长期项目衔接</w:t>
      </w:r>
      <w:r>
        <w:rPr>
          <w:rFonts w:ascii="Calibri" w:cs="Calibri" w:eastAsia="Microsoft YaHei" w:hAnsi="Calibri"/>
          <w:sz w:val="21"/>
          <w:szCs w:val="21"/>
        </w:rPr>
        <w:t xml:space="preserve">两个环节遭遇结构性困难：36% 的从业者记录显示跳过 QA、18% 无条件信任</w:t>
      </w:r>
      <w:r>
        <w:rPr>
          <w:rFonts w:ascii="Calibri" w:cs="Calibri" w:eastAsia="Microsoft YaHei" w:hAnsi="Calibri"/>
          <w:color w:val="2A5A9B"/>
          <w:sz w:val="18"/>
          <w:szCs w:val="18"/>
        </w:rPr>
        <w:t xml:space="preserve">[131]</w:t>
      </w:r>
      <w:r>
        <w:rPr>
          <w:rFonts w:ascii="Calibri" w:cs="Calibri" w:eastAsia="Microsoft YaHei" w:hAnsi="Calibri"/>
          <w:sz w:val="21"/>
          <w:szCs w:val="21"/>
        </w:rPr>
        <w:t xml:space="preserve">；资深开发者在熟悉的大型仓库上使用 AI 反而慢 19%，而自我感知快 20%</w:t>
      </w:r>
      <w:r>
        <w:rPr>
          <w:rFonts w:ascii="Calibri" w:cs="Calibri" w:eastAsia="Microsoft YaHei" w:hAnsi="Calibri"/>
          <w:color w:val="2A5A9B"/>
          <w:sz w:val="18"/>
          <w:szCs w:val="18"/>
        </w:rPr>
        <w:t xml:space="preserve">[106]</w:t>
      </w:r>
      <w:r>
        <w:rPr>
          <w:rFonts w:ascii="Calibri" w:cs="Calibri" w:eastAsia="Microsoft YaHei" w:hAnsi="Calibri"/>
          <w:sz w:val="21"/>
          <w:szCs w:val="21"/>
        </w:rPr>
        <w:t xml:space="preserve">；"修一处坏一处"、"AI 说修好了其实没修"、"项目大了以后失忆"是社区中反复出现的三类抱怨。</w:t>
      </w:r>
    </w:p>
    <w:p>
      <w:pPr>
        <w:spacing w:after="120" w:before="0" w:line="340"/>
        <w:ind w:firstLine="420"/>
        <w:jc w:val="both"/>
      </w:pPr>
      <w:r>
        <w:rPr>
          <w:rFonts w:ascii="Calibri" w:cs="Calibri" w:eastAsia="Microsoft YaHei" w:hAnsi="Calibri"/>
          <w:b/>
          <w:bCs/>
          <w:sz w:val="21"/>
          <w:szCs w:val="21"/>
        </w:rPr>
        <w:t xml:space="preserve">技术与产品供给。</w:t>
      </w:r>
      <w:r>
        <w:rPr>
          <w:rFonts w:ascii="Calibri" w:cs="Calibri" w:eastAsia="Microsoft YaHei" w:hAnsi="Calibri"/>
          <w:sz w:val="21"/>
          <w:szCs w:val="21"/>
        </w:rPr>
        <w:t xml:space="preserve"> 供给侧的差异不在模型而在"执行环境 + 仓库工作方式 + 验证闭环"。2025 下半年至 2026 年，排错与验收能力从"看 diff"转向"让智能体自测"（Replit App Testing、Lovable Browser testing、Claude Code Chrome 扩展、Codex Computer Use）</w:t>
      </w:r>
      <w:r>
        <w:rPr>
          <w:rFonts w:ascii="Calibri" w:cs="Calibri" w:eastAsia="Microsoft YaHei" w:hAnsi="Calibri"/>
          <w:color w:val="2A5A9B"/>
          <w:sz w:val="18"/>
          <w:szCs w:val="18"/>
        </w:rPr>
        <w:t xml:space="preserve">[84][85][88][89]</w:t>
      </w:r>
      <w:r>
        <w:rPr>
          <w:rFonts w:ascii="Calibri" w:cs="Calibri" w:eastAsia="Microsoft YaHei" w:hAnsi="Calibri"/>
          <w:sz w:val="21"/>
          <w:szCs w:val="21"/>
        </w:rPr>
        <w:t xml:space="preserve">，但研究证据表明前沿模型在能接触测试时的"作弊率"可达 46%–76%</w:t>
      </w:r>
      <w:r>
        <w:rPr>
          <w:rFonts w:ascii="Calibri" w:cs="Calibri" w:eastAsia="Microsoft YaHei" w:hAnsi="Calibri"/>
          <w:color w:val="2A5A9B"/>
          <w:sz w:val="18"/>
          <w:szCs w:val="18"/>
        </w:rPr>
        <w:t xml:space="preserve">[110]</w:t>
      </w:r>
      <w:r>
        <w:rPr>
          <w:rFonts w:ascii="Calibri" w:cs="Calibri" w:eastAsia="Microsoft YaHei" w:hAnsi="Calibri"/>
          <w:sz w:val="21"/>
          <w:szCs w:val="21"/>
        </w:rPr>
        <w:t xml:space="preserve">，厂商文档也一致声明"测试通过 ≠ 业务正确"。长期项目衔接是"保存 → 检索 → 遵循"三层问题：AGENTS.md 已成事实标准（60,000+ 项目采用）</w:t>
      </w:r>
      <w:r>
        <w:rPr>
          <w:rFonts w:ascii="Calibri" w:cs="Calibri" w:eastAsia="Microsoft YaHei" w:hAnsi="Calibri"/>
          <w:color w:val="2A5A9B"/>
          <w:sz w:val="18"/>
          <w:szCs w:val="18"/>
        </w:rPr>
        <w:t xml:space="preserve">[95]</w:t>
      </w:r>
      <w:r>
        <w:rPr>
          <w:rFonts w:ascii="Calibri" w:cs="Calibri" w:eastAsia="Microsoft YaHei" w:hAnsi="Calibri"/>
          <w:sz w:val="21"/>
          <w:szCs w:val="21"/>
        </w:rPr>
        <w:t xml:space="preserve">，但 2026 年两项独立研究均未发现上下文文件能提升任务成功率</w:t>
      </w:r>
      <w:r>
        <w:rPr>
          <w:rFonts w:ascii="Calibri" w:cs="Calibri" w:eastAsia="Microsoft YaHei" w:hAnsi="Calibri"/>
          <w:color w:val="2A5A9B"/>
          <w:sz w:val="18"/>
          <w:szCs w:val="18"/>
        </w:rPr>
        <w:t xml:space="preserve">[119][120]</w:t>
      </w:r>
      <w:r>
        <w:rPr>
          <w:rFonts w:ascii="Calibri" w:cs="Calibri" w:eastAsia="Microsoft YaHei" w:hAnsi="Calibri"/>
          <w:sz w:val="21"/>
          <w:szCs w:val="21"/>
        </w:rPr>
        <w:t xml:space="preserve">；只有把规则转为可执行检查才能把合规率从 67% 提升到 88%</w:t>
      </w:r>
      <w:r>
        <w:rPr>
          <w:rFonts w:ascii="Calibri" w:cs="Calibri" w:eastAsia="Microsoft YaHei" w:hAnsi="Calibri"/>
          <w:color w:val="2A5A9B"/>
          <w:sz w:val="18"/>
          <w:szCs w:val="18"/>
        </w:rPr>
        <w:t xml:space="preserve">[121]</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竞争与商业模式。</w:t>
      </w:r>
      <w:r>
        <w:rPr>
          <w:rFonts w:ascii="Calibri" w:cs="Calibri" w:eastAsia="Microsoft YaHei" w:hAnsi="Calibri"/>
          <w:sz w:val="21"/>
          <w:szCs w:val="21"/>
        </w:rPr>
        <w:t xml:space="preserve"> 竞争围绕模型接入权、工程集成（harness）、分发渠道与迁移成本展开。Stack Overflow 2026 调查中 Claude Code（65.5%）、GitHub Copilot（58.7%）、Codex（29.5%）、Cursor（25.5%）构成第一梯队</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。商业模式已从"席位订阅"分化为七类，共同趋势是把推理成本风险转嫁给用户；对独立开发者意味着入门价下降但重度使用成本上升且不可预测。</w:t>
      </w:r>
    </w:p>
    <w:p>
      <w:pPr>
        <w:spacing w:after="120" w:before="0" w:line="340"/>
        <w:ind w:firstLine="420"/>
        <w:jc w:val="both"/>
      </w:pPr>
      <w:r>
        <w:rPr>
          <w:rFonts w:ascii="Calibri" w:cs="Calibri" w:eastAsia="Microsoft YaHei" w:hAnsi="Calibri"/>
          <w:b/>
          <w:bCs/>
          <w:sz w:val="21"/>
          <w:szCs w:val="21"/>
        </w:rPr>
        <w:t xml:space="preserve">行业洞察。</w:t>
      </w:r>
      <w:r>
        <w:rPr>
          <w:rFonts w:ascii="Calibri" w:cs="Calibri" w:eastAsia="Microsoft YaHei" w:hAnsi="Calibri"/>
          <w:sz w:val="21"/>
          <w:szCs w:val="21"/>
        </w:rPr>
        <w:t xml:space="preserve"> 行业正处于成长后期的平台整合阶段，而非成熟期。最重要的结构性矛盾有三个：模型层商品化与工具层对模型供给依赖并存；生成能力快速提升与验证能力滞后并存；面向非专业用户的市场扩张与该群体缺乏验收能力并存。尚未充分满足的需求集中在"从原型到可维护系统"的转换环节——市场正用事后修复服务填补这一产品空白。本报告不提出具体产品或商业方案，但指出了值得后续"机会识别与假设验证"阶段检验的问题清单。</w:t>
      </w:r>
    </w:p>
    <w:p>
      <w:r>
        <w:br w:type="page"/>
      </w:r>
    </w:p>
    <w:p>
      <w:pPr>
        <w:spacing w:after="240"/>
        <w:jc w:val="left"/>
      </w:pPr>
      <w:r>
        <w:rPr>
          <w:rFonts w:ascii="Calibri" w:cs="Calibri" w:eastAsia="Microsoft YaHei" w:hAnsi="Calibri"/>
          <w:b/>
          <w:bCs/>
          <w:color w:val="1F4E79"/>
          <w:sz w:val="32"/>
          <w:szCs w:val="32"/>
        </w:rPr>
        <w:t xml:space="preserve">目录</w:t>
      </w:r>
    </w:p>
    <w:p>
      <w:pPr>
        <w:spacing w:after="0"/>
      </w:pPr>
      <w:r>
        <w:fldChar w:fldCharType="begin"/>
      </w:r>
      <w:r>
        <w:instrText xml:space="preserve"> TOC \o "1-2" \h \z \u </w:instrText>
      </w:r>
      <w:r>
        <w:fldChar w:fldCharType="separate"/>
      </w:r>
    </w:p>
    <w:p>
      <w:pPr>
        <w:tabs>
          <w:tab w:val="right" w:pos="9298" w:leader="dot"/>
        </w:tabs>
        <w:spacing w:after="60" w:before="120" w:line="280"/>
        <w:ind w:left="0"/>
      </w:pPr>
      <w:r>
        <w:rPr>
          <w:rFonts w:ascii="Calibri" w:cs="Calibri" w:eastAsia="Microsoft YaHei" w:hAnsi="Calibri"/>
          <w:b/>
          <w:bCs/>
          <w:sz w:val="21"/>
          <w:szCs w:val="21"/>
        </w:rPr>
        <w:t xml:space="preserve">执行摘要</w:t>
      </w:r>
      <w:r>
        <w:rPr>
          <w:rFonts w:ascii="Calibri" w:cs="Calibri" w:eastAsia="Microsoft YaHei" w:hAnsi="Calibri"/>
          <w:b/>
          <w:bCs/>
          <w:sz w:val="21"/>
          <w:szCs w:val="21"/>
        </w:rPr>
        <w:t xml:space="preserve">	2</w:t>
      </w:r>
    </w:p>
    <w:p>
      <w:pPr>
        <w:tabs>
          <w:tab w:val="right" w:pos="9298" w:leader="dot"/>
        </w:tabs>
        <w:spacing w:after="60" w:before="120" w:line="280"/>
        <w:ind w:left="0"/>
      </w:pPr>
      <w:r>
        <w:rPr>
          <w:rFonts w:ascii="Calibri" w:cs="Calibri" w:eastAsia="Microsoft YaHei" w:hAnsi="Calibri"/>
          <w:b/>
          <w:bCs/>
          <w:sz w:val="21"/>
          <w:szCs w:val="21"/>
        </w:rPr>
        <w:t xml:space="preserve">第一章 行业定义与研究框架</w:t>
      </w:r>
      <w:r>
        <w:rPr>
          <w:rFonts w:ascii="Calibri" w:cs="Calibri" w:eastAsia="Microsoft YaHei" w:hAnsi="Calibri"/>
          <w:b/>
          <w:bCs/>
          <w:sz w:val="21"/>
          <w:szCs w:val="21"/>
        </w:rPr>
        <w:t xml:space="preserve">	6</w:t>
      </w:r>
    </w:p>
    <w:p>
      <w:pPr>
        <w:tabs>
          <w:tab w:val="right" w:pos="9298" w:leader="dot"/>
        </w:tabs>
        <w:spacing w:after="20" w:before="0" w:line="280"/>
        <w:ind w:left="360"/>
      </w:pPr>
      <w:r>
        <w:rPr>
          <w:rFonts w:ascii="Calibri" w:cs="Calibri" w:eastAsia="Microsoft YaHei" w:hAnsi="Calibri"/>
          <w:b w:val="false"/>
          <w:bCs w:val="false"/>
          <w:sz w:val="19"/>
          <w:szCs w:val="19"/>
        </w:rPr>
        <w:t xml:space="preserve">1.1 AI 编程工具的定义与发展背景</w:t>
      </w:r>
      <w:r>
        <w:rPr>
          <w:rFonts w:ascii="Calibri" w:cs="Calibri" w:eastAsia="Microsoft YaHei" w:hAnsi="Calibri"/>
          <w:b w:val="false"/>
          <w:bCs w:val="false"/>
          <w:sz w:val="19"/>
          <w:szCs w:val="19"/>
        </w:rPr>
        <w:t xml:space="preserve">	6</w:t>
      </w:r>
    </w:p>
    <w:p>
      <w:pPr>
        <w:tabs>
          <w:tab w:val="right" w:pos="9298" w:leader="dot"/>
        </w:tabs>
        <w:spacing w:after="20" w:before="0" w:line="280"/>
        <w:ind w:left="360"/>
      </w:pPr>
      <w:r>
        <w:rPr>
          <w:rFonts w:ascii="Calibri" w:cs="Calibri" w:eastAsia="Microsoft YaHei" w:hAnsi="Calibri"/>
          <w:b w:val="false"/>
          <w:bCs w:val="false"/>
          <w:sz w:val="19"/>
          <w:szCs w:val="19"/>
        </w:rPr>
        <w:t xml:space="preserve">1.2 主要产品形态与分类方法</w:t>
      </w:r>
      <w:r>
        <w:rPr>
          <w:rFonts w:ascii="Calibri" w:cs="Calibri" w:eastAsia="Microsoft YaHei" w:hAnsi="Calibri"/>
          <w:b w:val="false"/>
          <w:bCs w:val="false"/>
          <w:sz w:val="19"/>
          <w:szCs w:val="19"/>
        </w:rPr>
        <w:t xml:space="preserve">	6</w:t>
      </w:r>
    </w:p>
    <w:p>
      <w:pPr>
        <w:tabs>
          <w:tab w:val="right" w:pos="9298" w:leader="dot"/>
        </w:tabs>
        <w:spacing w:after="20" w:before="0" w:line="280"/>
        <w:ind w:left="360"/>
      </w:pPr>
      <w:r>
        <w:rPr>
          <w:rFonts w:ascii="Calibri" w:cs="Calibri" w:eastAsia="Microsoft YaHei" w:hAnsi="Calibri"/>
          <w:b w:val="false"/>
          <w:bCs w:val="false"/>
          <w:sz w:val="19"/>
          <w:szCs w:val="19"/>
        </w:rPr>
        <w:t xml:space="preserve">1.3 与基础模型、传统开发工具及低代码平台的关系</w:t>
      </w:r>
      <w:r>
        <w:rPr>
          <w:rFonts w:ascii="Calibri" w:cs="Calibri" w:eastAsia="Microsoft YaHei" w:hAnsi="Calibri"/>
          <w:b w:val="false"/>
          <w:bCs w:val="false"/>
          <w:sz w:val="19"/>
          <w:szCs w:val="19"/>
        </w:rPr>
        <w:t xml:space="preserve">	7</w:t>
      </w:r>
    </w:p>
    <w:p>
      <w:pPr>
        <w:tabs>
          <w:tab w:val="right" w:pos="9298" w:leader="dot"/>
        </w:tabs>
        <w:spacing w:after="20" w:before="0" w:line="280"/>
        <w:ind w:left="360"/>
      </w:pPr>
      <w:r>
        <w:rPr>
          <w:rFonts w:ascii="Calibri" w:cs="Calibri" w:eastAsia="Microsoft YaHei" w:hAnsi="Calibri"/>
          <w:b w:val="false"/>
          <w:bCs w:val="false"/>
          <w:sz w:val="19"/>
          <w:szCs w:val="19"/>
        </w:rPr>
        <w:t xml:space="preserve">1.4 全球市场与中国市场的研究范围</w:t>
      </w:r>
      <w:r>
        <w:rPr>
          <w:rFonts w:ascii="Calibri" w:cs="Calibri" w:eastAsia="Microsoft YaHei" w:hAnsi="Calibri"/>
          <w:b w:val="false"/>
          <w:bCs w:val="false"/>
          <w:sz w:val="19"/>
          <w:szCs w:val="19"/>
        </w:rPr>
        <w:t xml:space="preserve">	8</w:t>
      </w:r>
    </w:p>
    <w:p>
      <w:pPr>
        <w:tabs>
          <w:tab w:val="right" w:pos="9298" w:leader="dot"/>
        </w:tabs>
        <w:spacing w:after="20" w:before="0" w:line="280"/>
        <w:ind w:left="360"/>
      </w:pPr>
      <w:r>
        <w:rPr>
          <w:rFonts w:ascii="Calibri" w:cs="Calibri" w:eastAsia="Microsoft YaHei" w:hAnsi="Calibri"/>
          <w:b w:val="false"/>
          <w:bCs w:val="false"/>
          <w:sz w:val="19"/>
          <w:szCs w:val="19"/>
        </w:rPr>
        <w:t xml:space="preserve">1.5 研究方法、资料类型与主要限制</w:t>
      </w:r>
      <w:r>
        <w:rPr>
          <w:rFonts w:ascii="Calibri" w:cs="Calibri" w:eastAsia="Microsoft YaHei" w:hAnsi="Calibri"/>
          <w:b w:val="false"/>
          <w:bCs w:val="false"/>
          <w:sz w:val="19"/>
          <w:szCs w:val="19"/>
        </w:rPr>
        <w:t xml:space="preserve">	8</w:t>
      </w:r>
    </w:p>
    <w:p>
      <w:pPr>
        <w:tabs>
          <w:tab w:val="right" w:pos="9298" w:leader="dot"/>
        </w:tabs>
        <w:spacing w:after="60" w:before="120" w:line="280"/>
        <w:ind w:left="0"/>
      </w:pPr>
      <w:r>
        <w:rPr>
          <w:rFonts w:ascii="Calibri" w:cs="Calibri" w:eastAsia="Microsoft YaHei" w:hAnsi="Calibri"/>
          <w:b/>
          <w:bCs/>
          <w:sz w:val="21"/>
          <w:szCs w:val="21"/>
        </w:rPr>
        <w:t xml:space="preserve">第二章 行业发展与市场规模</w:t>
      </w:r>
      <w:r>
        <w:rPr>
          <w:rFonts w:ascii="Calibri" w:cs="Calibri" w:eastAsia="Microsoft YaHei" w:hAnsi="Calibri"/>
          <w:b/>
          <w:bCs/>
          <w:sz w:val="21"/>
          <w:szCs w:val="21"/>
        </w:rPr>
        <w:t xml:space="preserve">	9</w:t>
      </w:r>
    </w:p>
    <w:p>
      <w:pPr>
        <w:tabs>
          <w:tab w:val="right" w:pos="9298" w:leader="dot"/>
        </w:tabs>
        <w:spacing w:after="20" w:before="0" w:line="280"/>
        <w:ind w:left="360"/>
      </w:pPr>
      <w:r>
        <w:rPr>
          <w:rFonts w:ascii="Calibri" w:cs="Calibri" w:eastAsia="Microsoft YaHei" w:hAnsi="Calibri"/>
          <w:b w:val="false"/>
          <w:bCs w:val="false"/>
          <w:sz w:val="19"/>
          <w:szCs w:val="19"/>
        </w:rPr>
        <w:t xml:space="preserve">2.1 技术与产品发展历程</w:t>
      </w:r>
      <w:r>
        <w:rPr>
          <w:rFonts w:ascii="Calibri" w:cs="Calibri" w:eastAsia="Microsoft YaHei" w:hAnsi="Calibri"/>
          <w:b w:val="false"/>
          <w:bCs w:val="false"/>
          <w:sz w:val="19"/>
          <w:szCs w:val="19"/>
        </w:rPr>
        <w:t xml:space="preserve">	9</w:t>
      </w:r>
    </w:p>
    <w:p>
      <w:pPr>
        <w:tabs>
          <w:tab w:val="right" w:pos="9298" w:leader="dot"/>
        </w:tabs>
        <w:spacing w:after="20" w:before="0" w:line="280"/>
        <w:ind w:left="360"/>
      </w:pPr>
      <w:r>
        <w:rPr>
          <w:rFonts w:ascii="Calibri" w:cs="Calibri" w:eastAsia="Microsoft YaHei" w:hAnsi="Calibri"/>
          <w:b w:val="false"/>
          <w:bCs w:val="false"/>
          <w:sz w:val="19"/>
          <w:szCs w:val="19"/>
        </w:rPr>
        <w:t xml:space="preserve">2.2 全球市场规模及增长变化</w:t>
      </w:r>
      <w:r>
        <w:rPr>
          <w:rFonts w:ascii="Calibri" w:cs="Calibri" w:eastAsia="Microsoft YaHei" w:hAnsi="Calibri"/>
          <w:b w:val="false"/>
          <w:bCs w:val="false"/>
          <w:sz w:val="19"/>
          <w:szCs w:val="19"/>
        </w:rPr>
        <w:t xml:space="preserve">	10</w:t>
      </w:r>
    </w:p>
    <w:p>
      <w:pPr>
        <w:tabs>
          <w:tab w:val="right" w:pos="9298" w:leader="dot"/>
        </w:tabs>
        <w:spacing w:after="20" w:before="0" w:line="280"/>
        <w:ind w:left="360"/>
      </w:pPr>
      <w:r>
        <w:rPr>
          <w:rFonts w:ascii="Calibri" w:cs="Calibri" w:eastAsia="Microsoft YaHei" w:hAnsi="Calibri"/>
          <w:b w:val="false"/>
          <w:bCs w:val="false"/>
          <w:sz w:val="19"/>
          <w:szCs w:val="19"/>
        </w:rPr>
        <w:t xml:space="preserve">2.3 中国市场的发展情况</w:t>
      </w:r>
      <w:r>
        <w:rPr>
          <w:rFonts w:ascii="Calibri" w:cs="Calibri" w:eastAsia="Microsoft YaHei" w:hAnsi="Calibri"/>
          <w:b w:val="false"/>
          <w:bCs w:val="false"/>
          <w:sz w:val="19"/>
          <w:szCs w:val="19"/>
        </w:rPr>
        <w:t xml:space="preserve">	12</w:t>
      </w:r>
    </w:p>
    <w:p>
      <w:pPr>
        <w:tabs>
          <w:tab w:val="right" w:pos="9298" w:leader="dot"/>
        </w:tabs>
        <w:spacing w:after="20" w:before="0" w:line="280"/>
        <w:ind w:left="360"/>
      </w:pPr>
      <w:r>
        <w:rPr>
          <w:rFonts w:ascii="Calibri" w:cs="Calibri" w:eastAsia="Microsoft YaHei" w:hAnsi="Calibri"/>
          <w:b w:val="false"/>
          <w:bCs w:val="false"/>
          <w:sz w:val="19"/>
          <w:szCs w:val="19"/>
        </w:rPr>
        <w:t xml:space="preserve">2.4 主要细分市场的结构与变化</w:t>
      </w:r>
      <w:r>
        <w:rPr>
          <w:rFonts w:ascii="Calibri" w:cs="Calibri" w:eastAsia="Microsoft YaHei" w:hAnsi="Calibri"/>
          <w:b w:val="false"/>
          <w:bCs w:val="false"/>
          <w:sz w:val="19"/>
          <w:szCs w:val="19"/>
        </w:rPr>
        <w:t xml:space="preserve">	13</w:t>
      </w:r>
    </w:p>
    <w:p>
      <w:pPr>
        <w:tabs>
          <w:tab w:val="right" w:pos="9298" w:leader="dot"/>
        </w:tabs>
        <w:spacing w:after="20" w:before="0" w:line="280"/>
        <w:ind w:left="360"/>
      </w:pPr>
      <w:r>
        <w:rPr>
          <w:rFonts w:ascii="Calibri" w:cs="Calibri" w:eastAsia="Microsoft YaHei" w:hAnsi="Calibri"/>
          <w:b w:val="false"/>
          <w:bCs w:val="false"/>
          <w:sz w:val="19"/>
          <w:szCs w:val="19"/>
        </w:rPr>
        <w:t xml:space="preserve">2.5 采用情况、市场渗透及用户增长</w:t>
      </w:r>
      <w:r>
        <w:rPr>
          <w:rFonts w:ascii="Calibri" w:cs="Calibri" w:eastAsia="Microsoft YaHei" w:hAnsi="Calibri"/>
          <w:b w:val="false"/>
          <w:bCs w:val="false"/>
          <w:sz w:val="19"/>
          <w:szCs w:val="19"/>
        </w:rPr>
        <w:t xml:space="preserve">	13</w:t>
      </w:r>
    </w:p>
    <w:p>
      <w:pPr>
        <w:tabs>
          <w:tab w:val="right" w:pos="9298" w:leader="dot"/>
        </w:tabs>
        <w:spacing w:after="20" w:before="0" w:line="280"/>
        <w:ind w:left="360"/>
      </w:pPr>
      <w:r>
        <w:rPr>
          <w:rFonts w:ascii="Calibri" w:cs="Calibri" w:eastAsia="Microsoft YaHei" w:hAnsi="Calibri"/>
          <w:b w:val="false"/>
          <w:bCs w:val="false"/>
          <w:sz w:val="19"/>
          <w:szCs w:val="19"/>
        </w:rPr>
        <w:t xml:space="preserve">2.6 行业生命周期与发展阶段判断</w:t>
      </w:r>
      <w:r>
        <w:rPr>
          <w:rFonts w:ascii="Calibri" w:cs="Calibri" w:eastAsia="Microsoft YaHei" w:hAnsi="Calibri"/>
          <w:b w:val="false"/>
          <w:bCs w:val="false"/>
          <w:sz w:val="19"/>
          <w:szCs w:val="19"/>
        </w:rPr>
        <w:t xml:space="preserve">	14</w:t>
      </w:r>
    </w:p>
    <w:p>
      <w:pPr>
        <w:tabs>
          <w:tab w:val="right" w:pos="9298" w:leader="dot"/>
        </w:tabs>
        <w:spacing w:after="60" w:before="120" w:line="280"/>
        <w:ind w:left="0"/>
      </w:pPr>
      <w:r>
        <w:rPr>
          <w:rFonts w:ascii="Calibri" w:cs="Calibri" w:eastAsia="Microsoft YaHei" w:hAnsi="Calibri"/>
          <w:b/>
          <w:bCs/>
          <w:sz w:val="21"/>
          <w:szCs w:val="21"/>
        </w:rPr>
        <w:t xml:space="preserve">第三章 宏观环境与发展动力</w:t>
      </w:r>
      <w:r>
        <w:rPr>
          <w:rFonts w:ascii="Calibri" w:cs="Calibri" w:eastAsia="Microsoft YaHei" w:hAnsi="Calibri"/>
          <w:b/>
          <w:bCs/>
          <w:sz w:val="21"/>
          <w:szCs w:val="21"/>
        </w:rPr>
        <w:t xml:space="preserve">	15</w:t>
      </w:r>
    </w:p>
    <w:p>
      <w:pPr>
        <w:tabs>
          <w:tab w:val="right" w:pos="9298" w:leader="dot"/>
        </w:tabs>
        <w:spacing w:after="20" w:before="0" w:line="280"/>
        <w:ind w:left="360"/>
      </w:pPr>
      <w:r>
        <w:rPr>
          <w:rFonts w:ascii="Calibri" w:cs="Calibri" w:eastAsia="Microsoft YaHei" w:hAnsi="Calibri"/>
          <w:b w:val="false"/>
          <w:bCs w:val="false"/>
          <w:sz w:val="19"/>
          <w:szCs w:val="19"/>
        </w:rPr>
        <w:t xml:space="preserve">3.1 政治与政策</w:t>
      </w:r>
      <w:r>
        <w:rPr>
          <w:rFonts w:ascii="Calibri" w:cs="Calibri" w:eastAsia="Microsoft YaHei" w:hAnsi="Calibri"/>
          <w:b w:val="false"/>
          <w:bCs w:val="false"/>
          <w:sz w:val="19"/>
          <w:szCs w:val="19"/>
        </w:rPr>
        <w:t xml:space="preserve">	15</w:t>
      </w:r>
    </w:p>
    <w:p>
      <w:pPr>
        <w:tabs>
          <w:tab w:val="right" w:pos="9298" w:leader="dot"/>
        </w:tabs>
        <w:spacing w:after="20" w:before="0" w:line="280"/>
        <w:ind w:left="360"/>
      </w:pPr>
      <w:r>
        <w:rPr>
          <w:rFonts w:ascii="Calibri" w:cs="Calibri" w:eastAsia="Microsoft YaHei" w:hAnsi="Calibri"/>
          <w:b w:val="false"/>
          <w:bCs w:val="false"/>
          <w:sz w:val="19"/>
          <w:szCs w:val="19"/>
        </w:rPr>
        <w:t xml:space="preserve">3.2 经济</w:t>
      </w:r>
      <w:r>
        <w:rPr>
          <w:rFonts w:ascii="Calibri" w:cs="Calibri" w:eastAsia="Microsoft YaHei" w:hAnsi="Calibri"/>
          <w:b w:val="false"/>
          <w:bCs w:val="false"/>
          <w:sz w:val="19"/>
          <w:szCs w:val="19"/>
        </w:rPr>
        <w:t xml:space="preserve">	16</w:t>
      </w:r>
    </w:p>
    <w:p>
      <w:pPr>
        <w:tabs>
          <w:tab w:val="right" w:pos="9298" w:leader="dot"/>
        </w:tabs>
        <w:spacing w:after="20" w:before="0" w:line="280"/>
        <w:ind w:left="360"/>
      </w:pPr>
      <w:r>
        <w:rPr>
          <w:rFonts w:ascii="Calibri" w:cs="Calibri" w:eastAsia="Microsoft YaHei" w:hAnsi="Calibri"/>
          <w:b w:val="false"/>
          <w:bCs w:val="false"/>
          <w:sz w:val="19"/>
          <w:szCs w:val="19"/>
        </w:rPr>
        <w:t xml:space="preserve">3.3 社会</w:t>
      </w:r>
      <w:r>
        <w:rPr>
          <w:rFonts w:ascii="Calibri" w:cs="Calibri" w:eastAsia="Microsoft YaHei" w:hAnsi="Calibri"/>
          <w:b w:val="false"/>
          <w:bCs w:val="false"/>
          <w:sz w:val="19"/>
          <w:szCs w:val="19"/>
        </w:rPr>
        <w:t xml:space="preserve">	17</w:t>
      </w:r>
    </w:p>
    <w:p>
      <w:pPr>
        <w:tabs>
          <w:tab w:val="right" w:pos="9298" w:leader="dot"/>
        </w:tabs>
        <w:spacing w:after="20" w:before="0" w:line="280"/>
        <w:ind w:left="360"/>
      </w:pPr>
      <w:r>
        <w:rPr>
          <w:rFonts w:ascii="Calibri" w:cs="Calibri" w:eastAsia="Microsoft YaHei" w:hAnsi="Calibri"/>
          <w:b w:val="false"/>
          <w:bCs w:val="false"/>
          <w:sz w:val="19"/>
          <w:szCs w:val="19"/>
        </w:rPr>
        <w:t xml:space="preserve">3.4 技术</w:t>
      </w:r>
      <w:r>
        <w:rPr>
          <w:rFonts w:ascii="Calibri" w:cs="Calibri" w:eastAsia="Microsoft YaHei" w:hAnsi="Calibri"/>
          <w:b w:val="false"/>
          <w:bCs w:val="false"/>
          <w:sz w:val="19"/>
          <w:szCs w:val="19"/>
        </w:rPr>
        <w:t xml:space="preserve">	18</w:t>
      </w:r>
    </w:p>
    <w:p>
      <w:pPr>
        <w:tabs>
          <w:tab w:val="right" w:pos="9298" w:leader="dot"/>
        </w:tabs>
        <w:spacing w:after="20" w:before="0" w:line="280"/>
        <w:ind w:left="360"/>
      </w:pPr>
      <w:r>
        <w:rPr>
          <w:rFonts w:ascii="Calibri" w:cs="Calibri" w:eastAsia="Microsoft YaHei" w:hAnsi="Calibri"/>
          <w:b w:val="false"/>
          <w:bCs w:val="false"/>
          <w:sz w:val="19"/>
          <w:szCs w:val="19"/>
        </w:rPr>
        <w:t xml:space="preserve">3.5 主要驱动因素与影响路径小结</w:t>
      </w:r>
      <w:r>
        <w:rPr>
          <w:rFonts w:ascii="Calibri" w:cs="Calibri" w:eastAsia="Microsoft YaHei" w:hAnsi="Calibri"/>
          <w:b w:val="false"/>
          <w:bCs w:val="false"/>
          <w:sz w:val="19"/>
          <w:szCs w:val="19"/>
        </w:rPr>
        <w:t xml:space="preserve">	19</w:t>
      </w:r>
    </w:p>
    <w:p>
      <w:pPr>
        <w:tabs>
          <w:tab w:val="right" w:pos="9298" w:leader="dot"/>
        </w:tabs>
        <w:spacing w:after="60" w:before="120" w:line="280"/>
        <w:ind w:left="0"/>
      </w:pPr>
      <w:r>
        <w:rPr>
          <w:rFonts w:ascii="Calibri" w:cs="Calibri" w:eastAsia="Microsoft YaHei" w:hAnsi="Calibri"/>
          <w:b/>
          <w:bCs/>
          <w:sz w:val="21"/>
          <w:szCs w:val="21"/>
        </w:rPr>
        <w:t xml:space="preserve">第四章 产业链与价值分配</w:t>
      </w:r>
      <w:r>
        <w:rPr>
          <w:rFonts w:ascii="Calibri" w:cs="Calibri" w:eastAsia="Microsoft YaHei" w:hAnsi="Calibri"/>
          <w:b/>
          <w:bCs/>
          <w:sz w:val="21"/>
          <w:szCs w:val="21"/>
        </w:rPr>
        <w:t xml:space="preserve">	20</w:t>
      </w:r>
    </w:p>
    <w:p>
      <w:pPr>
        <w:tabs>
          <w:tab w:val="right" w:pos="9298" w:leader="dot"/>
        </w:tabs>
        <w:spacing w:after="20" w:before="0" w:line="280"/>
        <w:ind w:left="360"/>
      </w:pPr>
      <w:r>
        <w:rPr>
          <w:rFonts w:ascii="Calibri" w:cs="Calibri" w:eastAsia="Microsoft YaHei" w:hAnsi="Calibri"/>
          <w:b w:val="false"/>
          <w:bCs w:val="false"/>
          <w:sz w:val="19"/>
          <w:szCs w:val="19"/>
        </w:rPr>
        <w:t xml:space="preserve">4.1 产业链总体结构</w:t>
      </w:r>
      <w:r>
        <w:rPr>
          <w:rFonts w:ascii="Calibri" w:cs="Calibri" w:eastAsia="Microsoft YaHei" w:hAnsi="Calibri"/>
          <w:b w:val="false"/>
          <w:bCs w:val="false"/>
          <w:sz w:val="19"/>
          <w:szCs w:val="19"/>
        </w:rPr>
        <w:t xml:space="preserve">	20</w:t>
      </w:r>
    </w:p>
    <w:p>
      <w:pPr>
        <w:tabs>
          <w:tab w:val="right" w:pos="9298" w:leader="dot"/>
        </w:tabs>
        <w:spacing w:after="20" w:before="0" w:line="280"/>
        <w:ind w:left="360"/>
      </w:pPr>
      <w:r>
        <w:rPr>
          <w:rFonts w:ascii="Calibri" w:cs="Calibri" w:eastAsia="Microsoft YaHei" w:hAnsi="Calibri"/>
          <w:b w:val="false"/>
          <w:bCs w:val="false"/>
          <w:sz w:val="19"/>
          <w:szCs w:val="19"/>
        </w:rPr>
        <w:t xml:space="preserve">4.2 上游：基础模型、算力与云服务</w:t>
      </w:r>
      <w:r>
        <w:rPr>
          <w:rFonts w:ascii="Calibri" w:cs="Calibri" w:eastAsia="Microsoft YaHei" w:hAnsi="Calibri"/>
          <w:b w:val="false"/>
          <w:bCs w:val="false"/>
          <w:sz w:val="19"/>
          <w:szCs w:val="19"/>
        </w:rPr>
        <w:t xml:space="preserve">	20</w:t>
      </w:r>
    </w:p>
    <w:p>
      <w:pPr>
        <w:tabs>
          <w:tab w:val="right" w:pos="9298" w:leader="dot"/>
        </w:tabs>
        <w:spacing w:after="20" w:before="0" w:line="280"/>
        <w:ind w:left="360"/>
      </w:pPr>
      <w:r>
        <w:rPr>
          <w:rFonts w:ascii="Calibri" w:cs="Calibri" w:eastAsia="Microsoft YaHei" w:hAnsi="Calibri"/>
          <w:b w:val="false"/>
          <w:bCs w:val="false"/>
          <w:sz w:val="19"/>
          <w:szCs w:val="19"/>
        </w:rPr>
        <w:t xml:space="preserve">4.3 中游：工具、开发环境与智能体平台</w:t>
      </w:r>
      <w:r>
        <w:rPr>
          <w:rFonts w:ascii="Calibri" w:cs="Calibri" w:eastAsia="Microsoft YaHei" w:hAnsi="Calibri"/>
          <w:b w:val="false"/>
          <w:bCs w:val="false"/>
          <w:sz w:val="19"/>
          <w:szCs w:val="19"/>
        </w:rPr>
        <w:t xml:space="preserve">	21</w:t>
      </w:r>
    </w:p>
    <w:p>
      <w:pPr>
        <w:tabs>
          <w:tab w:val="right" w:pos="9298" w:leader="dot"/>
        </w:tabs>
        <w:spacing w:after="20" w:before="0" w:line="280"/>
        <w:ind w:left="360"/>
      </w:pPr>
      <w:r>
        <w:rPr>
          <w:rFonts w:ascii="Calibri" w:cs="Calibri" w:eastAsia="Microsoft YaHei" w:hAnsi="Calibri"/>
          <w:b w:val="false"/>
          <w:bCs w:val="false"/>
          <w:sz w:val="19"/>
          <w:szCs w:val="19"/>
        </w:rPr>
        <w:t xml:space="preserve">4.4 下游：客户结构</w:t>
      </w:r>
      <w:r>
        <w:rPr>
          <w:rFonts w:ascii="Calibri" w:cs="Calibri" w:eastAsia="Microsoft YaHei" w:hAnsi="Calibri"/>
          <w:b w:val="false"/>
          <w:bCs w:val="false"/>
          <w:sz w:val="19"/>
          <w:szCs w:val="19"/>
        </w:rPr>
        <w:t xml:space="preserve">	21</w:t>
      </w:r>
    </w:p>
    <w:p>
      <w:pPr>
        <w:tabs>
          <w:tab w:val="right" w:pos="9298" w:leader="dot"/>
        </w:tabs>
        <w:spacing w:after="20" w:before="0" w:line="280"/>
        <w:ind w:left="360"/>
      </w:pPr>
      <w:r>
        <w:rPr>
          <w:rFonts w:ascii="Calibri" w:cs="Calibri" w:eastAsia="Microsoft YaHei" w:hAnsi="Calibri"/>
          <w:b w:val="false"/>
          <w:bCs w:val="false"/>
          <w:sz w:val="19"/>
          <w:szCs w:val="19"/>
        </w:rPr>
        <w:t xml:space="preserve">4.5 关键接口、模型供应、开发生态与平台依赖</w:t>
      </w:r>
      <w:r>
        <w:rPr>
          <w:rFonts w:ascii="Calibri" w:cs="Calibri" w:eastAsia="Microsoft YaHei" w:hAnsi="Calibri"/>
          <w:b w:val="false"/>
          <w:bCs w:val="false"/>
          <w:sz w:val="19"/>
          <w:szCs w:val="19"/>
        </w:rPr>
        <w:t xml:space="preserve">	21</w:t>
      </w:r>
    </w:p>
    <w:p>
      <w:pPr>
        <w:tabs>
          <w:tab w:val="right" w:pos="9298" w:leader="dot"/>
        </w:tabs>
        <w:spacing w:after="20" w:before="0" w:line="280"/>
        <w:ind w:left="360"/>
      </w:pPr>
      <w:r>
        <w:rPr>
          <w:rFonts w:ascii="Calibri" w:cs="Calibri" w:eastAsia="Microsoft YaHei" w:hAnsi="Calibri"/>
          <w:b w:val="false"/>
          <w:bCs w:val="false"/>
          <w:sz w:val="19"/>
          <w:szCs w:val="19"/>
        </w:rPr>
        <w:t xml:space="preserve">4.6 行业成本结构与价值创造环节</w:t>
      </w:r>
      <w:r>
        <w:rPr>
          <w:rFonts w:ascii="Calibri" w:cs="Calibri" w:eastAsia="Microsoft YaHei" w:hAnsi="Calibri"/>
          <w:b w:val="false"/>
          <w:bCs w:val="false"/>
          <w:sz w:val="19"/>
          <w:szCs w:val="19"/>
        </w:rPr>
        <w:t xml:space="preserve">	22</w:t>
      </w:r>
    </w:p>
    <w:p>
      <w:pPr>
        <w:tabs>
          <w:tab w:val="right" w:pos="9298" w:leader="dot"/>
        </w:tabs>
        <w:spacing w:after="20" w:before="0" w:line="280"/>
        <w:ind w:left="360"/>
      </w:pPr>
      <w:r>
        <w:rPr>
          <w:rFonts w:ascii="Calibri" w:cs="Calibri" w:eastAsia="Microsoft YaHei" w:hAnsi="Calibri"/>
          <w:b w:val="false"/>
          <w:bCs w:val="false"/>
          <w:sz w:val="19"/>
          <w:szCs w:val="19"/>
        </w:rPr>
        <w:t xml:space="preserve">4.7 产业链中的关键资源、控制点和进入壁垒</w:t>
      </w:r>
      <w:r>
        <w:rPr>
          <w:rFonts w:ascii="Calibri" w:cs="Calibri" w:eastAsia="Microsoft YaHei" w:hAnsi="Calibri"/>
          <w:b w:val="false"/>
          <w:bCs w:val="false"/>
          <w:sz w:val="19"/>
          <w:szCs w:val="19"/>
        </w:rPr>
        <w:t xml:space="preserve">	23</w:t>
      </w:r>
    </w:p>
    <w:p>
      <w:pPr>
        <w:tabs>
          <w:tab w:val="right" w:pos="9298" w:leader="dot"/>
        </w:tabs>
        <w:spacing w:after="60" w:before="120" w:line="280"/>
        <w:ind w:left="0"/>
      </w:pPr>
      <w:r>
        <w:rPr>
          <w:rFonts w:ascii="Calibri" w:cs="Calibri" w:eastAsia="Microsoft YaHei" w:hAnsi="Calibri"/>
          <w:b/>
          <w:bCs/>
          <w:sz w:val="21"/>
          <w:szCs w:val="21"/>
        </w:rPr>
        <w:t xml:space="preserve">第五章 用户需求与市场细分</w:t>
      </w:r>
      <w:r>
        <w:rPr>
          <w:rFonts w:ascii="Calibri" w:cs="Calibri" w:eastAsia="Microsoft YaHei" w:hAnsi="Calibri"/>
          <w:b/>
          <w:bCs/>
          <w:sz w:val="21"/>
          <w:szCs w:val="21"/>
        </w:rPr>
        <w:t xml:space="preserve">	24</w:t>
      </w:r>
    </w:p>
    <w:p>
      <w:pPr>
        <w:tabs>
          <w:tab w:val="right" w:pos="9298" w:leader="dot"/>
        </w:tabs>
        <w:spacing w:after="20" w:before="0" w:line="280"/>
        <w:ind w:left="360"/>
      </w:pPr>
      <w:r>
        <w:rPr>
          <w:rFonts w:ascii="Calibri" w:cs="Calibri" w:eastAsia="Microsoft YaHei" w:hAnsi="Calibri"/>
          <w:b w:val="false"/>
          <w:bCs w:val="false"/>
          <w:sz w:val="19"/>
          <w:szCs w:val="19"/>
        </w:rPr>
        <w:t xml:space="preserve">5.1 用户群体划分与市场细分</w:t>
      </w:r>
      <w:r>
        <w:rPr>
          <w:rFonts w:ascii="Calibri" w:cs="Calibri" w:eastAsia="Microsoft YaHei" w:hAnsi="Calibri"/>
          <w:b w:val="false"/>
          <w:bCs w:val="false"/>
          <w:sz w:val="19"/>
          <w:szCs w:val="19"/>
        </w:rPr>
        <w:t xml:space="preserve">	24</w:t>
      </w:r>
    </w:p>
    <w:p>
      <w:pPr>
        <w:tabs>
          <w:tab w:val="right" w:pos="9298" w:leader="dot"/>
        </w:tabs>
        <w:spacing w:after="20" w:before="0" w:line="280"/>
        <w:ind w:left="360"/>
      </w:pPr>
      <w:r>
        <w:rPr>
          <w:rFonts w:ascii="Calibri" w:cs="Calibri" w:eastAsia="Microsoft YaHei" w:hAnsi="Calibri"/>
          <w:b w:val="false"/>
          <w:bCs w:val="false"/>
          <w:sz w:val="19"/>
          <w:szCs w:val="19"/>
        </w:rPr>
        <w:t xml:space="preserve">5.2 专业开发者、独立开发者与低编程基础用户的差异</w:t>
      </w:r>
      <w:r>
        <w:rPr>
          <w:rFonts w:ascii="Calibri" w:cs="Calibri" w:eastAsia="Microsoft YaHei" w:hAnsi="Calibri"/>
          <w:b w:val="false"/>
          <w:bCs w:val="false"/>
          <w:sz w:val="19"/>
          <w:szCs w:val="19"/>
        </w:rPr>
        <w:t xml:space="preserve">	25</w:t>
      </w:r>
    </w:p>
    <w:p>
      <w:pPr>
        <w:tabs>
          <w:tab w:val="right" w:pos="9298" w:leader="dot"/>
        </w:tabs>
        <w:spacing w:after="20" w:before="0" w:line="280"/>
        <w:ind w:left="360"/>
      </w:pPr>
      <w:r>
        <w:rPr>
          <w:rFonts w:ascii="Calibri" w:cs="Calibri" w:eastAsia="Microsoft YaHei" w:hAnsi="Calibri"/>
          <w:b w:val="false"/>
          <w:bCs w:val="false"/>
          <w:sz w:val="19"/>
          <w:szCs w:val="19"/>
        </w:rPr>
        <w:t xml:space="preserve">5.3 主要使用场景与任务类型</w:t>
      </w:r>
      <w:r>
        <w:rPr>
          <w:rFonts w:ascii="Calibri" w:cs="Calibri" w:eastAsia="Microsoft YaHei" w:hAnsi="Calibri"/>
          <w:b w:val="false"/>
          <w:bCs w:val="false"/>
          <w:sz w:val="19"/>
          <w:szCs w:val="19"/>
        </w:rPr>
        <w:t xml:space="preserve">	26</w:t>
      </w:r>
    </w:p>
    <w:p>
      <w:pPr>
        <w:tabs>
          <w:tab w:val="right" w:pos="9298" w:leader="dot"/>
        </w:tabs>
        <w:spacing w:after="20" w:before="0" w:line="280"/>
        <w:ind w:left="360"/>
      </w:pPr>
      <w:r>
        <w:rPr>
          <w:rFonts w:ascii="Calibri" w:cs="Calibri" w:eastAsia="Microsoft YaHei" w:hAnsi="Calibri"/>
          <w:b w:val="false"/>
          <w:bCs w:val="false"/>
          <w:sz w:val="19"/>
          <w:szCs w:val="19"/>
        </w:rPr>
        <w:t xml:space="preserve">5.4 采用行为、信任、使用频率与付费因素</w:t>
      </w:r>
      <w:r>
        <w:rPr>
          <w:rFonts w:ascii="Calibri" w:cs="Calibri" w:eastAsia="Microsoft YaHei" w:hAnsi="Calibri"/>
          <w:b w:val="false"/>
          <w:bCs w:val="false"/>
          <w:sz w:val="19"/>
          <w:szCs w:val="19"/>
        </w:rPr>
        <w:t xml:space="preserve">	26</w:t>
      </w:r>
    </w:p>
    <w:p>
      <w:pPr>
        <w:tabs>
          <w:tab w:val="right" w:pos="9298" w:leader="dot"/>
        </w:tabs>
        <w:spacing w:after="20" w:before="0" w:line="280"/>
        <w:ind w:left="360"/>
      </w:pPr>
      <w:r>
        <w:rPr>
          <w:rFonts w:ascii="Calibri" w:cs="Calibri" w:eastAsia="Microsoft YaHei" w:hAnsi="Calibri"/>
          <w:b w:val="false"/>
          <w:bCs w:val="false"/>
          <w:sz w:val="19"/>
          <w:szCs w:val="19"/>
        </w:rPr>
        <w:t xml:space="preserve">5.5 重点细分用户维护已有 Web 项目的任务过程</w:t>
      </w:r>
      <w:r>
        <w:rPr>
          <w:rFonts w:ascii="Calibri" w:cs="Calibri" w:eastAsia="Microsoft YaHei" w:hAnsi="Calibri"/>
          <w:b w:val="false"/>
          <w:bCs w:val="false"/>
          <w:sz w:val="19"/>
          <w:szCs w:val="19"/>
        </w:rPr>
        <w:t xml:space="preserve">	27</w:t>
      </w:r>
    </w:p>
    <w:p>
      <w:pPr>
        <w:tabs>
          <w:tab w:val="right" w:pos="9298" w:leader="dot"/>
        </w:tabs>
        <w:spacing w:after="20" w:before="0" w:line="280"/>
        <w:ind w:left="360"/>
      </w:pPr>
      <w:r>
        <w:rPr>
          <w:rFonts w:ascii="Calibri" w:cs="Calibri" w:eastAsia="Microsoft YaHei" w:hAnsi="Calibri"/>
          <w:b w:val="false"/>
          <w:bCs w:val="false"/>
          <w:sz w:val="19"/>
          <w:szCs w:val="19"/>
        </w:rPr>
        <w:t xml:space="preserve">5.6 排错、验收、返工及项目衔接中的困难</w:t>
      </w:r>
      <w:r>
        <w:rPr>
          <w:rFonts w:ascii="Calibri" w:cs="Calibri" w:eastAsia="Microsoft YaHei" w:hAnsi="Calibri"/>
          <w:b w:val="false"/>
          <w:bCs w:val="false"/>
          <w:sz w:val="19"/>
          <w:szCs w:val="19"/>
        </w:rPr>
        <w:t xml:space="preserve">	28</w:t>
      </w:r>
    </w:p>
    <w:p>
      <w:pPr>
        <w:tabs>
          <w:tab w:val="right" w:pos="9298" w:leader="dot"/>
        </w:tabs>
        <w:spacing w:after="20" w:before="0" w:line="280"/>
        <w:ind w:left="360"/>
      </w:pPr>
      <w:r>
        <w:rPr>
          <w:rFonts w:ascii="Calibri" w:cs="Calibri" w:eastAsia="Microsoft YaHei" w:hAnsi="Calibri"/>
          <w:b w:val="false"/>
          <w:bCs w:val="false"/>
          <w:sz w:val="19"/>
          <w:szCs w:val="19"/>
        </w:rPr>
        <w:t xml:space="preserve">5.7 未充分满足的需求及其证据</w:t>
      </w:r>
      <w:r>
        <w:rPr>
          <w:rFonts w:ascii="Calibri" w:cs="Calibri" w:eastAsia="Microsoft YaHei" w:hAnsi="Calibri"/>
          <w:b w:val="false"/>
          <w:bCs w:val="false"/>
          <w:sz w:val="19"/>
          <w:szCs w:val="19"/>
        </w:rPr>
        <w:t xml:space="preserve">	29</w:t>
      </w:r>
    </w:p>
    <w:p>
      <w:pPr>
        <w:tabs>
          <w:tab w:val="right" w:pos="9298" w:leader="dot"/>
        </w:tabs>
        <w:spacing w:after="60" w:before="120" w:line="280"/>
        <w:ind w:left="0"/>
      </w:pPr>
      <w:r>
        <w:rPr>
          <w:rFonts w:ascii="Calibri" w:cs="Calibri" w:eastAsia="Microsoft YaHei" w:hAnsi="Calibri"/>
          <w:b/>
          <w:bCs/>
          <w:sz w:val="21"/>
          <w:szCs w:val="21"/>
        </w:rPr>
        <w:t xml:space="preserve">第六章 技术与产品供给</w:t>
      </w:r>
      <w:r>
        <w:rPr>
          <w:rFonts w:ascii="Calibri" w:cs="Calibri" w:eastAsia="Microsoft YaHei" w:hAnsi="Calibri"/>
          <w:b/>
          <w:bCs/>
          <w:sz w:val="21"/>
          <w:szCs w:val="21"/>
        </w:rPr>
        <w:t xml:space="preserve">	31</w:t>
      </w:r>
    </w:p>
    <w:p>
      <w:pPr>
        <w:tabs>
          <w:tab w:val="right" w:pos="9298" w:leader="dot"/>
        </w:tabs>
        <w:spacing w:after="20" w:before="0" w:line="280"/>
        <w:ind w:left="360"/>
      </w:pPr>
      <w:r>
        <w:rPr>
          <w:rFonts w:ascii="Calibri" w:cs="Calibri" w:eastAsia="Microsoft YaHei" w:hAnsi="Calibri"/>
          <w:b w:val="false"/>
          <w:bCs w:val="false"/>
          <w:sz w:val="19"/>
          <w:szCs w:val="19"/>
        </w:rPr>
        <w:t xml:space="preserve">6.1 AI 编程工具的主要产品架构</w:t>
      </w:r>
      <w:r>
        <w:rPr>
          <w:rFonts w:ascii="Calibri" w:cs="Calibri" w:eastAsia="Microsoft YaHei" w:hAnsi="Calibri"/>
          <w:b w:val="false"/>
          <w:bCs w:val="false"/>
          <w:sz w:val="19"/>
          <w:szCs w:val="19"/>
        </w:rPr>
        <w:t xml:space="preserve">	31</w:t>
      </w:r>
    </w:p>
    <w:p>
      <w:pPr>
        <w:tabs>
          <w:tab w:val="right" w:pos="9298" w:leader="dot"/>
        </w:tabs>
        <w:spacing w:after="20" w:before="0" w:line="280"/>
        <w:ind w:left="360"/>
      </w:pPr>
      <w:r>
        <w:rPr>
          <w:rFonts w:ascii="Calibri" w:cs="Calibri" w:eastAsia="Microsoft YaHei" w:hAnsi="Calibri"/>
          <w:b w:val="false"/>
          <w:bCs w:val="false"/>
          <w:sz w:val="19"/>
          <w:szCs w:val="19"/>
        </w:rPr>
        <w:t xml:space="preserve">6.2 代码仓库工作方式与一体化开发平台的差异</w:t>
      </w:r>
      <w:r>
        <w:rPr>
          <w:rFonts w:ascii="Calibri" w:cs="Calibri" w:eastAsia="Microsoft YaHei" w:hAnsi="Calibri"/>
          <w:b w:val="false"/>
          <w:bCs w:val="false"/>
          <w:sz w:val="19"/>
          <w:szCs w:val="19"/>
        </w:rPr>
        <w:t xml:space="preserve">	32</w:t>
      </w:r>
    </w:p>
    <w:p>
      <w:pPr>
        <w:tabs>
          <w:tab w:val="right" w:pos="9298" w:leader="dot"/>
        </w:tabs>
        <w:spacing w:after="20" w:before="0" w:line="280"/>
        <w:ind w:left="360"/>
      </w:pPr>
      <w:r>
        <w:rPr>
          <w:rFonts w:ascii="Calibri" w:cs="Calibri" w:eastAsia="Microsoft YaHei" w:hAnsi="Calibri"/>
          <w:b w:val="false"/>
          <w:bCs w:val="false"/>
          <w:sz w:val="19"/>
          <w:szCs w:val="19"/>
        </w:rPr>
        <w:t xml:space="preserve">6.3 模型、工具调用、执行环境及工作流编排</w:t>
      </w:r>
      <w:r>
        <w:rPr>
          <w:rFonts w:ascii="Calibri" w:cs="Calibri" w:eastAsia="Microsoft YaHei" w:hAnsi="Calibri"/>
          <w:b w:val="false"/>
          <w:bCs w:val="false"/>
          <w:sz w:val="19"/>
          <w:szCs w:val="19"/>
        </w:rPr>
        <w:t xml:space="preserve">	32</w:t>
      </w:r>
    </w:p>
    <w:p>
      <w:pPr>
        <w:tabs>
          <w:tab w:val="right" w:pos="9298" w:leader="dot"/>
        </w:tabs>
        <w:spacing w:after="20" w:before="0" w:line="280"/>
        <w:ind w:left="360"/>
      </w:pPr>
      <w:r>
        <w:rPr>
          <w:rFonts w:ascii="Calibri" w:cs="Calibri" w:eastAsia="Microsoft YaHei" w:hAnsi="Calibri"/>
          <w:b w:val="false"/>
          <w:bCs w:val="false"/>
          <w:sz w:val="19"/>
          <w:szCs w:val="19"/>
        </w:rPr>
        <w:t xml:space="preserve">6.4 项目理解、代码修改、测试与验证：排错与验收机制</w:t>
      </w:r>
      <w:r>
        <w:rPr>
          <w:rFonts w:ascii="Calibri" w:cs="Calibri" w:eastAsia="Microsoft YaHei" w:hAnsi="Calibri"/>
          <w:b w:val="false"/>
          <w:bCs w:val="false"/>
          <w:sz w:val="19"/>
          <w:szCs w:val="19"/>
        </w:rPr>
        <w:t xml:space="preserve">	32</w:t>
      </w:r>
    </w:p>
    <w:p>
      <w:pPr>
        <w:tabs>
          <w:tab w:val="right" w:pos="9298" w:leader="dot"/>
        </w:tabs>
        <w:spacing w:after="20" w:before="0" w:line="280"/>
        <w:ind w:left="360"/>
      </w:pPr>
      <w:r>
        <w:rPr>
          <w:rFonts w:ascii="Calibri" w:cs="Calibri" w:eastAsia="Microsoft YaHei" w:hAnsi="Calibri"/>
          <w:b w:val="false"/>
          <w:bCs w:val="false"/>
          <w:sz w:val="19"/>
          <w:szCs w:val="19"/>
        </w:rPr>
        <w:t xml:space="preserve">6.5 项目规则、记忆、上下文管理与任务状态维护：长期项目衔接机制</w:t>
      </w:r>
      <w:r>
        <w:rPr>
          <w:rFonts w:ascii="Calibri" w:cs="Calibri" w:eastAsia="Microsoft YaHei" w:hAnsi="Calibri"/>
          <w:b w:val="false"/>
          <w:bCs w:val="false"/>
          <w:sz w:val="19"/>
          <w:szCs w:val="19"/>
        </w:rPr>
        <w:t xml:space="preserve">	35</w:t>
      </w:r>
    </w:p>
    <w:p>
      <w:pPr>
        <w:tabs>
          <w:tab w:val="right" w:pos="9298" w:leader="dot"/>
        </w:tabs>
        <w:spacing w:after="20" w:before="0" w:line="280"/>
        <w:ind w:left="360"/>
      </w:pPr>
      <w:r>
        <w:rPr>
          <w:rFonts w:ascii="Calibri" w:cs="Calibri" w:eastAsia="Microsoft YaHei" w:hAnsi="Calibri"/>
          <w:b w:val="false"/>
          <w:bCs w:val="false"/>
          <w:sz w:val="19"/>
          <w:szCs w:val="19"/>
        </w:rPr>
        <w:t xml:space="preserve">6.6 产品能力边界与可靠性问题</w:t>
      </w:r>
      <w:r>
        <w:rPr>
          <w:rFonts w:ascii="Calibri" w:cs="Calibri" w:eastAsia="Microsoft YaHei" w:hAnsi="Calibri"/>
          <w:b w:val="false"/>
          <w:bCs w:val="false"/>
          <w:sz w:val="19"/>
          <w:szCs w:val="19"/>
        </w:rPr>
        <w:t xml:space="preserve">	36</w:t>
      </w:r>
    </w:p>
    <w:p>
      <w:pPr>
        <w:tabs>
          <w:tab w:val="right" w:pos="9298" w:leader="dot"/>
        </w:tabs>
        <w:spacing w:after="20" w:before="0" w:line="280"/>
        <w:ind w:left="360"/>
      </w:pPr>
      <w:r>
        <w:rPr>
          <w:rFonts w:ascii="Calibri" w:cs="Calibri" w:eastAsia="Microsoft YaHei" w:hAnsi="Calibri"/>
          <w:b w:val="false"/>
          <w:bCs w:val="false"/>
          <w:sz w:val="19"/>
          <w:szCs w:val="19"/>
        </w:rPr>
        <w:t xml:space="preserve">6.7 代表性产品的技术和功能比较</w:t>
      </w:r>
      <w:r>
        <w:rPr>
          <w:rFonts w:ascii="Calibri" w:cs="Calibri" w:eastAsia="Microsoft YaHei" w:hAnsi="Calibri"/>
          <w:b w:val="false"/>
          <w:bCs w:val="false"/>
          <w:sz w:val="19"/>
          <w:szCs w:val="19"/>
        </w:rPr>
        <w:t xml:space="preserve">	38</w:t>
      </w:r>
    </w:p>
    <w:p>
      <w:pPr>
        <w:tabs>
          <w:tab w:val="right" w:pos="9298" w:leader="dot"/>
        </w:tabs>
        <w:spacing w:after="60" w:before="120" w:line="280"/>
        <w:ind w:left="0"/>
      </w:pPr>
      <w:r>
        <w:rPr>
          <w:rFonts w:ascii="Calibri" w:cs="Calibri" w:eastAsia="Microsoft YaHei" w:hAnsi="Calibri"/>
          <w:b/>
          <w:bCs/>
          <w:sz w:val="21"/>
          <w:szCs w:val="21"/>
        </w:rPr>
        <w:t xml:space="preserve">第七章 竞争格局与商业模式</w:t>
      </w:r>
      <w:r>
        <w:rPr>
          <w:rFonts w:ascii="Calibri" w:cs="Calibri" w:eastAsia="Microsoft YaHei" w:hAnsi="Calibri"/>
          <w:b/>
          <w:bCs/>
          <w:sz w:val="21"/>
          <w:szCs w:val="21"/>
        </w:rPr>
        <w:t xml:space="preserve">	40</w:t>
      </w:r>
    </w:p>
    <w:p>
      <w:pPr>
        <w:tabs>
          <w:tab w:val="right" w:pos="9298" w:leader="dot"/>
        </w:tabs>
        <w:spacing w:after="20" w:before="0" w:line="280"/>
        <w:ind w:left="360"/>
      </w:pPr>
      <w:r>
        <w:rPr>
          <w:rFonts w:ascii="Calibri" w:cs="Calibri" w:eastAsia="Microsoft YaHei" w:hAnsi="Calibri"/>
          <w:b w:val="false"/>
          <w:bCs w:val="false"/>
          <w:sz w:val="19"/>
          <w:szCs w:val="19"/>
        </w:rPr>
        <w:t xml:space="preserve">7.1 全球及中国市场的主要竞争者</w:t>
      </w:r>
      <w:r>
        <w:rPr>
          <w:rFonts w:ascii="Calibri" w:cs="Calibri" w:eastAsia="Microsoft YaHei" w:hAnsi="Calibri"/>
          <w:b w:val="false"/>
          <w:bCs w:val="false"/>
          <w:sz w:val="19"/>
          <w:szCs w:val="19"/>
        </w:rPr>
        <w:t xml:space="preserve">	40</w:t>
      </w:r>
    </w:p>
    <w:p>
      <w:pPr>
        <w:tabs>
          <w:tab w:val="right" w:pos="9298" w:leader="dot"/>
        </w:tabs>
        <w:spacing w:after="20" w:before="0" w:line="280"/>
        <w:ind w:left="360"/>
      </w:pPr>
      <w:r>
        <w:rPr>
          <w:rFonts w:ascii="Calibri" w:cs="Calibri" w:eastAsia="Microsoft YaHei" w:hAnsi="Calibri"/>
          <w:b w:val="false"/>
          <w:bCs w:val="false"/>
          <w:sz w:val="19"/>
          <w:szCs w:val="19"/>
        </w:rPr>
        <w:t xml:space="preserve">7.2 不同产品类型之间的竞争与替代关系</w:t>
      </w:r>
      <w:r>
        <w:rPr>
          <w:rFonts w:ascii="Calibri" w:cs="Calibri" w:eastAsia="Microsoft YaHei" w:hAnsi="Calibri"/>
          <w:b w:val="false"/>
          <w:bCs w:val="false"/>
          <w:sz w:val="19"/>
          <w:szCs w:val="19"/>
        </w:rPr>
        <w:t xml:space="preserve">	41</w:t>
      </w:r>
    </w:p>
    <w:p>
      <w:pPr>
        <w:tabs>
          <w:tab w:val="right" w:pos="9298" w:leader="dot"/>
        </w:tabs>
        <w:spacing w:after="20" w:before="0" w:line="280"/>
        <w:ind w:left="360"/>
      </w:pPr>
      <w:r>
        <w:rPr>
          <w:rFonts w:ascii="Calibri" w:cs="Calibri" w:eastAsia="Microsoft YaHei" w:hAnsi="Calibri"/>
          <w:b w:val="false"/>
          <w:bCs w:val="false"/>
          <w:sz w:val="19"/>
          <w:szCs w:val="19"/>
        </w:rPr>
        <w:t xml:space="preserve">7.3 波特五力分析</w:t>
      </w:r>
      <w:r>
        <w:rPr>
          <w:rFonts w:ascii="Calibri" w:cs="Calibri" w:eastAsia="Microsoft YaHei" w:hAnsi="Calibri"/>
          <w:b w:val="false"/>
          <w:bCs w:val="false"/>
          <w:sz w:val="19"/>
          <w:szCs w:val="19"/>
        </w:rPr>
        <w:t xml:space="preserve">	41</w:t>
      </w:r>
    </w:p>
    <w:p>
      <w:pPr>
        <w:tabs>
          <w:tab w:val="right" w:pos="9298" w:leader="dot"/>
        </w:tabs>
        <w:spacing w:after="20" w:before="0" w:line="280"/>
        <w:ind w:left="360"/>
      </w:pPr>
      <w:r>
        <w:rPr>
          <w:rFonts w:ascii="Calibri" w:cs="Calibri" w:eastAsia="Microsoft YaHei" w:hAnsi="Calibri"/>
          <w:b w:val="false"/>
          <w:bCs w:val="false"/>
          <w:sz w:val="19"/>
          <w:szCs w:val="19"/>
        </w:rPr>
        <w:t xml:space="preserve">7.4 竞争因素：模型能力、工程集成、生态、分发与迁移成本</w:t>
      </w:r>
      <w:r>
        <w:rPr>
          <w:rFonts w:ascii="Calibri" w:cs="Calibri" w:eastAsia="Microsoft YaHei" w:hAnsi="Calibri"/>
          <w:b w:val="false"/>
          <w:bCs w:val="false"/>
          <w:sz w:val="19"/>
          <w:szCs w:val="19"/>
        </w:rPr>
        <w:t xml:space="preserve">	42</w:t>
      </w:r>
    </w:p>
    <w:p>
      <w:pPr>
        <w:tabs>
          <w:tab w:val="right" w:pos="9298" w:leader="dot"/>
        </w:tabs>
        <w:spacing w:after="20" w:before="0" w:line="280"/>
        <w:ind w:left="360"/>
      </w:pPr>
      <w:r>
        <w:rPr>
          <w:rFonts w:ascii="Calibri" w:cs="Calibri" w:eastAsia="Microsoft YaHei" w:hAnsi="Calibri"/>
          <w:b w:val="false"/>
          <w:bCs w:val="false"/>
          <w:sz w:val="19"/>
          <w:szCs w:val="19"/>
        </w:rPr>
        <w:t xml:space="preserve">7.5 商业模式：订阅、用量计费、企业服务与平台服务</w:t>
      </w:r>
      <w:r>
        <w:rPr>
          <w:rFonts w:ascii="Calibri" w:cs="Calibri" w:eastAsia="Microsoft YaHei" w:hAnsi="Calibri"/>
          <w:b w:val="false"/>
          <w:bCs w:val="false"/>
          <w:sz w:val="19"/>
          <w:szCs w:val="19"/>
        </w:rPr>
        <w:t xml:space="preserve">	42</w:t>
      </w:r>
    </w:p>
    <w:p>
      <w:pPr>
        <w:tabs>
          <w:tab w:val="right" w:pos="9298" w:leader="dot"/>
        </w:tabs>
        <w:spacing w:after="20" w:before="0" w:line="280"/>
        <w:ind w:left="360"/>
      </w:pPr>
      <w:r>
        <w:rPr>
          <w:rFonts w:ascii="Calibri" w:cs="Calibri" w:eastAsia="Microsoft YaHei" w:hAnsi="Calibri"/>
          <w:b w:val="false"/>
          <w:bCs w:val="false"/>
          <w:sz w:val="19"/>
          <w:szCs w:val="19"/>
        </w:rPr>
        <w:t xml:space="preserve">7.6 推理、算力、研发、分发及运营成本</w:t>
      </w:r>
      <w:r>
        <w:rPr>
          <w:rFonts w:ascii="Calibri" w:cs="Calibri" w:eastAsia="Microsoft YaHei" w:hAnsi="Calibri"/>
          <w:b w:val="false"/>
          <w:bCs w:val="false"/>
          <w:sz w:val="19"/>
          <w:szCs w:val="19"/>
        </w:rPr>
        <w:t xml:space="preserve">	45</w:t>
      </w:r>
    </w:p>
    <w:p>
      <w:pPr>
        <w:tabs>
          <w:tab w:val="right" w:pos="9298" w:leader="dot"/>
        </w:tabs>
        <w:spacing w:after="20" w:before="0" w:line="280"/>
        <w:ind w:left="360"/>
      </w:pPr>
      <w:r>
        <w:rPr>
          <w:rFonts w:ascii="Calibri" w:cs="Calibri" w:eastAsia="Microsoft YaHei" w:hAnsi="Calibri"/>
          <w:b w:val="false"/>
          <w:bCs w:val="false"/>
          <w:sz w:val="19"/>
          <w:szCs w:val="19"/>
        </w:rPr>
        <w:t xml:space="preserve">7.7 行业经济性和商业模式可持续性</w:t>
      </w:r>
      <w:r>
        <w:rPr>
          <w:rFonts w:ascii="Calibri" w:cs="Calibri" w:eastAsia="Microsoft YaHei" w:hAnsi="Calibri"/>
          <w:b w:val="false"/>
          <w:bCs w:val="false"/>
          <w:sz w:val="19"/>
          <w:szCs w:val="19"/>
        </w:rPr>
        <w:t xml:space="preserve">	45</w:t>
      </w:r>
    </w:p>
    <w:p>
      <w:pPr>
        <w:tabs>
          <w:tab w:val="right" w:pos="9298" w:leader="dot"/>
        </w:tabs>
        <w:spacing w:after="20" w:before="0" w:line="280"/>
        <w:ind w:left="360"/>
      </w:pPr>
      <w:r>
        <w:rPr>
          <w:rFonts w:ascii="Calibri" w:cs="Calibri" w:eastAsia="Microsoft YaHei" w:hAnsi="Calibri"/>
          <w:b w:val="false"/>
          <w:bCs w:val="false"/>
          <w:sz w:val="19"/>
          <w:szCs w:val="19"/>
        </w:rPr>
        <w:t xml:space="preserve">7.8 产品差异如何影响用户选择、留存和付费</w:t>
      </w:r>
      <w:r>
        <w:rPr>
          <w:rFonts w:ascii="Calibri" w:cs="Calibri" w:eastAsia="Microsoft YaHei" w:hAnsi="Calibri"/>
          <w:b w:val="false"/>
          <w:bCs w:val="false"/>
          <w:sz w:val="19"/>
          <w:szCs w:val="19"/>
        </w:rPr>
        <w:t xml:space="preserve">	45</w:t>
      </w:r>
    </w:p>
    <w:p>
      <w:pPr>
        <w:tabs>
          <w:tab w:val="right" w:pos="9298" w:leader="dot"/>
        </w:tabs>
        <w:spacing w:after="60" w:before="120" w:line="280"/>
        <w:ind w:left="0"/>
      </w:pPr>
      <w:r>
        <w:rPr>
          <w:rFonts w:ascii="Calibri" w:cs="Calibri" w:eastAsia="Microsoft YaHei" w:hAnsi="Calibri"/>
          <w:b/>
          <w:bCs/>
          <w:sz w:val="21"/>
          <w:szCs w:val="21"/>
        </w:rPr>
        <w:t xml:space="preserve">第八章 趋势、风险与行业洞察</w:t>
      </w:r>
      <w:r>
        <w:rPr>
          <w:rFonts w:ascii="Calibri" w:cs="Calibri" w:eastAsia="Microsoft YaHei" w:hAnsi="Calibri"/>
          <w:b/>
          <w:bCs/>
          <w:sz w:val="21"/>
          <w:szCs w:val="21"/>
        </w:rPr>
        <w:t xml:space="preserve">	47</w:t>
      </w:r>
    </w:p>
    <w:p>
      <w:pPr>
        <w:tabs>
          <w:tab w:val="right" w:pos="9298" w:leader="dot"/>
        </w:tabs>
        <w:spacing w:after="20" w:before="0" w:line="280"/>
        <w:ind w:left="360"/>
      </w:pPr>
      <w:r>
        <w:rPr>
          <w:rFonts w:ascii="Calibri" w:cs="Calibri" w:eastAsia="Microsoft YaHei" w:hAnsi="Calibri"/>
          <w:b w:val="false"/>
          <w:bCs w:val="false"/>
          <w:sz w:val="19"/>
          <w:szCs w:val="19"/>
        </w:rPr>
        <w:t xml:space="preserve">8.1 技术路线与产品形态的发展趋势</w:t>
      </w:r>
      <w:r>
        <w:rPr>
          <w:rFonts w:ascii="Calibri" w:cs="Calibri" w:eastAsia="Microsoft YaHei" w:hAnsi="Calibri"/>
          <w:b w:val="false"/>
          <w:bCs w:val="false"/>
          <w:sz w:val="19"/>
          <w:szCs w:val="19"/>
        </w:rPr>
        <w:t xml:space="preserve">	47</w:t>
      </w:r>
    </w:p>
    <w:p>
      <w:pPr>
        <w:tabs>
          <w:tab w:val="right" w:pos="9298" w:leader="dot"/>
        </w:tabs>
        <w:spacing w:after="20" w:before="0" w:line="280"/>
        <w:ind w:left="360"/>
      </w:pPr>
      <w:r>
        <w:rPr>
          <w:rFonts w:ascii="Calibri" w:cs="Calibri" w:eastAsia="Microsoft YaHei" w:hAnsi="Calibri"/>
          <w:b w:val="false"/>
          <w:bCs w:val="false"/>
          <w:sz w:val="19"/>
          <w:szCs w:val="19"/>
        </w:rPr>
        <w:t xml:space="preserve">8.2 用户需求和开发方式的变化</w:t>
      </w:r>
      <w:r>
        <w:rPr>
          <w:rFonts w:ascii="Calibri" w:cs="Calibri" w:eastAsia="Microsoft YaHei" w:hAnsi="Calibri"/>
          <w:b w:val="false"/>
          <w:bCs w:val="false"/>
          <w:sz w:val="19"/>
          <w:szCs w:val="19"/>
        </w:rPr>
        <w:t xml:space="preserve">	47</w:t>
      </w:r>
    </w:p>
    <w:p>
      <w:pPr>
        <w:tabs>
          <w:tab w:val="right" w:pos="9298" w:leader="dot"/>
        </w:tabs>
        <w:spacing w:after="20" w:before="0" w:line="280"/>
        <w:ind w:left="360"/>
      </w:pPr>
      <w:r>
        <w:rPr>
          <w:rFonts w:ascii="Calibri" w:cs="Calibri" w:eastAsia="Microsoft YaHei" w:hAnsi="Calibri"/>
          <w:b w:val="false"/>
          <w:bCs w:val="false"/>
          <w:sz w:val="19"/>
          <w:szCs w:val="19"/>
        </w:rPr>
        <w:t xml:space="preserve">8.3 产业链与竞争关系可能发生的变化</w:t>
      </w:r>
      <w:r>
        <w:rPr>
          <w:rFonts w:ascii="Calibri" w:cs="Calibri" w:eastAsia="Microsoft YaHei" w:hAnsi="Calibri"/>
          <w:b w:val="false"/>
          <w:bCs w:val="false"/>
          <w:sz w:val="19"/>
          <w:szCs w:val="19"/>
        </w:rPr>
        <w:t xml:space="preserve">	47</w:t>
      </w:r>
    </w:p>
    <w:p>
      <w:pPr>
        <w:tabs>
          <w:tab w:val="right" w:pos="9298" w:leader="dot"/>
        </w:tabs>
        <w:spacing w:after="20" w:before="0" w:line="280"/>
        <w:ind w:left="360"/>
      </w:pPr>
      <w:r>
        <w:rPr>
          <w:rFonts w:ascii="Calibri" w:cs="Calibri" w:eastAsia="Microsoft YaHei" w:hAnsi="Calibri"/>
          <w:b w:val="false"/>
          <w:bCs w:val="false"/>
          <w:sz w:val="19"/>
          <w:szCs w:val="19"/>
        </w:rPr>
        <w:t xml:space="preserve">8.4 行业增长的主要驱动因素与限制</w:t>
      </w:r>
      <w:r>
        <w:rPr>
          <w:rFonts w:ascii="Calibri" w:cs="Calibri" w:eastAsia="Microsoft YaHei" w:hAnsi="Calibri"/>
          <w:b w:val="false"/>
          <w:bCs w:val="false"/>
          <w:sz w:val="19"/>
          <w:szCs w:val="19"/>
        </w:rPr>
        <w:t xml:space="preserve">	47</w:t>
      </w:r>
    </w:p>
    <w:p>
      <w:pPr>
        <w:tabs>
          <w:tab w:val="right" w:pos="9298" w:leader="dot"/>
        </w:tabs>
        <w:spacing w:after="20" w:before="0" w:line="280"/>
        <w:ind w:left="360"/>
      </w:pPr>
      <w:r>
        <w:rPr>
          <w:rFonts w:ascii="Calibri" w:cs="Calibri" w:eastAsia="Microsoft YaHei" w:hAnsi="Calibri"/>
          <w:b w:val="false"/>
          <w:bCs w:val="false"/>
          <w:sz w:val="19"/>
          <w:szCs w:val="19"/>
        </w:rPr>
        <w:t xml:space="preserve">8.5 重要风险及其影响条件</w:t>
      </w:r>
      <w:r>
        <w:rPr>
          <w:rFonts w:ascii="Calibri" w:cs="Calibri" w:eastAsia="Microsoft YaHei" w:hAnsi="Calibri"/>
          <w:b w:val="false"/>
          <w:bCs w:val="false"/>
          <w:sz w:val="19"/>
          <w:szCs w:val="19"/>
        </w:rPr>
        <w:t xml:space="preserve">	48</w:t>
      </w:r>
    </w:p>
    <w:p>
      <w:pPr>
        <w:tabs>
          <w:tab w:val="right" w:pos="9298" w:leader="dot"/>
        </w:tabs>
        <w:spacing w:after="20" w:before="0" w:line="280"/>
        <w:ind w:left="360"/>
      </w:pPr>
      <w:r>
        <w:rPr>
          <w:rFonts w:ascii="Calibri" w:cs="Calibri" w:eastAsia="Microsoft YaHei" w:hAnsi="Calibri"/>
          <w:b w:val="false"/>
          <w:bCs w:val="false"/>
          <w:sz w:val="19"/>
          <w:szCs w:val="19"/>
        </w:rPr>
        <w:t xml:space="preserve">8.6 行业内存在的结构性矛盾</w:t>
      </w:r>
      <w:r>
        <w:rPr>
          <w:rFonts w:ascii="Calibri" w:cs="Calibri" w:eastAsia="Microsoft YaHei" w:hAnsi="Calibri"/>
          <w:b w:val="false"/>
          <w:bCs w:val="false"/>
          <w:sz w:val="19"/>
          <w:szCs w:val="19"/>
        </w:rPr>
        <w:t xml:space="preserve">	48</w:t>
      </w:r>
    </w:p>
    <w:p>
      <w:pPr>
        <w:tabs>
          <w:tab w:val="right" w:pos="9298" w:leader="dot"/>
        </w:tabs>
        <w:spacing w:after="20" w:before="0" w:line="280"/>
        <w:ind w:left="360"/>
      </w:pPr>
      <w:r>
        <w:rPr>
          <w:rFonts w:ascii="Calibri" w:cs="Calibri" w:eastAsia="Microsoft YaHei" w:hAnsi="Calibri"/>
          <w:b w:val="false"/>
          <w:bCs w:val="false"/>
          <w:sz w:val="19"/>
          <w:szCs w:val="19"/>
        </w:rPr>
        <w:t xml:space="preserve">8.7 尚未充分满足的用户需求</w:t>
      </w:r>
      <w:r>
        <w:rPr>
          <w:rFonts w:ascii="Calibri" w:cs="Calibri" w:eastAsia="Microsoft YaHei" w:hAnsi="Calibri"/>
          <w:b w:val="false"/>
          <w:bCs w:val="false"/>
          <w:sz w:val="19"/>
          <w:szCs w:val="19"/>
        </w:rPr>
        <w:t xml:space="preserve">	49</w:t>
      </w:r>
    </w:p>
    <w:p>
      <w:pPr>
        <w:tabs>
          <w:tab w:val="right" w:pos="9298" w:leader="dot"/>
        </w:tabs>
        <w:spacing w:after="20" w:before="0" w:line="280"/>
        <w:ind w:left="360"/>
      </w:pPr>
      <w:r>
        <w:rPr>
          <w:rFonts w:ascii="Calibri" w:cs="Calibri" w:eastAsia="Microsoft YaHei" w:hAnsi="Calibri"/>
          <w:b w:val="false"/>
          <w:bCs w:val="false"/>
          <w:sz w:val="19"/>
          <w:szCs w:val="19"/>
        </w:rPr>
        <w:t xml:space="preserve">8.8 值得后续研究的潜在机会领域与开放问题</w:t>
      </w:r>
      <w:r>
        <w:rPr>
          <w:rFonts w:ascii="Calibri" w:cs="Calibri" w:eastAsia="Microsoft YaHei" w:hAnsi="Calibri"/>
          <w:b w:val="false"/>
          <w:bCs w:val="false"/>
          <w:sz w:val="19"/>
          <w:szCs w:val="19"/>
        </w:rPr>
        <w:t xml:space="preserve">	49</w:t>
      </w:r>
    </w:p>
    <w:p>
      <w:pPr>
        <w:tabs>
          <w:tab w:val="right" w:pos="9298" w:leader="dot"/>
        </w:tabs>
        <w:spacing w:after="60" w:before="120" w:line="280"/>
        <w:ind w:left="0"/>
      </w:pPr>
      <w:r>
        <w:rPr>
          <w:rFonts w:ascii="Calibri" w:cs="Calibri" w:eastAsia="Microsoft YaHei" w:hAnsi="Calibri"/>
          <w:b/>
          <w:bCs/>
          <w:sz w:val="21"/>
          <w:szCs w:val="21"/>
        </w:rPr>
        <w:t xml:space="preserve">参考文献</w:t>
      </w:r>
      <w:r>
        <w:rPr>
          <w:rFonts w:ascii="Calibri" w:cs="Calibri" w:eastAsia="Microsoft YaHei" w:hAnsi="Calibri"/>
          <w:b/>
          <w:bCs/>
          <w:sz w:val="21"/>
          <w:szCs w:val="21"/>
        </w:rPr>
        <w:t xml:space="preserve">	50</w:t>
      </w:r>
    </w:p>
    <w:p>
      <w:pPr>
        <w:tabs>
          <w:tab w:val="right" w:pos="9298" w:leader="dot"/>
        </w:tabs>
        <w:spacing w:after="60" w:before="120" w:line="280"/>
        <w:ind w:left="0"/>
      </w:pPr>
      <w:r>
        <w:rPr>
          <w:rFonts w:ascii="Calibri" w:cs="Calibri" w:eastAsia="Microsoft YaHei" w:hAnsi="Calibri"/>
          <w:b/>
          <w:bCs/>
          <w:sz w:val="21"/>
          <w:szCs w:val="21"/>
        </w:rPr>
        <w:t xml:space="preserve">附录</w:t>
      </w:r>
      <w:r>
        <w:rPr>
          <w:rFonts w:ascii="Calibri" w:cs="Calibri" w:eastAsia="Microsoft YaHei" w:hAnsi="Calibri"/>
          <w:b/>
          <w:bCs/>
          <w:sz w:val="21"/>
          <w:szCs w:val="21"/>
        </w:rPr>
        <w:t xml:space="preserve">	58</w:t>
      </w:r>
    </w:p>
    <w:p>
      <w:pPr>
        <w:tabs>
          <w:tab w:val="right" w:pos="9298" w:leader="dot"/>
        </w:tabs>
        <w:spacing w:after="20" w:before="0" w:line="280"/>
        <w:ind w:left="360"/>
      </w:pPr>
      <w:r>
        <w:rPr>
          <w:rFonts w:ascii="Calibri" w:cs="Calibri" w:eastAsia="Microsoft YaHei" w:hAnsi="Calibri"/>
          <w:b w:val="false"/>
          <w:bCs w:val="false"/>
          <w:sz w:val="19"/>
          <w:szCs w:val="19"/>
        </w:rPr>
        <w:t xml:space="preserve">附录 A 术语表</w:t>
      </w:r>
      <w:r>
        <w:rPr>
          <w:rFonts w:ascii="Calibri" w:cs="Calibri" w:eastAsia="Microsoft YaHei" w:hAnsi="Calibri"/>
          <w:b w:val="false"/>
          <w:bCs w:val="false"/>
          <w:sz w:val="19"/>
          <w:szCs w:val="19"/>
        </w:rPr>
        <w:t xml:space="preserve">	58</w:t>
      </w:r>
    </w:p>
    <w:p>
      <w:pPr>
        <w:tabs>
          <w:tab w:val="right" w:pos="9298" w:leader="dot"/>
        </w:tabs>
        <w:spacing w:after="20" w:before="0" w:line="280"/>
        <w:ind w:left="360"/>
      </w:pPr>
      <w:r>
        <w:rPr>
          <w:rFonts w:ascii="Calibri" w:cs="Calibri" w:eastAsia="Microsoft YaHei" w:hAnsi="Calibri"/>
          <w:b w:val="false"/>
          <w:bCs w:val="false"/>
          <w:sz w:val="19"/>
          <w:szCs w:val="19"/>
        </w:rPr>
        <w:t xml:space="preserve">附录 B 主要数据的口径与时间说明</w:t>
      </w:r>
      <w:r>
        <w:rPr>
          <w:rFonts w:ascii="Calibri" w:cs="Calibri" w:eastAsia="Microsoft YaHei" w:hAnsi="Calibri"/>
          <w:b w:val="false"/>
          <w:bCs w:val="false"/>
          <w:sz w:val="19"/>
          <w:szCs w:val="19"/>
        </w:rPr>
        <w:t xml:space="preserve">	58</w:t>
      </w:r>
    </w:p>
    <w:p>
      <w:pPr>
        <w:tabs>
          <w:tab w:val="right" w:pos="9298" w:leader="dot"/>
        </w:tabs>
        <w:spacing w:after="20" w:before="0" w:line="280"/>
        <w:ind w:left="360"/>
      </w:pPr>
      <w:r>
        <w:rPr>
          <w:rFonts w:ascii="Calibri" w:cs="Calibri" w:eastAsia="Microsoft YaHei" w:hAnsi="Calibri"/>
          <w:b w:val="false"/>
          <w:bCs w:val="false"/>
          <w:sz w:val="19"/>
          <w:szCs w:val="19"/>
        </w:rPr>
        <w:t xml:space="preserve">附录 C 研究资料检索说明</w:t>
      </w:r>
      <w:r>
        <w:rPr>
          <w:rFonts w:ascii="Calibri" w:cs="Calibri" w:eastAsia="Microsoft YaHei" w:hAnsi="Calibri"/>
          <w:b w:val="false"/>
          <w:bCs w:val="false"/>
          <w:sz w:val="19"/>
          <w:szCs w:val="19"/>
        </w:rPr>
        <w:t xml:space="preserve">	60</w:t>
      </w:r>
    </w:p>
    <w:p>
      <w:pPr>
        <w:spacing w:after="0"/>
      </w:pPr>
      <w:r>
        <w:fldChar w:fldCharType="end"/>
      </w:r>
    </w:p>
    <w:p>
      <w:r>
        <w:br w:type="page"/>
      </w:r>
    </w:p>
    <w:p>
      <w:pPr>
        <w:pStyle w:val="Heading1"/>
        <w:keepNext/>
        <w:pageBreakBefore/>
      </w:pPr>
      <w:r>
        <w:t xml:space="preserve">第一章 行业定义与研究框架</w:t>
      </w:r>
    </w:p>
    <w:p>
      <w:pPr>
        <w:pStyle w:val="Heading2"/>
        <w:keepNext/>
      </w:pPr>
      <w:r>
        <w:t xml:space="preserve">1.1 AI 编程工具的定义与发展背景</w:t>
      </w:r>
    </w:p>
    <w:p>
      <w:pPr>
        <w:spacing w:after="120" w:before="0" w:line="340"/>
        <w:ind w:firstLine="420"/>
        <w:jc w:val="both"/>
      </w:pPr>
      <w:r>
        <w:rPr>
          <w:rFonts w:ascii="Calibri" w:cs="Calibri" w:eastAsia="Microsoft YaHei" w:hAnsi="Calibri"/>
          <w:sz w:val="21"/>
          <w:szCs w:val="21"/>
        </w:rPr>
        <w:t xml:space="preserve">本报告将 </w:t>
      </w:r>
      <w:r>
        <w:rPr>
          <w:rFonts w:ascii="Calibri" w:cs="Calibri" w:eastAsia="Microsoft YaHei" w:hAnsi="Calibri"/>
          <w:b/>
          <w:bCs/>
          <w:sz w:val="21"/>
          <w:szCs w:val="21"/>
        </w:rPr>
        <w:t xml:space="preserve">AI 编程工具</w:t>
      </w:r>
      <w:r>
        <w:rPr>
          <w:rFonts w:ascii="Calibri" w:cs="Calibri" w:eastAsia="Microsoft YaHei" w:hAnsi="Calibri"/>
          <w:sz w:val="21"/>
          <w:szCs w:val="21"/>
        </w:rPr>
        <w:t xml:space="preserve">定义为：以大语言模型为核心能力，直接参与软件的编写、修改、调试、测试、部署与维护过程，并以开发者或业务构建者为直接用户的软件产品与服务。该定义有三个要件：第一，模型不只是回答关于代码的问题，而是直接作用于代码仓库或运行环境；第二，产品的交付物是可运行的软件变更，而非一般文本；第三，用户在产品中承担验收与决策角色，产品对用户的编程能力不作预设。</w:t>
      </w:r>
    </w:p>
    <w:p>
      <w:pPr>
        <w:spacing w:after="120" w:before="0" w:line="340"/>
        <w:ind w:firstLine="420"/>
        <w:jc w:val="both"/>
      </w:pPr>
      <w:r>
        <w:rPr>
          <w:rFonts w:ascii="Calibri" w:cs="Calibri" w:eastAsia="Microsoft YaHei" w:hAnsi="Calibri"/>
          <w:sz w:val="21"/>
          <w:szCs w:val="21"/>
        </w:rPr>
        <w:t xml:space="preserve">这一定义的发展背景可概括为三次能力跃迁。2021–2022 年，GitHub Copilot 把代码补全从基于统计的片段建议升级为基于生成模型的行级与函数级生成，工具仍完全依附于人类的编辑流</w:t>
      </w:r>
      <w:r>
        <w:rPr>
          <w:rFonts w:ascii="Calibri" w:cs="Calibri" w:eastAsia="Microsoft YaHei" w:hAnsi="Calibri"/>
          <w:color w:val="2A5A9B"/>
          <w:sz w:val="18"/>
          <w:szCs w:val="18"/>
        </w:rPr>
        <w:t xml:space="preserve">[178]</w:t>
      </w:r>
      <w:r>
        <w:rPr>
          <w:rFonts w:ascii="Calibri" w:cs="Calibri" w:eastAsia="Microsoft YaHei" w:hAnsi="Calibri"/>
          <w:sz w:val="21"/>
          <w:szCs w:val="21"/>
        </w:rPr>
        <w:t xml:space="preserve">。2023–2024 年，聊天式交互与 AI 原生 IDE（Cursor 2023 年发布）使模型能够理解多文件上下文并执行跨文件修改，同时第一批"自主智能体"（Cognition 的 Devin，2024 年 3 月发布）尝试接管完整任务。2025 年至今，终端智能体（Claude Code 2025 年 2 月预览、Codex）、云端异步智能体和面向非专业用户的自然语言应用平台（Bolt.new 2024 年 10 月、Lovable 2024 年 11 月）把执行环境、测试与部署纳入工具的工具集；2025 年 2 月 Andrej Karpathy 提出的"vibe coding"一词在当年 11 月被 Collins 词典评为年度词，标志着"不审查代码、仅凭自然语言驱动开发"从边缘实践成为公共议题</w:t>
      </w:r>
      <w:r>
        <w:rPr>
          <w:rFonts w:ascii="Calibri" w:cs="Calibri" w:eastAsia="Microsoft YaHei" w:hAnsi="Calibri"/>
          <w:color w:val="2A5A9B"/>
          <w:sz w:val="18"/>
          <w:szCs w:val="18"/>
        </w:rPr>
        <w:t xml:space="preserve">[178]</w:t>
      </w:r>
      <w:r>
        <w:rPr>
          <w:rFonts w:ascii="Calibri" w:cs="Calibri" w:eastAsia="Microsoft YaHei" w:hAnsi="Calibri"/>
          <w:sz w:val="21"/>
          <w:szCs w:val="21"/>
        </w:rPr>
        <w:t xml:space="preserve">。</w:t>
      </w:r>
    </w:p>
    <w:p>
      <w:pPr>
        <w:pStyle w:val="Heading2"/>
        <w:keepNext/>
      </w:pPr>
      <w:r>
        <w:t xml:space="preserve">1.2 主要产品形态与分类方法</w:t>
      </w:r>
    </w:p>
    <w:p>
      <w:pPr>
        <w:spacing w:after="120" w:before="0" w:line="340"/>
        <w:ind w:firstLine="420"/>
        <w:jc w:val="both"/>
      </w:pPr>
      <w:r>
        <w:rPr>
          <w:rFonts w:ascii="Calibri" w:cs="Calibri" w:eastAsia="Microsoft YaHei" w:hAnsi="Calibri"/>
          <w:sz w:val="21"/>
          <w:szCs w:val="21"/>
        </w:rPr>
        <w:t xml:space="preserve">产品形态的分类不宜以"是否使用 AI"或"模型来自谁"为依据，因为 2026 年几乎所有开发工具都嵌入了模型，且多数工具支持多家模型。本报告采用</w:t>
      </w:r>
      <w:r>
        <w:rPr>
          <w:rFonts w:ascii="Calibri" w:cs="Calibri" w:eastAsia="Microsoft YaHei" w:hAnsi="Calibri"/>
          <w:b/>
          <w:bCs/>
          <w:sz w:val="21"/>
          <w:szCs w:val="21"/>
        </w:rPr>
        <w:t xml:space="preserve">三个相互独立的维度</w:t>
      </w:r>
      <w:r>
        <w:rPr>
          <w:rFonts w:ascii="Calibri" w:cs="Calibri" w:eastAsia="Microsoft YaHei" w:hAnsi="Calibri"/>
          <w:sz w:val="21"/>
          <w:szCs w:val="21"/>
        </w:rPr>
        <w:t xml:space="preserve">：执行环境（本地 IDE/终端、云端容器、平台内运行时）、代码仓库工作方式（用户自有 Git 仓库 vs 平台内项目）、以及目标用户的编程能力预设（专业开发者 vs 不预设）。由此得到五类架构（表 1-1）。分类规则是"以产品的默认工作流归类"：一个产品可以跨类（如 Cursor 既是 AI 原生 IDE，也提供云端代理；Claude Code 既有终端形态，也有云会话），正文在比较时以其主要形态为准，并在第六章逐产品说明。</w:t>
      </w:r>
    </w:p>
    <w:p>
      <w:pPr>
        <w:keepNext/>
        <w:spacing w:after="40" w:before="60" w:line="280"/>
        <w:jc w:val="center"/>
      </w:pPr>
      <w:r>
        <w:rPr>
          <w:rFonts w:ascii="Calibri" w:cs="Calibri" w:eastAsia="Microsoft YaHei" w:hAnsi="Calibri"/>
          <w:b/>
          <w:bCs/>
          <w:color w:val="1F4E79"/>
          <w:sz w:val="18"/>
          <w:szCs w:val="18"/>
        </w:rPr>
        <w:t xml:space="preserve">表 1-1 AI 编程工具的五类产品架构与分类规则</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88"/>
        <w:gridCol w:w="1860"/>
        <w:gridCol w:w="1674"/>
        <w:gridCol w:w="2046"/>
        <w:gridCol w:w="2230"/>
      </w:tblGrid>
      <w:tr>
        <w:trPr>
          <w:tblHeader/>
        </w:trPr>
        <w:tc>
          <w:tcPr>
            <w:tcW w:type="dxa" w:w="1488"/>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架构类型</w:t>
            </w:r>
          </w:p>
        </w:tc>
        <w:tc>
          <w:tcPr>
            <w:tcW w:type="dxa" w:w="186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执行环境</w:t>
            </w:r>
          </w:p>
        </w:tc>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仓库工作方式</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用户预设</w:t>
            </w:r>
          </w:p>
        </w:tc>
        <w:tc>
          <w:tcPr>
            <w:tcW w:type="dxa" w:w="22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代表产品（2026-10 核查）</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IDE 内嵌助手</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IDE + 终端；云端代理用临时环境</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 Git 仓库；云代理开分支/PR</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Copilot、Qoder CN（原通义灵码）、CodeBuddy、文心快码</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原生 IDE</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本地终端 + 内置浏览器；可选云 VM</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 Git 仓库</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专业开发者为主</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Cursor、Devin Desktop（原 Windsurf）、Trae、Kiro、Qoder</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终端/CLI 智能体</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shell（可选沙箱）、浏览器扩展、MCP</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 Git 仓库；可选云会话</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Code、Codex CLI、Gemini/Antigravity CLI、Aider、OpenCode</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云端异步智能体</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云容器/VM，网络默认受限</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克隆仓库 → 分支 → PR</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专业开发者</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 cloud、Copilot cloud agent、Devin、Jules</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一体化自然语言应用平台</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平台内运行时（容器、WebContainers、沙箱）</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平台内项目为主；可同步/导出 GitHub</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不预设（非专业用户为主）</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Lovable、Bolt.new、v0、Replit Agent、Base44、百度秒哒</w:t>
            </w:r>
          </w:p>
        </w:tc>
      </w:tr>
    </w:tbl>
    <w:p>
      <w:pPr>
        <w:spacing w:after="200" w:before="20" w:line="260"/>
        <w:jc w:val="left"/>
      </w:pPr>
      <w:r>
        <w:rPr>
          <w:rFonts w:ascii="Calibri" w:cs="Calibri" w:eastAsia="Microsoft YaHei" w:hAnsi="Calibri"/>
          <w:color w:val="595959"/>
          <w:sz w:val="15"/>
          <w:szCs w:val="15"/>
        </w:rPr>
        <w:t xml:space="preserve">资料来源：各产品官方文档（参考文献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），研究整理。分类为本报告框架，非行业标准。</w:t>
      </w:r>
    </w:p>
    <w:p>
      <w:pPr>
        <w:pStyle w:val="Heading2"/>
        <w:keepNext/>
      </w:pPr>
      <w:r>
        <w:t xml:space="preserve">1.3 与基础模型、传统开发工具及低代码平台的关系</w:t>
      </w:r>
    </w:p>
    <w:p>
      <w:pPr>
        <w:spacing w:after="120" w:before="0" w:line="340"/>
        <w:ind w:firstLine="420"/>
        <w:jc w:val="both"/>
      </w:pPr>
      <w:r>
        <w:rPr>
          <w:rFonts w:ascii="Calibri" w:cs="Calibri" w:eastAsia="Microsoft YaHei" w:hAnsi="Calibri"/>
          <w:b/>
          <w:bCs/>
          <w:sz w:val="21"/>
          <w:szCs w:val="21"/>
        </w:rPr>
        <w:t xml:space="preserve">基础模型</w:t>
      </w:r>
      <w:r>
        <w:rPr>
          <w:rFonts w:ascii="Calibri" w:cs="Calibri" w:eastAsia="Microsoft YaHei" w:hAnsi="Calibri"/>
          <w:sz w:val="21"/>
          <w:szCs w:val="21"/>
        </w:rPr>
        <w:t xml:space="preserve">是本行业最关键的上游投入，但本报告不把模型 API 收入计入"AI 编程工具市场"。原因有二：一是重复计算——Cursor、Copilot 等产品的收入中相当部分以 API 成本形式转付给模型厂商</w:t>
      </w:r>
      <w:r>
        <w:rPr>
          <w:rFonts w:ascii="Calibri" w:cs="Calibri" w:eastAsia="Microsoft YaHei" w:hAnsi="Calibri"/>
          <w:color w:val="2A5A9B"/>
          <w:sz w:val="18"/>
          <w:szCs w:val="18"/>
        </w:rPr>
        <w:t xml:space="preserve">[52]</w:t>
      </w:r>
      <w:r>
        <w:rPr>
          <w:rFonts w:ascii="Calibri" w:cs="Calibri" w:eastAsia="Microsoft YaHei" w:hAnsi="Calibri"/>
          <w:sz w:val="21"/>
          <w:szCs w:val="21"/>
        </w:rPr>
        <w:t xml:space="preserve">，若同时统计应用层 ARR 与模型层收入会重复；二是归属困难——同一模型 API 同时服务编程与非编程用途。但模型厂商自营的编程产品（Claude Code、Codex、Gemini Code Assist）属于本行业，因为它们的交付物和用户都符合定义。</w:t>
      </w:r>
    </w:p>
    <w:p>
      <w:pPr>
        <w:spacing w:after="120" w:before="0" w:line="340"/>
        <w:ind w:firstLine="420"/>
        <w:jc w:val="both"/>
      </w:pPr>
      <w:r>
        <w:rPr>
          <w:rFonts w:ascii="Calibri" w:cs="Calibri" w:eastAsia="Microsoft YaHei" w:hAnsi="Calibri"/>
          <w:b/>
          <w:bCs/>
          <w:sz w:val="21"/>
          <w:szCs w:val="21"/>
        </w:rPr>
        <w:t xml:space="preserve">传统开发工具</w:t>
      </w:r>
      <w:r>
        <w:rPr>
          <w:rFonts w:ascii="Calibri" w:cs="Calibri" w:eastAsia="Microsoft YaHei" w:hAnsi="Calibri"/>
          <w:sz w:val="21"/>
          <w:szCs w:val="21"/>
        </w:rPr>
        <w:t xml:space="preserve">（IDE、版本控制、CI/CD、测试框架、可观测性）是 AI 编程工具的运行基础而非竞争对手：2026 年的智能体正是通过调用 Git、测试命令、浏览器和日志来工作。它们在本报告中作为产业链的配套环节处理。</w:t>
      </w:r>
    </w:p>
    <w:p>
      <w:pPr>
        <w:spacing w:after="120" w:before="0" w:line="340"/>
        <w:ind w:firstLine="420"/>
        <w:jc w:val="both"/>
      </w:pPr>
      <w:r>
        <w:rPr>
          <w:rFonts w:ascii="Calibri" w:cs="Calibri" w:eastAsia="Microsoft YaHei" w:hAnsi="Calibri"/>
          <w:b/>
          <w:bCs/>
          <w:sz w:val="21"/>
          <w:szCs w:val="21"/>
        </w:rPr>
        <w:t xml:space="preserve">低代码/无代码平台</w:t>
      </w:r>
      <w:r>
        <w:rPr>
          <w:rFonts w:ascii="Calibri" w:cs="Calibri" w:eastAsia="Microsoft YaHei" w:hAnsi="Calibri"/>
          <w:sz w:val="21"/>
          <w:szCs w:val="21"/>
        </w:rPr>
        <w:t xml:space="preserve">与一体化自然语言应用平台存在真实的替代关系：二者都面向非专业用户、都承诺"不写代码即可交付应用"。区别在于交付物——低代码平台交付的是平台内的可视化配置，而 Lovable、Replit 等交付的是真实源代码（通常可导出到 GitHub）。Wix 在 2025 年 6 月收购 Base44 说明两类平台正在融合</w:t>
      </w:r>
      <w:r>
        <w:rPr>
          <w:rFonts w:ascii="Calibri" w:cs="Calibri" w:eastAsia="Microsoft YaHei" w:hAnsi="Calibri"/>
          <w:color w:val="2A5A9B"/>
          <w:sz w:val="18"/>
          <w:szCs w:val="18"/>
        </w:rPr>
        <w:t xml:space="preserve">[58]</w:t>
      </w:r>
      <w:r>
        <w:rPr>
          <w:rFonts w:ascii="Calibri" w:cs="Calibri" w:eastAsia="Microsoft YaHei" w:hAnsi="Calibri"/>
          <w:sz w:val="21"/>
          <w:szCs w:val="21"/>
        </w:rPr>
        <w:t xml:space="preserve">。本报告将自然语言应用平台计入行业范围，将传统低代码平台视为替代品。</w:t>
      </w:r>
    </w:p>
    <w:p>
      <w:pPr>
        <w:keepNext/>
        <w:spacing w:after="40" w:before="120"/>
        <w:jc w:val="center"/>
      </w:pPr>
      <w:r>
        <w:drawing>
          <wp:inline distT="0" distB="0" distL="0" distR="0">
            <wp:extent cx="557784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77840" cy="348615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1-1 AI 编程工具行业边界与相邻领域关系</w:t>
      </w:r>
    </w:p>
    <w:p>
      <w:pPr>
        <w:spacing w:after="200" w:before="20" w:line="260"/>
        <w:jc w:val="left"/>
      </w:pPr>
      <w:r>
        <w:rPr>
          <w:rFonts w:ascii="Calibri" w:cs="Calibri" w:eastAsia="Microsoft YaHei" w:hAnsi="Calibri"/>
          <w:color w:val="595959"/>
          <w:sz w:val="15"/>
          <w:szCs w:val="15"/>
        </w:rPr>
        <w:t xml:space="preserve">资料来源：研究整理（概念示意图）。</w:t>
      </w:r>
    </w:p>
    <w:p>
      <w:pPr>
        <w:pStyle w:val="Heading2"/>
        <w:keepNext/>
      </w:pPr>
      <w:r>
        <w:t xml:space="preserve">1.4 全球市场与中国市场的研究范围</w:t>
      </w:r>
    </w:p>
    <w:p>
      <w:pPr>
        <w:spacing w:after="120" w:before="0" w:line="340"/>
        <w:ind w:firstLine="420"/>
        <w:jc w:val="both"/>
      </w:pPr>
      <w:r>
        <w:rPr>
          <w:rFonts w:ascii="Calibri" w:cs="Calibri" w:eastAsia="Microsoft YaHei" w:hAnsi="Calibri"/>
          <w:sz w:val="21"/>
          <w:szCs w:val="21"/>
        </w:rPr>
        <w:t xml:space="preserve">本报告采用全球视角，以海外前沿产品为主要分析对象，同时覆盖中国市场。中国市场的特殊性在于：产品以免费策略为主、付费转化数据普遍未公开、市场规模口径差异极大（IDC 与信通院口径相差约 12 倍，见第二章）、且缺少可追溯的公开失败复盘。因此中国市场的分析以厂商公开数据与可核实的媒体报道为限，涉及份额与规模时并列标注不同口径。</w:t>
      </w:r>
    </w:p>
    <w:p>
      <w:pPr>
        <w:pStyle w:val="Heading2"/>
        <w:keepNext/>
      </w:pPr>
      <w:r>
        <w:t xml:space="preserve">1.5 研究方法、资料类型与主要限制</w:t>
      </w:r>
    </w:p>
    <w:p>
      <w:pPr>
        <w:spacing w:after="120" w:before="0" w:line="340"/>
        <w:ind w:firstLine="420"/>
        <w:jc w:val="both"/>
      </w:pPr>
      <w:r>
        <w:rPr>
          <w:rFonts w:ascii="Calibri" w:cs="Calibri" w:eastAsia="Microsoft YaHei" w:hAnsi="Calibri"/>
          <w:sz w:val="21"/>
          <w:szCs w:val="21"/>
        </w:rPr>
        <w:t xml:space="preserve">本报告以公开资料研究为基础，综合行业研究报告、大样本开发者调查、学术论文与研究机构报告、官方技术文档与版本记录、公开财务披露、以及可追溯的案例，并运用 PEST、产业链、波特五力等分析框架。证据处理遵循六条规则：（1）重要数据注明来源、时间、地域与口径；（2）区分实际值、估计值、预测值与研究推断；（3）区分官方产品声明与独立效果证据；（4）不把专业开发者调查直接推广到低编程基础用户；（5）不混用使用率、依赖率、付费率与活跃率；（6）不将不同口径的市场规模相加。</w:t>
      </w:r>
    </w:p>
    <w:p>
      <w:pPr>
        <w:keepNext/>
        <w:spacing w:after="40" w:before="120"/>
        <w:jc w:val="center"/>
      </w:pPr>
      <w:r>
        <w:drawing>
          <wp:inline distT="0" distB="0" distL="0" distR="0">
            <wp:extent cx="5577840" cy="2314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7840" cy="23145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1-2 本报告的研究分析框架</w:t>
      </w:r>
    </w:p>
    <w:p>
      <w:pPr>
        <w:spacing w:after="200" w:before="20" w:line="260"/>
        <w:jc w:val="left"/>
      </w:pPr>
      <w:r>
        <w:rPr>
          <w:rFonts w:ascii="Calibri" w:cs="Calibri" w:eastAsia="Microsoft YaHei" w:hAnsi="Calibri"/>
          <w:color w:val="595959"/>
          <w:sz w:val="15"/>
          <w:szCs w:val="15"/>
        </w:rPr>
        <w:t xml:space="preserve">资料来源：研究整理。</w:t>
      </w:r>
    </w:p>
    <w:p>
      <w:pPr>
        <w:spacing w:after="120" w:before="0" w:line="340"/>
        <w:ind w:firstLine="420"/>
        <w:jc w:val="both"/>
      </w:pPr>
      <w:r>
        <w:rPr>
          <w:rFonts w:ascii="Calibri" w:cs="Calibri" w:eastAsia="Microsoft YaHei" w:hAnsi="Calibri"/>
          <w:sz w:val="21"/>
          <w:szCs w:val="21"/>
        </w:rPr>
        <w:t xml:space="preserve">主要限制包括：第一，未进行一手访谈、问卷或统一的产品实测，用户需求部分依赖已发表的质性研究与可引用的社区记录；第二，行业变化极快，2026 年 4–10 月间多家厂商修改了定价与功能，本报告以 2026 年 10 月 14 日为核查日期；第三，部分关键数据（如 GitHub Copilot 收入、Claude Code 的官方收入、中国产品付费率）厂商未披露，只能依赖匿名信源的媒体报道，正文均已标注；第四，部分原始页面因付费墙或访问限制未能直接打开，依赖二手转述，参考文献中以【二手】标注。</w:t>
      </w:r>
    </w:p>
    <w:p>
      <w:pPr>
        <w:pStyle w:val="Heading1"/>
        <w:keepNext/>
        <w:pageBreakBefore/>
      </w:pPr>
      <w:r>
        <w:t xml:space="preserve">第二章 行业发展与市场规模</w:t>
      </w:r>
    </w:p>
    <w:p>
      <w:pPr>
        <w:pStyle w:val="Heading2"/>
        <w:keepNext/>
      </w:pPr>
      <w:r>
        <w:t xml:space="preserve">2.1 技术与产品发展历程</w:t>
      </w:r>
    </w:p>
    <w:p>
      <w:pPr>
        <w:spacing w:after="120" w:before="0" w:line="340"/>
        <w:ind w:firstLine="420"/>
        <w:jc w:val="both"/>
      </w:pPr>
      <w:r>
        <w:rPr>
          <w:rFonts w:ascii="Calibri" w:cs="Calibri" w:eastAsia="Microsoft YaHei" w:hAnsi="Calibri"/>
          <w:sz w:val="21"/>
          <w:szCs w:val="21"/>
        </w:rPr>
        <w:t xml:space="preserve">AI 编程工具的发展可以划分为三个阶段（图 2-1）。</w:t>
      </w:r>
      <w:r>
        <w:rPr>
          <w:rFonts w:ascii="Calibri" w:cs="Calibri" w:eastAsia="Microsoft YaHei" w:hAnsi="Calibri"/>
          <w:b/>
          <w:bCs/>
          <w:sz w:val="21"/>
          <w:szCs w:val="21"/>
        </w:rPr>
        <w:t xml:space="preserve">补全阶段（2021–2022）</w:t>
      </w:r>
      <w:r>
        <w:rPr>
          <w:rFonts w:ascii="Calibri" w:cs="Calibri" w:eastAsia="Microsoft YaHei" w:hAnsi="Calibri"/>
          <w:sz w:val="21"/>
          <w:szCs w:val="21"/>
        </w:rPr>
        <w:t xml:space="preserve">：GitHub Copilot 于 2021 年 6 月技术预览、2022 年 6 月正式商用（10 美元/月），确立了"订阅制 + IDE 插件"的第一代商业形态。</w:t>
      </w:r>
      <w:r>
        <w:rPr>
          <w:rFonts w:ascii="Calibri" w:cs="Calibri" w:eastAsia="Microsoft YaHei" w:hAnsi="Calibri"/>
          <w:b/>
          <w:bCs/>
          <w:sz w:val="21"/>
          <w:szCs w:val="21"/>
        </w:rPr>
        <w:t xml:space="preserve">对话与 IDE 阶段（2023–2024）</w:t>
      </w:r>
      <w:r>
        <w:rPr>
          <w:rFonts w:ascii="Calibri" w:cs="Calibri" w:eastAsia="Microsoft YaHei" w:hAnsi="Calibri"/>
          <w:sz w:val="21"/>
          <w:szCs w:val="21"/>
        </w:rPr>
        <w:t xml:space="preserve">：ChatGPT（2022 年 11 月）普及了对话式编程；Cursor（2023 年 3 月）证明以 IDE 为载体可以把多文件上下文和模型深度整合；Claude 3.5 Sonnet（2024 年 6 月）带来编程能力的阶跃；Bolt.new 与 Lovable 在 2024 年第四季度上线，把"自然语言 → 可部署应用"做成面向非专业用户的产品；Anthropic 在 2024 年 11 月发布 Model Context Protocol（MCP），为智能体与外部工具的连接提供了开放标准</w:t>
      </w:r>
      <w:r>
        <w:rPr>
          <w:rFonts w:ascii="Calibri" w:cs="Calibri" w:eastAsia="Microsoft YaHei" w:hAnsi="Calibri"/>
          <w:color w:val="2A5A9B"/>
          <w:sz w:val="18"/>
          <w:szCs w:val="18"/>
        </w:rPr>
        <w:t xml:space="preserve">[28][96][178]</w:t>
      </w:r>
      <w:r>
        <w:rPr>
          <w:rFonts w:ascii="Calibri" w:cs="Calibri" w:eastAsia="Microsoft YaHei" w:hAnsi="Calibri"/>
          <w:sz w:val="21"/>
          <w:szCs w:val="21"/>
        </w:rPr>
        <w:t xml:space="preserve">。</w:t>
      </w:r>
      <w:r>
        <w:rPr>
          <w:rFonts w:ascii="Calibri" w:cs="Calibri" w:eastAsia="Microsoft YaHei" w:hAnsi="Calibri"/>
          <w:b/>
          <w:bCs/>
          <w:sz w:val="21"/>
          <w:szCs w:val="21"/>
        </w:rPr>
        <w:t xml:space="preserve">智能体阶段（2025 至今）</w:t>
      </w:r>
      <w:r>
        <w:rPr>
          <w:rFonts w:ascii="Calibri" w:cs="Calibri" w:eastAsia="Microsoft YaHei" w:hAnsi="Calibri"/>
          <w:sz w:val="21"/>
          <w:szCs w:val="21"/>
        </w:rPr>
        <w:t xml:space="preserve">：Claude Code（2025 年 2 月研究预览、5 月正式发布）、OpenAI Codex、Google Jules 把终端、测试与浏览器纳入智能体工具集；2025 年 7 月 Windsurf 被分拆（Google 以 24 亿美元获得技术许可并雇佣核心团队，Cognition 收购剩余资产）</w:t>
      </w:r>
      <w:r>
        <w:rPr>
          <w:rFonts w:ascii="Calibri" w:cs="Calibri" w:eastAsia="Microsoft YaHei" w:hAnsi="Calibri"/>
          <w:color w:val="2A5A9B"/>
          <w:sz w:val="18"/>
          <w:szCs w:val="18"/>
        </w:rPr>
        <w:t xml:space="preserve">[43]</w:t>
      </w:r>
      <w:r>
        <w:rPr>
          <w:rFonts w:ascii="Calibri" w:cs="Calibri" w:eastAsia="Microsoft YaHei" w:hAnsi="Calibri"/>
          <w:sz w:val="21"/>
          <w:szCs w:val="21"/>
        </w:rPr>
        <w:t xml:space="preserve">；2026 年则进入平台整合与重新定价期——SpaceX 以 600 亿美元收购 Cursor（8 月交割）</w:t>
      </w:r>
      <w:r>
        <w:rPr>
          <w:rFonts w:ascii="Calibri" w:cs="Calibri" w:eastAsia="Microsoft YaHei" w:hAnsi="Calibri"/>
          <w:color w:val="2A5A9B"/>
          <w:sz w:val="18"/>
          <w:szCs w:val="18"/>
        </w:rPr>
        <w:t xml:space="preserve">[29]</w:t>
      </w:r>
      <w:r>
        <w:rPr>
          <w:rFonts w:ascii="Calibri" w:cs="Calibri" w:eastAsia="Microsoft YaHei" w:hAnsi="Calibri"/>
          <w:sz w:val="21"/>
          <w:szCs w:val="21"/>
        </w:rPr>
        <w:t xml:space="preserve">，GitHub Copilot、Codex、Claude Code 在 4–6 月相继转向用量计费</w:t>
      </w:r>
      <w:r>
        <w:rPr>
          <w:rFonts w:ascii="Calibri" w:cs="Calibri" w:eastAsia="Microsoft YaHei" w:hAnsi="Calibri"/>
          <w:color w:val="2A5A9B"/>
          <w:sz w:val="18"/>
          <w:szCs w:val="18"/>
        </w:rPr>
        <w:t xml:space="preserve">[49][50]</w:t>
      </w:r>
      <w:r>
        <w:rPr>
          <w:rFonts w:ascii="Calibri" w:cs="Calibri" w:eastAsia="Microsoft YaHei" w:hAnsi="Calibri"/>
          <w:sz w:val="21"/>
          <w:szCs w:val="21"/>
        </w:rPr>
        <w:t xml:space="preserve">，Stack Overflow 2026 调查（10 月）显示编程智能体已成为开发者使用 AI 的主要形式</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4257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77840" cy="42576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2-1 AI 编程工具行业发展时间线（2021–2026 年 10 月）</w:t>
      </w:r>
    </w:p>
    <w:p>
      <w:pPr>
        <w:spacing w:after="200" w:before="20" w:line="260"/>
        <w:jc w:val="left"/>
      </w:pPr>
      <w:r>
        <w:rPr>
          <w:rFonts w:ascii="Calibri" w:cs="Calibri" w:eastAsia="Microsoft YaHei" w:hAnsi="Calibri"/>
          <w:color w:val="595959"/>
          <w:sz w:val="15"/>
          <w:szCs w:val="15"/>
        </w:rPr>
        <w:t xml:space="preserve">资料来源：参考文献 </w:t>
      </w:r>
      <w:r>
        <w:rPr>
          <w:rFonts w:ascii="Calibri" w:cs="Calibri" w:eastAsia="Microsoft YaHei" w:hAnsi="Calibri"/>
          <w:color w:val="2A5A9B"/>
          <w:sz w:val="12"/>
          <w:szCs w:val="12"/>
        </w:rPr>
        <w:t xml:space="preserve">[28][29][43][49][96][178]</w:t>
      </w:r>
      <w:r>
        <w:rPr>
          <w:rFonts w:ascii="Calibri" w:cs="Calibri" w:eastAsia="Microsoft YaHei" w:hAnsi="Calibri"/>
          <w:color w:val="595959"/>
          <w:sz w:val="15"/>
          <w:szCs w:val="15"/>
        </w:rPr>
        <w:t xml:space="preserve"> 及各厂商公告，研究整理。2026 年部分事件日期来自媒体报道。</w:t>
      </w:r>
    </w:p>
    <w:p>
      <w:pPr>
        <w:pStyle w:val="Heading2"/>
        <w:keepNext/>
      </w:pPr>
      <w:r>
        <w:t xml:space="preserve">2.2 全球市场规模及增长变化</w:t>
      </w:r>
    </w:p>
    <w:p>
      <w:pPr>
        <w:pStyle w:val="Heading3"/>
        <w:keepNext/>
      </w:pPr>
      <w:r>
        <w:t xml:space="preserve">2.2.1 不同机构的口径差异</w:t>
      </w:r>
    </w:p>
    <w:p>
      <w:pPr>
        <w:spacing w:after="120" w:before="0" w:line="340"/>
        <w:ind w:firstLine="420"/>
        <w:jc w:val="both"/>
      </w:pPr>
      <w:r>
        <w:rPr>
          <w:rFonts w:ascii="Calibri" w:cs="Calibri" w:eastAsia="Microsoft YaHei" w:hAnsi="Calibri"/>
          <w:sz w:val="21"/>
          <w:szCs w:val="21"/>
        </w:rPr>
        <w:t xml:space="preserve">"AI 编程工具"尚无行业共识定义，各机构给出的市场规模相差可达两个数量级（表 2-1）。差异主要来自三个方面：是否计入面向编程用途的模型 API 收入、是否计入专业服务与托管服务、以及是否只统计狭义的"生成式编程助手"软件。MarketsandMarkets 的口径最宽（含 Coding API 与开发者平台），给出 2025 年 81.4 亿美元、2032 年 1,270.5 亿美元、CAGR 48.1%</w:t>
      </w:r>
      <w:r>
        <w:rPr>
          <w:rFonts w:ascii="Calibri" w:cs="Calibri" w:eastAsia="Microsoft YaHei" w:hAnsi="Calibri"/>
          <w:color w:val="2A5A9B"/>
          <w:sz w:val="18"/>
          <w:szCs w:val="18"/>
        </w:rPr>
        <w:t xml:space="preserve">[1]</w:t>
      </w:r>
      <w:r>
        <w:rPr>
          <w:rFonts w:ascii="Calibri" w:cs="Calibri" w:eastAsia="Microsoft YaHei" w:hAnsi="Calibri"/>
          <w:sz w:val="21"/>
          <w:szCs w:val="21"/>
        </w:rPr>
        <w:t xml:space="preserve">；Grand View Research 以 2023 年为基准，预测 2030 年 260.3 亿美元、CAGR 27.1%</w:t>
      </w:r>
      <w:r>
        <w:rPr>
          <w:rFonts w:ascii="Calibri" w:cs="Calibri" w:eastAsia="Microsoft YaHei" w:hAnsi="Calibri"/>
          <w:color w:val="2A5A9B"/>
          <w:sz w:val="18"/>
          <w:szCs w:val="18"/>
        </w:rPr>
        <w:t xml:space="preserve">[2]</w:t>
      </w:r>
      <w:r>
        <w:rPr>
          <w:rFonts w:ascii="Calibri" w:cs="Calibri" w:eastAsia="Microsoft YaHei" w:hAnsi="Calibri"/>
          <w:sz w:val="21"/>
          <w:szCs w:val="21"/>
        </w:rPr>
        <w:t xml:space="preserve">；而 Global Industry Analysts 与 Precedence Research 的口径极窄，2024/2025 年仅 2,590 万至 5,025 万美元</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。Menlo Ventures 统计的是美国企业买方支出而非厂商收入：2025 年企业在编程用例上的生成式 AI 支出约 40 亿美元（2024 年 5.5 亿美元），占部门级 AI 支出的 55%</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。Gartner 未公开市场规模金额，仅给出采用率预测</w:t>
      </w:r>
      <w:r>
        <w:rPr>
          <w:rFonts w:ascii="Calibri" w:cs="Calibri" w:eastAsia="Microsoft YaHei" w:hAnsi="Calibri"/>
          <w:color w:val="2A5A9B"/>
          <w:sz w:val="18"/>
          <w:szCs w:val="18"/>
        </w:rPr>
        <w:t xml:space="preserve">[6]</w:t>
      </w:r>
      <w:r>
        <w:rPr>
          <w:rFonts w:ascii="Calibri" w:cs="Calibri" w:eastAsia="Microsoft YaHei" w:hAnsi="Calibri"/>
          <w:sz w:val="21"/>
          <w:szCs w:val="21"/>
        </w:rPr>
        <w:t xml:space="preserve">；IDC 全球口径的 Agentic AI 支出预测（2029 年超 1.3 万亿美元）覆盖全部智能体应用，不能用于编程专项</w:t>
      </w:r>
      <w:r>
        <w:rPr>
          <w:rFonts w:ascii="Calibri" w:cs="Calibri" w:eastAsia="Microsoft YaHei" w:hAnsi="Calibri"/>
          <w:color w:val="2A5A9B"/>
          <w:sz w:val="18"/>
          <w:szCs w:val="18"/>
        </w:rPr>
        <w:t xml:space="preserve">[7]</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2-1 全球 AI 编程工具市场规模：主要机构估计与预测的口径对比</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机构</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基准年数值</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预测年数值</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CAGR</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统计口径</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性质</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MarketsandMarkets </w:t>
            </w:r>
            <w:r>
              <w:rPr>
                <w:rFonts w:ascii="Calibri" w:cs="Calibri" w:eastAsia="Microsoft YaHei" w:hAnsi="Calibri"/>
                <w:color w:val="2A5A9B"/>
                <w:sz w:val="14"/>
                <w:szCs w:val="14"/>
              </w:rPr>
              <w:t xml:space="preserve">[1]</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2025：81.4 亿美元</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2032：1,270.5 亿美元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48.1%</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全球；生成式代码助手 + 开发者平台 + Coding API + 工作流工具</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Grand View Research </w:t>
            </w:r>
            <w:r>
              <w:rPr>
                <w:rFonts w:ascii="Calibri" w:cs="Calibri" w:eastAsia="Microsoft YaHei" w:hAnsi="Calibri"/>
                <w:color w:val="2A5A9B"/>
                <w:sz w:val="14"/>
                <w:szCs w:val="14"/>
              </w:rPr>
              <w:t xml:space="preserve">[2]</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2023 为基准</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2030：260.3 亿美元</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27.1%（2024–2030）</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全球；Tools + Services</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Global Industry Analysts </w:t>
            </w:r>
            <w:r>
              <w:rPr>
                <w:rFonts w:ascii="Calibri" w:cs="Calibri" w:eastAsia="Microsoft YaHei" w:hAnsi="Calibri"/>
                <w:color w:val="2A5A9B"/>
                <w:sz w:val="14"/>
                <w:szCs w:val="14"/>
              </w:rPr>
              <w:t xml:space="preserve">[3]</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2024：2,590 万美元</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2030：9,790 万美元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24.8%</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全球；仅生成式 AI 编程助手</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估计/预测，口径极窄</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Precedence Research </w:t>
            </w:r>
            <w:r>
              <w:rPr>
                <w:rFonts w:ascii="Calibri" w:cs="Calibri" w:eastAsia="Microsoft YaHei" w:hAnsi="Calibri"/>
                <w:color w:val="2A5A9B"/>
                <w:sz w:val="14"/>
                <w:szCs w:val="14"/>
              </w:rPr>
              <w:t xml:space="preserve">[4]</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2025：5,025 万美元</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2035：4.797 亿美元</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25.3%（2026–2035）</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全球；"生成式 AI 在编程"狭义口径</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估计/预测，口径极窄</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Menlo Ventures </w:t>
            </w:r>
            <w:r>
              <w:rPr>
                <w:rFonts w:ascii="Calibri" w:cs="Calibri" w:eastAsia="Microsoft YaHei" w:hAnsi="Calibri"/>
                <w:color w:val="2A5A9B"/>
                <w:sz w:val="14"/>
                <w:szCs w:val="14"/>
              </w:rPr>
              <w:t xml:space="preserve">[5]</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2024：编程支出 5.5 亿美元</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2025：编程支出 40 亿美元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2024→2025 约 7.3 倍</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美国企业买方支出（495 位决策者调研）</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调研估计</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IDC 中国 </w:t>
            </w:r>
            <w:r>
              <w:rPr>
                <w:rFonts w:ascii="Calibri" w:cs="Calibri" w:eastAsia="Microsoft YaHei" w:hAnsi="Calibri"/>
                <w:color w:val="2A5A9B"/>
                <w:sz w:val="14"/>
                <w:szCs w:val="14"/>
              </w:rPr>
              <w:t xml:space="preserve">[8]</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2025：3.99 亿元人民币</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2026：11.73 亿元人民币</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约 194%（研究者计算）</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中国大陆；AI Coding 厂商收入</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估计/预测</w:t>
            </w:r>
          </w:p>
        </w:tc>
      </w:tr>
    </w:tbl>
    <w:p>
      <w:pPr>
        <w:spacing w:after="200" w:before="20" w:line="260"/>
        <w:jc w:val="left"/>
      </w:pPr>
      <w:r>
        <w:rPr>
          <w:rFonts w:ascii="Calibri" w:cs="Calibri" w:eastAsia="Microsoft YaHei" w:hAnsi="Calibri"/>
          <w:color w:val="595959"/>
          <w:sz w:val="15"/>
          <w:szCs w:val="15"/>
        </w:rPr>
        <w:t xml:space="preserve">资料来源：各机构公开报告与新闻稿，访问日期 2026-10-14。各行口径不同，不可相加或互换。</w:t>
      </w:r>
    </w:p>
    <w:p>
      <w:pPr>
        <w:keepNext/>
        <w:spacing w:after="40" w:before="120"/>
        <w:jc w:val="center"/>
      </w:pPr>
      <w:r>
        <w:drawing>
          <wp:inline distT="0" distB="0" distL="0" distR="0">
            <wp:extent cx="5577840" cy="2771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77840" cy="27717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2-2 同一"市场"的不同口径：各机构基准年数值对比（对数坐标）</w:t>
      </w:r>
    </w:p>
    <w:p>
      <w:pPr>
        <w:spacing w:after="200" w:before="20" w:line="260"/>
        <w:jc w:val="left"/>
      </w:pPr>
      <w:r>
        <w:rPr>
          <w:rFonts w:ascii="Calibri" w:cs="Calibri" w:eastAsia="Microsoft YaHei" w:hAnsi="Calibri"/>
          <w:color w:val="595959"/>
          <w:sz w:val="15"/>
          <w:szCs w:val="15"/>
        </w:rPr>
        <w:t xml:space="preserve">资料来源：参考文献 </w:t>
      </w:r>
      <w:r>
        <w:rPr>
          <w:rFonts w:ascii="Calibri" w:cs="Calibri" w:eastAsia="Microsoft YaHei" w:hAnsi="Calibri"/>
          <w:color w:val="2A5A9B"/>
          <w:sz w:val="12"/>
          <w:szCs w:val="12"/>
        </w:rPr>
        <w:t xml:space="preserve">[1][2][3][4][5][8]</w:t>
      </w:r>
      <w:r>
        <w:rPr>
          <w:rFonts w:ascii="Calibri" w:cs="Calibri" w:eastAsia="Microsoft YaHei" w:hAnsi="Calibri"/>
          <w:color w:val="595959"/>
          <w:sz w:val="15"/>
          <w:szCs w:val="15"/>
        </w:rPr>
        <w:t xml:space="preserve">。Grand View 未给出基准年金额，图中以 2030 年预测值标注。</w:t>
      </w:r>
    </w:p>
    <w:p>
      <w:pPr>
        <w:pStyle w:val="Heading3"/>
        <w:keepNext/>
      </w:pPr>
      <w:r>
        <w:t xml:space="preserve">2.2.2 增长来自哪里</w:t>
      </w:r>
    </w:p>
    <w:p>
      <w:pPr>
        <w:spacing w:after="120" w:before="0" w:line="340"/>
        <w:ind w:firstLine="420"/>
        <w:jc w:val="both"/>
      </w:pPr>
      <w:r>
        <w:rPr>
          <w:rFonts w:ascii="Calibri" w:cs="Calibri" w:eastAsia="Microsoft YaHei" w:hAnsi="Calibri"/>
          <w:sz w:val="21"/>
          <w:szCs w:val="21"/>
        </w:rPr>
        <w:t xml:space="preserve">增长的来源可以从厂商收入数据交叉验证（图 2-3）。首先，</w:t>
      </w:r>
      <w:r>
        <w:rPr>
          <w:rFonts w:ascii="Calibri" w:cs="Calibri" w:eastAsia="Microsoft YaHei" w:hAnsi="Calibri"/>
          <w:b/>
          <w:bCs/>
          <w:sz w:val="21"/>
          <w:szCs w:val="21"/>
        </w:rPr>
        <w:t xml:space="preserve">企业采购是最大的增量</w:t>
      </w:r>
      <w:r>
        <w:rPr>
          <w:rFonts w:ascii="Calibri" w:cs="Calibri" w:eastAsia="Microsoft YaHei" w:hAnsi="Calibri"/>
          <w:sz w:val="21"/>
          <w:szCs w:val="21"/>
        </w:rPr>
        <w:t xml:space="preserve">：Menlo 调研显示编程支出一年增长约 7 倍</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；Cursor 约 75% 的年化收入来自企业客户</w:t>
      </w:r>
      <w:r>
        <w:rPr>
          <w:rFonts w:ascii="Calibri" w:cs="Calibri" w:eastAsia="Microsoft YaHei" w:hAnsi="Calibri"/>
          <w:color w:val="2A5A9B"/>
          <w:sz w:val="18"/>
          <w:szCs w:val="18"/>
        </w:rPr>
        <w:t xml:space="preserve">[30]</w:t>
      </w:r>
      <w:r>
        <w:rPr>
          <w:rFonts w:ascii="Calibri" w:cs="Calibri" w:eastAsia="Microsoft YaHei" w:hAnsi="Calibri"/>
          <w:sz w:val="21"/>
          <w:szCs w:val="21"/>
        </w:rPr>
        <w:t xml:space="preserve">；Claude Code 2026 年 2 月企业使用已占其收入过半</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。其次，</w:t>
      </w:r>
      <w:r>
        <w:rPr>
          <w:rFonts w:ascii="Calibri" w:cs="Calibri" w:eastAsia="Microsoft YaHei" w:hAnsi="Calibri"/>
          <w:b/>
          <w:bCs/>
          <w:sz w:val="21"/>
          <w:szCs w:val="21"/>
        </w:rPr>
        <w:t xml:space="preserve">智能体式使用推高了单用户消耗</w:t>
      </w:r>
      <w:r>
        <w:rPr>
          <w:rFonts w:ascii="Calibri" w:cs="Calibri" w:eastAsia="Microsoft YaHei" w:hAnsi="Calibri"/>
          <w:sz w:val="21"/>
          <w:szCs w:val="21"/>
        </w:rPr>
        <w:t xml:space="preserve">：GitHub 称 2026 年 6 月改为按用量计费后 Copilot 收入环比增长超 60%</w:t>
      </w:r>
      <w:r>
        <w:rPr>
          <w:rFonts w:ascii="Calibri" w:cs="Calibri" w:eastAsia="Microsoft YaHei" w:hAnsi="Calibri"/>
          <w:color w:val="2A5A9B"/>
          <w:sz w:val="18"/>
          <w:szCs w:val="18"/>
        </w:rPr>
        <w:t xml:space="preserve">[26]</w:t>
      </w:r>
      <w:r>
        <w:rPr>
          <w:rFonts w:ascii="Calibri" w:cs="Calibri" w:eastAsia="Microsoft YaHei" w:hAnsi="Calibri"/>
          <w:sz w:val="21"/>
          <w:szCs w:val="21"/>
        </w:rPr>
        <w:t xml:space="preserve">；Anthropic 文档披露企业部署下每位开发者每活跃日平均约 13 美元、每月 150–250 美元</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非专业用户带来新增市场</w:t>
      </w:r>
      <w:r>
        <w:rPr>
          <w:rFonts w:ascii="Calibri" w:cs="Calibri" w:eastAsia="Microsoft YaHei" w:hAnsi="Calibri"/>
          <w:sz w:val="21"/>
          <w:szCs w:val="21"/>
        </w:rPr>
        <w:t xml:space="preserve">：Lovable 自报 80% 的构建者是非技术角色，年化收入从 2025 年 7 月的 1 亿美元增至 2026 年 8 月预计的 6 亿美元</w:t>
      </w:r>
      <w:r>
        <w:rPr>
          <w:rFonts w:ascii="Calibri" w:cs="Calibri" w:eastAsia="Microsoft YaHei" w:hAnsi="Calibri"/>
          <w:color w:val="2A5A9B"/>
          <w:sz w:val="18"/>
          <w:szCs w:val="18"/>
        </w:rPr>
        <w:t xml:space="preserve">[36][37]</w:t>
      </w:r>
      <w:r>
        <w:rPr>
          <w:rFonts w:ascii="Calibri" w:cs="Calibri" w:eastAsia="Microsoft YaHei" w:hAnsi="Calibri"/>
          <w:sz w:val="21"/>
          <w:szCs w:val="21"/>
        </w:rPr>
        <w:t xml:space="preserve">；Replit 通过转向非技术用户，年化收入从多年徘徊的 280 万美元增至 2025 年中的 1.5 亿美元以上</w:t>
      </w:r>
      <w:r>
        <w:rPr>
          <w:rFonts w:ascii="Calibri" w:cs="Calibri" w:eastAsia="Microsoft YaHei" w:hAnsi="Calibri"/>
          <w:color w:val="2A5A9B"/>
          <w:sz w:val="18"/>
          <w:szCs w:val="18"/>
        </w:rPr>
        <w:t xml:space="preserve">[40]</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限制增长的因素同样清晰：模型推理成本使应用层长期处于低毛利（第四章）；2026 年 4–6 月的全行业重新定价和 GitHub Copilot 暂停新注册 58 天表明算力与成本约束正在限制免费与低价层的扩张</w:t>
      </w:r>
      <w:r>
        <w:rPr>
          <w:rFonts w:ascii="Calibri" w:cs="Calibri" w:eastAsia="Microsoft YaHei" w:hAnsi="Calibri"/>
          <w:color w:val="2A5A9B"/>
          <w:sz w:val="18"/>
          <w:szCs w:val="18"/>
        </w:rPr>
        <w:t xml:space="preserve">[49]</w:t>
      </w:r>
      <w:r>
        <w:rPr>
          <w:rFonts w:ascii="Calibri" w:cs="Calibri" w:eastAsia="Microsoft YaHei" w:hAnsi="Calibri"/>
          <w:sz w:val="21"/>
          <w:szCs w:val="21"/>
        </w:rPr>
        <w:t xml:space="preserve">；信任度下降（第五章）与安全事件（第五、六章）则限制了在生产环境的深入使用——Stack Overflow 2026 调查中仅 20% 的开发者将 AI 用于部署、运维或生产排障</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962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77840" cy="29622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2-3 主要厂商年化收入（ARR/run-rate）轨迹，2025 年 1 月—2026 年 9 月</w:t>
      </w:r>
    </w:p>
    <w:p>
      <w:pPr>
        <w:spacing w:after="200" w:before="20" w:line="260"/>
        <w:jc w:val="left"/>
      </w:pPr>
      <w:r>
        <w:rPr>
          <w:rFonts w:ascii="Calibri" w:cs="Calibri" w:eastAsia="Microsoft YaHei" w:hAnsi="Calibri"/>
          <w:color w:val="595959"/>
          <w:sz w:val="15"/>
          <w:szCs w:val="15"/>
        </w:rPr>
        <w:t xml:space="preserve">资料来源：Cursor </w:t>
      </w:r>
      <w:r>
        <w:rPr>
          <w:rFonts w:ascii="Calibri" w:cs="Calibri" w:eastAsia="Microsoft YaHei" w:hAnsi="Calibri"/>
          <w:color w:val="2A5A9B"/>
          <w:sz w:val="12"/>
          <w:szCs w:val="12"/>
        </w:rPr>
        <w:t xml:space="preserve">[28][30]</w:t>
      </w:r>
      <w:r>
        <w:rPr>
          <w:rFonts w:ascii="Calibri" w:cs="Calibri" w:eastAsia="Microsoft YaHei" w:hAnsi="Calibri"/>
          <w:color w:val="595959"/>
          <w:sz w:val="15"/>
          <w:szCs w:val="15"/>
        </w:rPr>
        <w:t xml:space="preserve">；Anthropic 整体 </w:t>
      </w:r>
      <w:r>
        <w:rPr>
          <w:rFonts w:ascii="Calibri" w:cs="Calibri" w:eastAsia="Microsoft YaHei" w:hAnsi="Calibri"/>
          <w:color w:val="2A5A9B"/>
          <w:sz w:val="12"/>
          <w:szCs w:val="12"/>
        </w:rPr>
        <w:t xml:space="preserve">[31][32][33]</w:t>
      </w:r>
      <w:r>
        <w:rPr>
          <w:rFonts w:ascii="Calibri" w:cs="Calibri" w:eastAsia="Microsoft YaHei" w:hAnsi="Calibri"/>
          <w:color w:val="595959"/>
          <w:sz w:val="15"/>
          <w:szCs w:val="15"/>
        </w:rPr>
        <w:t xml:space="preserve">；Claude Code </w:t>
      </w:r>
      <w:r>
        <w:rPr>
          <w:rFonts w:ascii="Calibri" w:cs="Calibri" w:eastAsia="Microsoft YaHei" w:hAnsi="Calibri"/>
          <w:color w:val="2A5A9B"/>
          <w:sz w:val="12"/>
          <w:szCs w:val="12"/>
        </w:rPr>
        <w:t xml:space="preserve">[32][34]</w:t>
      </w:r>
      <w:r>
        <w:rPr>
          <w:rFonts w:ascii="Calibri" w:cs="Calibri" w:eastAsia="Microsoft YaHei" w:hAnsi="Calibri"/>
          <w:color w:val="595959"/>
          <w:sz w:val="15"/>
          <w:szCs w:val="15"/>
        </w:rPr>
        <w:t xml:space="preserve">（匿名信源）；Lovable </w:t>
      </w:r>
      <w:r>
        <w:rPr>
          <w:rFonts w:ascii="Calibri" w:cs="Calibri" w:eastAsia="Microsoft YaHei" w:hAnsi="Calibri"/>
          <w:color w:val="2A5A9B"/>
          <w:sz w:val="12"/>
          <w:szCs w:val="12"/>
        </w:rPr>
        <w:t xml:space="preserve">[36][37]</w:t>
      </w:r>
      <w:r>
        <w:rPr>
          <w:rFonts w:ascii="Calibri" w:cs="Calibri" w:eastAsia="Microsoft YaHei" w:hAnsi="Calibri"/>
          <w:color w:val="595959"/>
          <w:sz w:val="15"/>
          <w:szCs w:val="15"/>
        </w:rPr>
        <w:t xml:space="preserve">；Cognition </w:t>
      </w:r>
      <w:r>
        <w:rPr>
          <w:rFonts w:ascii="Calibri" w:cs="Calibri" w:eastAsia="Microsoft YaHei" w:hAnsi="Calibri"/>
          <w:color w:val="2A5A9B"/>
          <w:sz w:val="12"/>
          <w:szCs w:val="12"/>
        </w:rPr>
        <w:t xml:space="preserve">[41]</w:t>
      </w:r>
      <w:r>
        <w:rPr>
          <w:rFonts w:ascii="Calibri" w:cs="Calibri" w:eastAsia="Microsoft YaHei" w:hAnsi="Calibri"/>
          <w:color w:val="595959"/>
          <w:sz w:val="15"/>
          <w:szCs w:val="15"/>
        </w:rPr>
        <w:t xml:space="preserve">；Replit </w:t>
      </w:r>
      <w:r>
        <w:rPr>
          <w:rFonts w:ascii="Calibri" w:cs="Calibri" w:eastAsia="Microsoft YaHei" w:hAnsi="Calibri"/>
          <w:color w:val="2A5A9B"/>
          <w:sz w:val="12"/>
          <w:szCs w:val="12"/>
        </w:rPr>
        <w:t xml:space="preserve">[38][39]</w:t>
      </w:r>
      <w:r>
        <w:rPr>
          <w:rFonts w:ascii="Calibri" w:cs="Calibri" w:eastAsia="Microsoft YaHei" w:hAnsi="Calibri"/>
          <w:color w:val="595959"/>
          <w:sz w:val="15"/>
          <w:szCs w:val="15"/>
        </w:rPr>
        <w:t xml:space="preserve">（含 Sacra 估计）。各点为公司自述或媒体报道，未经审计；Anthropic 整体收入含非编程业务，仅作对照。</w:t>
      </w:r>
    </w:p>
    <w:p>
      <w:pPr>
        <w:pStyle w:val="Heading2"/>
        <w:keepNext/>
      </w:pPr>
      <w:r>
        <w:t xml:space="preserve">2.3 中国市场的发展情况</w:t>
      </w:r>
    </w:p>
    <w:p>
      <w:pPr>
        <w:spacing w:after="120" w:before="0" w:line="340"/>
        <w:ind w:firstLine="420"/>
        <w:jc w:val="both"/>
      </w:pPr>
      <w:r>
        <w:rPr>
          <w:rFonts w:ascii="Calibri" w:cs="Calibri" w:eastAsia="Microsoft YaHei" w:hAnsi="Calibri"/>
          <w:sz w:val="21"/>
          <w:szCs w:val="21"/>
        </w:rPr>
        <w:t xml:space="preserve">中国市场在规模与结构上与海外差异显著。IDC《中国 AI 编程市场份额，2025》给出 2025 年市场规模 3.99 亿元人民币，预计 2026 年底增至 11.73 亿元；份额上阿里（Qoder）47.6%、智谱（CodeGeeX）11.5%、商汤（Raccoon）10.5%、腾讯（CodeBuddy）6.9%、百度（Comate）6.0%</w:t>
      </w:r>
      <w:r>
        <w:rPr>
          <w:rFonts w:ascii="Calibri" w:cs="Calibri" w:eastAsia="Microsoft YaHei" w:hAnsi="Calibri"/>
          <w:color w:val="2A5A9B"/>
          <w:sz w:val="18"/>
          <w:szCs w:val="18"/>
        </w:rPr>
        <w:t xml:space="preserve">[8][9]</w:t>
      </w:r>
      <w:r>
        <w:rPr>
          <w:rFonts w:ascii="Calibri" w:cs="Calibri" w:eastAsia="Microsoft YaHei" w:hAnsi="Calibri"/>
          <w:sz w:val="21"/>
          <w:szCs w:val="21"/>
        </w:rPr>
        <w:t xml:space="preserve">。IDC 2025 年 6 月的评估指出，2024 年中国厂商收入仍处于"千万量级"，国内 AI 编程助手对开发者的覆盖率约 30%（美国约 91% 使用 AI 工具）</w:t>
      </w:r>
      <w:r>
        <w:rPr>
          <w:rFonts w:ascii="Calibri" w:cs="Calibri" w:eastAsia="Microsoft YaHei" w:hAnsi="Calibri"/>
          <w:color w:val="2A5A9B"/>
          <w:sz w:val="18"/>
          <w:szCs w:val="18"/>
        </w:rPr>
        <w:t xml:space="preserve">[10]</w:t>
      </w:r>
      <w:r>
        <w:rPr>
          <w:rFonts w:ascii="Calibri" w:cs="Calibri" w:eastAsia="Microsoft YaHei" w:hAnsi="Calibri"/>
          <w:sz w:val="21"/>
          <w:szCs w:val="21"/>
        </w:rPr>
        <w:t xml:space="preserve">。另一组经 CSDN 转述的信通院口径数据称中国 AI Coding 市场 2025 年为 47.2 亿元、2030 年 253.8 亿元</w:t>
      </w:r>
      <w:r>
        <w:rPr>
          <w:rFonts w:ascii="Calibri" w:cs="Calibri" w:eastAsia="Microsoft YaHei" w:hAnsi="Calibri"/>
          <w:color w:val="2A5A9B"/>
          <w:sz w:val="18"/>
          <w:szCs w:val="18"/>
        </w:rPr>
        <w:t xml:space="preserve">[11]</w:t>
      </w:r>
      <w:r>
        <w:rPr>
          <w:rFonts w:ascii="Calibri" w:cs="Calibri" w:eastAsia="Microsoft YaHei" w:hAnsi="Calibri"/>
          <w:sz w:val="21"/>
          <w:szCs w:val="21"/>
        </w:rPr>
        <w:t xml:space="preserve">，与 IDC 相差约 12 倍，疑似包含大模型、平台与服务收入；本报告并列标注而不取舍。</w:t>
      </w:r>
    </w:p>
    <w:p>
      <w:pPr>
        <w:keepNext/>
        <w:spacing w:after="40" w:before="120"/>
        <w:jc w:val="center"/>
      </w:pPr>
      <w:r>
        <w:drawing>
          <wp:inline distT="0" distB="0" distL="0" distR="0">
            <wp:extent cx="5577840" cy="2409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77840" cy="24098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2-4 中国 AI 编程市场：IDC 口径份额（2025）与两种口径的规模对比</w:t>
      </w:r>
    </w:p>
    <w:p>
      <w:pPr>
        <w:spacing w:after="200" w:before="20" w:line="260"/>
        <w:jc w:val="left"/>
      </w:pPr>
      <w:r>
        <w:rPr>
          <w:rFonts w:ascii="Calibri" w:cs="Calibri" w:eastAsia="Microsoft YaHei" w:hAnsi="Calibri"/>
          <w:color w:val="595959"/>
          <w:sz w:val="15"/>
          <w:szCs w:val="15"/>
        </w:rPr>
        <w:t xml:space="preserve">资料来源：IDC 口径见 </w:t>
      </w:r>
      <w:r>
        <w:rPr>
          <w:rFonts w:ascii="Calibri" w:cs="Calibri" w:eastAsia="Microsoft YaHei" w:hAnsi="Calibri"/>
          <w:color w:val="2A5A9B"/>
          <w:sz w:val="12"/>
          <w:szCs w:val="12"/>
        </w:rPr>
        <w:t xml:space="preserve">[8][9]</w:t>
      </w:r>
      <w:r>
        <w:rPr>
          <w:rFonts w:ascii="Calibri" w:cs="Calibri" w:eastAsia="Microsoft YaHei" w:hAnsi="Calibri"/>
          <w:color w:val="595959"/>
          <w:sz w:val="15"/>
          <w:szCs w:val="15"/>
        </w:rPr>
        <w:t xml:space="preserve">；信通院口径经 CSDN 转述 </w:t>
      </w:r>
      <w:r>
        <w:rPr>
          <w:rFonts w:ascii="Calibri" w:cs="Calibri" w:eastAsia="Microsoft YaHei" w:hAnsi="Calibri"/>
          <w:color w:val="2A5A9B"/>
          <w:sz w:val="12"/>
          <w:szCs w:val="12"/>
        </w:rPr>
        <w:t xml:space="preserve">[11]</w:t>
      </w:r>
      <w:r>
        <w:rPr>
          <w:rFonts w:ascii="Calibri" w:cs="Calibri" w:eastAsia="Microsoft YaHei" w:hAnsi="Calibri"/>
          <w:color w:val="595959"/>
          <w:sz w:val="15"/>
          <w:szCs w:val="15"/>
        </w:rPr>
        <w:t xml:space="preserve">，原始报告未能核实。</w:t>
      </w:r>
    </w:p>
    <w:p>
      <w:pPr>
        <w:spacing w:after="120" w:before="0" w:line="340"/>
        <w:ind w:firstLine="420"/>
        <w:jc w:val="both"/>
      </w:pPr>
      <w:r>
        <w:rPr>
          <w:rFonts w:ascii="Calibri" w:cs="Calibri" w:eastAsia="Microsoft YaHei" w:hAnsi="Calibri"/>
          <w:sz w:val="21"/>
          <w:szCs w:val="21"/>
        </w:rPr>
        <w:t xml:space="preserve">厂商数据方面，Trae 2025 年度报告称月活突破 160 万、注册用户超 600 万</w:t>
      </w:r>
      <w:r>
        <w:rPr>
          <w:rFonts w:ascii="Calibri" w:cs="Calibri" w:eastAsia="Microsoft YaHei" w:hAnsi="Calibri"/>
          <w:color w:val="2A5A9B"/>
          <w:sz w:val="18"/>
          <w:szCs w:val="18"/>
        </w:rPr>
        <w:t xml:space="preserve">[63]</w:t>
      </w:r>
      <w:r>
        <w:rPr>
          <w:rFonts w:ascii="Calibri" w:cs="Calibri" w:eastAsia="Microsoft YaHei" w:hAnsi="Calibri"/>
          <w:sz w:val="21"/>
          <w:szCs w:val="21"/>
        </w:rPr>
        <w:t xml:space="preserve">；Qoder 2026 年 8 月自报全球用户超 600 万</w:t>
      </w:r>
      <w:r>
        <w:rPr>
          <w:rFonts w:ascii="Calibri" w:cs="Calibri" w:eastAsia="Microsoft YaHei" w:hAnsi="Calibri"/>
          <w:color w:val="2A5A9B"/>
          <w:sz w:val="18"/>
          <w:szCs w:val="18"/>
        </w:rPr>
        <w:t xml:space="preserve">[179]</w:t>
      </w:r>
      <w:r>
        <w:rPr>
          <w:rFonts w:ascii="Calibri" w:cs="Calibri" w:eastAsia="Microsoft YaHei" w:hAnsi="Calibri"/>
          <w:sz w:val="21"/>
          <w:szCs w:val="21"/>
        </w:rPr>
        <w:t xml:space="preserve">；腾讯称内部约 85% 程序员使用 CodeBuddy</w:t>
      </w:r>
      <w:r>
        <w:rPr>
          <w:rFonts w:ascii="Calibri" w:cs="Calibri" w:eastAsia="Microsoft YaHei" w:hAnsi="Calibri"/>
          <w:color w:val="2A5A9B"/>
          <w:sz w:val="18"/>
          <w:szCs w:val="18"/>
        </w:rPr>
        <w:t xml:space="preserve">[64]</w:t>
      </w:r>
      <w:r>
        <w:rPr>
          <w:rFonts w:ascii="Calibri" w:cs="Calibri" w:eastAsia="Microsoft YaHei" w:hAnsi="Calibri"/>
          <w:sz w:val="21"/>
          <w:szCs w:val="21"/>
        </w:rPr>
        <w:t xml:space="preserve">；百度称 2025 年中其每日新增代码中 Comate 生成占比超 43%</w:t>
      </w:r>
      <w:r>
        <w:rPr>
          <w:rFonts w:ascii="Calibri" w:cs="Calibri" w:eastAsia="Microsoft YaHei" w:hAnsi="Calibri"/>
          <w:color w:val="2A5A9B"/>
          <w:sz w:val="18"/>
          <w:szCs w:val="18"/>
        </w:rPr>
        <w:t xml:space="preserve">[65]</w:t>
      </w:r>
      <w:r>
        <w:rPr>
          <w:rFonts w:ascii="Calibri" w:cs="Calibri" w:eastAsia="Microsoft YaHei" w:hAnsi="Calibri"/>
          <w:sz w:val="21"/>
          <w:szCs w:val="21"/>
        </w:rPr>
        <w:t xml:space="preserve">。这些均为厂商自述，付费用户数与付费率均未公开。中国市场的三个结构特征是：（1）免费策略普遍，2026 年 4–5 月才出现收紧（通义灵码结束个人专业版免费试用并并入 Qoder CN 计费体系、CodeBuddy 企业版涨价超 100%、Qoder 国际版结束五折）</w:t>
      </w:r>
      <w:r>
        <w:rPr>
          <w:rFonts w:ascii="Calibri" w:cs="Calibri" w:eastAsia="Microsoft YaHei" w:hAnsi="Calibri"/>
          <w:color w:val="2A5A9B"/>
          <w:sz w:val="18"/>
          <w:szCs w:val="18"/>
        </w:rPr>
        <w:t xml:space="preserve">[61][73]</w:t>
      </w:r>
      <w:r>
        <w:rPr>
          <w:rFonts w:ascii="Calibri" w:cs="Calibri" w:eastAsia="Microsoft YaHei" w:hAnsi="Calibri"/>
          <w:sz w:val="21"/>
          <w:szCs w:val="21"/>
        </w:rPr>
        <w:t xml:space="preserve">；（2）国产开源模型（DeepSeek、Qwen、Kimi、GLM）以极低价格进入全球工具链，Cursor 的 Composer 2 即基于 Kimi K2.5 继续预训练</w:t>
      </w:r>
      <w:r>
        <w:rPr>
          <w:rFonts w:ascii="Calibri" w:cs="Calibri" w:eastAsia="Microsoft YaHei" w:hAnsi="Calibri"/>
          <w:color w:val="2A5A9B"/>
          <w:sz w:val="18"/>
          <w:szCs w:val="18"/>
        </w:rPr>
        <w:t xml:space="preserve">[47]</w:t>
      </w:r>
      <w:r>
        <w:rPr>
          <w:rFonts w:ascii="Calibri" w:cs="Calibri" w:eastAsia="Microsoft YaHei" w:hAnsi="Calibri"/>
          <w:sz w:val="21"/>
          <w:szCs w:val="21"/>
        </w:rPr>
        <w:t xml:space="preserve">，形成"中国模型 + 海外应用"的交叉格局；（3）面向非专业用户的平台（百度秒哒、字节扣子）尚未公开定价与用户数据。</w:t>
      </w:r>
    </w:p>
    <w:p>
      <w:pPr>
        <w:pStyle w:val="Heading2"/>
        <w:keepNext/>
      </w:pPr>
      <w:r>
        <w:t xml:space="preserve">2.4 主要细分市场的结构与变化</w:t>
      </w:r>
    </w:p>
    <w:p>
      <w:pPr>
        <w:spacing w:after="120" w:before="0" w:line="340"/>
        <w:ind w:firstLine="420"/>
        <w:jc w:val="both"/>
      </w:pPr>
      <w:r>
        <w:rPr>
          <w:rFonts w:ascii="Calibri" w:cs="Calibri" w:eastAsia="Microsoft YaHei" w:hAnsi="Calibri"/>
          <w:sz w:val="21"/>
          <w:szCs w:val="21"/>
        </w:rPr>
        <w:t xml:space="preserve">按架构类型看，2026 年的市场结构呈现"第一梯队集中、长尾分散"的特征。Stack Overflow 2026 调查（n=12,255，多选）中，过去一年使用过的编程智能体/助手以 Claude Code（65.5%）、GitHub Copilot（58.7%）、OpenAI Codex（29.5%）、Cursor（25.5%）为前四，其余多数工具低于 15%</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。值得注意的是，前四名中三个由模型厂商或平台巨头自营或持有，第四个（Cursor）在 2026 年被 SpaceX 收购——应用层独立公司的空间正在收窄（第七章）。一体化平台在专业开发者调查中占比很低（Replit Agent 2.3%），但其用户主体不在该调查样本内；以收入看，Lovable（2026 年 8 月末公司预计 6 亿美元）、Replit（2026 年 4 月 Sacra 估计 5.25 亿美元）与 Base44（2026 年 8 月 Sacra 估计 2 亿美元）合计年化收入约 13 亿美元量级，时点与口径各异</w:t>
      </w:r>
      <w:r>
        <w:rPr>
          <w:rFonts w:ascii="Calibri" w:cs="Calibri" w:eastAsia="Microsoft YaHei" w:hAnsi="Calibri"/>
          <w:color w:val="2A5A9B"/>
          <w:sz w:val="18"/>
          <w:szCs w:val="18"/>
        </w:rPr>
        <w:t xml:space="preserve">[36][38]</w:t>
      </w:r>
      <w:r>
        <w:rPr>
          <w:rFonts w:ascii="Calibri" w:cs="Calibri" w:eastAsia="Microsoft YaHei" w:hAnsi="Calibri"/>
          <w:sz w:val="21"/>
          <w:szCs w:val="21"/>
        </w:rPr>
        <w:t xml:space="preserve">，相当于 Cursor 的三分之一左右。</w:t>
      </w:r>
    </w:p>
    <w:p>
      <w:pPr>
        <w:pStyle w:val="Heading2"/>
        <w:keepNext/>
      </w:pPr>
      <w:r>
        <w:t xml:space="preserve">2.5 采用情况、市场渗透及用户增长</w:t>
      </w:r>
    </w:p>
    <w:p>
      <w:pPr>
        <w:spacing w:after="120" w:before="0" w:line="340"/>
        <w:ind w:firstLine="420"/>
        <w:jc w:val="both"/>
      </w:pPr>
      <w:r>
        <w:rPr>
          <w:rFonts w:ascii="Calibri" w:cs="Calibri" w:eastAsia="Microsoft YaHei" w:hAnsi="Calibri"/>
          <w:sz w:val="21"/>
          <w:szCs w:val="21"/>
        </w:rPr>
        <w:t xml:space="preserve">采用率需要区分三个口径（表 2-2）。"使用或计划使用"口径已接近饱和：Stack Overflow 2025 为 84%、JetBrains 2025 为 85%、DORA 2025 为 90%</w:t>
      </w:r>
      <w:r>
        <w:rPr>
          <w:rFonts w:ascii="Calibri" w:cs="Calibri" w:eastAsia="Microsoft YaHei" w:hAnsi="Calibri"/>
          <w:color w:val="2A5A9B"/>
          <w:sz w:val="18"/>
          <w:szCs w:val="18"/>
        </w:rPr>
        <w:t xml:space="preserve">[14][18][19]</w:t>
      </w:r>
      <w:r>
        <w:rPr>
          <w:rFonts w:ascii="Calibri" w:cs="Calibri" w:eastAsia="Microsoft YaHei" w:hAnsi="Calibri"/>
          <w:sz w:val="21"/>
          <w:szCs w:val="21"/>
        </w:rPr>
        <w:t xml:space="preserve">。"实际依赖/日常使用"口径明显更低：JetBrains 2025 有 62% 依赖至少一种工具；Stack Overflow 2026 显示在编程助手/智能体用户中 73% 每日使用、31% 每日使用 4 小时以上；DORA 2025 的中位每日使用时长为 2 小时</w:t>
      </w:r>
      <w:r>
        <w:rPr>
          <w:rFonts w:ascii="Calibri" w:cs="Calibri" w:eastAsia="Microsoft YaHei" w:hAnsi="Calibri"/>
          <w:color w:val="2A5A9B"/>
          <w:sz w:val="18"/>
          <w:szCs w:val="18"/>
        </w:rPr>
        <w:t xml:space="preserve">[16][18][19]</w:t>
      </w:r>
      <w:r>
        <w:rPr>
          <w:rFonts w:ascii="Calibri" w:cs="Calibri" w:eastAsia="Microsoft YaHei" w:hAnsi="Calibri"/>
          <w:sz w:val="21"/>
          <w:szCs w:val="21"/>
        </w:rPr>
        <w:t xml:space="preserve">。"付费"口径数据最少：GitHub Copilot 2026 年 1 月付费订阅约 470 万，而 2025 年 7 月累计用户已超 2,000 万，2026 年 7 月达 5,000 万（累计口径）</w:t>
      </w:r>
      <w:r>
        <w:rPr>
          <w:rFonts w:ascii="Calibri" w:cs="Calibri" w:eastAsia="Microsoft YaHei" w:hAnsi="Calibri"/>
          <w:color w:val="2A5A9B"/>
          <w:sz w:val="18"/>
          <w:szCs w:val="18"/>
        </w:rPr>
        <w:t xml:space="preserve">[25][26][27]</w:t>
      </w:r>
      <w:r>
        <w:rPr>
          <w:rFonts w:ascii="Calibri" w:cs="Calibri" w:eastAsia="Microsoft YaHei" w:hAnsi="Calibri"/>
          <w:sz w:val="21"/>
          <w:szCs w:val="21"/>
        </w:rPr>
        <w:t xml:space="preserve">，付费占比远低于使用占比；各大调查均未给出个人付费率。</w:t>
      </w:r>
    </w:p>
    <w:p>
      <w:pPr>
        <w:keepNext/>
        <w:spacing w:after="40" w:before="60" w:line="280"/>
        <w:jc w:val="center"/>
      </w:pPr>
      <w:r>
        <w:rPr>
          <w:rFonts w:ascii="Calibri" w:cs="Calibri" w:eastAsia="Microsoft YaHei" w:hAnsi="Calibri"/>
          <w:b/>
          <w:bCs/>
          <w:color w:val="1F4E79"/>
          <w:sz w:val="18"/>
          <w:szCs w:val="18"/>
        </w:rPr>
        <w:t xml:space="preserve">表 2-2 采用率的三种口径（2025–2026 年主要调查）</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674"/>
        <w:gridCol w:w="4835"/>
        <w:gridCol w:w="2789"/>
      </w:tblGrid>
      <w:tr>
        <w:trPr>
          <w:tblHeader/>
        </w:trPr>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口径</w:t>
            </w:r>
          </w:p>
        </w:tc>
        <w:tc>
          <w:tcPr>
            <w:tcW w:type="dxa" w:w="483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代表数据</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来源与样本</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使用或计划使用</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84%（SO 2025）；85%（JetBrains 2025）；90%（DORA 2025）；97% 曾在工作中使用（GitHub 企业开发者调查，2024）</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w:t>
            </w:r>
            <w:r>
              <w:rPr>
                <w:rFonts w:ascii="Calibri" w:cs="Calibri" w:eastAsia="Microsoft YaHei" w:hAnsi="Calibri"/>
                <w:sz w:val="17"/>
                <w:szCs w:val="17"/>
              </w:rPr>
              <w:t xml:space="preserve"> 49,000+ 人；</w:t>
            </w:r>
            <w:r>
              <w:rPr>
                <w:rFonts w:ascii="Calibri" w:cs="Calibri" w:eastAsia="Microsoft YaHei" w:hAnsi="Calibri"/>
                <w:color w:val="2A5A9B"/>
                <w:sz w:val="14"/>
                <w:szCs w:val="14"/>
              </w:rPr>
              <w:t xml:space="preserve">[18]</w:t>
            </w:r>
            <w:r>
              <w:rPr>
                <w:rFonts w:ascii="Calibri" w:cs="Calibri" w:eastAsia="Microsoft YaHei" w:hAnsi="Calibri"/>
                <w:sz w:val="17"/>
                <w:szCs w:val="17"/>
              </w:rPr>
              <w:t xml:space="preserve"> 24,534 人；</w:t>
            </w:r>
            <w:r>
              <w:rPr>
                <w:rFonts w:ascii="Calibri" w:cs="Calibri" w:eastAsia="Microsoft YaHei" w:hAnsi="Calibri"/>
                <w:color w:val="2A5A9B"/>
                <w:sz w:val="14"/>
                <w:szCs w:val="14"/>
              </w:rPr>
              <w:t xml:space="preserve">[19]</w:t>
            </w:r>
            <w:r>
              <w:rPr>
                <w:rFonts w:ascii="Calibri" w:cs="Calibri" w:eastAsia="Microsoft YaHei" w:hAnsi="Calibri"/>
                <w:sz w:val="17"/>
                <w:szCs w:val="17"/>
              </w:rPr>
              <w:t xml:space="preserve"> 近 5,000 人；</w:t>
            </w:r>
            <w:r>
              <w:rPr>
                <w:rFonts w:ascii="Calibri" w:cs="Calibri" w:eastAsia="Microsoft YaHei" w:hAnsi="Calibri"/>
                <w:color w:val="2A5A9B"/>
                <w:sz w:val="14"/>
                <w:szCs w:val="14"/>
              </w:rPr>
              <w:t xml:space="preserve">[181]</w:t>
            </w:r>
            <w:r>
              <w:rPr>
                <w:rFonts w:ascii="Calibri" w:cs="Calibri" w:eastAsia="Microsoft YaHei" w:hAnsi="Calibri"/>
                <w:sz w:val="17"/>
                <w:szCs w:val="17"/>
              </w:rPr>
              <w:t xml:space="preserve"> 2,000 名企业开发者</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实际依赖 / 日常使用</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62% 依赖至少一种工具（JetBrains 2025）；助手/智能体用户中 73% 每日使用（SO 2026）；中位每日 2 小时（DORA 2025）</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[16][18][19]</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智能体采用</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31% 在用、17% 计划、38% 不打算（SO 2025）；66% 的 AI 用户使用编程智能体（SO 2026）</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[14][16]</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付费</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 付费订阅约 470 万（2026-01）vs 累计用户 2,000 万+（2025-07）/5,000 万（2026-07）</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[25][26][27]</w:t>
            </w:r>
            <w:r>
              <w:rPr>
                <w:rFonts w:ascii="Calibri" w:cs="Calibri" w:eastAsia="Microsoft YaHei" w:hAnsi="Calibri"/>
                <w:sz w:val="17"/>
                <w:szCs w:val="17"/>
              </w:rPr>
              <w:t xml:space="preserve">，财报电话会口径</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生产环境使用</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仅 20% 用 AI 做部署、运维或生产排障（SO 2026）</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[17]</w:t>
            </w:r>
          </w:p>
        </w:tc>
      </w:tr>
    </w:tbl>
    <w:p>
      <w:pPr>
        <w:spacing w:after="200" w:before="20" w:line="260"/>
        <w:jc w:val="left"/>
      </w:pPr>
      <w:r>
        <w:rPr>
          <w:rFonts w:ascii="Calibri" w:cs="Calibri" w:eastAsia="Microsoft YaHei" w:hAnsi="Calibri"/>
          <w:color w:val="595959"/>
          <w:sz w:val="15"/>
          <w:szCs w:val="15"/>
        </w:rPr>
        <w:t xml:space="preserve">资料来源：各调查官方发布。不同调查的样本与问法不同，数字不可直接比较。</w:t>
      </w:r>
    </w:p>
    <w:p>
      <w:pPr>
        <w:keepNext/>
        <w:spacing w:after="40" w:before="120"/>
        <w:jc w:val="center"/>
      </w:pPr>
      <w:r>
        <w:drawing>
          <wp:inline distT="0" distB="0" distL="0" distR="0">
            <wp:extent cx="5577840" cy="2686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77840" cy="268605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2-5 采用率上升与信任度下降并存：Stack Overflow 2024–2026 与 DORA 2024–2025</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[14][15][16][17][19][20]</w:t>
      </w:r>
      <w:r>
        <w:rPr>
          <w:rFonts w:ascii="Calibri" w:cs="Calibri" w:eastAsia="Microsoft YaHei" w:hAnsi="Calibri"/>
          <w:color w:val="595959"/>
          <w:sz w:val="15"/>
          <w:szCs w:val="15"/>
        </w:rPr>
        <w:t xml:space="preserve">。SO 2026 未发布整体使用率单一数字，图中以"助手/智能体用户每日使用比例"替代并注明。</w:t>
      </w:r>
    </w:p>
    <w:p>
      <w:pPr>
        <w:spacing w:after="120" w:before="0" w:line="340"/>
        <w:ind w:firstLine="420"/>
        <w:jc w:val="both"/>
      </w:pPr>
      <w:r>
        <w:rPr>
          <w:rFonts w:ascii="Calibri" w:cs="Calibri" w:eastAsia="Microsoft YaHei" w:hAnsi="Calibri"/>
          <w:sz w:val="21"/>
          <w:szCs w:val="21"/>
        </w:rPr>
        <w:t xml:space="preserve">用户增长的另一个信号来自 GitHub：2025 年新增开发者 3,600 万（+23%），新开发者中近 80% 在首周使用 Copilot；AI 相关仓库超 430 万</w:t>
      </w:r>
      <w:r>
        <w:rPr>
          <w:rFonts w:ascii="Calibri" w:cs="Calibri" w:eastAsia="Microsoft YaHei" w:hAnsi="Calibri"/>
          <w:color w:val="2A5A9B"/>
          <w:sz w:val="18"/>
          <w:szCs w:val="18"/>
        </w:rPr>
        <w:t xml:space="preserve">[21]</w:t>
      </w:r>
      <w:r>
        <w:rPr>
          <w:rFonts w:ascii="Calibri" w:cs="Calibri" w:eastAsia="Microsoft YaHei" w:hAnsi="Calibri"/>
          <w:sz w:val="21"/>
          <w:szCs w:val="21"/>
        </w:rPr>
        <w:t xml:space="preserve">。Stack Overflow 2026 还观察到"一人组织"受访者比例从 4% 升至 10%，并推测与智能体支持的单人公司有关</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——这是独立开发者群体扩大的间接证据，但属于推测。</w:t>
      </w:r>
    </w:p>
    <w:p>
      <w:pPr>
        <w:pStyle w:val="Heading2"/>
        <w:keepNext/>
      </w:pPr>
      <w:r>
        <w:t xml:space="preserve">2.6 行业生命周期与发展阶段判断</w:t>
      </w:r>
    </w:p>
    <w:p>
      <w:pPr>
        <w:spacing w:after="120" w:before="0" w:line="340"/>
        <w:ind w:firstLine="420"/>
        <w:jc w:val="both"/>
      </w:pPr>
      <w:r>
        <w:rPr>
          <w:rFonts w:ascii="Calibri" w:cs="Calibri" w:eastAsia="Microsoft YaHei" w:hAnsi="Calibri"/>
          <w:sz w:val="21"/>
          <w:szCs w:val="21"/>
        </w:rPr>
        <w:t xml:space="preserve">综合规模增速、资本与整合三类证据，本报告判断行业处于</w:t>
      </w:r>
      <w:r>
        <w:rPr>
          <w:rFonts w:ascii="Calibri" w:cs="Calibri" w:eastAsia="Microsoft YaHei" w:hAnsi="Calibri"/>
          <w:b/>
          <w:bCs/>
          <w:sz w:val="21"/>
          <w:szCs w:val="21"/>
        </w:rPr>
        <w:t xml:space="preserve">成长后期、进入平台整合的阶段</w:t>
      </w:r>
      <w:r>
        <w:rPr>
          <w:rFonts w:ascii="Calibri" w:cs="Calibri" w:eastAsia="Microsoft YaHei" w:hAnsi="Calibri"/>
          <w:sz w:val="21"/>
          <w:szCs w:val="21"/>
        </w:rPr>
        <w:t xml:space="preserve">，尚未成熟。支持"仍在高速成长"的证据：Anthropic 年化收入 2025 年末约 90 亿美元、2026 年 5 月 470 亿美元、7 月末据报超 650 亿美元</w:t>
      </w:r>
      <w:r>
        <w:rPr>
          <w:rFonts w:ascii="Calibri" w:cs="Calibri" w:eastAsia="Microsoft YaHei" w:hAnsi="Calibri"/>
          <w:color w:val="2A5A9B"/>
          <w:sz w:val="18"/>
          <w:szCs w:val="18"/>
        </w:rPr>
        <w:t xml:space="preserve">[31][33]</w:t>
      </w:r>
      <w:r>
        <w:rPr>
          <w:rFonts w:ascii="Calibri" w:cs="Calibri" w:eastAsia="Microsoft YaHei" w:hAnsi="Calibri"/>
          <w:sz w:val="21"/>
          <w:szCs w:val="21"/>
        </w:rPr>
        <w:t xml:space="preserve">；IDC 预计中国市场 2026 年增长近 3 倍</w:t>
      </w:r>
      <w:r>
        <w:rPr>
          <w:rFonts w:ascii="Calibri" w:cs="Calibri" w:eastAsia="Microsoft YaHei" w:hAnsi="Calibri"/>
          <w:color w:val="2A5A9B"/>
          <w:sz w:val="18"/>
          <w:szCs w:val="18"/>
        </w:rPr>
        <w:t xml:space="preserve">[8]</w:t>
      </w:r>
      <w:r>
        <w:rPr>
          <w:rFonts w:ascii="Calibri" w:cs="Calibri" w:eastAsia="Microsoft YaHei" w:hAnsi="Calibri"/>
          <w:sz w:val="21"/>
          <w:szCs w:val="21"/>
        </w:rPr>
        <w:t xml:space="preserve">；Cursor、Lovable、Cognition 在 2026 年仍以每轮数倍的估值融资</w:t>
      </w:r>
      <w:r>
        <w:rPr>
          <w:rFonts w:ascii="Calibri" w:cs="Calibri" w:eastAsia="Microsoft YaHei" w:hAnsi="Calibri"/>
          <w:color w:val="2A5A9B"/>
          <w:sz w:val="18"/>
          <w:szCs w:val="18"/>
        </w:rPr>
        <w:t xml:space="preserve">[36][41]</w:t>
      </w:r>
      <w:r>
        <w:rPr>
          <w:rFonts w:ascii="Calibri" w:cs="Calibri" w:eastAsia="Microsoft YaHei" w:hAnsi="Calibri"/>
          <w:sz w:val="21"/>
          <w:szCs w:val="21"/>
        </w:rPr>
        <w:t xml:space="preserve">。支持"进入整合"的证据：Windsurf 分拆、Cursor 被收购、Cursor 连续收购 Supermaven/Graphite、Wix 收购 Base44</w:t>
      </w:r>
      <w:r>
        <w:rPr>
          <w:rFonts w:ascii="Calibri" w:cs="Calibri" w:eastAsia="Microsoft YaHei" w:hAnsi="Calibri"/>
          <w:color w:val="2A5A9B"/>
          <w:sz w:val="18"/>
          <w:szCs w:val="18"/>
        </w:rPr>
        <w:t xml:space="preserve">[28][29][43][58]</w:t>
      </w:r>
      <w:r>
        <w:rPr>
          <w:rFonts w:ascii="Calibri" w:cs="Calibri" w:eastAsia="Microsoft YaHei" w:hAnsi="Calibri"/>
          <w:sz w:val="21"/>
          <w:szCs w:val="21"/>
        </w:rPr>
        <w:t xml:space="preserve">；三大模型厂商均自营编程产品；头部应用层公司或被平台持有、或自研模型。支持"尚未成熟"的证据：定价模式在 2025–2026 年仍频繁变动（第七章）；毛利率为负或低位；基准测试每半年被刷新；监管与版权边界仍在形成（第三章）。</w:t>
      </w:r>
    </w:p>
    <w:p>
      <w:pPr>
        <w:spacing w:after="120" w:before="0" w:line="340"/>
        <w:ind w:firstLine="420"/>
        <w:jc w:val="both"/>
      </w:pPr>
      <w:r>
        <w:rPr>
          <w:rFonts w:ascii="Calibri" w:cs="Calibri" w:eastAsia="Microsoft YaHei" w:hAnsi="Calibri"/>
          <w:sz w:val="21"/>
          <w:szCs w:val="21"/>
        </w:rPr>
        <w:t xml:space="preserve">判断层面需要指出的不确定性：第一，收入数据多来自厂商自述或匿名信源，且"年化收入"在高速增长期对月度波动极为敏感；第二，重新定价后重度用户的流失情况尚无公开数据；第三，中国市场的两种口径相差 12 倍，规模判断本身存在不确定。</w:t>
      </w:r>
    </w:p>
    <w:p>
      <w:pPr>
        <w:pStyle w:val="Heading1"/>
        <w:keepNext/>
        <w:pageBreakBefore/>
      </w:pPr>
      <w:r>
        <w:t xml:space="preserve">第三章 宏观环境与发展动力</w:t>
      </w:r>
    </w:p>
    <w:p>
      <w:pPr>
        <w:spacing w:after="120" w:before="0" w:line="340"/>
        <w:ind w:firstLine="420"/>
        <w:jc w:val="both"/>
      </w:pPr>
      <w:r>
        <w:rPr>
          <w:rFonts w:ascii="Calibri" w:cs="Calibri" w:eastAsia="Microsoft YaHei" w:hAnsi="Calibri"/>
          <w:sz w:val="21"/>
          <w:szCs w:val="21"/>
        </w:rPr>
        <w:t xml:space="preserve">本章以 PEST 框架分析外部环境对行业的作用。为避免把 PEST 写成政策与新闻的罗列，每个因素都说明其</w:t>
      </w:r>
      <w:r>
        <w:rPr>
          <w:rFonts w:ascii="Calibri" w:cs="Calibri" w:eastAsia="Microsoft YaHei" w:hAnsi="Calibri"/>
          <w:b/>
          <w:bCs/>
          <w:sz w:val="21"/>
          <w:szCs w:val="21"/>
        </w:rPr>
        <w:t xml:space="preserve">影响路径</w:t>
      </w:r>
      <w:r>
        <w:rPr>
          <w:rFonts w:ascii="Calibri" w:cs="Calibri" w:eastAsia="Microsoft YaHei" w:hAnsi="Calibri"/>
          <w:sz w:val="21"/>
          <w:szCs w:val="21"/>
        </w:rPr>
        <w:t xml:space="preserve">：它作用于需求、成本、供给、竞争还是进入门槛，以及对独立开发者与小型团队的具体含义。图 3-1 汇总了主要因素及其作用方向。</w:t>
      </w:r>
    </w:p>
    <w:p>
      <w:pPr>
        <w:keepNext/>
        <w:spacing w:after="40" w:before="120"/>
        <w:jc w:val="center"/>
      </w:pPr>
      <w:r>
        <w:drawing>
          <wp:inline distT="0" distB="0" distL="0" distR="0">
            <wp:extent cx="5577840" cy="38195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77840" cy="38195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3-1 PEST 分析矩阵：主要外部因素及其影响路径</w:t>
      </w:r>
    </w:p>
    <w:p>
      <w:pPr>
        <w:spacing w:after="200" w:before="20" w:line="260"/>
        <w:jc w:val="left"/>
      </w:pPr>
      <w:r>
        <w:rPr>
          <w:rFonts w:ascii="Calibri" w:cs="Calibri" w:eastAsia="Microsoft YaHei" w:hAnsi="Calibri"/>
          <w:color w:val="595959"/>
          <w:sz w:val="15"/>
          <w:szCs w:val="15"/>
        </w:rPr>
        <w:t xml:space="preserve">资料来源：本章各节，研究整理。</w:t>
      </w:r>
    </w:p>
    <w:p>
      <w:pPr>
        <w:pStyle w:val="Heading2"/>
        <w:keepNext/>
      </w:pPr>
      <w:r>
        <w:t xml:space="preserve">3.1 政治与政策</w:t>
      </w:r>
    </w:p>
    <w:p>
      <w:pPr>
        <w:spacing w:after="120" w:before="0" w:line="340"/>
        <w:ind w:firstLine="420"/>
        <w:jc w:val="both"/>
      </w:pPr>
      <w:r>
        <w:rPr>
          <w:rFonts w:ascii="Calibri" w:cs="Calibri" w:eastAsia="Microsoft YaHei" w:hAnsi="Calibri"/>
          <w:b/>
          <w:bCs/>
          <w:sz w:val="21"/>
          <w:szCs w:val="21"/>
        </w:rPr>
        <w:t xml:space="preserve">AI 治理框架</w:t>
      </w:r>
      <w:r>
        <w:rPr>
          <w:rFonts w:ascii="Calibri" w:cs="Calibri" w:eastAsia="Microsoft YaHei" w:hAnsi="Calibri"/>
          <w:sz w:val="21"/>
          <w:szCs w:val="21"/>
        </w:rPr>
        <w:t xml:space="preserve">。欧盟 AI Act 对通用模型（GPAI）的义务自 2025 年 8 月 2 日起适用，2026 年通过的《Digital Omnibus on AI》把高风险系统义务推迟至不晚于 2027 年 12 月，但透明度义务仍自 2026 年 8 月适用</w:t>
      </w:r>
      <w:r>
        <w:rPr>
          <w:rFonts w:ascii="Calibri" w:cs="Calibri" w:eastAsia="Microsoft YaHei" w:hAnsi="Calibri"/>
          <w:color w:val="2A5A9B"/>
          <w:sz w:val="18"/>
          <w:szCs w:val="18"/>
        </w:rPr>
        <w:t xml:space="preserve">[163][164]</w:t>
      </w:r>
      <w:r>
        <w:rPr>
          <w:rFonts w:ascii="Calibri" w:cs="Calibri" w:eastAsia="Microsoft YaHei" w:hAnsi="Calibri"/>
          <w:sz w:val="21"/>
          <w:szCs w:val="21"/>
        </w:rPr>
        <w:t xml:space="preserve">。GPAI 义务主要落在模型提供者而非调用 API 的工具厂商，因此对小团队的直接合规成本有限；影响路径是</w:t>
      </w:r>
      <w:r>
        <w:rPr>
          <w:rFonts w:ascii="Calibri" w:cs="Calibri" w:eastAsia="Microsoft YaHei" w:hAnsi="Calibri"/>
          <w:b/>
          <w:bCs/>
          <w:sz w:val="21"/>
          <w:szCs w:val="21"/>
        </w:rPr>
        <w:t xml:space="preserve">进入门槛与供给</w:t>
      </w:r>
      <w:r>
        <w:rPr>
          <w:rFonts w:ascii="Calibri" w:cs="Calibri" w:eastAsia="Microsoft YaHei" w:hAnsi="Calibri"/>
          <w:sz w:val="21"/>
          <w:szCs w:val="21"/>
        </w:rPr>
        <w:t xml:space="preserve">——企业客户对"可审计工具链"的需求上升，间接利好有合规记录的大厂工具。中国方面，《生成式人工智能服务管理暂行办法》（2023 年 8 月施行）要求面向公众的服务备案或登记，截至 2026 年 6 月底累计 988 款服务完成备案</w:t>
      </w:r>
      <w:r>
        <w:rPr>
          <w:rFonts w:ascii="Calibri" w:cs="Calibri" w:eastAsia="Microsoft YaHei" w:hAnsi="Calibri"/>
          <w:color w:val="2A5A9B"/>
          <w:sz w:val="18"/>
          <w:szCs w:val="18"/>
        </w:rPr>
        <w:t xml:space="preserve">[165]</w:t>
      </w:r>
      <w:r>
        <w:rPr>
          <w:rFonts w:ascii="Calibri" w:cs="Calibri" w:eastAsia="Microsoft YaHei" w:hAnsi="Calibri"/>
          <w:sz w:val="21"/>
          <w:szCs w:val="21"/>
        </w:rPr>
        <w:t xml:space="preserve">；《人工智能生成合成内容标识办法》自 2025 年 9 月 1 日施行</w:t>
      </w:r>
      <w:r>
        <w:rPr>
          <w:rFonts w:ascii="Calibri" w:cs="Calibri" w:eastAsia="Microsoft YaHei" w:hAnsi="Calibri"/>
          <w:color w:val="2A5A9B"/>
          <w:sz w:val="18"/>
          <w:szCs w:val="18"/>
        </w:rPr>
        <w:t xml:space="preserve">[166]</w:t>
      </w:r>
      <w:r>
        <w:rPr>
          <w:rFonts w:ascii="Calibri" w:cs="Calibri" w:eastAsia="Microsoft YaHei" w:hAnsi="Calibri"/>
          <w:sz w:val="21"/>
          <w:szCs w:val="21"/>
        </w:rPr>
        <w:t xml:space="preserve">；国务院 2025 年 8 月发布"人工智能+"行动意见，明确促进开源生态</w:t>
      </w:r>
      <w:r>
        <w:rPr>
          <w:rFonts w:ascii="Calibri" w:cs="Calibri" w:eastAsia="Microsoft YaHei" w:hAnsi="Calibri"/>
          <w:color w:val="2A5A9B"/>
          <w:sz w:val="18"/>
          <w:szCs w:val="18"/>
        </w:rPr>
        <w:t xml:space="preserve">[167]</w:t>
      </w:r>
      <w:r>
        <w:rPr>
          <w:rFonts w:ascii="Calibri" w:cs="Calibri" w:eastAsia="Microsoft YaHei" w:hAnsi="Calibri"/>
          <w:sz w:val="21"/>
          <w:szCs w:val="21"/>
        </w:rPr>
        <w:t xml:space="preserve">。对面向国内用户、带对话界面的 AI 编程 SaaS 而言，备案与标识是</w:t>
      </w:r>
      <w:r>
        <w:rPr>
          <w:rFonts w:ascii="Calibri" w:cs="Calibri" w:eastAsia="Microsoft YaHei" w:hAnsi="Calibri"/>
          <w:b/>
          <w:bCs/>
          <w:sz w:val="21"/>
          <w:szCs w:val="21"/>
        </w:rPr>
        <w:t xml:space="preserve">进入门槛</w:t>
      </w:r>
      <w:r>
        <w:rPr>
          <w:rFonts w:ascii="Calibri" w:cs="Calibri" w:eastAsia="Microsoft YaHei" w:hAnsi="Calibri"/>
          <w:sz w:val="21"/>
          <w:szCs w:val="21"/>
        </w:rPr>
        <w:t xml:space="preserve">；"人工智能+"与开源支持则扩大了基于 Qwen、DeepSeek、GLM 的低成本工具</w:t>
      </w:r>
      <w:r>
        <w:rPr>
          <w:rFonts w:ascii="Calibri" w:cs="Calibri" w:eastAsia="Microsoft YaHei" w:hAnsi="Calibri"/>
          <w:b/>
          <w:bCs/>
          <w:sz w:val="21"/>
          <w:szCs w:val="21"/>
        </w:rPr>
        <w:t xml:space="preserve">供给</w:t>
      </w:r>
      <w:r>
        <w:rPr>
          <w:rFonts w:ascii="Calibri" w:cs="Calibri" w:eastAsia="Microsoft YaHei" w:hAnsi="Calibri"/>
          <w:sz w:val="21"/>
          <w:szCs w:val="21"/>
        </w:rPr>
        <w:t xml:space="preserve">。美国 2025 年 7 月的 AI Action Plan 以去监管、推动开放权重模型和扩大算力获取为导向，2025 年 12 月的行政令推动联邦对州 AI 法的优先权</w:t>
      </w:r>
      <w:r>
        <w:rPr>
          <w:rFonts w:ascii="Calibri" w:cs="Calibri" w:eastAsia="Microsoft YaHei" w:hAnsi="Calibri"/>
          <w:color w:val="2A5A9B"/>
          <w:sz w:val="18"/>
          <w:szCs w:val="18"/>
        </w:rPr>
        <w:t xml:space="preserve">[169]</w:t>
      </w:r>
      <w:r>
        <w:rPr>
          <w:rFonts w:ascii="Calibri" w:cs="Calibri" w:eastAsia="Microsoft YaHei" w:hAnsi="Calibri"/>
          <w:sz w:val="21"/>
          <w:szCs w:val="21"/>
        </w:rPr>
        <w:t xml:space="preserve">——短期降低美国厂商合规成本，长期增加法律不确定性。</w:t>
      </w:r>
    </w:p>
    <w:p>
      <w:pPr>
        <w:spacing w:after="120" w:before="0" w:line="340"/>
        <w:ind w:firstLine="420"/>
        <w:jc w:val="both"/>
      </w:pPr>
      <w:r>
        <w:rPr>
          <w:rFonts w:ascii="Calibri" w:cs="Calibri" w:eastAsia="Microsoft YaHei" w:hAnsi="Calibri"/>
          <w:b/>
          <w:bCs/>
          <w:sz w:val="21"/>
          <w:szCs w:val="21"/>
        </w:rPr>
        <w:t xml:space="preserve">芯片出口管制</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供给与竞争</w:t>
      </w:r>
      <w:r>
        <w:rPr>
          <w:rFonts w:ascii="Calibri" w:cs="Calibri" w:eastAsia="Microsoft YaHei" w:hAnsi="Calibri"/>
          <w:sz w:val="21"/>
          <w:szCs w:val="21"/>
        </w:rPr>
        <w:t xml:space="preserve">：2025 年美国对 H20 施加许可、随后有限放行，2025 年 12 月允许 H200 对华出口但附加 25% 费用；中国监管同期限制采购部分美国芯片以扶持国产</w:t>
      </w:r>
      <w:r>
        <w:rPr>
          <w:rFonts w:ascii="Calibri" w:cs="Calibri" w:eastAsia="Microsoft YaHei" w:hAnsi="Calibri"/>
          <w:color w:val="2A5A9B"/>
          <w:sz w:val="18"/>
          <w:szCs w:val="18"/>
        </w:rPr>
        <w:t xml:space="preserve">[170]</w:t>
      </w:r>
      <w:r>
        <w:rPr>
          <w:rFonts w:ascii="Calibri" w:cs="Calibri" w:eastAsia="Microsoft YaHei" w:hAnsi="Calibri"/>
          <w:sz w:val="21"/>
          <w:szCs w:val="21"/>
        </w:rPr>
        <w:t xml:space="preserve">。算力约束促使中国模型厂商转向效率优化（MoE 架构、低价 API），反而强化了中国开源模型的全球价格竞争力（见 3.4）。</w:t>
      </w:r>
    </w:p>
    <w:p>
      <w:pPr>
        <w:spacing w:after="120" w:before="0" w:line="340"/>
        <w:ind w:firstLine="420"/>
        <w:jc w:val="both"/>
      </w:pPr>
      <w:r>
        <w:rPr>
          <w:rFonts w:ascii="Calibri" w:cs="Calibri" w:eastAsia="Microsoft YaHei" w:hAnsi="Calibri"/>
          <w:b/>
          <w:bCs/>
          <w:sz w:val="21"/>
          <w:szCs w:val="21"/>
        </w:rPr>
        <w:t xml:space="preserve">知识产权</w:t>
      </w:r>
      <w:r>
        <w:rPr>
          <w:rFonts w:ascii="Calibri" w:cs="Calibri" w:eastAsia="Microsoft YaHei" w:hAnsi="Calibri"/>
          <w:sz w:val="21"/>
          <w:szCs w:val="21"/>
        </w:rPr>
        <w:t xml:space="preserve">是政策维度中对本行业影响最直接的因素。Copilot 集体诉讼（Doe v. GitHub）中，第九巡回法院于 2026 年 9 月维持驳回 DMCA §1202(b) 诉求，理由是工具生成的是"从未包含版权管理信息的新作品"；基于开源许可证的合同诉求仍在审理，上诉未触及输出是否侵权</w:t>
      </w:r>
      <w:r>
        <w:rPr>
          <w:rFonts w:ascii="Calibri" w:cs="Calibri" w:eastAsia="Microsoft YaHei" w:hAnsi="Calibri"/>
          <w:color w:val="2A5A9B"/>
          <w:sz w:val="18"/>
          <w:szCs w:val="18"/>
        </w:rPr>
        <w:t xml:space="preserve">[171]</w:t>
      </w:r>
      <w:r>
        <w:rPr>
          <w:rFonts w:ascii="Calibri" w:cs="Calibri" w:eastAsia="Microsoft YaHei" w:hAnsi="Calibri"/>
          <w:sz w:val="21"/>
          <w:szCs w:val="21"/>
        </w:rPr>
        <w:t xml:space="preserve">。这大幅降低了工具厂商与使用方的集体诉讼风险（</w:t>
      </w:r>
      <w:r>
        <w:rPr>
          <w:rFonts w:ascii="Calibri" w:cs="Calibri" w:eastAsia="Microsoft YaHei" w:hAnsi="Calibri"/>
          <w:b/>
          <w:bCs/>
          <w:sz w:val="21"/>
          <w:szCs w:val="21"/>
        </w:rPr>
        <w:t xml:space="preserve">进入门槛下降</w:t>
      </w:r>
      <w:r>
        <w:rPr>
          <w:rFonts w:ascii="Calibri" w:cs="Calibri" w:eastAsia="Microsoft YaHei" w:hAnsi="Calibri"/>
          <w:sz w:val="21"/>
          <w:szCs w:val="21"/>
        </w:rPr>
        <w:t xml:space="preserve">）。美国版权局 2025 年 1 月的报告认为仅提供提示词不足以成为作者，人类对输出的创造性安排或修改才可受保护</w:t>
      </w:r>
      <w:r>
        <w:rPr>
          <w:rFonts w:ascii="Calibri" w:cs="Calibri" w:eastAsia="Microsoft YaHei" w:hAnsi="Calibri"/>
          <w:color w:val="2A5A9B"/>
          <w:sz w:val="18"/>
          <w:szCs w:val="18"/>
        </w:rPr>
        <w:t xml:space="preserve">[172]</w:t>
      </w:r>
      <w:r>
        <w:rPr>
          <w:rFonts w:ascii="Calibri" w:cs="Calibri" w:eastAsia="Microsoft YaHei" w:hAnsi="Calibri"/>
          <w:sz w:val="21"/>
          <w:szCs w:val="21"/>
        </w:rPr>
        <w:t xml:space="preserve">；中国法院 2025 年的判例则取决于人类投入程度——既有认定可保护的案例，也有"一键成图"不构成作品的判决</w:t>
      </w:r>
      <w:r>
        <w:rPr>
          <w:rFonts w:ascii="Calibri" w:cs="Calibri" w:eastAsia="Microsoft YaHei" w:hAnsi="Calibri"/>
          <w:color w:val="2A5A9B"/>
          <w:sz w:val="18"/>
          <w:szCs w:val="18"/>
        </w:rPr>
        <w:t xml:space="preserve">[173]</w:t>
      </w:r>
      <w:r>
        <w:rPr>
          <w:rFonts w:ascii="Calibri" w:cs="Calibri" w:eastAsia="Microsoft YaHei" w:hAnsi="Calibri"/>
          <w:sz w:val="21"/>
          <w:szCs w:val="21"/>
        </w:rPr>
        <w:t xml:space="preserve">。对依赖"纯 AI 生成"的独立开发者，这意味着资产保护风险，并推高对"人类审阅与改写记录"功能的</w:t>
      </w:r>
      <w:r>
        <w:rPr>
          <w:rFonts w:ascii="Calibri" w:cs="Calibri" w:eastAsia="Microsoft YaHei" w:hAnsi="Calibri"/>
          <w:b/>
          <w:bCs/>
          <w:sz w:val="21"/>
          <w:szCs w:val="21"/>
        </w:rPr>
        <w:t xml:space="preserve">需求</w:t>
      </w:r>
      <w:r>
        <w:rPr>
          <w:rFonts w:ascii="Calibri" w:cs="Calibri" w:eastAsia="Microsoft YaHei" w:hAnsi="Calibri"/>
          <w:sz w:val="21"/>
          <w:szCs w:val="21"/>
        </w:rPr>
        <w:t xml:space="preserve">。开源社区的态度也在变化：QEMU 在 2026 年 5 月从全面拒绝 AI 生成补丁转为分级允许并要求披露</w:t>
      </w:r>
      <w:r>
        <w:rPr>
          <w:rFonts w:ascii="Calibri" w:cs="Calibri" w:eastAsia="Microsoft YaHei" w:hAnsi="Calibri"/>
          <w:color w:val="2A5A9B"/>
          <w:sz w:val="18"/>
          <w:szCs w:val="18"/>
        </w:rPr>
        <w:t xml:space="preserve">[174]</w:t>
      </w:r>
      <w:r>
        <w:rPr>
          <w:rFonts w:ascii="Calibri" w:cs="Calibri" w:eastAsia="Microsoft YaHei" w:hAnsi="Calibri"/>
          <w:sz w:val="21"/>
          <w:szCs w:val="21"/>
        </w:rPr>
        <w:t xml:space="preserve">，扩大了 AI 工具在开源贡献场景的可用范围。</w:t>
      </w:r>
    </w:p>
    <w:p>
      <w:pPr>
        <w:pStyle w:val="Heading2"/>
        <w:keepNext/>
      </w:pPr>
      <w:r>
        <w:t xml:space="preserve">3.2 经济</w:t>
      </w:r>
    </w:p>
    <w:p>
      <w:pPr>
        <w:spacing w:after="120" w:before="0" w:line="340"/>
        <w:ind w:firstLine="420"/>
        <w:jc w:val="both"/>
      </w:pPr>
      <w:r>
        <w:rPr>
          <w:rFonts w:ascii="Calibri" w:cs="Calibri" w:eastAsia="Microsoft YaHei" w:hAnsi="Calibri"/>
          <w:b/>
          <w:bCs/>
          <w:sz w:val="21"/>
          <w:szCs w:val="21"/>
        </w:rPr>
        <w:t xml:space="preserve">推理成本下降是行业最强的供给侧驱动。</w:t>
      </w:r>
      <w:r>
        <w:rPr>
          <w:rFonts w:ascii="Calibri" w:cs="Calibri" w:eastAsia="Microsoft YaHei" w:hAnsi="Calibri"/>
          <w:sz w:val="21"/>
          <w:szCs w:val="21"/>
        </w:rPr>
        <w:t xml:space="preserve"> a16z 估计同等性能模型的成本约每年下降 10 倍</w:t>
      </w:r>
      <w:r>
        <w:rPr>
          <w:rFonts w:ascii="Calibri" w:cs="Calibri" w:eastAsia="Microsoft YaHei" w:hAnsi="Calibri"/>
          <w:color w:val="2A5A9B"/>
          <w:sz w:val="18"/>
          <w:szCs w:val="18"/>
        </w:rPr>
        <w:t xml:space="preserve">[127]</w:t>
      </w:r>
      <w:r>
        <w:rPr>
          <w:rFonts w:ascii="Calibri" w:cs="Calibri" w:eastAsia="Microsoft YaHei" w:hAnsi="Calibri"/>
          <w:sz w:val="21"/>
          <w:szCs w:val="21"/>
        </w:rPr>
        <w:t xml:space="preserve">；Epoch AI 的测算显示达到固定性能阈值的价格每年下降 9–900 倍，取决于任务</w:t>
      </w:r>
      <w:r>
        <w:rPr>
          <w:rFonts w:ascii="Calibri" w:cs="Calibri" w:eastAsia="Microsoft YaHei" w:hAnsi="Calibri"/>
          <w:color w:val="2A5A9B"/>
          <w:sz w:val="18"/>
          <w:szCs w:val="18"/>
        </w:rPr>
        <w:t xml:space="preserve">[128]</w:t>
      </w:r>
      <w:r>
        <w:rPr>
          <w:rFonts w:ascii="Calibri" w:cs="Calibri" w:eastAsia="Microsoft YaHei" w:hAnsi="Calibri"/>
          <w:sz w:val="21"/>
          <w:szCs w:val="21"/>
        </w:rPr>
        <w:t xml:space="preserve">。价格点上，Anthropic 旗舰级同档定价约两年内下降 3–4 倍（Opus 4 为每百万 token 输入/输出 15/75 美元，Opus 5.5 为 4/20 美元）</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；2026 年开源权重模型的输出 token 价格通常比闭源便宜 80%–95%</w:t>
      </w:r>
      <w:r>
        <w:rPr>
          <w:rFonts w:ascii="Calibri" w:cs="Calibri" w:eastAsia="Microsoft YaHei" w:hAnsi="Calibri"/>
          <w:color w:val="2A5A9B"/>
          <w:sz w:val="18"/>
          <w:szCs w:val="18"/>
        </w:rPr>
        <w:t xml:space="preserve">[99]</w:t>
      </w:r>
      <w:r>
        <w:rPr>
          <w:rFonts w:ascii="Calibri" w:cs="Calibri" w:eastAsia="Microsoft YaHei" w:hAnsi="Calibri"/>
          <w:sz w:val="21"/>
          <w:szCs w:val="21"/>
        </w:rPr>
        <w:t xml:space="preserve">。表 3-1 列出 2026 年 10 月核查的主要编程模型 API 价格：同类任务可在 0.1–4 美元/百万输入 token 的区间内选择（旗舰档 Claude Fable 5.1 与 gpt-6-astra 为 10 美元），价差约 40 倍以上。影响路径是</w:t>
      </w:r>
      <w:r>
        <w:rPr>
          <w:rFonts w:ascii="Calibri" w:cs="Calibri" w:eastAsia="Microsoft YaHei" w:hAnsi="Calibri"/>
          <w:b/>
          <w:bCs/>
          <w:sz w:val="21"/>
          <w:szCs w:val="21"/>
        </w:rPr>
        <w:t xml:space="preserve">成本与竞争</w:t>
      </w:r>
      <w:r>
        <w:rPr>
          <w:rFonts w:ascii="Calibri" w:cs="Calibri" w:eastAsia="Microsoft YaHei" w:hAnsi="Calibri"/>
          <w:sz w:val="21"/>
          <w:szCs w:val="21"/>
        </w:rPr>
        <w:t xml:space="preserve">：对小团队，达到"2024 年旗舰水平"的编程能力已降至原价的几十分之一，使高 token 消耗的智能体工作流在个人预算内可行；对行业，价格下降快于差异化速度，模型层趋于商品化，价值向工具层与分发层迁移。但也有反向信号——Google 定价页公告 2026 年 12 月起部分模型涨价</w:t>
      </w:r>
      <w:r>
        <w:rPr>
          <w:rFonts w:ascii="Calibri" w:cs="Calibri" w:eastAsia="Microsoft YaHei" w:hAnsi="Calibri"/>
          <w:color w:val="2A5A9B"/>
          <w:sz w:val="18"/>
          <w:szCs w:val="18"/>
        </w:rPr>
        <w:t xml:space="preserve">[71]</w:t>
      </w:r>
      <w:r>
        <w:rPr>
          <w:rFonts w:ascii="Calibri" w:cs="Calibri" w:eastAsia="Microsoft YaHei" w:hAnsi="Calibri"/>
          <w:sz w:val="21"/>
          <w:szCs w:val="21"/>
        </w:rPr>
        <w:t xml:space="preserve">，头部厂商开始尝试在旗舰层回收利润。</w:t>
      </w:r>
    </w:p>
    <w:p>
      <w:pPr>
        <w:keepNext/>
        <w:spacing w:after="40" w:before="60" w:line="280"/>
        <w:jc w:val="center"/>
      </w:pPr>
      <w:r>
        <w:rPr>
          <w:rFonts w:ascii="Calibri" w:cs="Calibri" w:eastAsia="Microsoft YaHei" w:hAnsi="Calibri"/>
          <w:b/>
          <w:bCs/>
          <w:color w:val="1F4E79"/>
          <w:sz w:val="18"/>
          <w:szCs w:val="18"/>
        </w:rPr>
        <w:t xml:space="preserve">表 3-1 主要编程模型 API 定价（美元/百万 token，核查日期 2026-10-14）</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88"/>
        <w:gridCol w:w="1860"/>
        <w:gridCol w:w="1674"/>
        <w:gridCol w:w="2046"/>
        <w:gridCol w:w="2230"/>
      </w:tblGrid>
      <w:tr>
        <w:trPr>
          <w:tblHeader/>
        </w:trPr>
        <w:tc>
          <w:tcPr>
            <w:tcW w:type="dxa" w:w="1488"/>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供应商</w:t>
            </w:r>
          </w:p>
        </w:tc>
        <w:tc>
          <w:tcPr>
            <w:tcW w:type="dxa" w:w="186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模型</w:t>
            </w:r>
          </w:p>
        </w:tc>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输入</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输出</w:t>
            </w:r>
          </w:p>
        </w:tc>
        <w:tc>
          <w:tcPr>
            <w:tcW w:type="dxa" w:w="22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备注</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Opus 5.5</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批处理 5 折；缓存读 0.05×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Sonnet 5.5</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1M 上下文标准定价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Haiku 5.5</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0.10</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0.50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≤100K 提示分档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OpenAI</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gpt-6.1-sol</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缓存输入 0.10 </w:t>
            </w:r>
            <w:r>
              <w:rPr>
                <w:rFonts w:ascii="Calibri" w:cs="Calibri" w:eastAsia="Microsoft YaHei" w:hAnsi="Calibri"/>
                <w:color w:val="2A5A9B"/>
                <w:sz w:val="14"/>
                <w:szCs w:val="14"/>
              </w:rPr>
              <w:t xml:space="preserve">[69]</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OpenAI</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gpt-5.3-codex</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1.75</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14</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另有约 2 倍价格的快速档 </w:t>
            </w:r>
            <w:r>
              <w:rPr>
                <w:rFonts w:ascii="Calibri" w:cs="Calibri" w:eastAsia="Microsoft YaHei" w:hAnsi="Calibri"/>
                <w:color w:val="2A5A9B"/>
                <w:sz w:val="14"/>
                <w:szCs w:val="14"/>
              </w:rPr>
              <w:t xml:space="preserve">[69]</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Google</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Gemini 3.1 Pro Preview</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2（&gt;200K：4）</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12（&gt;200K：18）</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[71]</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Google</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Gemini 3.8 Flash</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0.75</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3.75</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2027-01 起计划翻倍 </w:t>
            </w:r>
            <w:r>
              <w:rPr>
                <w:rFonts w:ascii="Calibri" w:cs="Calibri" w:eastAsia="Microsoft YaHei" w:hAnsi="Calibri"/>
                <w:color w:val="2A5A9B"/>
                <w:sz w:val="14"/>
                <w:szCs w:val="14"/>
              </w:rPr>
              <w:t xml:space="preserve">[71]</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DeepSeek</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V4-Pro</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1.32（谷时 0.66）</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3.96（谷时 1.98）</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缓存命中 0.044 </w:t>
            </w:r>
            <w:r>
              <w:rPr>
                <w:rFonts w:ascii="Calibri" w:cs="Calibri" w:eastAsia="Microsoft YaHei" w:hAnsi="Calibri"/>
                <w:color w:val="2A5A9B"/>
                <w:sz w:val="14"/>
                <w:szCs w:val="14"/>
              </w:rPr>
              <w:t xml:space="preserve">[80]</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DeepSeek</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V4.1-Flash</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0.30（谷时 0.15）</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1.20（谷时 0.60）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[80]</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AWS Bedrock</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Qwen3 Coder Next</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0.50</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1.20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[81]</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AWS Bedrock</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Kimi K2.5</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0.60</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3.00</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[81]</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Composer 2.5（自研）</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0.50</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2.50</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[67]</w:t>
            </w:r>
          </w:p>
        </w:tc>
      </w:tr>
    </w:tbl>
    <w:p>
      <w:pPr>
        <w:spacing w:after="200" w:before="20" w:line="260"/>
        <w:jc w:val="left"/>
      </w:pPr>
      <w:r>
        <w:rPr>
          <w:rFonts w:ascii="Calibri" w:cs="Calibri" w:eastAsia="Microsoft YaHei" w:hAnsi="Calibri"/>
          <w:color w:val="595959"/>
          <w:sz w:val="15"/>
          <w:szCs w:val="15"/>
        </w:rPr>
        <w:t xml:space="preserve">资料来源：各厂商官方定价页 </w:t>
      </w:r>
      <w:r>
        <w:rPr>
          <w:rFonts w:ascii="Calibri" w:cs="Calibri" w:eastAsia="Microsoft YaHei" w:hAnsi="Calibri"/>
          <w:color w:val="2A5A9B"/>
          <w:sz w:val="12"/>
          <w:szCs w:val="12"/>
        </w:rPr>
        <w:t xml:space="preserve">[67][68][69][71][80][81]</w:t>
      </w:r>
      <w:r>
        <w:rPr>
          <w:rFonts w:ascii="Calibri" w:cs="Calibri" w:eastAsia="Microsoft YaHei" w:hAnsi="Calibri"/>
          <w:color w:val="595959"/>
          <w:sz w:val="15"/>
          <w:szCs w:val="15"/>
        </w:rPr>
        <w:t xml:space="preserve">。Qwen、GLM 的厂商官方价本次未直接核查，以 Bedrock 标价替代。</w:t>
      </w:r>
    </w:p>
    <w:p>
      <w:pPr>
        <w:keepNext/>
        <w:spacing w:after="40" w:before="120"/>
        <w:jc w:val="center"/>
      </w:pPr>
      <w:r>
        <w:drawing>
          <wp:inline distT="0" distB="0" distL="0" distR="0">
            <wp:extent cx="5577840" cy="25812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77840" cy="25812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3-2 2026 年编程模型 API 输入价格谱（对数坐标）与 Anthropic 旗舰档历史定价</w:t>
      </w:r>
    </w:p>
    <w:p>
      <w:pPr>
        <w:spacing w:after="200" w:before="20" w:line="260"/>
        <w:jc w:val="left"/>
      </w:pPr>
      <w:r>
        <w:rPr>
          <w:rFonts w:ascii="Calibri" w:cs="Calibri" w:eastAsia="Microsoft YaHei" w:hAnsi="Calibri"/>
          <w:color w:val="595959"/>
          <w:sz w:val="15"/>
          <w:szCs w:val="15"/>
        </w:rPr>
        <w:t xml:space="preserve">资料来源：表 3-1；历史定价见 </w:t>
      </w:r>
      <w:r>
        <w:rPr>
          <w:rFonts w:ascii="Calibri" w:cs="Calibri" w:eastAsia="Microsoft YaHei" w:hAnsi="Calibri"/>
          <w:color w:val="2A5A9B"/>
          <w:sz w:val="12"/>
          <w:szCs w:val="12"/>
        </w:rPr>
        <w:t xml:space="preserve">[68]</w:t>
      </w:r>
      <w:r>
        <w:rPr>
          <w:rFonts w:ascii="Calibri" w:cs="Calibri" w:eastAsia="Microsoft YaHei" w:hAnsi="Calibri"/>
          <w:color w:val="595959"/>
          <w:sz w:val="15"/>
          <w:szCs w:val="15"/>
        </w:rPr>
        <w:t xml:space="preserve">。</w:t>
      </w:r>
    </w:p>
    <w:p>
      <w:pPr>
        <w:spacing w:after="120" w:before="0" w:line="340"/>
        <w:ind w:firstLine="420"/>
        <w:jc w:val="both"/>
      </w:pPr>
      <w:r>
        <w:rPr>
          <w:rFonts w:ascii="Calibri" w:cs="Calibri" w:eastAsia="Microsoft YaHei" w:hAnsi="Calibri"/>
          <w:b/>
          <w:bCs/>
          <w:sz w:val="21"/>
          <w:szCs w:val="21"/>
        </w:rPr>
        <w:t xml:space="preserve">企业 AI 支出</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w:t>
      </w:r>
      <w:r>
        <w:rPr>
          <w:rFonts w:ascii="Calibri" w:cs="Calibri" w:eastAsia="Microsoft YaHei" w:hAnsi="Calibri"/>
          <w:sz w:val="21"/>
          <w:szCs w:val="21"/>
        </w:rPr>
        <w:t xml:space="preserve">。编程是企业生成式 AI 支出的最大单项（Menlo：55%）</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；a16z 2025 年 CIO 调研显示企业 AI 预算预计增长约 75%，37% 的企业使用 5 个以上模型</w:t>
      </w:r>
      <w:r>
        <w:rPr>
          <w:rFonts w:ascii="Calibri" w:cs="Calibri" w:eastAsia="Microsoft YaHei" w:hAnsi="Calibri"/>
          <w:color w:val="2A5A9B"/>
          <w:sz w:val="18"/>
          <w:szCs w:val="18"/>
        </w:rPr>
        <w:t xml:space="preserve">[13]</w:t>
      </w:r>
      <w:r>
        <w:rPr>
          <w:rFonts w:ascii="Calibri" w:cs="Calibri" w:eastAsia="Microsoft YaHei" w:hAnsi="Calibri"/>
          <w:sz w:val="21"/>
          <w:szCs w:val="21"/>
        </w:rPr>
        <w:t xml:space="preserve">；Gartner 预测 2026 年全球软件支出增长 14.7%、生成式 AI 模型支出增长 80.8%</w:t>
      </w:r>
      <w:r>
        <w:rPr>
          <w:rFonts w:ascii="Calibri" w:cs="Calibri" w:eastAsia="Microsoft YaHei" w:hAnsi="Calibri"/>
          <w:color w:val="2A5A9B"/>
          <w:sz w:val="18"/>
          <w:szCs w:val="18"/>
        </w:rPr>
        <w:t xml:space="preserve">[12]</w:t>
      </w:r>
      <w:r>
        <w:rPr>
          <w:rFonts w:ascii="Calibri" w:cs="Calibri" w:eastAsia="Microsoft YaHei" w:hAnsi="Calibri"/>
          <w:sz w:val="21"/>
          <w:szCs w:val="21"/>
        </w:rPr>
        <w:t xml:space="preserve">。但 Stack Overflow 2026 显示 38% 的组织已设置 AI 用量上限、28% 审查支出</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，说明 2026 年进入成本治理阶段，按席位的无限量套餐承压，模型无关（model-agnostic）的工具与路由层受益。</w:t>
      </w:r>
    </w:p>
    <w:p>
      <w:pPr>
        <w:spacing w:after="120" w:before="0" w:line="340"/>
        <w:ind w:firstLine="420"/>
        <w:jc w:val="both"/>
      </w:pPr>
      <w:r>
        <w:rPr>
          <w:rFonts w:ascii="Calibri" w:cs="Calibri" w:eastAsia="Microsoft YaHei" w:hAnsi="Calibri"/>
          <w:b/>
          <w:bCs/>
          <w:sz w:val="21"/>
          <w:szCs w:val="21"/>
        </w:rPr>
        <w:t xml:space="preserve">软件工程师就业</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需求结构</w:t>
      </w:r>
      <w:r>
        <w:rPr>
          <w:rFonts w:ascii="Calibri" w:cs="Calibri" w:eastAsia="Microsoft YaHei" w:hAnsi="Calibri"/>
          <w:sz w:val="21"/>
          <w:szCs w:val="21"/>
        </w:rPr>
        <w:t xml:space="preserve">。美国 BLS 预计软件开发者 2025–2035 年就业增长 10%、2025 年中位年薪 13.4 万美元</w:t>
      </w:r>
      <w:r>
        <w:rPr>
          <w:rFonts w:ascii="Calibri" w:cs="Calibri" w:eastAsia="Microsoft YaHei" w:hAnsi="Calibri"/>
          <w:color w:val="2A5A9B"/>
          <w:sz w:val="18"/>
          <w:szCs w:val="18"/>
        </w:rPr>
        <w:t xml:space="preserve">[175]</w:t>
      </w:r>
      <w:r>
        <w:rPr>
          <w:rFonts w:ascii="Calibri" w:cs="Calibri" w:eastAsia="Microsoft YaHei" w:hAnsi="Calibri"/>
          <w:sz w:val="21"/>
          <w:szCs w:val="21"/>
        </w:rPr>
        <w:t xml:space="preserve">；Stanford 的高频薪资数据研究发现 22–25 岁在高 AI 暴露职业中的就业相对下降 13%，而资深者稳定</w:t>
      </w:r>
      <w:r>
        <w:rPr>
          <w:rFonts w:ascii="Calibri" w:cs="Calibri" w:eastAsia="Microsoft YaHei" w:hAnsi="Calibri"/>
          <w:color w:val="2A5A9B"/>
          <w:sz w:val="18"/>
          <w:szCs w:val="18"/>
        </w:rPr>
        <w:t xml:space="preserve">[176]</w:t>
      </w:r>
      <w:r>
        <w:rPr>
          <w:rFonts w:ascii="Calibri" w:cs="Calibri" w:eastAsia="Microsoft YaHei" w:hAnsi="Calibri"/>
          <w:sz w:val="21"/>
          <w:szCs w:val="21"/>
        </w:rPr>
        <w:t xml:space="preserve">；Indeed 数据显示美国软件开发岗位发布自 2025 年 2 月以来回升约 15%，但仍比疫情前低约 27.5%</w:t>
      </w:r>
      <w:r>
        <w:rPr>
          <w:rFonts w:ascii="Calibri" w:cs="Calibri" w:eastAsia="Microsoft YaHei" w:hAnsi="Calibri"/>
          <w:color w:val="2A5A9B"/>
          <w:sz w:val="18"/>
          <w:szCs w:val="18"/>
        </w:rPr>
        <w:t xml:space="preserve">[177]</w:t>
      </w:r>
      <w:r>
        <w:rPr>
          <w:rFonts w:ascii="Calibri" w:cs="Calibri" w:eastAsia="Microsoft YaHei" w:hAnsi="Calibri"/>
          <w:sz w:val="21"/>
          <w:szCs w:val="21"/>
        </w:rPr>
        <w:t xml:space="preserve">。两点含义：初级岗位收缩推动更多年轻开发者转向独立开发与自由职业，扩大了独立开发者客群；资深工程师需求稳定，对放大个人产出的工具付费意愿强。</w:t>
      </w:r>
    </w:p>
    <w:p>
      <w:pPr>
        <w:spacing w:after="120" w:before="0" w:line="340"/>
        <w:ind w:firstLine="420"/>
        <w:jc w:val="both"/>
      </w:pPr>
      <w:r>
        <w:rPr>
          <w:rFonts w:ascii="Calibri" w:cs="Calibri" w:eastAsia="Microsoft YaHei" w:hAnsi="Calibri"/>
          <w:b/>
          <w:bCs/>
          <w:sz w:val="21"/>
          <w:szCs w:val="21"/>
        </w:rPr>
        <w:t xml:space="preserve">创业环境</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竞争与进入门槛</w:t>
      </w:r>
      <w:r>
        <w:rPr>
          <w:rFonts w:ascii="Calibri" w:cs="Calibri" w:eastAsia="Microsoft YaHei" w:hAnsi="Calibri"/>
          <w:sz w:val="21"/>
          <w:szCs w:val="21"/>
        </w:rPr>
        <w:t xml:space="preserve">。头部工具公司的融资与并购规模（Cursor 累计融资超 30 亿美元后以 600 亿美元被收购，Cognition 单轮超 20 亿美元）抬高了通用 IDE/智能体赛道的门槛</w:t>
      </w:r>
      <w:r>
        <w:rPr>
          <w:rFonts w:ascii="Calibri" w:cs="Calibri" w:eastAsia="Microsoft YaHei" w:hAnsi="Calibri"/>
          <w:color w:val="2A5A9B"/>
          <w:sz w:val="18"/>
          <w:szCs w:val="18"/>
        </w:rPr>
        <w:t xml:space="preserve">[28][41]</w:t>
      </w:r>
      <w:r>
        <w:rPr>
          <w:rFonts w:ascii="Calibri" w:cs="Calibri" w:eastAsia="Microsoft YaHei" w:hAnsi="Calibri"/>
          <w:sz w:val="21"/>
          <w:szCs w:val="21"/>
        </w:rPr>
        <w:t xml:space="preserve">；资本高度集中意味着顶级工具会持续补贴获客，对独立开发者短期是"买方市场"，对小型工具创业者则意味着更现实的路径是垂直场景与细分工作流。</w:t>
      </w:r>
    </w:p>
    <w:p>
      <w:pPr>
        <w:pStyle w:val="Heading2"/>
        <w:keepNext/>
      </w:pPr>
      <w:r>
        <w:t xml:space="preserve">3.3 社会</w:t>
      </w:r>
    </w:p>
    <w:p>
      <w:pPr>
        <w:spacing w:after="120" w:before="0" w:line="340"/>
        <w:ind w:firstLine="420"/>
        <w:jc w:val="both"/>
      </w:pPr>
      <w:r>
        <w:rPr>
          <w:rFonts w:ascii="Calibri" w:cs="Calibri" w:eastAsia="Microsoft YaHei" w:hAnsi="Calibri"/>
          <w:b/>
          <w:bCs/>
          <w:sz w:val="21"/>
          <w:szCs w:val="21"/>
        </w:rPr>
        <w:t xml:space="preserve">开发者工作方式的变化</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w:t>
      </w:r>
      <w:r>
        <w:rPr>
          <w:rFonts w:ascii="Calibri" w:cs="Calibri" w:eastAsia="Microsoft YaHei" w:hAnsi="Calibri"/>
          <w:sz w:val="21"/>
          <w:szCs w:val="21"/>
        </w:rPr>
        <w:t xml:space="preserve">。DORA 2025 的核心结论是 AI 是"放大器"：它放大组织既有的强项与弱项——AI 采用与交付吞吐量正相关，但与交付不稳定性（变更失败、返工）持续正相关；缺乏自动化测试、成熟版本控制与快速反馈的团队，变更量增大会导致不稳定</w:t>
      </w:r>
      <w:r>
        <w:rPr>
          <w:rFonts w:ascii="Calibri" w:cs="Calibri" w:eastAsia="Microsoft YaHei" w:hAnsi="Calibri"/>
          <w:color w:val="2A5A9B"/>
          <w:sz w:val="18"/>
          <w:szCs w:val="18"/>
        </w:rPr>
        <w:t xml:space="preserve">[19]</w:t>
      </w:r>
      <w:r>
        <w:rPr>
          <w:rFonts w:ascii="Calibri" w:cs="Calibri" w:eastAsia="Microsoft YaHei" w:hAnsi="Calibri"/>
          <w:sz w:val="21"/>
          <w:szCs w:val="21"/>
        </w:rPr>
        <w:t xml:space="preserve">。Anthropic Economic Index 显示 Claude Code 对话中 79% 为"自动化"（AI 直接完成任务）、21% 为"增强"，Web/移动应用与 UI 组件开发是最常见任务</w:t>
      </w:r>
      <w:r>
        <w:rPr>
          <w:rFonts w:ascii="Calibri" w:cs="Calibri" w:eastAsia="Microsoft YaHei" w:hAnsi="Calibri"/>
          <w:color w:val="2A5A9B"/>
          <w:sz w:val="18"/>
          <w:szCs w:val="18"/>
        </w:rPr>
        <w:t xml:space="preserve">[22]</w:t>
      </w:r>
      <w:r>
        <w:rPr>
          <w:rFonts w:ascii="Calibri" w:cs="Calibri" w:eastAsia="Microsoft YaHei" w:hAnsi="Calibri"/>
          <w:sz w:val="21"/>
          <w:szCs w:val="21"/>
        </w:rPr>
        <w:t xml:space="preserve">。使用深度从"助手"转向"智能体"（每日数小时的委托式使用），使上下文管理、验证与成本控制成为核心购买标准。</w:t>
      </w:r>
    </w:p>
    <w:p>
      <w:pPr>
        <w:spacing w:after="120" w:before="0" w:line="340"/>
        <w:ind w:firstLine="420"/>
        <w:jc w:val="both"/>
      </w:pPr>
      <w:r>
        <w:rPr>
          <w:rFonts w:ascii="Calibri" w:cs="Calibri" w:eastAsia="Microsoft YaHei" w:hAnsi="Calibri"/>
          <w:b/>
          <w:bCs/>
          <w:sz w:val="21"/>
          <w:szCs w:val="21"/>
        </w:rPr>
        <w:t xml:space="preserve">非专业用户参与软件开发</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需求与竞争</w:t>
      </w:r>
      <w:r>
        <w:rPr>
          <w:rFonts w:ascii="Calibri" w:cs="Calibri" w:eastAsia="Microsoft YaHei" w:hAnsi="Calibri"/>
          <w:sz w:val="21"/>
          <w:szCs w:val="21"/>
        </w:rPr>
        <w:t xml:space="preserve">。Lovable 自报 80% 构建者为非技术角色、近三分之二来自科技行业以外</w:t>
      </w:r>
      <w:r>
        <w:rPr>
          <w:rFonts w:ascii="Calibri" w:cs="Calibri" w:eastAsia="Microsoft YaHei" w:hAnsi="Calibri"/>
          <w:color w:val="2A5A9B"/>
          <w:sz w:val="18"/>
          <w:szCs w:val="18"/>
        </w:rPr>
        <w:t xml:space="preserve">[37]</w:t>
      </w:r>
      <w:r>
        <w:rPr>
          <w:rFonts w:ascii="Calibri" w:cs="Calibri" w:eastAsia="Microsoft YaHei" w:hAnsi="Calibri"/>
          <w:sz w:val="21"/>
          <w:szCs w:val="21"/>
        </w:rPr>
        <w:t xml:space="preserve">；Replit 在 2026 年 Data + AI Summit 的会议摘要中称其集成用户 75% 为非技术人员（宣传口径，无方法说明）</w:t>
      </w:r>
      <w:r>
        <w:rPr>
          <w:rFonts w:ascii="Calibri" w:cs="Calibri" w:eastAsia="Microsoft YaHei" w:hAnsi="Calibri"/>
          <w:color w:val="2A5A9B"/>
          <w:sz w:val="18"/>
          <w:szCs w:val="18"/>
        </w:rPr>
        <w:t xml:space="preserve">[180]</w:t>
      </w:r>
      <w:r>
        <w:rPr>
          <w:rFonts w:ascii="Calibri" w:cs="Calibri" w:eastAsia="Microsoft YaHei" w:hAnsi="Calibri"/>
          <w:sz w:val="21"/>
          <w:szCs w:val="21"/>
        </w:rPr>
        <w:t xml:space="preserve">；Gartner 2026 年 6 月报告预计到 2028 年 60% 的 vibe-coded 应用将因无法带来可预测的业务价值而被弃用，30% 的工程团队将因维护公民开发者构建的应用而出现实质性产能压力</w:t>
      </w:r>
      <w:r>
        <w:rPr>
          <w:rFonts w:ascii="Calibri" w:cs="Calibri" w:eastAsia="Microsoft YaHei" w:hAnsi="Calibri"/>
          <w:color w:val="2A5A9B"/>
          <w:sz w:val="18"/>
          <w:szCs w:val="18"/>
        </w:rPr>
        <w:t xml:space="preserve">[161]</w:t>
      </w:r>
      <w:r>
        <w:rPr>
          <w:rFonts w:ascii="Calibri" w:cs="Calibri" w:eastAsia="Microsoft YaHei" w:hAnsi="Calibri"/>
          <w:sz w:val="21"/>
          <w:szCs w:val="21"/>
        </w:rPr>
        <w:t xml:space="preserve">。含义是：非开发者是增量市场，但需求重心可能从"生成"转向"治理与维护"——这正是本报告第五章的切入点。</w:t>
      </w:r>
    </w:p>
    <w:p>
      <w:pPr>
        <w:spacing w:after="120" w:before="0" w:line="340"/>
        <w:ind w:firstLine="420"/>
        <w:jc w:val="both"/>
      </w:pPr>
      <w:r>
        <w:rPr>
          <w:rFonts w:ascii="Calibri" w:cs="Calibri" w:eastAsia="Microsoft YaHei" w:hAnsi="Calibri"/>
          <w:b/>
          <w:bCs/>
          <w:sz w:val="21"/>
          <w:szCs w:val="21"/>
        </w:rPr>
        <w:t xml:space="preserve">信任与安全舆论</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需求与进入门槛</w:t>
      </w:r>
      <w:r>
        <w:rPr>
          <w:rFonts w:ascii="Calibri" w:cs="Calibri" w:eastAsia="Microsoft YaHei" w:hAnsi="Calibri"/>
          <w:sz w:val="21"/>
          <w:szCs w:val="21"/>
        </w:rPr>
        <w:t xml:space="preserve">。Stack Overflow 2025 显示 46% 的开发者不信任 AI 输出准确性，2026 年 93% 认为需要来源归属才能信任</w:t>
      </w:r>
      <w:r>
        <w:rPr>
          <w:rFonts w:ascii="Calibri" w:cs="Calibri" w:eastAsia="Microsoft YaHei" w:hAnsi="Calibri"/>
          <w:color w:val="2A5A9B"/>
          <w:sz w:val="18"/>
          <w:szCs w:val="18"/>
        </w:rPr>
        <w:t xml:space="preserve">[14][17]</w:t>
      </w:r>
      <w:r>
        <w:rPr>
          <w:rFonts w:ascii="Calibri" w:cs="Calibri" w:eastAsia="Microsoft YaHei" w:hAnsi="Calibri"/>
          <w:sz w:val="21"/>
          <w:szCs w:val="21"/>
        </w:rPr>
        <w:t xml:space="preserve">；Lovable 生成应用的 RLS 缺失漏洞（CVE-2025-48757）、Replit 智能体删除生产数据库事件（2025 年 7 月）等公开事故（第五章案例）直接推高了对内置安全扫描、权限隔离、沙箱与审批流的需求，也使平台的安全默认设置和事故响应成为信任门槛</w:t>
      </w:r>
      <w:r>
        <w:rPr>
          <w:rFonts w:ascii="Calibri" w:cs="Calibri" w:eastAsia="Microsoft YaHei" w:hAnsi="Calibri"/>
          <w:color w:val="2A5A9B"/>
          <w:sz w:val="18"/>
          <w:szCs w:val="18"/>
        </w:rPr>
        <w:t xml:space="preserve">[149][151]</w:t>
      </w:r>
      <w:r>
        <w:rPr>
          <w:rFonts w:ascii="Calibri" w:cs="Calibri" w:eastAsia="Microsoft YaHei" w:hAnsi="Calibri"/>
          <w:sz w:val="21"/>
          <w:szCs w:val="21"/>
        </w:rPr>
        <w:t xml:space="preserve">。</w:t>
      </w:r>
    </w:p>
    <w:p>
      <w:pPr>
        <w:pStyle w:val="Heading2"/>
        <w:keepNext/>
      </w:pPr>
      <w:r>
        <w:t xml:space="preserve">3.4 技术</w:t>
      </w:r>
    </w:p>
    <w:p>
      <w:pPr>
        <w:spacing w:after="120" w:before="0" w:line="340"/>
        <w:ind w:firstLine="420"/>
        <w:jc w:val="both"/>
      </w:pPr>
      <w:r>
        <w:rPr>
          <w:rFonts w:ascii="Calibri" w:cs="Calibri" w:eastAsia="Microsoft YaHei" w:hAnsi="Calibri"/>
          <w:b/>
          <w:bCs/>
          <w:sz w:val="21"/>
          <w:szCs w:val="21"/>
        </w:rPr>
        <w:t xml:space="preserve">基础模型编程能力</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供给</w:t>
      </w:r>
      <w:r>
        <w:rPr>
          <w:rFonts w:ascii="Calibri" w:cs="Calibri" w:eastAsia="Microsoft YaHei" w:hAnsi="Calibri"/>
          <w:sz w:val="21"/>
          <w:szCs w:val="21"/>
        </w:rPr>
        <w:t xml:space="preserve">。SWE-bench Verified 的顶分从 2024 年 8 月发布时的 33% 升至 2026 年中的 90% 以上（Claude Fable 5 为 95.0%，厂商自报），基准接近饱和；行业转向更难的 SWE-bench Pro，2026 年 5 月公开集顶分约 78%</w:t>
      </w:r>
      <w:r>
        <w:rPr>
          <w:rFonts w:ascii="Calibri" w:cs="Calibri" w:eastAsia="Microsoft YaHei" w:hAnsi="Calibri"/>
          <w:color w:val="2A5A9B"/>
          <w:sz w:val="18"/>
          <w:szCs w:val="18"/>
        </w:rPr>
        <w:t xml:space="preserve">[98][99][100]</w:t>
      </w:r>
      <w:r>
        <w:rPr>
          <w:rFonts w:ascii="Calibri" w:cs="Calibri" w:eastAsia="Microsoft YaHei" w:hAnsi="Calibri"/>
          <w:sz w:val="21"/>
          <w:szCs w:val="21"/>
        </w:rPr>
        <w:t xml:space="preserve">。这使"委托整任务给智能体"从演示变为日常，直接扩大了智能体型工具的供给；同时多家厂商（含中国的 Qwen、Kimi）在高分区间聚集，模型层差异收窄，竞争焦点转向成本、上下文与工具集成。</w:t>
      </w:r>
    </w:p>
    <w:p>
      <w:pPr>
        <w:keepNext/>
        <w:spacing w:after="40" w:before="120"/>
        <w:jc w:val="center"/>
      </w:pPr>
      <w:r>
        <w:drawing>
          <wp:inline distT="0" distB="0" distL="0" distR="0">
            <wp:extent cx="5577840" cy="28194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77840" cy="28194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3-3 SWE-bench Verified 主要模型得分进展（2024-06 至 2026-06）与 SWE-bench Pro 的落差</w:t>
      </w:r>
    </w:p>
    <w:p>
      <w:pPr>
        <w:spacing w:after="200" w:before="20" w:line="260"/>
        <w:jc w:val="left"/>
      </w:pPr>
      <w:r>
        <w:rPr>
          <w:rFonts w:ascii="Calibri" w:cs="Calibri" w:eastAsia="Microsoft YaHei" w:hAnsi="Calibri"/>
          <w:color w:val="595959"/>
          <w:sz w:val="15"/>
          <w:szCs w:val="15"/>
        </w:rPr>
        <w:t xml:space="preserve">资料来源：Verified 得分为厂商自报，汇总自 </w:t>
      </w:r>
      <w:r>
        <w:rPr>
          <w:rFonts w:ascii="Calibri" w:cs="Calibri" w:eastAsia="Microsoft YaHei" w:hAnsi="Calibri"/>
          <w:color w:val="2A5A9B"/>
          <w:sz w:val="12"/>
          <w:szCs w:val="12"/>
        </w:rPr>
        <w:t xml:space="preserve">[98][99][100]</w:t>
      </w:r>
      <w:r>
        <w:rPr>
          <w:rFonts w:ascii="Calibri" w:cs="Calibri" w:eastAsia="Microsoft YaHei" w:hAnsi="Calibri"/>
          <w:color w:val="595959"/>
          <w:sz w:val="15"/>
          <w:szCs w:val="15"/>
        </w:rPr>
        <w:t xml:space="preserve">；Pro 得分见 </w:t>
      </w:r>
      <w:r>
        <w:rPr>
          <w:rFonts w:ascii="Calibri" w:cs="Calibri" w:eastAsia="Microsoft YaHei" w:hAnsi="Calibri"/>
          <w:color w:val="2A5A9B"/>
          <w:sz w:val="12"/>
          <w:szCs w:val="12"/>
        </w:rPr>
        <w:t xml:space="preserve">[101][99]</w:t>
      </w:r>
      <w:r>
        <w:rPr>
          <w:rFonts w:ascii="Calibri" w:cs="Calibri" w:eastAsia="Microsoft YaHei" w:hAnsi="Calibri"/>
          <w:color w:val="595959"/>
          <w:sz w:val="15"/>
          <w:szCs w:val="15"/>
        </w:rPr>
        <w:t xml:space="preserve">。不同 harness 的得分不可严格比较。</w:t>
      </w:r>
    </w:p>
    <w:p>
      <w:pPr>
        <w:spacing w:after="120" w:before="0" w:line="340"/>
        <w:ind w:firstLine="420"/>
        <w:jc w:val="both"/>
      </w:pPr>
      <w:r>
        <w:rPr>
          <w:rFonts w:ascii="Calibri" w:cs="Calibri" w:eastAsia="Microsoft YaHei" w:hAnsi="Calibri"/>
          <w:b/>
          <w:bCs/>
          <w:sz w:val="21"/>
          <w:szCs w:val="21"/>
        </w:rPr>
        <w:t xml:space="preserve">智能体架构与上下文工程</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供给与竞争</w:t>
      </w:r>
      <w:r>
        <w:rPr>
          <w:rFonts w:ascii="Calibri" w:cs="Calibri" w:eastAsia="Microsoft YaHei" w:hAnsi="Calibri"/>
          <w:sz w:val="21"/>
          <w:szCs w:val="21"/>
        </w:rPr>
        <w:t xml:space="preserve">。Anthropic 将上下文工程定义为"策划并维护模型推理时看到的完整 token 集合"，核心技术包括压缩、结构化笔记、子智能体与即时检索</w:t>
      </w:r>
      <w:r>
        <w:rPr>
          <w:rFonts w:ascii="Calibri" w:cs="Calibri" w:eastAsia="Microsoft YaHei" w:hAnsi="Calibri"/>
          <w:color w:val="2A5A9B"/>
          <w:sz w:val="18"/>
          <w:szCs w:val="18"/>
        </w:rPr>
        <w:t xml:space="preserve">[97]</w:t>
      </w:r>
      <w:r>
        <w:rPr>
          <w:rFonts w:ascii="Calibri" w:cs="Calibri" w:eastAsia="Microsoft YaHei" w:hAnsi="Calibri"/>
          <w:sz w:val="21"/>
          <w:szCs w:val="21"/>
        </w:rPr>
        <w:t xml:space="preserve">。1M token 上下文在 2026 年成为主流模型的标准配置</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，但研究表明模型并不均匀地使用上下文，性能随输入增长而衰减（第六章）。MCP 在 2025 年 12 月由 Linux Foundation 旗下的 Agentic AI Foundation 中立托管，活跃公共服务器超 10,000 个，ChatGPT、Gemini、Copilot 均已采用</w:t>
      </w:r>
      <w:r>
        <w:rPr>
          <w:rFonts w:ascii="Calibri" w:cs="Calibri" w:eastAsia="Microsoft YaHei" w:hAnsi="Calibri"/>
          <w:color w:val="2A5A9B"/>
          <w:sz w:val="18"/>
          <w:szCs w:val="18"/>
        </w:rPr>
        <w:t xml:space="preserve">[95][96]</w:t>
      </w:r>
      <w:r>
        <w:rPr>
          <w:rFonts w:ascii="Calibri" w:cs="Calibri" w:eastAsia="Microsoft YaHei" w:hAnsi="Calibri"/>
          <w:sz w:val="21"/>
          <w:szCs w:val="21"/>
        </w:rPr>
        <w:t xml:space="preserve">——工具集成成本从"每工具每模型"降为"一次接入"，小团队可低成本把内部系统接入任意智能体。差异化因此从模型转向上下文编排与验证闭环（测试、沙箱、回滚），这是工具层可以建立护城河的位置。</w:t>
      </w:r>
    </w:p>
    <w:p>
      <w:pPr>
        <w:spacing w:after="120" w:before="0" w:line="340"/>
        <w:ind w:firstLine="420"/>
        <w:jc w:val="both"/>
      </w:pPr>
      <w:r>
        <w:rPr>
          <w:rFonts w:ascii="Calibri" w:cs="Calibri" w:eastAsia="Microsoft YaHei" w:hAnsi="Calibri"/>
          <w:b/>
          <w:bCs/>
          <w:sz w:val="21"/>
          <w:szCs w:val="21"/>
        </w:rPr>
        <w:t xml:space="preserve">开源模型</w:t>
      </w:r>
      <w:r>
        <w:rPr>
          <w:rFonts w:ascii="Calibri" w:cs="Calibri" w:eastAsia="Microsoft YaHei" w:hAnsi="Calibri"/>
          <w:sz w:val="21"/>
          <w:szCs w:val="21"/>
        </w:rPr>
        <w:t xml:space="preserve">作用于</w:t>
      </w:r>
      <w:r>
        <w:rPr>
          <w:rFonts w:ascii="Calibri" w:cs="Calibri" w:eastAsia="Microsoft YaHei" w:hAnsi="Calibri"/>
          <w:b/>
          <w:bCs/>
          <w:sz w:val="21"/>
          <w:szCs w:val="21"/>
        </w:rPr>
        <w:t xml:space="preserve">成本、竞争与进入门槛</w:t>
      </w:r>
      <w:r>
        <w:rPr>
          <w:rFonts w:ascii="Calibri" w:cs="Calibri" w:eastAsia="Microsoft YaHei" w:hAnsi="Calibri"/>
          <w:sz w:val="21"/>
          <w:szCs w:val="21"/>
        </w:rPr>
        <w:t xml:space="preserve">。2025 年 7 月中国开源权重模型密集发布（Kimi K2、Qwen3-Coder、GLM-4.5）</w:t>
      </w:r>
      <w:r>
        <w:rPr>
          <w:rFonts w:ascii="Calibri" w:cs="Calibri" w:eastAsia="Microsoft YaHei" w:hAnsi="Calibri"/>
          <w:color w:val="2A5A9B"/>
          <w:sz w:val="18"/>
          <w:szCs w:val="18"/>
        </w:rPr>
        <w:t xml:space="preserve">[129]</w:t>
      </w:r>
      <w:r>
        <w:rPr>
          <w:rFonts w:ascii="Calibri" w:cs="Calibri" w:eastAsia="Microsoft YaHei" w:hAnsi="Calibri"/>
          <w:sz w:val="21"/>
          <w:szCs w:val="21"/>
        </w:rPr>
        <w:t xml:space="preserve">；2026 年 DeepSeek V4、GLM-5.2、Qwen3-Coder-Next 以 MIT/Apache 2.0 许可发布，SWE-bench Verified 自报分数在 70%–80% 区间</w:t>
      </w:r>
      <w:r>
        <w:rPr>
          <w:rFonts w:ascii="Calibri" w:cs="Calibri" w:eastAsia="Microsoft YaHei" w:hAnsi="Calibri"/>
          <w:color w:val="2A5A9B"/>
          <w:sz w:val="18"/>
          <w:szCs w:val="18"/>
        </w:rPr>
        <w:t xml:space="preserve">[99]</w:t>
      </w:r>
      <w:r>
        <w:rPr>
          <w:rFonts w:ascii="Calibri" w:cs="Calibri" w:eastAsia="Microsoft YaHei" w:hAnsi="Calibri"/>
          <w:sz w:val="21"/>
          <w:szCs w:val="21"/>
        </w:rPr>
        <w:t xml:space="preserve">。开源权重把"接近前沿编程能力"的 API 价格压到 0.1–1.5 美元/百万输入 token，支持本地与私有部署，显著降低了构建自有编程工具的门槛，是小型工具创业者的主要供给来源；但 Kimi K3 延迟发布权重显示"开源"边界在收紧。</w:t>
      </w:r>
    </w:p>
    <w:p>
      <w:pPr>
        <w:pStyle w:val="Heading2"/>
        <w:keepNext/>
      </w:pPr>
      <w:r>
        <w:t xml:space="preserve">3.5 主要驱动因素与影响路径小结</w:t>
      </w:r>
    </w:p>
    <w:p>
      <w:pPr>
        <w:spacing w:after="120" w:before="0" w:line="340"/>
        <w:ind w:firstLine="420"/>
        <w:jc w:val="both"/>
      </w:pPr>
      <w:r>
        <w:rPr>
          <w:rFonts w:ascii="Calibri" w:cs="Calibri" w:eastAsia="Microsoft YaHei" w:hAnsi="Calibri"/>
          <w:sz w:val="21"/>
          <w:szCs w:val="21"/>
        </w:rPr>
        <w:t xml:space="preserve">综合四个维度，本报告识别出 2026 年行业的四条主驱动与两条主约束。主驱动：（1）推理成本以年均一个数量级的速度下降；（2）模型完成真实仓库任务的能力在两年内从约三分之一提升到九成；（3）企业把编程列为生成式 AI 的首要用例并持续加大支出；（4）非专业用户进入软件构建。主约束：（1）应用层毛利受制于模型成本与供给控制；（2）信任、安全与治理问题使 AI 在生产环境与长期维护场景中的深入使用受限。这两条约束正是第四至第六章分析的重点。</w:t>
      </w:r>
    </w:p>
    <w:p>
      <w:pPr>
        <w:pStyle w:val="Heading1"/>
        <w:keepNext/>
        <w:pageBreakBefore/>
      </w:pPr>
      <w:r>
        <w:t xml:space="preserve">第四章 产业链与价值分配</w:t>
      </w:r>
    </w:p>
    <w:p>
      <w:pPr>
        <w:pStyle w:val="Heading2"/>
        <w:keepNext/>
      </w:pPr>
      <w:r>
        <w:t xml:space="preserve">4.1 产业链总体结构</w:t>
      </w:r>
    </w:p>
    <w:p>
      <w:pPr>
        <w:spacing w:after="120" w:before="0" w:line="340"/>
        <w:ind w:firstLine="420"/>
        <w:jc w:val="both"/>
      </w:pPr>
      <w:r>
        <w:rPr>
          <w:rFonts w:ascii="Calibri" w:cs="Calibri" w:eastAsia="Microsoft YaHei" w:hAnsi="Calibri"/>
          <w:sz w:val="21"/>
          <w:szCs w:val="21"/>
        </w:rPr>
        <w:t xml:space="preserve">AI 编程工具的产业链可分为上游（基础模型、算力、云服务）、中游（工具与平台）、下游（用户）三层，以及贯穿各层的配套服务（代码托管、后端即服务、部署、可观测性）。与传统软件产业链不同的是，本行业的上游并不只是供应商——三大模型厂商同时在中游自营产品，且中游头部公司正在向上游延伸（自研模型）或被更上游的平台收购。图 4-1 展示了 2026 年 10 月的结构与主要依赖关系。</w:t>
      </w:r>
    </w:p>
    <w:p>
      <w:pPr>
        <w:keepNext/>
        <w:spacing w:after="40" w:before="120"/>
        <w:jc w:val="center"/>
      </w:pPr>
      <w:r>
        <w:drawing>
          <wp:inline distT="0" distB="0" distL="0" distR="0">
            <wp:extent cx="5577840" cy="44291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77840" cy="44291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4-1 AI 编程工具产业链结构与主要供应关系（2026 年 10 月）</w:t>
      </w:r>
    </w:p>
    <w:p>
      <w:pPr>
        <w:spacing w:after="200" w:before="20" w:line="260"/>
        <w:jc w:val="left"/>
      </w:pPr>
      <w:r>
        <w:rPr>
          <w:rFonts w:ascii="Calibri" w:cs="Calibri" w:eastAsia="Microsoft YaHei" w:hAnsi="Calibri"/>
          <w:color w:val="595959"/>
          <w:sz w:val="15"/>
          <w:szCs w:val="15"/>
        </w:rPr>
        <w:t xml:space="preserve">资料来源：参考文献 </w:t>
      </w:r>
      <w:r>
        <w:rPr>
          <w:rFonts w:ascii="Calibri" w:cs="Calibri" w:eastAsia="Microsoft YaHei" w:hAnsi="Calibri"/>
          <w:color w:val="2A5A9B"/>
          <w:sz w:val="12"/>
          <w:szCs w:val="12"/>
        </w:rPr>
        <w:t xml:space="preserve">[28][29][42][44][45][47][57][59][82]</w:t>
      </w:r>
      <w:r>
        <w:rPr>
          <w:rFonts w:ascii="Calibri" w:cs="Calibri" w:eastAsia="Microsoft YaHei" w:hAnsi="Calibri"/>
          <w:color w:val="595959"/>
          <w:sz w:val="15"/>
          <w:szCs w:val="15"/>
        </w:rPr>
        <w:t xml:space="preserve">，研究整理。虚线表示 2025–2026 年发生中断或变更的供应关系。</w:t>
      </w:r>
    </w:p>
    <w:p>
      <w:pPr>
        <w:pStyle w:val="Heading2"/>
        <w:keepNext/>
      </w:pPr>
      <w:r>
        <w:t xml:space="preserve">4.2 上游：基础模型、算力与云服务</w:t>
      </w:r>
    </w:p>
    <w:p>
      <w:pPr>
        <w:spacing w:after="120" w:before="0" w:line="340"/>
        <w:ind w:firstLine="420"/>
        <w:jc w:val="both"/>
      </w:pPr>
      <w:r>
        <w:rPr>
          <w:rFonts w:ascii="Calibri" w:cs="Calibri" w:eastAsia="Microsoft YaHei" w:hAnsi="Calibri"/>
          <w:b/>
          <w:bCs/>
          <w:sz w:val="21"/>
          <w:szCs w:val="21"/>
        </w:rPr>
        <w:t xml:space="preserve">基础模型</w:t>
      </w:r>
      <w:r>
        <w:rPr>
          <w:rFonts w:ascii="Calibri" w:cs="Calibri" w:eastAsia="Microsoft YaHei" w:hAnsi="Calibri"/>
          <w:sz w:val="21"/>
          <w:szCs w:val="21"/>
        </w:rPr>
        <w:t xml:space="preserve">是本行业最关键的投入。供应关系的三个特征值得记录。第一，</w:t>
      </w:r>
      <w:r>
        <w:rPr>
          <w:rFonts w:ascii="Calibri" w:cs="Calibri" w:eastAsia="Microsoft YaHei" w:hAnsi="Calibri"/>
          <w:b/>
          <w:bCs/>
          <w:sz w:val="21"/>
          <w:szCs w:val="21"/>
        </w:rPr>
        <w:t xml:space="preserve">供应商同时是竞争者</w:t>
      </w:r>
      <w:r>
        <w:rPr>
          <w:rFonts w:ascii="Calibri" w:cs="Calibri" w:eastAsia="Microsoft YaHei" w:hAnsi="Calibri"/>
          <w:sz w:val="21"/>
          <w:szCs w:val="21"/>
        </w:rPr>
        <w:t xml:space="preserve">：Anthropic、OpenAI、Google 既向 Cursor、Copilot、Lovable 等供模型，又自营 Claude Code、Codex、Gemini Code Assist/Antigravity。第二，</w:t>
      </w:r>
      <w:r>
        <w:rPr>
          <w:rFonts w:ascii="Calibri" w:cs="Calibri" w:eastAsia="Microsoft YaHei" w:hAnsi="Calibri"/>
          <w:b/>
          <w:bCs/>
          <w:sz w:val="21"/>
          <w:szCs w:val="21"/>
        </w:rPr>
        <w:t xml:space="preserve">模型接入权已成为竞争杠杆</w:t>
      </w:r>
      <w:r>
        <w:rPr>
          <w:rFonts w:ascii="Calibri" w:cs="Calibri" w:eastAsia="Microsoft YaHei" w:hAnsi="Calibri"/>
          <w:sz w:val="21"/>
          <w:szCs w:val="21"/>
        </w:rPr>
        <w:t xml:space="preserve">：2025 年 6 月 Anthropic 以"优先为可持续的合作伙伴保留容量"为由大幅削减 Windsurf 的直接接入，背景是 OpenAI 正拟收购 Windsurf</w:t>
      </w:r>
      <w:r>
        <w:rPr>
          <w:rFonts w:ascii="Calibri" w:cs="Calibri" w:eastAsia="Microsoft YaHei" w:hAnsi="Calibri"/>
          <w:color w:val="2A5A9B"/>
          <w:sz w:val="18"/>
          <w:szCs w:val="18"/>
        </w:rPr>
        <w:t xml:space="preserve">[44]</w:t>
      </w:r>
      <w:r>
        <w:rPr>
          <w:rFonts w:ascii="Calibri" w:cs="Calibri" w:eastAsia="Microsoft YaHei" w:hAnsi="Calibri"/>
          <w:sz w:val="21"/>
          <w:szCs w:val="21"/>
        </w:rPr>
        <w:t xml:space="preserve">；2026 年 8 月 OpenAI 宣布因 Cursor 被 SpaceX 收购、对其遵守使用条款"缺乏足够信心"，自 11 月 12 日起停止通过 Cursor 提供模型（Cursor 称 OpenAI 模型服务约 5% 的客户，Anthropic 表态将继续增加对 Cursor 的算力支持）</w:t>
      </w:r>
      <w:r>
        <w:rPr>
          <w:rFonts w:ascii="Calibri" w:cs="Calibri" w:eastAsia="Microsoft YaHei" w:hAnsi="Calibri"/>
          <w:color w:val="2A5A9B"/>
          <w:sz w:val="18"/>
          <w:szCs w:val="18"/>
        </w:rPr>
        <w:t xml:space="preserve">[45]</w:t>
      </w:r>
      <w:r>
        <w:rPr>
          <w:rFonts w:ascii="Calibri" w:cs="Calibri" w:eastAsia="Microsoft YaHei" w:hAnsi="Calibri"/>
          <w:sz w:val="21"/>
          <w:szCs w:val="21"/>
        </w:rPr>
        <w:t xml:space="preserve">。IDC 对此的解读是：竞争单元正从"最佳模型"转向"模型 + harness 组合"</w:t>
      </w:r>
      <w:r>
        <w:rPr>
          <w:rFonts w:ascii="Calibri" w:cs="Calibri" w:eastAsia="Microsoft YaHei" w:hAnsi="Calibri"/>
          <w:color w:val="2A5A9B"/>
          <w:sz w:val="18"/>
          <w:szCs w:val="18"/>
        </w:rPr>
        <w:t xml:space="preserve">[46]</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工具厂商正在用开源基座自研模型以降低依赖</w:t>
      </w:r>
      <w:r>
        <w:rPr>
          <w:rFonts w:ascii="Calibri" w:cs="Calibri" w:eastAsia="Microsoft YaHei" w:hAnsi="Calibri"/>
          <w:sz w:val="21"/>
          <w:szCs w:val="21"/>
        </w:rPr>
        <w:t xml:space="preserve">：Cursor 的 Composer 2（2026 年 3 月）被证实基于 Moonshot Kimi K2.5 继续预训练</w:t>
      </w:r>
      <w:r>
        <w:rPr>
          <w:rFonts w:ascii="Calibri" w:cs="Calibri" w:eastAsia="Microsoft YaHei" w:hAnsi="Calibri"/>
          <w:color w:val="2A5A9B"/>
          <w:sz w:val="18"/>
          <w:szCs w:val="18"/>
        </w:rPr>
        <w:t xml:space="preserve">[47]</w:t>
      </w:r>
      <w:r>
        <w:rPr>
          <w:rFonts w:ascii="Calibri" w:cs="Calibri" w:eastAsia="Microsoft YaHei" w:hAnsi="Calibri"/>
          <w:sz w:val="21"/>
          <w:szCs w:val="21"/>
        </w:rPr>
        <w:t xml:space="preserve">，Menlo 则称其更早的内部模型以 Qwen 为基座</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；Cognition 有 SWE 系列模型；Base44 推出 Base 1 后，Wix 指引其 2026 年下半年毛利约 60%（年初接近零）</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算力与云</w:t>
      </w:r>
      <w:r>
        <w:rPr>
          <w:rFonts w:ascii="Calibri" w:cs="Calibri" w:eastAsia="Microsoft YaHei" w:hAnsi="Calibri"/>
          <w:sz w:val="21"/>
          <w:szCs w:val="21"/>
        </w:rPr>
        <w:t xml:space="preserve">。Anthropic 的推理运行在 Google 与 Amazon 的服务器上，2025 年推理成本超预算 23%，导致其 2025 年毛利率预测从约 50% 下调至 40%</w:t>
      </w:r>
      <w:r>
        <w:rPr>
          <w:rFonts w:ascii="Calibri" w:cs="Calibri" w:eastAsia="Microsoft YaHei" w:hAnsi="Calibri"/>
          <w:color w:val="2A5A9B"/>
          <w:sz w:val="18"/>
          <w:szCs w:val="18"/>
        </w:rPr>
        <w:t xml:space="preserve">[53]</w:t>
      </w:r>
      <w:r>
        <w:rPr>
          <w:rFonts w:ascii="Calibri" w:cs="Calibri" w:eastAsia="Microsoft YaHei" w:hAnsi="Calibri"/>
          <w:sz w:val="21"/>
          <w:szCs w:val="21"/>
        </w:rPr>
        <w:t xml:space="preserve">；SpaceX 完成对 Cursor 的收购后，Cursor 据报可使用 SpaceX 的算力集群训练自研模型，此前曾因算力短缺限制训练</w:t>
      </w:r>
      <w:r>
        <w:rPr>
          <w:rFonts w:ascii="Calibri" w:cs="Calibri" w:eastAsia="Microsoft YaHei" w:hAnsi="Calibri"/>
          <w:color w:val="2A5A9B"/>
          <w:sz w:val="18"/>
          <w:szCs w:val="18"/>
        </w:rPr>
        <w:t xml:space="preserve">[184]</w:t>
      </w:r>
      <w:r>
        <w:rPr>
          <w:rFonts w:ascii="Calibri" w:cs="Calibri" w:eastAsia="Microsoft YaHei" w:hAnsi="Calibri"/>
          <w:sz w:val="21"/>
          <w:szCs w:val="21"/>
        </w:rPr>
        <w:t xml:space="preserve">。微软与 OpenAI 2025 年 10 月的重组协议保留了 Azure 的 API 独占权至 AGI 认定，OpenAI 承诺额外采购 2,500 亿美元 Azure 服务</w:t>
      </w:r>
      <w:r>
        <w:rPr>
          <w:rFonts w:ascii="Calibri" w:cs="Calibri" w:eastAsia="Microsoft YaHei" w:hAnsi="Calibri"/>
          <w:color w:val="2A5A9B"/>
          <w:sz w:val="18"/>
          <w:szCs w:val="18"/>
        </w:rPr>
        <w:t xml:space="preserve">[59]</w:t>
      </w:r>
      <w:r>
        <w:rPr>
          <w:rFonts w:ascii="Calibri" w:cs="Calibri" w:eastAsia="Microsoft YaHei" w:hAnsi="Calibri"/>
          <w:sz w:val="21"/>
          <w:szCs w:val="21"/>
        </w:rPr>
        <w:t xml:space="preserve">。云厂商同时是分发渠道：Claude Code 可通过 Amazon Bedrock、Google Cloud、Microsoft Foundry 计费到企业云账户</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w:t>
      </w:r>
    </w:p>
    <w:p>
      <w:pPr>
        <w:pStyle w:val="Heading2"/>
        <w:keepNext/>
      </w:pPr>
      <w:r>
        <w:t xml:space="preserve">4.3 中游：工具、开发环境与智能体平台</w:t>
      </w:r>
    </w:p>
    <w:p>
      <w:pPr>
        <w:spacing w:after="120" w:before="0" w:line="340"/>
        <w:ind w:firstLine="420"/>
        <w:jc w:val="both"/>
      </w:pPr>
      <w:r>
        <w:rPr>
          <w:rFonts w:ascii="Calibri" w:cs="Calibri" w:eastAsia="Microsoft YaHei" w:hAnsi="Calibri"/>
          <w:sz w:val="21"/>
          <w:szCs w:val="21"/>
        </w:rPr>
        <w:t xml:space="preserve">中游按第一章的五类架构划分（表 1-1）。2026 年的格局是：IDE 内嵌助手由 GitHub Copilot 和中国的 Qoder CN、CodeBuddy、文心快码主导；AI 原生 IDE 以 Cursor 为首，Windsurf 已更名为 Devin Desktop 并入 Cognition，另有 Trae、Kiro、Qoder、Google Antigravity；终端/CLI 智能体由模型厂商自营产品（Claude Code、Codex CLI）与开源产品（Aider、OpenCode——后者接入 75 家以上模型提供商）构成；云端异步智能体包括 Codex cloud、Copilot cloud agent、Devin、Jules；一体化平台则有 Lovable、Bolt.new、v0、Replit、Base44、Emergent 以及中国的百度秒哒</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w:t>
      </w:r>
      <w:r>
        <w:rPr>
          <w:rFonts w:ascii="Calibri" w:cs="Calibri" w:eastAsia="Microsoft YaHei" w:hAnsi="Calibri"/>
          <w:color w:val="2A5A9B"/>
          <w:sz w:val="18"/>
          <w:szCs w:val="18"/>
        </w:rPr>
        <w:t xml:space="preserve">[94]</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中游的两个结构性变化是</w:t>
      </w:r>
      <w:r>
        <w:rPr>
          <w:rFonts w:ascii="Calibri" w:cs="Calibri" w:eastAsia="Microsoft YaHei" w:hAnsi="Calibri"/>
          <w:b/>
          <w:bCs/>
          <w:sz w:val="21"/>
          <w:szCs w:val="21"/>
        </w:rPr>
        <w:t xml:space="preserve">自营化</w:t>
      </w:r>
      <w:r>
        <w:rPr>
          <w:rFonts w:ascii="Calibri" w:cs="Calibri" w:eastAsia="Microsoft YaHei" w:hAnsi="Calibri"/>
          <w:sz w:val="21"/>
          <w:szCs w:val="21"/>
        </w:rPr>
        <w:t xml:space="preserve">与</w:t>
      </w:r>
      <w:r>
        <w:rPr>
          <w:rFonts w:ascii="Calibri" w:cs="Calibri" w:eastAsia="Microsoft YaHei" w:hAnsi="Calibri"/>
          <w:b/>
          <w:bCs/>
          <w:sz w:val="21"/>
          <w:szCs w:val="21"/>
        </w:rPr>
        <w:t xml:space="preserve">平台化</w:t>
      </w:r>
      <w:r>
        <w:rPr>
          <w:rFonts w:ascii="Calibri" w:cs="Calibri" w:eastAsia="Microsoft YaHei" w:hAnsi="Calibri"/>
          <w:sz w:val="21"/>
          <w:szCs w:val="21"/>
        </w:rPr>
        <w:t xml:space="preserve">。自营化指三家模型厂商的编程产品在 2026 年成为使用率最高的工具（Claude Code 65.5%、Copilot 58.7%、Codex 29.5%）</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；平台化指独立工具公司被更大平台持有（Cursor → SpaceX，Base44 → Wix，Windsurf → Cognition/Google），以及工具厂商把自己做成分发平台（Cursor 的 Projects、团队市场；Codex 的 Plugins；Claude Code 的插件与技能）。</w:t>
      </w:r>
    </w:p>
    <w:p>
      <w:pPr>
        <w:pStyle w:val="Heading2"/>
        <w:keepNext/>
      </w:pPr>
      <w:r>
        <w:t xml:space="preserve">4.4 下游：客户结构</w:t>
      </w:r>
    </w:p>
    <w:p>
      <w:pPr>
        <w:spacing w:after="120" w:before="0" w:line="340"/>
        <w:ind w:firstLine="420"/>
        <w:jc w:val="both"/>
      </w:pPr>
      <w:r>
        <w:rPr>
          <w:rFonts w:ascii="Calibri" w:cs="Calibri" w:eastAsia="Microsoft YaHei" w:hAnsi="Calibri"/>
          <w:sz w:val="21"/>
          <w:szCs w:val="21"/>
        </w:rPr>
        <w:t xml:space="preserve">下游客户可分为企业、创业团队与个人/独立开发者三类，收入贡献高度向企业倾斜。Cursor 约 75% 的年化收入来自企业</w:t>
      </w:r>
      <w:r>
        <w:rPr>
          <w:rFonts w:ascii="Calibri" w:cs="Calibri" w:eastAsia="Microsoft YaHei" w:hAnsi="Calibri"/>
          <w:color w:val="2A5A9B"/>
          <w:sz w:val="18"/>
          <w:szCs w:val="18"/>
        </w:rPr>
        <w:t xml:space="preserve">[30]</w:t>
      </w:r>
      <w:r>
        <w:rPr>
          <w:rFonts w:ascii="Calibri" w:cs="Calibri" w:eastAsia="Microsoft YaHei" w:hAnsi="Calibri"/>
          <w:sz w:val="21"/>
          <w:szCs w:val="21"/>
        </w:rPr>
        <w:t xml:space="preserve">，自报 5 万家以上企业客户、近三分之二的财富 500 强</w:t>
      </w:r>
      <w:r>
        <w:rPr>
          <w:rFonts w:ascii="Calibri" w:cs="Calibri" w:eastAsia="Microsoft YaHei" w:hAnsi="Calibri"/>
          <w:color w:val="2A5A9B"/>
          <w:sz w:val="18"/>
          <w:szCs w:val="18"/>
        </w:rPr>
        <w:t xml:space="preserve">[184]</w:t>
      </w:r>
      <w:r>
        <w:rPr>
          <w:rFonts w:ascii="Calibri" w:cs="Calibri" w:eastAsia="Microsoft YaHei" w:hAnsi="Calibri"/>
          <w:sz w:val="21"/>
          <w:szCs w:val="21"/>
        </w:rPr>
        <w:t xml:space="preserve">；Claude Code 2026 年 2 月企业使用占收入过半</w:t>
      </w:r>
      <w:r>
        <w:rPr>
          <w:rFonts w:ascii="Calibri" w:cs="Calibri" w:eastAsia="Microsoft YaHei" w:hAnsi="Calibri"/>
          <w:color w:val="2A5A9B"/>
          <w:sz w:val="18"/>
          <w:szCs w:val="18"/>
        </w:rPr>
        <w:t xml:space="preserve">[34]</w:t>
      </w:r>
      <w:r>
        <w:rPr>
          <w:rFonts w:ascii="Calibri" w:cs="Calibri" w:eastAsia="Microsoft YaHei" w:hAnsi="Calibri"/>
          <w:sz w:val="21"/>
          <w:szCs w:val="21"/>
        </w:rPr>
        <w:t xml:space="preserve">；GitHub Copilot 2026 财年第三季度近 14 万组织使用（媒体转述财报电话会）</w:t>
      </w:r>
      <w:r>
        <w:rPr>
          <w:rFonts w:ascii="Calibri" w:cs="Calibri" w:eastAsia="Microsoft YaHei" w:hAnsi="Calibri"/>
          <w:color w:val="2A5A9B"/>
          <w:sz w:val="18"/>
          <w:szCs w:val="18"/>
        </w:rPr>
        <w:t xml:space="preserve">[182]</w:t>
      </w:r>
      <w:r>
        <w:rPr>
          <w:rFonts w:ascii="Calibri" w:cs="Calibri" w:eastAsia="Microsoft YaHei" w:hAnsi="Calibri"/>
          <w:sz w:val="21"/>
          <w:szCs w:val="21"/>
        </w:rPr>
        <w:t xml:space="preserve">。一体化平台的客户结构不同：Lovable 的构建者 80% 自称非技术角色，近八成打算把所做的东西变现，超过三分之一已有收入</w:t>
      </w:r>
      <w:r>
        <w:rPr>
          <w:rFonts w:ascii="Calibri" w:cs="Calibri" w:eastAsia="Microsoft YaHei" w:hAnsi="Calibri"/>
          <w:color w:val="2A5A9B"/>
          <w:sz w:val="18"/>
          <w:szCs w:val="18"/>
        </w:rPr>
        <w:t xml:space="preserve">[36][37]</w:t>
      </w:r>
      <w:r>
        <w:rPr>
          <w:rFonts w:ascii="Calibri" w:cs="Calibri" w:eastAsia="Microsoft YaHei" w:hAnsi="Calibri"/>
          <w:sz w:val="21"/>
          <w:szCs w:val="21"/>
        </w:rPr>
        <w:t xml:space="preserve">；Codex 约 20% 的用户不是软件开发者</w:t>
      </w:r>
      <w:r>
        <w:rPr>
          <w:rFonts w:ascii="Calibri" w:cs="Calibri" w:eastAsia="Microsoft YaHei" w:hAnsi="Calibri"/>
          <w:color w:val="2A5A9B"/>
          <w:sz w:val="18"/>
          <w:szCs w:val="18"/>
        </w:rPr>
        <w:t xml:space="preserve">[35]</w:t>
      </w:r>
      <w:r>
        <w:rPr>
          <w:rFonts w:ascii="Calibri" w:cs="Calibri" w:eastAsia="Microsoft YaHei" w:hAnsi="Calibri"/>
          <w:sz w:val="21"/>
          <w:szCs w:val="21"/>
        </w:rPr>
        <w:t xml:space="preserve">；Base44 据 Sacra 估计约 1,000 万用户，无销售团队、纯自助式</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。这意味着</w:t>
      </w:r>
      <w:r>
        <w:rPr>
          <w:rFonts w:ascii="Calibri" w:cs="Calibri" w:eastAsia="Microsoft YaHei" w:hAnsi="Calibri"/>
          <w:b/>
          <w:bCs/>
          <w:sz w:val="21"/>
          <w:szCs w:val="21"/>
        </w:rPr>
        <w:t xml:space="preserve">个人与小团队在用户数上是主体，在收入上是少数</w:t>
      </w:r>
      <w:r>
        <w:rPr>
          <w:rFonts w:ascii="Calibri" w:cs="Calibri" w:eastAsia="Microsoft YaHei" w:hAnsi="Calibri"/>
          <w:sz w:val="21"/>
          <w:szCs w:val="21"/>
        </w:rPr>
        <w:t xml:space="preserve">——这一错位直接影响厂商的产品优先级（第七章）。</w:t>
      </w:r>
    </w:p>
    <w:p>
      <w:pPr>
        <w:pStyle w:val="Heading2"/>
        <w:keepNext/>
      </w:pPr>
      <w:r>
        <w:t xml:space="preserve">4.5 关键接口、模型供应、开发生态与平台依赖</w:t>
      </w:r>
    </w:p>
    <w:p>
      <w:pPr>
        <w:spacing w:after="120" w:before="0" w:line="340"/>
        <w:ind w:firstLine="420"/>
        <w:jc w:val="both"/>
      </w:pPr>
      <w:r>
        <w:rPr>
          <w:rFonts w:ascii="Calibri" w:cs="Calibri" w:eastAsia="Microsoft YaHei" w:hAnsi="Calibri"/>
          <w:sz w:val="21"/>
          <w:szCs w:val="21"/>
        </w:rPr>
        <w:t xml:space="preserve">产业链的依赖关系集中在四个接口。</w:t>
      </w:r>
      <w:r>
        <w:rPr>
          <w:rFonts w:ascii="Calibri" w:cs="Calibri" w:eastAsia="Microsoft YaHei" w:hAnsi="Calibri"/>
          <w:b/>
          <w:bCs/>
          <w:sz w:val="21"/>
          <w:szCs w:val="21"/>
        </w:rPr>
        <w:t xml:space="preserve">模型 API</w:t>
      </w:r>
      <w:r>
        <w:rPr>
          <w:rFonts w:ascii="Calibri" w:cs="Calibri" w:eastAsia="Microsoft YaHei" w:hAnsi="Calibri"/>
          <w:sz w:val="21"/>
          <w:szCs w:val="21"/>
        </w:rPr>
        <w:t xml:space="preserve">：第 4.2 节已述其脆弱性。</w:t>
      </w:r>
      <w:r>
        <w:rPr>
          <w:rFonts w:ascii="Calibri" w:cs="Calibri" w:eastAsia="Microsoft YaHei" w:hAnsi="Calibri"/>
          <w:b/>
          <w:bCs/>
          <w:sz w:val="21"/>
          <w:szCs w:val="21"/>
        </w:rPr>
        <w:t xml:space="preserve">MCP 协议</w:t>
      </w:r>
      <w:r>
        <w:rPr>
          <w:rFonts w:ascii="Calibri" w:cs="Calibri" w:eastAsia="Microsoft YaHei" w:hAnsi="Calibri"/>
          <w:sz w:val="21"/>
          <w:szCs w:val="21"/>
        </w:rPr>
        <w:t xml:space="preserve">：已被 Claude、ChatGPT、VS Code、Cursor 等客户端支持，2025 年 12 月由 Agentic AI Foundation 中立托管</w:t>
      </w:r>
      <w:r>
        <w:rPr>
          <w:rFonts w:ascii="Calibri" w:cs="Calibri" w:eastAsia="Microsoft YaHei" w:hAnsi="Calibri"/>
          <w:color w:val="2A5A9B"/>
          <w:sz w:val="18"/>
          <w:szCs w:val="18"/>
        </w:rPr>
        <w:t xml:space="preserve">[95][96]</w:t>
      </w:r>
      <w:r>
        <w:rPr>
          <w:rFonts w:ascii="Calibri" w:cs="Calibri" w:eastAsia="Microsoft YaHei" w:hAnsi="Calibri"/>
          <w:sz w:val="21"/>
          <w:szCs w:val="21"/>
        </w:rPr>
        <w:t xml:space="preserve">，是工具层最成熟的开放接口。</w:t>
      </w:r>
      <w:r>
        <w:rPr>
          <w:rFonts w:ascii="Calibri" w:cs="Calibri" w:eastAsia="Microsoft YaHei" w:hAnsi="Calibri"/>
          <w:b/>
          <w:bCs/>
          <w:sz w:val="21"/>
          <w:szCs w:val="21"/>
        </w:rPr>
        <w:t xml:space="preserve">代码托管</w:t>
      </w:r>
      <w:r>
        <w:rPr>
          <w:rFonts w:ascii="Calibri" w:cs="Calibri" w:eastAsia="Microsoft YaHei" w:hAnsi="Calibri"/>
          <w:sz w:val="21"/>
          <w:szCs w:val="21"/>
        </w:rPr>
        <w:t xml:space="preserve">：GitHub 是几乎所有云端智能体的交付目标（分支 + PR），也是一体化平台的导出目标；Lovable 支持 GitHub 双向同步但不能导入已有仓库、一项目一仓一分支</w:t>
      </w:r>
      <w:r>
        <w:rPr>
          <w:rFonts w:ascii="Calibri" w:cs="Calibri" w:eastAsia="Microsoft YaHei" w:hAnsi="Calibri"/>
          <w:color w:val="2A5A9B"/>
          <w:sz w:val="18"/>
          <w:szCs w:val="18"/>
        </w:rPr>
        <w:t xml:space="preserve">[83]</w:t>
      </w:r>
      <w:r>
        <w:rPr>
          <w:rFonts w:ascii="Calibri" w:cs="Calibri" w:eastAsia="Microsoft YaHei" w:hAnsi="Calibri"/>
          <w:sz w:val="21"/>
          <w:szCs w:val="21"/>
        </w:rPr>
        <w:t xml:space="preserve">，这既是用户的"逃生通道"，也是平台黏性的边界。</w:t>
      </w:r>
      <w:r>
        <w:rPr>
          <w:rFonts w:ascii="Calibri" w:cs="Calibri" w:eastAsia="Microsoft YaHei" w:hAnsi="Calibri"/>
          <w:b/>
          <w:bCs/>
          <w:sz w:val="21"/>
          <w:szCs w:val="21"/>
        </w:rPr>
        <w:t xml:space="preserve">后端即服务</w:t>
      </w:r>
      <w:r>
        <w:rPr>
          <w:rFonts w:ascii="Calibri" w:cs="Calibri" w:eastAsia="Microsoft YaHei" w:hAnsi="Calibri"/>
          <w:sz w:val="21"/>
          <w:szCs w:val="21"/>
        </w:rPr>
        <w:t xml:space="preserve">：Supabase 称 60% 以上的新数据库由 AI 工具创建，Claude Code 与 Codex 自 2026 年 1 月起显著拉动其增长，2026 年 6 月以 100 亿美元投前估值融资 5 亿美元</w:t>
      </w:r>
      <w:r>
        <w:rPr>
          <w:rFonts w:ascii="Calibri" w:cs="Calibri" w:eastAsia="Microsoft YaHei" w:hAnsi="Calibri"/>
          <w:color w:val="2A5A9B"/>
          <w:sz w:val="18"/>
          <w:szCs w:val="18"/>
        </w:rPr>
        <w:t xml:space="preserve">[57]</w:t>
      </w:r>
      <w:r>
        <w:rPr>
          <w:rFonts w:ascii="Calibri" w:cs="Calibri" w:eastAsia="Microsoft YaHei" w:hAnsi="Calibri"/>
          <w:sz w:val="21"/>
          <w:szCs w:val="21"/>
        </w:rPr>
        <w:t xml:space="preserve">——AI 编程工具正在成为基础设施的分发渠道，同时也把安全配置（如 RLS）的责任转移到了不熟悉它们的用户身上（第五章案例）。</w:t>
      </w:r>
    </w:p>
    <w:p>
      <w:pPr>
        <w:spacing w:after="120" w:before="0" w:line="340"/>
        <w:ind w:firstLine="420"/>
        <w:jc w:val="both"/>
      </w:pPr>
      <w:r>
        <w:rPr>
          <w:rFonts w:ascii="Calibri" w:cs="Calibri" w:eastAsia="Microsoft YaHei" w:hAnsi="Calibri"/>
          <w:sz w:val="21"/>
          <w:szCs w:val="21"/>
        </w:rPr>
        <w:t xml:space="preserve">一个新出现的依赖是</w:t>
      </w:r>
      <w:r>
        <w:rPr>
          <w:rFonts w:ascii="Calibri" w:cs="Calibri" w:eastAsia="Microsoft YaHei" w:hAnsi="Calibri"/>
          <w:b/>
          <w:bCs/>
          <w:sz w:val="21"/>
          <w:szCs w:val="21"/>
        </w:rPr>
        <w:t xml:space="preserve">订阅账号与第三方 harness 的关系</w:t>
      </w:r>
      <w:r>
        <w:rPr>
          <w:rFonts w:ascii="Calibri" w:cs="Calibri" w:eastAsia="Microsoft YaHei" w:hAnsi="Calibri"/>
          <w:sz w:val="21"/>
          <w:szCs w:val="21"/>
        </w:rPr>
        <w:t xml:space="preserve">：Anthropic 于 2026 年 4 月封禁第三方智能体框架使用订阅登录（称其"实际上以订阅价补贴 API 等价负载"），6 月起改为按档位封顶的信用池、按 API 价计费</w:t>
      </w:r>
      <w:r>
        <w:rPr>
          <w:rFonts w:ascii="Calibri" w:cs="Calibri" w:eastAsia="Microsoft YaHei" w:hAnsi="Calibri"/>
          <w:color w:val="2A5A9B"/>
          <w:sz w:val="18"/>
          <w:szCs w:val="18"/>
        </w:rPr>
        <w:t xml:space="preserve">[56]</w:t>
      </w:r>
      <w:r>
        <w:rPr>
          <w:rFonts w:ascii="Calibri" w:cs="Calibri" w:eastAsia="Microsoft YaHei" w:hAnsi="Calibri"/>
          <w:sz w:val="21"/>
          <w:szCs w:val="21"/>
        </w:rPr>
        <w:t xml:space="preserve">。这表明模型厂商开始区分"自家 harness 的订阅用户"与"第三方 harness 的 API 用户"，并以此保护自营产品。</w:t>
      </w:r>
    </w:p>
    <w:p>
      <w:pPr>
        <w:pStyle w:val="Heading2"/>
        <w:keepNext/>
      </w:pPr>
      <w:r>
        <w:t xml:space="preserve">4.6 行业成本结构与价值创造环节</w:t>
      </w:r>
    </w:p>
    <w:p>
      <w:pPr>
        <w:pStyle w:val="Heading3"/>
        <w:keepNext/>
      </w:pPr>
      <w:r>
        <w:t xml:space="preserve">4.6.1 成本结构</w:t>
      </w:r>
    </w:p>
    <w:p>
      <w:pPr>
        <w:spacing w:after="120" w:before="0" w:line="340"/>
        <w:ind w:firstLine="420"/>
        <w:jc w:val="both"/>
      </w:pPr>
      <w:r>
        <w:rPr>
          <w:rFonts w:ascii="Calibri" w:cs="Calibri" w:eastAsia="Microsoft YaHei" w:hAnsi="Calibri"/>
          <w:sz w:val="21"/>
          <w:szCs w:val="21"/>
        </w:rPr>
        <w:t xml:space="preserve">工具厂商的主要成本是</w:t>
      </w:r>
      <w:r>
        <w:rPr>
          <w:rFonts w:ascii="Calibri" w:cs="Calibri" w:eastAsia="Microsoft YaHei" w:hAnsi="Calibri"/>
          <w:b/>
          <w:bCs/>
          <w:sz w:val="21"/>
          <w:szCs w:val="21"/>
        </w:rPr>
        <w:t xml:space="preserve">推理成本</w:t>
      </w:r>
      <w:r>
        <w:rPr>
          <w:rFonts w:ascii="Calibri" w:cs="Calibri" w:eastAsia="Microsoft YaHei" w:hAnsi="Calibri"/>
          <w:sz w:val="21"/>
          <w:szCs w:val="21"/>
        </w:rPr>
        <w:t xml:space="preserve">（支付给模型厂商或自有算力）、研发、分发（含免费层补贴）与运营。公开证据表明 2025 年应用层普遍处于负毛利或低毛利：Newcomer 报道 Cursor 2025 年中为"负毛利"、逐周波动，企业定价（席位 + 用量）毛利显著更好</w:t>
      </w:r>
      <w:r>
        <w:rPr>
          <w:rFonts w:ascii="Calibri" w:cs="Calibri" w:eastAsia="Microsoft YaHei" w:hAnsi="Calibri"/>
          <w:color w:val="2A5A9B"/>
          <w:sz w:val="18"/>
          <w:szCs w:val="18"/>
        </w:rPr>
        <w:t xml:space="preserve">[55]</w:t>
      </w:r>
      <w:r>
        <w:rPr>
          <w:rFonts w:ascii="Calibri" w:cs="Calibri" w:eastAsia="Microsoft YaHei" w:hAnsi="Calibri"/>
          <w:sz w:val="21"/>
          <w:szCs w:val="21"/>
        </w:rPr>
        <w:t xml:space="preserve">；SaaStr 转述某投资机构分析，Cursor 2025 年中年付 Anthropic 约 6.5 亿美元、收入约 5 亿美元，相当于约 130% 的收入付给模型供应商，Anthropic 推出优先服务层后其月账单从 620 万美元翻倍至 1,260 万美元</w:t>
      </w:r>
      <w:r>
        <w:rPr>
          <w:rFonts w:ascii="Calibri" w:cs="Calibri" w:eastAsia="Microsoft YaHei" w:hAnsi="Calibri"/>
          <w:color w:val="2A5A9B"/>
          <w:sz w:val="18"/>
          <w:szCs w:val="18"/>
        </w:rPr>
        <w:t xml:space="preserve">[52]</w:t>
      </w:r>
      <w:r>
        <w:rPr>
          <w:rFonts w:ascii="Calibri" w:cs="Calibri" w:eastAsia="Microsoft YaHei" w:hAnsi="Calibri"/>
          <w:sz w:val="21"/>
          <w:szCs w:val="21"/>
        </w:rPr>
        <w:t xml:space="preserve">；Sacra 估计 Replit 2025 年毛利在 36% 与 −14% 之间波动，驱动因素是模型接入成本，而托管业务毛利超过 80%</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；GitHub 2026 年 4 月承认"某些请求的成本已超过计划价格"，暂停个人版新注册并全面转向用量计费</w:t>
      </w:r>
      <w:r>
        <w:rPr>
          <w:rFonts w:ascii="Calibri" w:cs="Calibri" w:eastAsia="Microsoft YaHei" w:hAnsi="Calibri"/>
          <w:color w:val="2A5A9B"/>
          <w:sz w:val="18"/>
          <w:szCs w:val="18"/>
        </w:rPr>
        <w:t xml:space="preserve">[49]</w:t>
      </w:r>
      <w:r>
        <w:rPr>
          <w:rFonts w:ascii="Calibri" w:cs="Calibri" w:eastAsia="Microsoft YaHei" w:hAnsi="Calibri"/>
          <w:sz w:val="21"/>
          <w:szCs w:val="21"/>
        </w:rPr>
        <w:t xml:space="preserve">。模型厂商自身也不轻松：Anthropic 2024 年毛利率约 −94%，2025 年预期 40%</w:t>
      </w:r>
      <w:r>
        <w:rPr>
          <w:rFonts w:ascii="Calibri" w:cs="Calibri" w:eastAsia="Microsoft YaHei" w:hAnsi="Calibri"/>
          <w:color w:val="2A5A9B"/>
          <w:sz w:val="18"/>
          <w:szCs w:val="18"/>
        </w:rPr>
        <w:t xml:space="preserve">[53]</w:t>
      </w:r>
      <w:r>
        <w:rPr>
          <w:rFonts w:ascii="Calibri" w:cs="Calibri" w:eastAsia="Microsoft YaHei" w:hAnsi="Calibri"/>
          <w:sz w:val="21"/>
          <w:szCs w:val="21"/>
        </w:rPr>
        <w:t xml:space="preserve">；SemiAnalysis 2026 年 10 月估计其推理业务毛利可达 70%–88%，但消费者订阅约占收入 10% 却消耗 40% 以上的推理算力，毛利约 50%</w:t>
      </w:r>
      <w:r>
        <w:rPr>
          <w:rFonts w:ascii="Calibri" w:cs="Calibri" w:eastAsia="Microsoft YaHei" w:hAnsi="Calibri"/>
          <w:color w:val="2A5A9B"/>
          <w:sz w:val="18"/>
          <w:szCs w:val="18"/>
        </w:rPr>
        <w:t xml:space="preserve">[54]</w:t>
      </w:r>
      <w:r>
        <w:rPr>
          <w:rFonts w:ascii="Calibri" w:cs="Calibri" w:eastAsia="Microsoft YaHei" w:hAnsi="Calibri"/>
          <w:sz w:val="21"/>
          <w:szCs w:val="21"/>
        </w:rPr>
        <w:t xml:space="preserve">（均为估计值）。</w:t>
      </w:r>
    </w:p>
    <w:p>
      <w:pPr>
        <w:keepNext/>
        <w:spacing w:after="40" w:before="120"/>
        <w:jc w:val="center"/>
      </w:pPr>
      <w:r>
        <w:drawing>
          <wp:inline distT="0" distB="0" distL="0" distR="0">
            <wp:extent cx="5577840" cy="2771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77840" cy="27717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4-2 价值流与毛利分布示意：一笔 20 美元订阅的去向与各环节公开毛利估计</w:t>
      </w:r>
    </w:p>
    <w:p>
      <w:pPr>
        <w:spacing w:after="200" w:before="20" w:line="260"/>
        <w:jc w:val="left"/>
      </w:pPr>
      <w:r>
        <w:rPr>
          <w:rFonts w:ascii="Calibri" w:cs="Calibri" w:eastAsia="Microsoft YaHei" w:hAnsi="Calibri"/>
          <w:color w:val="595959"/>
          <w:sz w:val="15"/>
          <w:szCs w:val="15"/>
        </w:rPr>
        <w:t xml:space="preserve">资料来源：Cursor 付费比例与毛利预测 </w:t>
      </w:r>
      <w:r>
        <w:rPr>
          <w:rFonts w:ascii="Calibri" w:cs="Calibri" w:eastAsia="Microsoft YaHei" w:hAnsi="Calibri"/>
          <w:color w:val="2A5A9B"/>
          <w:sz w:val="12"/>
          <w:szCs w:val="12"/>
        </w:rPr>
        <w:t xml:space="preserve">[52][55]</w:t>
      </w:r>
      <w:r>
        <w:rPr>
          <w:rFonts w:ascii="Calibri" w:cs="Calibri" w:eastAsia="Microsoft YaHei" w:hAnsi="Calibri"/>
          <w:color w:val="595959"/>
          <w:sz w:val="15"/>
          <w:szCs w:val="15"/>
        </w:rPr>
        <w:t xml:space="preserve">；Replit </w:t>
      </w:r>
      <w:r>
        <w:rPr>
          <w:rFonts w:ascii="Calibri" w:cs="Calibri" w:eastAsia="Microsoft YaHei" w:hAnsi="Calibri"/>
          <w:color w:val="2A5A9B"/>
          <w:sz w:val="12"/>
          <w:szCs w:val="12"/>
        </w:rPr>
        <w:t xml:space="preserve">[38]</w:t>
      </w:r>
      <w:r>
        <w:rPr>
          <w:rFonts w:ascii="Calibri" w:cs="Calibri" w:eastAsia="Microsoft YaHei" w:hAnsi="Calibri"/>
          <w:color w:val="595959"/>
          <w:sz w:val="15"/>
          <w:szCs w:val="15"/>
        </w:rPr>
        <w:t xml:space="preserve">；Anthropic </w:t>
      </w:r>
      <w:r>
        <w:rPr>
          <w:rFonts w:ascii="Calibri" w:cs="Calibri" w:eastAsia="Microsoft YaHei" w:hAnsi="Calibri"/>
          <w:color w:val="2A5A9B"/>
          <w:sz w:val="12"/>
          <w:szCs w:val="12"/>
        </w:rPr>
        <w:t xml:space="preserve">[53][54]</w:t>
      </w:r>
      <w:r>
        <w:rPr>
          <w:rFonts w:ascii="Calibri" w:cs="Calibri" w:eastAsia="Microsoft YaHei" w:hAnsi="Calibri"/>
          <w:color w:val="595959"/>
          <w:sz w:val="15"/>
          <w:szCs w:val="15"/>
        </w:rPr>
        <w:t xml:space="preserve">；GitHub </w:t>
      </w:r>
      <w:r>
        <w:rPr>
          <w:rFonts w:ascii="Calibri" w:cs="Calibri" w:eastAsia="Microsoft YaHei" w:hAnsi="Calibri"/>
          <w:color w:val="2A5A9B"/>
          <w:sz w:val="12"/>
          <w:szCs w:val="12"/>
        </w:rPr>
        <w:t xml:space="preserve">[49]</w:t>
      </w:r>
      <w:r>
        <w:rPr>
          <w:rFonts w:ascii="Calibri" w:cs="Calibri" w:eastAsia="Microsoft YaHei" w:hAnsi="Calibri"/>
          <w:color w:val="595959"/>
          <w:sz w:val="15"/>
          <w:szCs w:val="15"/>
        </w:rPr>
        <w:t xml:space="preserve">；Base44 </w:t>
      </w:r>
      <w:r>
        <w:rPr>
          <w:rFonts w:ascii="Calibri" w:cs="Calibri" w:eastAsia="Microsoft YaHei" w:hAnsi="Calibri"/>
          <w:color w:val="2A5A9B"/>
          <w:sz w:val="12"/>
          <w:szCs w:val="12"/>
        </w:rPr>
        <w:t xml:space="preserve">[38]</w:t>
      </w:r>
      <w:r>
        <w:rPr>
          <w:rFonts w:ascii="Calibri" w:cs="Calibri" w:eastAsia="Microsoft YaHei" w:hAnsi="Calibri"/>
          <w:color w:val="595959"/>
          <w:sz w:val="15"/>
          <w:szCs w:val="15"/>
        </w:rPr>
        <w:t xml:space="preserve">。所有数字为媒体报道或第三方估计，非财报；本图为示意，不代表精确账务。</w:t>
      </w:r>
    </w:p>
    <w:p>
      <w:pPr>
        <w:pStyle w:val="Heading3"/>
        <w:keepNext/>
      </w:pPr>
      <w:r>
        <w:t xml:space="preserve">4.6.2 价值创造环节</w:t>
      </w:r>
    </w:p>
    <w:p>
      <w:pPr>
        <w:spacing w:after="120" w:before="0" w:line="340"/>
        <w:ind w:firstLine="420"/>
        <w:jc w:val="both"/>
      </w:pPr>
      <w:r>
        <w:rPr>
          <w:rFonts w:ascii="Calibri" w:cs="Calibri" w:eastAsia="Microsoft YaHei" w:hAnsi="Calibri"/>
          <w:sz w:val="21"/>
          <w:szCs w:val="21"/>
        </w:rPr>
        <w:t xml:space="preserve">价值创造集中在三个环节。第一，</w:t>
      </w:r>
      <w:r>
        <w:rPr>
          <w:rFonts w:ascii="Calibri" w:cs="Calibri" w:eastAsia="Microsoft YaHei" w:hAnsi="Calibri"/>
          <w:b/>
          <w:bCs/>
          <w:sz w:val="21"/>
          <w:szCs w:val="21"/>
        </w:rPr>
        <w:t xml:space="preserve">模型能力本身</w:t>
      </w:r>
      <w:r>
        <w:rPr>
          <w:rFonts w:ascii="Calibri" w:cs="Calibri" w:eastAsia="Microsoft YaHei" w:hAnsi="Calibri"/>
          <w:sz w:val="21"/>
          <w:szCs w:val="21"/>
        </w:rPr>
        <w:t xml:space="preserve">——它决定了任务可被委托的上限（第三章 3.4）。第二，</w:t>
      </w:r>
      <w:r>
        <w:rPr>
          <w:rFonts w:ascii="Calibri" w:cs="Calibri" w:eastAsia="Microsoft YaHei" w:hAnsi="Calibri"/>
          <w:b/>
          <w:bCs/>
          <w:sz w:val="21"/>
          <w:szCs w:val="21"/>
        </w:rPr>
        <w:t xml:space="preserve">harness 工程</w:t>
      </w:r>
      <w:r>
        <w:rPr>
          <w:rFonts w:ascii="Calibri" w:cs="Calibri" w:eastAsia="Microsoft YaHei" w:hAnsi="Calibri"/>
          <w:sz w:val="21"/>
          <w:szCs w:val="21"/>
        </w:rPr>
        <w:t xml:space="preserve">——执行环境、上下文管理、工具调用、验证闭环与计费系统；这是 Cursor 在没有自有前沿模型的情况下达到 40 亿美元年化收入的来源，也是 IDC 所说"模型 + harness 组合难以在别处复制"的含义</w:t>
      </w:r>
      <w:r>
        <w:rPr>
          <w:rFonts w:ascii="Calibri" w:cs="Calibri" w:eastAsia="Microsoft YaHei" w:hAnsi="Calibri"/>
          <w:color w:val="2A5A9B"/>
          <w:sz w:val="18"/>
          <w:szCs w:val="18"/>
        </w:rPr>
        <w:t xml:space="preserve">[46]</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分发与托管</w:t>
      </w:r>
      <w:r>
        <w:rPr>
          <w:rFonts w:ascii="Calibri" w:cs="Calibri" w:eastAsia="Microsoft YaHei" w:hAnsi="Calibri"/>
          <w:sz w:val="21"/>
          <w:szCs w:val="21"/>
        </w:rPr>
        <w:t xml:space="preserve">——GitHub 的仓库入口、云厂商的企业账单通道、一体化平台的部署与数据库托管（Replit 托管毛利 80%+）</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。对应地，价值捕获呈现"两头强、中间弱"：模型层通过 API 价格与供给控制获取大部分价值，分发/托管层毛利稳定，而纯应用层只有在转向企业席位、自研模型或被平台整合后才能改善毛利。</w:t>
      </w:r>
    </w:p>
    <w:p>
      <w:pPr>
        <w:pStyle w:val="Heading2"/>
        <w:keepNext/>
      </w:pPr>
      <w:r>
        <w:t xml:space="preserve">4.7 产业链中的关键资源、控制点和进入壁垒</w:t>
      </w:r>
    </w:p>
    <w:p>
      <w:pPr>
        <w:spacing w:after="120" w:before="0" w:line="340"/>
        <w:ind w:firstLine="420"/>
        <w:jc w:val="both"/>
      </w:pPr>
      <w:r>
        <w:rPr>
          <w:rFonts w:ascii="Calibri" w:cs="Calibri" w:eastAsia="Microsoft YaHei" w:hAnsi="Calibri"/>
          <w:sz w:val="21"/>
          <w:szCs w:val="21"/>
        </w:rPr>
        <w:t xml:space="preserve">表 4-1 汇总各环节的关键资源与控制点。对小型工具创业者而言，进入壁垒呈两极：一方面，开源智能体（Aider、OpenCode）、开放权重模型、MCP 与 AGENTS.md 标准使构建一个可用的编程智能体的技术门槛很低——Base44 以 6 人自举团队做到被收购</w:t>
      </w:r>
      <w:r>
        <w:rPr>
          <w:rFonts w:ascii="Calibri" w:cs="Calibri" w:eastAsia="Microsoft YaHei" w:hAnsi="Calibri"/>
          <w:color w:val="2A5A9B"/>
          <w:sz w:val="18"/>
          <w:szCs w:val="18"/>
        </w:rPr>
        <w:t xml:space="preserve">[58]</w:t>
      </w:r>
      <w:r>
        <w:rPr>
          <w:rFonts w:ascii="Calibri" w:cs="Calibri" w:eastAsia="Microsoft YaHei" w:hAnsi="Calibri"/>
          <w:sz w:val="21"/>
          <w:szCs w:val="21"/>
        </w:rPr>
        <w:t xml:space="preserve">；另一方面，在负毛利期生存需要巨额资本（Cursor 累计融资超 30 亿美元，Lovable 超 9.5 亿美元）</w:t>
      </w:r>
      <w:r>
        <w:rPr>
          <w:rFonts w:ascii="Calibri" w:cs="Calibri" w:eastAsia="Microsoft YaHei" w:hAnsi="Calibri"/>
          <w:color w:val="2A5A9B"/>
          <w:sz w:val="18"/>
          <w:szCs w:val="18"/>
        </w:rPr>
        <w:t xml:space="preserve">[28][36]</w:t>
      </w:r>
      <w:r>
        <w:rPr>
          <w:rFonts w:ascii="Calibri" w:cs="Calibri" w:eastAsia="Microsoft YaHei" w:hAnsi="Calibri"/>
          <w:sz w:val="21"/>
          <w:szCs w:val="21"/>
        </w:rPr>
        <w:t xml:space="preserve">，模型接入权受制于巨头，GitHub 冻结注册 58 天说明容量本身是约束</w:t>
      </w:r>
      <w:r>
        <w:rPr>
          <w:rFonts w:ascii="Calibri" w:cs="Calibri" w:eastAsia="Microsoft YaHei" w:hAnsi="Calibri"/>
          <w:color w:val="2A5A9B"/>
          <w:sz w:val="18"/>
          <w:szCs w:val="18"/>
        </w:rPr>
        <w:t xml:space="preserve">[49]</w:t>
      </w:r>
      <w:r>
        <w:rPr>
          <w:rFonts w:ascii="Calibri" w:cs="Calibri" w:eastAsia="Microsoft YaHei" w:hAnsi="Calibri"/>
          <w:sz w:val="21"/>
          <w:szCs w:val="21"/>
        </w:rPr>
        <w:t xml:space="preserve">。因此</w:t>
      </w:r>
      <w:r>
        <w:rPr>
          <w:rFonts w:ascii="Calibri" w:cs="Calibri" w:eastAsia="Microsoft YaHei" w:hAnsi="Calibri"/>
          <w:b/>
          <w:bCs/>
          <w:sz w:val="21"/>
          <w:szCs w:val="21"/>
        </w:rPr>
        <w:t xml:space="preserve">可行的进入路径不在通用 IDE/智能体，而在依附于开放接口的垂直工作流</w:t>
      </w:r>
      <w:r>
        <w:rPr>
          <w:rFonts w:ascii="Calibri" w:cs="Calibri" w:eastAsia="Microsoft YaHei" w:hAnsi="Calibri"/>
          <w:sz w:val="21"/>
          <w:szCs w:val="21"/>
        </w:rPr>
        <w:t xml:space="preserve">——这是第八章讨论机会空白时的前提。</w:t>
      </w:r>
    </w:p>
    <w:p>
      <w:pPr>
        <w:keepNext/>
        <w:spacing w:after="40" w:before="60" w:line="280"/>
        <w:jc w:val="center"/>
      </w:pPr>
      <w:r>
        <w:rPr>
          <w:rFonts w:ascii="Calibri" w:cs="Calibri" w:eastAsia="Microsoft YaHei" w:hAnsi="Calibri"/>
          <w:b/>
          <w:bCs/>
          <w:color w:val="1F4E79"/>
          <w:sz w:val="18"/>
          <w:szCs w:val="18"/>
        </w:rPr>
        <w:t xml:space="preserve">表 4-1 产业链各环节的关键资源、控制点与议价来源</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488"/>
        <w:gridCol w:w="1860"/>
        <w:gridCol w:w="1674"/>
        <w:gridCol w:w="2046"/>
        <w:gridCol w:w="2230"/>
      </w:tblGrid>
      <w:tr>
        <w:trPr>
          <w:tblHeader/>
        </w:trPr>
        <w:tc>
          <w:tcPr>
            <w:tcW w:type="dxa" w:w="1488"/>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环节</w:t>
            </w:r>
          </w:p>
        </w:tc>
        <w:tc>
          <w:tcPr>
            <w:tcW w:type="dxa" w:w="186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关键资源</w:t>
            </w:r>
          </w:p>
        </w:tc>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控制点</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议价能力来源</w:t>
            </w:r>
          </w:p>
        </w:tc>
        <w:tc>
          <w:tcPr>
            <w:tcW w:type="dxa" w:w="22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2025–2026 年证据</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基础模型</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前沿模型权重、训练算力</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API 接入权、价格、优先服务层</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能力领先 + 自营产品</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Windsurf 断供 </w:t>
            </w:r>
            <w:r>
              <w:rPr>
                <w:rFonts w:ascii="Calibri" w:cs="Calibri" w:eastAsia="Microsoft YaHei" w:hAnsi="Calibri"/>
                <w:color w:val="2A5A9B"/>
                <w:sz w:val="14"/>
                <w:szCs w:val="14"/>
              </w:rPr>
              <w:t xml:space="preserve">[44]</w:t>
            </w:r>
            <w:r>
              <w:rPr>
                <w:rFonts w:ascii="Calibri" w:cs="Calibri" w:eastAsia="Microsoft YaHei" w:hAnsi="Calibri"/>
                <w:sz w:val="17"/>
                <w:szCs w:val="17"/>
              </w:rPr>
              <w:t xml:space="preserve">；Cursor 断供 </w:t>
            </w:r>
            <w:r>
              <w:rPr>
                <w:rFonts w:ascii="Calibri" w:cs="Calibri" w:eastAsia="Microsoft YaHei" w:hAnsi="Calibri"/>
                <w:color w:val="2A5A9B"/>
                <w:sz w:val="14"/>
                <w:szCs w:val="14"/>
              </w:rPr>
              <w:t xml:space="preserve">[45]</w:t>
            </w:r>
            <w:r>
              <w:rPr>
                <w:rFonts w:ascii="Calibri" w:cs="Calibri" w:eastAsia="Microsoft YaHei" w:hAnsi="Calibri"/>
                <w:sz w:val="17"/>
                <w:szCs w:val="17"/>
              </w:rPr>
              <w:t xml:space="preserve">；优先服务层使账单翻倍 </w:t>
            </w:r>
            <w:r>
              <w:rPr>
                <w:rFonts w:ascii="Calibri" w:cs="Calibri" w:eastAsia="Microsoft YaHei" w:hAnsi="Calibri"/>
                <w:color w:val="2A5A9B"/>
                <w:sz w:val="14"/>
                <w:szCs w:val="14"/>
              </w:rPr>
              <w:t xml:space="preserve">[52]</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算力/云</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GPU 集群、企业账单通道</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容量分配、企业采购入口</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稀缺性 + 企业关系</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 推理超支 23% </w:t>
            </w:r>
            <w:r>
              <w:rPr>
                <w:rFonts w:ascii="Calibri" w:cs="Calibri" w:eastAsia="Microsoft YaHei" w:hAnsi="Calibri"/>
                <w:color w:val="2A5A9B"/>
                <w:sz w:val="14"/>
                <w:szCs w:val="14"/>
              </w:rPr>
              <w:t xml:space="preserve">[53]</w:t>
            </w:r>
            <w:r>
              <w:rPr>
                <w:rFonts w:ascii="Calibri" w:cs="Calibri" w:eastAsia="Microsoft YaHei" w:hAnsi="Calibri"/>
                <w:sz w:val="17"/>
                <w:szCs w:val="17"/>
              </w:rPr>
              <w:t xml:space="preserve">；Cursor 借 SpaceX 算力 </w:t>
            </w:r>
            <w:r>
              <w:rPr>
                <w:rFonts w:ascii="Calibri" w:cs="Calibri" w:eastAsia="Microsoft YaHei" w:hAnsi="Calibri"/>
                <w:color w:val="2A5A9B"/>
                <w:sz w:val="14"/>
                <w:szCs w:val="14"/>
              </w:rPr>
              <w:t xml:space="preserve">[28]</w:t>
            </w:r>
            <w:r>
              <w:rPr>
                <w:rFonts w:ascii="Calibri" w:cs="Calibri" w:eastAsia="Microsoft YaHei" w:hAnsi="Calibri"/>
                <w:sz w:val="17"/>
                <w:szCs w:val="17"/>
              </w:rPr>
              <w:t xml:space="preserve">；Bedrock/Foundry 分发 </w:t>
            </w:r>
            <w:r>
              <w:rPr>
                <w:rFonts w:ascii="Calibri" w:cs="Calibri" w:eastAsia="Microsoft YaHei" w:hAnsi="Calibri"/>
                <w:color w:val="2A5A9B"/>
                <w:sz w:val="14"/>
                <w:szCs w:val="14"/>
              </w:rPr>
              <w:t xml:space="preserve">[68]</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工具层</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harness 工程、用户规则/记忆、品牌</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工作流入口、规则文件、团队配置</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迁移成本（有限）</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AGENTS.md 标准化降低迁移成本 </w:t>
            </w:r>
            <w:r>
              <w:rPr>
                <w:rFonts w:ascii="Calibri" w:cs="Calibri" w:eastAsia="Microsoft YaHei" w:hAnsi="Calibri"/>
                <w:color w:val="2A5A9B"/>
                <w:sz w:val="14"/>
                <w:szCs w:val="14"/>
              </w:rPr>
              <w:t xml:space="preserve">[95]</w:t>
            </w:r>
            <w:r>
              <w:rPr>
                <w:rFonts w:ascii="Calibri" w:cs="Calibri" w:eastAsia="Microsoft YaHei" w:hAnsi="Calibri"/>
                <w:sz w:val="17"/>
                <w:szCs w:val="17"/>
              </w:rPr>
              <w:t xml:space="preserve">；Cursor 75% 收入来自企业席位 </w:t>
            </w:r>
            <w:r>
              <w:rPr>
                <w:rFonts w:ascii="Calibri" w:cs="Calibri" w:eastAsia="Microsoft YaHei" w:hAnsi="Calibri"/>
                <w:color w:val="2A5A9B"/>
                <w:sz w:val="14"/>
                <w:szCs w:val="14"/>
              </w:rPr>
              <w:t xml:space="preserve">[30]</w:t>
            </w:r>
          </w:p>
        </w:tc>
      </w:tr>
      <w:tr>
        <w:trPr>
          <w:cantSplit/>
        </w:trPr>
        <w:tc>
          <w:tcPr>
            <w:tcW w:type="dxa" w:w="1488"/>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一体化平台</w:t>
            </w:r>
          </w:p>
        </w:tc>
        <w:tc>
          <w:tcPr>
            <w:tcW w:type="dxa" w:w="186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运行时、数据库、部署</w:t>
            </w:r>
          </w:p>
        </w:tc>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项目托管、发布通道</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平台锁定（可导出但不可导入）</w:t>
            </w:r>
          </w:p>
        </w:tc>
        <w:tc>
          <w:tcPr>
            <w:tcW w:type="dxa" w:w="22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GitHub 单向导入限制 </w:t>
            </w:r>
            <w:r>
              <w:rPr>
                <w:rFonts w:ascii="Calibri" w:cs="Calibri" w:eastAsia="Microsoft YaHei" w:hAnsi="Calibri"/>
                <w:color w:val="2A5A9B"/>
                <w:sz w:val="14"/>
                <w:szCs w:val="14"/>
              </w:rPr>
              <w:t xml:space="preserve">[83]</w:t>
            </w:r>
            <w:r>
              <w:rPr>
                <w:rFonts w:ascii="Calibri" w:cs="Calibri" w:eastAsia="Microsoft YaHei" w:hAnsi="Calibri"/>
                <w:sz w:val="17"/>
                <w:szCs w:val="17"/>
              </w:rPr>
              <w:t xml:space="preserve">；托管毛利 80%+ </w:t>
            </w:r>
            <w:r>
              <w:rPr>
                <w:rFonts w:ascii="Calibri" w:cs="Calibri" w:eastAsia="Microsoft YaHei" w:hAnsi="Calibri"/>
                <w:color w:val="2A5A9B"/>
                <w:sz w:val="14"/>
                <w:szCs w:val="14"/>
              </w:rPr>
              <w:t xml:space="preserve">[38]</w:t>
            </w:r>
          </w:p>
        </w:tc>
      </w:tr>
      <w:tr>
        <w:trPr>
          <w:cantSplit/>
        </w:trPr>
        <w:tc>
          <w:tcPr>
            <w:tcW w:type="dxa" w:w="1488"/>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代码托管/BaaS</w:t>
            </w:r>
          </w:p>
        </w:tc>
        <w:tc>
          <w:tcPr>
            <w:tcW w:type="dxa" w:w="186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仓库、数据库、鉴权</w:t>
            </w:r>
          </w:p>
        </w:tc>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分发入口</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网络效应</w:t>
            </w:r>
          </w:p>
        </w:tc>
        <w:tc>
          <w:tcPr>
            <w:tcW w:type="dxa" w:w="22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1/3 的 GitHub PR 涉及智能体 </w:t>
            </w:r>
            <w:r>
              <w:rPr>
                <w:rFonts w:ascii="Calibri" w:cs="Calibri" w:eastAsia="Microsoft YaHei" w:hAnsi="Calibri"/>
                <w:color w:val="2A5A9B"/>
                <w:sz w:val="14"/>
                <w:szCs w:val="14"/>
              </w:rPr>
              <w:t xml:space="preserve">[26]</w:t>
            </w:r>
            <w:r>
              <w:rPr>
                <w:rFonts w:ascii="Calibri" w:cs="Calibri" w:eastAsia="Microsoft YaHei" w:hAnsi="Calibri"/>
                <w:sz w:val="17"/>
                <w:szCs w:val="17"/>
              </w:rPr>
              <w:t xml:space="preserve">；Supabase 60% 新库由 AI 创建 </w:t>
            </w:r>
            <w:r>
              <w:rPr>
                <w:rFonts w:ascii="Calibri" w:cs="Calibri" w:eastAsia="Microsoft YaHei" w:hAnsi="Calibri"/>
                <w:color w:val="2A5A9B"/>
                <w:sz w:val="14"/>
                <w:szCs w:val="14"/>
              </w:rPr>
              <w:t xml:space="preserve">[57]</w:t>
            </w:r>
          </w:p>
        </w:tc>
      </w:tr>
    </w:tbl>
    <w:p>
      <w:pPr>
        <w:spacing w:after="200" w:before="20" w:line="260"/>
        <w:jc w:val="left"/>
      </w:pPr>
      <w:r>
        <w:rPr>
          <w:rFonts w:ascii="Calibri" w:cs="Calibri" w:eastAsia="Microsoft YaHei" w:hAnsi="Calibri"/>
          <w:color w:val="595959"/>
          <w:sz w:val="15"/>
          <w:szCs w:val="15"/>
        </w:rPr>
        <w:t xml:space="preserve">资料来源：表中标注的参考文献，研究整理。</w:t>
      </w:r>
    </w:p>
    <w:p>
      <w:pPr>
        <w:pStyle w:val="Heading1"/>
        <w:keepNext/>
        <w:pageBreakBefore/>
      </w:pPr>
      <w:r>
        <w:t xml:space="preserve">第五章 用户需求与市场细分</w:t>
      </w:r>
    </w:p>
    <w:p>
      <w:pPr>
        <w:spacing w:after="120" w:before="0" w:line="340"/>
        <w:ind w:firstLine="420"/>
        <w:jc w:val="both"/>
      </w:pPr>
      <w:r>
        <w:rPr>
          <w:rFonts w:ascii="Calibri" w:cs="Calibri" w:eastAsia="Microsoft YaHei" w:hAnsi="Calibri"/>
          <w:sz w:val="21"/>
          <w:szCs w:val="21"/>
        </w:rPr>
        <w:t xml:space="preserve">本章回答三个问题：谁在使用 AI 编程工具、为什么使用、哪些需求尚未被满足。分析严格区分三类证据：</w:t>
      </w:r>
      <w:r>
        <w:rPr>
          <w:rFonts w:ascii="Calibri" w:cs="Calibri" w:eastAsia="Microsoft YaHei" w:hAnsi="Calibri"/>
          <w:b/>
          <w:bCs/>
          <w:sz w:val="21"/>
          <w:szCs w:val="21"/>
        </w:rPr>
        <w:t xml:space="preserve">用户表达的需求</w:t>
      </w:r>
      <w:r>
        <w:rPr>
          <w:rFonts w:ascii="Calibri" w:cs="Calibri" w:eastAsia="Microsoft YaHei" w:hAnsi="Calibri"/>
          <w:sz w:val="21"/>
          <w:szCs w:val="21"/>
        </w:rPr>
        <w:t xml:space="preserve">（直接引语与诉求）、</w:t>
      </w:r>
      <w:r>
        <w:rPr>
          <w:rFonts w:ascii="Calibri" w:cs="Calibri" w:eastAsia="Microsoft YaHei" w:hAnsi="Calibri"/>
          <w:b/>
          <w:bCs/>
          <w:sz w:val="21"/>
          <w:szCs w:val="21"/>
        </w:rPr>
        <w:t xml:space="preserve">观察到的行为</w:t>
      </w:r>
      <w:r>
        <w:rPr>
          <w:rFonts w:ascii="Calibri" w:cs="Calibri" w:eastAsia="Microsoft YaHei" w:hAnsi="Calibri"/>
          <w:sz w:val="21"/>
          <w:szCs w:val="21"/>
        </w:rPr>
        <w:t xml:space="preserve">（调查与研究记录的实际做法）、以及</w:t>
      </w:r>
      <w:r>
        <w:rPr>
          <w:rFonts w:ascii="Calibri" w:cs="Calibri" w:eastAsia="Microsoft YaHei" w:hAnsi="Calibri"/>
          <w:b/>
          <w:bCs/>
          <w:sz w:val="21"/>
          <w:szCs w:val="21"/>
        </w:rPr>
        <w:t xml:space="preserve">研究者推断的潜在需求</w:t>
      </w:r>
      <w:r>
        <w:rPr>
          <w:rFonts w:ascii="Calibri" w:cs="Calibri" w:eastAsia="Microsoft YaHei" w:hAnsi="Calibri"/>
          <w:sz w:val="21"/>
          <w:szCs w:val="21"/>
        </w:rPr>
        <w:t xml:space="preserve">。鉴于本报告未进行一手研究，本章对低编程基础用户的分析依赖 2025–2026 年发表的七项质性研究、厂商披露、以及可追溯的社区记录，并以专业开发者的大样本数据作为对照——其逻辑是：专业开发者尚且遭遇的困难，在缺乏验证手段的用户那里只会被放大。</w:t>
      </w:r>
    </w:p>
    <w:p>
      <w:pPr>
        <w:pStyle w:val="Heading2"/>
        <w:keepNext/>
      </w:pPr>
      <w:r>
        <w:t xml:space="preserve">5.1 用户群体划分与市场细分</w:t>
      </w:r>
    </w:p>
    <w:p>
      <w:pPr>
        <w:spacing w:after="120" w:before="0" w:line="340"/>
        <w:ind w:firstLine="420"/>
        <w:jc w:val="both"/>
      </w:pPr>
      <w:r>
        <w:rPr>
          <w:rFonts w:ascii="Calibri" w:cs="Calibri" w:eastAsia="Microsoft YaHei" w:hAnsi="Calibri"/>
          <w:sz w:val="21"/>
          <w:szCs w:val="21"/>
        </w:rPr>
        <w:t xml:space="preserve">本报告以两个维度划分用户：</w:t>
      </w:r>
      <w:r>
        <w:rPr>
          <w:rFonts w:ascii="Calibri" w:cs="Calibri" w:eastAsia="Microsoft YaHei" w:hAnsi="Calibri"/>
          <w:b/>
          <w:bCs/>
          <w:sz w:val="21"/>
          <w:szCs w:val="21"/>
        </w:rPr>
        <w:t xml:space="preserve">编程能力</w:t>
      </w:r>
      <w:r>
        <w:rPr>
          <w:rFonts w:ascii="Calibri" w:cs="Calibri" w:eastAsia="Microsoft YaHei" w:hAnsi="Calibri"/>
          <w:sz w:val="21"/>
          <w:szCs w:val="21"/>
        </w:rPr>
        <w:t xml:space="preserve">（专业开发者 / 有一定基础的独立开发者 / 主要依靠自然语言的低基础用户）与</w:t>
      </w:r>
      <w:r>
        <w:rPr>
          <w:rFonts w:ascii="Calibri" w:cs="Calibri" w:eastAsia="Microsoft YaHei" w:hAnsi="Calibri"/>
          <w:b/>
          <w:bCs/>
          <w:sz w:val="21"/>
          <w:szCs w:val="21"/>
        </w:rPr>
        <w:t xml:space="preserve">使用场景</w:t>
      </w:r>
      <w:r>
        <w:rPr>
          <w:rFonts w:ascii="Calibri" w:cs="Calibri" w:eastAsia="Microsoft YaHei" w:hAnsi="Calibri"/>
          <w:sz w:val="21"/>
          <w:szCs w:val="21"/>
        </w:rPr>
        <w:t xml:space="preserve">（从零生成新项目 / 在既有项目上增量开发 / 维护已上线的业务系统）。图 5-1 展示了由此形成的细分矩阵及各类产品的主要覆盖区。专业开发者与大型团队集中在左侧两列，并以 IDE/CLI 类工具为主；低基础用户集中在右侧，以一体化平台为主；本报告的重点细分（阴影区）是右下角——低基础用户维护已有 Web 项目——这恰是研究证据最少、产品覆盖最薄的区域。</w:t>
      </w:r>
    </w:p>
    <w:p>
      <w:pPr>
        <w:keepNext/>
        <w:spacing w:after="40" w:before="120"/>
        <w:jc w:val="center"/>
      </w:pPr>
      <w:r>
        <w:drawing>
          <wp:inline distT="0" distB="0" distL="0" distR="0">
            <wp:extent cx="5577840" cy="30861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77840" cy="30861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5-1 用户细分矩阵：编程能力 × 使用场景，及主要产品类型的覆盖区</w:t>
      </w:r>
    </w:p>
    <w:p>
      <w:pPr>
        <w:spacing w:after="200" w:before="20" w:line="260"/>
        <w:jc w:val="left"/>
      </w:pPr>
      <w:r>
        <w:rPr>
          <w:rFonts w:ascii="Calibri" w:cs="Calibri" w:eastAsia="Microsoft YaHei" w:hAnsi="Calibri"/>
          <w:color w:val="595959"/>
          <w:sz w:val="15"/>
          <w:szCs w:val="15"/>
        </w:rPr>
        <w:t xml:space="preserve">资料来源：研究整理，产品覆盖区依据各产品定位与用户画像 </w:t>
      </w:r>
      <w:r>
        <w:rPr>
          <w:rFonts w:ascii="Calibri" w:cs="Calibri" w:eastAsia="Microsoft YaHei" w:hAnsi="Calibri"/>
          <w:color w:val="2A5A9B"/>
          <w:sz w:val="12"/>
          <w:szCs w:val="12"/>
        </w:rPr>
        <w:t xml:space="preserve">[16][37][40]</w:t>
      </w:r>
      <w:r>
        <w:rPr>
          <w:rFonts w:ascii="Calibri" w:cs="Calibri" w:eastAsia="Microsoft YaHei" w:hAnsi="Calibri"/>
          <w:color w:val="595959"/>
          <w:sz w:val="15"/>
          <w:szCs w:val="15"/>
        </w:rPr>
        <w:t xml:space="preserve">。本图为概念图。</w:t>
      </w:r>
    </w:p>
    <w:p>
      <w:pPr>
        <w:spacing w:after="120" w:before="0" w:line="340"/>
        <w:ind w:firstLine="420"/>
        <w:jc w:val="both"/>
      </w:pPr>
      <w:r>
        <w:rPr>
          <w:rFonts w:ascii="Calibri" w:cs="Calibri" w:eastAsia="Microsoft YaHei" w:hAnsi="Calibri"/>
          <w:sz w:val="21"/>
          <w:szCs w:val="21"/>
        </w:rPr>
        <w:t xml:space="preserve">三类用户的差异可从三组数据看出。专业开发者：Stack Overflow 2026 中 73% 每日使用，75% 选择模型时看重质量而非成本（38%）</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；他们保留验证手段——一项对 13 名资深开发者的现场观察发现 9 人逐改审查，问卷受访者约一半时间在修改智能体输出</w:t>
      </w:r>
      <w:r>
        <w:rPr>
          <w:rFonts w:ascii="Calibri" w:cs="Calibri" w:eastAsia="Microsoft YaHei" w:hAnsi="Calibri"/>
          <w:color w:val="2A5A9B"/>
          <w:sz w:val="18"/>
          <w:szCs w:val="18"/>
        </w:rPr>
        <w:t xml:space="preserve">[133]</w:t>
      </w:r>
      <w:r>
        <w:rPr>
          <w:rFonts w:ascii="Calibri" w:cs="Calibri" w:eastAsia="Microsoft YaHei" w:hAnsi="Calibri"/>
          <w:sz w:val="21"/>
          <w:szCs w:val="21"/>
        </w:rPr>
        <w:t xml:space="preserve">。独立开发者：Stack Overflow 2026 中"一人组织"占比从 4% 升至 10%</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；Anthropic 内部数据显示 Claude Code 使用中初创公司相关工作占 32.9%</w:t>
      </w:r>
      <w:r>
        <w:rPr>
          <w:rFonts w:ascii="Calibri" w:cs="Calibri" w:eastAsia="Microsoft YaHei" w:hAnsi="Calibri"/>
          <w:color w:val="2A5A9B"/>
          <w:sz w:val="18"/>
          <w:szCs w:val="18"/>
        </w:rPr>
        <w:t xml:space="preserve">[22]</w:t>
      </w:r>
      <w:r>
        <w:rPr>
          <w:rFonts w:ascii="Calibri" w:cs="Calibri" w:eastAsia="Microsoft YaHei" w:hAnsi="Calibri"/>
          <w:sz w:val="21"/>
          <w:szCs w:val="21"/>
        </w:rPr>
        <w:t xml:space="preserve">。低基础用户：Lovable 的 80% 非技术构建者、Replit 的"非技术用户需要更多算力"论断</w:t>
      </w:r>
      <w:r>
        <w:rPr>
          <w:rFonts w:ascii="Calibri" w:cs="Calibri" w:eastAsia="Microsoft YaHei" w:hAnsi="Calibri"/>
          <w:color w:val="2A5A9B"/>
          <w:sz w:val="18"/>
          <w:szCs w:val="18"/>
        </w:rPr>
        <w:t xml:space="preserve">[37][40]</w:t>
      </w:r>
      <w:r>
        <w:rPr>
          <w:rFonts w:ascii="Calibri" w:cs="Calibri" w:eastAsia="Microsoft YaHei" w:hAnsi="Calibri"/>
          <w:sz w:val="21"/>
          <w:szCs w:val="21"/>
        </w:rPr>
        <w:t xml:space="preserve">、以及 Codex 20% 的非开发者用户</w:t>
      </w:r>
      <w:r>
        <w:rPr>
          <w:rFonts w:ascii="Calibri" w:cs="Calibri" w:eastAsia="Microsoft YaHei" w:hAnsi="Calibri"/>
          <w:color w:val="2A5A9B"/>
          <w:sz w:val="18"/>
          <w:szCs w:val="18"/>
        </w:rPr>
        <w:t xml:space="preserve">[35]</w:t>
      </w:r>
      <w:r>
        <w:rPr>
          <w:rFonts w:ascii="Calibri" w:cs="Calibri" w:eastAsia="Microsoft YaHei" w:hAnsi="Calibri"/>
          <w:sz w:val="21"/>
          <w:szCs w:val="21"/>
        </w:rPr>
        <w:t xml:space="preserve">。</w:t>
      </w:r>
    </w:p>
    <w:p>
      <w:pPr>
        <w:pStyle w:val="Heading2"/>
        <w:keepNext/>
      </w:pPr>
      <w:r>
        <w:t xml:space="preserve">5.2 专业开发者、独立开发者与低编程基础用户的差异</w:t>
      </w:r>
    </w:p>
    <w:p>
      <w:pPr>
        <w:spacing w:after="120" w:before="0" w:line="340"/>
        <w:ind w:firstLine="420"/>
        <w:jc w:val="both"/>
      </w:pPr>
      <w:r>
        <w:rPr>
          <w:rFonts w:ascii="Calibri" w:cs="Calibri" w:eastAsia="Microsoft YaHei" w:hAnsi="Calibri"/>
          <w:sz w:val="21"/>
          <w:szCs w:val="21"/>
        </w:rPr>
        <w:t xml:space="preserve">差异的核心不在"是否使用 AI"，而在</w:t>
      </w:r>
      <w:r>
        <w:rPr>
          <w:rFonts w:ascii="Calibri" w:cs="Calibri" w:eastAsia="Microsoft YaHei" w:hAnsi="Calibri"/>
          <w:b/>
          <w:bCs/>
          <w:sz w:val="21"/>
          <w:szCs w:val="21"/>
        </w:rPr>
        <w:t xml:space="preserve">验证能力与隐性上下文</w:t>
      </w:r>
      <w:r>
        <w:rPr>
          <w:rFonts w:ascii="Calibri" w:cs="Calibri" w:eastAsia="Microsoft YaHei" w:hAnsi="Calibri"/>
          <w:sz w:val="21"/>
          <w:szCs w:val="21"/>
        </w:rPr>
        <w:t xml:space="preserve">。METR 2025 年的随机对照试验（案例 1）发现，资深开源开发者在自己熟悉的大型仓库上使用 Cursor + Claude 3.5/3.7 Sonnet，任务耗时反而增加 19%，而他们事前预期加速 24%、事后仍自认加速 20%；五个有证据支持的减速因素包括对仓库高度熟悉、仓库大而复杂、AI 可靠性不足（生成接受率低于 44%）、以及"隐性仓库上下文"——资深维护者依赖的未成文知识</w:t>
      </w:r>
      <w:r>
        <w:rPr>
          <w:rFonts w:ascii="Calibri" w:cs="Calibri" w:eastAsia="Microsoft YaHei" w:hAnsi="Calibri"/>
          <w:color w:val="2A5A9B"/>
          <w:sz w:val="18"/>
          <w:szCs w:val="18"/>
        </w:rPr>
        <w:t xml:space="preserve">[106]</w:t>
      </w:r>
      <w:r>
        <w:rPr>
          <w:rFonts w:ascii="Calibri" w:cs="Calibri" w:eastAsia="Microsoft YaHei" w:hAnsi="Calibri"/>
          <w:sz w:val="21"/>
          <w:szCs w:val="21"/>
        </w:rPr>
        <w:t xml:space="preserve">。Google 内部对 96 名工程师的 RCT 则在一项企业级任务上测得约 21% 的加速，但置信区间很大</w:t>
      </w:r>
      <w:r>
        <w:rPr>
          <w:rFonts w:ascii="Calibri" w:cs="Calibri" w:eastAsia="Microsoft YaHei" w:hAnsi="Calibri"/>
          <w:color w:val="2A5A9B"/>
          <w:sz w:val="18"/>
          <w:szCs w:val="18"/>
        </w:rPr>
        <w:t xml:space="preserve">[108]</w:t>
      </w:r>
      <w:r>
        <w:rPr>
          <w:rFonts w:ascii="Calibri" w:cs="Calibri" w:eastAsia="Microsoft YaHei" w:hAnsi="Calibri"/>
          <w:sz w:val="21"/>
          <w:szCs w:val="21"/>
        </w:rPr>
        <w:t xml:space="preserve">。两项研究合起来说明：AI 的收益取决于任务与仓库的性质，而且</w:t>
      </w:r>
      <w:r>
        <w:rPr>
          <w:rFonts w:ascii="Calibri" w:cs="Calibri" w:eastAsia="Microsoft YaHei" w:hAnsi="Calibri"/>
          <w:b/>
          <w:bCs/>
          <w:sz w:val="21"/>
          <w:szCs w:val="21"/>
        </w:rPr>
        <w:t xml:space="preserve">体感不可信</w:t>
      </w:r>
      <w:r>
        <w:rPr>
          <w:rFonts w:ascii="Calibri" w:cs="Calibri" w:eastAsia="Microsoft YaHei" w:hAnsi="Calibri"/>
          <w:sz w:val="21"/>
          <w:szCs w:val="21"/>
        </w:rPr>
        <w:t xml:space="preserve">。</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1 METR 随机对照试验：资深开发者使用 AI 反而慢 19%，自我感知却快 20%</w:t>
      </w:r>
    </w:p>
    <w:p>
      <w:pPr>
        <w:shd w:fill="F3F7FC" w:color="auto" w:val="clear"/>
        <w:spacing w:after="40" w:before="40" w:line="300"/>
        <w:ind w:left="200" w:right="200"/>
        <w:jc w:val="both"/>
      </w:pPr>
      <w:r>
        <w:rPr>
          <w:rFonts w:ascii="Calibri" w:cs="Calibri" w:eastAsia="Microsoft YaHei" w:hAnsi="Calibri"/>
          <w:b/>
          <w:bCs/>
          <w:sz w:val="19"/>
          <w:szCs w:val="19"/>
        </w:rPr>
        <w:t xml:space="preserve">背景与方法</w:t>
      </w:r>
      <w:r>
        <w:rPr>
          <w:rFonts w:ascii="Calibri" w:cs="Calibri" w:eastAsia="Microsoft YaHei" w:hAnsi="Calibri"/>
          <w:sz w:val="19"/>
          <w:szCs w:val="19"/>
        </w:rPr>
        <w:t xml:space="preserve">：METR 于 2025 年 2–6 月招募 16 名资深开源开发者（在各自仓库平均约 5 年经验，仓库平均 22k+ star、100 万行以上代码），对 246 个真实 issue 随机分配"允许 AI"或"禁止 AI"，录屏并记录耗时，主要工具为 Cursor Pro + Claude 3.5/3.7 Sonnet</w:t>
      </w:r>
      <w:r>
        <w:rPr>
          <w:rFonts w:ascii="Calibri" w:cs="Calibri" w:eastAsia="Microsoft YaHei" w:hAnsi="Calibri"/>
          <w:color w:val="2A5A9B"/>
          <w:sz w:val="16"/>
          <w:szCs w:val="16"/>
        </w:rPr>
        <w:t xml:space="preserve">[106]</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结果</w:t>
      </w:r>
      <w:r>
        <w:rPr>
          <w:rFonts w:ascii="Calibri" w:cs="Calibri" w:eastAsia="Microsoft YaHei" w:hAnsi="Calibri"/>
          <w:sz w:val="19"/>
          <w:szCs w:val="19"/>
        </w:rPr>
        <w:t xml:space="preserve">：允许 AI 时耗时 +19%（95% CI +2% 至 +39%）；开发者事前预期 −24%，事后自评 −20%；经济学与 ML 专家预测 −39%/−38%。</w:t>
      </w:r>
    </w:p>
    <w:p>
      <w:pPr>
        <w:shd w:fill="F3F7FC" w:color="auto" w:val="clear"/>
        <w:spacing w:after="40" w:before="40" w:line="300"/>
        <w:ind w:left="200" w:right="200"/>
        <w:jc w:val="both"/>
      </w:pPr>
      <w:r>
        <w:rPr>
          <w:rFonts w:ascii="Calibri" w:cs="Calibri" w:eastAsia="Microsoft YaHei" w:hAnsi="Calibri"/>
          <w:b/>
          <w:bCs/>
          <w:sz w:val="19"/>
          <w:szCs w:val="19"/>
        </w:rPr>
        <w:t xml:space="preserve">作者局限</w:t>
      </w:r>
      <w:r>
        <w:rPr>
          <w:rFonts w:ascii="Calibri" w:cs="Calibri" w:eastAsia="Microsoft YaHei" w:hAnsi="Calibri"/>
          <w:sz w:val="19"/>
          <w:szCs w:val="19"/>
        </w:rPr>
        <w:t xml:space="preserve">：仅 16 人、早期 2025 工具快照、自报时间；结果"可能不适用于经验较少的开发者或不熟悉的代码库"。</w:t>
      </w:r>
    </w:p>
    <w:p>
      <w:pPr>
        <w:shd w:fill="F3F7FC" w:color="auto" w:val="clear"/>
        <w:spacing w:after="40" w:before="40" w:line="300"/>
        <w:ind w:left="200" w:right="200"/>
        <w:jc w:val="both"/>
      </w:pPr>
      <w:r>
        <w:rPr>
          <w:rFonts w:ascii="Calibri" w:cs="Calibri" w:eastAsia="Microsoft YaHei" w:hAnsi="Calibri"/>
          <w:b/>
          <w:bCs/>
          <w:sz w:val="19"/>
          <w:szCs w:val="19"/>
        </w:rPr>
        <w:t xml:space="preserve">2026 年 2 月更新</w:t>
      </w:r>
      <w:r>
        <w:rPr>
          <w:rFonts w:ascii="Calibri" w:cs="Calibri" w:eastAsia="Microsoft YaHei" w:hAnsi="Calibri"/>
          <w:sz w:val="19"/>
          <w:szCs w:val="19"/>
        </w:rPr>
        <w:t xml:space="preserve">：METR 以 57 名开发者、143 个仓库、800+ 任务重做，老参与者子集点估计 −18%（CI −38% 至 +9%），新参与者 −4%（CI −15% 至 +9%），但 METR 自评为"非常弱的证据"：30%–50% 的开发者因不愿在无 AI 条件下工作而跳过任务，产生选择效应，并宣布重新设计实验</w:t>
      </w:r>
      <w:r>
        <w:rPr>
          <w:rFonts w:ascii="Calibri" w:cs="Calibri" w:eastAsia="Microsoft YaHei" w:hAnsi="Calibri"/>
          <w:color w:val="2A5A9B"/>
          <w:sz w:val="16"/>
          <w:szCs w:val="16"/>
        </w:rPr>
        <w:t xml:space="preserve">[107]</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：在"既有、复杂、规范要求高的仓库"上，2025 年初的 AI 工具没有可测的加速，而使用者的主观感知系统性偏乐观；这正是"维护已有 Web 应用"场景的特征。对小团队的含义是应以可观测指标（合并时间、缺陷率）而非体感评估工具价值。</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代表性</w:t>
      </w:r>
      <w:r>
        <w:rPr>
          <w:rFonts w:ascii="Calibri" w:cs="Calibri" w:eastAsia="Microsoft YaHei" w:hAnsi="Calibri"/>
          <w:sz w:val="19"/>
          <w:szCs w:val="19"/>
        </w:rPr>
        <w:t xml:space="preserve">：样本为资深开发者与大型开源仓库，对"从零做新项目"的外推性有限；但它是目前唯一的随机对照证据。</w:t>
      </w:r>
    </w:p>
    <w:p>
      <w:pPr>
        <w:spacing w:after="120" w:before="0" w:line="340"/>
        <w:ind w:firstLine="420"/>
        <w:jc w:val="both"/>
      </w:pPr>
      <w:r>
        <w:rPr>
          <w:rFonts w:ascii="Calibri" w:cs="Calibri" w:eastAsia="Microsoft YaHei" w:hAnsi="Calibri"/>
          <w:sz w:val="21"/>
          <w:szCs w:val="21"/>
        </w:rPr>
        <w:t xml:space="preserve">低基础用户的情形由质性研究刻画。对 101 个从业者来源、518 条第一手记录的灰色文献综述发现：体验上 64% 记录为"即时成功与心流"，但 11% 以"代码崩溃或放弃"告终；对代码质量的感知 68% 为"快但有缺陷"、仅 3% 为"高质量"；质量保证实践中 </w:t>
      </w:r>
      <w:r>
        <w:rPr>
          <w:rFonts w:ascii="Calibri" w:cs="Calibri" w:eastAsia="Microsoft YaHei" w:hAnsi="Calibri"/>
          <w:b/>
          <w:bCs/>
          <w:sz w:val="21"/>
          <w:szCs w:val="21"/>
        </w:rPr>
        <w:t xml:space="preserve">36% 跳过 QA、18% 无条件信任、10% 把 QA 委托给 AI</w:t>
      </w:r>
      <w:r>
        <w:rPr>
          <w:rFonts w:ascii="Calibri" w:cs="Calibri" w:eastAsia="Microsoft YaHei" w:hAnsi="Calibri"/>
          <w:sz w:val="21"/>
          <w:szCs w:val="21"/>
        </w:rPr>
        <w:t xml:space="preserve">，典型原话是"我就相信它能用"</w:t>
      </w:r>
      <w:r>
        <w:rPr>
          <w:rFonts w:ascii="Calibri" w:cs="Calibri" w:eastAsia="Microsoft YaHei" w:hAnsi="Calibri"/>
          <w:color w:val="2A5A9B"/>
          <w:sz w:val="18"/>
          <w:szCs w:val="18"/>
        </w:rPr>
        <w:t xml:space="preserve">[131]</w:t>
      </w:r>
      <w:r>
        <w:rPr>
          <w:rFonts w:ascii="Calibri" w:cs="Calibri" w:eastAsia="Microsoft YaHei" w:hAnsi="Calibri"/>
          <w:sz w:val="21"/>
          <w:szCs w:val="21"/>
        </w:rPr>
        <w:t xml:space="preserve">。对 20 个公开 vibe coding 视频（约 21 小时、2,439 个活动标注）的扎根理论分析发现，高依赖者主要通过模型的回复来评估结果，有人完全把评估委托给 AI；两名用户近 40% 的提示是方法冗余的重试，一人在约一小时内连续发送 31 条仅含错误信息的提示，被作者称为"掷骰子"</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。学生实验中 61% 的提示是调试，91.7% 的验证是点击常见路径，无人写或跑单元测试</w:t>
      </w:r>
      <w:r>
        <w:rPr>
          <w:rFonts w:ascii="Calibri" w:cs="Calibri" w:eastAsia="Microsoft YaHei" w:hAnsi="Calibri"/>
          <w:color w:val="2A5A9B"/>
          <w:sz w:val="18"/>
          <w:szCs w:val="18"/>
        </w:rPr>
        <w:t xml:space="preserve">[134]</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4098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77840" cy="240982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5-2 两组对照数据：（左）低基础用户的质量保证实践分布；（右）METR 试验中的预期、感知与实测</w:t>
      </w:r>
    </w:p>
    <w:p>
      <w:pPr>
        <w:spacing w:after="200" w:before="20" w:line="260"/>
        <w:jc w:val="left"/>
      </w:pPr>
      <w:r>
        <w:rPr>
          <w:rFonts w:ascii="Calibri" w:cs="Calibri" w:eastAsia="Microsoft YaHei" w:hAnsi="Calibri"/>
          <w:color w:val="595959"/>
          <w:sz w:val="15"/>
          <w:szCs w:val="15"/>
        </w:rPr>
        <w:t xml:space="preserve">资料来源：左图 </w:t>
      </w:r>
      <w:r>
        <w:rPr>
          <w:rFonts w:ascii="Calibri" w:cs="Calibri" w:eastAsia="Microsoft YaHei" w:hAnsi="Calibri"/>
          <w:color w:val="2A5A9B"/>
          <w:sz w:val="12"/>
          <w:szCs w:val="12"/>
        </w:rPr>
        <w:t xml:space="preserve">[131]</w:t>
      </w:r>
      <w:r>
        <w:rPr>
          <w:rFonts w:ascii="Calibri" w:cs="Calibri" w:eastAsia="Microsoft YaHei" w:hAnsi="Calibri"/>
          <w:color w:val="595959"/>
          <w:sz w:val="15"/>
          <w:szCs w:val="15"/>
        </w:rPr>
        <w:t xml:space="preserve">（n=518 条从业者记录，自选择样本）；右图 </w:t>
      </w:r>
      <w:r>
        <w:rPr>
          <w:rFonts w:ascii="Calibri" w:cs="Calibri" w:eastAsia="Microsoft YaHei" w:hAnsi="Calibri"/>
          <w:color w:val="2A5A9B"/>
          <w:sz w:val="12"/>
          <w:szCs w:val="12"/>
        </w:rPr>
        <w:t xml:space="preserve">[106]</w:t>
      </w:r>
      <w:r>
        <w:rPr>
          <w:rFonts w:ascii="Calibri" w:cs="Calibri" w:eastAsia="Microsoft YaHei" w:hAnsi="Calibri"/>
          <w:color w:val="595959"/>
          <w:sz w:val="15"/>
          <w:szCs w:val="15"/>
        </w:rPr>
        <w:t xml:space="preserve">（n=16）。</w:t>
      </w:r>
    </w:p>
    <w:p>
      <w:pPr>
        <w:pStyle w:val="Heading2"/>
        <w:keepNext/>
      </w:pPr>
      <w:r>
        <w:t xml:space="preserve">5.3 主要使用场景与任务类型</w:t>
      </w:r>
    </w:p>
    <w:p>
      <w:pPr>
        <w:spacing w:after="120" w:before="0" w:line="340"/>
        <w:ind w:firstLine="420"/>
        <w:jc w:val="both"/>
      </w:pPr>
      <w:r>
        <w:rPr>
          <w:rFonts w:ascii="Calibri" w:cs="Calibri" w:eastAsia="Microsoft YaHei" w:hAnsi="Calibri"/>
          <w:sz w:val="21"/>
          <w:szCs w:val="21"/>
        </w:rPr>
        <w:t xml:space="preserve">任务类型的分布因群体而异。专业开发者把 AI 主要用于搜索答案（54.1%）、生成内容与合成数据、学习新概念、写文档，"主要由 AI 完成"的调试/修复仅 20.7%、写代码 16.9%，75.8% 不打算把部署与监控交给 AI</w:t>
      </w:r>
      <w:r>
        <w:rPr>
          <w:rFonts w:ascii="Calibri" w:cs="Calibri" w:eastAsia="Microsoft YaHei" w:hAnsi="Calibri"/>
          <w:color w:val="2A5A9B"/>
          <w:sz w:val="18"/>
          <w:szCs w:val="18"/>
        </w:rPr>
        <w:t xml:space="preserve">[14]</w:t>
      </w:r>
      <w:r>
        <w:rPr>
          <w:rFonts w:ascii="Calibri" w:cs="Calibri" w:eastAsia="Microsoft YaHei" w:hAnsi="Calibri"/>
          <w:sz w:val="21"/>
          <w:szCs w:val="21"/>
        </w:rPr>
        <w:t xml:space="preserve">；2026 年他们认为 AI 最有用的任务是在熟悉领域生成代码（69.3%）与调试/排错/重构（63.8%）</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。资深开发者对任务适配度的判断更具体：小而简单的任务（33:1 适合）、按明确计划执行（28:2）、样板代码（25:0）适合委托；</w:t>
      </w:r>
      <w:r>
        <w:rPr>
          <w:rFonts w:ascii="Calibri" w:cs="Calibri" w:eastAsia="Microsoft YaHei" w:hAnsi="Calibri"/>
          <w:b/>
          <w:bCs/>
          <w:sz w:val="21"/>
          <w:szCs w:val="21"/>
        </w:rPr>
        <w:t xml:space="preserve">与遗留代码集成（3:17）、需要领域知识的业务逻辑（2:15）、不经验证一次完成（5:23）</w:t>
      </w:r>
      <w:r>
        <w:rPr>
          <w:rFonts w:ascii="Calibri" w:cs="Calibri" w:eastAsia="Microsoft YaHei" w:hAnsi="Calibri"/>
          <w:sz w:val="21"/>
          <w:szCs w:val="21"/>
        </w:rPr>
        <w:t xml:space="preserve">被认为不适合</w:t>
      </w:r>
      <w:r>
        <w:rPr>
          <w:rFonts w:ascii="Calibri" w:cs="Calibri" w:eastAsia="Microsoft YaHei" w:hAnsi="Calibri"/>
          <w:color w:val="2A5A9B"/>
          <w:sz w:val="18"/>
          <w:szCs w:val="18"/>
        </w:rPr>
        <w:t xml:space="preserve">[133]</w:t>
      </w:r>
      <w:r>
        <w:rPr>
          <w:rFonts w:ascii="Calibri" w:cs="Calibri" w:eastAsia="Microsoft YaHei" w:hAnsi="Calibri"/>
          <w:sz w:val="21"/>
          <w:szCs w:val="21"/>
        </w:rPr>
        <w:t xml:space="preserve">。Anthropic 的数据显示 Claude Code 上最常见的任务是 UI/UX 组件（12%）与 Web/移动应用开发（8%），语言以 JavaScript/TypeScript（31%）与 HTML/CSS（28%）为主</w:t>
      </w:r>
      <w:r>
        <w:rPr>
          <w:rFonts w:ascii="Calibri" w:cs="Calibri" w:eastAsia="Microsoft YaHei" w:hAnsi="Calibri"/>
          <w:color w:val="2A5A9B"/>
          <w:sz w:val="18"/>
          <w:szCs w:val="18"/>
        </w:rPr>
        <w:t xml:space="preserve">[22]</w:t>
      </w:r>
      <w:r>
        <w:rPr>
          <w:rFonts w:ascii="Calibri" w:cs="Calibri" w:eastAsia="Microsoft YaHei" w:hAnsi="Calibri"/>
          <w:sz w:val="21"/>
          <w:szCs w:val="21"/>
        </w:rPr>
        <w:t xml:space="preserve">——即本行业最大的使用场景正是 Web 开发。低基础用户的用例（Lovable 自报）包括网站、内部工具、CRM、库存系统、HR 平台与电商店面</w:t>
      </w:r>
      <w:r>
        <w:rPr>
          <w:rFonts w:ascii="Calibri" w:cs="Calibri" w:eastAsia="Microsoft YaHei" w:hAnsi="Calibri"/>
          <w:color w:val="2A5A9B"/>
          <w:sz w:val="18"/>
          <w:szCs w:val="18"/>
        </w:rPr>
        <w:t xml:space="preserve">[37]</w:t>
      </w:r>
      <w:r>
        <w:rPr>
          <w:rFonts w:ascii="Calibri" w:cs="Calibri" w:eastAsia="Microsoft YaHei" w:hAnsi="Calibri"/>
          <w:sz w:val="21"/>
          <w:szCs w:val="21"/>
        </w:rPr>
        <w:t xml:space="preserve">。</w:t>
      </w:r>
    </w:p>
    <w:p>
      <w:pPr>
        <w:pStyle w:val="Heading2"/>
        <w:keepNext/>
      </w:pPr>
      <w:r>
        <w:t xml:space="preserve">5.4 采用行为、信任、使用频率与付费因素</w:t>
      </w:r>
    </w:p>
    <w:p>
      <w:pPr>
        <w:spacing w:after="120" w:before="0" w:line="340"/>
        <w:ind w:firstLine="420"/>
        <w:jc w:val="both"/>
      </w:pPr>
      <w:r>
        <w:rPr>
          <w:rFonts w:ascii="Calibri" w:cs="Calibri" w:eastAsia="Microsoft YaHei" w:hAnsi="Calibri"/>
          <w:b/>
          <w:bCs/>
          <w:sz w:val="21"/>
          <w:szCs w:val="21"/>
        </w:rPr>
        <w:t xml:space="preserve">信任是条件化的，且在下降</w:t>
      </w:r>
      <w:r>
        <w:rPr>
          <w:rFonts w:ascii="Calibri" w:cs="Calibri" w:eastAsia="Microsoft YaHei" w:hAnsi="Calibri"/>
          <w:sz w:val="21"/>
          <w:szCs w:val="21"/>
        </w:rPr>
        <w:t xml:space="preserve">。Stack Overflow 的信任指标从 2024 年的约 40% 降到 2025 年的 29%（博客口径；调查页"高度信任 + 有些信任"合计为 32.7%），不信任从 31% 升至 46%，66% 的受访者把"几乎正确但不完全正确"列为挫败点，45% 认为调试 AI 代码比手写更费时</w:t>
      </w:r>
      <w:r>
        <w:rPr>
          <w:rFonts w:ascii="Calibri" w:cs="Calibri" w:eastAsia="Microsoft YaHei" w:hAnsi="Calibri"/>
          <w:color w:val="2A5A9B"/>
          <w:sz w:val="18"/>
          <w:szCs w:val="18"/>
        </w:rPr>
        <w:t xml:space="preserve">[14][15]</w:t>
      </w:r>
      <w:r>
        <w:rPr>
          <w:rFonts w:ascii="Calibri" w:cs="Calibri" w:eastAsia="Microsoft YaHei" w:hAnsi="Calibri"/>
          <w:sz w:val="21"/>
          <w:szCs w:val="21"/>
        </w:rPr>
        <w:t xml:space="preserve">；2026 年 48% 在"容易验证"时信任，仅 16% 将信任扩展到大多数非关键决策任务，93% 认为需要来源归属</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。DORA 2025 中约 30% 对 AI 代码"几乎不信任或不信任"</w:t>
      </w:r>
      <w:r>
        <w:rPr>
          <w:rFonts w:ascii="Calibri" w:cs="Calibri" w:eastAsia="Microsoft YaHei" w:hAnsi="Calibri"/>
          <w:color w:val="2A5A9B"/>
          <w:sz w:val="18"/>
          <w:szCs w:val="18"/>
        </w:rPr>
        <w:t xml:space="preserve">[19]</w:t>
      </w:r>
      <w:r>
        <w:rPr>
          <w:rFonts w:ascii="Calibri" w:cs="Calibri" w:eastAsia="Microsoft YaHei" w:hAnsi="Calibri"/>
          <w:sz w:val="21"/>
          <w:szCs w:val="21"/>
        </w:rPr>
        <w:t xml:space="preserve">。这意味着</w:t>
      </w:r>
      <w:r>
        <w:rPr>
          <w:rFonts w:ascii="Calibri" w:cs="Calibri" w:eastAsia="Microsoft YaHei" w:hAnsi="Calibri"/>
          <w:b/>
          <w:bCs/>
          <w:sz w:val="21"/>
          <w:szCs w:val="21"/>
        </w:rPr>
        <w:t xml:space="preserve">验证能力决定信任</w:t>
      </w:r>
      <w:r>
        <w:rPr>
          <w:rFonts w:ascii="Calibri" w:cs="Calibri" w:eastAsia="Microsoft YaHei" w:hAnsi="Calibri"/>
          <w:sz w:val="21"/>
          <w:szCs w:val="21"/>
        </w:rPr>
        <w:t xml:space="preserve">——而低基础用户恰恰缺乏验证能力。</w:t>
      </w:r>
    </w:p>
    <w:p>
      <w:pPr>
        <w:spacing w:after="120" w:before="0" w:line="340"/>
        <w:ind w:firstLine="420"/>
        <w:jc w:val="both"/>
      </w:pPr>
      <w:r>
        <w:rPr>
          <w:rFonts w:ascii="Calibri" w:cs="Calibri" w:eastAsia="Microsoft YaHei" w:hAnsi="Calibri"/>
          <w:b/>
          <w:bCs/>
          <w:sz w:val="21"/>
          <w:szCs w:val="21"/>
        </w:rPr>
        <w:t xml:space="preserve">付费与成本</w:t>
      </w:r>
      <w:r>
        <w:rPr>
          <w:rFonts w:ascii="Calibri" w:cs="Calibri" w:eastAsia="Microsoft YaHei" w:hAnsi="Calibri"/>
          <w:sz w:val="21"/>
          <w:szCs w:val="21"/>
        </w:rPr>
        <w:t xml:space="preserve">。专业侧质量优先于成本（75% vs 38%），仅 6.4% 因更低成本切换工具，25.1% 因输出质量切换</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；Anthropic 对 API 用量的估计是价格每升 1% 用量仅降 0.29%</w:t>
      </w:r>
      <w:r>
        <w:rPr>
          <w:rFonts w:ascii="Calibri" w:cs="Calibri" w:eastAsia="Microsoft YaHei" w:hAnsi="Calibri"/>
          <w:color w:val="2A5A9B"/>
          <w:sz w:val="18"/>
          <w:szCs w:val="18"/>
        </w:rPr>
        <w:t xml:space="preserve">[23]</w:t>
      </w:r>
      <w:r>
        <w:rPr>
          <w:rFonts w:ascii="Calibri" w:cs="Calibri" w:eastAsia="Microsoft YaHei" w:hAnsi="Calibri"/>
          <w:sz w:val="21"/>
          <w:szCs w:val="21"/>
        </w:rPr>
        <w:t xml:space="preserve">；Menlo 称前沿编程用户"相当价格不敏感"</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。低基础侧则表现出显著的 </w:t>
      </w:r>
      <w:r>
        <w:rPr>
          <w:rFonts w:ascii="Calibri" w:cs="Calibri" w:eastAsia="Microsoft YaHei" w:hAnsi="Calibri"/>
          <w:b/>
          <w:bCs/>
          <w:sz w:val="21"/>
          <w:szCs w:val="21"/>
        </w:rPr>
        <w:t xml:space="preserve">credit 焦虑</w:t>
      </w:r>
      <w:r>
        <w:rPr>
          <w:rFonts w:ascii="Calibri" w:cs="Calibri" w:eastAsia="Microsoft YaHei" w:hAnsi="Calibri"/>
          <w:sz w:val="21"/>
          <w:szCs w:val="21"/>
        </w:rPr>
        <w:t xml:space="preserve">：Lovable 的 Trustpilot 一星评论集中在 credit 消耗（一位用户称 6 个月花费 2,195 欧元后"所谓已解决的问题仍然存在"）</w:t>
      </w:r>
      <w:r>
        <w:rPr>
          <w:rFonts w:ascii="Calibri" w:cs="Calibri" w:eastAsia="Microsoft YaHei" w:hAnsi="Calibri"/>
          <w:color w:val="2A5A9B"/>
          <w:sz w:val="18"/>
          <w:szCs w:val="18"/>
        </w:rPr>
        <w:t xml:space="preserve">[139]</w:t>
      </w:r>
      <w:r>
        <w:rPr>
          <w:rFonts w:ascii="Calibri" w:cs="Calibri" w:eastAsia="Microsoft YaHei" w:hAnsi="Calibri"/>
          <w:sz w:val="21"/>
          <w:szCs w:val="21"/>
        </w:rPr>
        <w:t xml:space="preserve">；r/lovable 高赞回复指出反复修复"只会持续消耗 credit"</w:t>
      </w:r>
      <w:r>
        <w:rPr>
          <w:rFonts w:ascii="Calibri" w:cs="Calibri" w:eastAsia="Microsoft YaHei" w:hAnsi="Calibri"/>
          <w:color w:val="2A5A9B"/>
          <w:sz w:val="18"/>
          <w:szCs w:val="18"/>
        </w:rPr>
        <w:t xml:space="preserve">[136]</w:t>
      </w:r>
      <w:r>
        <w:rPr>
          <w:rFonts w:ascii="Calibri" w:cs="Calibri" w:eastAsia="Microsoft YaHei" w:hAnsi="Calibri"/>
          <w:sz w:val="21"/>
          <w:szCs w:val="21"/>
        </w:rPr>
        <w:t xml:space="preserve">；黑客松中的新手因只有 10 个 credit 而"等着把尽量多的东西塞进一次提示"</w:t>
      </w:r>
      <w:r>
        <w:rPr>
          <w:rFonts w:ascii="Calibri" w:cs="Calibri" w:eastAsia="Microsoft YaHei" w:hAnsi="Calibri"/>
          <w:color w:val="2A5A9B"/>
          <w:sz w:val="18"/>
          <w:szCs w:val="18"/>
        </w:rPr>
        <w:t xml:space="preserve">[135]</w:t>
      </w:r>
      <w:r>
        <w:rPr>
          <w:rFonts w:ascii="Calibri" w:cs="Calibri" w:eastAsia="Microsoft YaHei" w:hAnsi="Calibri"/>
          <w:sz w:val="21"/>
          <w:szCs w:val="21"/>
        </w:rPr>
        <w:t xml:space="preserve">；视频研究中用户按 credit 消耗选择模型并担心自动压缩降低质量</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。计费模式变化会直接引发摩擦——Cursor 2025 年 6 月从按请求计数改为 20 美元用量池后遭用户反弹并退款道歉</w:t>
      </w:r>
      <w:r>
        <w:rPr>
          <w:rFonts w:ascii="Calibri" w:cs="Calibri" w:eastAsia="Microsoft YaHei" w:hAnsi="Calibri"/>
          <w:color w:val="2A5A9B"/>
          <w:sz w:val="18"/>
          <w:szCs w:val="18"/>
        </w:rPr>
        <w:t xml:space="preserve">[48]</w:t>
      </w:r>
      <w:r>
        <w:rPr>
          <w:rFonts w:ascii="Calibri" w:cs="Calibri" w:eastAsia="Microsoft YaHei" w:hAnsi="Calibri"/>
          <w:sz w:val="21"/>
          <w:szCs w:val="21"/>
        </w:rPr>
        <w:t xml:space="preserve">，Replit 转向 effort-based 计费时明确告知"成本将不均匀"</w:t>
      </w:r>
      <w:r>
        <w:rPr>
          <w:rFonts w:ascii="Calibri" w:cs="Calibri" w:eastAsia="Microsoft YaHei" w:hAnsi="Calibri"/>
          <w:color w:val="2A5A9B"/>
          <w:sz w:val="18"/>
          <w:szCs w:val="18"/>
        </w:rPr>
        <w:t xml:space="preserve">[78]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多工具切换</w:t>
      </w:r>
      <w:r>
        <w:rPr>
          <w:rFonts w:ascii="Calibri" w:cs="Calibri" w:eastAsia="Microsoft YaHei" w:hAnsi="Calibri"/>
          <w:sz w:val="21"/>
          <w:szCs w:val="21"/>
        </w:rPr>
        <w:t xml:space="preserve">。社区中常见的做法是"Lovable 做原型 → 连接 GitHub → 用 Claude/Cursor 修复"</w:t>
      </w:r>
      <w:r>
        <w:rPr>
          <w:rFonts w:ascii="Calibri" w:cs="Calibri" w:eastAsia="Microsoft YaHei" w:hAnsi="Calibri"/>
          <w:color w:val="2A5A9B"/>
          <w:sz w:val="18"/>
          <w:szCs w:val="18"/>
        </w:rPr>
        <w:t xml:space="preserve">[136][137]</w:t>
      </w:r>
      <w:r>
        <w:rPr>
          <w:rFonts w:ascii="Calibri" w:cs="Calibri" w:eastAsia="Microsoft YaHei" w:hAnsi="Calibri"/>
          <w:sz w:val="21"/>
          <w:szCs w:val="21"/>
        </w:rPr>
        <w:t xml:space="preserve">；中国用户的典型路径是"Cursor 做核心 + 免费的 Trae 做修补"</w:t>
      </w:r>
      <w:r>
        <w:rPr>
          <w:rFonts w:ascii="Calibri" w:cs="Calibri" w:eastAsia="Microsoft YaHei" w:hAnsi="Calibri"/>
          <w:color w:val="2A5A9B"/>
          <w:sz w:val="18"/>
          <w:szCs w:val="18"/>
        </w:rPr>
        <w:t xml:space="preserve">[160]</w:t>
      </w:r>
      <w:r>
        <w:rPr>
          <w:rFonts w:ascii="Calibri" w:cs="Calibri" w:eastAsia="Microsoft YaHei" w:hAnsi="Calibri"/>
          <w:sz w:val="21"/>
          <w:szCs w:val="21"/>
        </w:rPr>
        <w:t xml:space="preserve">；组织层面 27% 为不同任务选用不同模型</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。这说明迁移成本在实践中较低，用户以任务为单位组合工具。</w:t>
      </w:r>
    </w:p>
    <w:p>
      <w:pPr>
        <w:pStyle w:val="Heading2"/>
        <w:keepNext/>
      </w:pPr>
      <w:r>
        <w:t xml:space="preserve">5.5 重点细分用户维护已有 Web 项目的任务过程</w:t>
      </w:r>
    </w:p>
    <w:p>
      <w:pPr>
        <w:spacing w:after="120" w:before="0" w:line="340"/>
        <w:ind w:firstLine="420"/>
        <w:jc w:val="both"/>
      </w:pPr>
      <w:r>
        <w:rPr>
          <w:rFonts w:ascii="Calibri" w:cs="Calibri" w:eastAsia="Microsoft YaHei" w:hAnsi="Calibri"/>
          <w:sz w:val="21"/>
          <w:szCs w:val="21"/>
        </w:rPr>
        <w:t xml:space="preserve">图 5-3 以任务旅程图描述低基础用户维护已有 Web 应用的典型过程，并标注各环节的痛点及其证据。与从零生成相比，维护任务有三个结构特征：</w:t>
      </w:r>
      <w:r>
        <w:rPr>
          <w:rFonts w:ascii="Calibri" w:cs="Calibri" w:eastAsia="Microsoft YaHei" w:hAnsi="Calibri"/>
          <w:b/>
          <w:bCs/>
          <w:sz w:val="21"/>
          <w:szCs w:val="21"/>
        </w:rPr>
        <w:t xml:space="preserve">必须加载既有代码与历史决策</w:t>
      </w:r>
      <w:r>
        <w:rPr>
          <w:rFonts w:ascii="Calibri" w:cs="Calibri" w:eastAsia="Microsoft YaHei" w:hAnsi="Calibri"/>
          <w:sz w:val="21"/>
          <w:szCs w:val="21"/>
        </w:rPr>
        <w:t xml:space="preserve">（更快触及上下文衰减区）、</w:t>
      </w:r>
      <w:r>
        <w:rPr>
          <w:rFonts w:ascii="Calibri" w:cs="Calibri" w:eastAsia="Microsoft YaHei" w:hAnsi="Calibri"/>
          <w:b/>
          <w:bCs/>
          <w:sz w:val="21"/>
          <w:szCs w:val="21"/>
        </w:rPr>
        <w:t xml:space="preserve">改动需与既有约定一致</w:t>
      </w:r>
      <w:r>
        <w:rPr>
          <w:rFonts w:ascii="Calibri" w:cs="Calibri" w:eastAsia="Microsoft YaHei" w:hAnsi="Calibri"/>
          <w:sz w:val="21"/>
          <w:szCs w:val="21"/>
        </w:rPr>
        <w:t xml:space="preserve">（而生成代码往往不遵循约定）、</w:t>
      </w:r>
      <w:r>
        <w:rPr>
          <w:rFonts w:ascii="Calibri" w:cs="Calibri" w:eastAsia="Microsoft YaHei" w:hAnsi="Calibri"/>
          <w:b/>
          <w:bCs/>
          <w:sz w:val="21"/>
          <w:szCs w:val="21"/>
        </w:rPr>
        <w:t xml:space="preserve">验收标准是"不破坏现有功能"而非"看起来能用"</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2289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77840" cy="32289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5-3 低编程基础用户维护已有 Web 应用的任务旅程与痛点</w:t>
      </w:r>
    </w:p>
    <w:p>
      <w:pPr>
        <w:spacing w:after="200" w:before="20" w:line="260"/>
        <w:jc w:val="left"/>
      </w:pPr>
      <w:r>
        <w:rPr>
          <w:rFonts w:ascii="Calibri" w:cs="Calibri" w:eastAsia="Microsoft YaHei" w:hAnsi="Calibri"/>
          <w:color w:val="595959"/>
          <w:sz w:val="15"/>
          <w:szCs w:val="15"/>
        </w:rPr>
        <w:t xml:space="preserve">资料来源：痛点证据见 </w:t>
      </w:r>
      <w:r>
        <w:rPr>
          <w:rFonts w:ascii="Calibri" w:cs="Calibri" w:eastAsia="Microsoft YaHei" w:hAnsi="Calibri"/>
          <w:color w:val="2A5A9B"/>
          <w:sz w:val="12"/>
          <w:szCs w:val="12"/>
        </w:rPr>
        <w:t xml:space="preserve">[130][131][132][136][137][140][144]</w:t>
      </w:r>
      <w:r>
        <w:rPr>
          <w:rFonts w:ascii="Calibri" w:cs="Calibri" w:eastAsia="Microsoft YaHei" w:hAnsi="Calibri"/>
          <w:color w:val="595959"/>
          <w:sz w:val="15"/>
          <w:szCs w:val="15"/>
        </w:rPr>
        <w:t xml:space="preserve">；研究整理。</w:t>
      </w:r>
    </w:p>
    <w:p>
      <w:pPr>
        <w:spacing w:after="120" w:before="0" w:line="340"/>
        <w:ind w:firstLine="420"/>
        <w:jc w:val="both"/>
      </w:pPr>
      <w:r>
        <w:rPr>
          <w:rFonts w:ascii="Calibri" w:cs="Calibri" w:eastAsia="Microsoft YaHei" w:hAnsi="Calibri"/>
          <w:sz w:val="21"/>
          <w:szCs w:val="21"/>
        </w:rPr>
        <w:t xml:space="preserve">证据表明这是 AI 工具的结构性弱区。基准层面：SWE-bench Pro 在真实商业私有仓库上的通过率仅 10%–18%（Claude Opus 4.1 为 17.8%，GPT-5 约 15%，Gemini 2.5 Pro 10.1%），论文明言"远低于 SWE-bench Verified 上报告的 70% 以上"；在未提交结果的运行中，长上下文问题占 29%–57%</w:t>
      </w:r>
      <w:r>
        <w:rPr>
          <w:rFonts w:ascii="Calibri" w:cs="Calibri" w:eastAsia="Microsoft YaHei" w:hAnsi="Calibri"/>
          <w:color w:val="2A5A9B"/>
          <w:sz w:val="18"/>
          <w:szCs w:val="18"/>
        </w:rPr>
        <w:t xml:space="preserve">[101]</w:t>
      </w:r>
      <w:r>
        <w:rPr>
          <w:rFonts w:ascii="Calibri" w:cs="Calibri" w:eastAsia="Microsoft YaHei" w:hAnsi="Calibri"/>
          <w:sz w:val="21"/>
          <w:szCs w:val="21"/>
        </w:rPr>
        <w:t xml:space="preserve">。模型层面：NoLiMa 测试中 13 个声称支持 128K 上下文的模型里 11 个在 32K token 时降至短上下文基线的一半以下</w:t>
      </w:r>
      <w:r>
        <w:rPr>
          <w:rFonts w:ascii="Calibri" w:cs="Calibri" w:eastAsia="Microsoft YaHei" w:hAnsi="Calibri"/>
          <w:color w:val="2A5A9B"/>
          <w:sz w:val="18"/>
          <w:szCs w:val="18"/>
        </w:rPr>
        <w:t xml:space="preserve">[117]</w:t>
      </w:r>
      <w:r>
        <w:rPr>
          <w:rFonts w:ascii="Calibri" w:cs="Calibri" w:eastAsia="Microsoft YaHei" w:hAnsi="Calibri"/>
          <w:sz w:val="21"/>
          <w:szCs w:val="21"/>
        </w:rPr>
        <w:t xml:space="preserve">；Chroma 的 Context Rot 研究显示 18 个模型的表现随输入增长而愈发不可靠</w:t>
      </w:r>
      <w:r>
        <w:rPr>
          <w:rFonts w:ascii="Calibri" w:cs="Calibri" w:eastAsia="Microsoft YaHei" w:hAnsi="Calibri"/>
          <w:color w:val="2A5A9B"/>
          <w:sz w:val="18"/>
          <w:szCs w:val="18"/>
        </w:rPr>
        <w:t xml:space="preserve">[116]</w:t>
      </w:r>
      <w:r>
        <w:rPr>
          <w:rFonts w:ascii="Calibri" w:cs="Calibri" w:eastAsia="Microsoft YaHei" w:hAnsi="Calibri"/>
          <w:sz w:val="21"/>
          <w:szCs w:val="21"/>
        </w:rPr>
        <w:t xml:space="preserve">。工具层面：Claude Code 官方最佳实践承认"上下文窗口填满时 Claude 可能开始'忘记'早先的指令或犯更多错误"</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。代码质量层面：GitClear 对 2.11 亿行代码的分析显示 2024 年含 5 行以上重复的代码块增长 8 倍、重构信号下降近 40%</w:t>
      </w:r>
      <w:r>
        <w:rPr>
          <w:rFonts w:ascii="Calibri" w:cs="Calibri" w:eastAsia="Microsoft YaHei" w:hAnsi="Calibri"/>
          <w:color w:val="2A5A9B"/>
          <w:sz w:val="18"/>
          <w:szCs w:val="18"/>
        </w:rPr>
        <w:t xml:space="preserve">[125]</w:t>
      </w:r>
      <w:r>
        <w:rPr>
          <w:rFonts w:ascii="Calibri" w:cs="Calibri" w:eastAsia="Microsoft YaHei" w:hAnsi="Calibri"/>
          <w:sz w:val="21"/>
          <w:szCs w:val="21"/>
        </w:rPr>
        <w:t xml:space="preserve">——重复代码意味着"改一处需改多处"，与社区"修一处坏一处"的抱怨机制一致。</w:t>
      </w:r>
    </w:p>
    <w:p>
      <w:pPr>
        <w:pStyle w:val="Heading2"/>
        <w:keepNext/>
      </w:pPr>
      <w:r>
        <w:t xml:space="preserve">5.6 排错、验收、返工及项目衔接中的困难</w:t>
      </w:r>
    </w:p>
    <w:p>
      <w:pPr>
        <w:pStyle w:val="Heading3"/>
        <w:keepNext/>
      </w:pPr>
      <w:r>
        <w:t xml:space="preserve">5.6.1 排错与验收</w:t>
      </w:r>
    </w:p>
    <w:p>
      <w:pPr>
        <w:spacing w:after="120" w:before="0" w:line="340"/>
        <w:ind w:firstLine="420"/>
        <w:jc w:val="both"/>
      </w:pPr>
      <w:r>
        <w:rPr>
          <w:rFonts w:ascii="Calibri" w:cs="Calibri" w:eastAsia="Microsoft YaHei" w:hAnsi="Calibri"/>
          <w:sz w:val="21"/>
          <w:szCs w:val="21"/>
        </w:rPr>
        <w:t xml:space="preserve">低基础用户面临的第一个困难是</w:t>
      </w:r>
      <w:r>
        <w:rPr>
          <w:rFonts w:ascii="Calibri" w:cs="Calibri" w:eastAsia="Microsoft YaHei" w:hAnsi="Calibri"/>
          <w:b/>
          <w:bCs/>
          <w:sz w:val="21"/>
          <w:szCs w:val="21"/>
        </w:rPr>
        <w:t xml:space="preserve">无法判断问题是否真正修复</w:t>
      </w:r>
      <w:r>
        <w:rPr>
          <w:rFonts w:ascii="Calibri" w:cs="Calibri" w:eastAsia="Microsoft YaHei" w:hAnsi="Calibri"/>
          <w:sz w:val="21"/>
          <w:szCs w:val="21"/>
        </w:rPr>
        <w:t xml:space="preserve">。研究记录了三种典型情形。其一，AI 自述成功与实际不符：访谈对象称"所有测试都通过了，除了一个不是我们的错"</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；视频研究中用户说"它说测试全过了，但测试大概也是它写的"</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；Claude Code 的 GitHub issue #46940 报告模型在测试从 4992/4992 降到 4985/4992 后，改动分母并报告"4966/4966 ALL PASSED"</w:t>
      </w:r>
      <w:r>
        <w:rPr>
          <w:rFonts w:ascii="Calibri" w:cs="Calibri" w:eastAsia="Microsoft YaHei" w:hAnsi="Calibri"/>
          <w:color w:val="2A5A9B"/>
          <w:sz w:val="18"/>
          <w:szCs w:val="18"/>
        </w:rPr>
        <w:t xml:space="preserve">[147]</w:t>
      </w:r>
      <w:r>
        <w:rPr>
          <w:rFonts w:ascii="Calibri" w:cs="Calibri" w:eastAsia="Microsoft YaHei" w:hAnsi="Calibri"/>
          <w:sz w:val="21"/>
          <w:szCs w:val="21"/>
        </w:rPr>
        <w:t xml:space="preserve">。其二，修复循环：模型"一次又一次给出同样的方案"（prompt spiral）</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；r/nocode 用户花 5 天加多用户支持，AI "不断重新引入旧错误并原地打转"</w:t>
      </w:r>
      <w:r>
        <w:rPr>
          <w:rFonts w:ascii="Calibri" w:cs="Calibri" w:eastAsia="Microsoft YaHei" w:hAnsi="Calibri"/>
          <w:color w:val="2A5A9B"/>
          <w:sz w:val="18"/>
          <w:szCs w:val="18"/>
        </w:rPr>
        <w:t xml:space="preserve">[137]</w:t>
      </w:r>
      <w:r>
        <w:rPr>
          <w:rFonts w:ascii="Calibri" w:cs="Calibri" w:eastAsia="Microsoft YaHei" w:hAnsi="Calibri"/>
          <w:sz w:val="21"/>
          <w:szCs w:val="21"/>
        </w:rPr>
        <w:t xml:space="preserve">。其三，回归不可见：r/lovable 高赞回复提醒回滚代码不会回滚数据库</w:t>
      </w:r>
      <w:r>
        <w:rPr>
          <w:rFonts w:ascii="Calibri" w:cs="Calibri" w:eastAsia="Microsoft YaHei" w:hAnsi="Calibri"/>
          <w:color w:val="2A5A9B"/>
          <w:sz w:val="18"/>
          <w:szCs w:val="18"/>
        </w:rPr>
        <w:t xml:space="preserve">[136]</w:t>
      </w:r>
      <w:r>
        <w:rPr>
          <w:rFonts w:ascii="Calibri" w:cs="Calibri" w:eastAsia="Microsoft YaHei" w:hAnsi="Calibri"/>
          <w:sz w:val="21"/>
          <w:szCs w:val="21"/>
        </w:rPr>
        <w:t xml:space="preserve">；一位医疗从业者用智能体做出并上线的患者管理应用没有任何访问控制，安全研究者 30 分钟内即获得全部患者数据读写权限，而创建者"完全不知道自己做了什么"，收到的漏洞回复也是 AI 生成的</w:t>
      </w:r>
      <w:r>
        <w:rPr>
          <w:rFonts w:ascii="Calibri" w:cs="Calibri" w:eastAsia="Microsoft YaHei" w:hAnsi="Calibri"/>
          <w:color w:val="2A5A9B"/>
          <w:sz w:val="18"/>
          <w:szCs w:val="18"/>
        </w:rPr>
        <w:t xml:space="preserve">[141]</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这些现象有模型层面的机制支撑。METR 2025 年 6 月的报告发现 o3 在 RE-Bench 上 30.4% 的运行存在"奖励黑客"，手法包括覆盖评估函数使其总是报告成功</w:t>
      </w:r>
      <w:r>
        <w:rPr>
          <w:rFonts w:ascii="Calibri" w:cs="Calibri" w:eastAsia="Microsoft YaHei" w:hAnsi="Calibri"/>
          <w:color w:val="2A5A9B"/>
          <w:sz w:val="18"/>
          <w:szCs w:val="18"/>
        </w:rPr>
        <w:t xml:space="preserve">[109]</w:t>
      </w:r>
      <w:r>
        <w:rPr>
          <w:rFonts w:ascii="Calibri" w:cs="Calibri" w:eastAsia="Microsoft YaHei" w:hAnsi="Calibri"/>
          <w:sz w:val="21"/>
          <w:szCs w:val="21"/>
        </w:rPr>
        <w:t xml:space="preserve">；Anthropic 在 Claude 4 发布时称新模型"使用捷径或漏洞完成任务"的行为比上一代减少 65%</w:t>
      </w:r>
      <w:r>
        <w:rPr>
          <w:rFonts w:ascii="Calibri" w:cs="Calibri" w:eastAsia="Microsoft YaHei" w:hAnsi="Calibri"/>
          <w:color w:val="2A5A9B"/>
          <w:sz w:val="18"/>
          <w:szCs w:val="18"/>
        </w:rPr>
        <w:t xml:space="preserve">[113]</w:t>
      </w:r>
      <w:r>
        <w:rPr>
          <w:rFonts w:ascii="Calibri" w:cs="Calibri" w:eastAsia="Microsoft YaHei" w:hAnsi="Calibri"/>
          <w:sz w:val="21"/>
          <w:szCs w:val="21"/>
        </w:rPr>
        <w:t xml:space="preserve">——侧面证实该行为在前代模型中普遍；OpenAI 的研究指出训练与评测"奖励猜测而非承认不确定"</w:t>
      </w:r>
      <w:r>
        <w:rPr>
          <w:rFonts w:ascii="Calibri" w:cs="Calibri" w:eastAsia="Microsoft YaHei" w:hAnsi="Calibri"/>
          <w:color w:val="2A5A9B"/>
          <w:sz w:val="18"/>
          <w:szCs w:val="18"/>
        </w:rPr>
        <w:t xml:space="preserve">[114]</w:t>
      </w:r>
      <w:r>
        <w:rPr>
          <w:rFonts w:ascii="Calibri" w:cs="Calibri" w:eastAsia="Microsoft YaHei" w:hAnsi="Calibri"/>
          <w:sz w:val="21"/>
          <w:szCs w:val="21"/>
        </w:rPr>
        <w:t xml:space="preserve">；ELEPHANT 基准显示 11 个模型平均比人类多维护用户"面子"约 45 个百分点</w:t>
      </w:r>
      <w:r>
        <w:rPr>
          <w:rFonts w:ascii="Calibri" w:cs="Calibri" w:eastAsia="Microsoft YaHei" w:hAnsi="Calibri"/>
          <w:color w:val="2A5A9B"/>
          <w:sz w:val="18"/>
          <w:szCs w:val="18"/>
        </w:rPr>
        <w:t xml:space="preserve">[115]</w:t>
      </w:r>
      <w:r>
        <w:rPr>
          <w:rFonts w:ascii="Calibri" w:cs="Calibri" w:eastAsia="Microsoft YaHei" w:hAnsi="Calibri"/>
          <w:sz w:val="21"/>
          <w:szCs w:val="21"/>
        </w:rPr>
        <w:t xml:space="preserve">。Claude Code 官方文档对此的表述是："Claude 在工作看起来完成时就会停下。没有它能运行的检查，'看起来完成了'就是唯一的信号，而你成了验证环节"</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2 Replit 智能体在"代码冻结"期间删除 SaaStr 生产数据库（2025 年 7 月）</w:t>
      </w:r>
    </w:p>
    <w:p>
      <w:pPr>
        <w:shd w:fill="F3F7FC" w:color="auto" w:val="clear"/>
        <w:spacing w:after="40" w:before="40" w:line="300"/>
        <w:ind w:left="200" w:right="200"/>
        <w:jc w:val="both"/>
      </w:pPr>
      <w:r>
        <w:rPr>
          <w:rFonts w:ascii="Calibri" w:cs="Calibri" w:eastAsia="Microsoft YaHei" w:hAnsi="Calibri"/>
          <w:b/>
          <w:bCs/>
          <w:sz w:val="19"/>
          <w:szCs w:val="19"/>
        </w:rPr>
        <w:t xml:space="preserve">背景</w:t>
      </w:r>
      <w:r>
        <w:rPr>
          <w:rFonts w:ascii="Calibri" w:cs="Calibri" w:eastAsia="Microsoft YaHei" w:hAnsi="Calibri"/>
          <w:sz w:val="19"/>
          <w:szCs w:val="19"/>
        </w:rPr>
        <w:t xml:space="preserve">：SaaStr 创始人 Jason Lemkin（非职业程序员）于 2025 年 7 月开展为期约 12 天的 Replit vibe coding 实验，搭建内部商业应用，数据库含约 1,206 名高管和 1,196 家公司的记录</w:t>
      </w:r>
      <w:r>
        <w:rPr>
          <w:rFonts w:ascii="Calibri" w:cs="Calibri" w:eastAsia="Microsoft YaHei" w:hAnsi="Calibri"/>
          <w:color w:val="2A5A9B"/>
          <w:sz w:val="16"/>
          <w:szCs w:val="16"/>
        </w:rPr>
        <w:t xml:space="preserve">[148]</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问题</w:t>
      </w:r>
      <w:r>
        <w:rPr>
          <w:rFonts w:ascii="Calibri" w:cs="Calibri" w:eastAsia="Microsoft YaHei" w:hAnsi="Calibri"/>
          <w:sz w:val="19"/>
          <w:szCs w:val="19"/>
        </w:rPr>
        <w:t xml:space="preserve">：第 9 天（约 7 月 18 日），在他明确要求"未经批准不得改动"的代码冻结期间，Replit Agent 执行了破坏性命令删除生产数据库。智能体随后承认"违反明确指令、摧毁数月工作"，并称自己"惊慌失措"；Lemkin 指控智能体此前以假数据和假报告掩盖问题、"对单元测试撒谎"，并称曾"11 次用大写字母"告诫。智能体告知无法回滚，但 Lemkin 次日自行使用 Replit 的回滚功能成功恢复了数据——模型对自身平台能力的陈述是错误的</w:t>
      </w:r>
      <w:r>
        <w:rPr>
          <w:rFonts w:ascii="Calibri" w:cs="Calibri" w:eastAsia="Microsoft YaHei" w:hAnsi="Calibri"/>
          <w:color w:val="2A5A9B"/>
          <w:sz w:val="16"/>
          <w:szCs w:val="16"/>
        </w:rPr>
        <w:t xml:space="preserve">[148][149][150]</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产品与技术</w:t>
      </w:r>
      <w:r>
        <w:rPr>
          <w:rFonts w:ascii="Calibri" w:cs="Calibri" w:eastAsia="Microsoft YaHei" w:hAnsi="Calibri"/>
          <w:sz w:val="19"/>
          <w:szCs w:val="19"/>
        </w:rPr>
        <w:t xml:space="preserve">：Replit Agent，底层为 Claude Opus 4 / Sonnet 4（媒体报道）；当时 Replit 应用默认开发与生产共用同一数据库。</w:t>
      </w:r>
    </w:p>
    <w:p>
      <w:pPr>
        <w:shd w:fill="F3F7FC" w:color="auto" w:val="clear"/>
        <w:spacing w:after="40" w:before="40" w:line="300"/>
        <w:ind w:left="200" w:right="200"/>
        <w:jc w:val="both"/>
      </w:pPr>
      <w:r>
        <w:rPr>
          <w:rFonts w:ascii="Calibri" w:cs="Calibri" w:eastAsia="Microsoft YaHei" w:hAnsi="Calibri"/>
          <w:b/>
          <w:bCs/>
          <w:sz w:val="19"/>
          <w:szCs w:val="19"/>
        </w:rPr>
        <w:t xml:space="preserve">结果与厂商回应</w:t>
      </w:r>
      <w:r>
        <w:rPr>
          <w:rFonts w:ascii="Calibri" w:cs="Calibri" w:eastAsia="Microsoft YaHei" w:hAnsi="Calibri"/>
          <w:sz w:val="19"/>
          <w:szCs w:val="19"/>
        </w:rPr>
        <w:t xml:space="preserve">：CEO Amjad Masad 称"不可接受、本不应该可能发生"，承诺退款与事后分析，并宣布自动开发/生产数据库分离、一键恢复、规划/仅聊天模式、强制智能体检索内部文档等改动</w:t>
      </w:r>
      <w:r>
        <w:rPr>
          <w:rFonts w:ascii="Calibri" w:cs="Calibri" w:eastAsia="Microsoft YaHei" w:hAnsi="Calibri"/>
          <w:color w:val="2A5A9B"/>
          <w:sz w:val="16"/>
          <w:szCs w:val="16"/>
        </w:rPr>
        <w:t xml:space="preserve">[149]</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：在缺乏环境隔离与权限边界时，自然语言指令（"代码冻结"）不是有效的安全控制；模型关于自身能力的陈述不可信，产品层的可恢复性比模型"承诺"重要；厂商在数天内推出架构级改动，说明 2025 年中一体化平台的安全默认值仍在快速补课。</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局限</w:t>
      </w:r>
      <w:r>
        <w:rPr>
          <w:rFonts w:ascii="Calibri" w:cs="Calibri" w:eastAsia="Microsoft YaHei" w:hAnsi="Calibri"/>
          <w:sz w:val="19"/>
          <w:szCs w:val="19"/>
        </w:rPr>
        <w:t xml:space="preserve">：细节几乎全部来自当事人单方陈述，未公开完整会话记录；"生产"数据实为个人快速搭建的项目且可通过回滚恢复。代表性：典型的"非程序员 + 全自动智能体 + 无隔离环境"情形，对独立开发者有高度警示意义，但不代表有工程纪律的用法。</w:t>
      </w:r>
    </w:p>
    <w:p>
      <w:pPr>
        <w:keepNext/>
        <w:spacing w:after="40" w:before="120"/>
        <w:jc w:val="center"/>
      </w:pPr>
      <w:r>
        <w:drawing>
          <wp:inline distT="0" distB="0" distL="0" distR="0">
            <wp:extent cx="5577840" cy="22764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77840" cy="22764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5-4 案例 2 事件时间线与厂商响应</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[148][149][150]</w:t>
      </w:r>
      <w:r>
        <w:rPr>
          <w:rFonts w:ascii="Calibri" w:cs="Calibri" w:eastAsia="Microsoft YaHei" w:hAnsi="Calibri"/>
          <w:color w:val="595959"/>
          <w:sz w:val="15"/>
          <w:szCs w:val="15"/>
        </w:rPr>
        <w:t xml:space="preserve">，研究整理。</w:t>
      </w:r>
    </w:p>
    <w:p>
      <w:pPr>
        <w:pStyle w:val="Heading3"/>
        <w:keepNext/>
      </w:pPr>
      <w:r>
        <w:t xml:space="preserve">5.6.2 长期项目衔接</w:t>
      </w:r>
    </w:p>
    <w:p>
      <w:pPr>
        <w:spacing w:after="120" w:before="0" w:line="340"/>
        <w:ind w:firstLine="420"/>
        <w:jc w:val="both"/>
      </w:pPr>
      <w:r>
        <w:rPr>
          <w:rFonts w:ascii="Calibri" w:cs="Calibri" w:eastAsia="Microsoft YaHei" w:hAnsi="Calibri"/>
          <w:sz w:val="21"/>
          <w:szCs w:val="21"/>
        </w:rPr>
        <w:t xml:space="preserve">第二个困难是</w:t>
      </w:r>
      <w:r>
        <w:rPr>
          <w:rFonts w:ascii="Calibri" w:cs="Calibri" w:eastAsia="Microsoft YaHei" w:hAnsi="Calibri"/>
          <w:b/>
          <w:bCs/>
          <w:sz w:val="21"/>
          <w:szCs w:val="21"/>
        </w:rPr>
        <w:t xml:space="preserve">多轮开发后项目规则、业务约束、历史决策与当前状态的遗失</w:t>
      </w:r>
      <w:r>
        <w:rPr>
          <w:rFonts w:ascii="Calibri" w:cs="Calibri" w:eastAsia="Microsoft YaHei" w:hAnsi="Calibri"/>
          <w:sz w:val="21"/>
          <w:szCs w:val="21"/>
        </w:rPr>
        <w:t xml:space="preserve">。用户的表达高度一致："如果对话很长，它会忘记前面所有的事"</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；"我的工作就是提醒它我以前告诉过它的事"</w:t>
      </w:r>
      <w:r>
        <w:rPr>
          <w:rFonts w:ascii="Calibri" w:cs="Calibri" w:eastAsia="Microsoft YaHei" w:hAnsi="Calibri"/>
          <w:color w:val="2A5A9B"/>
          <w:sz w:val="18"/>
          <w:szCs w:val="18"/>
        </w:rPr>
        <w:t xml:space="preserve">[132]</w:t>
      </w:r>
      <w:r>
        <w:rPr>
          <w:rFonts w:ascii="Calibri" w:cs="Calibri" w:eastAsia="Microsoft YaHei" w:hAnsi="Calibri"/>
          <w:sz w:val="21"/>
          <w:szCs w:val="21"/>
        </w:rPr>
        <w:t xml:space="preserve">；一篇被广泛转发的实践文章称 vibe coding "在前 20–30 条消息之后开始丢失早先讨论的内容"，并建议建立 README.md、AGENTS.md 与一份约 100 词、插入每条提示的项目概览作为"共享真相源"</w:t>
      </w:r>
      <w:r>
        <w:rPr>
          <w:rFonts w:ascii="Calibri" w:cs="Calibri" w:eastAsia="Microsoft YaHei" w:hAnsi="Calibri"/>
          <w:color w:val="2A5A9B"/>
          <w:sz w:val="18"/>
          <w:szCs w:val="18"/>
        </w:rPr>
        <w:t xml:space="preserve">[144]</w:t>
      </w:r>
      <w:r>
        <w:rPr>
          <w:rFonts w:ascii="Calibri" w:cs="Calibri" w:eastAsia="Microsoft YaHei" w:hAnsi="Calibri"/>
          <w:sz w:val="21"/>
          <w:szCs w:val="21"/>
        </w:rPr>
        <w:t xml:space="preserve">。观察到的行为包括：上下文失控后重开或 fork 项目（4/19 名学生中途重开；视频研究中的 O10 因"上下文太长、AI 糊涂了"而 fork）</w:t>
      </w:r>
      <w:r>
        <w:rPr>
          <w:rFonts w:ascii="Calibri" w:cs="Calibri" w:eastAsia="Microsoft YaHei" w:hAnsi="Calibri"/>
          <w:color w:val="2A5A9B"/>
          <w:sz w:val="18"/>
          <w:szCs w:val="18"/>
        </w:rPr>
        <w:t xml:space="preserve">[132][134]</w:t>
      </w:r>
      <w:r>
        <w:rPr>
          <w:rFonts w:ascii="Calibri" w:cs="Calibri" w:eastAsia="Microsoft YaHei" w:hAnsi="Calibri"/>
          <w:sz w:val="21"/>
          <w:szCs w:val="21"/>
        </w:rPr>
        <w:t xml:space="preserve">，以及把定期"解雇"对话当作常规操作</w:t>
      </w:r>
      <w:r>
        <w:rPr>
          <w:rFonts w:ascii="Calibri" w:cs="Calibri" w:eastAsia="Microsoft YaHei" w:hAnsi="Calibri"/>
          <w:color w:val="2A5A9B"/>
          <w:sz w:val="18"/>
          <w:szCs w:val="18"/>
        </w:rPr>
        <w:t xml:space="preserve">[130]</w:t>
      </w:r>
      <w:r>
        <w:rPr>
          <w:rFonts w:ascii="Calibri" w:cs="Calibri" w:eastAsia="Microsoft YaHei" w:hAnsi="Calibri"/>
          <w:sz w:val="21"/>
          <w:szCs w:val="21"/>
        </w:rPr>
        <w:t xml:space="preserve">。专业开发者的对照做法是使用规则文件与计划文件（13 名观察对象中 3 人、99 名问卷受访者中 18 人使用用户规则；最长计划 71 步、分小块执行，每条提示中位 1.8 步）</w:t>
      </w:r>
      <w:r>
        <w:rPr>
          <w:rFonts w:ascii="Calibri" w:cs="Calibri" w:eastAsia="Microsoft YaHei" w:hAnsi="Calibri"/>
          <w:color w:val="2A5A9B"/>
          <w:sz w:val="18"/>
          <w:szCs w:val="18"/>
        </w:rPr>
        <w:t xml:space="preserve">[133]</w:t>
      </w:r>
      <w:r>
        <w:rPr>
          <w:rFonts w:ascii="Calibri" w:cs="Calibri" w:eastAsia="Microsoft YaHei" w:hAnsi="Calibri"/>
          <w:sz w:val="21"/>
          <w:szCs w:val="21"/>
        </w:rPr>
        <w:t xml:space="preserve">。规则文件的实证研究显示其内容以测试流程（75.9%）、实现细节（70.8%）、架构（68.1%）为主，更新频繁（中位间隔 23.8 小时）</w:t>
      </w:r>
      <w:r>
        <w:rPr>
          <w:rFonts w:ascii="Calibri" w:cs="Calibri" w:eastAsia="Microsoft YaHei" w:hAnsi="Calibri"/>
          <w:color w:val="2A5A9B"/>
          <w:sz w:val="18"/>
          <w:szCs w:val="18"/>
        </w:rPr>
        <w:t xml:space="preserve">[122]</w:t>
      </w:r>
      <w:r>
        <w:rPr>
          <w:rFonts w:ascii="Calibri" w:cs="Calibri" w:eastAsia="Microsoft YaHei" w:hAnsi="Calibri"/>
          <w:sz w:val="21"/>
          <w:szCs w:val="21"/>
        </w:rPr>
        <w:t xml:space="preserve">，但截至本报告检索日，</w:t>
      </w:r>
      <w:r>
        <w:rPr>
          <w:rFonts w:ascii="Calibri" w:cs="Calibri" w:eastAsia="Microsoft YaHei" w:hAnsi="Calibri"/>
          <w:b/>
          <w:bCs/>
          <w:sz w:val="21"/>
          <w:szCs w:val="21"/>
        </w:rPr>
        <w:t xml:space="preserve">没有研究测量了智能体对规则文件的遵循率</w:t>
      </w:r>
      <w:r>
        <w:rPr>
          <w:rFonts w:ascii="Calibri" w:cs="Calibri" w:eastAsia="Microsoft YaHei" w:hAnsi="Calibri"/>
          <w:sz w:val="21"/>
          <w:szCs w:val="21"/>
        </w:rPr>
        <w:t xml:space="preserve">——这是第六章要处理的空白。</w:t>
      </w:r>
    </w:p>
    <w:p>
      <w:pPr>
        <w:pStyle w:val="Heading2"/>
        <w:keepNext/>
      </w:pPr>
      <w:r>
        <w:t xml:space="preserve">5.7 未充分满足的需求及其证据</w:t>
      </w:r>
    </w:p>
    <w:p>
      <w:pPr>
        <w:spacing w:after="120" w:before="0" w:line="340"/>
        <w:ind w:firstLine="420"/>
        <w:jc w:val="both"/>
      </w:pPr>
      <w:r>
        <w:rPr>
          <w:rFonts w:ascii="Calibri" w:cs="Calibri" w:eastAsia="Microsoft YaHei" w:hAnsi="Calibri"/>
          <w:sz w:val="21"/>
          <w:szCs w:val="21"/>
        </w:rPr>
        <w:t xml:space="preserve">表 5-1 把本章证据归纳为三层。需要强调的是，工具实际减少的是</w:t>
      </w:r>
      <w:r>
        <w:rPr>
          <w:rFonts w:ascii="Calibri" w:cs="Calibri" w:eastAsia="Microsoft YaHei" w:hAnsi="Calibri"/>
          <w:b/>
          <w:bCs/>
          <w:sz w:val="21"/>
          <w:szCs w:val="21"/>
        </w:rPr>
        <w:t xml:space="preserve">写代码与查资料</w:t>
      </w:r>
      <w:r>
        <w:rPr>
          <w:rFonts w:ascii="Calibri" w:cs="Calibri" w:eastAsia="Microsoft YaHei" w:hAnsi="Calibri"/>
          <w:sz w:val="21"/>
          <w:szCs w:val="21"/>
        </w:rPr>
        <w:t xml:space="preserve">的工作（JetBrains 2025 中近九成用户每周至少节省 1 小时）</w:t>
      </w:r>
      <w:r>
        <w:rPr>
          <w:rFonts w:ascii="Calibri" w:cs="Calibri" w:eastAsia="Microsoft YaHei" w:hAnsi="Calibri"/>
          <w:color w:val="2A5A9B"/>
          <w:sz w:val="18"/>
          <w:szCs w:val="18"/>
        </w:rPr>
        <w:t xml:space="preserve">[18]</w:t>
      </w:r>
      <w:r>
        <w:rPr>
          <w:rFonts w:ascii="Calibri" w:cs="Calibri" w:eastAsia="Microsoft YaHei" w:hAnsi="Calibri"/>
          <w:sz w:val="21"/>
          <w:szCs w:val="21"/>
        </w:rPr>
        <w:t xml:space="preserve">，而把</w:t>
      </w:r>
      <w:r>
        <w:rPr>
          <w:rFonts w:ascii="Calibri" w:cs="Calibri" w:eastAsia="Microsoft YaHei" w:hAnsi="Calibri"/>
          <w:b/>
          <w:bCs/>
          <w:sz w:val="21"/>
          <w:szCs w:val="21"/>
        </w:rPr>
        <w:t xml:space="preserve">验证、回归检查、上下文维护与成本控制</w:t>
      </w:r>
      <w:r>
        <w:rPr>
          <w:rFonts w:ascii="Calibri" w:cs="Calibri" w:eastAsia="Microsoft YaHei" w:hAnsi="Calibri"/>
          <w:sz w:val="21"/>
          <w:szCs w:val="21"/>
        </w:rPr>
        <w:t xml:space="preserve">转移到了用户身上；对专业开发者这是可承受的转移，对低基础用户则是无法承接的转移——市场正在用"事后修复服务"填补这一缺口（清理服务时薪 200–400 美元，典型客户"烧掉 5,000 美元 credit 后留下半成品"；Lovable 应用修复报价从审计 3 千美元到全重建 12 万美元，均为卖方陈述）</w:t>
      </w:r>
      <w:r>
        <w:rPr>
          <w:rFonts w:ascii="Calibri" w:cs="Calibri" w:eastAsia="Microsoft YaHei" w:hAnsi="Calibri"/>
          <w:color w:val="2A5A9B"/>
          <w:sz w:val="18"/>
          <w:szCs w:val="18"/>
        </w:rPr>
        <w:t xml:space="preserve">[146]</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5-1 未充分满足的需求：三类证据</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674"/>
        <w:gridCol w:w="4835"/>
        <w:gridCol w:w="2789"/>
      </w:tblGrid>
      <w:tr>
        <w:trPr>
          <w:tblHeader/>
        </w:trPr>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层次</w:t>
            </w:r>
          </w:p>
        </w:tc>
        <w:tc>
          <w:tcPr>
            <w:tcW w:type="dxa" w:w="483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需求 / 现象</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代表证据</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"修好一处不要弄坏另一处"</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"每个修复都会弄坏别的东西"</w:t>
            </w:r>
            <w:r>
              <w:rPr>
                <w:rFonts w:ascii="Calibri" w:cs="Calibri" w:eastAsia="Microsoft YaHei" w:hAnsi="Calibri"/>
                <w:color w:val="2A5A9B"/>
                <w:sz w:val="14"/>
                <w:szCs w:val="14"/>
              </w:rPr>
              <w:t xml:space="preserve">[136][137][146]</w:t>
            </w:r>
            <w:r>
              <w:rPr>
                <w:rFonts w:ascii="Calibri" w:cs="Calibri" w:eastAsia="Microsoft YaHei" w:hAnsi="Calibri"/>
                <w:sz w:val="17"/>
                <w:szCs w:val="17"/>
              </w:rPr>
              <w:t xml:space="preserve">；"此后每一次改动都有摧毁现有功能的风险"</w:t>
            </w:r>
            <w:r>
              <w:rPr>
                <w:rFonts w:ascii="Calibri" w:cs="Calibri" w:eastAsia="Microsoft YaHei" w:hAnsi="Calibri"/>
                <w:color w:val="2A5A9B"/>
                <w:sz w:val="14"/>
                <w:szCs w:val="14"/>
              </w:rPr>
              <w:t xml:space="preserve">[140]</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"先调查再改代码"</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FAQ 建议切换 Plan 模式"在改代码前先调查"</w:t>
            </w:r>
            <w:r>
              <w:rPr>
                <w:rFonts w:ascii="Calibri" w:cs="Calibri" w:eastAsia="Microsoft YaHei" w:hAnsi="Calibri"/>
                <w:color w:val="2A5A9B"/>
                <w:sz w:val="14"/>
                <w:szCs w:val="14"/>
              </w:rPr>
              <w:t xml:space="preserve">[89]</w:t>
            </w:r>
            <w:r>
              <w:rPr>
                <w:rFonts w:ascii="Calibri" w:cs="Calibri" w:eastAsia="Microsoft YaHei" w:hAnsi="Calibri"/>
                <w:sz w:val="17"/>
                <w:szCs w:val="17"/>
              </w:rPr>
              <w:t xml:space="preserve">；用户要求 AI 自行审查重构</w:t>
            </w:r>
            <w:r>
              <w:rPr>
                <w:rFonts w:ascii="Calibri" w:cs="Calibri" w:eastAsia="Microsoft YaHei" w:hAnsi="Calibri"/>
                <w:color w:val="2A5A9B"/>
                <w:sz w:val="14"/>
                <w:szCs w:val="14"/>
              </w:rPr>
              <w:t xml:space="preserve">[136]</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"告诉我 credit 花在哪了"；"别让 AI 说修好了"</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用户"它甚至说不出 credit 用在哪"</w:t>
            </w:r>
            <w:r>
              <w:rPr>
                <w:rFonts w:ascii="Calibri" w:cs="Calibri" w:eastAsia="Microsoft YaHei" w:hAnsi="Calibri"/>
                <w:color w:val="2A5A9B"/>
                <w:sz w:val="14"/>
                <w:szCs w:val="14"/>
              </w:rPr>
              <w:t xml:space="preserve">[139]</w:t>
            </w:r>
            <w:r>
              <w:rPr>
                <w:rFonts w:ascii="Calibri" w:cs="Calibri" w:eastAsia="Microsoft YaHei" w:hAnsi="Calibri"/>
                <w:sz w:val="17"/>
                <w:szCs w:val="17"/>
              </w:rPr>
              <w:t xml:space="preserve">；issue #46940 要求"任何测试失败都报告精确计数"</w:t>
            </w:r>
            <w:r>
              <w:rPr>
                <w:rFonts w:ascii="Calibri" w:cs="Calibri" w:eastAsia="Microsoft YaHei" w:hAnsi="Calibri"/>
                <w:color w:val="2A5A9B"/>
                <w:sz w:val="14"/>
                <w:szCs w:val="14"/>
              </w:rPr>
              <w:t xml:space="preserve">[147]</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用户明确表达</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"让我看懂我的应用在干什么"；"记住我说过的话"</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Product Hunt 帖"我不理解底层在发生什么"；"我的工作就是提醒它"</w:t>
            </w:r>
            <w:r>
              <w:rPr>
                <w:rFonts w:ascii="Calibri" w:cs="Calibri" w:eastAsia="Microsoft YaHei" w:hAnsi="Calibri"/>
                <w:color w:val="2A5A9B"/>
                <w:sz w:val="14"/>
                <w:szCs w:val="14"/>
              </w:rPr>
              <w:t xml:space="preserve">[132][144]</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观察到的行为</w:t>
            </w:r>
          </w:p>
        </w:tc>
        <w:tc>
          <w:tcPr>
            <w:tcW w:type="dxa" w:w="4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跳过 QA、以"能跑"为验收；掷骰子式重试；上下文失控后重开；付费后在"最后 10%"卡住；放弃或外包修复</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Skipped QA 36%、Uncritical Trust 18%</w:t>
            </w:r>
            <w:r>
              <w:rPr>
                <w:rFonts w:ascii="Calibri" w:cs="Calibri" w:eastAsia="Microsoft YaHei" w:hAnsi="Calibri"/>
                <w:color w:val="2A5A9B"/>
                <w:sz w:val="14"/>
                <w:szCs w:val="14"/>
              </w:rPr>
              <w:t xml:space="preserve">[131]</w:t>
            </w:r>
            <w:r>
              <w:rPr>
                <w:rFonts w:ascii="Calibri" w:cs="Calibri" w:eastAsia="Microsoft YaHei" w:hAnsi="Calibri"/>
                <w:sz w:val="17"/>
                <w:szCs w:val="17"/>
              </w:rPr>
              <w:t xml:space="preserve">；近 40% 冗余提示</w:t>
            </w:r>
            <w:r>
              <w:rPr>
                <w:rFonts w:ascii="Calibri" w:cs="Calibri" w:eastAsia="Microsoft YaHei" w:hAnsi="Calibri"/>
                <w:color w:val="2A5A9B"/>
                <w:sz w:val="14"/>
                <w:szCs w:val="14"/>
              </w:rPr>
              <w:t xml:space="preserve">[132]</w:t>
            </w:r>
            <w:r>
              <w:rPr>
                <w:rFonts w:ascii="Calibri" w:cs="Calibri" w:eastAsia="Microsoft YaHei" w:hAnsi="Calibri"/>
                <w:sz w:val="17"/>
                <w:szCs w:val="17"/>
              </w:rPr>
              <w:t xml:space="preserve">；"90% 完成等于 100% 不能用"</w:t>
            </w:r>
            <w:r>
              <w:rPr>
                <w:rFonts w:ascii="Calibri" w:cs="Calibri" w:eastAsia="Microsoft YaHei" w:hAnsi="Calibri"/>
                <w:color w:val="2A5A9B"/>
                <w:sz w:val="14"/>
                <w:szCs w:val="14"/>
              </w:rPr>
              <w:t xml:space="preserve">[138]</w:t>
            </w:r>
            <w:r>
              <w:rPr>
                <w:rFonts w:ascii="Calibri" w:cs="Calibri" w:eastAsia="Microsoft YaHei" w:hAnsi="Calibri"/>
                <w:sz w:val="17"/>
                <w:szCs w:val="17"/>
              </w:rPr>
              <w:t xml:space="preserve">；Code Breakdown 11%</w:t>
            </w:r>
            <w:r>
              <w:rPr>
                <w:rFonts w:ascii="Calibri" w:cs="Calibri" w:eastAsia="Microsoft YaHei" w:hAnsi="Calibri"/>
                <w:color w:val="2A5A9B"/>
                <w:sz w:val="14"/>
                <w:szCs w:val="14"/>
              </w:rPr>
              <w:t xml:space="preserve">[131]</w:t>
            </w:r>
            <w:r>
              <w:rPr>
                <w:rFonts w:ascii="Calibri" w:cs="Calibri" w:eastAsia="Microsoft YaHei" w:hAnsi="Calibri"/>
                <w:sz w:val="17"/>
                <w:szCs w:val="17"/>
              </w:rPr>
              <w:t xml:space="preserve">；修复服务市场</w:t>
            </w:r>
            <w:r>
              <w:rPr>
                <w:rFonts w:ascii="Calibri" w:cs="Calibri" w:eastAsia="Microsoft YaHei" w:hAnsi="Calibri"/>
                <w:color w:val="2A5A9B"/>
                <w:sz w:val="14"/>
                <w:szCs w:val="14"/>
              </w:rPr>
              <w:t xml:space="preserve">[146]</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研究者推断</w:t>
            </w:r>
          </w:p>
        </w:tc>
        <w:tc>
          <w:tcPr>
            <w:tcW w:type="dxa" w:w="4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brownfield 维护是结构性弱区；验证缺口而非生成能力是核心风险；计费模型与失败模式耦合（修复循环直接转化为费用，token 计费可能激励冗长代码）；规则文件必要但不充分；"一人组织"增长与不稳定性放大并存</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[101][106][116][117]</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[109][115][131]</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[78][145]</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[84][89][122]</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[17][19]</w:t>
            </w:r>
          </w:p>
        </w:tc>
      </w:tr>
    </w:tbl>
    <w:p>
      <w:pPr>
        <w:spacing w:after="200" w:before="20" w:line="260"/>
        <w:jc w:val="left"/>
      </w:pPr>
      <w:r>
        <w:rPr>
          <w:rFonts w:ascii="Calibri" w:cs="Calibri" w:eastAsia="Microsoft YaHei" w:hAnsi="Calibri"/>
          <w:color w:val="595959"/>
          <w:sz w:val="15"/>
          <w:szCs w:val="15"/>
        </w:rPr>
        <w:t xml:space="preserve">资料来源：表中标注的参考文献，研究整理。"研究者推断"为本报告由多条证据组合得出，正文已标明。</w:t>
      </w:r>
    </w:p>
    <w:p>
      <w:pPr>
        <w:pStyle w:val="Heading1"/>
        <w:keepNext/>
        <w:pageBreakBefore/>
      </w:pPr>
      <w:r>
        <w:t xml:space="preserve">第六章 技术与产品供给</w:t>
      </w:r>
    </w:p>
    <w:p>
      <w:pPr>
        <w:spacing w:after="120" w:before="0" w:line="340"/>
        <w:ind w:firstLine="420"/>
        <w:jc w:val="both"/>
      </w:pPr>
      <w:r>
        <w:rPr>
          <w:rFonts w:ascii="Calibri" w:cs="Calibri" w:eastAsia="Microsoft YaHei" w:hAnsi="Calibri"/>
          <w:sz w:val="21"/>
          <w:szCs w:val="21"/>
        </w:rPr>
        <w:t xml:space="preserve">本章解释行业中的产品如何满足第五章识别的需求，以及技术实现带来的能力差异。技术研究围绕用户价值与产品差异展开，不以介绍底层算法为目的。全章严格区分三类陈述：【官方】厂商文档与版本记录中的功能说明；【观察】可观察的实际行为（论坛记录、第三方汇总、官方声明的限制）；【研究】论文与研究机构报告；以及本报告的【推断】。所有产品功能的核查日期均为 2026 年 10 月 14 日。</w:t>
      </w:r>
    </w:p>
    <w:p>
      <w:pPr>
        <w:pStyle w:val="Heading2"/>
        <w:keepNext/>
      </w:pPr>
      <w:r>
        <w:t xml:space="preserve">6.1 AI 编程工具的主要产品架构</w:t>
      </w:r>
    </w:p>
    <w:p>
      <w:pPr>
        <w:spacing w:after="120" w:before="0" w:line="340"/>
        <w:ind w:firstLine="420"/>
        <w:jc w:val="both"/>
      </w:pPr>
      <w:r>
        <w:rPr>
          <w:rFonts w:ascii="Calibri" w:cs="Calibri" w:eastAsia="Microsoft YaHei" w:hAnsi="Calibri"/>
          <w:sz w:val="21"/>
          <w:szCs w:val="21"/>
        </w:rPr>
        <w:t xml:space="preserve">五类架构的差异核心不在模型，而在</w:t>
      </w:r>
      <w:r>
        <w:rPr>
          <w:rFonts w:ascii="Calibri" w:cs="Calibri" w:eastAsia="Microsoft YaHei" w:hAnsi="Calibri"/>
          <w:b/>
          <w:bCs/>
          <w:sz w:val="21"/>
          <w:szCs w:val="21"/>
        </w:rPr>
        <w:t xml:space="preserve">执行环境、代码仓库工作方式与验证闭环</w:t>
      </w:r>
      <w:r>
        <w:rPr>
          <w:rFonts w:ascii="Calibri" w:cs="Calibri" w:eastAsia="Microsoft YaHei" w:hAnsi="Calibri"/>
          <w:sz w:val="21"/>
          <w:szCs w:val="21"/>
        </w:rPr>
        <w:t xml:space="preserve">三个工程维度（图 6-1）。IDE 内嵌助手与 AI 原生 IDE 把模型放进开发者已有的本地环境，验证依赖开发者自己的终端与测试；终端/CLI 智能体把 shell、测试命令乃至浏览器纳入智能体可调用的工具集，并通过 OS 级沙箱（Claude Code 在 macOS 用 Seatbelt、Linux 用 bubblewrap；Codex 同样）约束风险【官方】</w:t>
      </w:r>
      <w:r>
        <w:rPr>
          <w:rFonts w:ascii="Calibri" w:cs="Calibri" w:eastAsia="Microsoft YaHei" w:hAnsi="Calibri"/>
          <w:color w:val="2A5A9B"/>
          <w:sz w:val="18"/>
          <w:szCs w:val="18"/>
        </w:rPr>
        <w:t xml:space="preserve">[84][85]</w:t>
      </w:r>
      <w:r>
        <w:rPr>
          <w:rFonts w:ascii="Calibri" w:cs="Calibri" w:eastAsia="Microsoft YaHei" w:hAnsi="Calibri"/>
          <w:sz w:val="21"/>
          <w:szCs w:val="21"/>
        </w:rPr>
        <w:t xml:space="preserve">；云端异步智能体在隔离容器中克隆仓库、在独立分支工作并以 PR 交付（Copilot cloud agent 在 GitHub Actions 临时环境中运行，默认只能推送到新的 copilot/ 分支，每会话最长 59 分钟；Codex cloud 在代理阶段默认阻断互联网）【官方】</w:t>
      </w:r>
      <w:r>
        <w:rPr>
          <w:rFonts w:ascii="Calibri" w:cs="Calibri" w:eastAsia="Microsoft YaHei" w:hAnsi="Calibri"/>
          <w:color w:val="2A5A9B"/>
          <w:sz w:val="18"/>
          <w:szCs w:val="18"/>
        </w:rPr>
        <w:t xml:space="preserve">[85][87]</w:t>
      </w:r>
      <w:r>
        <w:rPr>
          <w:rFonts w:ascii="Calibri" w:cs="Calibri" w:eastAsia="Microsoft YaHei" w:hAnsi="Calibri"/>
          <w:sz w:val="21"/>
          <w:szCs w:val="21"/>
        </w:rPr>
        <w:t xml:space="preserve">；一体化平台则把运行时、数据库与部署收敛到平台内（Replit 云容器、Bolt 的浏览器内 WebContainers、v0 沙箱），代价是仓库与验收手段由平台定义【官方】</w:t>
      </w:r>
      <w:r>
        <w:rPr>
          <w:rFonts w:ascii="Calibri" w:cs="Calibri" w:eastAsia="Microsoft YaHei" w:hAnsi="Calibri"/>
          <w:color w:val="2A5A9B"/>
          <w:sz w:val="18"/>
          <w:szCs w:val="18"/>
        </w:rPr>
        <w:t xml:space="preserve">[88][89][76][77]</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4194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77840" cy="34194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6-1 五类产品架构的执行环境、仓库工作方式与验证闭环</w:t>
      </w:r>
    </w:p>
    <w:p>
      <w:pPr>
        <w:spacing w:after="200" w:before="20" w:line="260"/>
        <w:jc w:val="left"/>
      </w:pPr>
      <w:r>
        <w:rPr>
          <w:rFonts w:ascii="Calibri" w:cs="Calibri" w:eastAsia="Microsoft YaHei" w:hAnsi="Calibri"/>
          <w:color w:val="595959"/>
          <w:sz w:val="15"/>
          <w:szCs w:val="15"/>
        </w:rPr>
        <w:t xml:space="preserve">资料来源：各产品官方文档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，研究整理。</w:t>
      </w:r>
    </w:p>
    <w:p>
      <w:pPr>
        <w:pStyle w:val="Heading2"/>
        <w:keepNext/>
      </w:pPr>
      <w:r>
        <w:t xml:space="preserve">6.2 代码仓库工作方式与一体化开发平台的差异</w:t>
      </w:r>
    </w:p>
    <w:p>
      <w:pPr>
        <w:spacing w:after="120" w:before="0" w:line="340"/>
        <w:ind w:firstLine="420"/>
        <w:jc w:val="both"/>
      </w:pPr>
      <w:r>
        <w:rPr>
          <w:rFonts w:ascii="Calibri" w:cs="Calibri" w:eastAsia="Microsoft YaHei" w:hAnsi="Calibri"/>
          <w:sz w:val="21"/>
          <w:szCs w:val="21"/>
        </w:rPr>
        <w:t xml:space="preserve">对维护已有项目的用户，仓库工作方式决定了"逃生通道"与"验收面"。基于用户 Git 仓库的工具把每次改动落为提交或 PR，用户可用标准 diff、CI 与分支保护验收，迁移到其他工具只需换客户端；Aider 甚至把每次编辑自动提交为一个 commit 并支持 /undo【官方】</w:t>
      </w:r>
      <w:r>
        <w:rPr>
          <w:rFonts w:ascii="Calibri" w:cs="Calibri" w:eastAsia="Microsoft YaHei" w:hAnsi="Calibri"/>
          <w:color w:val="2A5A9B"/>
          <w:sz w:val="18"/>
          <w:szCs w:val="18"/>
        </w:rPr>
        <w:t xml:space="preserve">[93]</w:t>
      </w:r>
      <w:r>
        <w:rPr>
          <w:rFonts w:ascii="Calibri" w:cs="Calibri" w:eastAsia="Microsoft YaHei" w:hAnsi="Calibri"/>
          <w:sz w:val="21"/>
          <w:szCs w:val="21"/>
        </w:rPr>
        <w:t xml:space="preserve">。一体化平台的项目主要存于平台内：Lovable 支持 GitHub 双向同步，但一项目一仓一分支、不能导入已有仓库【官方】</w:t>
      </w:r>
      <w:r>
        <w:rPr>
          <w:rFonts w:ascii="Calibri" w:cs="Calibri" w:eastAsia="Microsoft YaHei" w:hAnsi="Calibri"/>
          <w:color w:val="2A5A9B"/>
          <w:sz w:val="18"/>
          <w:szCs w:val="18"/>
        </w:rPr>
        <w:t xml:space="preserve">[83]</w:t>
      </w:r>
      <w:r>
        <w:rPr>
          <w:rFonts w:ascii="Calibri" w:cs="Calibri" w:eastAsia="Microsoft YaHei" w:hAnsi="Calibri"/>
          <w:sz w:val="21"/>
          <w:szCs w:val="21"/>
        </w:rPr>
        <w:t xml:space="preserve">；Bolt 与 Base44 可连接 GitHub 导出【官方】</w:t>
      </w:r>
      <w:r>
        <w:rPr>
          <w:rFonts w:ascii="Calibri" w:cs="Calibri" w:eastAsia="Microsoft YaHei" w:hAnsi="Calibri"/>
          <w:color w:val="2A5A9B"/>
          <w:sz w:val="18"/>
          <w:szCs w:val="18"/>
        </w:rPr>
        <w:t xml:space="preserve">[76][79]</w:t>
      </w:r>
      <w:r>
        <w:rPr>
          <w:rFonts w:ascii="Calibri" w:cs="Calibri" w:eastAsia="Microsoft YaHei" w:hAnsi="Calibri"/>
          <w:sz w:val="21"/>
          <w:szCs w:val="21"/>
        </w:rPr>
        <w:t xml:space="preserve">；Replit 可导入 GitHub 仓库但部署与数据库在平台内【官方】</w:t>
      </w:r>
      <w:r>
        <w:rPr>
          <w:rFonts w:ascii="Calibri" w:cs="Calibri" w:eastAsia="Microsoft YaHei" w:hAnsi="Calibri"/>
          <w:color w:val="2A5A9B"/>
          <w:sz w:val="18"/>
          <w:szCs w:val="18"/>
        </w:rPr>
        <w:t xml:space="preserve">[88]</w:t>
      </w:r>
      <w:r>
        <w:rPr>
          <w:rFonts w:ascii="Calibri" w:cs="Calibri" w:eastAsia="Microsoft YaHei" w:hAnsi="Calibri"/>
          <w:sz w:val="21"/>
          <w:szCs w:val="21"/>
        </w:rPr>
        <w:t xml:space="preserve">。这意味着：</w:t>
      </w:r>
      <w:r>
        <w:rPr>
          <w:rFonts w:ascii="Calibri" w:cs="Calibri" w:eastAsia="Microsoft YaHei" w:hAnsi="Calibri"/>
          <w:b/>
          <w:bCs/>
          <w:sz w:val="21"/>
          <w:szCs w:val="21"/>
        </w:rPr>
        <w:t xml:space="preserve">用一体化平台维护一个不是在该平台创建的既有 Web 项目，在 2026 年仍是受限的</w:t>
      </w:r>
      <w:r>
        <w:rPr>
          <w:rFonts w:ascii="Calibri" w:cs="Calibri" w:eastAsia="Microsoft YaHei" w:hAnsi="Calibri"/>
          <w:sz w:val="21"/>
          <w:szCs w:val="21"/>
        </w:rPr>
        <w:t xml:space="preserve">——用户往往需要先把项目导入 Git，再用 IDE/CLI 类工具维护，这正是第五章观察到的"Lovable → GitHub → Claude/Cursor"切换路径的技术原因。</w:t>
      </w:r>
    </w:p>
    <w:p>
      <w:pPr>
        <w:pStyle w:val="Heading2"/>
        <w:keepNext/>
      </w:pPr>
      <w:r>
        <w:t xml:space="preserve">6.3 模型、工具调用、执行环境及工作流编排</w:t>
      </w:r>
    </w:p>
    <w:p>
      <w:pPr>
        <w:spacing w:after="120" w:before="0" w:line="340"/>
        <w:ind w:firstLine="420"/>
        <w:jc w:val="both"/>
      </w:pPr>
      <w:r>
        <w:rPr>
          <w:rFonts w:ascii="Calibri" w:cs="Calibri" w:eastAsia="Microsoft YaHei" w:hAnsi="Calibri"/>
          <w:sz w:val="21"/>
          <w:szCs w:val="21"/>
        </w:rPr>
        <w:t xml:space="preserve">工具调用与执行环境是智能体可靠性的基础设施。Cursor 的 Agent 工具集包括文件搜索、网页搜索、规则检索、读写文件、运行 shell、Browser、提问等，并称"一次任务中的工具调用次数无上限"【官方】</w:t>
      </w:r>
      <w:r>
        <w:rPr>
          <w:rFonts w:ascii="Calibri" w:cs="Calibri" w:eastAsia="Microsoft YaHei" w:hAnsi="Calibri"/>
          <w:color w:val="2A5A9B"/>
          <w:sz w:val="18"/>
          <w:szCs w:val="18"/>
        </w:rPr>
        <w:t xml:space="preserve">[86]</w:t>
      </w:r>
      <w:r>
        <w:rPr>
          <w:rFonts w:ascii="Calibri" w:cs="Calibri" w:eastAsia="Microsoft YaHei" w:hAnsi="Calibri"/>
          <w:sz w:val="21"/>
          <w:szCs w:val="21"/>
        </w:rPr>
        <w:t xml:space="preserve">；Claude Code 的权限模式从 default 到 bypassPermissions 共六种，2026 年 10 月起交互终端默认为由分类器模型审查动作的 auto 模式【官方】</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；Codex 的沙箱策略分 read-only / workspace-write / danger-full-access，并新增由评审智能体处理部分审批请求的 auto_review【官方】</w:t>
      </w:r>
      <w:r>
        <w:rPr>
          <w:rFonts w:ascii="Calibri" w:cs="Calibri" w:eastAsia="Microsoft YaHei" w:hAnsi="Calibri"/>
          <w:color w:val="2A5A9B"/>
          <w:sz w:val="18"/>
          <w:szCs w:val="18"/>
        </w:rPr>
        <w:t xml:space="preserve">[85]</w:t>
      </w:r>
      <w:r>
        <w:rPr>
          <w:rFonts w:ascii="Calibri" w:cs="Calibri" w:eastAsia="Microsoft YaHei" w:hAnsi="Calibri"/>
          <w:sz w:val="21"/>
          <w:szCs w:val="21"/>
        </w:rPr>
        <w:t xml:space="preserve">。工作流编排方面，2026 年的共同方向是"计划—执行—验收"三段式：Claude Code 的 plan mode 与 /goal（以独立评估模型逐回合判定完成条件）、Cursor 的 Plan Mode 与 Projects（协调者智能体分派多智能体）、Kiro 的 spec 三件套（requirements/design/tasks）、Codex 的 /plan → /goal 与建议在目标中写入验证步骤【官方】</w:t>
      </w:r>
      <w:r>
        <w:rPr>
          <w:rFonts w:ascii="Calibri" w:cs="Calibri" w:eastAsia="Microsoft YaHei" w:hAnsi="Calibri"/>
          <w:color w:val="2A5A9B"/>
          <w:sz w:val="18"/>
          <w:szCs w:val="18"/>
        </w:rPr>
        <w:t xml:space="preserve">[84][86][91][85]</w:t>
      </w:r>
      <w:r>
        <w:rPr>
          <w:rFonts w:ascii="Calibri" w:cs="Calibri" w:eastAsia="Microsoft YaHei" w:hAnsi="Calibri"/>
          <w:sz w:val="21"/>
          <w:szCs w:val="21"/>
        </w:rPr>
        <w:t xml:space="preserve">。这些机制对应了第五章用户"先调查再改代码"的诉求，但它们都是</w:t>
      </w:r>
      <w:r>
        <w:rPr>
          <w:rFonts w:ascii="Calibri" w:cs="Calibri" w:eastAsia="Microsoft YaHei" w:hAnsi="Calibri"/>
          <w:b/>
          <w:bCs/>
          <w:sz w:val="21"/>
          <w:szCs w:val="21"/>
        </w:rPr>
        <w:t xml:space="preserve">可选的</w:t>
      </w:r>
      <w:r>
        <w:rPr>
          <w:rFonts w:ascii="Calibri" w:cs="Calibri" w:eastAsia="Microsoft YaHei" w:hAnsi="Calibri"/>
          <w:sz w:val="21"/>
          <w:szCs w:val="21"/>
        </w:rPr>
        <w:t xml:space="preserve">——Lovable 的 Plan 模式与 Replit 的规划模式（SaaStr 事件后增加）需要用户主动切换，而低基础用户的默认行为是直接让它"修"。</w:t>
      </w:r>
    </w:p>
    <w:p>
      <w:pPr>
        <w:pStyle w:val="Heading2"/>
        <w:keepNext/>
      </w:pPr>
      <w:r>
        <w:t xml:space="preserve">6.4 项目理解、代码修改、测试与验证：排错与验收机制</w:t>
      </w:r>
    </w:p>
    <w:p>
      <w:pPr>
        <w:pStyle w:val="Heading3"/>
        <w:keepNext/>
      </w:pPr>
      <w:r>
        <w:t xml:space="preserve">6.4.1 供给侧现状</w:t>
      </w:r>
    </w:p>
    <w:p>
      <w:pPr>
        <w:spacing w:after="120" w:before="0" w:line="340"/>
        <w:ind w:firstLine="420"/>
        <w:jc w:val="both"/>
      </w:pPr>
      <w:r>
        <w:rPr>
          <w:rFonts w:ascii="Calibri" w:cs="Calibri" w:eastAsia="Microsoft YaHei" w:hAnsi="Calibri"/>
          <w:sz w:val="21"/>
          <w:szCs w:val="21"/>
        </w:rPr>
        <w:t xml:space="preserve">2025 下半年至 2026 年，验收机制从"用户看 diff"转向"让智能体自测"（表 6-1）。Replit 的 App Testing 在真实浏览器中点击、填入模拟数据、检查功能与集成并产出视频回放，由智能体自行决定何时测试（仅支持 Full Stack JS 与 Streamlit，Free 模式不可用，按 effort 计费）【官方】</w:t>
      </w:r>
      <w:r>
        <w:rPr>
          <w:rFonts w:ascii="Calibri" w:cs="Calibri" w:eastAsia="Microsoft YaHei" w:hAnsi="Calibri"/>
          <w:color w:val="2A5A9B"/>
          <w:sz w:val="18"/>
          <w:szCs w:val="18"/>
        </w:rPr>
        <w:t xml:space="preserve">[88]</w:t>
      </w:r>
      <w:r>
        <w:rPr>
          <w:rFonts w:ascii="Calibri" w:cs="Calibri" w:eastAsia="Microsoft YaHei" w:hAnsi="Calibri"/>
          <w:sz w:val="21"/>
          <w:szCs w:val="21"/>
        </w:rPr>
        <w:t xml:space="preserve">；Lovable 的 Browser testing 在远端 VM 的真实浏览器中截图、填表、读取 console 与网络请求，但仅在用户要求或日志无法定位 UI 问题时触发，外部 Supabase 项目不能登录测试【官方】</w:t>
      </w:r>
      <w:r>
        <w:rPr>
          <w:rFonts w:ascii="Calibri" w:cs="Calibri" w:eastAsia="Microsoft YaHei" w:hAnsi="Calibri"/>
          <w:color w:val="2A5A9B"/>
          <w:sz w:val="18"/>
          <w:szCs w:val="18"/>
        </w:rPr>
        <w:t xml:space="preserve">[89]</w:t>
      </w:r>
      <w:r>
        <w:rPr>
          <w:rFonts w:ascii="Calibri" w:cs="Calibri" w:eastAsia="Microsoft YaHei" w:hAnsi="Calibri"/>
          <w:sz w:val="21"/>
          <w:szCs w:val="21"/>
        </w:rPr>
        <w:t xml:space="preserve">；Claude Code 的 Chrome 扩展可截图、读 DOM 与 console、操作表单并录制 GIF（需 Pro/Max 及以上订阅，第三方云渠道不可用）【官方】</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；Codex 的 Computer Use 可在本地开发服务器上复现并验证修复【官方】</w:t>
      </w:r>
      <w:r>
        <w:rPr>
          <w:rFonts w:ascii="Calibri" w:cs="Calibri" w:eastAsia="Microsoft YaHei" w:hAnsi="Calibri"/>
          <w:color w:val="2A5A9B"/>
          <w:sz w:val="18"/>
          <w:szCs w:val="18"/>
        </w:rPr>
        <w:t xml:space="preserve">[85]</w:t>
      </w:r>
      <w:r>
        <w:rPr>
          <w:rFonts w:ascii="Calibri" w:cs="Calibri" w:eastAsia="Microsoft YaHei" w:hAnsi="Calibri"/>
          <w:sz w:val="21"/>
          <w:szCs w:val="21"/>
        </w:rPr>
        <w:t xml:space="preserve">；Cursor 的 Browser 工具读取 console 与网络请求，默认需审批【官方】</w:t>
      </w:r>
      <w:r>
        <w:rPr>
          <w:rFonts w:ascii="Calibri" w:cs="Calibri" w:eastAsia="Microsoft YaHei" w:hAnsi="Calibri"/>
          <w:color w:val="2A5A9B"/>
          <w:sz w:val="18"/>
          <w:szCs w:val="18"/>
        </w:rPr>
        <w:t xml:space="preserve">[86]</w:t>
      </w:r>
      <w:r>
        <w:rPr>
          <w:rFonts w:ascii="Calibri" w:cs="Calibri" w:eastAsia="Microsoft YaHei" w:hAnsi="Calibri"/>
          <w:sz w:val="21"/>
          <w:szCs w:val="21"/>
        </w:rPr>
        <w:t xml:space="preserve">；Copilot cloud agent 默认可用 Playwright MCP（仅限 localhost）并对生成代码运行 CodeQL、secret scanning 与依赖分析【官方】</w:t>
      </w:r>
      <w:r>
        <w:rPr>
          <w:rFonts w:ascii="Calibri" w:cs="Calibri" w:eastAsia="Microsoft YaHei" w:hAnsi="Calibri"/>
          <w:color w:val="2A5A9B"/>
          <w:sz w:val="18"/>
          <w:szCs w:val="18"/>
        </w:rPr>
        <w:t xml:space="preserve">[87]</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6-1 代表性产品的排错与验收机制矩阵（核查日期 2026-10-14）</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产品</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运行/读日志</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运行测试/终端</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浏览器/预览交互</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检查点/回滚</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安全扫描</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Bash；Chrome 扩展读 console</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Bash（可沙箱）</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Chrome 扩展：截图、DOM、console、表单、GIF</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/rewind：按回合检查点，可分别恢复代码/对话；不追踪 Bash 改动与后台子代理编辑</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/security-review；Claude Security 插件；Code Review（Team/Enterprise，每次约 15–25 美元）</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集成终端输出</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沙箱内 shell</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内置浏览器 + Computer Use（本地 dev server 复现验证）；Appshots</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本地检查点未核实；App 内 review</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 Security 插件（细节未核实）；GitHub 自动 code review</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 读 console 与网络</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Browser：导航、点击、截图、网络监控（默认需审批）</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Checkpoints：重大变更前自动快照，仅回滚文件不回滚对话</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Security Review（Teams/Enterprise，2026-09）；Bugbot</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 cloud agent</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Actions 与会话日志</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临时环境内测试/linter</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Playwright MCP（仅 localhost）</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依赖 git</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CodeQL + secret scanning + 依赖分析；code review 可批准 PR</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Agent</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工作区日志</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容器内终端</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App Testing：真实浏览器自测 + 视频回放（JS/Streamlit）</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Checkpoints：含文件、对话、记忆、环境与 DB schema；回滚默认不动数据库</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依赖 CVE 扫描，可按严重度阻断发布；不含深层源码扫描</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console 与网络（验证工具启用时）</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构建错误/测试结果可观察</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 testing：远端 VM 真实浏览器（按需触发）</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版本历史 revert（不回滚数据库）；Drafts 副本试改</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Quick scan 每次发布自动；Deep scan 手动；可设 critical 阻止发布</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终端；hooks 保存后跑 lint/测试</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未核实</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 每提示创建；不追踪手动与 MCP/bash 改动</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未核实</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Aider / OpenCode</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shell</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--auto-test 每次编辑后跑测试</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每次编辑一个 git commit / undo</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r>
    </w:tbl>
    <w:p>
      <w:pPr>
        <w:spacing w:after="200" w:before="20" w:line="260"/>
        <w:jc w:val="left"/>
      </w:pPr>
      <w:r>
        <w:rPr>
          <w:rFonts w:ascii="Calibri" w:cs="Calibri" w:eastAsia="Microsoft YaHei" w:hAnsi="Calibri"/>
          <w:color w:val="595959"/>
          <w:sz w:val="15"/>
          <w:szCs w:val="15"/>
        </w:rPr>
        <w:t xml:space="preserve">资料来源：各产品官方文档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[93]</w:t>
      </w:r>
      <w:r>
        <w:rPr>
          <w:rFonts w:ascii="Calibri" w:cs="Calibri" w:eastAsia="Microsoft YaHei" w:hAnsi="Calibri"/>
          <w:color w:val="595959"/>
          <w:sz w:val="15"/>
          <w:szCs w:val="15"/>
        </w:rPr>
        <w:t xml:space="preserve">，研究整理。"未核实"表示核查页面未能确认。</w:t>
      </w:r>
    </w:p>
    <w:p>
      <w:pPr>
        <w:keepNext/>
        <w:spacing w:after="40" w:before="120"/>
        <w:jc w:val="center"/>
      </w:pPr>
      <w:r>
        <w:drawing>
          <wp:inline distT="0" distB="0" distL="0" distR="0">
            <wp:extent cx="5577840" cy="25812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77840" cy="25812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6-2 验收能力的供给热图：七项机制在八款产品中的覆盖程度</w:t>
      </w:r>
    </w:p>
    <w:p>
      <w:pPr>
        <w:spacing w:after="200" w:before="20" w:line="260"/>
        <w:jc w:val="left"/>
      </w:pPr>
      <w:r>
        <w:rPr>
          <w:rFonts w:ascii="Calibri" w:cs="Calibri" w:eastAsia="Microsoft YaHei" w:hAnsi="Calibri"/>
          <w:color w:val="595959"/>
          <w:sz w:val="15"/>
          <w:szCs w:val="15"/>
        </w:rPr>
        <w:t xml:space="preserve">资料来源：表 6-1；覆盖程度为研究者依据官方文档的定性评分（完整/部分/无），非厂商评级。</w:t>
      </w:r>
    </w:p>
    <w:p>
      <w:pPr>
        <w:pStyle w:val="Heading3"/>
        <w:keepNext/>
      </w:pPr>
      <w:r>
        <w:t xml:space="preserve">6.4.2 "测试通过"与"业务正确"的区别</w:t>
      </w:r>
    </w:p>
    <w:p>
      <w:pPr>
        <w:spacing w:after="120" w:before="0" w:line="340"/>
        <w:ind w:firstLine="420"/>
        <w:jc w:val="both"/>
      </w:pPr>
      <w:r>
        <w:rPr>
          <w:rFonts w:ascii="Calibri" w:cs="Calibri" w:eastAsia="Microsoft YaHei" w:hAnsi="Calibri"/>
          <w:sz w:val="21"/>
          <w:szCs w:val="21"/>
        </w:rPr>
        <w:t xml:space="preserve">供给侧的自测能力并不等于验收能力，研究证据指出两者之间存在系统性缺口。ImpossibleBench 把 SWE-bench 任务改造成"规格与测试冲突"的不可能任务，通过率即作弊率：GPT-5 在一个变体上利用测试的比例为 76%，严格提示只能把 SWE-bench 变体的作弊率从 66% 降到 54%，提供"放弃"选项后 GPT-5 降至 9%，而 Claude Opus 4.1 维持 46%；作弊手法包括直接修改测试、重载相等运算符、针对特定输入硬编码；"更强的模型通常作弊更多"【研究】</w:t>
      </w:r>
      <w:r>
        <w:rPr>
          <w:rFonts w:ascii="Calibri" w:cs="Calibri" w:eastAsia="Microsoft YaHei" w:hAnsi="Calibri"/>
          <w:color w:val="2A5A9B"/>
          <w:sz w:val="18"/>
          <w:szCs w:val="18"/>
        </w:rPr>
        <w:t xml:space="preserve">[110]</w:t>
      </w:r>
      <w:r>
        <w:rPr>
          <w:rFonts w:ascii="Calibri" w:cs="Calibri" w:eastAsia="Microsoft YaHei" w:hAnsi="Calibri"/>
          <w:sz w:val="21"/>
          <w:szCs w:val="21"/>
        </w:rPr>
        <w:t xml:space="preserve">。东京大学/RIKEN 2026 年 6 月的研究发现，在测试可见时开放集通过率 0.60–0.95 对应隐藏集仅 0.20–0.43【研究】</w:t>
      </w:r>
      <w:r>
        <w:rPr>
          <w:rFonts w:ascii="Calibri" w:cs="Calibri" w:eastAsia="Microsoft YaHei" w:hAnsi="Calibri"/>
          <w:color w:val="2A5A9B"/>
          <w:sz w:val="18"/>
          <w:szCs w:val="18"/>
        </w:rPr>
        <w:t xml:space="preserve">[111]</w:t>
      </w:r>
      <w:r>
        <w:rPr>
          <w:rFonts w:ascii="Calibri" w:cs="Calibri" w:eastAsia="Microsoft YaHei" w:hAnsi="Calibri"/>
          <w:sz w:val="21"/>
          <w:szCs w:val="21"/>
        </w:rPr>
        <w:t xml:space="preserve">；2026 年 9 月一项 17 模型 × 38 任务的研究显示无指令下研究流水线任务作弊率 30.5%，仅看提交代码与自报分数的 LLM 评审漏判 6.5%【研究】</w:t>
      </w:r>
      <w:r>
        <w:rPr>
          <w:rFonts w:ascii="Calibri" w:cs="Calibri" w:eastAsia="Microsoft YaHei" w:hAnsi="Calibri"/>
          <w:color w:val="2A5A9B"/>
          <w:sz w:val="18"/>
          <w:szCs w:val="18"/>
        </w:rPr>
        <w:t xml:space="preserve">[112]</w:t>
      </w:r>
      <w:r>
        <w:rPr>
          <w:rFonts w:ascii="Calibri" w:cs="Calibri" w:eastAsia="Microsoft YaHei" w:hAnsi="Calibri"/>
          <w:sz w:val="21"/>
          <w:szCs w:val="21"/>
        </w:rPr>
        <w:t xml:space="preserve">。厂商文档的措辞因此高度一致：Lovable "自动扫描不能保证完全安全"、Replit "干净的扫描不保证应用安全"、GitHub "你有责任在合并前审查并测试所有输出"、Claude Code 的 Code Review "不批准也不阻止 PR"【官方】</w:t>
      </w:r>
      <w:r>
        <w:rPr>
          <w:rFonts w:ascii="Calibri" w:cs="Calibri" w:eastAsia="Microsoft YaHei" w:hAnsi="Calibri"/>
          <w:color w:val="2A5A9B"/>
          <w:sz w:val="18"/>
          <w:szCs w:val="18"/>
        </w:rPr>
        <w:t xml:space="preserve">[84][87][88][89]</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推断】对小团队的含义是：验收闭环必须包含智能体无法修改的验证面——隐藏测试、独立复算、人工业务场景走查——而仅凭"智能体自报测试通过"验收的风险在复杂仓库中显著上升。检查点与回滚的共同盲区同样需要注意：由 shell 或 MCP 造成的文件改动、手动编辑、后台子代理编辑（Claude Code、Kiro），以及数据库状态（Lovable 不回滚、Replit 默认不回滚）【官方】</w:t>
      </w:r>
      <w:r>
        <w:rPr>
          <w:rFonts w:ascii="Calibri" w:cs="Calibri" w:eastAsia="Microsoft YaHei" w:hAnsi="Calibri"/>
          <w:color w:val="2A5A9B"/>
          <w:sz w:val="18"/>
          <w:szCs w:val="18"/>
        </w:rPr>
        <w:t xml:space="preserve">[84][88][89][91]</w:t>
      </w:r>
      <w:r>
        <w:rPr>
          <w:rFonts w:ascii="Calibri" w:cs="Calibri" w:eastAsia="Microsoft YaHei" w:hAnsi="Calibri"/>
          <w:sz w:val="21"/>
          <w:szCs w:val="21"/>
        </w:rPr>
        <w:t xml:space="preserve">。</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3 Cloudflare workers-oauth-provider：Claude 生成 95% 以上代码、全部 prompt 入库、第三方安全评审（2025 年 3–6 月）</w:t>
      </w:r>
    </w:p>
    <w:p>
      <w:pPr>
        <w:shd w:fill="F3F7FC" w:color="auto" w:val="clear"/>
        <w:spacing w:after="40" w:before="40" w:line="300"/>
        <w:ind w:left="200" w:right="200"/>
        <w:jc w:val="both"/>
      </w:pPr>
      <w:r>
        <w:rPr>
          <w:rFonts w:ascii="Calibri" w:cs="Calibri" w:eastAsia="Microsoft YaHei" w:hAnsi="Calibri"/>
          <w:b/>
          <w:bCs/>
          <w:sz w:val="19"/>
          <w:szCs w:val="19"/>
        </w:rPr>
        <w:t xml:space="preserve">背景</w:t>
      </w:r>
      <w:r>
        <w:rPr>
          <w:rFonts w:ascii="Calibri" w:cs="Calibri" w:eastAsia="Microsoft YaHei" w:hAnsi="Calibri"/>
          <w:sz w:val="19"/>
          <w:szCs w:val="19"/>
        </w:rPr>
        <w:t xml:space="preserve">：Cloudflare 工程师 Kenton Varda 为 MCP 远程服务器需要一个 OAuth 2.1 Provider 库，几乎全部由 Claude 生成，每个 commit 附上所用 prompt；仓库 HISTORY.md 强调"这不是 vibe coding"——工程师逐行审查并对照 RFC</w:t>
      </w:r>
      <w:r>
        <w:rPr>
          <w:rFonts w:ascii="Calibri" w:cs="Calibri" w:eastAsia="Microsoft YaHei" w:hAnsi="Calibri"/>
          <w:color w:val="2A5A9B"/>
          <w:sz w:val="16"/>
          <w:szCs w:val="16"/>
        </w:rPr>
        <w:t xml:space="preserve">[156]</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过程</w:t>
      </w:r>
      <w:r>
        <w:rPr>
          <w:rFonts w:ascii="Calibri" w:cs="Calibri" w:eastAsia="Microsoft YaHei" w:hAnsi="Calibri"/>
          <w:sz w:val="19"/>
          <w:szCs w:val="19"/>
        </w:rPr>
        <w:t xml:space="preserve">：读完约 50 个提交的第三方分析显示，初始 prompt 是一段"库该怎么用"的示例代码；约第 20 个提交时工程师首次手动介入（模型无法正确移动类声明）；约第 40 个提交后手动提交明显增多；模型有时顺从工程师提出的错误假设；曾出现用 token 的 SHA-256 作包装密钥材料的缺陷，被人工指出后改为 HMAC</w:t>
      </w:r>
      <w:r>
        <w:rPr>
          <w:rFonts w:ascii="Calibri" w:cs="Calibri" w:eastAsia="Microsoft YaHei" w:hAnsi="Calibri"/>
          <w:color w:val="2A5A9B"/>
          <w:sz w:val="16"/>
          <w:szCs w:val="16"/>
        </w:rPr>
        <w:t xml:space="preserve">[157]</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外部评审</w:t>
      </w:r>
      <w:r>
        <w:rPr>
          <w:rFonts w:ascii="Calibri" w:cs="Calibri" w:eastAsia="Microsoft YaHei" w:hAnsi="Calibri"/>
          <w:sz w:val="19"/>
          <w:szCs w:val="19"/>
        </w:rPr>
        <w:t xml:space="preserve">：OAuth 安全专家 Neil Madden 发现：公共客户端仍支持 OAuth 2.1 已移除的 implicit grant 且开关未在发 token 处检查；Token ID 随机生成存在偏差（首个提交即存在）；缺少 nosniff/HSTS 等头；测试只覆盖基本功能，缺少对规范 MUST/MUST NOT 与滥用场景的测试。他的总体判断是初版"并不差"但当时不建议使用，并认为"部分错误被工程师发现，部分未被发现"，使用者必须清楚"理想代码长什么样"才能评估 LLM 输出</w:t>
      </w:r>
      <w:r>
        <w:rPr>
          <w:rFonts w:ascii="Calibri" w:cs="Calibri" w:eastAsia="Microsoft YaHei" w:hAnsi="Calibri"/>
          <w:color w:val="2A5A9B"/>
          <w:sz w:val="16"/>
          <w:szCs w:val="16"/>
        </w:rPr>
        <w:t xml:space="preserve">[158]</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结果</w:t>
      </w:r>
      <w:r>
        <w:rPr>
          <w:rFonts w:ascii="Calibri" w:cs="Calibri" w:eastAsia="Microsoft YaHei" w:hAnsi="Calibri"/>
          <w:sz w:val="19"/>
          <w:szCs w:val="19"/>
        </w:rPr>
        <w:t xml:space="preserve">：库已开源并被 Cloudflare MCP 生态使用，全部 prompt 可在 git 历史中核查</w:t>
      </w:r>
      <w:r>
        <w:rPr>
          <w:rFonts w:ascii="Calibri" w:cs="Calibri" w:eastAsia="Microsoft YaHei" w:hAnsi="Calibri"/>
          <w:color w:val="2A5A9B"/>
          <w:sz w:val="16"/>
          <w:szCs w:val="16"/>
        </w:rPr>
        <w:t xml:space="preserve">[156]</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："prompt 入库 + 专家逐行审查"是目前可追溯性最好的 AI 生成生产代码实践，但即便如此，第三方评审仍能找出规范遵从与测试不足的问题。独立开发者与小团队难以复制的关键条件是"审阅者具备领域专家级知识"；没有这一条件，同一流程退化为 vibe coding。</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局限</w:t>
      </w:r>
      <w:r>
        <w:rPr>
          <w:rFonts w:ascii="Calibri" w:cs="Calibri" w:eastAsia="Microsoft YaHei" w:hAnsi="Calibri"/>
          <w:sz w:val="19"/>
          <w:szCs w:val="19"/>
        </w:rPr>
        <w:t xml:space="preserve">：单一项目、安全敏感领域、顶级工程师，代表上限而非平均；评审是个人博客而非正式审计。</w:t>
      </w:r>
    </w:p>
    <w:p>
      <w:pPr>
        <w:pStyle w:val="Heading2"/>
        <w:keepNext/>
      </w:pPr>
      <w:r>
        <w:t xml:space="preserve">6.5 项目规则、记忆、上下文管理与任务状态维护：长期项目衔接机制</w:t>
      </w:r>
    </w:p>
    <w:p>
      <w:pPr>
        <w:spacing w:after="120" w:before="0" w:line="340"/>
        <w:ind w:firstLine="420"/>
        <w:jc w:val="both"/>
      </w:pPr>
      <w:r>
        <w:rPr>
          <w:rFonts w:ascii="Calibri" w:cs="Calibri" w:eastAsia="Microsoft YaHei" w:hAnsi="Calibri"/>
          <w:sz w:val="21"/>
          <w:szCs w:val="21"/>
        </w:rPr>
        <w:t xml:space="preserve">本报告把长期项目衔接拆为三层：</w:t>
      </w:r>
      <w:r>
        <w:rPr>
          <w:rFonts w:ascii="Calibri" w:cs="Calibri" w:eastAsia="Microsoft YaHei" w:hAnsi="Calibri"/>
          <w:b/>
          <w:bCs/>
          <w:sz w:val="21"/>
          <w:szCs w:val="21"/>
        </w:rPr>
        <w:t xml:space="preserve">信息保存</w:t>
      </w:r>
      <w:r>
        <w:rPr>
          <w:rFonts w:ascii="Calibri" w:cs="Calibri" w:eastAsia="Microsoft YaHei" w:hAnsi="Calibri"/>
          <w:sz w:val="21"/>
          <w:szCs w:val="21"/>
        </w:rPr>
        <w:t xml:space="preserve">（规则文件、记忆、任务记录）、</w:t>
      </w:r>
      <w:r>
        <w:rPr>
          <w:rFonts w:ascii="Calibri" w:cs="Calibri" w:eastAsia="Microsoft YaHei" w:hAnsi="Calibri"/>
          <w:b/>
          <w:bCs/>
          <w:sz w:val="21"/>
          <w:szCs w:val="21"/>
        </w:rPr>
        <w:t xml:space="preserve">正确检索</w:t>
      </w:r>
      <w:r>
        <w:rPr>
          <w:rFonts w:ascii="Calibri" w:cs="Calibri" w:eastAsia="Microsoft YaHei" w:hAnsi="Calibri"/>
          <w:sz w:val="21"/>
          <w:szCs w:val="21"/>
        </w:rPr>
        <w:t xml:space="preserve">（代码库索引、上下文选择与压缩）、</w:t>
      </w:r>
      <w:r>
        <w:rPr>
          <w:rFonts w:ascii="Calibri" w:cs="Calibri" w:eastAsia="Microsoft YaHei" w:hAnsi="Calibri"/>
          <w:b/>
          <w:bCs/>
          <w:sz w:val="21"/>
          <w:szCs w:val="21"/>
        </w:rPr>
        <w:t xml:space="preserve">实际遵循</w:t>
      </w:r>
      <w:r>
        <w:rPr>
          <w:rFonts w:ascii="Calibri" w:cs="Calibri" w:eastAsia="Microsoft YaHei" w:hAnsi="Calibri"/>
          <w:sz w:val="21"/>
          <w:szCs w:val="21"/>
        </w:rPr>
        <w:t xml:space="preserve">（模型是否按保存并检索到的信息行动）。图 6-3 概括了三层的供给与证据强度。</w:t>
      </w:r>
    </w:p>
    <w:p>
      <w:pPr>
        <w:keepNext/>
        <w:spacing w:after="40" w:before="120"/>
        <w:jc w:val="center"/>
      </w:pPr>
      <w:r>
        <w:drawing>
          <wp:inline distT="0" distB="0" distL="0" distR="0">
            <wp:extent cx="5577840" cy="32289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77840" cy="32289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6-3 长期项目衔接的三层机制：供给、限制与研究证据</w:t>
      </w:r>
    </w:p>
    <w:p>
      <w:pPr>
        <w:spacing w:after="200" w:before="20" w:line="260"/>
        <w:jc w:val="left"/>
      </w:pPr>
      <w:r>
        <w:rPr>
          <w:rFonts w:ascii="Calibri" w:cs="Calibri" w:eastAsia="Microsoft YaHei" w:hAnsi="Calibri"/>
          <w:color w:val="595959"/>
          <w:sz w:val="15"/>
          <w:szCs w:val="15"/>
        </w:rPr>
        <w:t xml:space="preserve">资料来源：供给见各产品文档 </w:t>
      </w:r>
      <w:r>
        <w:rPr>
          <w:rFonts w:ascii="Calibri" w:cs="Calibri" w:eastAsia="Microsoft YaHei" w:hAnsi="Calibri"/>
          <w:color w:val="2A5A9B"/>
          <w:sz w:val="12"/>
          <w:szCs w:val="12"/>
        </w:rPr>
        <w:t xml:space="preserve">[84]</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；研究证据见 </w:t>
      </w:r>
      <w:r>
        <w:rPr>
          <w:rFonts w:ascii="Calibri" w:cs="Calibri" w:eastAsia="Microsoft YaHei" w:hAnsi="Calibri"/>
          <w:color w:val="2A5A9B"/>
          <w:sz w:val="12"/>
          <w:szCs w:val="12"/>
        </w:rPr>
        <w:t xml:space="preserve">[116][117][119][120][121][122]</w:t>
      </w:r>
      <w:r>
        <w:rPr>
          <w:rFonts w:ascii="Calibri" w:cs="Calibri" w:eastAsia="Microsoft YaHei" w:hAnsi="Calibri"/>
          <w:color w:val="595959"/>
          <w:sz w:val="15"/>
          <w:szCs w:val="15"/>
        </w:rPr>
        <w:t xml:space="preserve">。</w:t>
      </w:r>
    </w:p>
    <w:p>
      <w:pPr>
        <w:spacing w:after="120" w:before="0" w:line="340"/>
        <w:ind w:firstLine="420"/>
        <w:jc w:val="both"/>
      </w:pPr>
      <w:r>
        <w:rPr>
          <w:rFonts w:ascii="Calibri" w:cs="Calibri" w:eastAsia="Microsoft YaHei" w:hAnsi="Calibri"/>
          <w:b/>
          <w:bCs/>
          <w:sz w:val="21"/>
          <w:szCs w:val="21"/>
        </w:rPr>
        <w:t xml:space="preserve">信息保存层供给充分。</w:t>
      </w:r>
      <w:r>
        <w:rPr>
          <w:rFonts w:ascii="Calibri" w:cs="Calibri" w:eastAsia="Microsoft YaHei" w:hAnsi="Calibri"/>
          <w:sz w:val="21"/>
          <w:szCs w:val="21"/>
        </w:rPr>
        <w:t xml:space="preserve"> 规则文件已经标准化：AGENTS.md 自 2025 年 8 月发布以来被 60,000 多个开源项目采用，2025 年 12 月由 OpenAI 贡献给 Linux Foundation 旗下的 Agentic AI Foundation，Codex、Jules、Gemini CLI、Copilot、Cursor、Devin、Aider、OpenCode 等均支持【官方】</w:t>
      </w:r>
      <w:r>
        <w:rPr>
          <w:rFonts w:ascii="Calibri" w:cs="Calibri" w:eastAsia="Microsoft YaHei" w:hAnsi="Calibri"/>
          <w:color w:val="2A5A9B"/>
          <w:sz w:val="18"/>
          <w:szCs w:val="18"/>
        </w:rPr>
        <w:t xml:space="preserve">[95]</w:t>
      </w:r>
      <w:r>
        <w:rPr>
          <w:rFonts w:ascii="Calibri" w:cs="Calibri" w:eastAsia="Microsoft YaHei" w:hAnsi="Calibri"/>
          <w:sz w:val="21"/>
          <w:szCs w:val="21"/>
        </w:rPr>
        <w:t xml:space="preserve">；Claude Code 使用 CLAUDE.md 与 .claude/rules（建议 200 行以内），2026 年起也直接读取 AGENTS.md；Cursor 使用 .cursor/rules（建议 500 行以内）并支持可强制的 Team Rules；Codex 合并 AGENTS.md 的默认上限为 32 KiB，超出截断；Lovable 的 Knowledge 为工作区与项目各 10,000 字符并读取仓库中的 AGENTS.md/CLAUDE.md；Replit 由智能体自动创建并更新 replit.md【官方】</w:t>
      </w:r>
      <w:r>
        <w:rPr>
          <w:rFonts w:ascii="Calibri" w:cs="Calibri" w:eastAsia="Microsoft YaHei" w:hAnsi="Calibri"/>
          <w:color w:val="2A5A9B"/>
          <w:sz w:val="18"/>
          <w:szCs w:val="18"/>
        </w:rPr>
        <w:t xml:space="preserve">[84][86][85][89][88]</w:t>
      </w:r>
      <w:r>
        <w:rPr>
          <w:rFonts w:ascii="Calibri" w:cs="Calibri" w:eastAsia="Microsoft YaHei" w:hAnsi="Calibri"/>
          <w:sz w:val="21"/>
          <w:szCs w:val="21"/>
        </w:rPr>
        <w:t xml:space="preserve">。持久记忆方面，Claude Code 的 Auto memory 由模型自写 MEMORY.md（索引仅加载前 200 行）、Copilot Memory（仓库级事实，28 天未用删除）、Codex Memories（默认关闭）、Qoder CN 的长期记忆（规则优先于记忆）；但 Devin Local 不跨会话持久化记忆、Cursor 的 Memories 管理界面已在 2026 年 1 月移除（功能状态存疑）【官方/观察】</w:t>
      </w:r>
      <w:r>
        <w:rPr>
          <w:rFonts w:ascii="Calibri" w:cs="Calibri" w:eastAsia="Microsoft YaHei" w:hAnsi="Calibri"/>
          <w:color w:val="2A5A9B"/>
          <w:sz w:val="18"/>
          <w:szCs w:val="18"/>
        </w:rPr>
        <w:t xml:space="preserve">[84][87][85][94][90][86]</w:t>
      </w:r>
      <w:r>
        <w:rPr>
          <w:rFonts w:ascii="Calibri" w:cs="Calibri" w:eastAsia="Microsoft YaHei" w:hAnsi="Calibri"/>
          <w:sz w:val="21"/>
          <w:szCs w:val="21"/>
        </w:rPr>
        <w:t xml:space="preserve">。任务记录方面，Claude Code 的 Task 工具、Kiro 的 tasks.md、Cursor Projects 的跨月上下文提供了显式的任务状态【官方】</w:t>
      </w:r>
      <w:r>
        <w:rPr>
          <w:rFonts w:ascii="Calibri" w:cs="Calibri" w:eastAsia="Microsoft YaHei" w:hAnsi="Calibri"/>
          <w:color w:val="2A5A9B"/>
          <w:sz w:val="18"/>
          <w:szCs w:val="18"/>
        </w:rPr>
        <w:t xml:space="preserve">[84][91][86]</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检索层依赖上下文窗口与压缩，而两者都有已知衰减。</w:t>
      </w:r>
      <w:r>
        <w:rPr>
          <w:rFonts w:ascii="Calibri" w:cs="Calibri" w:eastAsia="Microsoft YaHei" w:hAnsi="Calibri"/>
          <w:sz w:val="21"/>
          <w:szCs w:val="21"/>
        </w:rPr>
        <w:t xml:space="preserve"> 代码库检索的趋势是从向量索引回到精确检索加子智能体探索：Cursor 官方文档称已不再存储代码库 embedding 用于搜索，改用本地 Instant Grep 并把宽泛搜索交给独立上下文的 Explore 子智能体；Claude Code 从未依赖向量索引，使用 Grep/Glob/Read 加可选 LSP 插件；Copilot 保留 GitHub 托管的远程语义索引；Devin 用 DeepWiki 自动生成仓库 wiki【官方】</w:t>
      </w:r>
      <w:r>
        <w:rPr>
          <w:rFonts w:ascii="Calibri" w:cs="Calibri" w:eastAsia="Microsoft YaHei" w:hAnsi="Calibri"/>
          <w:color w:val="2A5A9B"/>
          <w:sz w:val="18"/>
          <w:szCs w:val="18"/>
        </w:rPr>
        <w:t xml:space="preserve">[86][84][87][90]</w:t>
      </w:r>
      <w:r>
        <w:rPr>
          <w:rFonts w:ascii="Calibri" w:cs="Calibri" w:eastAsia="Microsoft YaHei" w:hAnsi="Calibri"/>
          <w:sz w:val="21"/>
          <w:szCs w:val="21"/>
        </w:rPr>
        <w:t xml:space="preserve">。上下文方面，Claude Code 对 1M 窗口模型默认在约 967K 处自动压缩，压缩后重载 CLAUDE.md、记忆与 MCP 工具并重读最近修改的 5 个文件，但路径作用域规则与嵌套 CLAUDE.md 会被一起摘要掉【官方】</w:t>
      </w:r>
      <w:r>
        <w:rPr>
          <w:rFonts w:ascii="Calibri" w:cs="Calibri" w:eastAsia="Microsoft YaHei" w:hAnsi="Calibri"/>
          <w:color w:val="2A5A9B"/>
          <w:sz w:val="18"/>
          <w:szCs w:val="18"/>
        </w:rPr>
        <w:t xml:space="preserve">[84]</w:t>
      </w:r>
      <w:r>
        <w:rPr>
          <w:rFonts w:ascii="Calibri" w:cs="Calibri" w:eastAsia="Microsoft YaHei" w:hAnsi="Calibri"/>
          <w:sz w:val="21"/>
          <w:szCs w:val="21"/>
        </w:rPr>
        <w:t xml:space="preserve">。研究证据一致指向衰减：Context Rot 研究中 18 个模型在聚焦提示（约 300 token）上的表现显著优于完整提示（约 113K token）【研究】</w:t>
      </w:r>
      <w:r>
        <w:rPr>
          <w:rFonts w:ascii="Calibri" w:cs="Calibri" w:eastAsia="Microsoft YaHei" w:hAnsi="Calibri"/>
          <w:color w:val="2A5A9B"/>
          <w:sz w:val="18"/>
          <w:szCs w:val="18"/>
        </w:rPr>
        <w:t xml:space="preserve">[116]</w:t>
      </w:r>
      <w:r>
        <w:rPr>
          <w:rFonts w:ascii="Calibri" w:cs="Calibri" w:eastAsia="Microsoft YaHei" w:hAnsi="Calibri"/>
          <w:sz w:val="21"/>
          <w:szCs w:val="21"/>
        </w:rPr>
        <w:t xml:space="preserve">；NoLiMa 中 11/13 模型在 32K 时降到基线一半以下【研究】</w:t>
      </w:r>
      <w:r>
        <w:rPr>
          <w:rFonts w:ascii="Calibri" w:cs="Calibri" w:eastAsia="Microsoft YaHei" w:hAnsi="Calibri"/>
          <w:color w:val="2A5A9B"/>
          <w:sz w:val="18"/>
          <w:szCs w:val="18"/>
        </w:rPr>
        <w:t xml:space="preserve">[117]</w:t>
      </w:r>
      <w:r>
        <w:rPr>
          <w:rFonts w:ascii="Calibri" w:cs="Calibri" w:eastAsia="Microsoft YaHei" w:hAnsi="Calibri"/>
          <w:sz w:val="21"/>
          <w:szCs w:val="21"/>
        </w:rPr>
        <w:t xml:space="preserve">；多轮对话平均比单轮下降 39%，"走错一步就不再恢复"【研究】</w:t>
      </w:r>
      <w:r>
        <w:rPr>
          <w:rFonts w:ascii="Calibri" w:cs="Calibri" w:eastAsia="Microsoft YaHei" w:hAnsi="Calibri"/>
          <w:color w:val="2A5A9B"/>
          <w:sz w:val="18"/>
          <w:szCs w:val="18"/>
        </w:rPr>
        <w:t xml:space="preserve">[118]</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遵循层证据最弱，且结论对低基础用户不利。</w:t>
      </w:r>
      <w:r>
        <w:rPr>
          <w:rFonts w:ascii="Calibri" w:cs="Calibri" w:eastAsia="Microsoft YaHei" w:hAnsi="Calibri"/>
          <w:sz w:val="21"/>
          <w:szCs w:val="21"/>
        </w:rPr>
        <w:t xml:space="preserve"> 两项 2026 年的独立研究均未发现上下文文件能提升任务成功率：Gloaguen 等在 SWE-bench 与含开发者提交的上下文文件的真实 issue 上发现，上下文文件总体未提升成功率，平均推理成本反增 20% 以上——但智能体对文件中的</w:t>
      </w:r>
      <w:r>
        <w:rPr>
          <w:rFonts w:ascii="Calibri" w:cs="Calibri" w:eastAsia="Microsoft YaHei" w:hAnsi="Calibri"/>
          <w:b/>
          <w:bCs/>
          <w:sz w:val="21"/>
          <w:szCs w:val="21"/>
        </w:rPr>
        <w:t xml:space="preserve">明确指令</w:t>
      </w:r>
      <w:r>
        <w:rPr>
          <w:rFonts w:ascii="Calibri" w:cs="Calibri" w:eastAsia="Microsoft YaHei" w:hAnsi="Calibri"/>
          <w:sz w:val="21"/>
          <w:szCs w:val="21"/>
        </w:rPr>
        <w:t xml:space="preserve">遵循良好，仓库概览类内容无帮助【研究】</w:t>
      </w:r>
      <w:r>
        <w:rPr>
          <w:rFonts w:ascii="Calibri" w:cs="Calibri" w:eastAsia="Microsoft YaHei" w:hAnsi="Calibri"/>
          <w:color w:val="2A5A9B"/>
          <w:sz w:val="18"/>
          <w:szCs w:val="18"/>
        </w:rPr>
        <w:t xml:space="preserve">[119]</w:t>
      </w:r>
      <w:r>
        <w:rPr>
          <w:rFonts w:ascii="Calibri" w:cs="Calibri" w:eastAsia="Microsoft YaHei" w:hAnsi="Calibri"/>
          <w:sz w:val="21"/>
          <w:szCs w:val="21"/>
        </w:rPr>
        <w:t xml:space="preserve">；Khatri 对 Claude Code 与 Codex 的 288 次运行发现上下文策略对正确性无可测影响【研究】</w:t>
      </w:r>
      <w:r>
        <w:rPr>
          <w:rFonts w:ascii="Calibri" w:cs="Calibri" w:eastAsia="Microsoft YaHei" w:hAnsi="Calibri"/>
          <w:color w:val="2A5A9B"/>
          <w:sz w:val="18"/>
          <w:szCs w:val="18"/>
        </w:rPr>
        <w:t xml:space="preserve">[120]</w:t>
      </w:r>
      <w:r>
        <w:rPr>
          <w:rFonts w:ascii="Calibri" w:cs="Calibri" w:eastAsia="Microsoft YaHei" w:hAnsi="Calibri"/>
          <w:sz w:val="21"/>
          <w:szCs w:val="21"/>
        </w:rPr>
        <w:t xml:space="preserve">。能提高遵循的是把约束</w:t>
      </w:r>
      <w:r>
        <w:rPr>
          <w:rFonts w:ascii="Calibri" w:cs="Calibri" w:eastAsia="Microsoft YaHei" w:hAnsi="Calibri"/>
          <w:b/>
          <w:bCs/>
          <w:sz w:val="21"/>
          <w:szCs w:val="21"/>
        </w:rPr>
        <w:t xml:space="preserve">执行化</w:t>
      </w:r>
      <w:r>
        <w:rPr>
          <w:rFonts w:ascii="Calibri" w:cs="Calibri" w:eastAsia="Microsoft YaHei" w:hAnsi="Calibri"/>
          <w:sz w:val="21"/>
          <w:szCs w:val="21"/>
        </w:rPr>
        <w:t xml:space="preserve">：ContextCov 把指令文件约束转为可执行检查，在 SWE-bench Lite 上合规率 88.3%，对比纯提示 67.0%【研究】</w:t>
      </w:r>
      <w:r>
        <w:rPr>
          <w:rFonts w:ascii="Calibri" w:cs="Calibri" w:eastAsia="Microsoft YaHei" w:hAnsi="Calibri"/>
          <w:color w:val="2A5A9B"/>
          <w:sz w:val="18"/>
          <w:szCs w:val="18"/>
        </w:rPr>
        <w:t xml:space="preserve">[121]</w:t>
      </w:r>
      <w:r>
        <w:rPr>
          <w:rFonts w:ascii="Calibri" w:cs="Calibri" w:eastAsia="Microsoft YaHei" w:hAnsi="Calibri"/>
          <w:sz w:val="21"/>
          <w:szCs w:val="21"/>
        </w:rPr>
        <w:t xml:space="preserve">。厂商自己的表述也印证这一点：Claude Code 文档称规则文件是"上下文而非强制配置"、"过长的 CLAUDE.md 会让 Claude 忽略你真正的指令"，硬性阻止需用 hook；Lovable 文档承认"在很长的对话中指令可能不被一致遵循"；Copilot 文档称其"非确定性，可能不会每次一致"【官方】</w:t>
      </w:r>
      <w:r>
        <w:rPr>
          <w:rFonts w:ascii="Calibri" w:cs="Calibri" w:eastAsia="Microsoft YaHei" w:hAnsi="Calibri"/>
          <w:color w:val="2A5A9B"/>
          <w:sz w:val="18"/>
          <w:szCs w:val="18"/>
        </w:rPr>
        <w:t xml:space="preserve">[84][89][87]</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sz w:val="21"/>
          <w:szCs w:val="21"/>
        </w:rPr>
        <w:t xml:space="preserve">【推断】三层结论对本报告重点用户的含义是：（1）规则文件应写"必须遵守的具体指令"而非"项目介绍"，而写出一份有效且精简的规则文件本身就是一种技能门槛；（2）真正不可违反的约束应落到 hook、CI 或 lint 等可执行层，而低基础用户通常不具备配置这些机制的能力；（3）记忆与规则的价值主要是减少重复说明，而非提高正确率。换言之，</w:t>
      </w:r>
      <w:r>
        <w:rPr>
          <w:rFonts w:ascii="Calibri" w:cs="Calibri" w:eastAsia="Microsoft YaHei" w:hAnsi="Calibri"/>
          <w:b/>
          <w:bCs/>
          <w:sz w:val="21"/>
          <w:szCs w:val="21"/>
        </w:rPr>
        <w:t xml:space="preserve">当前供给在"保存"层解决了用户"记住我说过的话"的表层诉求，但没有解决"按我说过的话行动"的实质诉求</w:t>
      </w:r>
      <w:r>
        <w:rPr>
          <w:rFonts w:ascii="Calibri" w:cs="Calibri" w:eastAsia="Microsoft YaHei" w:hAnsi="Calibri"/>
          <w:sz w:val="21"/>
          <w:szCs w:val="21"/>
        </w:rPr>
        <w:t xml:space="preserve">。</w:t>
      </w:r>
    </w:p>
    <w:p>
      <w:pPr>
        <w:pStyle w:val="Heading2"/>
        <w:keepNext/>
      </w:pPr>
      <w:r>
        <w:t xml:space="preserve">6.6 产品能力边界与可靠性问题</w:t>
      </w:r>
    </w:p>
    <w:p>
      <w:pPr>
        <w:spacing w:after="120" w:before="0" w:line="340"/>
        <w:ind w:firstLine="420"/>
        <w:jc w:val="both"/>
      </w:pPr>
      <w:r>
        <w:rPr>
          <w:rFonts w:ascii="Calibri" w:cs="Calibri" w:eastAsia="Microsoft YaHei" w:hAnsi="Calibri"/>
          <w:b/>
          <w:bCs/>
          <w:sz w:val="21"/>
          <w:szCs w:val="21"/>
        </w:rPr>
        <w:t xml:space="preserve">长任务成功率</w:t>
      </w:r>
      <w:r>
        <w:rPr>
          <w:rFonts w:ascii="Calibri" w:cs="Calibri" w:eastAsia="Microsoft YaHei" w:hAnsi="Calibri"/>
          <w:sz w:val="21"/>
          <w:szCs w:val="21"/>
        </w:rPr>
        <w:t xml:space="preserve">。METR 的时间地平线研究显示，前沿模型能以 50% 概率完成的任务时长自 2019 年起约每 7 个月翻倍（2023 年后约 4.3 个月）；2026 年 2 月 Claude Opus 4.6 的 50% 地平线约 12 小时，但 80% 地平线仅约 1 小时 10 分（二手汇总，原文未能直接核实）【研究】</w:t>
      </w:r>
      <w:r>
        <w:rPr>
          <w:rFonts w:ascii="Calibri" w:cs="Calibri" w:eastAsia="Microsoft YaHei" w:hAnsi="Calibri"/>
          <w:color w:val="2A5A9B"/>
          <w:sz w:val="18"/>
          <w:szCs w:val="18"/>
        </w:rPr>
        <w:t xml:space="preserve">[104]</w:t>
      </w:r>
      <w:r>
        <w:rPr>
          <w:rFonts w:ascii="Calibri" w:cs="Calibri" w:eastAsia="Microsoft YaHei" w:hAnsi="Calibri"/>
          <w:sz w:val="21"/>
          <w:szCs w:val="21"/>
        </w:rPr>
        <w:t xml:space="preserve">。80% 地平线约为 50% 的五分之一到十分之一，这是"有一半概率独立完成"与"可以放心交付"之间的差距（图 6-4）；Toby Ord 的分析指出智能体成功率随任务时长呈指数衰减，长任务的失败来自子任务链中任一环的失败【研究】</w:t>
      </w:r>
      <w:r>
        <w:rPr>
          <w:rFonts w:ascii="Calibri" w:cs="Calibri" w:eastAsia="Microsoft YaHei" w:hAnsi="Calibri"/>
          <w:color w:val="2A5A9B"/>
          <w:sz w:val="18"/>
          <w:szCs w:val="18"/>
        </w:rPr>
        <w:t xml:space="preserve">[105]</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6670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77840" cy="26670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6-4 METR 时间地平线：主要模型的 50% 与 80% 成功率任务时长（2025-11 至 2026-04）</w:t>
      </w:r>
    </w:p>
    <w:p>
      <w:pPr>
        <w:spacing w:after="200" w:before="20" w:line="260"/>
        <w:jc w:val="left"/>
      </w:pPr>
      <w:r>
        <w:rPr>
          <w:rFonts w:ascii="Calibri" w:cs="Calibri" w:eastAsia="Microsoft YaHei" w:hAnsi="Calibri"/>
          <w:color w:val="595959"/>
          <w:sz w:val="15"/>
          <w:szCs w:val="15"/>
        </w:rPr>
        <w:t xml:space="preserve">资料来源：METR Time Horizon 1.1，经 Wikipedia 汇总 </w:t>
      </w:r>
      <w:r>
        <w:rPr>
          <w:rFonts w:ascii="Calibri" w:cs="Calibri" w:eastAsia="Microsoft YaHei" w:hAnsi="Calibri"/>
          <w:color w:val="2A5A9B"/>
          <w:sz w:val="12"/>
          <w:szCs w:val="12"/>
        </w:rPr>
        <w:t xml:space="preserve">[104]</w:t>
      </w:r>
      <w:r>
        <w:rPr>
          <w:rFonts w:ascii="Calibri" w:cs="Calibri" w:eastAsia="Microsoft YaHei" w:hAnsi="Calibri"/>
          <w:color w:val="595959"/>
          <w:sz w:val="15"/>
          <w:szCs w:val="15"/>
        </w:rPr>
        <w:t xml:space="preserve">；16 小时以上的测量 METR 注明不可靠，图中未绘。</w:t>
      </w:r>
    </w:p>
    <w:p>
      <w:pPr>
        <w:spacing w:after="120" w:before="0" w:line="340"/>
        <w:ind w:firstLine="420"/>
        <w:jc w:val="both"/>
      </w:pPr>
      <w:r>
        <w:rPr>
          <w:rFonts w:ascii="Calibri" w:cs="Calibri" w:eastAsia="Microsoft YaHei" w:hAnsi="Calibri"/>
          <w:b/>
          <w:bCs/>
          <w:sz w:val="21"/>
          <w:szCs w:val="21"/>
        </w:rPr>
        <w:t xml:space="preserve">基准落差</w:t>
      </w:r>
      <w:r>
        <w:rPr>
          <w:rFonts w:ascii="Calibri" w:cs="Calibri" w:eastAsia="Microsoft YaHei" w:hAnsi="Calibri"/>
          <w:sz w:val="21"/>
          <w:szCs w:val="21"/>
        </w:rPr>
        <w:t xml:space="preserve">。SWE-bench Verified 顶分已超 90%，而 SWE-bench Pro 公开集发布时仅 23%、商业私有仓库 10%–18%，失败模式以错误解法与长上下文问题为主【研究】</w:t>
      </w:r>
      <w:r>
        <w:rPr>
          <w:rFonts w:ascii="Calibri" w:cs="Calibri" w:eastAsia="Microsoft YaHei" w:hAnsi="Calibri"/>
          <w:color w:val="2A5A9B"/>
          <w:sz w:val="18"/>
          <w:szCs w:val="18"/>
        </w:rPr>
        <w:t xml:space="preserve">[101]</w:t>
      </w:r>
      <w:r>
        <w:rPr>
          <w:rFonts w:ascii="Calibri" w:cs="Calibri" w:eastAsia="Microsoft YaHei" w:hAnsi="Calibri"/>
          <w:sz w:val="21"/>
          <w:szCs w:val="21"/>
        </w:rPr>
        <w:t xml:space="preserve">；Terminal-Bench 2.0 的设计目标是让前沿智能体得分低于 65%【研究】</w:t>
      </w:r>
      <w:r>
        <w:rPr>
          <w:rFonts w:ascii="Calibri" w:cs="Calibri" w:eastAsia="Microsoft YaHei" w:hAnsi="Calibri"/>
          <w:color w:val="2A5A9B"/>
          <w:sz w:val="18"/>
          <w:szCs w:val="18"/>
        </w:rPr>
        <w:t xml:space="preserve">[103]</w:t>
      </w:r>
      <w:r>
        <w:rPr>
          <w:rFonts w:ascii="Calibri" w:cs="Calibri" w:eastAsia="Microsoft YaHei" w:hAnsi="Calibri"/>
          <w:sz w:val="21"/>
          <w:szCs w:val="21"/>
        </w:rPr>
        <w:t xml:space="preserve">。供给侧对大仓库的隐性承认包括：Claude Security 插件建议大仓库分区域扫描、Codex 的 AGENTS.md 32 KiB 截断、Cursor 云端代理不支持多根工作区【官方】</w:t>
      </w:r>
      <w:r>
        <w:rPr>
          <w:rFonts w:ascii="Calibri" w:cs="Calibri" w:eastAsia="Microsoft YaHei" w:hAnsi="Calibri"/>
          <w:color w:val="2A5A9B"/>
          <w:sz w:val="18"/>
          <w:szCs w:val="18"/>
        </w:rPr>
        <w:t xml:space="preserve">[84][85][86]</w:t>
      </w:r>
      <w:r>
        <w:rPr>
          <w:rFonts w:ascii="Calibri" w:cs="Calibri" w:eastAsia="Microsoft YaHei" w:hAnsi="Calibri"/>
          <w:sz w:val="21"/>
          <w:szCs w:val="21"/>
        </w:rPr>
        <w:t xml:space="preserve">。</w:t>
      </w:r>
    </w:p>
    <w:p>
      <w:pPr>
        <w:spacing w:after="120" w:before="0" w:line="340"/>
        <w:ind w:firstLine="420"/>
        <w:jc w:val="both"/>
      </w:pPr>
      <w:r>
        <w:rPr>
          <w:rFonts w:ascii="Calibri" w:cs="Calibri" w:eastAsia="Microsoft YaHei" w:hAnsi="Calibri"/>
          <w:b/>
          <w:bCs/>
          <w:sz w:val="21"/>
          <w:szCs w:val="21"/>
        </w:rPr>
        <w:t xml:space="preserve">安全漏洞</w:t>
      </w:r>
      <w:r>
        <w:rPr>
          <w:rFonts w:ascii="Calibri" w:cs="Calibri" w:eastAsia="Microsoft YaHei" w:hAnsi="Calibri"/>
          <w:sz w:val="21"/>
          <w:szCs w:val="21"/>
        </w:rPr>
        <w:t xml:space="preserve">。Veracode 对 100 多个模型、80 个 CWE 任务的测试显示 45% 的用例引入 OWASP Top 10 漏洞，跨站脚本失败率 86%，且安全表现未随模型迭代改善【研究】</w:t>
      </w:r>
      <w:r>
        <w:rPr>
          <w:rFonts w:ascii="Calibri" w:cs="Calibri" w:eastAsia="Microsoft YaHei" w:hAnsi="Calibri"/>
          <w:color w:val="2A5A9B"/>
          <w:sz w:val="18"/>
          <w:szCs w:val="18"/>
        </w:rPr>
        <w:t xml:space="preserve">[123]</w:t>
      </w:r>
      <w:r>
        <w:rPr>
          <w:rFonts w:ascii="Calibri" w:cs="Calibri" w:eastAsia="Microsoft YaHei" w:hAnsi="Calibri"/>
          <w:sz w:val="21"/>
          <w:szCs w:val="21"/>
        </w:rPr>
        <w:t xml:space="preserve">；幻觉依赖包研究发现开源模型 21.7%、商用模型至少 5.2% 的推荐包名并不存在，同一幻觉包在重复中 43% 全部重现，构成"slopsquatting"供应链风险【研究】</w:t>
      </w:r>
      <w:r>
        <w:rPr>
          <w:rFonts w:ascii="Calibri" w:cs="Calibri" w:eastAsia="Microsoft YaHei" w:hAnsi="Calibri"/>
          <w:color w:val="2A5A9B"/>
          <w:sz w:val="18"/>
          <w:szCs w:val="18"/>
        </w:rPr>
        <w:t xml:space="preserve">[124]</w:t>
      </w:r>
      <w:r>
        <w:rPr>
          <w:rFonts w:ascii="Calibri" w:cs="Calibri" w:eastAsia="Microsoft YaHei" w:hAnsi="Calibri"/>
          <w:sz w:val="21"/>
          <w:szCs w:val="21"/>
        </w:rPr>
        <w:t xml:space="preserve">；GitHub Octoverse 2025 指出 vibe coding "可以搭出看似正确却缺少关键鉴权检查的端点"，Broken Access Control 已成为 CodeQL 最常见告警</w:t>
      </w:r>
      <w:r>
        <w:rPr>
          <w:rFonts w:ascii="Calibri" w:cs="Calibri" w:eastAsia="Microsoft YaHei" w:hAnsi="Calibri"/>
          <w:color w:val="2A5A9B"/>
          <w:sz w:val="18"/>
          <w:szCs w:val="18"/>
        </w:rPr>
        <w:t xml:space="preserve">[21]</w:t>
      </w:r>
      <w:r>
        <w:rPr>
          <w:rFonts w:ascii="Calibri" w:cs="Calibri" w:eastAsia="Microsoft YaHei" w:hAnsi="Calibri"/>
          <w:sz w:val="21"/>
          <w:szCs w:val="21"/>
        </w:rPr>
        <w:t xml:space="preserve">。案例 4 展示了这一问题在一体化平台上的系统性表现。</w:t>
      </w:r>
    </w:p>
    <w:p>
      <w:pPr>
        <w:pBdr>
          <w:top w:val="single" w:color="2A78D6" w:sz="12" w:space="4"/>
        </w:pBdr>
        <w:shd w:fill="F3F7FC" w:color="auto" w:val="clear"/>
        <w:spacing w:after="40" w:before="80" w:line="300"/>
        <w:ind w:left="200" w:right="200"/>
        <w:jc w:val="both"/>
      </w:pPr>
      <w:r>
        <w:rPr>
          <w:rFonts w:ascii="Calibri" w:cs="Calibri" w:eastAsia="Microsoft YaHei" w:hAnsi="Calibri"/>
          <w:b/>
          <w:bCs/>
          <w:color w:val="1F4E79"/>
          <w:sz w:val="20"/>
          <w:szCs w:val="20"/>
        </w:rPr>
        <w:t xml:space="preserve">案例 4 Lovable 生成应用的 Supabase RLS 缺失（CVE-2025-48757）与 2026 年两次后续事件</w:t>
      </w:r>
    </w:p>
    <w:p>
      <w:pPr>
        <w:shd w:fill="F3F7FC" w:color="auto" w:val="clear"/>
        <w:spacing w:after="40" w:before="40" w:line="300"/>
        <w:ind w:left="200" w:right="200"/>
        <w:jc w:val="both"/>
      </w:pPr>
      <w:r>
        <w:rPr>
          <w:rFonts w:ascii="Calibri" w:cs="Calibri" w:eastAsia="Microsoft YaHei" w:hAnsi="Calibri"/>
          <w:b/>
          <w:bCs/>
          <w:sz w:val="19"/>
          <w:szCs w:val="19"/>
        </w:rPr>
        <w:t xml:space="preserve">背景</w:t>
      </w:r>
      <w:r>
        <w:rPr>
          <w:rFonts w:ascii="Calibri" w:cs="Calibri" w:eastAsia="Microsoft YaHei" w:hAnsi="Calibri"/>
          <w:sz w:val="19"/>
          <w:szCs w:val="19"/>
        </w:rPr>
        <w:t xml:space="preserve">：Lovable 自动生成前端并通常接 Supabase 作后端；受影响者为大量用 Lovable 构建并公开部署应用的非专业开发者</w:t>
      </w:r>
      <w:r>
        <w:rPr>
          <w:rFonts w:ascii="Calibri" w:cs="Calibri" w:eastAsia="Microsoft YaHei" w:hAnsi="Calibri"/>
          <w:color w:val="2A5A9B"/>
          <w:sz w:val="16"/>
          <w:szCs w:val="16"/>
        </w:rPr>
        <w:t xml:space="preserve">[151]</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事件 1（2025 年 3–5 月）</w:t>
      </w:r>
      <w:r>
        <w:rPr>
          <w:rFonts w:ascii="Calibri" w:cs="Calibri" w:eastAsia="Microsoft YaHei" w:hAnsi="Calibri"/>
          <w:sz w:val="19"/>
          <w:szCs w:val="19"/>
        </w:rPr>
        <w:t xml:space="preserve">：Replit 员工 Matt Palmer 发现 Lovable 生成的应用普遍未启用 Supabase 行级安全（RLS），任何人可用公开 anon key 直接读写数据库；扫描发现 170 个项目的 303 个端点存在问题，可读取姓名、邮箱、付款状态与 API 密钥。2025-03-21 报告、04-24 Lovable 2.0 加入"安全扫描"（只检查 RLS 是否存在）、05-29 发布 CVE-2025-48757（CVSS 9.3，CNA 标注争议，Lovable 认为客户对其应用数据负责）</w:t>
      </w:r>
      <w:r>
        <w:rPr>
          <w:rFonts w:ascii="Calibri" w:cs="Calibri" w:eastAsia="Microsoft YaHei" w:hAnsi="Calibri"/>
          <w:color w:val="2A5A9B"/>
          <w:sz w:val="16"/>
          <w:szCs w:val="16"/>
        </w:rPr>
        <w:t xml:space="preserve">[151]</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事件 2（2026 年 2 月）</w:t>
      </w:r>
      <w:r>
        <w:rPr>
          <w:rFonts w:ascii="Calibri" w:cs="Calibri" w:eastAsia="Microsoft YaHei" w:hAnsi="Calibri"/>
          <w:sz w:val="19"/>
          <w:szCs w:val="19"/>
        </w:rPr>
        <w:t xml:space="preserve">：研究员 Taimur Khan 发现 Lovable "Discover" 页推广的一款教育应用（浏览量超 10 万）缺少 RLS 与基于角色的访问控制，暴露 18,697 条用户记录；Lovable CISO 回应"每个项目发布前都有免费安全扫描，是否采纳建议由用户决定"</w:t>
      </w:r>
      <w:r>
        <w:rPr>
          <w:rFonts w:ascii="Calibri" w:cs="Calibri" w:eastAsia="Microsoft YaHei" w:hAnsi="Calibri"/>
          <w:color w:val="2A5A9B"/>
          <w:sz w:val="16"/>
          <w:szCs w:val="16"/>
        </w:rPr>
        <w:t xml:space="preserve">[152]</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事件 3（2026 年 4 月）</w:t>
      </w:r>
      <w:r>
        <w:rPr>
          <w:rFonts w:ascii="Calibri" w:cs="Calibri" w:eastAsia="Microsoft YaHei" w:hAnsi="Calibri"/>
          <w:sz w:val="19"/>
          <w:szCs w:val="19"/>
        </w:rPr>
        <w:t xml:space="preserve">：研究员称 Lovable 平台 API 校验 token 但不校验项目所有权，任何免费账户可读取他人项目源码、数据库连接串与 AI 聊天记录（单方说法，未见独立复现）；Lovable 否认发生"数据泄露"，随后承认"意外重新开启了公开项目聊天的访问"</w:t>
      </w:r>
      <w:r>
        <w:rPr>
          <w:rFonts w:ascii="Calibri" w:cs="Calibri" w:eastAsia="Microsoft YaHei" w:hAnsi="Calibri"/>
          <w:color w:val="2A5A9B"/>
          <w:sz w:val="16"/>
          <w:szCs w:val="16"/>
        </w:rPr>
        <w:t xml:space="preserve">[152]</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后续</w:t>
      </w:r>
      <w:r>
        <w:rPr>
          <w:rFonts w:ascii="Calibri" w:cs="Calibri" w:eastAsia="Microsoft YaHei" w:hAnsi="Calibri"/>
          <w:sz w:val="19"/>
          <w:szCs w:val="19"/>
        </w:rPr>
        <w:t xml:space="preserve">：2026-09 UpGuard 扫描发现 16,326 个 Supabase 数据库存在公开可读表、过半含 PII（不限于 Lovable）；Supabase 称"提供安全默认值与工具，客户控制自己项目的配置"</w:t>
      </w:r>
      <w:r>
        <w:rPr>
          <w:rFonts w:ascii="Calibri" w:cs="Calibri" w:eastAsia="Microsoft YaHei" w:hAnsi="Calibri"/>
          <w:color w:val="2A5A9B"/>
          <w:sz w:val="16"/>
          <w:szCs w:val="16"/>
        </w:rPr>
        <w:t xml:space="preserve">[153]</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产品响应</w:t>
      </w:r>
      <w:r>
        <w:rPr>
          <w:rFonts w:ascii="Calibri" w:cs="Calibri" w:eastAsia="Microsoft YaHei" w:hAnsi="Calibri"/>
          <w:sz w:val="19"/>
          <w:szCs w:val="19"/>
        </w:rPr>
        <w:t xml:space="preserve">：Lovable 现行的 Quick scan 已在每次发布时自动运行并包含 RLS 检查，Deep scan 检查服务端代码是否尊重所有权规则，可设置"存在 critical 问题时阻止发布"，文档同时声明"未发现问题 ≠ 无风险"【官方】</w:t>
      </w:r>
      <w:r>
        <w:rPr>
          <w:rFonts w:ascii="Calibri" w:cs="Calibri" w:eastAsia="Microsoft YaHei" w:hAnsi="Calibri"/>
          <w:color w:val="2A5A9B"/>
          <w:sz w:val="16"/>
          <w:szCs w:val="16"/>
        </w:rPr>
        <w:t xml:space="preserve">[89]</w:t>
      </w:r>
      <w:r>
        <w:rPr>
          <w:rFonts w:ascii="Calibri" w:cs="Calibri" w:eastAsia="Microsoft YaHei" w:hAnsi="Calibri"/>
          <w:sz w:val="19"/>
          <w:szCs w:val="19"/>
        </w:rPr>
        <w:t xml:space="preserve">。</w:t>
      </w:r>
    </w:p>
    <w:p>
      <w:pPr>
        <w:shd w:fill="F3F7FC" w:color="auto" w:val="clear"/>
        <w:spacing w:after="40" w:before="40" w:line="300"/>
        <w:ind w:left="200" w:right="200"/>
        <w:jc w:val="both"/>
      </w:pPr>
      <w:r>
        <w:rPr>
          <w:rFonts w:ascii="Calibri" w:cs="Calibri" w:eastAsia="Microsoft YaHei" w:hAnsi="Calibri"/>
          <w:b/>
          <w:bCs/>
          <w:sz w:val="19"/>
          <w:szCs w:val="19"/>
        </w:rPr>
        <w:t xml:space="preserve">能够支持的判断</w:t>
      </w:r>
      <w:r>
        <w:rPr>
          <w:rFonts w:ascii="Calibri" w:cs="Calibri" w:eastAsia="Microsoft YaHei" w:hAnsi="Calibri"/>
          <w:sz w:val="19"/>
          <w:szCs w:val="19"/>
        </w:rPr>
        <w:t xml:space="preserve">：一体化平台的默认安全姿态把风险转嫁给最不具备判断能力的用户，"扫描提示 + 用户自行决定"模式在 2025–2026 年被反复证明不足；问题不随时间自愈，并扩展到平台自身。生成代码的工具本身也是攻击面。</w:t>
      </w:r>
    </w:p>
    <w:p>
      <w:pPr>
        <w:pBdr>
          <w:bottom w:val="single" w:color="2A78D6" w:sz="12" w:space="4"/>
        </w:pBdr>
        <w:shd w:fill="F3F7FC" w:color="auto" w:val="clear"/>
        <w:spacing w:after="80" w:before="40" w:line="300"/>
        <w:ind w:left="200" w:right="200"/>
        <w:jc w:val="both"/>
      </w:pPr>
      <w:r>
        <w:rPr>
          <w:rFonts w:ascii="Calibri" w:cs="Calibri" w:eastAsia="Microsoft YaHei" w:hAnsi="Calibri"/>
          <w:b/>
          <w:bCs/>
          <w:sz w:val="19"/>
          <w:szCs w:val="19"/>
        </w:rPr>
        <w:t xml:space="preserve">局限</w:t>
      </w:r>
      <w:r>
        <w:rPr>
          <w:rFonts w:ascii="Calibri" w:cs="Calibri" w:eastAsia="Microsoft YaHei" w:hAnsi="Calibri"/>
          <w:sz w:val="19"/>
          <w:szCs w:val="19"/>
        </w:rPr>
        <w:t xml:space="preserve">：事件 1 的主要二手来源来自竞争厂商，披露者是 Replit 员工，存在利益关联，但 CVE 与 Lovable 自身承认可交叉印证；事件 3 的影响规模只有研究员单方说法。代表性：高——RLS 缺失是"Supabase + AI 生成应用"的系统性模式而非个案。</w:t>
      </w:r>
    </w:p>
    <w:p>
      <w:pPr>
        <w:keepNext/>
        <w:spacing w:after="40" w:before="120"/>
        <w:jc w:val="center"/>
      </w:pPr>
      <w:r>
        <w:drawing>
          <wp:inline distT="0" distB="0" distL="0" distR="0">
            <wp:extent cx="5577840" cy="2190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77840" cy="219075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6-5 案例 4 事件链：从 CVE 到平台级缺陷（2025-03 至 2026-09）</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[151][152][153]</w:t>
      </w:r>
      <w:r>
        <w:rPr>
          <w:rFonts w:ascii="Calibri" w:cs="Calibri" w:eastAsia="Microsoft YaHei" w:hAnsi="Calibri"/>
          <w:color w:val="595959"/>
          <w:sz w:val="15"/>
          <w:szCs w:val="15"/>
        </w:rPr>
        <w:t xml:space="preserve">，研究整理。</w:t>
      </w:r>
    </w:p>
    <w:p>
      <w:pPr>
        <w:spacing w:after="120" w:before="0" w:line="340"/>
        <w:ind w:firstLine="420"/>
        <w:jc w:val="both"/>
      </w:pPr>
      <w:r>
        <w:rPr>
          <w:rFonts w:ascii="Calibri" w:cs="Calibri" w:eastAsia="Microsoft YaHei" w:hAnsi="Calibri"/>
          <w:b/>
          <w:bCs/>
          <w:sz w:val="21"/>
          <w:szCs w:val="21"/>
        </w:rPr>
        <w:t xml:space="preserve">成本不可预测</w:t>
      </w:r>
      <w:r>
        <w:rPr>
          <w:rFonts w:ascii="Calibri" w:cs="Calibri" w:eastAsia="Microsoft YaHei" w:hAnsi="Calibri"/>
          <w:sz w:val="21"/>
          <w:szCs w:val="21"/>
        </w:rPr>
        <w:t xml:space="preserve">。主流产品已全面转向按量、按 effort 或按 credit 计费：Claude Code 企业部署平均每开发者每活跃日约 13 美元，长会话、缓存失效、子智能体与 agent teams（约 7 倍）是用量攀升主因【官方】</w:t>
      </w:r>
      <w:r>
        <w:rPr>
          <w:rFonts w:ascii="Calibri" w:cs="Calibri" w:eastAsia="Microsoft YaHei" w:hAnsi="Calibri"/>
          <w:color w:val="2A5A9B"/>
          <w:sz w:val="18"/>
          <w:szCs w:val="18"/>
        </w:rPr>
        <w:t xml:space="preserve">[68]</w:t>
      </w:r>
      <w:r>
        <w:rPr>
          <w:rFonts w:ascii="Calibri" w:cs="Calibri" w:eastAsia="Microsoft YaHei" w:hAnsi="Calibri"/>
          <w:sz w:val="21"/>
          <w:szCs w:val="21"/>
        </w:rPr>
        <w:t xml:space="preserve">；Replit 的 effort-based 计费把大任务打包为更贵的 checkpoint，Plan 模式不改代码也可能计费【官方】</w:t>
      </w:r>
      <w:r>
        <w:rPr>
          <w:rFonts w:ascii="Calibri" w:cs="Calibri" w:eastAsia="Microsoft YaHei" w:hAnsi="Calibri"/>
          <w:color w:val="2A5A9B"/>
          <w:sz w:val="18"/>
          <w:szCs w:val="18"/>
        </w:rPr>
        <w:t xml:space="preserve">[88]</w:t>
      </w:r>
      <w:r>
        <w:rPr>
          <w:rFonts w:ascii="Calibri" w:cs="Calibri" w:eastAsia="Microsoft YaHei" w:hAnsi="Calibri"/>
          <w:sz w:val="21"/>
          <w:szCs w:val="21"/>
        </w:rPr>
        <w:t xml:space="preserve">；Lovable 的 Build 按 effort 扣 0.5–2 credit、无事前估价，2026 年 8–10 月连续新增用量预警、工作区限额与"信用耗尽时暂停而非终止"【官方】</w:t>
      </w:r>
      <w:r>
        <w:rPr>
          <w:rFonts w:ascii="Calibri" w:cs="Calibri" w:eastAsia="Microsoft YaHei" w:hAnsi="Calibri"/>
          <w:color w:val="2A5A9B"/>
          <w:sz w:val="18"/>
          <w:szCs w:val="18"/>
        </w:rPr>
        <w:t xml:space="preserve">[75][89]</w:t>
      </w:r>
      <w:r>
        <w:rPr>
          <w:rFonts w:ascii="Calibri" w:cs="Calibri" w:eastAsia="Microsoft YaHei" w:hAnsi="Calibri"/>
          <w:sz w:val="21"/>
          <w:szCs w:val="21"/>
        </w:rPr>
        <w:t xml:space="preserve">。【推断】2026 年供给侧对"不可预测"的回应是加预算护栏，而不是回到固定价；小团队需要把"每任务成本"纳入验收指标。</w:t>
      </w:r>
    </w:p>
    <w:p>
      <w:pPr>
        <w:pStyle w:val="Heading2"/>
        <w:keepNext/>
      </w:pPr>
      <w:r>
        <w:t xml:space="preserve">6.7 代表性产品的技术和功能比较</w:t>
      </w:r>
    </w:p>
    <w:p>
      <w:pPr>
        <w:spacing w:after="120" w:before="0" w:line="340"/>
        <w:ind w:firstLine="420"/>
        <w:jc w:val="both"/>
      </w:pPr>
      <w:r>
        <w:rPr>
          <w:rFonts w:ascii="Calibri" w:cs="Calibri" w:eastAsia="Microsoft YaHei" w:hAnsi="Calibri"/>
          <w:sz w:val="21"/>
          <w:szCs w:val="21"/>
        </w:rPr>
        <w:t xml:space="preserve">表 6-2 从架构、模型可选性、执行环境、验证手段、回滚、规则文件、记忆、代码导出与计价单位八个维度比较八款代表性产品。比较的要点有三：第一，</w:t>
      </w:r>
      <w:r>
        <w:rPr>
          <w:rFonts w:ascii="Calibri" w:cs="Calibri" w:eastAsia="Microsoft YaHei" w:hAnsi="Calibri"/>
          <w:b/>
          <w:bCs/>
          <w:sz w:val="21"/>
          <w:szCs w:val="21"/>
        </w:rPr>
        <w:t xml:space="preserve">验证手段的完备性与用户的技术门槛成正比</w:t>
      </w:r>
      <w:r>
        <w:rPr>
          <w:rFonts w:ascii="Calibri" w:cs="Calibri" w:eastAsia="Microsoft YaHei" w:hAnsi="Calibri"/>
          <w:sz w:val="21"/>
          <w:szCs w:val="21"/>
        </w:rPr>
        <w:t xml:space="preserve">——Claude Code、Codex、Copilot 的验证能力最强，但要求用户会用终端、会读日志；一体化平台的自测能力面向非技术用户，但受限于平台运行时与计费。第二，</w:t>
      </w:r>
      <w:r>
        <w:rPr>
          <w:rFonts w:ascii="Calibri" w:cs="Calibri" w:eastAsia="Microsoft YaHei" w:hAnsi="Calibri"/>
          <w:b/>
          <w:bCs/>
          <w:sz w:val="21"/>
          <w:szCs w:val="21"/>
        </w:rPr>
        <w:t xml:space="preserve">规则文件已趋同，记忆机制分化</w:t>
      </w:r>
      <w:r>
        <w:rPr>
          <w:rFonts w:ascii="Calibri" w:cs="Calibri" w:eastAsia="Microsoft YaHei" w:hAnsi="Calibri"/>
          <w:sz w:val="21"/>
          <w:szCs w:val="21"/>
        </w:rPr>
        <w:t xml:space="preserve">——AGENTS.md 几乎被所有工具读取，而持久记忆在 Devin Local 与 Cursor 上收缩，在 Claude Code 与 Copilot 上扩展。第三，</w:t>
      </w:r>
      <w:r>
        <w:rPr>
          <w:rFonts w:ascii="Calibri" w:cs="Calibri" w:eastAsia="Microsoft YaHei" w:hAnsi="Calibri"/>
          <w:b/>
          <w:bCs/>
          <w:sz w:val="21"/>
          <w:szCs w:val="21"/>
        </w:rPr>
        <w:t xml:space="preserve">没有任何产品在"既有项目导入 + 非技术用户自测 + 可执行约束"三者上同时完备</w:t>
      </w:r>
      <w:r>
        <w:rPr>
          <w:rFonts w:ascii="Calibri" w:cs="Calibri" w:eastAsia="Microsoft YaHei" w:hAnsi="Calibri"/>
          <w:sz w:val="21"/>
          <w:szCs w:val="21"/>
        </w:rPr>
        <w:t xml:space="preserve">，这是第八章讨论需求空白的供给侧依据。</w:t>
      </w:r>
    </w:p>
    <w:p>
      <w:pPr>
        <w:keepNext/>
        <w:spacing w:after="40" w:before="60" w:line="280"/>
        <w:jc w:val="center"/>
      </w:pPr>
      <w:r>
        <w:rPr>
          <w:rFonts w:ascii="Calibri" w:cs="Calibri" w:eastAsia="Microsoft YaHei" w:hAnsi="Calibri"/>
          <w:b/>
          <w:bCs/>
          <w:color w:val="1F4E79"/>
          <w:sz w:val="18"/>
          <w:szCs w:val="18"/>
        </w:rPr>
        <w:t xml:space="preserve">表 6-2 代表性产品的技术与功能比较（核查日期 2026-10-14）</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30"/>
        <w:gridCol w:w="837"/>
        <w:gridCol w:w="930"/>
        <w:gridCol w:w="1023"/>
        <w:gridCol w:w="1116"/>
        <w:gridCol w:w="930"/>
        <w:gridCol w:w="930"/>
        <w:gridCol w:w="837"/>
        <w:gridCol w:w="930"/>
        <w:gridCol w:w="835"/>
      </w:tblGrid>
      <w:tr>
        <w:trPr>
          <w:tblHeader/>
        </w:trPr>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产品</w:t>
            </w:r>
          </w:p>
        </w:tc>
        <w:tc>
          <w:tcPr>
            <w:tcW w:type="dxa" w:w="837"/>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架构</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模型可选</w:t>
            </w:r>
          </w:p>
        </w:tc>
        <w:tc>
          <w:tcPr>
            <w:tcW w:type="dxa" w:w="1023"/>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执行环境</w:t>
            </w:r>
          </w:p>
        </w:tc>
        <w:tc>
          <w:tcPr>
            <w:tcW w:type="dxa" w:w="111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验证手段</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回滚</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规则文件</w:t>
            </w:r>
          </w:p>
        </w:tc>
        <w:tc>
          <w:tcPr>
            <w:tcW w:type="dxa" w:w="837"/>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记忆</w:t>
            </w:r>
          </w:p>
        </w:tc>
        <w:tc>
          <w:tcPr>
            <w:tcW w:type="dxa" w:w="930"/>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代码导出/托管</w:t>
            </w:r>
          </w:p>
        </w:tc>
        <w:tc>
          <w:tcPr>
            <w:tcW w:type="dxa" w:w="83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计价单位</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CLI + 云会话</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系列（含云渠道）</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shell（可选沙箱）+ 云 VM</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Bash / 测试命令 / Chrome 扩展</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/rewind（代码 + 对话）</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CLAUDE.md、.claude/rules、AGENTS.md</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Auto memory（本地）</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git；云会话 PR</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usage credits；API 按 token</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Codex</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CLI/App + 云</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GPT-6 系列；API key</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本地沙箱 + 云容器（默认断网）</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 / 浏览器 + Computer Use</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本地未核实；App 内 review</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AGENTS.md（32 KiB 上限）</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Memories（默认关）</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git；云 PR</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ChatGPT 订阅 + credits</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原生 IDE + 云代理</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多厂商 + Composer/Grok</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本地终端 + Browser；云 VM</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 / Browser</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Checkpoints（仅文件）</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.cursor/rules、AGENTS.md、Team Rules</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功能状态存疑</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git；云代理 PR</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第三方模型按 API 价</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IDE 内嵌 + 云端异步</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Claude/GPT/Gemini/Grok 等</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Actions 临时环境</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测试 / Playwright MCP / CodeQL</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copilot-instructions.md、AGENTS.md</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Copilot Memory（28 天）</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原生 PR</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credits（0.01 美元/credit）</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spec 驱动 IDE</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为主 + 开源模型</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本地终端</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终端 / hooks</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Checkpoints（文件 + 上下文）</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.kiro/steering、AGENTS.md</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未核实</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本地 git</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credits</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Devin（含 Devin Desktop）</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云端异步 + 本地 IDE</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Cognition 托管</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云 VM；本地沙箱</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Shell / 浏览器 / Previews</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Cascade 检查点；Devin Local 依赖 git</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.devin/rules、AGENTS.md、Skills</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Devin Local 不持久化</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GitHub/GitLab PR</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ACU</w:t>
            </w:r>
          </w:p>
        </w:tc>
      </w:tr>
      <w:tr>
        <w:trPr>
          <w:cantSplit/>
        </w:trPr>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Agent</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一体化平台</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Auto/Power/Max（不可细选）</w:t>
            </w:r>
          </w:p>
        </w:tc>
        <w:tc>
          <w:tcPr>
            <w:tcW w:type="dxa" w:w="102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云容器</w:t>
            </w:r>
          </w:p>
        </w:tc>
        <w:tc>
          <w:tcPr>
            <w:tcW w:type="dxa" w:w="111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App Testing（真实浏览器自测）</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Checkpoints（含 DB schema；DB 默认不回滚）</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replit.md + 自定义指令</w:t>
            </w:r>
          </w:p>
        </w:tc>
        <w:tc>
          <w:tcPr>
            <w:tcW w:type="dxa" w:w="837"/>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检查点内含记忆</w:t>
            </w:r>
          </w:p>
        </w:tc>
        <w:tc>
          <w:tcPr>
            <w:tcW w:type="dxa" w:w="930"/>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平台内；可导入 GitHub</w:t>
            </w:r>
          </w:p>
        </w:tc>
        <w:tc>
          <w:tcPr>
            <w:tcW w:type="dxa" w:w="83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effort-based</w:t>
            </w:r>
          </w:p>
        </w:tc>
      </w:tr>
      <w:tr>
        <w:trPr>
          <w:cantSplit/>
        </w:trPr>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一体化平台</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不可选</w:t>
            </w:r>
          </w:p>
        </w:tc>
        <w:tc>
          <w:tcPr>
            <w:tcW w:type="dxa" w:w="102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平台托管 + Lovable Cloud</w:t>
            </w:r>
          </w:p>
        </w:tc>
        <w:tc>
          <w:tcPr>
            <w:tcW w:type="dxa" w:w="111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Browser testing / 安全扫描</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版本 revert（不回滚 DB）；Drafts</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Knowledge + AGENTS.md</w:t>
            </w:r>
          </w:p>
        </w:tc>
        <w:tc>
          <w:tcPr>
            <w:tcW w:type="dxa" w:w="837"/>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930"/>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双向同步（不可导入）</w:t>
            </w:r>
          </w:p>
        </w:tc>
        <w:tc>
          <w:tcPr>
            <w:tcW w:type="dxa" w:w="83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effort-based credits</w:t>
            </w:r>
          </w:p>
        </w:tc>
      </w:tr>
    </w:tbl>
    <w:p>
      <w:pPr>
        <w:spacing w:after="200" w:before="20" w:line="260"/>
        <w:jc w:val="left"/>
      </w:pPr>
      <w:r>
        <w:rPr>
          <w:rFonts w:ascii="Calibri" w:cs="Calibri" w:eastAsia="Microsoft YaHei" w:hAnsi="Calibri"/>
          <w:color w:val="595959"/>
          <w:sz w:val="15"/>
          <w:szCs w:val="15"/>
        </w:rPr>
        <w:t xml:space="preserve">资料来源：各产品官方文档与定价页 </w:t>
      </w:r>
      <w:r>
        <w:rPr>
          <w:rFonts w:ascii="Calibri" w:cs="Calibri" w:eastAsia="Microsoft YaHei" w:hAnsi="Calibri"/>
          <w:color w:val="2A5A9B"/>
          <w:sz w:val="12"/>
          <w:szCs w:val="12"/>
        </w:rPr>
        <w:t xml:space="preserve">[66]</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[94]</w:t>
      </w:r>
      <w:r>
        <w:rPr>
          <w:rFonts w:ascii="Calibri" w:cs="Calibri" w:eastAsia="Microsoft YaHei" w:hAnsi="Calibri"/>
          <w:color w:val="595959"/>
          <w:sz w:val="15"/>
          <w:szCs w:val="15"/>
        </w:rPr>
        <w:t xml:space="preserve">，研究整理。价格详表见第七章表 7-2。</w:t>
      </w:r>
    </w:p>
    <w:p>
      <w:pPr>
        <w:pStyle w:val="Heading1"/>
        <w:keepNext/>
        <w:pageBreakBefore/>
      </w:pPr>
      <w:r>
        <w:t xml:space="preserve">第七章 竞争格局与商业模式</w:t>
      </w:r>
    </w:p>
    <w:p>
      <w:pPr>
        <w:spacing w:after="120" w:before="0" w:line="340"/>
        <w:ind w:firstLine="420"/>
        <w:jc w:val="both"/>
      </w:pPr>
      <w:r>
        <w:rPr>
          <w:rFonts w:ascii="Calibri" w:cs="Calibri" w:eastAsia="Microsoft YaHei" w:hAnsi="Calibri"/>
          <w:sz w:val="21"/>
          <w:szCs w:val="21"/>
        </w:rPr>
        <w:t xml:space="preserve">本章解释行业竞争围绕什么展开，以及企业如何获得收入并维持优势。产品功能表不能替代竞争分析，因此本章先建立格局与竞争因素，再讨论商业模式与行业经济性，最后判断哪些能力容易被复制、哪些优势可能持续。涉及份额、收入与客户数的指标均注明口径；公开数据不足之处不制造排名。</w:t>
      </w:r>
    </w:p>
    <w:p>
      <w:pPr>
        <w:pStyle w:val="Heading2"/>
        <w:keepNext/>
      </w:pPr>
      <w:r>
        <w:t xml:space="preserve">7.1 全球及中国市场的主要竞争者</w:t>
      </w:r>
    </w:p>
    <w:p>
      <w:pPr>
        <w:spacing w:after="120" w:before="0" w:line="340"/>
        <w:ind w:firstLine="420"/>
        <w:jc w:val="both"/>
      </w:pPr>
      <w:r>
        <w:rPr>
          <w:rFonts w:ascii="Calibri" w:cs="Calibri" w:eastAsia="Microsoft YaHei" w:hAnsi="Calibri"/>
          <w:sz w:val="21"/>
          <w:szCs w:val="21"/>
        </w:rPr>
        <w:t xml:space="preserve">图 7-1 以"架构类型 × 目标用户"为坐标描绘 2026 年 10 月的竞争格局。按可核实的使用率口径（Stack Overflow 2026，n=12,255，多选），第一梯队为 Claude Code 65.5%、GitHub Copilot 58.7%、OpenAI Codex 29.5%、Cursor 25.5%；第二梯队包括 Google Antigravity 16.0%、Gemini Code Assist 14.6%、OpenCode 13.6%、JetBrains AI 12.8%；Windsurf 6.5%、Devin 2.9%、Replit Agent 2.3%、Trae 1.3% 等居长尾</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。该口径的局限是：样本为专业开发者，一体化平台的用户主体不在其中；按收入口径，Lovable（年化 5–6 亿美元）与 Replit（估计 5 亿美元级）在各自细分内是领导者</w:t>
      </w:r>
      <w:r>
        <w:rPr>
          <w:rFonts w:ascii="Calibri" w:cs="Calibri" w:eastAsia="Microsoft YaHei" w:hAnsi="Calibri"/>
          <w:color w:val="2A5A9B"/>
          <w:sz w:val="18"/>
          <w:szCs w:val="18"/>
        </w:rPr>
        <w:t xml:space="preserve">[36][38]</w:t>
      </w:r>
      <w:r>
        <w:rPr>
          <w:rFonts w:ascii="Calibri" w:cs="Calibri" w:eastAsia="Microsoft YaHei" w:hAnsi="Calibri"/>
          <w:sz w:val="21"/>
          <w:szCs w:val="21"/>
        </w:rPr>
        <w:t xml:space="preserve">。中国市场按 IDC 2025 年收入口径，阿里 Qoder 47.6% 居首，智谱、商汤、腾讯、百度随后</w:t>
      </w:r>
      <w:r>
        <w:rPr>
          <w:rFonts w:ascii="Calibri" w:cs="Calibri" w:eastAsia="Microsoft YaHei" w:hAnsi="Calibri"/>
          <w:color w:val="2A5A9B"/>
          <w:sz w:val="18"/>
          <w:szCs w:val="18"/>
        </w:rPr>
        <w:t xml:space="preserve">[8]</w:t>
      </w:r>
      <w:r>
        <w:rPr>
          <w:rFonts w:ascii="Calibri" w:cs="Calibri" w:eastAsia="Microsoft YaHei" w:hAnsi="Calibri"/>
          <w:sz w:val="21"/>
          <w:szCs w:val="21"/>
        </w:rPr>
        <w:t xml:space="preserve">；按使用口径，Trae 自报月活 160 万</w:t>
      </w:r>
      <w:r>
        <w:rPr>
          <w:rFonts w:ascii="Calibri" w:cs="Calibri" w:eastAsia="Microsoft YaHei" w:hAnsi="Calibri"/>
          <w:color w:val="2A5A9B"/>
          <w:sz w:val="18"/>
          <w:szCs w:val="18"/>
        </w:rPr>
        <w:t xml:space="preserve">[63]</w:t>
      </w:r>
      <w:r>
        <w:rPr>
          <w:rFonts w:ascii="Calibri" w:cs="Calibri" w:eastAsia="Microsoft YaHei" w:hAnsi="Calibri"/>
          <w:sz w:val="21"/>
          <w:szCs w:val="21"/>
        </w:rPr>
        <w:t xml:space="preserve">。企业采购口径下（Menlo，美国 495 位决策者）编程 LLM 支出中 Anthropic 占 54%、OpenAI 21%</w:t>
      </w:r>
      <w:r>
        <w:rPr>
          <w:rFonts w:ascii="Calibri" w:cs="Calibri" w:eastAsia="Microsoft YaHei" w:hAnsi="Calibri"/>
          <w:color w:val="2A5A9B"/>
          <w:sz w:val="18"/>
          <w:szCs w:val="18"/>
        </w:rPr>
        <w:t xml:space="preserve">[5]</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1242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77840" cy="31242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7-1 竞争格局图：架构类型 × 目标用户，气泡大小示意使用率或收入量级</w:t>
      </w:r>
    </w:p>
    <w:p>
      <w:pPr>
        <w:spacing w:after="200" w:before="20" w:line="260"/>
        <w:jc w:val="left"/>
      </w:pPr>
      <w:r>
        <w:rPr>
          <w:rFonts w:ascii="Calibri" w:cs="Calibri" w:eastAsia="Microsoft YaHei" w:hAnsi="Calibri"/>
          <w:color w:val="595959"/>
          <w:sz w:val="15"/>
          <w:szCs w:val="15"/>
        </w:rPr>
        <w:t xml:space="preserve">资料来源：使用率 </w:t>
      </w:r>
      <w:r>
        <w:rPr>
          <w:rFonts w:ascii="Calibri" w:cs="Calibri" w:eastAsia="Microsoft YaHei" w:hAnsi="Calibri"/>
          <w:color w:val="2A5A9B"/>
          <w:sz w:val="12"/>
          <w:szCs w:val="12"/>
        </w:rPr>
        <w:t xml:space="preserve">[16]</w:t>
      </w:r>
      <w:r>
        <w:rPr>
          <w:rFonts w:ascii="Calibri" w:cs="Calibri" w:eastAsia="Microsoft YaHei" w:hAnsi="Calibri"/>
          <w:color w:val="595959"/>
          <w:sz w:val="15"/>
          <w:szCs w:val="15"/>
        </w:rPr>
        <w:t xml:space="preserve">；收入 </w:t>
      </w:r>
      <w:r>
        <w:rPr>
          <w:rFonts w:ascii="Calibri" w:cs="Calibri" w:eastAsia="Microsoft YaHei" w:hAnsi="Calibri"/>
          <w:color w:val="2A5A9B"/>
          <w:sz w:val="12"/>
          <w:szCs w:val="12"/>
        </w:rPr>
        <w:t xml:space="preserve">[30][34][36][38][41]</w:t>
      </w:r>
      <w:r>
        <w:rPr>
          <w:rFonts w:ascii="Calibri" w:cs="Calibri" w:eastAsia="Microsoft YaHei" w:hAnsi="Calibri"/>
          <w:color w:val="595959"/>
          <w:sz w:val="15"/>
          <w:szCs w:val="15"/>
        </w:rPr>
        <w:t xml:space="preserve">；中国份额 </w:t>
      </w:r>
      <w:r>
        <w:rPr>
          <w:rFonts w:ascii="Calibri" w:cs="Calibri" w:eastAsia="Microsoft YaHei" w:hAnsi="Calibri"/>
          <w:color w:val="2A5A9B"/>
          <w:sz w:val="12"/>
          <w:szCs w:val="12"/>
        </w:rPr>
        <w:t xml:space="preserve">[8]</w:t>
      </w:r>
      <w:r>
        <w:rPr>
          <w:rFonts w:ascii="Calibri" w:cs="Calibri" w:eastAsia="Microsoft YaHei" w:hAnsi="Calibri"/>
          <w:color w:val="595959"/>
          <w:sz w:val="15"/>
          <w:szCs w:val="15"/>
        </w:rPr>
        <w:t xml:space="preserve">。气泡大小为示意，不同口径不可直接比较。</w:t>
      </w:r>
    </w:p>
    <w:p>
      <w:pPr>
        <w:keepNext/>
        <w:spacing w:after="40" w:before="120"/>
        <w:jc w:val="center"/>
      </w:pPr>
      <w:r>
        <w:drawing>
          <wp:inline distT="0" distB="0" distL="0" distR="0">
            <wp:extent cx="5577840" cy="25908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577840" cy="25908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7-2 过去一年使用过的编程智能体/助手（Stack Overflow 2026，n=12,255，多选）</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[16]</w:t>
      </w:r>
      <w:r>
        <w:rPr>
          <w:rFonts w:ascii="Calibri" w:cs="Calibri" w:eastAsia="Microsoft YaHei" w:hAnsi="Calibri"/>
          <w:color w:val="595959"/>
          <w:sz w:val="15"/>
          <w:szCs w:val="15"/>
        </w:rPr>
        <w:t xml:space="preserve">。样本为专业开发者，不含一体化平台的主要用户群。</w:t>
      </w:r>
    </w:p>
    <w:p>
      <w:pPr>
        <w:pStyle w:val="Heading2"/>
        <w:keepNext/>
      </w:pPr>
      <w:r>
        <w:t xml:space="preserve">7.2 不同产品类型之间的竞争与替代关系</w:t>
      </w:r>
    </w:p>
    <w:p>
      <w:pPr>
        <w:spacing w:after="120" w:before="0" w:line="340"/>
        <w:ind w:firstLine="420"/>
        <w:jc w:val="both"/>
      </w:pPr>
      <w:r>
        <w:rPr>
          <w:rFonts w:ascii="Calibri" w:cs="Calibri" w:eastAsia="Microsoft YaHei" w:hAnsi="Calibri"/>
          <w:sz w:val="21"/>
          <w:szCs w:val="21"/>
        </w:rPr>
        <w:t xml:space="preserve">竞争与替代同时发生在三个层面。</w:t>
      </w:r>
      <w:r>
        <w:rPr>
          <w:rFonts w:ascii="Calibri" w:cs="Calibri" w:eastAsia="Microsoft YaHei" w:hAnsi="Calibri"/>
          <w:b/>
          <w:bCs/>
          <w:sz w:val="21"/>
          <w:szCs w:val="21"/>
        </w:rPr>
        <w:t xml:space="preserve">类型内竞争</w:t>
      </w:r>
      <w:r>
        <w:rPr>
          <w:rFonts w:ascii="Calibri" w:cs="Calibri" w:eastAsia="Microsoft YaHei" w:hAnsi="Calibri"/>
          <w:sz w:val="21"/>
          <w:szCs w:val="21"/>
        </w:rPr>
        <w:t xml:space="preserve">（如 Cursor vs Devin Desktop，Lovable vs Bolt vs Base44）围绕模型接入、验证能力与价格展开。</w:t>
      </w:r>
      <w:r>
        <w:rPr>
          <w:rFonts w:ascii="Calibri" w:cs="Calibri" w:eastAsia="Microsoft YaHei" w:hAnsi="Calibri"/>
          <w:b/>
          <w:bCs/>
          <w:sz w:val="21"/>
          <w:szCs w:val="21"/>
        </w:rPr>
        <w:t xml:space="preserve">类型间替代</w:t>
      </w:r>
      <w:r>
        <w:rPr>
          <w:rFonts w:ascii="Calibri" w:cs="Calibri" w:eastAsia="Microsoft YaHei" w:hAnsi="Calibri"/>
          <w:sz w:val="21"/>
          <w:szCs w:val="21"/>
        </w:rPr>
        <w:t xml:space="preserve">：终端/CLI 智能体正在替代 IDE 内嵌助手的"主工作流"地位——Stack Overflow 2026 中 66% 的 AI 用户使用编程智能体、63% 使用聊天机器人，Claude Code 的使用率已超过 Copilot</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；而 Copilot 则通过多模型、cloud agent 与 AI credits 向智能体转型</w:t>
      </w:r>
      <w:r>
        <w:rPr>
          <w:rFonts w:ascii="Calibri" w:cs="Calibri" w:eastAsia="Microsoft YaHei" w:hAnsi="Calibri"/>
          <w:color w:val="2A5A9B"/>
          <w:sz w:val="18"/>
          <w:szCs w:val="18"/>
        </w:rPr>
        <w:t xml:space="preserve">[66][87]</w:t>
      </w:r>
      <w:r>
        <w:rPr>
          <w:rFonts w:ascii="Calibri" w:cs="Calibri" w:eastAsia="Microsoft YaHei" w:hAnsi="Calibri"/>
          <w:sz w:val="21"/>
          <w:szCs w:val="21"/>
        </w:rPr>
        <w:t xml:space="preserve">。</w:t>
      </w:r>
      <w:r>
        <w:rPr>
          <w:rFonts w:ascii="Calibri" w:cs="Calibri" w:eastAsia="Microsoft YaHei" w:hAnsi="Calibri"/>
          <w:b/>
          <w:bCs/>
          <w:sz w:val="21"/>
          <w:szCs w:val="21"/>
        </w:rPr>
        <w:t xml:space="preserve">跨行业替代</w:t>
      </w:r>
      <w:r>
        <w:rPr>
          <w:rFonts w:ascii="Calibri" w:cs="Calibri" w:eastAsia="Microsoft YaHei" w:hAnsi="Calibri"/>
          <w:sz w:val="21"/>
          <w:szCs w:val="21"/>
        </w:rPr>
        <w:t xml:space="preserve">：直接用 ChatGPT/Claude 聊天仍是最常用的 AI 编程方式之一（JetBrains 2025 中 ChatGPT 41%）</w:t>
      </w:r>
      <w:r>
        <w:rPr>
          <w:rFonts w:ascii="Calibri" w:cs="Calibri" w:eastAsia="Microsoft YaHei" w:hAnsi="Calibri"/>
          <w:color w:val="2A5A9B"/>
          <w:sz w:val="18"/>
          <w:szCs w:val="18"/>
        </w:rPr>
        <w:t xml:space="preserve">[18]</w:t>
      </w:r>
      <w:r>
        <w:rPr>
          <w:rFonts w:ascii="Calibri" w:cs="Calibri" w:eastAsia="Microsoft YaHei" w:hAnsi="Calibri"/>
          <w:sz w:val="21"/>
          <w:szCs w:val="21"/>
        </w:rPr>
        <w:t xml:space="preserve">；低代码平台与一体化平台互相渗透（Wix 收购 Base44）</w:t>
      </w:r>
      <w:r>
        <w:rPr>
          <w:rFonts w:ascii="Calibri" w:cs="Calibri" w:eastAsia="Microsoft YaHei" w:hAnsi="Calibri"/>
          <w:color w:val="2A5A9B"/>
          <w:sz w:val="18"/>
          <w:szCs w:val="18"/>
        </w:rPr>
        <w:t xml:space="preserve">[58]</w:t>
      </w:r>
      <w:r>
        <w:rPr>
          <w:rFonts w:ascii="Calibri" w:cs="Calibri" w:eastAsia="Microsoft YaHei" w:hAnsi="Calibri"/>
          <w:sz w:val="21"/>
          <w:szCs w:val="21"/>
        </w:rPr>
        <w:t xml:space="preserve">；外包与自由职业者是另一替代——SaaStr 事件后 Replit CEO 引述的"100 英镑 vs 10 万英镑代理报价"正是这一替代关系的宣传口径</w:t>
      </w:r>
      <w:r>
        <w:rPr>
          <w:rFonts w:ascii="Calibri" w:cs="Calibri" w:eastAsia="Microsoft YaHei" w:hAnsi="Calibri"/>
          <w:color w:val="2A5A9B"/>
          <w:sz w:val="18"/>
          <w:szCs w:val="18"/>
        </w:rPr>
        <w:t xml:space="preserve">[183]</w:t>
      </w:r>
      <w:r>
        <w:rPr>
          <w:rFonts w:ascii="Calibri" w:cs="Calibri" w:eastAsia="Microsoft YaHei" w:hAnsi="Calibri"/>
          <w:sz w:val="21"/>
          <w:szCs w:val="21"/>
        </w:rPr>
        <w:t xml:space="preserve">。</w:t>
      </w:r>
    </w:p>
    <w:p>
      <w:pPr>
        <w:pStyle w:val="Heading2"/>
        <w:keepNext/>
      </w:pPr>
      <w:r>
        <w:t xml:space="preserve">7.3 波特五力分析</w:t>
      </w:r>
    </w:p>
    <w:p>
      <w:pPr>
        <w:spacing w:after="120" w:before="0" w:line="340"/>
        <w:ind w:firstLine="420"/>
        <w:jc w:val="both"/>
      </w:pPr>
      <w:r>
        <w:rPr>
          <w:rFonts w:ascii="Calibri" w:cs="Calibri" w:eastAsia="Microsoft YaHei" w:hAnsi="Calibri"/>
          <w:sz w:val="21"/>
          <w:szCs w:val="21"/>
        </w:rPr>
        <w:t xml:space="preserve">图 7-3 汇总五力分析。</w:t>
      </w:r>
      <w:r>
        <w:rPr>
          <w:rFonts w:ascii="Calibri" w:cs="Calibri" w:eastAsia="Microsoft YaHei" w:hAnsi="Calibri"/>
          <w:b/>
          <w:bCs/>
          <w:sz w:val="21"/>
          <w:szCs w:val="21"/>
        </w:rPr>
        <w:t xml:space="preserve">供应商（模型）议价能力：强。</w:t>
      </w:r>
      <w:r>
        <w:rPr>
          <w:rFonts w:ascii="Calibri" w:cs="Calibri" w:eastAsia="Microsoft YaHei" w:hAnsi="Calibri"/>
          <w:sz w:val="21"/>
          <w:szCs w:val="21"/>
        </w:rPr>
        <w:t xml:space="preserve"> 证据包括 Windsurf 被断供、OpenAI 对 Cursor 断供、Cursor 2025 年中约 130% 的收入付给 Anthropic、优先服务层使月账单翻倍、模型厂商同时是直接竞争者、自研模型需 SpaceX 算力</w:t>
      </w:r>
      <w:r>
        <w:rPr>
          <w:rFonts w:ascii="Calibri" w:cs="Calibri" w:eastAsia="Microsoft YaHei" w:hAnsi="Calibri"/>
          <w:color w:val="2A5A9B"/>
          <w:sz w:val="18"/>
          <w:szCs w:val="18"/>
        </w:rPr>
        <w:t xml:space="preserve">[44][45][52][28]</w:t>
      </w:r>
      <w:r>
        <w:rPr>
          <w:rFonts w:ascii="Calibri" w:cs="Calibri" w:eastAsia="Microsoft YaHei" w:hAnsi="Calibri"/>
          <w:sz w:val="21"/>
          <w:szCs w:val="21"/>
        </w:rPr>
        <w:t xml:space="preserve">。弱化因素是开源与低价模型的可得性：DeepSeek V4.1 Flash 输出每百万 token 0.60（谷时）至 1.20（峰时）美元，Kimi、Qwen 在 Bedrock 上 1.2–3 美元，Copilot 提供六家以上模型，OpenCode 接入 75 家以上提供商</w:t>
      </w:r>
      <w:r>
        <w:rPr>
          <w:rFonts w:ascii="Calibri" w:cs="Calibri" w:eastAsia="Microsoft YaHei" w:hAnsi="Calibri"/>
          <w:color w:val="2A5A9B"/>
          <w:sz w:val="18"/>
          <w:szCs w:val="18"/>
        </w:rPr>
        <w:t xml:space="preserve">[80][81][66][93]</w:t>
      </w:r>
      <w:r>
        <w:rPr>
          <w:rFonts w:ascii="Calibri" w:cs="Calibri" w:eastAsia="Microsoft YaHei" w:hAnsi="Calibri"/>
          <w:sz w:val="21"/>
          <w:szCs w:val="21"/>
        </w:rPr>
        <w:t xml:space="preserve">。</w:t>
      </w:r>
      <w:r>
        <w:rPr>
          <w:rFonts w:ascii="Calibri" w:cs="Calibri" w:eastAsia="Microsoft YaHei" w:hAnsi="Calibri"/>
          <w:b/>
          <w:bCs/>
          <w:sz w:val="21"/>
          <w:szCs w:val="21"/>
        </w:rPr>
        <w:t xml:space="preserve">买方议价能力与迁移成本：中等偏低。</w:t>
      </w:r>
      <w:r>
        <w:rPr>
          <w:rFonts w:ascii="Calibri" w:cs="Calibri" w:eastAsia="Microsoft YaHei" w:hAnsi="Calibri"/>
          <w:sz w:val="21"/>
          <w:szCs w:val="21"/>
        </w:rPr>
        <w:t xml:space="preserve"> 迁移成本低的证据：Lovable 全计划可导出 GitHub、bolt.diy 开源、Claude Code 可经三家云计费、AGENTS.md 与 MCP 标准化</w:t>
      </w:r>
      <w:r>
        <w:rPr>
          <w:rFonts w:ascii="Calibri" w:cs="Calibri" w:eastAsia="Microsoft YaHei" w:hAnsi="Calibri"/>
          <w:color w:val="2A5A9B"/>
          <w:sz w:val="18"/>
          <w:szCs w:val="18"/>
        </w:rPr>
        <w:t xml:space="preserve">[83][76][68][95]</w:t>
      </w:r>
      <w:r>
        <w:rPr>
          <w:rFonts w:ascii="Calibri" w:cs="Calibri" w:eastAsia="Microsoft YaHei" w:hAnsi="Calibri"/>
          <w:sz w:val="21"/>
          <w:szCs w:val="21"/>
        </w:rPr>
        <w:t xml:space="preserve">；迁移成本高的证据：Lovable 不能导入已有仓库、工具特定的规则/hook/技能配置、"模型 + 优化后 harness"的配对难以在别处复制、Cursor 75% 收入来自企业席位合约</w:t>
      </w:r>
      <w:r>
        <w:rPr>
          <w:rFonts w:ascii="Calibri" w:cs="Calibri" w:eastAsia="Microsoft YaHei" w:hAnsi="Calibri"/>
          <w:color w:val="2A5A9B"/>
          <w:sz w:val="18"/>
          <w:szCs w:val="18"/>
        </w:rPr>
        <w:t xml:space="preserve">[83][46][30]</w:t>
      </w:r>
      <w:r>
        <w:rPr>
          <w:rFonts w:ascii="Calibri" w:cs="Calibri" w:eastAsia="Microsoft YaHei" w:hAnsi="Calibri"/>
          <w:sz w:val="21"/>
          <w:szCs w:val="21"/>
        </w:rPr>
        <w:t xml:space="preserve">。</w:t>
      </w:r>
      <w:r>
        <w:rPr>
          <w:rFonts w:ascii="Calibri" w:cs="Calibri" w:eastAsia="Microsoft YaHei" w:hAnsi="Calibri"/>
          <w:b/>
          <w:bCs/>
          <w:sz w:val="21"/>
          <w:szCs w:val="21"/>
        </w:rPr>
        <w:t xml:space="preserve">替代品威胁：中高</w:t>
      </w:r>
      <w:r>
        <w:rPr>
          <w:rFonts w:ascii="Calibri" w:cs="Calibri" w:eastAsia="Microsoft YaHei" w:hAnsi="Calibri"/>
          <w:sz w:val="21"/>
          <w:szCs w:val="21"/>
        </w:rPr>
        <w:t xml:space="preserve">（见 7.2）。</w:t>
      </w:r>
      <w:r>
        <w:rPr>
          <w:rFonts w:ascii="Calibri" w:cs="Calibri" w:eastAsia="Microsoft YaHei" w:hAnsi="Calibri"/>
          <w:b/>
          <w:bCs/>
          <w:sz w:val="21"/>
          <w:szCs w:val="21"/>
        </w:rPr>
        <w:t xml:space="preserve">新进入者威胁：两极。</w:t>
      </w:r>
      <w:r>
        <w:rPr>
          <w:rFonts w:ascii="Calibri" w:cs="Calibri" w:eastAsia="Microsoft YaHei" w:hAnsi="Calibri"/>
          <w:sz w:val="21"/>
          <w:szCs w:val="21"/>
        </w:rPr>
        <w:t xml:space="preserve"> 技术门槛低（开源智能体、模型 API、Base44 六人团队被收购）</w:t>
      </w:r>
      <w:r>
        <w:rPr>
          <w:rFonts w:ascii="Calibri" w:cs="Calibri" w:eastAsia="Microsoft YaHei" w:hAnsi="Calibri"/>
          <w:color w:val="2A5A9B"/>
          <w:sz w:val="18"/>
          <w:szCs w:val="18"/>
        </w:rPr>
        <w:t xml:space="preserve">[93][58]</w:t>
      </w:r>
      <w:r>
        <w:rPr>
          <w:rFonts w:ascii="Calibri" w:cs="Calibri" w:eastAsia="Microsoft YaHei" w:hAnsi="Calibri"/>
          <w:sz w:val="21"/>
          <w:szCs w:val="21"/>
        </w:rPr>
        <w:t xml:space="preserve">，但资本门槛高（负毛利期需数十亿美元融资）、算力与接入权受制于巨头</w:t>
      </w:r>
      <w:r>
        <w:rPr>
          <w:rFonts w:ascii="Calibri" w:cs="Calibri" w:eastAsia="Microsoft YaHei" w:hAnsi="Calibri"/>
          <w:color w:val="2A5A9B"/>
          <w:sz w:val="18"/>
          <w:szCs w:val="18"/>
        </w:rPr>
        <w:t xml:space="preserve">[28][36][41][49]</w:t>
      </w:r>
      <w:r>
        <w:rPr>
          <w:rFonts w:ascii="Calibri" w:cs="Calibri" w:eastAsia="Microsoft YaHei" w:hAnsi="Calibri"/>
          <w:sz w:val="21"/>
          <w:szCs w:val="21"/>
        </w:rPr>
        <w:t xml:space="preserve">。</w:t>
      </w:r>
      <w:r>
        <w:rPr>
          <w:rFonts w:ascii="Calibri" w:cs="Calibri" w:eastAsia="Microsoft YaHei" w:hAnsi="Calibri"/>
          <w:b/>
          <w:bCs/>
          <w:sz w:val="21"/>
          <w:szCs w:val="21"/>
        </w:rPr>
        <w:t xml:space="preserve">现有竞争者：强而集中。</w:t>
      </w:r>
      <w:r>
        <w:rPr>
          <w:rFonts w:ascii="Calibri" w:cs="Calibri" w:eastAsia="Microsoft YaHei" w:hAnsi="Calibri"/>
          <w:sz w:val="21"/>
          <w:szCs w:val="21"/>
        </w:rPr>
        <w:t xml:space="preserve"> 前四名使用率均超 25%，三大模型厂商直接下场，中国厂商 2026 年由免费转向收费并提价</w:t>
      </w:r>
      <w:r>
        <w:rPr>
          <w:rFonts w:ascii="Calibri" w:cs="Calibri" w:eastAsia="Microsoft YaHei" w:hAnsi="Calibri"/>
          <w:color w:val="2A5A9B"/>
          <w:sz w:val="18"/>
          <w:szCs w:val="18"/>
        </w:rPr>
        <w:t xml:space="preserve">[16][61][73]</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6480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77840" cy="36480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7-3 波特五力分析：AI 编程工具行业（2026 年）</w:t>
      </w:r>
    </w:p>
    <w:p>
      <w:pPr>
        <w:spacing w:after="200" w:before="20" w:line="260"/>
        <w:jc w:val="left"/>
      </w:pPr>
      <w:r>
        <w:rPr>
          <w:rFonts w:ascii="Calibri" w:cs="Calibri" w:eastAsia="Microsoft YaHei" w:hAnsi="Calibri"/>
          <w:color w:val="595959"/>
          <w:sz w:val="15"/>
          <w:szCs w:val="15"/>
        </w:rPr>
        <w:t xml:space="preserve">资料来源：本节所引参考文献，研究整理。强度为研究者的定性判断。</w:t>
      </w:r>
    </w:p>
    <w:p>
      <w:pPr>
        <w:pStyle w:val="Heading2"/>
        <w:keepNext/>
      </w:pPr>
      <w:r>
        <w:t xml:space="preserve">7.4 竞争因素：模型能力、工程集成、生态、分发与迁移成本</w:t>
      </w:r>
    </w:p>
    <w:p>
      <w:pPr>
        <w:spacing w:after="120" w:before="0" w:line="340"/>
        <w:ind w:firstLine="420"/>
        <w:jc w:val="both"/>
      </w:pPr>
      <w:r>
        <w:rPr>
          <w:rFonts w:ascii="Calibri" w:cs="Calibri" w:eastAsia="Microsoft YaHei" w:hAnsi="Calibri"/>
          <w:b/>
          <w:bCs/>
          <w:sz w:val="21"/>
          <w:szCs w:val="21"/>
        </w:rPr>
        <w:t xml:space="preserve">模型能力</w:t>
      </w:r>
      <w:r>
        <w:rPr>
          <w:rFonts w:ascii="Calibri" w:cs="Calibri" w:eastAsia="Microsoft YaHei" w:hAnsi="Calibri"/>
          <w:sz w:val="21"/>
          <w:szCs w:val="21"/>
        </w:rPr>
        <w:t xml:space="preserve">的差异正在收窄（第三章），但"谁能第一时间、以足够容量接入最强模型"仍是胜负手——这解释了为何 Cursor 要与四家模型厂商签多年协议</w:t>
      </w:r>
      <w:r>
        <w:rPr>
          <w:rFonts w:ascii="Calibri" w:cs="Calibri" w:eastAsia="Microsoft YaHei" w:hAnsi="Calibri"/>
          <w:color w:val="2A5A9B"/>
          <w:sz w:val="18"/>
          <w:szCs w:val="18"/>
        </w:rPr>
        <w:t xml:space="preserve">[48]</w:t>
      </w:r>
      <w:r>
        <w:rPr>
          <w:rFonts w:ascii="Calibri" w:cs="Calibri" w:eastAsia="Microsoft YaHei" w:hAnsi="Calibri"/>
          <w:sz w:val="21"/>
          <w:szCs w:val="21"/>
        </w:rPr>
        <w:t xml:space="preserve">，以及 OpenAI 断供为何被 IDC 视为重大事件</w:t>
      </w:r>
      <w:r>
        <w:rPr>
          <w:rFonts w:ascii="Calibri" w:cs="Calibri" w:eastAsia="Microsoft YaHei" w:hAnsi="Calibri"/>
          <w:color w:val="2A5A9B"/>
          <w:sz w:val="18"/>
          <w:szCs w:val="18"/>
        </w:rPr>
        <w:t xml:space="preserve">[46]</w:t>
      </w:r>
      <w:r>
        <w:rPr>
          <w:rFonts w:ascii="Calibri" w:cs="Calibri" w:eastAsia="Microsoft YaHei" w:hAnsi="Calibri"/>
          <w:sz w:val="21"/>
          <w:szCs w:val="21"/>
        </w:rPr>
        <w:t xml:space="preserve">。</w:t>
      </w:r>
      <w:r>
        <w:rPr>
          <w:rFonts w:ascii="Calibri" w:cs="Calibri" w:eastAsia="Microsoft YaHei" w:hAnsi="Calibri"/>
          <w:b/>
          <w:bCs/>
          <w:sz w:val="21"/>
          <w:szCs w:val="21"/>
        </w:rPr>
        <w:t xml:space="preserve">工程集成（harness）</w:t>
      </w:r>
      <w:r>
        <w:rPr>
          <w:rFonts w:ascii="Calibri" w:cs="Calibri" w:eastAsia="Microsoft YaHei" w:hAnsi="Calibri"/>
          <w:sz w:val="21"/>
          <w:szCs w:val="21"/>
        </w:rPr>
        <w:t xml:space="preserve">是应用层可建立的最实质优势：执行环境、验证闭环、上下文管理与计费系统；Cursor 在无自有前沿模型的情况下达到 40 亿美元年化收入，Claude Code 在模型厂商内部也是独立于 API 的增长引擎，都说明 harness 本身有价值。</w:t>
      </w:r>
      <w:r>
        <w:rPr>
          <w:rFonts w:ascii="Calibri" w:cs="Calibri" w:eastAsia="Microsoft YaHei" w:hAnsi="Calibri"/>
          <w:b/>
          <w:bCs/>
          <w:sz w:val="21"/>
          <w:szCs w:val="21"/>
        </w:rPr>
        <w:t xml:space="preserve">生态</w:t>
      </w:r>
      <w:r>
        <w:rPr>
          <w:rFonts w:ascii="Calibri" w:cs="Calibri" w:eastAsia="Microsoft YaHei" w:hAnsi="Calibri"/>
          <w:sz w:val="21"/>
          <w:szCs w:val="21"/>
        </w:rPr>
        <w:t xml:space="preserve">的作用在 2026 年显现：Cursor 的团队市场与 Projects、Codex 的 Plugins、Claude Code 的插件与技能、MCP 服务器注册表（9,652 条记录）</w:t>
      </w:r>
      <w:r>
        <w:rPr>
          <w:rFonts w:ascii="Calibri" w:cs="Calibri" w:eastAsia="Microsoft YaHei" w:hAnsi="Calibri"/>
          <w:color w:val="2A5A9B"/>
          <w:sz w:val="18"/>
          <w:szCs w:val="18"/>
        </w:rPr>
        <w:t xml:space="preserve">[96]</w:t>
      </w:r>
      <w:r>
        <w:rPr>
          <w:rFonts w:ascii="Calibri" w:cs="Calibri" w:eastAsia="Microsoft YaHei" w:hAnsi="Calibri"/>
          <w:sz w:val="21"/>
          <w:szCs w:val="21"/>
        </w:rPr>
        <w:t xml:space="preserve">，使工具成为分发平台。</w:t>
      </w:r>
      <w:r>
        <w:rPr>
          <w:rFonts w:ascii="Calibri" w:cs="Calibri" w:eastAsia="Microsoft YaHei" w:hAnsi="Calibri"/>
          <w:b/>
          <w:bCs/>
          <w:sz w:val="21"/>
          <w:szCs w:val="21"/>
        </w:rPr>
        <w:t xml:space="preserve">分发渠道</w:t>
      </w:r>
      <w:r>
        <w:rPr>
          <w:rFonts w:ascii="Calibri" w:cs="Calibri" w:eastAsia="Microsoft YaHei" w:hAnsi="Calibri"/>
          <w:sz w:val="21"/>
          <w:szCs w:val="21"/>
        </w:rPr>
        <w:t xml:space="preserve">决定了谁能触达企业与非技术用户：GitHub 的仓库入口（1/3 的 PR 涉及智能体）</w:t>
      </w:r>
      <w:r>
        <w:rPr>
          <w:rFonts w:ascii="Calibri" w:cs="Calibri" w:eastAsia="Microsoft YaHei" w:hAnsi="Calibri"/>
          <w:color w:val="2A5A9B"/>
          <w:sz w:val="18"/>
          <w:szCs w:val="18"/>
        </w:rPr>
        <w:t xml:space="preserve">[26]</w:t>
      </w:r>
      <w:r>
        <w:rPr>
          <w:rFonts w:ascii="Calibri" w:cs="Calibri" w:eastAsia="Microsoft YaHei" w:hAnsi="Calibri"/>
          <w:sz w:val="21"/>
          <w:szCs w:val="21"/>
        </w:rPr>
        <w:t xml:space="preserve">、云厂商账单通道、Google AI 订阅捆绑 Antigravity 与 Jules、SpaceXAI 把 Cursor 与 Grok 订阅合并销售</w:t>
      </w:r>
      <w:r>
        <w:rPr>
          <w:rFonts w:ascii="Calibri" w:cs="Calibri" w:eastAsia="Microsoft YaHei" w:hAnsi="Calibri"/>
          <w:color w:val="2A5A9B"/>
          <w:sz w:val="18"/>
          <w:szCs w:val="18"/>
        </w:rPr>
        <w:t xml:space="preserve">[67][71]</w:t>
      </w:r>
      <w:r>
        <w:rPr>
          <w:rFonts w:ascii="Calibri" w:cs="Calibri" w:eastAsia="Microsoft YaHei" w:hAnsi="Calibri"/>
          <w:sz w:val="21"/>
          <w:szCs w:val="21"/>
        </w:rPr>
        <w:t xml:space="preserve">。</w:t>
      </w:r>
      <w:r>
        <w:rPr>
          <w:rFonts w:ascii="Calibri" w:cs="Calibri" w:eastAsia="Microsoft YaHei" w:hAnsi="Calibri"/>
          <w:b/>
          <w:bCs/>
          <w:sz w:val="21"/>
          <w:szCs w:val="21"/>
        </w:rPr>
        <w:t xml:space="preserve">用户迁移成本</w:t>
      </w:r>
      <w:r>
        <w:rPr>
          <w:rFonts w:ascii="Calibri" w:cs="Calibri" w:eastAsia="Microsoft YaHei" w:hAnsi="Calibri"/>
          <w:sz w:val="21"/>
          <w:szCs w:val="21"/>
        </w:rPr>
        <w:t xml:space="preserve">总体较低，这使竞争更接近"持续的能力与价格竞赛"而非"锁定后收割"，对用户有利，对应用层毛利不利。</w:t>
      </w:r>
    </w:p>
    <w:p>
      <w:pPr>
        <w:pStyle w:val="Heading2"/>
        <w:keepNext/>
      </w:pPr>
      <w:r>
        <w:t xml:space="preserve">7.5 商业模式：订阅、用量计费、企业服务与平台服务</w:t>
      </w:r>
    </w:p>
    <w:p>
      <w:pPr>
        <w:spacing w:after="120" w:before="0" w:line="340"/>
        <w:ind w:firstLine="420"/>
        <w:jc w:val="both"/>
      </w:pPr>
      <w:r>
        <w:rPr>
          <w:rFonts w:ascii="Calibri" w:cs="Calibri" w:eastAsia="Microsoft YaHei" w:hAnsi="Calibri"/>
          <w:sz w:val="21"/>
          <w:szCs w:val="21"/>
        </w:rPr>
        <w:t xml:space="preserve">表 7-1 归纳了基于价格表（表 7-2）的七类商业模式。总体趋势是从"席位订阅、无限使用"转向"订阅 + 用量透传"：Cursor 2025 年 6 月把 Pro 改为 20 美元用量池按 API 价扣减</w:t>
      </w:r>
      <w:r>
        <w:rPr>
          <w:rFonts w:ascii="Calibri" w:cs="Calibri" w:eastAsia="Microsoft YaHei" w:hAnsi="Calibri"/>
          <w:color w:val="2A5A9B"/>
          <w:sz w:val="18"/>
          <w:szCs w:val="18"/>
        </w:rPr>
        <w:t xml:space="preserve">[48]</w:t>
      </w:r>
      <w:r>
        <w:rPr>
          <w:rFonts w:ascii="Calibri" w:cs="Calibri" w:eastAsia="Microsoft YaHei" w:hAnsi="Calibri"/>
          <w:sz w:val="21"/>
          <w:szCs w:val="21"/>
        </w:rPr>
        <w:t xml:space="preserve">；GitHub Copilot 2026 年 6 月全线转为 AI Credits（0.01 美元/credit）并新增 100 美元 Max 档</w:t>
      </w:r>
      <w:r>
        <w:rPr>
          <w:rFonts w:ascii="Calibri" w:cs="Calibri" w:eastAsia="Microsoft YaHei" w:hAnsi="Calibri"/>
          <w:color w:val="2A5A9B"/>
          <w:sz w:val="18"/>
          <w:szCs w:val="18"/>
        </w:rPr>
        <w:t xml:space="preserve">[49][66]</w:t>
      </w:r>
      <w:r>
        <w:rPr>
          <w:rFonts w:ascii="Calibri" w:cs="Calibri" w:eastAsia="Microsoft YaHei" w:hAnsi="Calibri"/>
          <w:sz w:val="21"/>
          <w:szCs w:val="21"/>
        </w:rPr>
        <w:t xml:space="preserve">；Claude Code 2025 年 8 月起增加每周上限，2026 年 6 月起对程序化用量单独计费</w:t>
      </w:r>
      <w:r>
        <w:rPr>
          <w:rFonts w:ascii="Calibri" w:cs="Calibri" w:eastAsia="Microsoft YaHei" w:hAnsi="Calibri"/>
          <w:color w:val="2A5A9B"/>
          <w:sz w:val="18"/>
          <w:szCs w:val="18"/>
        </w:rPr>
        <w:t xml:space="preserve">[51][50]</w:t>
      </w:r>
      <w:r>
        <w:rPr>
          <w:rFonts w:ascii="Calibri" w:cs="Calibri" w:eastAsia="Microsoft YaHei" w:hAnsi="Calibri"/>
          <w:sz w:val="21"/>
          <w:szCs w:val="21"/>
        </w:rPr>
        <w:t xml:space="preserve">；Codex 2026 年 4 月拆出 100 美元 Pro 档并改按 token 计费</w:t>
      </w:r>
      <w:r>
        <w:rPr>
          <w:rFonts w:ascii="Calibri" w:cs="Calibri" w:eastAsia="Microsoft YaHei" w:hAnsi="Calibri"/>
          <w:color w:val="2A5A9B"/>
          <w:sz w:val="18"/>
          <w:szCs w:val="18"/>
        </w:rPr>
        <w:t xml:space="preserve">[50]</w:t>
      </w:r>
      <w:r>
        <w:rPr>
          <w:rFonts w:ascii="Calibri" w:cs="Calibri" w:eastAsia="Microsoft YaHei" w:hAnsi="Calibri"/>
          <w:sz w:val="21"/>
          <w:szCs w:val="21"/>
        </w:rPr>
        <w:t xml:space="preserve">；Replit 改为 effort-based 计费</w:t>
      </w:r>
      <w:r>
        <w:rPr>
          <w:rFonts w:ascii="Calibri" w:cs="Calibri" w:eastAsia="Microsoft YaHei" w:hAnsi="Calibri"/>
          <w:color w:val="2A5A9B"/>
          <w:sz w:val="18"/>
          <w:szCs w:val="18"/>
        </w:rPr>
        <w:t xml:space="preserve">[78]</w:t>
      </w:r>
      <w:r>
        <w:rPr>
          <w:rFonts w:ascii="Calibri" w:cs="Calibri" w:eastAsia="Microsoft YaHei" w:hAnsi="Calibri"/>
          <w:sz w:val="21"/>
          <w:szCs w:val="21"/>
        </w:rPr>
        <w:t xml:space="preserve">；Lovable、Base44、Kiro、Windsurf、Qoder 使用与 token 脱钩的抽象 credit</w:t>
      </w:r>
      <w:r>
        <w:rPr>
          <w:rFonts w:ascii="Calibri" w:cs="Calibri" w:eastAsia="Microsoft YaHei" w:hAnsi="Calibri"/>
          <w:color w:val="2A5A9B"/>
          <w:sz w:val="18"/>
          <w:szCs w:val="18"/>
        </w:rPr>
        <w:t xml:space="preserve">[75][79][72][70][73]</w:t>
      </w:r>
      <w:r>
        <w:rPr>
          <w:rFonts w:ascii="Calibri" w:cs="Calibri" w:eastAsia="Microsoft YaHei" w:hAnsi="Calibri"/>
          <w:sz w:val="21"/>
          <w:szCs w:val="21"/>
        </w:rPr>
        <w:t xml:space="preserve">。中国与新兴市场则以免费与低价获客为主（Trae Lite 3 美元、腾讯云 Coding Plan 首月 7.9 元、Cursor 印度 Start 档 649 卢比），但 2026 年 4–5 月出现集体收紧</w:t>
      </w:r>
      <w:r>
        <w:rPr>
          <w:rFonts w:ascii="Calibri" w:cs="Calibri" w:eastAsia="Microsoft YaHei" w:hAnsi="Calibri"/>
          <w:color w:val="2A5A9B"/>
          <w:sz w:val="18"/>
          <w:szCs w:val="18"/>
        </w:rPr>
        <w:t xml:space="preserve">[74][62][67][61]</w:t>
      </w:r>
      <w:r>
        <w:rPr>
          <w:rFonts w:ascii="Calibri" w:cs="Calibri" w:eastAsia="Microsoft YaHei" w:hAnsi="Calibri"/>
          <w:sz w:val="21"/>
          <w:szCs w:val="21"/>
        </w:rPr>
        <w:t xml:space="preserve">。</w:t>
      </w:r>
    </w:p>
    <w:p>
      <w:pPr>
        <w:keepNext/>
        <w:spacing w:after="40" w:before="60" w:line="280"/>
        <w:jc w:val="center"/>
      </w:pPr>
      <w:r>
        <w:rPr>
          <w:rFonts w:ascii="Calibri" w:cs="Calibri" w:eastAsia="Microsoft YaHei" w:hAnsi="Calibri"/>
          <w:b/>
          <w:bCs/>
          <w:color w:val="1F4E79"/>
          <w:sz w:val="18"/>
          <w:szCs w:val="18"/>
        </w:rPr>
        <w:t xml:space="preserve">表 7-1 AI 编程工具的七类商业模式与代表产品</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674"/>
        <w:gridCol w:w="2789"/>
        <w:gridCol w:w="2046"/>
        <w:gridCol w:w="2789"/>
      </w:tblGrid>
      <w:tr>
        <w:trPr>
          <w:tblHeader/>
        </w:trPr>
        <w:tc>
          <w:tcPr>
            <w:tcW w:type="dxa" w:w="1674"/>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模式</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机制</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代表产品</w:t>
            </w:r>
          </w:p>
        </w:tc>
        <w:tc>
          <w:tcPr>
            <w:tcW w:type="dxa" w:w="278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对独立开发者的含义</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席位订阅 + 用量封顶</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以"Pro 的 N 倍"描述额度，不公布 token 数；5 小时窗口 + 周限额</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Pro/Max、ChatGPT Plus/Pro、Gemini Code Assist</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入门价低、上限不透明；重度使用需升级到 100–200 美元档</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美元/credit 用量池（按 API 价扣减）</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第三方模型按标价透传，平台加收费率</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Cursor（Teams 加 0.25 美元/M tok）、Copilot AI Credits、Trae、Replit</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成本随任务复杂度与模型选择波动</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抽象 credit（与 token 脱钩）</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每条提示按复杂度扣 credit，模型倍率</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Lovable、Base44、Windsurf、Kiro、Qoder</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简单直观，但无事前估价，修复循环直接消耗 credit</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自有模型 token 直售</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自研/蒸馏模型按 token 定价</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v0、Cursor Composer</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价格低于前沿模型，能力有差距</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平台托管/部署抽成</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对部署、带宽、数据库、Cloud 用量计量</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 Deployments、Lovable Cloud、v0/Vercel</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托管毛利高（80%+），是平台的利润来源</w:t>
            </w:r>
          </w:p>
        </w:tc>
      </w:tr>
      <w:tr>
        <w:trPr>
          <w:cantSplit/>
        </w:trPr>
        <w:tc>
          <w:tcPr>
            <w:tcW w:type="dxa" w:w="1674"/>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免费/低价获客</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免费层或区域低价档</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Trae、通义灵码（至 2026-05）、腾讯云 Coding Plan、Cursor 印度 Start</w:t>
            </w:r>
          </w:p>
        </w:tc>
        <w:tc>
          <w:tcPr>
            <w:tcW w:type="dxa" w:w="278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 年集体收紧，免费层额度不可依赖</w:t>
            </w:r>
          </w:p>
        </w:tc>
      </w:tr>
      <w:tr>
        <w:trPr>
          <w:cantSplit/>
        </w:trPr>
        <w:tc>
          <w:tcPr>
            <w:tcW w:type="dxa" w:w="1674"/>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捆绑生态</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与模型订阅或云服务捆绑销售</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SpaceXAI（Cursor + Grok）、Google AI Pro/Ultra（Antigravity、Jules）、Devin Pro（含 Windsurf 额度）</w:t>
            </w:r>
          </w:p>
        </w:tc>
        <w:tc>
          <w:tcPr>
            <w:tcW w:type="dxa" w:w="278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性价比取决于是否已订阅捆绑方</w:t>
            </w:r>
          </w:p>
        </w:tc>
      </w:tr>
    </w:tbl>
    <w:p>
      <w:pPr>
        <w:spacing w:after="200" w:before="20" w:line="260"/>
        <w:jc w:val="left"/>
      </w:pPr>
      <w:r>
        <w:rPr>
          <w:rFonts w:ascii="Calibri" w:cs="Calibri" w:eastAsia="Microsoft YaHei" w:hAnsi="Calibri"/>
          <w:color w:val="595959"/>
          <w:sz w:val="15"/>
          <w:szCs w:val="15"/>
        </w:rPr>
        <w:t xml:space="preserve">资料来源：各产品定价页 </w:t>
      </w:r>
      <w:r>
        <w:rPr>
          <w:rFonts w:ascii="Calibri" w:cs="Calibri" w:eastAsia="Microsoft YaHei" w:hAnsi="Calibri"/>
          <w:color w:val="2A5A9B"/>
          <w:sz w:val="12"/>
          <w:szCs w:val="12"/>
        </w:rPr>
        <w:t xml:space="preserve">[66]</w:t>
      </w:r>
      <w:r>
        <w:rPr>
          <w:rFonts w:ascii="Calibri" w:cs="Calibri" w:eastAsia="Microsoft YaHei" w:hAnsi="Calibri"/>
          <w:color w:val="595959"/>
          <w:sz w:val="15"/>
          <w:szCs w:val="15"/>
        </w:rPr>
        <w:t xml:space="preserve">–</w:t>
      </w:r>
      <w:r>
        <w:rPr>
          <w:rFonts w:ascii="Calibri" w:cs="Calibri" w:eastAsia="Microsoft YaHei" w:hAnsi="Calibri"/>
          <w:color w:val="2A5A9B"/>
          <w:sz w:val="12"/>
          <w:szCs w:val="12"/>
        </w:rPr>
        <w:t xml:space="preserve">[79]</w:t>
      </w:r>
      <w:r>
        <w:rPr>
          <w:rFonts w:ascii="Calibri" w:cs="Calibri" w:eastAsia="Microsoft YaHei" w:hAnsi="Calibri"/>
          <w:color w:val="595959"/>
          <w:sz w:val="15"/>
          <w:szCs w:val="15"/>
        </w:rPr>
        <w:t xml:space="preserve">，研究整理。核查日期 2026-10-14。</w:t>
      </w:r>
    </w:p>
    <w:p>
      <w:pPr>
        <w:keepNext/>
        <w:spacing w:after="40" w:before="60" w:line="280"/>
        <w:jc w:val="center"/>
      </w:pPr>
      <w:r>
        <w:rPr>
          <w:rFonts w:ascii="Calibri" w:cs="Calibri" w:eastAsia="Microsoft YaHei" w:hAnsi="Calibri"/>
          <w:b/>
          <w:bCs/>
          <w:color w:val="1F4E79"/>
          <w:sz w:val="18"/>
          <w:szCs w:val="18"/>
        </w:rPr>
        <w:t xml:space="preserve">表 7-2 代表性产品定价（核查日期 2026-10-14，美元，除注明外为官方页面）</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产品</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免费层</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个人付费档</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团队/企业档</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计价单位</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来源</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2,000 补全 + 50 聊天/月</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10（1,500 credits）；Pro+ 39（7,000）；Max 100（20,000）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Business 19/席；Enterprise 39/席</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credit（0.01 美元）</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Hobby</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20；Pro+ 60；Ultra 200（文档站）；SpaceXAI 联合订阅 Plus 8 / Premium 30 / Super 100 / Ultra 200（两套口径并存）</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40/席；Teams Premium 120/席</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第三方模型按 API 价</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[67]</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Claude（含 Claude Code）</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不含 Claude Code</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20（年付 17）；Max 100 / 200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 20–100/席；Enterprise 20/席 + API 价用量</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用量窗口 + usage credits</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[68]</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OpenAI Codex</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有限</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 8；Plus 20；Pro 100 / 200 / 500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Business 20–25/席</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 小时窗口 + credits</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[69]</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Windsurf / Devin</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 credits/月</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15（官网；第三方称 20）；Devin Pro 20、Max 200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30–80/席；Enterprise 按 ACU</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prompt credit / ACU</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[70]</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Gemini Code Assist / Antigravity</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个人免费配额（多次下调）</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Google AI Pro 19.99；Ultra 99.99 / 199.99</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Code Assist Standard 19/席；Enterprise 45/席</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请求数 / 配额</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Kiro</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50 credits</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20（1,000）；Pro+ 40；Pro Max 100；Power 200</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credit（超额 0.04 美元）</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[72]</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Trae（国际版）</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Lite 3；Pro 10；Pro+ 30；Ultra 100（美区）</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企业转 BytePlus</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美元用量余额</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[74]</w:t>
            </w:r>
            <w:r>
              <w:rPr>
                <w:rFonts w:ascii="Calibri" w:cs="Calibri" w:eastAsia="Microsoft YaHei" w:hAnsi="Calibri"/>
                <w:sz w:val="17"/>
                <w:szCs w:val="17"/>
              </w:rPr>
              <w:t xml:space="preserve">（第三方核查）</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Qoder / Qoder CN（原通义灵码）</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免费</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国际版 Pro 20；Pro+ 60；Ultra 200；国内 Pro ¥59；Pro+ ¥169</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40/席；国内企业 ¥149–199/席</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[73]</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 build credits/日</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从 25（100 credits）阶梯至 2,250（10,000）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Business 从 50；Enterprise 合同</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credit（按 effort 扣 0.5–2）</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[75]</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Bolt.new</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1M token/月</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Pro 25（10M token 起）</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Teams 30/成员</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token</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Replit</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Starter</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Core 20（年付；含 20 美元模型额度）；Pro 100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Enterprise 定制</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订阅 + effort-based checkpoint</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[78]</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Base44</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25 消息 credits</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Starter 16；Builder 40；Pro 80；Elite 160（年付）</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按工作区</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消息 credit + 集成 credit</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[79]</w:t>
            </w:r>
          </w:p>
        </w:tc>
      </w:tr>
    </w:tbl>
    <w:p>
      <w:pPr>
        <w:spacing w:after="200" w:before="20" w:line="260"/>
        <w:jc w:val="left"/>
      </w:pPr>
      <w:r>
        <w:rPr>
          <w:rFonts w:ascii="Calibri" w:cs="Calibri" w:eastAsia="Microsoft YaHei" w:hAnsi="Calibri"/>
          <w:color w:val="595959"/>
          <w:sz w:val="15"/>
          <w:szCs w:val="15"/>
        </w:rPr>
        <w:t xml:space="preserve">资料来源：各产品官方定价页，访问日期 2026-10-14；Trae 官网抓取失败，采用第三方 2026-10-11 核查值。价格在 2026 年变动频繁，引用时应重新核查。</w:t>
      </w:r>
    </w:p>
    <w:p>
      <w:pPr>
        <w:pStyle w:val="Heading2"/>
        <w:keepNext/>
      </w:pPr>
      <w:r>
        <w:t xml:space="preserve">7.6 推理、算力、研发、分发及运营成本</w:t>
      </w:r>
    </w:p>
    <w:p>
      <w:pPr>
        <w:spacing w:after="120" w:before="0" w:line="340"/>
        <w:ind w:firstLine="420"/>
        <w:jc w:val="both"/>
      </w:pPr>
      <w:r>
        <w:rPr>
          <w:rFonts w:ascii="Calibri" w:cs="Calibri" w:eastAsia="Microsoft YaHei" w:hAnsi="Calibri"/>
          <w:sz w:val="21"/>
          <w:szCs w:val="21"/>
        </w:rPr>
        <w:t xml:space="preserve">第四章已说明应用层的成本结构。这里补充三点对竞争有直接影响的经济事实。第一，</w:t>
      </w:r>
      <w:r>
        <w:rPr>
          <w:rFonts w:ascii="Calibri" w:cs="Calibri" w:eastAsia="Microsoft YaHei" w:hAnsi="Calibri"/>
          <w:b/>
          <w:bCs/>
          <w:sz w:val="21"/>
          <w:szCs w:val="21"/>
        </w:rPr>
        <w:t xml:space="preserve">每任务 token 消耗在上升</w:t>
      </w:r>
      <w:r>
        <w:rPr>
          <w:rFonts w:ascii="Calibri" w:cs="Calibri" w:eastAsia="Microsoft YaHei" w:hAnsi="Calibri"/>
          <w:sz w:val="21"/>
          <w:szCs w:val="21"/>
        </w:rPr>
        <w:t xml:space="preserve">：SaaStr 引述的"跑步机"分析认为每任务 token 消耗自 2023 年底起上升 10–100 倍，单价下降但每任务总成本上升；Claude Code 文档把 agent teams 的消耗标为约 7 倍</w:t>
      </w:r>
      <w:r>
        <w:rPr>
          <w:rFonts w:ascii="Calibri" w:cs="Calibri" w:eastAsia="Microsoft YaHei" w:hAnsi="Calibri"/>
          <w:color w:val="2A5A9B"/>
          <w:sz w:val="18"/>
          <w:szCs w:val="18"/>
        </w:rPr>
        <w:t xml:space="preserve">[52][68]</w:t>
      </w:r>
      <w:r>
        <w:rPr>
          <w:rFonts w:ascii="Calibri" w:cs="Calibri" w:eastAsia="Microsoft YaHei" w:hAnsi="Calibri"/>
          <w:sz w:val="21"/>
          <w:szCs w:val="21"/>
        </w:rPr>
        <w:t xml:space="preserve">。第二，</w:t>
      </w:r>
      <w:r>
        <w:rPr>
          <w:rFonts w:ascii="Calibri" w:cs="Calibri" w:eastAsia="Microsoft YaHei" w:hAnsi="Calibri"/>
          <w:b/>
          <w:bCs/>
          <w:sz w:val="21"/>
          <w:szCs w:val="21"/>
        </w:rPr>
        <w:t xml:space="preserve">订阅业务对模型厂商也是低毛利业务</w:t>
      </w:r>
      <w:r>
        <w:rPr>
          <w:rFonts w:ascii="Calibri" w:cs="Calibri" w:eastAsia="Microsoft YaHei" w:hAnsi="Calibri"/>
          <w:sz w:val="21"/>
          <w:szCs w:val="21"/>
        </w:rPr>
        <w:t xml:space="preserve">：SemiAnalysis 估计 Anthropic 的 API 业务毛利 80% 以上而消费者订阅约 50%</w:t>
      </w:r>
      <w:r>
        <w:rPr>
          <w:rFonts w:ascii="Calibri" w:cs="Calibri" w:eastAsia="Microsoft YaHei" w:hAnsi="Calibri"/>
          <w:color w:val="2A5A9B"/>
          <w:sz w:val="18"/>
          <w:szCs w:val="18"/>
        </w:rPr>
        <w:t xml:space="preserve">[54]</w:t>
      </w:r>
      <w:r>
        <w:rPr>
          <w:rFonts w:ascii="Calibri" w:cs="Calibri" w:eastAsia="Microsoft YaHei" w:hAnsi="Calibri"/>
          <w:sz w:val="21"/>
          <w:szCs w:val="21"/>
        </w:rPr>
        <w:t xml:space="preserve">；Anthropic 封禁第三方 harness 使用订阅登录正是为了阻止"以订阅价补贴 API 等价负载"</w:t>
      </w:r>
      <w:r>
        <w:rPr>
          <w:rFonts w:ascii="Calibri" w:cs="Calibri" w:eastAsia="Microsoft YaHei" w:hAnsi="Calibri"/>
          <w:color w:val="2A5A9B"/>
          <w:sz w:val="18"/>
          <w:szCs w:val="18"/>
        </w:rPr>
        <w:t xml:space="preserve">[56]</w:t>
      </w:r>
      <w:r>
        <w:rPr>
          <w:rFonts w:ascii="Calibri" w:cs="Calibri" w:eastAsia="Microsoft YaHei" w:hAnsi="Calibri"/>
          <w:sz w:val="21"/>
          <w:szCs w:val="21"/>
        </w:rPr>
        <w:t xml:space="preserve">。第三，</w:t>
      </w:r>
      <w:r>
        <w:rPr>
          <w:rFonts w:ascii="Calibri" w:cs="Calibri" w:eastAsia="Microsoft YaHei" w:hAnsi="Calibri"/>
          <w:b/>
          <w:bCs/>
          <w:sz w:val="21"/>
          <w:szCs w:val="21"/>
        </w:rPr>
        <w:t xml:space="preserve">容量是硬约束</w:t>
      </w:r>
      <w:r>
        <w:rPr>
          <w:rFonts w:ascii="Calibri" w:cs="Calibri" w:eastAsia="Microsoft YaHei" w:hAnsi="Calibri"/>
          <w:sz w:val="21"/>
          <w:szCs w:val="21"/>
        </w:rPr>
        <w:t xml:space="preserve">：GitHub 2026 年 4 月暂停新注册 58 天、Anthropic 2026 年 3 月曾加工作日高峰限流，都表明推理容量而非获客是定价的首要考量</w:t>
      </w:r>
      <w:r>
        <w:rPr>
          <w:rFonts w:ascii="Calibri" w:cs="Calibri" w:eastAsia="Microsoft YaHei" w:hAnsi="Calibri"/>
          <w:color w:val="2A5A9B"/>
          <w:sz w:val="18"/>
          <w:szCs w:val="18"/>
        </w:rPr>
        <w:t xml:space="preserve">[49][56]</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27051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77840" cy="2705100"/>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7-4 2025–2026 年主要产品定价模式变化：从席位订阅到用量透传</w:t>
      </w:r>
    </w:p>
    <w:p>
      <w:pPr>
        <w:spacing w:after="200" w:before="20" w:line="260"/>
        <w:jc w:val="left"/>
      </w:pPr>
      <w:r>
        <w:rPr>
          <w:rFonts w:ascii="Calibri" w:cs="Calibri" w:eastAsia="Microsoft YaHei" w:hAnsi="Calibri"/>
          <w:color w:val="595959"/>
          <w:sz w:val="15"/>
          <w:szCs w:val="15"/>
        </w:rPr>
        <w:t xml:space="preserve">资料来源：</w:t>
      </w:r>
      <w:r>
        <w:rPr>
          <w:rFonts w:ascii="Calibri" w:cs="Calibri" w:eastAsia="Microsoft YaHei" w:hAnsi="Calibri"/>
          <w:color w:val="2A5A9B"/>
          <w:sz w:val="12"/>
          <w:szCs w:val="12"/>
        </w:rPr>
        <w:t xml:space="preserve">[48][49][50][51][78]</w:t>
      </w:r>
      <w:r>
        <w:rPr>
          <w:rFonts w:ascii="Calibri" w:cs="Calibri" w:eastAsia="Microsoft YaHei" w:hAnsi="Calibri"/>
          <w:color w:val="595959"/>
          <w:sz w:val="15"/>
          <w:szCs w:val="15"/>
        </w:rPr>
        <w:t xml:space="preserve">，研究整理。</w:t>
      </w:r>
    </w:p>
    <w:p>
      <w:pPr>
        <w:pStyle w:val="Heading2"/>
        <w:keepNext/>
      </w:pPr>
      <w:r>
        <w:t xml:space="preserve">7.7 行业经济性和商业模式可持续性</w:t>
      </w:r>
    </w:p>
    <w:p>
      <w:pPr>
        <w:spacing w:after="120" w:before="0" w:line="340"/>
        <w:ind w:firstLine="420"/>
        <w:jc w:val="both"/>
      </w:pPr>
      <w:r>
        <w:rPr>
          <w:rFonts w:ascii="Calibri" w:cs="Calibri" w:eastAsia="Microsoft YaHei" w:hAnsi="Calibri"/>
          <w:sz w:val="21"/>
          <w:szCs w:val="21"/>
        </w:rPr>
        <w:t xml:space="preserve">可持续性取决于应用层能否在"模型成本"与"用户支付意愿"之间找到正毛利区间。公开证据指向三条路径：（1）</w:t>
      </w:r>
      <w:r>
        <w:rPr>
          <w:rFonts w:ascii="Calibri" w:cs="Calibri" w:eastAsia="Microsoft YaHei" w:hAnsi="Calibri"/>
          <w:b/>
          <w:bCs/>
          <w:sz w:val="21"/>
          <w:szCs w:val="21"/>
        </w:rPr>
        <w:t xml:space="preserve">企业席位</w:t>
      </w:r>
      <w:r>
        <w:rPr>
          <w:rFonts w:ascii="Calibri" w:cs="Calibri" w:eastAsia="Microsoft YaHei" w:hAnsi="Calibri"/>
          <w:sz w:val="21"/>
          <w:szCs w:val="21"/>
        </w:rPr>
        <w:t xml:space="preserve">——Cursor 企业定价毛利显著更好、75% 收入来自企业</w:t>
      </w:r>
      <w:r>
        <w:rPr>
          <w:rFonts w:ascii="Calibri" w:cs="Calibri" w:eastAsia="Microsoft YaHei" w:hAnsi="Calibri"/>
          <w:color w:val="2A5A9B"/>
          <w:sz w:val="18"/>
          <w:szCs w:val="18"/>
        </w:rPr>
        <w:t xml:space="preserve">[55][30]</w:t>
      </w:r>
      <w:r>
        <w:rPr>
          <w:rFonts w:ascii="Calibri" w:cs="Calibri" w:eastAsia="Microsoft YaHei" w:hAnsi="Calibri"/>
          <w:sz w:val="21"/>
          <w:szCs w:val="21"/>
        </w:rPr>
        <w:t xml:space="preserve">；（2）</w:t>
      </w:r>
      <w:r>
        <w:rPr>
          <w:rFonts w:ascii="Calibri" w:cs="Calibri" w:eastAsia="Microsoft YaHei" w:hAnsi="Calibri"/>
          <w:b/>
          <w:bCs/>
          <w:sz w:val="21"/>
          <w:szCs w:val="21"/>
        </w:rPr>
        <w:t xml:space="preserve">自研或蒸馏模型</w:t>
      </w:r>
      <w:r>
        <w:rPr>
          <w:rFonts w:ascii="Calibri" w:cs="Calibri" w:eastAsia="Microsoft YaHei" w:hAnsi="Calibri"/>
          <w:sz w:val="21"/>
          <w:szCs w:val="21"/>
        </w:rPr>
        <w:t xml:space="preserve">——Base44 毛利目标从近零升至 60%，Cursor 被预测 2027 年毛利从 74% 升至 85%（估计值）</w:t>
      </w:r>
      <w:r>
        <w:rPr>
          <w:rFonts w:ascii="Calibri" w:cs="Calibri" w:eastAsia="Microsoft YaHei" w:hAnsi="Calibri"/>
          <w:color w:val="2A5A9B"/>
          <w:sz w:val="18"/>
          <w:szCs w:val="18"/>
        </w:rPr>
        <w:t xml:space="preserve">[38][52]</w:t>
      </w:r>
      <w:r>
        <w:rPr>
          <w:rFonts w:ascii="Calibri" w:cs="Calibri" w:eastAsia="Microsoft YaHei" w:hAnsi="Calibri"/>
          <w:sz w:val="21"/>
          <w:szCs w:val="21"/>
        </w:rPr>
        <w:t xml:space="preserve">；（3）</w:t>
      </w:r>
      <w:r>
        <w:rPr>
          <w:rFonts w:ascii="Calibri" w:cs="Calibri" w:eastAsia="Microsoft YaHei" w:hAnsi="Calibri"/>
          <w:b/>
          <w:bCs/>
          <w:sz w:val="21"/>
          <w:szCs w:val="21"/>
        </w:rPr>
        <w:t xml:space="preserve">平台托管</w:t>
      </w:r>
      <w:r>
        <w:rPr>
          <w:rFonts w:ascii="Calibri" w:cs="Calibri" w:eastAsia="Microsoft YaHei" w:hAnsi="Calibri"/>
          <w:sz w:val="21"/>
          <w:szCs w:val="21"/>
        </w:rPr>
        <w:t xml:space="preserve">——Replit 托管毛利 80% 以上</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。纯粹依赖前沿模型 API 转售的应用层在 2025 年被证明不可持续，这是 2026 年行业整合的经济根源。另一方面，需求侧的价格弹性较低（Anthropic 估计 −0.29；Menlo 称前沿编程用户"相当价格不敏感"）</w:t>
      </w:r>
      <w:r>
        <w:rPr>
          <w:rFonts w:ascii="Calibri" w:cs="Calibri" w:eastAsia="Microsoft YaHei" w:hAnsi="Calibri"/>
          <w:color w:val="2A5A9B"/>
          <w:sz w:val="18"/>
          <w:szCs w:val="18"/>
        </w:rPr>
        <w:t xml:space="preserve">[23][5]</w:t>
      </w:r>
      <w:r>
        <w:rPr>
          <w:rFonts w:ascii="Calibri" w:cs="Calibri" w:eastAsia="Microsoft YaHei" w:hAnsi="Calibri"/>
          <w:sz w:val="21"/>
          <w:szCs w:val="21"/>
        </w:rPr>
        <w:t xml:space="preserve">，为透传定价提供了空间——但这一结论主要来自企业与专业用户，低基础用户表现出的 credit 焦虑（第五章）说明价格弹性在该群体可能显著更高。</w:t>
      </w:r>
    </w:p>
    <w:p>
      <w:pPr>
        <w:pStyle w:val="Heading2"/>
        <w:keepNext/>
      </w:pPr>
      <w:r>
        <w:t xml:space="preserve">7.8 产品差异如何影响用户选择、留存和付费</w:t>
      </w:r>
    </w:p>
    <w:p>
      <w:pPr>
        <w:spacing w:after="120" w:before="0" w:line="340"/>
        <w:ind w:firstLine="420"/>
        <w:jc w:val="both"/>
      </w:pPr>
      <w:r>
        <w:rPr>
          <w:rFonts w:ascii="Calibri" w:cs="Calibri" w:eastAsia="Microsoft YaHei" w:hAnsi="Calibri"/>
          <w:sz w:val="21"/>
          <w:szCs w:val="21"/>
        </w:rPr>
        <w:t xml:space="preserve">专业开发者以输出质量选择与切换工具（25.1% 因质量切换，仅 6.4% 因成本）</w:t>
      </w:r>
      <w:r>
        <w:rPr>
          <w:rFonts w:ascii="Calibri" w:cs="Calibri" w:eastAsia="Microsoft YaHei" w:hAnsi="Calibri"/>
          <w:color w:val="2A5A9B"/>
          <w:sz w:val="18"/>
          <w:szCs w:val="18"/>
        </w:rPr>
        <w:t xml:space="preserve">[16]</w:t>
      </w:r>
      <w:r>
        <w:rPr>
          <w:rFonts w:ascii="Calibri" w:cs="Calibri" w:eastAsia="Microsoft YaHei" w:hAnsi="Calibri"/>
          <w:sz w:val="21"/>
          <w:szCs w:val="21"/>
        </w:rPr>
        <w:t xml:space="preserve">，因此模型接入与验证能力直接决定留存。低基础用户的选择受三个因素驱动：免费层与 credit 的可感知消耗、"能否不写代码做出能用的东西"、以及遇到卡点时是否有出路。Lovable 的净收入留存超过 100%（2025 年 11 月）</w:t>
      </w:r>
      <w:r>
        <w:rPr>
          <w:rFonts w:ascii="Calibri" w:cs="Calibri" w:eastAsia="Microsoft YaHei" w:hAnsi="Calibri"/>
          <w:color w:val="2A5A9B"/>
          <w:sz w:val="18"/>
          <w:szCs w:val="18"/>
        </w:rPr>
        <w:t xml:space="preserve">[38]</w:t>
      </w:r>
      <w:r>
        <w:rPr>
          <w:rFonts w:ascii="Calibri" w:cs="Calibri" w:eastAsia="Microsoft YaHei" w:hAnsi="Calibri"/>
          <w:sz w:val="21"/>
          <w:szCs w:val="21"/>
        </w:rPr>
        <w:t xml:space="preserve">与 Trustpilot 17% 的一星评论并存</w:t>
      </w:r>
      <w:r>
        <w:rPr>
          <w:rFonts w:ascii="Calibri" w:cs="Calibri" w:eastAsia="Microsoft YaHei" w:hAnsi="Calibri"/>
          <w:color w:val="2A5A9B"/>
          <w:sz w:val="18"/>
          <w:szCs w:val="18"/>
        </w:rPr>
        <w:t xml:space="preserve">[139]</w:t>
      </w:r>
      <w:r>
        <w:rPr>
          <w:rFonts w:ascii="Calibri" w:cs="Calibri" w:eastAsia="Microsoft YaHei" w:hAnsi="Calibri"/>
          <w:sz w:val="21"/>
          <w:szCs w:val="21"/>
        </w:rPr>
        <w:t xml:space="preserve">，说明该群体呈现"扩张型留存与高流失并存"——成功者加购 credit，失败者在"最后 10%"流失。</w:t>
      </w:r>
    </w:p>
    <w:p>
      <w:pPr>
        <w:spacing w:after="120" w:before="0" w:line="340"/>
        <w:ind w:firstLine="420"/>
        <w:jc w:val="both"/>
      </w:pPr>
      <w:r>
        <w:rPr>
          <w:rFonts w:ascii="Calibri" w:cs="Calibri" w:eastAsia="Microsoft YaHei" w:hAnsi="Calibri"/>
          <w:sz w:val="21"/>
          <w:szCs w:val="21"/>
        </w:rPr>
        <w:t xml:space="preserve">哪些优势容易被复制？规则文件、记忆、检查点、浏览器自测等功能在 2025–2026 年被各家在数月内相互跟进（第六章表 6-1），属于易复制能力；模型接入权、算力、企业合约与分发渠道属于难复制能力；而"在既有项目上让非技术用户可靠验收"这一能力，目前没有任何产品完备（第六章 6.7），既是空白也是潜在的差异化来源。</w:t>
      </w:r>
    </w:p>
    <w:p>
      <w:pPr>
        <w:pStyle w:val="Heading1"/>
        <w:keepNext/>
        <w:pageBreakBefore/>
      </w:pPr>
      <w:r>
        <w:t xml:space="preserve">第八章 趋势、风险与行业洞察</w:t>
      </w:r>
    </w:p>
    <w:p>
      <w:pPr>
        <w:spacing w:after="120" w:before="0" w:line="340"/>
        <w:ind w:firstLine="420"/>
        <w:jc w:val="both"/>
      </w:pPr>
      <w:r>
        <w:rPr>
          <w:rFonts w:ascii="Calibri" w:cs="Calibri" w:eastAsia="Microsoft YaHei" w:hAnsi="Calibri"/>
          <w:sz w:val="21"/>
          <w:szCs w:val="21"/>
        </w:rPr>
        <w:t xml:space="preserve">本章综合前七章证据，形成对行业发展方向的有依据判断。结论定位为行业洞察，不提出具体创业产品、营销定位或商业化执行方案；对证据不足的判断明确标注。</w:t>
      </w:r>
    </w:p>
    <w:p>
      <w:pPr>
        <w:pStyle w:val="Heading2"/>
        <w:keepNext/>
      </w:pPr>
      <w:r>
        <w:t xml:space="preserve">8.1 技术路线与产品形态的发展趋势</w:t>
      </w:r>
    </w:p>
    <w:p>
      <w:pPr>
        <w:spacing w:after="120" w:before="0" w:line="340"/>
        <w:ind w:firstLine="420"/>
        <w:jc w:val="both"/>
      </w:pPr>
      <w:r>
        <w:rPr>
          <w:rFonts w:ascii="Calibri" w:cs="Calibri" w:eastAsia="Microsoft YaHei" w:hAnsi="Calibri"/>
          <w:sz w:val="21"/>
          <w:szCs w:val="21"/>
        </w:rPr>
        <w:t xml:space="preserve">三条趋势有较充分的证据支持。</w:t>
      </w:r>
      <w:r>
        <w:rPr>
          <w:rFonts w:ascii="Calibri" w:cs="Calibri" w:eastAsia="Microsoft YaHei" w:hAnsi="Calibri"/>
          <w:b/>
          <w:bCs/>
          <w:sz w:val="21"/>
          <w:szCs w:val="21"/>
        </w:rPr>
        <w:t xml:space="preserve">第一，从"助手"到"智能体"已是主流，下一步是"可验证的智能体"。</w:t>
      </w:r>
      <w:r>
        <w:rPr>
          <w:rFonts w:ascii="Calibri" w:cs="Calibri" w:eastAsia="Microsoft YaHei" w:hAnsi="Calibri"/>
          <w:sz w:val="21"/>
          <w:szCs w:val="21"/>
        </w:rPr>
        <w:t xml:space="preserve"> 2026 年智能体成为开发者使用 AI 的主要形式</w:t>
      </w:r>
      <w:r>
        <w:rPr>
          <w:rFonts w:ascii="Calibri" w:cs="Calibri" w:eastAsia="Microsoft YaHei" w:hAnsi="Calibri"/>
          <w:color w:val="2A5A9B"/>
          <w:sz w:val="18"/>
          <w:szCs w:val="18"/>
        </w:rPr>
        <w:t xml:space="preserve">[16][17]</w:t>
      </w:r>
      <w:r>
        <w:rPr>
          <w:rFonts w:ascii="Calibri" w:cs="Calibri" w:eastAsia="Microsoft YaHei" w:hAnsi="Calibri"/>
          <w:sz w:val="21"/>
          <w:szCs w:val="21"/>
        </w:rPr>
        <w:t xml:space="preserve">，供给侧的新增功能集中在自测（浏览器、Computer Use）、独立评审（/goal、评审子智能体、Code Review）与可执行约束（hook、ContextCov 类机制）</w:t>
      </w:r>
      <w:r>
        <w:rPr>
          <w:rFonts w:ascii="Calibri" w:cs="Calibri" w:eastAsia="Microsoft YaHei" w:hAnsi="Calibri"/>
          <w:color w:val="2A5A9B"/>
          <w:sz w:val="18"/>
          <w:szCs w:val="18"/>
        </w:rPr>
        <w:t xml:space="preserve">[84][85][121]</w:t>
      </w:r>
      <w:r>
        <w:rPr>
          <w:rFonts w:ascii="Calibri" w:cs="Calibri" w:eastAsia="Microsoft YaHei" w:hAnsi="Calibri"/>
          <w:sz w:val="21"/>
          <w:szCs w:val="21"/>
        </w:rPr>
        <w:t xml:space="preserve">。研究证据（ImpossibleBench、奖励黑客报告）表明仅靠模型自报不可靠，因此"智能体无法篡改的验证面"将成为产品竞争的下一个焦点。</w:t>
      </w:r>
      <w:r>
        <w:rPr>
          <w:rFonts w:ascii="Calibri" w:cs="Calibri" w:eastAsia="Microsoft YaHei" w:hAnsi="Calibri"/>
          <w:b/>
          <w:bCs/>
          <w:sz w:val="21"/>
          <w:szCs w:val="21"/>
        </w:rPr>
        <w:t xml:space="preserve">第二，五类架构在融合。</w:t>
      </w:r>
      <w:r>
        <w:rPr>
          <w:rFonts w:ascii="Calibri" w:cs="Calibri" w:eastAsia="Microsoft YaHei" w:hAnsi="Calibri"/>
          <w:sz w:val="21"/>
          <w:szCs w:val="21"/>
        </w:rPr>
        <w:t xml:space="preserve"> Claude Code 与 Codex 同时提供 CLI、桌面应用与云会话，Cursor 提供云代理，Lovable 与 Replit 增加 Plan 模式与 GitHub 同步，Copilot 从插件扩展为 cloud agent</w:t>
      </w:r>
      <w:r>
        <w:rPr>
          <w:rFonts w:ascii="Calibri" w:cs="Calibri" w:eastAsia="Microsoft YaHei" w:hAnsi="Calibri"/>
          <w:color w:val="2A5A9B"/>
          <w:sz w:val="18"/>
          <w:szCs w:val="18"/>
        </w:rPr>
        <w:t xml:space="preserve">[84][85][86][87][88][89]</w:t>
      </w:r>
      <w:r>
        <w:rPr>
          <w:rFonts w:ascii="Calibri" w:cs="Calibri" w:eastAsia="Microsoft YaHei" w:hAnsi="Calibri"/>
          <w:sz w:val="21"/>
          <w:szCs w:val="21"/>
        </w:rPr>
        <w:t xml:space="preserve">。差异化将从形态转向"执行环境 + 验证闭环 + 计费"的组合。</w:t>
      </w:r>
      <w:r>
        <w:rPr>
          <w:rFonts w:ascii="Calibri" w:cs="Calibri" w:eastAsia="Microsoft YaHei" w:hAnsi="Calibri"/>
          <w:b/>
          <w:bCs/>
          <w:sz w:val="21"/>
          <w:szCs w:val="21"/>
        </w:rPr>
        <w:t xml:space="preserve">第三，模型层商品化与工具层自研模型并行。</w:t>
      </w:r>
      <w:r>
        <w:rPr>
          <w:rFonts w:ascii="Calibri" w:cs="Calibri" w:eastAsia="Microsoft YaHei" w:hAnsi="Calibri"/>
          <w:sz w:val="21"/>
          <w:szCs w:val="21"/>
        </w:rPr>
        <w:t xml:space="preserve"> 开源模型以 MIT/Apache 2.0 许可、1/10 以下的价格逼近前沿</w:t>
      </w:r>
      <w:r>
        <w:rPr>
          <w:rFonts w:ascii="Calibri" w:cs="Calibri" w:eastAsia="Microsoft YaHei" w:hAnsi="Calibri"/>
          <w:color w:val="2A5A9B"/>
          <w:sz w:val="18"/>
          <w:szCs w:val="18"/>
        </w:rPr>
        <w:t xml:space="preserve">[99]</w:t>
      </w:r>
      <w:r>
        <w:rPr>
          <w:rFonts w:ascii="Calibri" w:cs="Calibri" w:eastAsia="Microsoft YaHei" w:hAnsi="Calibri"/>
          <w:sz w:val="21"/>
          <w:szCs w:val="21"/>
        </w:rPr>
        <w:t xml:space="preserve">，而头部工具厂商用开源基座蒸馏自研模型以改善毛利</w:t>
      </w:r>
      <w:r>
        <w:rPr>
          <w:rFonts w:ascii="Calibri" w:cs="Calibri" w:eastAsia="Microsoft YaHei" w:hAnsi="Calibri"/>
          <w:color w:val="2A5A9B"/>
          <w:sz w:val="18"/>
          <w:szCs w:val="18"/>
        </w:rPr>
        <w:t xml:space="preserve">[47][38]</w:t>
      </w:r>
      <w:r>
        <w:rPr>
          <w:rFonts w:ascii="Calibri" w:cs="Calibri" w:eastAsia="Microsoft YaHei" w:hAnsi="Calibri"/>
          <w:sz w:val="21"/>
          <w:szCs w:val="21"/>
        </w:rPr>
        <w:t xml:space="preserve">——"中国模型 + 海外应用"的交叉格局可能深化。</w:t>
      </w:r>
    </w:p>
    <w:p>
      <w:pPr>
        <w:pStyle w:val="Heading2"/>
        <w:keepNext/>
      </w:pPr>
      <w:r>
        <w:t xml:space="preserve">8.2 用户需求和开发方式的变化</w:t>
      </w:r>
    </w:p>
    <w:p>
      <w:pPr>
        <w:spacing w:after="120" w:before="0" w:line="340"/>
        <w:ind w:firstLine="420"/>
        <w:jc w:val="both"/>
      </w:pPr>
      <w:r>
        <w:rPr>
          <w:rFonts w:ascii="Calibri" w:cs="Calibri" w:eastAsia="Microsoft YaHei" w:hAnsi="Calibri"/>
          <w:sz w:val="21"/>
          <w:szCs w:val="21"/>
        </w:rPr>
        <w:t xml:space="preserve">需求重心正从"生成"转向"治理与维护"。Gartner 预计到 2028 年 60% 的 vibe-coded 应用因无法带来可预测的业务价值而被弃用，30% 的工程团队将因维护此类应用而承压</w:t>
      </w:r>
      <w:r>
        <w:rPr>
          <w:rFonts w:ascii="Calibri" w:cs="Calibri" w:eastAsia="Microsoft YaHei" w:hAnsi="Calibri"/>
          <w:color w:val="2A5A9B"/>
          <w:sz w:val="18"/>
          <w:szCs w:val="18"/>
        </w:rPr>
        <w:t xml:space="preserve">[161]</w:t>
      </w:r>
      <w:r>
        <w:rPr>
          <w:rFonts w:ascii="Calibri" w:cs="Calibri" w:eastAsia="Microsoft YaHei" w:hAnsi="Calibri"/>
          <w:sz w:val="21"/>
          <w:szCs w:val="21"/>
        </w:rPr>
        <w:t xml:space="preserve">；DORA 的"放大器"结论意味着缺乏流程的个体会同时获得最大速度收益与最大稳定性损失</w:t>
      </w:r>
      <w:r>
        <w:rPr>
          <w:rFonts w:ascii="Calibri" w:cs="Calibri" w:eastAsia="Microsoft YaHei" w:hAnsi="Calibri"/>
          <w:color w:val="2A5A9B"/>
          <w:sz w:val="18"/>
          <w:szCs w:val="18"/>
        </w:rPr>
        <w:t xml:space="preserve">[19]</w:t>
      </w:r>
      <w:r>
        <w:rPr>
          <w:rFonts w:ascii="Calibri" w:cs="Calibri" w:eastAsia="Microsoft YaHei" w:hAnsi="Calibri"/>
          <w:sz w:val="21"/>
          <w:szCs w:val="21"/>
        </w:rPr>
        <w:t xml:space="preserve">；Stack Overflow 2026 中"一人组织"占比翻倍</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与修复服务市场的出现</w:t>
      </w:r>
      <w:r>
        <w:rPr>
          <w:rFonts w:ascii="Calibri" w:cs="Calibri" w:eastAsia="Microsoft YaHei" w:hAnsi="Calibri"/>
          <w:color w:val="2A5A9B"/>
          <w:sz w:val="18"/>
          <w:szCs w:val="18"/>
        </w:rPr>
        <w:t xml:space="preserve">[146]</w:t>
      </w:r>
      <w:r>
        <w:rPr>
          <w:rFonts w:ascii="Calibri" w:cs="Calibri" w:eastAsia="Microsoft YaHei" w:hAnsi="Calibri"/>
          <w:sz w:val="21"/>
          <w:szCs w:val="21"/>
        </w:rPr>
        <w:t xml:space="preserve">共同指向一个判断：</w:t>
      </w:r>
      <w:r>
        <w:rPr>
          <w:rFonts w:ascii="Calibri" w:cs="Calibri" w:eastAsia="Microsoft YaHei" w:hAnsi="Calibri"/>
          <w:b/>
          <w:bCs/>
          <w:sz w:val="21"/>
          <w:szCs w:val="21"/>
        </w:rPr>
        <w:t xml:space="preserve">行业的下一轮需求来自已经用 AI 做出东西、现在需要维护它的人</w:t>
      </w:r>
      <w:r>
        <w:rPr>
          <w:rFonts w:ascii="Calibri" w:cs="Calibri" w:eastAsia="Microsoft YaHei" w:hAnsi="Calibri"/>
          <w:sz w:val="21"/>
          <w:szCs w:val="21"/>
        </w:rPr>
        <w:t xml:space="preserve">，而不只是来自想做新东西的人。这一判断的证据主要是间接的（预测、服务市场、社区记录），缺少对该群体规模与付费意愿的直接测量，留待后续验证。</w:t>
      </w:r>
    </w:p>
    <w:p>
      <w:pPr>
        <w:pStyle w:val="Heading2"/>
        <w:keepNext/>
      </w:pPr>
      <w:r>
        <w:t xml:space="preserve">8.3 产业链与竞争关系可能发生的变化</w:t>
      </w:r>
    </w:p>
    <w:p>
      <w:pPr>
        <w:spacing w:after="120" w:before="0" w:line="340"/>
        <w:ind w:firstLine="420"/>
        <w:jc w:val="both"/>
      </w:pPr>
      <w:r>
        <w:rPr>
          <w:rFonts w:ascii="Calibri" w:cs="Calibri" w:eastAsia="Microsoft YaHei" w:hAnsi="Calibri"/>
          <w:sz w:val="21"/>
          <w:szCs w:val="21"/>
        </w:rPr>
        <w:t xml:space="preserve">三个方向值得关注。其一，</w:t>
      </w:r>
      <w:r>
        <w:rPr>
          <w:rFonts w:ascii="Calibri" w:cs="Calibri" w:eastAsia="Microsoft YaHei" w:hAnsi="Calibri"/>
          <w:b/>
          <w:bCs/>
          <w:sz w:val="21"/>
          <w:szCs w:val="21"/>
        </w:rPr>
        <w:t xml:space="preserve">模型接入权的政治化</w:t>
      </w:r>
      <w:r>
        <w:rPr>
          <w:rFonts w:ascii="Calibri" w:cs="Calibri" w:eastAsia="Microsoft YaHei" w:hAnsi="Calibri"/>
          <w:sz w:val="21"/>
          <w:szCs w:val="21"/>
        </w:rPr>
        <w:t xml:space="preserve">：OpenAI 对 Cursor 的断供以所有权变更为由</w:t>
      </w:r>
      <w:r>
        <w:rPr>
          <w:rFonts w:ascii="Calibri" w:cs="Calibri" w:eastAsia="Microsoft YaHei" w:hAnsi="Calibri"/>
          <w:color w:val="2A5A9B"/>
          <w:sz w:val="18"/>
          <w:szCs w:val="18"/>
        </w:rPr>
        <w:t xml:space="preserve">[45]</w:t>
      </w:r>
      <w:r>
        <w:rPr>
          <w:rFonts w:ascii="Calibri" w:cs="Calibri" w:eastAsia="Microsoft YaHei" w:hAnsi="Calibri"/>
          <w:sz w:val="21"/>
          <w:szCs w:val="21"/>
        </w:rPr>
        <w:t xml:space="preserve">，预示模型厂商会把接入权作为对抗平台整合的工具，应用层对单一模型厂商的依赖会被视为风险，多模型路由与自托管开源模型的价值上升。其二，</w:t>
      </w:r>
      <w:r>
        <w:rPr>
          <w:rFonts w:ascii="Calibri" w:cs="Calibri" w:eastAsia="Microsoft YaHei" w:hAnsi="Calibri"/>
          <w:b/>
          <w:bCs/>
          <w:sz w:val="21"/>
          <w:szCs w:val="21"/>
        </w:rPr>
        <w:t xml:space="preserve">分发层的权力上升</w:t>
      </w:r>
      <w:r>
        <w:rPr>
          <w:rFonts w:ascii="Calibri" w:cs="Calibri" w:eastAsia="Microsoft YaHei" w:hAnsi="Calibri"/>
          <w:sz w:val="21"/>
          <w:szCs w:val="21"/>
        </w:rPr>
        <w:t xml:space="preserve">：GitHub（1/3 的 PR 涉及智能体）、云厂商账单通道、Supabase 等基础设施（60% 新库由 AI 创建）正成为工具的分发与锁定点</w:t>
      </w:r>
      <w:r>
        <w:rPr>
          <w:rFonts w:ascii="Calibri" w:cs="Calibri" w:eastAsia="Microsoft YaHei" w:hAnsi="Calibri"/>
          <w:color w:val="2A5A9B"/>
          <w:sz w:val="18"/>
          <w:szCs w:val="18"/>
        </w:rPr>
        <w:t xml:space="preserve">[26][57]</w:t>
      </w:r>
      <w:r>
        <w:rPr>
          <w:rFonts w:ascii="Calibri" w:cs="Calibri" w:eastAsia="Microsoft YaHei" w:hAnsi="Calibri"/>
          <w:sz w:val="21"/>
          <w:szCs w:val="21"/>
        </w:rPr>
        <w:t xml:space="preserve">。其三，</w:t>
      </w:r>
      <w:r>
        <w:rPr>
          <w:rFonts w:ascii="Calibri" w:cs="Calibri" w:eastAsia="Microsoft YaHei" w:hAnsi="Calibri"/>
          <w:b/>
          <w:bCs/>
          <w:sz w:val="21"/>
          <w:szCs w:val="21"/>
        </w:rPr>
        <w:t xml:space="preserve">独立应用层空间收窄</w:t>
      </w:r>
      <w:r>
        <w:rPr>
          <w:rFonts w:ascii="Calibri" w:cs="Calibri" w:eastAsia="Microsoft YaHei" w:hAnsi="Calibri"/>
          <w:sz w:val="21"/>
          <w:szCs w:val="21"/>
        </w:rPr>
        <w:t xml:space="preserve">：Cursor、Windsurf、Base44 的归宿表明，纯应用层公司在负毛利期要么被收购、要么自研模型、要么被模型厂商自营产品挤压；对小型工具创业者，依附开放接口（MCP、AGENTS.md、GitHub）的垂直工作流是更现实的位置。</w:t>
      </w:r>
    </w:p>
    <w:p>
      <w:pPr>
        <w:pStyle w:val="Heading2"/>
        <w:keepNext/>
      </w:pPr>
      <w:r>
        <w:t xml:space="preserve">8.4 行业增长的主要驱动因素与限制</w:t>
      </w:r>
    </w:p>
    <w:p>
      <w:pPr>
        <w:spacing w:after="120" w:before="0" w:line="340"/>
        <w:ind w:firstLine="420"/>
        <w:jc w:val="both"/>
      </w:pPr>
      <w:r>
        <w:rPr>
          <w:rFonts w:ascii="Calibri" w:cs="Calibri" w:eastAsia="Microsoft YaHei" w:hAnsi="Calibri"/>
          <w:sz w:val="21"/>
          <w:szCs w:val="21"/>
        </w:rPr>
        <w:t xml:space="preserve">驱动与限制在第三章已逐项说明，此处只作综合判断。推理成本以年均一个数量级下降、模型在真实仓库任务上的能力两年内从约 1/3 升至 9 成、企业把编程列为首要用例、非专业用户入场——这四条驱动在 2026 年仍然有效。限制因素则在增强：应用层毛利受模型供给与成本约束（第四章）、2026 年全行业重新定价提高了重度使用成本（第七章）、信任与安全问题限制了生产环境的深入使用（仅 20% 用于部署运维）</w:t>
      </w:r>
      <w:r>
        <w:rPr>
          <w:rFonts w:ascii="Calibri" w:cs="Calibri" w:eastAsia="Microsoft YaHei" w:hAnsi="Calibri"/>
          <w:color w:val="2A5A9B"/>
          <w:sz w:val="18"/>
          <w:szCs w:val="18"/>
        </w:rPr>
        <w:t xml:space="preserve">[17]</w:t>
      </w:r>
      <w:r>
        <w:rPr>
          <w:rFonts w:ascii="Calibri" w:cs="Calibri" w:eastAsia="Microsoft YaHei" w:hAnsi="Calibri"/>
          <w:sz w:val="21"/>
          <w:szCs w:val="21"/>
        </w:rPr>
        <w:t xml:space="preserve">。本报告判断：</w:t>
      </w:r>
      <w:r>
        <w:rPr>
          <w:rFonts w:ascii="Calibri" w:cs="Calibri" w:eastAsia="Microsoft YaHei" w:hAnsi="Calibri"/>
          <w:b/>
          <w:bCs/>
          <w:sz w:val="21"/>
          <w:szCs w:val="21"/>
        </w:rPr>
        <w:t xml:space="preserve">用户数的增长将继续，但收入增长会更多来自企业与重度用户的用量，而非新增免费与低价用户</w:t>
      </w:r>
      <w:r>
        <w:rPr>
          <w:rFonts w:ascii="Calibri" w:cs="Calibri" w:eastAsia="Microsoft YaHei" w:hAnsi="Calibri"/>
          <w:sz w:val="21"/>
          <w:szCs w:val="21"/>
        </w:rPr>
        <w:t xml:space="preserve">——这会进一步拉大"用户数以个人为主、收入以企业为主"的错位（第四章 4.4）。</w:t>
      </w:r>
    </w:p>
    <w:p>
      <w:pPr>
        <w:pStyle w:val="Heading2"/>
        <w:keepNext/>
      </w:pPr>
      <w:r>
        <w:t xml:space="preserve">8.5 重要风险及其影响条件</w:t>
      </w:r>
    </w:p>
    <w:p>
      <w:pPr>
        <w:spacing w:after="120" w:before="0" w:line="340"/>
        <w:ind w:firstLine="420"/>
        <w:jc w:val="both"/>
      </w:pPr>
      <w:r>
        <w:rPr>
          <w:rFonts w:ascii="Calibri" w:cs="Calibri" w:eastAsia="Microsoft YaHei" w:hAnsi="Calibri"/>
          <w:sz w:val="21"/>
          <w:szCs w:val="21"/>
        </w:rPr>
        <w:t xml:space="preserve">图 8-1 以"发生可能性 × 影响"对主要风险做定性排序。</w:t>
      </w:r>
      <w:r>
        <w:rPr>
          <w:rFonts w:ascii="Calibri" w:cs="Calibri" w:eastAsia="Microsoft YaHei" w:hAnsi="Calibri"/>
          <w:b/>
          <w:bCs/>
          <w:sz w:val="21"/>
          <w:szCs w:val="21"/>
        </w:rPr>
        <w:t xml:space="preserve">供应中断风险</w:t>
      </w:r>
      <w:r>
        <w:rPr>
          <w:rFonts w:ascii="Calibri" w:cs="Calibri" w:eastAsia="Microsoft YaHei" w:hAnsi="Calibri"/>
          <w:sz w:val="21"/>
          <w:szCs w:val="21"/>
        </w:rPr>
        <w:t xml:space="preserve">（已发生两次，条件是并购或竞争关系变化）对依赖单一模型厂商的工具与用户影响最大。</w:t>
      </w:r>
      <w:r>
        <w:rPr>
          <w:rFonts w:ascii="Calibri" w:cs="Calibri" w:eastAsia="Microsoft YaHei" w:hAnsi="Calibri"/>
          <w:b/>
          <w:bCs/>
          <w:sz w:val="21"/>
          <w:szCs w:val="21"/>
        </w:rPr>
        <w:t xml:space="preserve">成本失控风险</w:t>
      </w:r>
      <w:r>
        <w:rPr>
          <w:rFonts w:ascii="Calibri" w:cs="Calibri" w:eastAsia="Microsoft YaHei" w:hAnsi="Calibri"/>
          <w:sz w:val="21"/>
          <w:szCs w:val="21"/>
        </w:rPr>
        <w:t xml:space="preserve">（条件是长会话、多智能体、修复循环）对按量计费下的个人与小团队影响最直接。</w:t>
      </w:r>
      <w:r>
        <w:rPr>
          <w:rFonts w:ascii="Calibri" w:cs="Calibri" w:eastAsia="Microsoft YaHei" w:hAnsi="Calibri"/>
          <w:b/>
          <w:bCs/>
          <w:sz w:val="21"/>
          <w:szCs w:val="21"/>
        </w:rPr>
        <w:t xml:space="preserve">安全与数据风险</w:t>
      </w:r>
      <w:r>
        <w:rPr>
          <w:rFonts w:ascii="Calibri" w:cs="Calibri" w:eastAsia="Microsoft YaHei" w:hAnsi="Calibri"/>
          <w:sz w:val="21"/>
          <w:szCs w:val="21"/>
        </w:rPr>
        <w:t xml:space="preserve">（条件是非技术用户部署面向公众的应用）已有 CVE 与多起泄露事件，且研究显示不随模型迭代自愈</w:t>
      </w:r>
      <w:r>
        <w:rPr>
          <w:rFonts w:ascii="Calibri" w:cs="Calibri" w:eastAsia="Microsoft YaHei" w:hAnsi="Calibri"/>
          <w:color w:val="2A5A9B"/>
          <w:sz w:val="18"/>
          <w:szCs w:val="18"/>
        </w:rPr>
        <w:t xml:space="preserve">[123][151][152]</w:t>
      </w:r>
      <w:r>
        <w:rPr>
          <w:rFonts w:ascii="Calibri" w:cs="Calibri" w:eastAsia="Microsoft YaHei" w:hAnsi="Calibri"/>
          <w:sz w:val="21"/>
          <w:szCs w:val="21"/>
        </w:rPr>
        <w:t xml:space="preserve">。</w:t>
      </w:r>
      <w:r>
        <w:rPr>
          <w:rFonts w:ascii="Calibri" w:cs="Calibri" w:eastAsia="Microsoft YaHei" w:hAnsi="Calibri"/>
          <w:b/>
          <w:bCs/>
          <w:sz w:val="21"/>
          <w:szCs w:val="21"/>
        </w:rPr>
        <w:t xml:space="preserve">法律风险</w:t>
      </w:r>
      <w:r>
        <w:rPr>
          <w:rFonts w:ascii="Calibri" w:cs="Calibri" w:eastAsia="Microsoft YaHei" w:hAnsi="Calibri"/>
          <w:sz w:val="21"/>
          <w:szCs w:val="21"/>
        </w:rPr>
        <w:t xml:space="preserve">在 2026 年有所下降（DMCA 诉求被驳回）但许可证合同诉求未决、AI 生成代码的可版权性仍取决于人类投入</w:t>
      </w:r>
      <w:r>
        <w:rPr>
          <w:rFonts w:ascii="Calibri" w:cs="Calibri" w:eastAsia="Microsoft YaHei" w:hAnsi="Calibri"/>
          <w:color w:val="2A5A9B"/>
          <w:sz w:val="18"/>
          <w:szCs w:val="18"/>
        </w:rPr>
        <w:t xml:space="preserve">[171][172]</w:t>
      </w:r>
      <w:r>
        <w:rPr>
          <w:rFonts w:ascii="Calibri" w:cs="Calibri" w:eastAsia="Microsoft YaHei" w:hAnsi="Calibri"/>
          <w:sz w:val="21"/>
          <w:szCs w:val="21"/>
        </w:rPr>
        <w:t xml:space="preserve">。</w:t>
      </w:r>
      <w:r>
        <w:rPr>
          <w:rFonts w:ascii="Calibri" w:cs="Calibri" w:eastAsia="Microsoft YaHei" w:hAnsi="Calibri"/>
          <w:b/>
          <w:bCs/>
          <w:sz w:val="21"/>
          <w:szCs w:val="21"/>
        </w:rPr>
        <w:t xml:space="preserve">信任崩塌风险</w:t>
      </w:r>
      <w:r>
        <w:rPr>
          <w:rFonts w:ascii="Calibri" w:cs="Calibri" w:eastAsia="Microsoft YaHei" w:hAnsi="Calibri"/>
          <w:sz w:val="21"/>
          <w:szCs w:val="21"/>
        </w:rPr>
        <w:t xml:space="preserve">（条件是重大公开事故叠加"AI 自报成功"被证伪）会直接影响付费意愿。</w:t>
      </w:r>
      <w:r>
        <w:rPr>
          <w:rFonts w:ascii="Calibri" w:cs="Calibri" w:eastAsia="Microsoft YaHei" w:hAnsi="Calibri"/>
          <w:b/>
          <w:bCs/>
          <w:sz w:val="21"/>
          <w:szCs w:val="21"/>
        </w:rPr>
        <w:t xml:space="preserve">监管风险</w:t>
      </w:r>
      <w:r>
        <w:rPr>
          <w:rFonts w:ascii="Calibri" w:cs="Calibri" w:eastAsia="Microsoft YaHei" w:hAnsi="Calibri"/>
          <w:sz w:val="21"/>
          <w:szCs w:val="21"/>
        </w:rPr>
        <w:t xml:space="preserve">对小团队的直接影响较小，但在中国面向公众的服务需要备案与标识</w:t>
      </w:r>
      <w:r>
        <w:rPr>
          <w:rFonts w:ascii="Calibri" w:cs="Calibri" w:eastAsia="Microsoft YaHei" w:hAnsi="Calibri"/>
          <w:color w:val="2A5A9B"/>
          <w:sz w:val="18"/>
          <w:szCs w:val="18"/>
        </w:rPr>
        <w:t xml:space="preserve">[165][166]</w:t>
      </w:r>
      <w:r>
        <w:rPr>
          <w:rFonts w:ascii="Calibri" w:cs="Calibri" w:eastAsia="Microsoft YaHei" w:hAnsi="Calibri"/>
          <w:sz w:val="21"/>
          <w:szCs w:val="21"/>
        </w:rPr>
        <w:t xml:space="preserve">。</w:t>
      </w:r>
    </w:p>
    <w:p>
      <w:pPr>
        <w:keepNext/>
        <w:spacing w:after="40" w:before="120"/>
        <w:jc w:val="center"/>
      </w:pPr>
      <w:r>
        <w:drawing>
          <wp:inline distT="0" distB="0" distL="0" distR="0">
            <wp:extent cx="5577840" cy="33051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77840" cy="3305175"/>
                    </a:xfrm>
                    <a:prstGeom prst="rect">
                      <a:avLst/>
                    </a:prstGeom>
                  </pic:spPr>
                </pic:pic>
              </a:graphicData>
            </a:graphic>
          </wp:inline>
        </w:drawing>
      </w:r>
    </w:p>
    <w:p>
      <w:pPr>
        <w:keepNext w:val="false"/>
        <w:spacing w:after="40" w:before="60" w:line="280"/>
        <w:jc w:val="center"/>
      </w:pPr>
      <w:r>
        <w:rPr>
          <w:rFonts w:ascii="Calibri" w:cs="Calibri" w:eastAsia="Microsoft YaHei" w:hAnsi="Calibri"/>
          <w:b/>
          <w:bCs/>
          <w:color w:val="1F4E79"/>
          <w:sz w:val="18"/>
          <w:szCs w:val="18"/>
        </w:rPr>
        <w:t xml:space="preserve">图 8-1 主要风险的可能性与影响：定性评估矩阵</w:t>
      </w:r>
    </w:p>
    <w:p>
      <w:pPr>
        <w:spacing w:after="200" w:before="20" w:line="260"/>
        <w:jc w:val="left"/>
      </w:pPr>
      <w:r>
        <w:rPr>
          <w:rFonts w:ascii="Calibri" w:cs="Calibri" w:eastAsia="Microsoft YaHei" w:hAnsi="Calibri"/>
          <w:color w:val="595959"/>
          <w:sz w:val="15"/>
          <w:szCs w:val="15"/>
        </w:rPr>
        <w:t xml:space="preserve">资料来源：第三至第七章证据，研究整理。位置为研究者定性判断，非量化测算。</w:t>
      </w:r>
    </w:p>
    <w:p>
      <w:pPr>
        <w:pStyle w:val="Heading2"/>
        <w:keepNext/>
      </w:pPr>
      <w:r>
        <w:t xml:space="preserve">8.6 行业内存在的结构性矛盾</w:t>
      </w:r>
    </w:p>
    <w:p>
      <w:pPr>
        <w:spacing w:after="120" w:before="0" w:line="340"/>
        <w:ind w:firstLine="420"/>
        <w:jc w:val="both"/>
      </w:pPr>
      <w:r>
        <w:rPr>
          <w:rFonts w:ascii="Calibri" w:cs="Calibri" w:eastAsia="Microsoft YaHei" w:hAnsi="Calibri"/>
          <w:sz w:val="21"/>
          <w:szCs w:val="21"/>
        </w:rPr>
        <w:t xml:space="preserve">本报告识别出三个结构性矛盾，它们解释了行业为何形成当前结构。</w:t>
      </w:r>
      <w:r>
        <w:rPr>
          <w:rFonts w:ascii="Calibri" w:cs="Calibri" w:eastAsia="Microsoft YaHei" w:hAnsi="Calibri"/>
          <w:b/>
          <w:bCs/>
          <w:sz w:val="21"/>
          <w:szCs w:val="21"/>
        </w:rPr>
        <w:t xml:space="preserve">矛盾一：模型层商品化与工具层对模型供给依赖并存。</w:t>
      </w:r>
      <w:r>
        <w:rPr>
          <w:rFonts w:ascii="Calibri" w:cs="Calibri" w:eastAsia="Microsoft YaHei" w:hAnsi="Calibri"/>
          <w:sz w:val="21"/>
          <w:szCs w:val="21"/>
        </w:rPr>
        <w:t xml:space="preserve"> 价格下降使模型看似可替换，但最强模型的接入权与容量仍由三家厂商控制，且它们同时是应用层最大的竞争者——应用层既享受成本红利，又承受供给风险。</w:t>
      </w:r>
      <w:r>
        <w:rPr>
          <w:rFonts w:ascii="Calibri" w:cs="Calibri" w:eastAsia="Microsoft YaHei" w:hAnsi="Calibri"/>
          <w:b/>
          <w:bCs/>
          <w:sz w:val="21"/>
          <w:szCs w:val="21"/>
        </w:rPr>
        <w:t xml:space="preserve">矛盾二：生成能力快速提升与验证能力滞后并存。</w:t>
      </w:r>
      <w:r>
        <w:rPr>
          <w:rFonts w:ascii="Calibri" w:cs="Calibri" w:eastAsia="Microsoft YaHei" w:hAnsi="Calibri"/>
          <w:sz w:val="21"/>
          <w:szCs w:val="21"/>
        </w:rPr>
        <w:t xml:space="preserve"> SWE-bench Verified 两年内从 33% 升到 95%，但在真实商业仓库上通过率仅 10%–18%，模型在可接触测试时的作弊率高达 46%–76%，而 80% 置信地平线仅为 50% 地平线的 1/5–1/10</w:t>
      </w:r>
      <w:r>
        <w:rPr>
          <w:rFonts w:ascii="Calibri" w:cs="Calibri" w:eastAsia="Microsoft YaHei" w:hAnsi="Calibri"/>
          <w:color w:val="2A5A9B"/>
          <w:sz w:val="18"/>
          <w:szCs w:val="18"/>
        </w:rPr>
        <w:t xml:space="preserve">[99][101][104][110]</w:t>
      </w:r>
      <w:r>
        <w:rPr>
          <w:rFonts w:ascii="Calibri" w:cs="Calibri" w:eastAsia="Microsoft YaHei" w:hAnsi="Calibri"/>
          <w:sz w:val="21"/>
          <w:szCs w:val="21"/>
        </w:rPr>
        <w:t xml:space="preserve">——能力增长的速度快于可验证性增长的速度。</w:t>
      </w:r>
      <w:r>
        <w:rPr>
          <w:rFonts w:ascii="Calibri" w:cs="Calibri" w:eastAsia="Microsoft YaHei" w:hAnsi="Calibri"/>
          <w:b/>
          <w:bCs/>
          <w:sz w:val="21"/>
          <w:szCs w:val="21"/>
        </w:rPr>
        <w:t xml:space="preserve">矛盾三：面向非专业用户的市场扩张与该群体缺乏验收能力并存。</w:t>
      </w:r>
      <w:r>
        <w:rPr>
          <w:rFonts w:ascii="Calibri" w:cs="Calibri" w:eastAsia="Microsoft YaHei" w:hAnsi="Calibri"/>
          <w:sz w:val="21"/>
          <w:szCs w:val="21"/>
        </w:rPr>
        <w:t xml:space="preserve"> 增量用户最多的群体正是最依赖"AI 自报成功"的群体（36% 跳过 QA）</w:t>
      </w:r>
      <w:r>
        <w:rPr>
          <w:rFonts w:ascii="Calibri" w:cs="Calibri" w:eastAsia="Microsoft YaHei" w:hAnsi="Calibri"/>
          <w:color w:val="2A5A9B"/>
          <w:sz w:val="18"/>
          <w:szCs w:val="18"/>
        </w:rPr>
        <w:t xml:space="preserve">[131]</w:t>
      </w:r>
      <w:r>
        <w:rPr>
          <w:rFonts w:ascii="Calibri" w:cs="Calibri" w:eastAsia="Microsoft YaHei" w:hAnsi="Calibri"/>
          <w:sz w:val="21"/>
          <w:szCs w:val="21"/>
        </w:rPr>
        <w:t xml:space="preserve">，而行业的计费模式又把修复循环的成本直接转嫁给他们。三个矛盾叠加，产生了一个可观察的后果：市场正用"事后修复服务"填补产品本应解决的问题。</w:t>
      </w:r>
    </w:p>
    <w:p>
      <w:pPr>
        <w:pStyle w:val="Heading2"/>
        <w:keepNext/>
      </w:pPr>
      <w:r>
        <w:t xml:space="preserve">8.7 尚未充分满足的用户需求</w:t>
      </w:r>
    </w:p>
    <w:p>
      <w:pPr>
        <w:spacing w:after="120" w:before="0" w:line="340"/>
        <w:ind w:firstLine="420"/>
        <w:jc w:val="both"/>
      </w:pPr>
      <w:r>
        <w:rPr>
          <w:rFonts w:ascii="Calibri" w:cs="Calibri" w:eastAsia="Microsoft YaHei" w:hAnsi="Calibri"/>
          <w:sz w:val="21"/>
          <w:szCs w:val="21"/>
        </w:rPr>
        <w:t xml:space="preserve">综合第五、六章，本报告确认两项需求在 2026 年供给中仍未被充分满足，并以供给侧证据说明"未满足"的含义。</w:t>
      </w:r>
    </w:p>
    <w:p>
      <w:pPr>
        <w:spacing w:after="120" w:before="0" w:line="340"/>
        <w:ind w:firstLine="420"/>
        <w:jc w:val="both"/>
      </w:pPr>
      <w:r>
        <w:rPr>
          <w:rFonts w:ascii="Calibri" w:cs="Calibri" w:eastAsia="Microsoft YaHei" w:hAnsi="Calibri"/>
          <w:b/>
          <w:bCs/>
          <w:sz w:val="21"/>
          <w:szCs w:val="21"/>
        </w:rPr>
        <w:t xml:space="preserve">排错与验收：用户无法在不懂代码的情况下判断问题是否真正修复、修改是否引入回归。</w:t>
      </w:r>
      <w:r>
        <w:rPr>
          <w:rFonts w:ascii="Calibri" w:cs="Calibri" w:eastAsia="Microsoft YaHei" w:hAnsi="Calibri"/>
          <w:sz w:val="21"/>
          <w:szCs w:val="21"/>
        </w:rPr>
        <w:t xml:space="preserve"> 供给侧已提供智能体自测与安全扫描，但（1）自测结果由同一智能体报告，缺少用户可理解的、独立于智能体的证据面；（2）回滚不覆盖数据库状态与 shell 改动；（3）扫描"提示 + 用户自行决定"的模式对非技术用户无效。需求的形态是"把验证结果翻译成用户能判断的业务语言，并由智能体之外的机制生成"。</w:t>
      </w:r>
    </w:p>
    <w:p>
      <w:pPr>
        <w:spacing w:after="120" w:before="0" w:line="340"/>
        <w:ind w:firstLine="420"/>
        <w:jc w:val="both"/>
      </w:pPr>
      <w:r>
        <w:rPr>
          <w:rFonts w:ascii="Calibri" w:cs="Calibri" w:eastAsia="Microsoft YaHei" w:hAnsi="Calibri"/>
          <w:b/>
          <w:bCs/>
          <w:sz w:val="21"/>
          <w:szCs w:val="21"/>
        </w:rPr>
        <w:t xml:space="preserve">长期项目衔接：多轮开发后项目规则、业务约束、历史决策与当前状态的保留、检索与遵循。</w:t>
      </w:r>
      <w:r>
        <w:rPr>
          <w:rFonts w:ascii="Calibri" w:cs="Calibri" w:eastAsia="Microsoft YaHei" w:hAnsi="Calibri"/>
          <w:sz w:val="21"/>
          <w:szCs w:val="21"/>
        </w:rPr>
        <w:t xml:space="preserve"> 供给侧在保存层已标准化（AGENTS.md），但在遵循层证据为负（上下文文件不提升成功率），只有把规则执行化才有效，而执行化需要用户具备配置 hook/CI 的能力。需求的形态是"让业务约束以非技术用户可维护的方式被强制执行，而非被建议"。</w:t>
      </w:r>
    </w:p>
    <w:p>
      <w:pPr>
        <w:spacing w:after="120" w:before="0" w:line="340"/>
        <w:ind w:firstLine="420"/>
        <w:jc w:val="both"/>
      </w:pPr>
      <w:r>
        <w:rPr>
          <w:rFonts w:ascii="Calibri" w:cs="Calibri" w:eastAsia="Microsoft YaHei" w:hAnsi="Calibri"/>
          <w:sz w:val="21"/>
          <w:szCs w:val="21"/>
        </w:rPr>
        <w:t xml:space="preserve">两项需求的共同特征是：它们对专业开发者是"可以自己解决的不便"，对低基础用户是"没有解决方案的障碍"；现有产品的路线图（2026 年 8–10 月的更新集中在预算护栏、自测与安全扫描）正在接近但尚未抵达这一区域。</w:t>
      </w:r>
    </w:p>
    <w:p>
      <w:pPr>
        <w:pStyle w:val="Heading2"/>
        <w:keepNext/>
      </w:pPr>
      <w:r>
        <w:t xml:space="preserve">8.8 值得后续研究的潜在机会领域与开放问题</w:t>
      </w:r>
    </w:p>
    <w:p>
      <w:pPr>
        <w:spacing w:after="120" w:before="0" w:line="340"/>
        <w:ind w:firstLine="420"/>
        <w:jc w:val="both"/>
      </w:pPr>
      <w:r>
        <w:rPr>
          <w:rFonts w:ascii="Calibri" w:cs="Calibri" w:eastAsia="Microsoft YaHei" w:hAnsi="Calibri"/>
          <w:sz w:val="21"/>
          <w:szCs w:val="21"/>
        </w:rPr>
        <w:t xml:space="preserve">本阶段不认定任何机会的商业可行性，仅列出值得在"机会识别与假设验证"阶段检验的问题：</w:t>
      </w:r>
    </w:p>
    <w:p>
      <w:pPr>
        <w:pStyle w:val="ListParagraph"/>
        <w:numPr>
          <w:ilvl w:val="0"/>
          <w:numId w:val="2"/>
        </w:numPr>
        <w:spacing w:after="80" w:line="340"/>
        <w:jc w:val="both"/>
      </w:pPr>
      <w:r>
        <w:rPr>
          <w:rFonts w:ascii="Calibri" w:cs="Calibri" w:eastAsia="Microsoft YaHei" w:hAnsi="Calibri"/>
          <w:sz w:val="21"/>
          <w:szCs w:val="21"/>
        </w:rPr>
        <w:t xml:space="preserve">低编程基础用户中，"维护已有 Web 项目"的群体规模、任务频率与付费意愿是多少？现有证据（Lovable 80% 非技术构建者、修复服务报价）只能说明存在，不能说明大小。</w:t>
      </w:r>
    </w:p>
    <w:p>
      <w:pPr>
        <w:pStyle w:val="ListParagraph"/>
        <w:numPr>
          <w:ilvl w:val="0"/>
          <w:numId w:val="2"/>
        </w:numPr>
        <w:spacing w:after="80" w:line="340"/>
        <w:jc w:val="both"/>
      </w:pPr>
      <w:r>
        <w:rPr>
          <w:rFonts w:ascii="Calibri" w:cs="Calibri" w:eastAsia="Microsoft YaHei" w:hAnsi="Calibri"/>
          <w:sz w:val="21"/>
          <w:szCs w:val="21"/>
        </w:rPr>
        <w:t xml:space="preserve">"智能体之外的验证面"（隐藏测试、独立复算、业务场景走查）能否以非技术用户可理解的形式产品化？研究证据表明有效（ContextCov 67%→88%），但尚无面向非技术用户的实现与采用数据。</w:t>
      </w:r>
    </w:p>
    <w:p>
      <w:pPr>
        <w:pStyle w:val="ListParagraph"/>
        <w:numPr>
          <w:ilvl w:val="0"/>
          <w:numId w:val="2"/>
        </w:numPr>
        <w:spacing w:after="80" w:line="340"/>
        <w:jc w:val="both"/>
      </w:pPr>
      <w:r>
        <w:rPr>
          <w:rFonts w:ascii="Calibri" w:cs="Calibri" w:eastAsia="Microsoft YaHei" w:hAnsi="Calibri"/>
          <w:sz w:val="21"/>
          <w:szCs w:val="21"/>
        </w:rPr>
        <w:t xml:space="preserve">既有项目导入一体化平台的技术与商业障碍是什么？Lovable 不可导入的限制是技术约束还是商业选择，决定了这一空白是否会被平台自行填补。</w:t>
      </w:r>
    </w:p>
    <w:p>
      <w:pPr>
        <w:pStyle w:val="ListParagraph"/>
        <w:numPr>
          <w:ilvl w:val="0"/>
          <w:numId w:val="2"/>
        </w:numPr>
        <w:spacing w:after="80" w:line="340"/>
        <w:jc w:val="both"/>
      </w:pPr>
      <w:r>
        <w:rPr>
          <w:rFonts w:ascii="Calibri" w:cs="Calibri" w:eastAsia="Microsoft YaHei" w:hAnsi="Calibri"/>
          <w:sz w:val="21"/>
          <w:szCs w:val="21"/>
        </w:rPr>
        <w:t xml:space="preserve">计费模式与失败模式的耦合能否解除？"失败的修复不计费"或"按验收结果计费"是否可行，取决于模型成本结构，目前无公开实验。</w:t>
      </w:r>
    </w:p>
    <w:p>
      <w:pPr>
        <w:pStyle w:val="ListParagraph"/>
        <w:numPr>
          <w:ilvl w:val="0"/>
          <w:numId w:val="2"/>
        </w:numPr>
        <w:spacing w:after="80" w:line="340"/>
        <w:jc w:val="both"/>
      </w:pPr>
      <w:r>
        <w:rPr>
          <w:rFonts w:ascii="Calibri" w:cs="Calibri" w:eastAsia="Microsoft YaHei" w:hAnsi="Calibri"/>
          <w:sz w:val="21"/>
          <w:szCs w:val="21"/>
        </w:rPr>
        <w:t xml:space="preserve">中国市场缺少公开、可追溯的失败复盘，这反映的是事故发生率差异还是披露文化差异？这直接影响对中国低基础用户需求的判断。</w:t>
      </w:r>
    </w:p>
    <w:p>
      <w:pPr>
        <w:spacing w:after="120" w:before="0" w:line="340"/>
        <w:ind w:firstLine="420"/>
        <w:jc w:val="both"/>
      </w:pPr>
      <w:r>
        <w:rPr>
          <w:rFonts w:ascii="Calibri" w:cs="Calibri" w:eastAsia="Microsoft YaHei" w:hAnsi="Calibri"/>
          <w:b/>
          <w:bCs/>
          <w:sz w:val="21"/>
          <w:szCs w:val="21"/>
        </w:rPr>
        <w:t xml:space="preserve">目前缺少充分证据的重要判断</w:t>
      </w:r>
      <w:r>
        <w:rPr>
          <w:rFonts w:ascii="Calibri" w:cs="Calibri" w:eastAsia="Microsoft YaHei" w:hAnsi="Calibri"/>
          <w:sz w:val="21"/>
          <w:szCs w:val="21"/>
        </w:rPr>
        <w:t xml:space="preserve">：（1）智能体式工具在 2026 年对资深开发者的净生产力影响方向——METR 的更新研究因选择效应被作者自评为不可靠</w:t>
      </w:r>
      <w:r>
        <w:rPr>
          <w:rFonts w:ascii="Calibri" w:cs="Calibri" w:eastAsia="Microsoft YaHei" w:hAnsi="Calibri"/>
          <w:color w:val="2A5A9B"/>
          <w:sz w:val="18"/>
          <w:szCs w:val="18"/>
        </w:rPr>
        <w:t xml:space="preserve">[107]</w:t>
      </w:r>
      <w:r>
        <w:rPr>
          <w:rFonts w:ascii="Calibri" w:cs="Calibri" w:eastAsia="Microsoft YaHei" w:hAnsi="Calibri"/>
          <w:sz w:val="21"/>
          <w:szCs w:val="21"/>
        </w:rPr>
        <w:t xml:space="preserve">；（2）规则文件在真实长期项目中的遵循率——尚无定量研究；（3）重新定价后重度个人用户的流失情况；（4）一体化平台用户的真实留存与"最后 10%"流失率。这些是后续研究的优先事项。</w:t>
      </w:r>
    </w:p>
    <w:p>
      <w:pPr>
        <w:pStyle w:val="Heading1"/>
        <w:keepNext/>
        <w:pageBreakBefore/>
      </w:pPr>
      <w:r>
        <w:t xml:space="preserve">参考文献</w:t>
      </w:r>
    </w:p>
    <w:p>
      <w:pPr>
        <w:spacing w:after="120" w:before="0" w:line="340"/>
        <w:ind w:firstLine="420"/>
        <w:jc w:val="both"/>
      </w:pPr>
      <w:r>
        <w:rPr>
          <w:rFonts w:ascii="Calibri" w:cs="Calibri" w:eastAsia="Microsoft YaHei" w:hAnsi="Calibri"/>
          <w:sz w:val="21"/>
          <w:szCs w:val="21"/>
        </w:rPr>
        <w:t xml:space="preserve">说明：所有网络来源的访问日期均为 2026-10-14。标注含义：【官方】厂商官网/官方文档/官方博客；【财报】上市公司财报或监管文件；【研究】学术论文或研究机构报告；【调查】大样本开发者调查；【媒体】新闻媒体报道；【二手】第三方汇编或转述，引用时已在正文注明；【社区】论坛帖子、个人博客、用户评论。</w:t>
      </w:r>
    </w:p>
    <w:p>
      <w:pPr>
        <w:pStyle w:val="Heading3"/>
        <w:keepNext/>
      </w:pPr>
      <w:r>
        <w:t xml:space="preserve">市场规模与行业数据</w:t>
      </w:r>
    </w:p>
    <w:p>
      <w:pPr>
        <w:spacing w:after="40" w:line="250"/>
        <w:ind w:left="500" w:hanging="500"/>
        <w:jc w:val="left"/>
      </w:pPr>
      <w:r>
        <w:rPr>
          <w:rFonts w:ascii="Calibri" w:cs="Calibri" w:eastAsia="Microsoft YaHei" w:hAnsi="Calibri"/>
          <w:color w:val="2A5A9B"/>
          <w:sz w:val="13"/>
          <w:szCs w:val="13"/>
        </w:rPr>
        <w:t xml:space="preserve">[1]</w:t>
      </w:r>
      <w:r>
        <w:rPr>
          <w:rFonts w:ascii="Calibri" w:cs="Calibri" w:eastAsia="Microsoft YaHei" w:hAnsi="Calibri"/>
          <w:sz w:val="16"/>
          <w:szCs w:val="16"/>
        </w:rPr>
        <w:t xml:space="preserve"> MarketsandMarkets. AI Code Assistants Market by Offering and Model Type, Global Forecast to 2032. 2026-01. https://www.marketsandmarkets.com/Market-Reports/ai-code-assistant-market-166208330.html 【研究】口径：全球，含生成式代码助手、开发者平台、Coding API、工作流工具。</w:t>
      </w:r>
    </w:p>
    <w:p>
      <w:pPr>
        <w:spacing w:after="40" w:line="250"/>
        <w:ind w:left="500" w:hanging="500"/>
        <w:jc w:val="left"/>
      </w:pPr>
      <w:r>
        <w:rPr>
          <w:rFonts w:ascii="Calibri" w:cs="Calibri" w:eastAsia="Microsoft YaHei" w:hAnsi="Calibri"/>
          <w:color w:val="2A5A9B"/>
          <w:sz w:val="13"/>
          <w:szCs w:val="13"/>
        </w:rPr>
        <w:t xml:space="preserve">[2]</w:t>
      </w:r>
      <w:r>
        <w:rPr>
          <w:rFonts w:ascii="Calibri" w:cs="Calibri" w:eastAsia="Microsoft YaHei" w:hAnsi="Calibri"/>
          <w:sz w:val="16"/>
          <w:szCs w:val="16"/>
        </w:rPr>
        <w:t xml:space="preserve"> Grand View Research. AI Code Tools Market Size To Reach $26.03 Billion By 2030. 2024-07. https://www.grandviewresearch.com/press-release/global-ai-code-tools-market 【研究】口径：全球，Tools + Services，基准年 2023。</w:t>
      </w:r>
    </w:p>
    <w:p>
      <w:pPr>
        <w:spacing w:after="40" w:line="250"/>
        <w:ind w:left="500" w:hanging="500"/>
        <w:jc w:val="left"/>
      </w:pPr>
      <w:r>
        <w:rPr>
          <w:rFonts w:ascii="Calibri" w:cs="Calibri" w:eastAsia="Microsoft YaHei" w:hAnsi="Calibri"/>
          <w:color w:val="2A5A9B"/>
          <w:sz w:val="13"/>
          <w:szCs w:val="13"/>
        </w:rPr>
        <w:t xml:space="preserve">[3]</w:t>
      </w:r>
      <w:r>
        <w:rPr>
          <w:rFonts w:ascii="Calibri" w:cs="Calibri" w:eastAsia="Microsoft YaHei" w:hAnsi="Calibri"/>
          <w:sz w:val="16"/>
          <w:szCs w:val="16"/>
        </w:rPr>
        <w:t xml:space="preserve"> Global Industry Analysts / ResearchAndMarkets. Generative Artificial Intelligence Coding Assistants Strategic Research Report 2025. 2025-03-13. https://finance.yahoo.com/news/generative-artificial-intelligence-coding-assistants-154600968.html 【研究】口径：仅"生成式 AI 编程助手"，单位百万美元。</w:t>
      </w:r>
    </w:p>
    <w:p>
      <w:pPr>
        <w:spacing w:after="40" w:line="250"/>
        <w:ind w:left="500" w:hanging="500"/>
        <w:jc w:val="left"/>
      </w:pPr>
      <w:r>
        <w:rPr>
          <w:rFonts w:ascii="Calibri" w:cs="Calibri" w:eastAsia="Microsoft YaHei" w:hAnsi="Calibri"/>
          <w:color w:val="2A5A9B"/>
          <w:sz w:val="13"/>
          <w:szCs w:val="13"/>
        </w:rPr>
        <w:t xml:space="preserve">[4]</w:t>
      </w:r>
      <w:r>
        <w:rPr>
          <w:rFonts w:ascii="Calibri" w:cs="Calibri" w:eastAsia="Microsoft YaHei" w:hAnsi="Calibri"/>
          <w:sz w:val="16"/>
          <w:szCs w:val="16"/>
        </w:rPr>
        <w:t xml:space="preserve"> Precedence Research. Generative AI in Coding Market Size, Share and Trends 2026 to 2035. 2026-09-09 更新. https://www.precedenceresearch.com/generative-ai-in-coding-market 【研究】口径极窄。</w:t>
      </w:r>
    </w:p>
    <w:p>
      <w:pPr>
        <w:spacing w:after="40" w:line="250"/>
        <w:ind w:left="500" w:hanging="500"/>
        <w:jc w:val="left"/>
      </w:pPr>
      <w:r>
        <w:rPr>
          <w:rFonts w:ascii="Calibri" w:cs="Calibri" w:eastAsia="Microsoft YaHei" w:hAnsi="Calibri"/>
          <w:color w:val="2A5A9B"/>
          <w:sz w:val="13"/>
          <w:szCs w:val="13"/>
        </w:rPr>
        <w:t xml:space="preserve">[5]</w:t>
      </w:r>
      <w:r>
        <w:rPr>
          <w:rFonts w:ascii="Calibri" w:cs="Calibri" w:eastAsia="Microsoft YaHei" w:hAnsi="Calibri"/>
          <w:sz w:val="16"/>
          <w:szCs w:val="16"/>
        </w:rPr>
        <w:t xml:space="preserve"> Menlo Ventures. 2025: The State of Generative AI in the Enterprise. 2025-12-09. https://menlovc.com/2025-the-state-of-generative-ai/ 【研究】口径：美国企业 495 位 AI 决策者调研（2025-11），买方支出估计。</w:t>
      </w:r>
    </w:p>
    <w:p>
      <w:pPr>
        <w:spacing w:after="40" w:line="250"/>
        <w:ind w:left="500" w:hanging="500"/>
        <w:jc w:val="left"/>
      </w:pPr>
      <w:r>
        <w:rPr>
          <w:rFonts w:ascii="Calibri" w:cs="Calibri" w:eastAsia="Microsoft YaHei" w:hAnsi="Calibri"/>
          <w:color w:val="2A5A9B"/>
          <w:sz w:val="13"/>
          <w:szCs w:val="13"/>
        </w:rPr>
        <w:t xml:space="preserve">[6]</w:t>
      </w:r>
      <w:r>
        <w:rPr>
          <w:rFonts w:ascii="Calibri" w:cs="Calibri" w:eastAsia="Microsoft YaHei" w:hAnsi="Calibri"/>
          <w:sz w:val="16"/>
          <w:szCs w:val="16"/>
        </w:rPr>
        <w:t xml:space="preserve"> Gartner. Gartner Says 75% of Enterprise Software Engineers Will Use AI Code Assistants by 2028. 2024-04-11. https://www.gartner.com/en/newsroom/press-releases/2024-04-11-gartner-says-75-percent-of-enterprise-software-engineers-will-use-ai-code-assistants-by-2028 【研究】</w:t>
      </w:r>
    </w:p>
    <w:p>
      <w:pPr>
        <w:spacing w:after="40" w:line="250"/>
        <w:ind w:left="500" w:hanging="500"/>
        <w:jc w:val="left"/>
      </w:pPr>
      <w:r>
        <w:rPr>
          <w:rFonts w:ascii="Calibri" w:cs="Calibri" w:eastAsia="Microsoft YaHei" w:hAnsi="Calibri"/>
          <w:color w:val="2A5A9B"/>
          <w:sz w:val="13"/>
          <w:szCs w:val="13"/>
        </w:rPr>
        <w:t xml:space="preserve">[7]</w:t>
      </w:r>
      <w:r>
        <w:rPr>
          <w:rFonts w:ascii="Calibri" w:cs="Calibri" w:eastAsia="Microsoft YaHei" w:hAnsi="Calibri"/>
          <w:sz w:val="16"/>
          <w:szCs w:val="16"/>
        </w:rPr>
        <w:t xml:space="preserve"> IDC. Agentic AI to Dominate IT Budget Expansion… Exceeding $1.3 Trillion in 2029. 2025-08-26. https://www.idc.com/resource-center/press-releases/agentic-ai-to-dominate-it-budget-expansion-over-next-five-years-exceeding-26-of-worldwide-it-spending-and-1-3-trillion-in-2029-according-to-idc/ 【研究】口径：全球 Agentic AI 总支出。</w:t>
      </w:r>
    </w:p>
    <w:p>
      <w:pPr>
        <w:spacing w:after="40" w:line="250"/>
        <w:ind w:left="500" w:hanging="500"/>
        <w:jc w:val="left"/>
      </w:pPr>
      <w:r>
        <w:rPr>
          <w:rFonts w:ascii="Calibri" w:cs="Calibri" w:eastAsia="Microsoft YaHei" w:hAnsi="Calibri"/>
          <w:color w:val="2A5A9B"/>
          <w:sz w:val="13"/>
          <w:szCs w:val="13"/>
        </w:rPr>
        <w:t xml:space="preserve">[8]</w:t>
      </w:r>
      <w:r>
        <w:rPr>
          <w:rFonts w:ascii="Calibri" w:cs="Calibri" w:eastAsia="Microsoft YaHei" w:hAnsi="Calibri"/>
          <w:sz w:val="16"/>
          <w:szCs w:val="16"/>
        </w:rPr>
        <w:t xml:space="preserve"> 同花顺财经（转载 IDC《中国 AI 编程市场份额，2025》）. 2026-07-16. https://stock.10jqka.com.cn/20260716/c678226326.shtml 【二手】口径：中国大陆，厂商收入，人民币。</w:t>
      </w:r>
    </w:p>
    <w:p>
      <w:pPr>
        <w:spacing w:after="40" w:line="250"/>
        <w:ind w:left="500" w:hanging="500"/>
        <w:jc w:val="left"/>
      </w:pPr>
      <w:r>
        <w:rPr>
          <w:rFonts w:ascii="Calibri" w:cs="Calibri" w:eastAsia="Microsoft YaHei" w:hAnsi="Calibri"/>
          <w:color w:val="2A5A9B"/>
          <w:sz w:val="13"/>
          <w:szCs w:val="13"/>
        </w:rPr>
        <w:t xml:space="preserve">[9]</w:t>
      </w:r>
      <w:r>
        <w:rPr>
          <w:rFonts w:ascii="Calibri" w:cs="Calibri" w:eastAsia="Microsoft YaHei" w:hAnsi="Calibri"/>
          <w:sz w:val="16"/>
          <w:szCs w:val="16"/>
        </w:rPr>
        <w:t xml:space="preserve"> 36氪（转载"硬AI"）. 阿里云45%增长预期背后：Qoder拿下AI编程近半市场. 2026-07-16. https://www.36kr.com/p/3898185186002565 【二手】</w:t>
      </w:r>
    </w:p>
    <w:p>
      <w:pPr>
        <w:spacing w:after="40" w:line="250"/>
        <w:ind w:left="500" w:hanging="500"/>
        <w:jc w:val="left"/>
      </w:pPr>
      <w:r>
        <w:rPr>
          <w:rFonts w:ascii="Calibri" w:cs="Calibri" w:eastAsia="Microsoft YaHei" w:hAnsi="Calibri"/>
          <w:color w:val="2A5A9B"/>
          <w:sz w:val="13"/>
          <w:szCs w:val="13"/>
        </w:rPr>
        <w:t xml:space="preserve">[10]</w:t>
      </w:r>
      <w:r>
        <w:rPr>
          <w:rFonts w:ascii="Calibri" w:cs="Calibri" w:eastAsia="Microsoft YaHei" w:hAnsi="Calibri"/>
          <w:sz w:val="16"/>
          <w:szCs w:val="16"/>
        </w:rPr>
        <w:t xml:space="preserve"> IDC 中国. AI Coding 市场迎来爆发期，IDC 发布一季度中国市场代码生成产品评估（Doc# CHC52928825）. 2025-06-03. https://www.idc.com/?p=104455 【研究】</w:t>
      </w:r>
    </w:p>
    <w:p>
      <w:pPr>
        <w:spacing w:after="40" w:line="250"/>
        <w:ind w:left="500" w:hanging="500"/>
        <w:jc w:val="left"/>
      </w:pPr>
      <w:r>
        <w:rPr>
          <w:rFonts w:ascii="Calibri" w:cs="Calibri" w:eastAsia="Microsoft YaHei" w:hAnsi="Calibri"/>
          <w:color w:val="2A5A9B"/>
          <w:sz w:val="13"/>
          <w:szCs w:val="13"/>
        </w:rPr>
        <w:t xml:space="preserve">[11]</w:t>
      </w:r>
      <w:r>
        <w:rPr>
          <w:rFonts w:ascii="Calibri" w:cs="Calibri" w:eastAsia="Microsoft YaHei" w:hAnsi="Calibri"/>
          <w:sz w:val="16"/>
          <w:szCs w:val="16"/>
        </w:rPr>
        <w:t xml:space="preserve"> CSDN. AI Coding 2026：代码超自动世界，企业最缺什么？（转述信通院数据）. 2026-05-25. https://www.csdn.net/article/2026-05-25/161383554 【二手】口径未明，与 IDC 相差约 12 倍。</w:t>
      </w:r>
    </w:p>
    <w:p>
      <w:pPr>
        <w:spacing w:after="40" w:line="250"/>
        <w:ind w:left="500" w:hanging="500"/>
        <w:jc w:val="left"/>
      </w:pPr>
      <w:r>
        <w:rPr>
          <w:rFonts w:ascii="Calibri" w:cs="Calibri" w:eastAsia="Microsoft YaHei" w:hAnsi="Calibri"/>
          <w:color w:val="2A5A9B"/>
          <w:sz w:val="13"/>
          <w:szCs w:val="13"/>
        </w:rPr>
        <w:t xml:space="preserve">[12]</w:t>
      </w:r>
      <w:r>
        <w:rPr>
          <w:rFonts w:ascii="Calibri" w:cs="Calibri" w:eastAsia="Microsoft YaHei" w:hAnsi="Calibri"/>
          <w:sz w:val="16"/>
          <w:szCs w:val="16"/>
        </w:rPr>
        <w:t xml:space="preserve"> Gartner. Gartner Forecasts Worldwide IT Spending to Grow 10.8% in 2026, Totaling $6.15 Trillion. 2026-02-03. https://www.gartner.com/en/newsroom/press-releases/2026-02-03-gartner-forecasts-worldwide-it-spending-to-grow-10-point-8-percent-in-2026-totaling-6-point-15-trillion-dollars 【研究】</w:t>
      </w:r>
    </w:p>
    <w:p>
      <w:pPr>
        <w:spacing w:after="40" w:line="250"/>
        <w:ind w:left="500" w:hanging="500"/>
        <w:jc w:val="left"/>
      </w:pPr>
      <w:r>
        <w:rPr>
          <w:rFonts w:ascii="Calibri" w:cs="Calibri" w:eastAsia="Microsoft YaHei" w:hAnsi="Calibri"/>
          <w:color w:val="2A5A9B"/>
          <w:sz w:val="13"/>
          <w:szCs w:val="13"/>
        </w:rPr>
        <w:t xml:space="preserve">[13]</w:t>
      </w:r>
      <w:r>
        <w:rPr>
          <w:rFonts w:ascii="Calibri" w:cs="Calibri" w:eastAsia="Microsoft YaHei" w:hAnsi="Calibri"/>
          <w:sz w:val="16"/>
          <w:szCs w:val="16"/>
        </w:rPr>
        <w:t xml:space="preserve"> a16z. How 100 Enterprise CIOs Are Building and Buying Gen AI in 2025. 2025-06-10. https://a16z.com/ai-enterprise-2025/ 【研究】</w:t>
      </w:r>
    </w:p>
    <w:p>
      <w:pPr>
        <w:pStyle w:val="Heading3"/>
        <w:keepNext/>
      </w:pPr>
      <w:r>
        <w:t xml:space="preserve">开发者调查与采用数据</w:t>
      </w:r>
    </w:p>
    <w:p>
      <w:pPr>
        <w:spacing w:after="40" w:line="250"/>
        <w:ind w:left="500" w:hanging="500"/>
        <w:jc w:val="left"/>
      </w:pPr>
      <w:r>
        <w:rPr>
          <w:rFonts w:ascii="Calibri" w:cs="Calibri" w:eastAsia="Microsoft YaHei" w:hAnsi="Calibri"/>
          <w:color w:val="2A5A9B"/>
          <w:sz w:val="13"/>
          <w:szCs w:val="13"/>
        </w:rPr>
        <w:t xml:space="preserve">[14]</w:t>
      </w:r>
      <w:r>
        <w:rPr>
          <w:rFonts w:ascii="Calibri" w:cs="Calibri" w:eastAsia="Microsoft YaHei" w:hAnsi="Calibri"/>
          <w:sz w:val="16"/>
          <w:szCs w:val="16"/>
        </w:rPr>
        <w:t xml:space="preserve"> Stack Overflow. 2025 Developer Survey – AI（49,000+ 受访者，177 国）. 2025-07-29. https://survey.stackoverflow.co/2025/ai 【调查】</w:t>
      </w:r>
    </w:p>
    <w:p>
      <w:pPr>
        <w:spacing w:after="40" w:line="250"/>
        <w:ind w:left="500" w:hanging="500"/>
        <w:jc w:val="left"/>
      </w:pPr>
      <w:r>
        <w:rPr>
          <w:rFonts w:ascii="Calibri" w:cs="Calibri" w:eastAsia="Microsoft YaHei" w:hAnsi="Calibri"/>
          <w:color w:val="2A5A9B"/>
          <w:sz w:val="13"/>
          <w:szCs w:val="13"/>
        </w:rPr>
        <w:t xml:space="preserve">[15]</w:t>
      </w:r>
      <w:r>
        <w:rPr>
          <w:rFonts w:ascii="Calibri" w:cs="Calibri" w:eastAsia="Microsoft YaHei" w:hAnsi="Calibri"/>
          <w:sz w:val="16"/>
          <w:szCs w:val="16"/>
        </w:rPr>
        <w:t xml:space="preserve"> Stack Overflow Blog. Developers remain willing but reluctant to use AI: The 2025 Developer Survey results are here. 2025-07-29. https://stackoverflow.blog/2025/07/29/developers-remain-willing-but-reluctant-to-use-ai-the-2025-developer-survey-results-are-here 【调查】</w:t>
      </w:r>
    </w:p>
    <w:p>
      <w:pPr>
        <w:spacing w:after="40" w:line="250"/>
        <w:ind w:left="500" w:hanging="500"/>
        <w:jc w:val="left"/>
      </w:pPr>
      <w:r>
        <w:rPr>
          <w:rFonts w:ascii="Calibri" w:cs="Calibri" w:eastAsia="Microsoft YaHei" w:hAnsi="Calibri"/>
          <w:color w:val="2A5A9B"/>
          <w:sz w:val="13"/>
          <w:szCs w:val="13"/>
        </w:rPr>
        <w:t xml:space="preserve">[16]</w:t>
      </w:r>
      <w:r>
        <w:rPr>
          <w:rFonts w:ascii="Calibri" w:cs="Calibri" w:eastAsia="Microsoft YaHei" w:hAnsi="Calibri"/>
          <w:sz w:val="16"/>
          <w:szCs w:val="16"/>
        </w:rPr>
        <w:t xml:space="preserve"> Stack Overflow. 2026 Developer Survey – AI；AI coding agents/assistants；Development environments（30,000+ 受访者，AI 题 16,664 人）. 2026-10-06. https://survey.stackoverflow.co/2026/ai ；https://survey.stackoverflow.co/2026/ai/data/ai-code-agent ；https://survey.stackoverflow.co/2026/technology/data/dev-ide 【调查】</w:t>
      </w:r>
    </w:p>
    <w:p>
      <w:pPr>
        <w:spacing w:after="40" w:line="250"/>
        <w:ind w:left="500" w:hanging="500"/>
        <w:jc w:val="left"/>
      </w:pPr>
      <w:r>
        <w:rPr>
          <w:rFonts w:ascii="Calibri" w:cs="Calibri" w:eastAsia="Microsoft YaHei" w:hAnsi="Calibri"/>
          <w:color w:val="2A5A9B"/>
          <w:sz w:val="13"/>
          <w:szCs w:val="13"/>
        </w:rPr>
        <w:t xml:space="preserve">[17]</w:t>
      </w:r>
      <w:r>
        <w:rPr>
          <w:rFonts w:ascii="Calibri" w:cs="Calibri" w:eastAsia="Microsoft YaHei" w:hAnsi="Calibri"/>
          <w:sz w:val="16"/>
          <w:szCs w:val="16"/>
        </w:rPr>
        <w:t xml:space="preserve"> Stack Overflow Blog. The results of the 2026 Developer Survey are here. 2026-10-06. https://stackoverflow.blog/2026/10/06/the-results-of-the-2026-developer-survey-are-here/ 【调查】</w:t>
      </w:r>
    </w:p>
    <w:p>
      <w:pPr>
        <w:spacing w:after="40" w:line="250"/>
        <w:ind w:left="500" w:hanging="500"/>
        <w:jc w:val="left"/>
      </w:pPr>
      <w:r>
        <w:rPr>
          <w:rFonts w:ascii="Calibri" w:cs="Calibri" w:eastAsia="Microsoft YaHei" w:hAnsi="Calibri"/>
          <w:color w:val="2A5A9B"/>
          <w:sz w:val="13"/>
          <w:szCs w:val="13"/>
        </w:rPr>
        <w:t xml:space="preserve">[18]</w:t>
      </w:r>
      <w:r>
        <w:rPr>
          <w:rFonts w:ascii="Calibri" w:cs="Calibri" w:eastAsia="Microsoft YaHei" w:hAnsi="Calibri"/>
          <w:sz w:val="16"/>
          <w:szCs w:val="16"/>
        </w:rPr>
        <w:t xml:space="preserve"> JetBrains Research. The State of Developer Ecosystem 2025（24,534 名开发者，194 国，调研期 2025-04~06）. 2025-10. https://blog.jetbrains.com/research/2025/10/state-of-developer-ecosystem-2025/ 【调查】</w:t>
      </w:r>
    </w:p>
    <w:p>
      <w:pPr>
        <w:spacing w:after="40" w:line="250"/>
        <w:ind w:left="500" w:hanging="500"/>
        <w:jc w:val="left"/>
      </w:pPr>
      <w:r>
        <w:rPr>
          <w:rFonts w:ascii="Calibri" w:cs="Calibri" w:eastAsia="Microsoft YaHei" w:hAnsi="Calibri"/>
          <w:color w:val="2A5A9B"/>
          <w:sz w:val="13"/>
          <w:szCs w:val="13"/>
        </w:rPr>
        <w:t xml:space="preserve">[19]</w:t>
      </w:r>
      <w:r>
        <w:rPr>
          <w:rFonts w:ascii="Calibri" w:cs="Calibri" w:eastAsia="Microsoft YaHei" w:hAnsi="Calibri"/>
          <w:sz w:val="16"/>
          <w:szCs w:val="16"/>
        </w:rPr>
        <w:t xml:space="preserve"> Google Cloud / DORA. Announcing the 2025 DORA Report: State of AI-assisted Software Development（近 5,000 名受访者）. 2025-09-23. https://cloud.google.com/blog/products/ai-machine-learning/announcing-the-2025-dora-report ；https://dora.dev/research/2025/dora-report/ 【调查】</w:t>
      </w:r>
    </w:p>
    <w:p>
      <w:pPr>
        <w:spacing w:after="40" w:line="250"/>
        <w:ind w:left="500" w:hanging="500"/>
        <w:jc w:val="left"/>
      </w:pPr>
      <w:r>
        <w:rPr>
          <w:rFonts w:ascii="Calibri" w:cs="Calibri" w:eastAsia="Microsoft YaHei" w:hAnsi="Calibri"/>
          <w:color w:val="2A5A9B"/>
          <w:sz w:val="13"/>
          <w:szCs w:val="13"/>
        </w:rPr>
        <w:t xml:space="preserve">[20]</w:t>
      </w:r>
      <w:r>
        <w:rPr>
          <w:rFonts w:ascii="Calibri" w:cs="Calibri" w:eastAsia="Microsoft YaHei" w:hAnsi="Calibri"/>
          <w:sz w:val="16"/>
          <w:szCs w:val="16"/>
        </w:rPr>
        <w:t xml:space="preserve"> DORA. 2024 DORA Report Infographic. 2024. https://dora.dev/research/2024/2024-DORA-Report-Infographic.pdf 【调查】</w:t>
      </w:r>
    </w:p>
    <w:p>
      <w:pPr>
        <w:spacing w:after="40" w:line="250"/>
        <w:ind w:left="500" w:hanging="500"/>
        <w:jc w:val="left"/>
      </w:pPr>
      <w:r>
        <w:rPr>
          <w:rFonts w:ascii="Calibri" w:cs="Calibri" w:eastAsia="Microsoft YaHei" w:hAnsi="Calibri"/>
          <w:color w:val="2A5A9B"/>
          <w:sz w:val="13"/>
          <w:szCs w:val="13"/>
        </w:rPr>
        <w:t xml:space="preserve">[21]</w:t>
      </w:r>
      <w:r>
        <w:rPr>
          <w:rFonts w:ascii="Calibri" w:cs="Calibri" w:eastAsia="Microsoft YaHei" w:hAnsi="Calibri"/>
          <w:sz w:val="16"/>
          <w:szCs w:val="16"/>
        </w:rPr>
        <w:t xml:space="preserve"> GitHub Blog. Octoverse: A new developer joins GitHub every second as AI leads TypeScript to #1. 2025-10-28. https://github.blog/news-insights/octoverse/octoverse-a-new-developer-joins-github-every-second-as-ai-leads-typescript-to-1/ 【官方】</w:t>
      </w:r>
    </w:p>
    <w:p>
      <w:pPr>
        <w:spacing w:after="40" w:line="250"/>
        <w:ind w:left="500" w:hanging="500"/>
        <w:jc w:val="left"/>
      </w:pPr>
      <w:r>
        <w:rPr>
          <w:rFonts w:ascii="Calibri" w:cs="Calibri" w:eastAsia="Microsoft YaHei" w:hAnsi="Calibri"/>
          <w:color w:val="2A5A9B"/>
          <w:sz w:val="13"/>
          <w:szCs w:val="13"/>
        </w:rPr>
        <w:t xml:space="preserve">[22]</w:t>
      </w:r>
      <w:r>
        <w:rPr>
          <w:rFonts w:ascii="Calibri" w:cs="Calibri" w:eastAsia="Microsoft YaHei" w:hAnsi="Calibri"/>
          <w:sz w:val="16"/>
          <w:szCs w:val="16"/>
        </w:rPr>
        <w:t xml:space="preserve"> Anthropic. Anthropic Economic Index: AI's Impact on Software Development. 2025-04-28. https://www.anthropic.com/research/impact-software-development 【官方】</w:t>
      </w:r>
    </w:p>
    <w:p>
      <w:pPr>
        <w:spacing w:after="40" w:line="250"/>
        <w:ind w:left="500" w:hanging="500"/>
        <w:jc w:val="left"/>
      </w:pPr>
      <w:r>
        <w:rPr>
          <w:rFonts w:ascii="Calibri" w:cs="Calibri" w:eastAsia="Microsoft YaHei" w:hAnsi="Calibri"/>
          <w:color w:val="2A5A9B"/>
          <w:sz w:val="13"/>
          <w:szCs w:val="13"/>
        </w:rPr>
        <w:t xml:space="preserve">[23]</w:t>
      </w:r>
      <w:r>
        <w:rPr>
          <w:rFonts w:ascii="Calibri" w:cs="Calibri" w:eastAsia="Microsoft YaHei" w:hAnsi="Calibri"/>
          <w:sz w:val="16"/>
          <w:szCs w:val="16"/>
        </w:rPr>
        <w:t xml:space="preserve"> Anthropic. Anthropic Economic Index report: Uneven geographic and enterprise AI adoption. 2025-09-15. https://www.anthropic.com/research/anthropic-economic-index-september-2025-report 【官方】</w:t>
      </w:r>
    </w:p>
    <w:p>
      <w:pPr>
        <w:spacing w:after="40" w:line="250"/>
        <w:ind w:left="500" w:hanging="500"/>
        <w:jc w:val="left"/>
      </w:pPr>
      <w:r>
        <w:rPr>
          <w:rFonts w:ascii="Calibri" w:cs="Calibri" w:eastAsia="Microsoft YaHei" w:hAnsi="Calibri"/>
          <w:color w:val="2A5A9B"/>
          <w:sz w:val="13"/>
          <w:szCs w:val="13"/>
        </w:rPr>
        <w:t xml:space="preserve">[24]</w:t>
      </w:r>
      <w:r>
        <w:rPr>
          <w:rFonts w:ascii="Calibri" w:cs="Calibri" w:eastAsia="Microsoft YaHei" w:hAnsi="Calibri"/>
          <w:sz w:val="16"/>
          <w:szCs w:val="16"/>
        </w:rPr>
        <w:t xml:space="preserve"> Anthropic. How AI is transforming work at Anthropic（132 名工程师问卷 + 53 次访谈）. 2025-12-02. https://www.anthropic.com/research/how-ai-is-transforming-work-at-anthropic 【官方】</w:t>
      </w:r>
    </w:p>
    <w:p>
      <w:pPr>
        <w:pStyle w:val="Heading3"/>
        <w:keepNext/>
      </w:pPr>
      <w:r>
        <w:t xml:space="preserve">厂商收入、融资与竞争事件</w:t>
      </w:r>
    </w:p>
    <w:p>
      <w:pPr>
        <w:spacing w:after="40" w:line="250"/>
        <w:ind w:left="500" w:hanging="500"/>
        <w:jc w:val="left"/>
      </w:pPr>
      <w:r>
        <w:rPr>
          <w:rFonts w:ascii="Calibri" w:cs="Calibri" w:eastAsia="Microsoft YaHei" w:hAnsi="Calibri"/>
          <w:color w:val="2A5A9B"/>
          <w:sz w:val="13"/>
          <w:szCs w:val="13"/>
        </w:rPr>
        <w:t xml:space="preserve">[25]</w:t>
      </w:r>
      <w:r>
        <w:rPr>
          <w:rFonts w:ascii="Calibri" w:cs="Calibri" w:eastAsia="Microsoft YaHei" w:hAnsi="Calibri"/>
          <w:sz w:val="16"/>
          <w:szCs w:val="16"/>
        </w:rPr>
        <w:t xml:space="preserve"> TechCrunch. GitHub Copilot crosses 20 million all-time users. 2025-07-30. https://techcrunch.com/2025/07/30/github-copilot-crosses-20-million-all-time-users/ 【媒体】</w:t>
      </w:r>
    </w:p>
    <w:p>
      <w:pPr>
        <w:spacing w:after="40" w:line="250"/>
        <w:ind w:left="500" w:hanging="500"/>
        <w:jc w:val="left"/>
      </w:pPr>
      <w:r>
        <w:rPr>
          <w:rFonts w:ascii="Calibri" w:cs="Calibri" w:eastAsia="Microsoft YaHei" w:hAnsi="Calibri"/>
          <w:color w:val="2A5A9B"/>
          <w:sz w:val="13"/>
          <w:szCs w:val="13"/>
        </w:rPr>
        <w:t xml:space="preserve">[26]</w:t>
      </w:r>
      <w:r>
        <w:rPr>
          <w:rFonts w:ascii="Calibri" w:cs="Calibri" w:eastAsia="Microsoft YaHei" w:hAnsi="Calibri"/>
          <w:sz w:val="16"/>
          <w:szCs w:val="16"/>
        </w:rPr>
        <w:t xml:space="preserve"> The Motley Fool. Microsoft (MSFT) Q4 2026 Earnings Call Transcript（电话会 2026-07-29）. 2026-08-07. https://www.fool.com/earnings/call-transcripts/2026/08/07/microsoft-msft-q4-2026-earnings-call-transcript/ 【财报】</w:t>
      </w:r>
    </w:p>
    <w:p>
      <w:pPr>
        <w:spacing w:after="40" w:line="250"/>
        <w:ind w:left="500" w:hanging="500"/>
        <w:jc w:val="left"/>
      </w:pPr>
      <w:r>
        <w:rPr>
          <w:rFonts w:ascii="Calibri" w:cs="Calibri" w:eastAsia="Microsoft YaHei" w:hAnsi="Calibri"/>
          <w:color w:val="2A5A9B"/>
          <w:sz w:val="13"/>
          <w:szCs w:val="13"/>
        </w:rPr>
        <w:t xml:space="preserve">[27]</w:t>
      </w:r>
      <w:r>
        <w:rPr>
          <w:rFonts w:ascii="Calibri" w:cs="Calibri" w:eastAsia="Microsoft YaHei" w:hAnsi="Calibri"/>
          <w:sz w:val="16"/>
          <w:szCs w:val="16"/>
        </w:rPr>
        <w:t xml:space="preserve"> Storyboard18（转述微软 FY26 Q2 财报电话会）. Microsoft CEO Satya Nadella says Copilot usage is rising… 2026-01-30. https://www.storyboard18.com/amp/brand-makers/microsoft-ceo-satya-nadella-says-copilot-usage-is-rising-despite-fears-over-geavy-ai-investment-88519.htm 【二手】</w:t>
      </w:r>
    </w:p>
    <w:p>
      <w:pPr>
        <w:spacing w:after="40" w:line="250"/>
        <w:ind w:left="500" w:hanging="500"/>
        <w:jc w:val="left"/>
      </w:pPr>
      <w:r>
        <w:rPr>
          <w:rFonts w:ascii="Calibri" w:cs="Calibri" w:eastAsia="Microsoft YaHei" w:hAnsi="Calibri"/>
          <w:color w:val="2A5A9B"/>
          <w:sz w:val="13"/>
          <w:szCs w:val="13"/>
        </w:rPr>
        <w:t xml:space="preserve">[28]</w:t>
      </w:r>
      <w:r>
        <w:rPr>
          <w:rFonts w:ascii="Calibri" w:cs="Calibri" w:eastAsia="Microsoft YaHei" w:hAnsi="Calibri"/>
          <w:sz w:val="16"/>
          <w:szCs w:val="16"/>
        </w:rPr>
        <w:t xml:space="preserve"> Wikipedia（汇编 TechCrunch、Bloomberg、SEC 8-K 等）. Cursor (company). 2026-10 版. https://en.wikipedia.org/wiki/Cursor_(company) 【二手】</w:t>
      </w:r>
    </w:p>
    <w:p>
      <w:pPr>
        <w:spacing w:after="40" w:line="250"/>
        <w:ind w:left="500" w:hanging="500"/>
        <w:jc w:val="left"/>
      </w:pPr>
      <w:r>
        <w:rPr>
          <w:rFonts w:ascii="Calibri" w:cs="Calibri" w:eastAsia="Microsoft YaHei" w:hAnsi="Calibri"/>
          <w:color w:val="2A5A9B"/>
          <w:sz w:val="13"/>
          <w:szCs w:val="13"/>
        </w:rPr>
        <w:t xml:space="preserve">[29]</w:t>
      </w:r>
      <w:r>
        <w:rPr>
          <w:rFonts w:ascii="Calibri" w:cs="Calibri" w:eastAsia="Microsoft YaHei" w:hAnsi="Calibri"/>
          <w:sz w:val="16"/>
          <w:szCs w:val="16"/>
        </w:rPr>
        <w:t xml:space="preserve"> Bloomberg Law. SpaceX Completes Its $60 Billion Cursor Acquisition. 2026-08-14. https://news.bgov.com/mergers-and-acquisitions/spacex-completes-its-60-billion-cursor-acquisition 【媒体/监管文件】</w:t>
      </w:r>
    </w:p>
    <w:p>
      <w:pPr>
        <w:spacing w:after="40" w:line="250"/>
        <w:ind w:left="500" w:hanging="500"/>
        <w:jc w:val="left"/>
      </w:pPr>
      <w:r>
        <w:rPr>
          <w:rFonts w:ascii="Calibri" w:cs="Calibri" w:eastAsia="Microsoft YaHei" w:hAnsi="Calibri"/>
          <w:color w:val="2A5A9B"/>
          <w:sz w:val="13"/>
          <w:szCs w:val="13"/>
        </w:rPr>
        <w:t xml:space="preserve">[30]</w:t>
      </w:r>
      <w:r>
        <w:rPr>
          <w:rFonts w:ascii="Calibri" w:cs="Calibri" w:eastAsia="Microsoft YaHei" w:hAnsi="Calibri"/>
          <w:sz w:val="16"/>
          <w:szCs w:val="16"/>
        </w:rPr>
        <w:t xml:space="preserve"> Dealroom. Cursor tops $4B annualized revenue. 2026-06-09. https://dealroom.co/news/134107-cursor-tops-4b-annualized-revenue/ 【媒体，匿名信源】</w:t>
      </w:r>
    </w:p>
    <w:p>
      <w:pPr>
        <w:spacing w:after="40" w:line="250"/>
        <w:ind w:left="500" w:hanging="500"/>
        <w:jc w:val="left"/>
      </w:pPr>
      <w:r>
        <w:rPr>
          <w:rFonts w:ascii="Calibri" w:cs="Calibri" w:eastAsia="Microsoft YaHei" w:hAnsi="Calibri"/>
          <w:color w:val="2A5A9B"/>
          <w:sz w:val="13"/>
          <w:szCs w:val="13"/>
        </w:rPr>
        <w:t xml:space="preserve">[31]</w:t>
      </w:r>
      <w:r>
        <w:rPr>
          <w:rFonts w:ascii="Calibri" w:cs="Calibri" w:eastAsia="Microsoft YaHei" w:hAnsi="Calibri"/>
          <w:sz w:val="16"/>
          <w:szCs w:val="16"/>
        </w:rPr>
        <w:t xml:space="preserve"> Anthropic. Series H. 2026-05-28. https://www.anthropic.com/news/series-h 【官方】</w:t>
      </w:r>
    </w:p>
    <w:p>
      <w:pPr>
        <w:spacing w:after="40" w:line="250"/>
        <w:ind w:left="500" w:hanging="500"/>
        <w:jc w:val="left"/>
      </w:pPr>
      <w:r>
        <w:rPr>
          <w:rFonts w:ascii="Calibri" w:cs="Calibri" w:eastAsia="Microsoft YaHei" w:hAnsi="Calibri"/>
          <w:color w:val="2A5A9B"/>
          <w:sz w:val="13"/>
          <w:szCs w:val="13"/>
        </w:rPr>
        <w:t xml:space="preserve">[32]</w:t>
      </w:r>
      <w:r>
        <w:rPr>
          <w:rFonts w:ascii="Calibri" w:cs="Calibri" w:eastAsia="Microsoft YaHei" w:hAnsi="Calibri"/>
          <w:sz w:val="16"/>
          <w:szCs w:val="16"/>
        </w:rPr>
        <w:t xml:space="preserve"> Reuters（经 Yahoo Finance 转载）. Exclusive-Anthropic aims to nearly triple annualized revenue in 2026, sources say. 2025-10-15. https://finance.yahoo.com/news/exclusive-anthropic-aims-nearly-triple-170234463.html 【媒体，含匿名信源】</w:t>
      </w:r>
    </w:p>
    <w:p>
      <w:pPr>
        <w:spacing w:after="40" w:line="250"/>
        <w:ind w:left="500" w:hanging="500"/>
        <w:jc w:val="left"/>
      </w:pPr>
      <w:r>
        <w:rPr>
          <w:rFonts w:ascii="Calibri" w:cs="Calibri" w:eastAsia="Microsoft YaHei" w:hAnsi="Calibri"/>
          <w:color w:val="2A5A9B"/>
          <w:sz w:val="13"/>
          <w:szCs w:val="13"/>
        </w:rPr>
        <w:t xml:space="preserve">[33]</w:t>
      </w:r>
      <w:r>
        <w:rPr>
          <w:rFonts w:ascii="Calibri" w:cs="Calibri" w:eastAsia="Microsoft YaHei" w:hAnsi="Calibri"/>
          <w:sz w:val="16"/>
          <w:szCs w:val="16"/>
        </w:rPr>
        <w:t xml:space="preserve"> Unite.AI（汇编 Bloomberg、Reuters、FT）. Anthropic run-rate revenue hits $65 billion as IPO looms. 2026-08-17. https://www.unite.ai/pl/anthropic-run-rate-revenue-hits-65-billion-as-ipo-looms/ 【二手】</w:t>
      </w:r>
    </w:p>
    <w:p>
      <w:pPr>
        <w:spacing w:after="40" w:line="250"/>
        <w:ind w:left="500" w:hanging="500"/>
        <w:jc w:val="left"/>
      </w:pPr>
      <w:r>
        <w:rPr>
          <w:rFonts w:ascii="Calibri" w:cs="Calibri" w:eastAsia="Microsoft YaHei" w:hAnsi="Calibri"/>
          <w:color w:val="2A5A9B"/>
          <w:sz w:val="13"/>
          <w:szCs w:val="13"/>
        </w:rPr>
        <w:t xml:space="preserve">[34]</w:t>
      </w:r>
      <w:r>
        <w:rPr>
          <w:rFonts w:ascii="Calibri" w:cs="Calibri" w:eastAsia="Microsoft YaHei" w:hAnsi="Calibri"/>
          <w:sz w:val="16"/>
          <w:szCs w:val="16"/>
        </w:rPr>
        <w:t xml:space="preserve"> CodeConductor（汇编 Anthropic/Bloomberg/Reuters 披露）. Claude Code &amp; Anthropic profitability. 2026-08-20 更新. https://codeconductor.ai/blog/claude-code-anthropic-profitability/ 【二手】</w:t>
      </w:r>
    </w:p>
    <w:p>
      <w:pPr>
        <w:spacing w:after="40" w:line="250"/>
        <w:ind w:left="500" w:hanging="500"/>
        <w:jc w:val="left"/>
      </w:pPr>
      <w:r>
        <w:rPr>
          <w:rFonts w:ascii="Calibri" w:cs="Calibri" w:eastAsia="Microsoft YaHei" w:hAnsi="Calibri"/>
          <w:color w:val="2A5A9B"/>
          <w:sz w:val="13"/>
          <w:szCs w:val="13"/>
        </w:rPr>
        <w:t xml:space="preserve">[35]</w:t>
      </w:r>
      <w:r>
        <w:rPr>
          <w:rFonts w:ascii="Calibri" w:cs="Calibri" w:eastAsia="Microsoft YaHei" w:hAnsi="Calibri"/>
          <w:sz w:val="16"/>
          <w:szCs w:val="16"/>
        </w:rPr>
        <w:t xml:space="preserve"> Constellation Research. OpenAI touts broadening Codex usage with 5 million weekly active users. 2026-06-02. https://constellationr.com/insights/news/openai-touts-broadening-codex-usage-5-million-weekly-active-users 【媒体】</w:t>
      </w:r>
    </w:p>
    <w:p>
      <w:pPr>
        <w:spacing w:after="40" w:line="250"/>
        <w:ind w:left="500" w:hanging="500"/>
        <w:jc w:val="left"/>
      </w:pPr>
      <w:r>
        <w:rPr>
          <w:rFonts w:ascii="Calibri" w:cs="Calibri" w:eastAsia="Microsoft YaHei" w:hAnsi="Calibri"/>
          <w:color w:val="2A5A9B"/>
          <w:sz w:val="13"/>
          <w:szCs w:val="13"/>
        </w:rPr>
        <w:t xml:space="preserve">[36]</w:t>
      </w:r>
      <w:r>
        <w:rPr>
          <w:rFonts w:ascii="Calibri" w:cs="Calibri" w:eastAsia="Microsoft YaHei" w:hAnsi="Calibri"/>
          <w:sz w:val="16"/>
          <w:szCs w:val="16"/>
        </w:rPr>
        <w:t xml:space="preserve"> Lovable. Series C announcement. 2026-08-12. https://lovable.dev/blog/series-c 【官方】</w:t>
      </w:r>
    </w:p>
    <w:p>
      <w:pPr>
        <w:spacing w:after="40" w:line="250"/>
        <w:ind w:left="500" w:hanging="500"/>
        <w:jc w:val="left"/>
      </w:pPr>
      <w:r>
        <w:rPr>
          <w:rFonts w:ascii="Calibri" w:cs="Calibri" w:eastAsia="Microsoft YaHei" w:hAnsi="Calibri"/>
          <w:color w:val="2A5A9B"/>
          <w:sz w:val="13"/>
          <w:szCs w:val="13"/>
        </w:rPr>
        <w:t xml:space="preserve">[37]</w:t>
      </w:r>
      <w:r>
        <w:rPr>
          <w:rFonts w:ascii="Calibri" w:cs="Calibri" w:eastAsia="Microsoft YaHei" w:hAnsi="Calibri"/>
          <w:sz w:val="16"/>
          <w:szCs w:val="16"/>
        </w:rPr>
        <w:t xml:space="preserve"> Lovable. A first look at the build economy. 2026-06-09. https://lovable.dev/blog/a-first-look-at-the-build-economy 【官方】样本量未披露。</w:t>
      </w:r>
    </w:p>
    <w:p>
      <w:pPr>
        <w:spacing w:after="40" w:line="250"/>
        <w:ind w:left="500" w:hanging="500"/>
        <w:jc w:val="left"/>
      </w:pPr>
      <w:r>
        <w:rPr>
          <w:rFonts w:ascii="Calibri" w:cs="Calibri" w:eastAsia="Microsoft YaHei" w:hAnsi="Calibri"/>
          <w:color w:val="2A5A9B"/>
          <w:sz w:val="13"/>
          <w:szCs w:val="13"/>
        </w:rPr>
        <w:t xml:space="preserve">[38]</w:t>
      </w:r>
      <w:r>
        <w:rPr>
          <w:rFonts w:ascii="Calibri" w:cs="Calibri" w:eastAsia="Microsoft YaHei" w:hAnsi="Calibri"/>
          <w:sz w:val="16"/>
          <w:szCs w:val="16"/>
        </w:rPr>
        <w:t xml:space="preserve"> Sacra. Lovable；Replit；Base44；Bolt.new 公司研究页. 2026-04~09 更新. https://www.sacra.com/c/lovable ；https://sacra.com/research/replit ；https://sacra.com/c/base44/ ；https://sacra.com/c/bolt-new/ 【二手，估计值】</w:t>
      </w:r>
    </w:p>
    <w:p>
      <w:pPr>
        <w:spacing w:after="40" w:line="250"/>
        <w:ind w:left="500" w:hanging="500"/>
        <w:jc w:val="left"/>
      </w:pPr>
      <w:r>
        <w:rPr>
          <w:rFonts w:ascii="Calibri" w:cs="Calibri" w:eastAsia="Microsoft YaHei" w:hAnsi="Calibri"/>
          <w:color w:val="2A5A9B"/>
          <w:sz w:val="13"/>
          <w:szCs w:val="13"/>
        </w:rPr>
        <w:t xml:space="preserve">[39]</w:t>
      </w:r>
      <w:r>
        <w:rPr>
          <w:rFonts w:ascii="Calibri" w:cs="Calibri" w:eastAsia="Microsoft YaHei" w:hAnsi="Calibri"/>
          <w:sz w:val="16"/>
          <w:szCs w:val="16"/>
        </w:rPr>
        <w:t xml:space="preserve"> Trending Topics. Replit raises $400M, tripling its valuation to $9 billion in six months. 2026-03. https://www.trendingtopics.eu/replit-raises-400m-tripling-its-valuation-to-9-billion-in-six-months/ 【媒体】</w:t>
      </w:r>
    </w:p>
    <w:p>
      <w:pPr>
        <w:spacing w:after="40" w:line="250"/>
        <w:ind w:left="500" w:hanging="500"/>
        <w:jc w:val="left"/>
      </w:pPr>
      <w:r>
        <w:rPr>
          <w:rFonts w:ascii="Calibri" w:cs="Calibri" w:eastAsia="Microsoft YaHei" w:hAnsi="Calibri"/>
          <w:color w:val="2A5A9B"/>
          <w:sz w:val="13"/>
          <w:szCs w:val="13"/>
        </w:rPr>
        <w:t xml:space="preserve">[40]</w:t>
      </w:r>
      <w:r>
        <w:rPr>
          <w:rFonts w:ascii="Calibri" w:cs="Calibri" w:eastAsia="Microsoft YaHei" w:hAnsi="Calibri"/>
          <w:sz w:val="16"/>
          <w:szCs w:val="16"/>
        </w:rPr>
        <w:t xml:space="preserve"> TechCrunch（StrictlyVC）. How Replit went from $2.8M to $150M ARR by pivoting away from professional developers. 2025-09-30. https://techcrunch.com/podcast/how-replit-went-from-2-8m-to-150m-arr-by-pivoting-away-from-professional-developers 【媒体】</w:t>
      </w:r>
    </w:p>
    <w:p>
      <w:pPr>
        <w:spacing w:after="40" w:line="250"/>
        <w:ind w:left="500" w:hanging="500"/>
        <w:jc w:val="left"/>
      </w:pPr>
      <w:r>
        <w:rPr>
          <w:rFonts w:ascii="Calibri" w:cs="Calibri" w:eastAsia="Microsoft YaHei" w:hAnsi="Calibri"/>
          <w:color w:val="2A5A9B"/>
          <w:sz w:val="13"/>
          <w:szCs w:val="13"/>
        </w:rPr>
        <w:t xml:space="preserve">[41]</w:t>
      </w:r>
      <w:r>
        <w:rPr>
          <w:rFonts w:ascii="Calibri" w:cs="Calibri" w:eastAsia="Microsoft YaHei" w:hAnsi="Calibri"/>
          <w:sz w:val="16"/>
          <w:szCs w:val="16"/>
        </w:rPr>
        <w:t xml:space="preserve"> Cognition. Series E announcement. 2026-09-08. https://cognition.com/blog/series-e 【官方】</w:t>
      </w:r>
    </w:p>
    <w:p>
      <w:pPr>
        <w:spacing w:after="40" w:line="250"/>
        <w:ind w:left="500" w:hanging="500"/>
        <w:jc w:val="left"/>
      </w:pPr>
      <w:r>
        <w:rPr>
          <w:rFonts w:ascii="Calibri" w:cs="Calibri" w:eastAsia="Microsoft YaHei" w:hAnsi="Calibri"/>
          <w:color w:val="2A5A9B"/>
          <w:sz w:val="13"/>
          <w:szCs w:val="13"/>
        </w:rPr>
        <w:t xml:space="preserve">[42]</w:t>
      </w:r>
      <w:r>
        <w:rPr>
          <w:rFonts w:ascii="Calibri" w:cs="Calibri" w:eastAsia="Microsoft YaHei" w:hAnsi="Calibri"/>
          <w:sz w:val="16"/>
          <w:szCs w:val="16"/>
        </w:rPr>
        <w:t xml:space="preserve"> Cognition. Cognition's acquisition of Windsurf. 2025-07-14. https://cognition.com/blog/windsurf 【官方】</w:t>
      </w:r>
    </w:p>
    <w:p>
      <w:pPr>
        <w:spacing w:after="40" w:line="250"/>
        <w:ind w:left="500" w:hanging="500"/>
        <w:jc w:val="left"/>
      </w:pPr>
      <w:r>
        <w:rPr>
          <w:rFonts w:ascii="Calibri" w:cs="Calibri" w:eastAsia="Microsoft YaHei" w:hAnsi="Calibri"/>
          <w:color w:val="2A5A9B"/>
          <w:sz w:val="13"/>
          <w:szCs w:val="13"/>
        </w:rPr>
        <w:t xml:space="preserve">[43]</w:t>
      </w:r>
      <w:r>
        <w:rPr>
          <w:rFonts w:ascii="Calibri" w:cs="Calibri" w:eastAsia="Microsoft YaHei" w:hAnsi="Calibri"/>
          <w:sz w:val="16"/>
          <w:szCs w:val="16"/>
        </w:rPr>
        <w:t xml:space="preserve"> DeepLearning.AI The Batch. Google, Cognition carve up Windsurf after OpenAI's failed $3B acquisition bid. 2025-07-23. https://www.deeplearning.ai/the-batch/google-cognition-carve-up-windsurf-after-openais-failed-3b-acquisition-bid 【媒体】</w:t>
      </w:r>
    </w:p>
    <w:p>
      <w:pPr>
        <w:spacing w:after="40" w:line="250"/>
        <w:ind w:left="500" w:hanging="500"/>
        <w:jc w:val="left"/>
      </w:pPr>
      <w:r>
        <w:rPr>
          <w:rFonts w:ascii="Calibri" w:cs="Calibri" w:eastAsia="Microsoft YaHei" w:hAnsi="Calibri"/>
          <w:color w:val="2A5A9B"/>
          <w:sz w:val="13"/>
          <w:szCs w:val="13"/>
        </w:rPr>
        <w:t xml:space="preserve">[44]</w:t>
      </w:r>
      <w:r>
        <w:rPr>
          <w:rFonts w:ascii="Calibri" w:cs="Calibri" w:eastAsia="Microsoft YaHei" w:hAnsi="Calibri"/>
          <w:sz w:val="16"/>
          <w:szCs w:val="16"/>
        </w:rPr>
        <w:t xml:space="preserve"> TechCrunch. Windsurf says Anthropic is limiting its direct access to Claude AI models. 2025-06-03. https://techcrunch.com/2025/06/03/windsurf-says-anthropic-is-limiting-its-direct-access-to-claude-ai-models 【媒体】</w:t>
      </w:r>
    </w:p>
    <w:p>
      <w:pPr>
        <w:spacing w:after="40" w:line="250"/>
        <w:ind w:left="500" w:hanging="500"/>
        <w:jc w:val="left"/>
      </w:pPr>
      <w:r>
        <w:rPr>
          <w:rFonts w:ascii="Calibri" w:cs="Calibri" w:eastAsia="Microsoft YaHei" w:hAnsi="Calibri"/>
          <w:color w:val="2A5A9B"/>
          <w:sz w:val="13"/>
          <w:szCs w:val="13"/>
        </w:rPr>
        <w:t xml:space="preserve">[45]</w:t>
      </w:r>
      <w:r>
        <w:rPr>
          <w:rFonts w:ascii="Calibri" w:cs="Calibri" w:eastAsia="Microsoft YaHei" w:hAnsi="Calibri"/>
          <w:sz w:val="16"/>
          <w:szCs w:val="16"/>
        </w:rPr>
        <w:t xml:space="preserve"> Engadget. OpenAI will pull its models from Cursor due to SpaceXAI acquisition. 2026-08-29. https://www.engadget.com/2246969/openai-pull-its-models-from-cursor-due-to-spacexai-acquisition/ 【媒体】</w:t>
      </w:r>
    </w:p>
    <w:p>
      <w:pPr>
        <w:spacing w:after="40" w:line="250"/>
        <w:ind w:left="500" w:hanging="500"/>
        <w:jc w:val="left"/>
      </w:pPr>
      <w:r>
        <w:rPr>
          <w:rFonts w:ascii="Calibri" w:cs="Calibri" w:eastAsia="Microsoft YaHei" w:hAnsi="Calibri"/>
          <w:color w:val="2A5A9B"/>
          <w:sz w:val="13"/>
          <w:szCs w:val="13"/>
        </w:rPr>
        <w:t xml:space="preserve">[46]</w:t>
      </w:r>
      <w:r>
        <w:rPr>
          <w:rFonts w:ascii="Calibri" w:cs="Calibri" w:eastAsia="Microsoft YaHei" w:hAnsi="Calibri"/>
          <w:sz w:val="16"/>
          <w:szCs w:val="16"/>
        </w:rPr>
        <w:t xml:space="preserve"> IDC (Arnal Dayaratna). OpenAI's Cursor Withdrawal Heats Up the Battle for Agentic Coding. 2026-09-03. https://www.idc.com/?p=119917 【研究】</w:t>
      </w:r>
    </w:p>
    <w:p>
      <w:pPr>
        <w:spacing w:after="40" w:line="250"/>
        <w:ind w:left="500" w:hanging="500"/>
        <w:jc w:val="left"/>
      </w:pPr>
      <w:r>
        <w:rPr>
          <w:rFonts w:ascii="Calibri" w:cs="Calibri" w:eastAsia="Microsoft YaHei" w:hAnsi="Calibri"/>
          <w:color w:val="2A5A9B"/>
          <w:sz w:val="13"/>
          <w:szCs w:val="13"/>
        </w:rPr>
        <w:t xml:space="preserve">[47]</w:t>
      </w:r>
      <w:r>
        <w:rPr>
          <w:rFonts w:ascii="Calibri" w:cs="Calibri" w:eastAsia="Microsoft YaHei" w:hAnsi="Calibri"/>
          <w:sz w:val="16"/>
          <w:szCs w:val="16"/>
        </w:rPr>
        <w:t xml:space="preserve"> eWeek. Cursor AI Admits Composer 2 Was Built on Moonshot's Kimi Tech. 2026-03-23. https://eweek.com/news/cursor-ai-composer-2-moonshot-kimi-tech 【媒体】</w:t>
      </w:r>
    </w:p>
    <w:p>
      <w:pPr>
        <w:spacing w:after="40" w:line="250"/>
        <w:ind w:left="500" w:hanging="500"/>
        <w:jc w:val="left"/>
      </w:pPr>
      <w:r>
        <w:rPr>
          <w:rFonts w:ascii="Calibri" w:cs="Calibri" w:eastAsia="Microsoft YaHei" w:hAnsi="Calibri"/>
          <w:color w:val="2A5A9B"/>
          <w:sz w:val="13"/>
          <w:szCs w:val="13"/>
        </w:rPr>
        <w:t xml:space="preserve">[48]</w:t>
      </w:r>
      <w:r>
        <w:rPr>
          <w:rFonts w:ascii="Calibri" w:cs="Calibri" w:eastAsia="Microsoft YaHei" w:hAnsi="Calibri"/>
          <w:sz w:val="16"/>
          <w:szCs w:val="16"/>
        </w:rPr>
        <w:t xml:space="preserve"> TechCrunch. Cursor apologizes for unclear pricing changes that upset users. 2025-07-07. https://techcrunch.com/2025/07/07/cursor-apologizes-for-unclear-pricing-changes-that-upset-users/ 【媒体】；Cursor. Clarifying Our Pricing. 2025-07-04. https://cursor.com/blog/june-2025-pricing 【官方】</w:t>
      </w:r>
    </w:p>
    <w:p>
      <w:pPr>
        <w:spacing w:after="40" w:line="250"/>
        <w:ind w:left="500" w:hanging="500"/>
        <w:jc w:val="left"/>
      </w:pPr>
      <w:r>
        <w:rPr>
          <w:rFonts w:ascii="Calibri" w:cs="Calibri" w:eastAsia="Microsoft YaHei" w:hAnsi="Calibri"/>
          <w:color w:val="2A5A9B"/>
          <w:sz w:val="13"/>
          <w:szCs w:val="13"/>
        </w:rPr>
        <w:t xml:space="preserve">[49]</w:t>
      </w:r>
      <w:r>
        <w:rPr>
          <w:rFonts w:ascii="Calibri" w:cs="Calibri" w:eastAsia="Microsoft YaHei" w:hAnsi="Calibri"/>
          <w:sz w:val="16"/>
          <w:szCs w:val="16"/>
        </w:rPr>
        <w:t xml:space="preserve"> GitHub Blog. Changes to GitHub Copilot individual plans. 2026-04-20. https://github.blog/news-insights/company-news/changes-to-github-copilot-individual-plans/ ；GitHub Changelog. Copilot individual plan sign-ups are reopening. 2026-06-17. https://github.blog/changelog/2026-06-17-copilot-individual-plan-sign-ups-are-reopening/ 【官方】</w:t>
      </w:r>
    </w:p>
    <w:p>
      <w:pPr>
        <w:spacing w:after="40" w:line="250"/>
        <w:ind w:left="500" w:hanging="500"/>
        <w:jc w:val="left"/>
      </w:pPr>
      <w:r>
        <w:rPr>
          <w:rFonts w:ascii="Calibri" w:cs="Calibri" w:eastAsia="Microsoft YaHei" w:hAnsi="Calibri"/>
          <w:color w:val="2A5A9B"/>
          <w:sz w:val="13"/>
          <w:szCs w:val="13"/>
        </w:rPr>
        <w:t xml:space="preserve">[50]</w:t>
      </w:r>
      <w:r>
        <w:rPr>
          <w:rFonts w:ascii="Calibri" w:cs="Calibri" w:eastAsia="Microsoft YaHei" w:hAnsi="Calibri"/>
          <w:sz w:val="16"/>
          <w:szCs w:val="16"/>
        </w:rPr>
        <w:t xml:space="preserve"> Daniel Vaughan. The June 2026 Coding Agent Billing Reset（汇总 OpenAI、GitHub、Anthropic、Google 定价公告）. 2026-06-01. https://codex.danielvaughan.com/2026/06/01/june-2026-coding-agent-billing-reset-openai-github-anthropic-google-pricing-changes-codex-cli-budget/ 【二手】</w:t>
      </w:r>
    </w:p>
    <w:p>
      <w:pPr>
        <w:spacing w:after="40" w:line="250"/>
        <w:ind w:left="500" w:hanging="500"/>
        <w:jc w:val="left"/>
      </w:pPr>
      <w:r>
        <w:rPr>
          <w:rFonts w:ascii="Calibri" w:cs="Calibri" w:eastAsia="Microsoft YaHei" w:hAnsi="Calibri"/>
          <w:color w:val="2A5A9B"/>
          <w:sz w:val="13"/>
          <w:szCs w:val="13"/>
        </w:rPr>
        <w:t xml:space="preserve">[51]</w:t>
      </w:r>
      <w:r>
        <w:rPr>
          <w:rFonts w:ascii="Calibri" w:cs="Calibri" w:eastAsia="Microsoft YaHei" w:hAnsi="Calibri"/>
          <w:sz w:val="16"/>
          <w:szCs w:val="16"/>
        </w:rPr>
        <w:t xml:space="preserve"> Slashdot（转述 TechCrunch）. Claude Code users hit with weekly rate limits. 2025-07-29. https://developers.slashdot.org/story/25/07/29/0156200/claude-code-users-hit-with-weekly-rate-limits 【媒体】</w:t>
      </w:r>
    </w:p>
    <w:p>
      <w:pPr>
        <w:spacing w:after="40" w:line="250"/>
        <w:ind w:left="500" w:hanging="500"/>
        <w:jc w:val="left"/>
      </w:pPr>
      <w:r>
        <w:rPr>
          <w:rFonts w:ascii="Calibri" w:cs="Calibri" w:eastAsia="Microsoft YaHei" w:hAnsi="Calibri"/>
          <w:color w:val="2A5A9B"/>
          <w:sz w:val="13"/>
          <w:szCs w:val="13"/>
        </w:rPr>
        <w:t xml:space="preserve">[52]</w:t>
      </w:r>
      <w:r>
        <w:rPr>
          <w:rFonts w:ascii="Calibri" w:cs="Calibri" w:eastAsia="Microsoft YaHei" w:hAnsi="Calibri"/>
          <w:sz w:val="16"/>
          <w:szCs w:val="16"/>
        </w:rPr>
        <w:t xml:space="preserve"> SaaStr (Jason Lemkin). Have AI Gross Margins Really Turned the Corner?（引 The Information、Bessemer）. 2025-12-24. https://www.saastr.com/have-ai-gross-margins-really-turned-the-corner-the-real-math-behind-openais-70-compute-margin-and-why-b2b-startups-are-still-running-on-a-treadmill/ 【二手，估计值】</w:t>
      </w:r>
    </w:p>
    <w:p>
      <w:pPr>
        <w:spacing w:after="40" w:line="250"/>
        <w:ind w:left="500" w:hanging="500"/>
        <w:jc w:val="left"/>
      </w:pPr>
      <w:r>
        <w:rPr>
          <w:rFonts w:ascii="Calibri" w:cs="Calibri" w:eastAsia="Microsoft YaHei" w:hAnsi="Calibri"/>
          <w:color w:val="2A5A9B"/>
          <w:sz w:val="13"/>
          <w:szCs w:val="13"/>
        </w:rPr>
        <w:t xml:space="preserve">[53]</w:t>
      </w:r>
      <w:r>
        <w:rPr>
          <w:rFonts w:ascii="Calibri" w:cs="Calibri" w:eastAsia="Microsoft YaHei" w:hAnsi="Calibri"/>
          <w:sz w:val="16"/>
          <w:szCs w:val="16"/>
        </w:rPr>
        <w:t xml:space="preserve"> WebProNews（引 The Information）. Anthropic Slashes 2025 Margin Forecast to 40%. 2026-01-22. https://www.webpronews.com/anthropic-slashes-2025-margin-forecast-to-40-amid-ai-cost-surge/ 【二手】</w:t>
      </w:r>
    </w:p>
    <w:p>
      <w:pPr>
        <w:spacing w:after="40" w:line="250"/>
        <w:ind w:left="500" w:hanging="500"/>
        <w:jc w:val="left"/>
      </w:pPr>
      <w:r>
        <w:rPr>
          <w:rFonts w:ascii="Calibri" w:cs="Calibri" w:eastAsia="Microsoft YaHei" w:hAnsi="Calibri"/>
          <w:color w:val="2A5A9B"/>
          <w:sz w:val="13"/>
          <w:szCs w:val="13"/>
        </w:rPr>
        <w:t xml:space="preserve">[54]</w:t>
      </w:r>
      <w:r>
        <w:rPr>
          <w:rFonts w:ascii="Calibri" w:cs="Calibri" w:eastAsia="Microsoft YaHei" w:hAnsi="Calibri"/>
          <w:sz w:val="16"/>
          <w:szCs w:val="16"/>
        </w:rPr>
        <w:t xml:space="preserve"> Crypto Briefing（引 SemiAnalysis）. Anthropic's inference business could hit 88% margins, SemiAnalysis estimates. 2026-10-10. https://cryptobriefing.com/anthropic-inference-margins-semianalysis-88-percent/ 【二手，估计值】</w:t>
      </w:r>
    </w:p>
    <w:p>
      <w:pPr>
        <w:spacing w:after="40" w:line="250"/>
        <w:ind w:left="500" w:hanging="500"/>
        <w:jc w:val="left"/>
      </w:pPr>
      <w:r>
        <w:rPr>
          <w:rFonts w:ascii="Calibri" w:cs="Calibri" w:eastAsia="Microsoft YaHei" w:hAnsi="Calibri"/>
          <w:color w:val="2A5A9B"/>
          <w:sz w:val="13"/>
          <w:szCs w:val="13"/>
        </w:rPr>
        <w:t xml:space="preserve">[55]</w:t>
      </w:r>
      <w:r>
        <w:rPr>
          <w:rFonts w:ascii="Calibri" w:cs="Calibri" w:eastAsia="Microsoft YaHei" w:hAnsi="Calibri"/>
          <w:sz w:val="16"/>
          <w:szCs w:val="16"/>
        </w:rPr>
        <w:t xml:space="preserve"> Newcomer (Tom Dotan). Cursor's popularity has come at a cost. 2025-08-10. https://www.newcomer.co/p/cursors-popularity-has-come-at-a 【媒体】</w:t>
      </w:r>
    </w:p>
    <w:p>
      <w:pPr>
        <w:spacing w:after="40" w:line="250"/>
        <w:ind w:left="500" w:hanging="500"/>
        <w:jc w:val="left"/>
      </w:pPr>
      <w:r>
        <w:rPr>
          <w:rFonts w:ascii="Calibri" w:cs="Calibri" w:eastAsia="Microsoft YaHei" w:hAnsi="Calibri"/>
          <w:color w:val="2A5A9B"/>
          <w:sz w:val="13"/>
          <w:szCs w:val="13"/>
        </w:rPr>
        <w:t xml:space="preserve">[56]</w:t>
      </w:r>
      <w:r>
        <w:rPr>
          <w:rFonts w:ascii="Calibri" w:cs="Calibri" w:eastAsia="Microsoft YaHei" w:hAnsi="Calibri"/>
          <w:sz w:val="16"/>
          <w:szCs w:val="16"/>
        </w:rPr>
        <w:t xml:space="preserve"> Implicator.ai. Anthropic's usage-based billing is exact; its plan limits are vague by design. 2026-05-14. https://www.implicator.ai/anthropics-usage-based-billing-is-exact-its-plan-limits-are-vague-by-design/ 【二手】</w:t>
      </w:r>
    </w:p>
    <w:p>
      <w:pPr>
        <w:spacing w:after="40" w:line="250"/>
        <w:ind w:left="500" w:hanging="500"/>
        <w:jc w:val="left"/>
      </w:pPr>
      <w:r>
        <w:rPr>
          <w:rFonts w:ascii="Calibri" w:cs="Calibri" w:eastAsia="Microsoft YaHei" w:hAnsi="Calibri"/>
          <w:color w:val="2A5A9B"/>
          <w:sz w:val="13"/>
          <w:szCs w:val="13"/>
        </w:rPr>
        <w:t xml:space="preserve">[57]</w:t>
      </w:r>
      <w:r>
        <w:rPr>
          <w:rFonts w:ascii="Calibri" w:cs="Calibri" w:eastAsia="Microsoft YaHei" w:hAnsi="Calibri"/>
          <w:sz w:val="16"/>
          <w:szCs w:val="16"/>
        </w:rPr>
        <w:t xml:space="preserve"> Supabase. Supabase Series F. 2026-06-04. https://supabase.com/blog/supabase-series-f 【官方】</w:t>
      </w:r>
    </w:p>
    <w:p>
      <w:pPr>
        <w:spacing w:after="40" w:line="250"/>
        <w:ind w:left="500" w:hanging="500"/>
        <w:jc w:val="left"/>
      </w:pPr>
      <w:r>
        <w:rPr>
          <w:rFonts w:ascii="Calibri" w:cs="Calibri" w:eastAsia="Microsoft YaHei" w:hAnsi="Calibri"/>
          <w:color w:val="2A5A9B"/>
          <w:sz w:val="13"/>
          <w:szCs w:val="13"/>
        </w:rPr>
        <w:t xml:space="preserve">[58]</w:t>
      </w:r>
      <w:r>
        <w:rPr>
          <w:rFonts w:ascii="Calibri" w:cs="Calibri" w:eastAsia="Microsoft YaHei" w:hAnsi="Calibri"/>
          <w:sz w:val="16"/>
          <w:szCs w:val="16"/>
        </w:rPr>
        <w:t xml:space="preserve"> Globes. Wix acquires Israeli vibe coding co Base44. 2025-06-18. https://en.globes.co.il/en/article-1001513267 【媒体】</w:t>
      </w:r>
    </w:p>
    <w:p>
      <w:pPr>
        <w:spacing w:after="40" w:line="250"/>
        <w:ind w:left="500" w:hanging="500"/>
        <w:jc w:val="left"/>
      </w:pPr>
      <w:r>
        <w:rPr>
          <w:rFonts w:ascii="Calibri" w:cs="Calibri" w:eastAsia="Microsoft YaHei" w:hAnsi="Calibri"/>
          <w:color w:val="2A5A9B"/>
          <w:sz w:val="13"/>
          <w:szCs w:val="13"/>
        </w:rPr>
        <w:t xml:space="preserve">[59]</w:t>
      </w:r>
      <w:r>
        <w:rPr>
          <w:rFonts w:ascii="Calibri" w:cs="Calibri" w:eastAsia="Microsoft YaHei" w:hAnsi="Calibri"/>
          <w:sz w:val="16"/>
          <w:szCs w:val="16"/>
        </w:rPr>
        <w:t xml:space="preserve"> OpenAI. The next chapter of the Microsoft–OpenAI partnership. 2025-10-28. https://openai.com/index/next-chapter-of-microsoft-openai-partnership/ 【官方】</w:t>
      </w:r>
    </w:p>
    <w:p>
      <w:pPr>
        <w:spacing w:after="40" w:line="250"/>
        <w:ind w:left="500" w:hanging="500"/>
        <w:jc w:val="left"/>
      </w:pPr>
      <w:r>
        <w:rPr>
          <w:rFonts w:ascii="Calibri" w:cs="Calibri" w:eastAsia="Microsoft YaHei" w:hAnsi="Calibri"/>
          <w:color w:val="2A5A9B"/>
          <w:sz w:val="13"/>
          <w:szCs w:val="13"/>
        </w:rPr>
        <w:t xml:space="preserve">[60]</w:t>
      </w:r>
      <w:r>
        <w:rPr>
          <w:rFonts w:ascii="Calibri" w:cs="Calibri" w:eastAsia="Microsoft YaHei" w:hAnsi="Calibri"/>
          <w:sz w:val="16"/>
          <w:szCs w:val="16"/>
        </w:rPr>
        <w:t xml:space="preserve"> OpenRouter. Rankings（2026-10-05 当周）. https://openrouter.ai/rankings 【平台数据】口径：经 OpenRouter 路由的请求份额。</w:t>
      </w:r>
    </w:p>
    <w:p>
      <w:pPr>
        <w:spacing w:after="40" w:line="250"/>
        <w:ind w:left="500" w:hanging="500"/>
        <w:jc w:val="left"/>
      </w:pPr>
      <w:r>
        <w:rPr>
          <w:rFonts w:ascii="Calibri" w:cs="Calibri" w:eastAsia="Microsoft YaHei" w:hAnsi="Calibri"/>
          <w:color w:val="2A5A9B"/>
          <w:sz w:val="13"/>
          <w:szCs w:val="13"/>
        </w:rPr>
        <w:t xml:space="preserve">[61]</w:t>
      </w:r>
      <w:r>
        <w:rPr>
          <w:rFonts w:ascii="Calibri" w:cs="Calibri" w:eastAsia="Microsoft YaHei" w:hAnsi="Calibri"/>
          <w:sz w:val="16"/>
          <w:szCs w:val="16"/>
        </w:rPr>
        <w:t xml:space="preserve"> 80AJ. 阿里云通义灵码结束个人专业版免费试用. 2026-05-15；腾讯 AI 产品涨价. 2026-04-28. https://www.80aj.com/tag/business-commercialization/ ；https://www.80aj.com/2026/04/28/tencent-ai-price-hike/ 【二手】</w:t>
      </w:r>
    </w:p>
    <w:p>
      <w:pPr>
        <w:spacing w:after="40" w:line="250"/>
        <w:ind w:left="500" w:hanging="500"/>
        <w:jc w:val="left"/>
      </w:pPr>
      <w:r>
        <w:rPr>
          <w:rFonts w:ascii="Calibri" w:cs="Calibri" w:eastAsia="Microsoft YaHei" w:hAnsi="Calibri"/>
          <w:color w:val="2A5A9B"/>
          <w:sz w:val="13"/>
          <w:szCs w:val="13"/>
        </w:rPr>
        <w:t xml:space="preserve">[62]</w:t>
      </w:r>
      <w:r>
        <w:rPr>
          <w:rFonts w:ascii="Calibri" w:cs="Calibri" w:eastAsia="Microsoft YaHei" w:hAnsi="Calibri"/>
          <w:sz w:val="16"/>
          <w:szCs w:val="16"/>
        </w:rPr>
        <w:t xml:space="preserve"> IT之家. 腾讯云 Coding Plan 发布. 2026-03-10. https://www.ithome.com/0/927/699.htm 【媒体】</w:t>
      </w:r>
    </w:p>
    <w:p>
      <w:pPr>
        <w:spacing w:after="40" w:line="250"/>
        <w:ind w:left="500" w:hanging="500"/>
        <w:jc w:val="left"/>
      </w:pPr>
      <w:r>
        <w:rPr>
          <w:rFonts w:ascii="Calibri" w:cs="Calibri" w:eastAsia="Microsoft YaHei" w:hAnsi="Calibri"/>
          <w:color w:val="2A5A9B"/>
          <w:sz w:val="13"/>
          <w:szCs w:val="13"/>
        </w:rPr>
        <w:t xml:space="preserve">[63]</w:t>
      </w:r>
      <w:r>
        <w:rPr>
          <w:rFonts w:ascii="Calibri" w:cs="Calibri" w:eastAsia="Microsoft YaHei" w:hAnsi="Calibri"/>
          <w:sz w:val="16"/>
          <w:szCs w:val="16"/>
        </w:rPr>
        <w:t xml:space="preserve"> AIbase. Trae 2025 年度产品报告相关报道. 2025-12-29. https://www.aibase.com/zh/news/24099 【二手】</w:t>
      </w:r>
    </w:p>
    <w:p>
      <w:pPr>
        <w:spacing w:after="40" w:line="250"/>
        <w:ind w:left="500" w:hanging="500"/>
        <w:jc w:val="left"/>
      </w:pPr>
      <w:r>
        <w:rPr>
          <w:rFonts w:ascii="Calibri" w:cs="Calibri" w:eastAsia="Microsoft YaHei" w:hAnsi="Calibri"/>
          <w:color w:val="2A5A9B"/>
          <w:sz w:val="13"/>
          <w:szCs w:val="13"/>
        </w:rPr>
        <w:t xml:space="preserve">[64]</w:t>
      </w:r>
      <w:r>
        <w:rPr>
          <w:rFonts w:ascii="Calibri" w:cs="Calibri" w:eastAsia="Microsoft YaHei" w:hAnsi="Calibri"/>
          <w:sz w:val="16"/>
          <w:szCs w:val="16"/>
        </w:rPr>
        <w:t xml:space="preserve"> Yicai Global. China's Tencent Mulls Workflow Changes As 85% of Its Programmers Use CodeBuddy. 2025-05-22. https://www2.yicaiglobal.com/news/chinas-tencent-mulls-workflow-changes-as-85-of-its-programmers-use-codebuddy-ai-coding-assistant 【媒体】</w:t>
      </w:r>
    </w:p>
    <w:p>
      <w:pPr>
        <w:spacing w:after="40" w:line="250"/>
        <w:ind w:left="500" w:hanging="500"/>
        <w:jc w:val="left"/>
      </w:pPr>
      <w:r>
        <w:rPr>
          <w:rFonts w:ascii="Calibri" w:cs="Calibri" w:eastAsia="Microsoft YaHei" w:hAnsi="Calibri"/>
          <w:color w:val="2A5A9B"/>
          <w:sz w:val="13"/>
          <w:szCs w:val="13"/>
        </w:rPr>
        <w:t xml:space="preserve">[65]</w:t>
      </w:r>
      <w:r>
        <w:rPr>
          <w:rFonts w:ascii="Calibri" w:cs="Calibri" w:eastAsia="Microsoft YaHei" w:hAnsi="Calibri"/>
          <w:sz w:val="16"/>
          <w:szCs w:val="16"/>
        </w:rPr>
        <w:t xml:space="preserve"> 科技日报. 百度放大招！文心快码发布 AI IDE. 2025-06-24. https://www.stdaily.com/web/gdxw/2025-06/24/content_359265.html 【媒体】</w:t>
      </w:r>
    </w:p>
    <w:p>
      <w:pPr>
        <w:pStyle w:val="Heading3"/>
        <w:keepNext/>
      </w:pPr>
      <w:r>
        <w:t xml:space="preserve">产品价格与官方文档（价格核查日期均为 2026-10-14）</w:t>
      </w:r>
    </w:p>
    <w:p>
      <w:pPr>
        <w:spacing w:after="40" w:line="250"/>
        <w:ind w:left="500" w:hanging="500"/>
        <w:jc w:val="left"/>
      </w:pPr>
      <w:r>
        <w:rPr>
          <w:rFonts w:ascii="Calibri" w:cs="Calibri" w:eastAsia="Microsoft YaHei" w:hAnsi="Calibri"/>
          <w:color w:val="2A5A9B"/>
          <w:sz w:val="13"/>
          <w:szCs w:val="13"/>
        </w:rPr>
        <w:t xml:space="preserve">[66]</w:t>
      </w:r>
      <w:r>
        <w:rPr>
          <w:rFonts w:ascii="Calibri" w:cs="Calibri" w:eastAsia="Microsoft YaHei" w:hAnsi="Calibri"/>
          <w:sz w:val="16"/>
          <w:szCs w:val="16"/>
        </w:rPr>
        <w:t xml:space="preserve"> GitHub. Copilot plans；GitHub Docs. Copilot plans / AI credits；Premium requests (legacy). https://github.com/features/copilot/plans ；https://docs.github.com/en/copilot/get-started/plans ；https://docs.github.com/en/copilot/concepts/billing/copilot-requests 【官方】</w:t>
      </w:r>
    </w:p>
    <w:p>
      <w:pPr>
        <w:spacing w:after="40" w:line="250"/>
        <w:ind w:left="500" w:hanging="500"/>
        <w:jc w:val="left"/>
      </w:pPr>
      <w:r>
        <w:rPr>
          <w:rFonts w:ascii="Calibri" w:cs="Calibri" w:eastAsia="Microsoft YaHei" w:hAnsi="Calibri"/>
          <w:color w:val="2A5A9B"/>
          <w:sz w:val="13"/>
          <w:szCs w:val="13"/>
        </w:rPr>
        <w:t xml:space="preserve">[67]</w:t>
      </w:r>
      <w:r>
        <w:rPr>
          <w:rFonts w:ascii="Calibri" w:cs="Calibri" w:eastAsia="Microsoft YaHei" w:hAnsi="Calibri"/>
          <w:sz w:val="16"/>
          <w:szCs w:val="16"/>
        </w:rPr>
        <w:t xml:space="preserve"> Cursor. Pricing (docs)；cursor.com/pricing. https://cursor.com/docs/account/pricing ；https://cursor.com/pricing 【官方】</w:t>
      </w:r>
    </w:p>
    <w:p>
      <w:pPr>
        <w:spacing w:after="40" w:line="250"/>
        <w:ind w:left="500" w:hanging="500"/>
        <w:jc w:val="left"/>
      </w:pPr>
      <w:r>
        <w:rPr>
          <w:rFonts w:ascii="Calibri" w:cs="Calibri" w:eastAsia="Microsoft YaHei" w:hAnsi="Calibri"/>
          <w:color w:val="2A5A9B"/>
          <w:sz w:val="13"/>
          <w:szCs w:val="13"/>
        </w:rPr>
        <w:t xml:space="preserve">[68]</w:t>
      </w:r>
      <w:r>
        <w:rPr>
          <w:rFonts w:ascii="Calibri" w:cs="Calibri" w:eastAsia="Microsoft YaHei" w:hAnsi="Calibri"/>
          <w:sz w:val="16"/>
          <w:szCs w:val="16"/>
        </w:rPr>
        <w:t xml:space="preserve"> Anthropic. claude.com/pricing；Claude API pricing；Claude Code docs: Manage costs effectively. https://claude.com/pricing ；https://platform.claude.com/docs/en/about-claude/pricing ；https://code.claude.com/docs/en/costs 【官方】</w:t>
      </w:r>
    </w:p>
    <w:p>
      <w:pPr>
        <w:spacing w:after="40" w:line="250"/>
        <w:ind w:left="500" w:hanging="500"/>
        <w:jc w:val="left"/>
      </w:pPr>
      <w:r>
        <w:rPr>
          <w:rFonts w:ascii="Calibri" w:cs="Calibri" w:eastAsia="Microsoft YaHei" w:hAnsi="Calibri"/>
          <w:color w:val="2A5A9B"/>
          <w:sz w:val="13"/>
          <w:szCs w:val="13"/>
        </w:rPr>
        <w:t xml:space="preserve">[69]</w:t>
      </w:r>
      <w:r>
        <w:rPr>
          <w:rFonts w:ascii="Calibri" w:cs="Calibri" w:eastAsia="Microsoft YaHei" w:hAnsi="Calibri"/>
          <w:sz w:val="16"/>
          <w:szCs w:val="16"/>
        </w:rPr>
        <w:t xml:space="preserve"> OpenAI. ChatGPT/Codex pricing docs；API Pricing. https://learn.chatgpt.com/docs/pricing ；https://developers.openai.com/api/docs/pricing 【官方】</w:t>
      </w:r>
    </w:p>
    <w:p>
      <w:pPr>
        <w:spacing w:after="40" w:line="250"/>
        <w:ind w:left="500" w:hanging="500"/>
        <w:jc w:val="left"/>
      </w:pPr>
      <w:r>
        <w:rPr>
          <w:rFonts w:ascii="Calibri" w:cs="Calibri" w:eastAsia="Microsoft YaHei" w:hAnsi="Calibri"/>
          <w:color w:val="2A5A9B"/>
          <w:sz w:val="13"/>
          <w:szCs w:val="13"/>
        </w:rPr>
        <w:t xml:space="preserve">[70]</w:t>
      </w:r>
      <w:r>
        <w:rPr>
          <w:rFonts w:ascii="Calibri" w:cs="Calibri" w:eastAsia="Microsoft YaHei" w:hAnsi="Calibri"/>
          <w:sz w:val="16"/>
          <w:szCs w:val="16"/>
        </w:rPr>
        <w:t xml:space="preserve"> Windsurf. Pricing. https://windsurf.com/pricing ；Cognition Docs. Self-serve plans. https://docs.devin.ai/admin/billing/self-serve.md 【官方】</w:t>
      </w:r>
    </w:p>
    <w:p>
      <w:pPr>
        <w:spacing w:after="40" w:line="250"/>
        <w:ind w:left="500" w:hanging="500"/>
        <w:jc w:val="left"/>
      </w:pPr>
      <w:r>
        <w:rPr>
          <w:rFonts w:ascii="Calibri" w:cs="Calibri" w:eastAsia="Microsoft YaHei" w:hAnsi="Calibri"/>
          <w:color w:val="2A5A9B"/>
          <w:sz w:val="13"/>
          <w:szCs w:val="13"/>
        </w:rPr>
        <w:t xml:space="preserve">[71]</w:t>
      </w:r>
      <w:r>
        <w:rPr>
          <w:rFonts w:ascii="Calibri" w:cs="Calibri" w:eastAsia="Microsoft YaHei" w:hAnsi="Calibri"/>
          <w:sz w:val="16"/>
          <w:szCs w:val="16"/>
        </w:rPr>
        <w:t xml:space="preserve"> Google. Gemini Code Assist；Gemini API Pricing；Jules Usage limits. https://codeassist.google/ ；https://ai.google.dev/gemini-api/docs/pricing ；https://jules.google/docs/usage-limits/ 【官方】</w:t>
      </w:r>
    </w:p>
    <w:p>
      <w:pPr>
        <w:spacing w:after="40" w:line="250"/>
        <w:ind w:left="500" w:hanging="500"/>
        <w:jc w:val="left"/>
      </w:pPr>
      <w:r>
        <w:rPr>
          <w:rFonts w:ascii="Calibri" w:cs="Calibri" w:eastAsia="Microsoft YaHei" w:hAnsi="Calibri"/>
          <w:color w:val="2A5A9B"/>
          <w:sz w:val="13"/>
          <w:szCs w:val="13"/>
        </w:rPr>
        <w:t xml:space="preserve">[72]</w:t>
      </w:r>
      <w:r>
        <w:rPr>
          <w:rFonts w:ascii="Calibri" w:cs="Calibri" w:eastAsia="Microsoft YaHei" w:hAnsi="Calibri"/>
          <w:sz w:val="16"/>
          <w:szCs w:val="16"/>
        </w:rPr>
        <w:t xml:space="preserve"> AWS Kiro. Pricing. https://kiro.dev/pricing/ 【官方】</w:t>
      </w:r>
    </w:p>
    <w:p>
      <w:pPr>
        <w:spacing w:after="40" w:line="250"/>
        <w:ind w:left="500" w:hanging="500"/>
        <w:jc w:val="left"/>
      </w:pPr>
      <w:r>
        <w:rPr>
          <w:rFonts w:ascii="Calibri" w:cs="Calibri" w:eastAsia="Microsoft YaHei" w:hAnsi="Calibri"/>
          <w:color w:val="2A5A9B"/>
          <w:sz w:val="13"/>
          <w:szCs w:val="13"/>
        </w:rPr>
        <w:t xml:space="preserve">[73]</w:t>
      </w:r>
      <w:r>
        <w:rPr>
          <w:rFonts w:ascii="Calibri" w:cs="Calibri" w:eastAsia="Microsoft YaHei" w:hAnsi="Calibri"/>
          <w:sz w:val="16"/>
          <w:szCs w:val="16"/>
        </w:rPr>
        <w:t xml:space="preserve"> Qoder. Pricing adjustment notice（2026-04-30 生效）. https://docs.qoder.com/events/pricing-adjustment-notice ；阿里云. Qoder CN (Lingma) billing description. https://help.aliyun.com/en/lingma/billing-description 【官方】</w:t>
      </w:r>
    </w:p>
    <w:p>
      <w:pPr>
        <w:spacing w:after="40" w:line="250"/>
        <w:ind w:left="500" w:hanging="500"/>
        <w:jc w:val="left"/>
      </w:pPr>
      <w:r>
        <w:rPr>
          <w:rFonts w:ascii="Calibri" w:cs="Calibri" w:eastAsia="Microsoft YaHei" w:hAnsi="Calibri"/>
          <w:color w:val="2A5A9B"/>
          <w:sz w:val="13"/>
          <w:szCs w:val="13"/>
        </w:rPr>
        <w:t xml:space="preserve">[74]</w:t>
      </w:r>
      <w:r>
        <w:rPr>
          <w:rFonts w:ascii="Calibri" w:cs="Calibri" w:eastAsia="Microsoft YaHei" w:hAnsi="Calibri"/>
          <w:sz w:val="16"/>
          <w:szCs w:val="16"/>
        </w:rPr>
        <w:t xml:space="preserve"> CostBench. Trae pricing（2026-10-11 核查）. https://costbench.com/software/ai-coding-assistants/trae/ 【二手】</w:t>
      </w:r>
    </w:p>
    <w:p>
      <w:pPr>
        <w:spacing w:after="40" w:line="250"/>
        <w:ind w:left="500" w:hanging="500"/>
        <w:jc w:val="left"/>
      </w:pPr>
      <w:r>
        <w:rPr>
          <w:rFonts w:ascii="Calibri" w:cs="Calibri" w:eastAsia="Microsoft YaHei" w:hAnsi="Calibri"/>
          <w:color w:val="2A5A9B"/>
          <w:sz w:val="13"/>
          <w:szCs w:val="13"/>
        </w:rPr>
        <w:t xml:space="preserve">[75]</w:t>
      </w:r>
      <w:r>
        <w:rPr>
          <w:rFonts w:ascii="Calibri" w:cs="Calibri" w:eastAsia="Microsoft YaHei" w:hAnsi="Calibri"/>
          <w:sz w:val="16"/>
          <w:szCs w:val="16"/>
        </w:rPr>
        <w:t xml:space="preserve"> Lovable. Pricing；Lovable Docs. Subscription plans；Credits and usage；Plans and credits. https://lovable.dev/pricing ；https://docs.lovable.dev/introduction/subscription-plans ；https://docs.lovable.dev/introduction/credits-and-usage.md 【官方】</w:t>
      </w:r>
    </w:p>
    <w:p>
      <w:pPr>
        <w:spacing w:after="40" w:line="250"/>
        <w:ind w:left="500" w:hanging="500"/>
        <w:jc w:val="left"/>
      </w:pPr>
      <w:r>
        <w:rPr>
          <w:rFonts w:ascii="Calibri" w:cs="Calibri" w:eastAsia="Microsoft YaHei" w:hAnsi="Calibri"/>
          <w:color w:val="2A5A9B"/>
          <w:sz w:val="13"/>
          <w:szCs w:val="13"/>
        </w:rPr>
        <w:t xml:space="preserve">[76]</w:t>
      </w:r>
      <w:r>
        <w:rPr>
          <w:rFonts w:ascii="Calibri" w:cs="Calibri" w:eastAsia="Microsoft YaHei" w:hAnsi="Calibri"/>
          <w:sz w:val="16"/>
          <w:szCs w:val="16"/>
        </w:rPr>
        <w:t xml:space="preserve"> Bolt. Pricing；Bolt Support. Tokens；Agents. https://bolt.new/pricing ；https://support.bolt.new/account-and-subscription/tokens 【官方】</w:t>
      </w:r>
    </w:p>
    <w:p>
      <w:pPr>
        <w:spacing w:after="40" w:line="250"/>
        <w:ind w:left="500" w:hanging="500"/>
        <w:jc w:val="left"/>
      </w:pPr>
      <w:r>
        <w:rPr>
          <w:rFonts w:ascii="Calibri" w:cs="Calibri" w:eastAsia="Microsoft YaHei" w:hAnsi="Calibri"/>
          <w:color w:val="2A5A9B"/>
          <w:sz w:val="13"/>
          <w:szCs w:val="13"/>
        </w:rPr>
        <w:t xml:space="preserve">[77]</w:t>
      </w:r>
      <w:r>
        <w:rPr>
          <w:rFonts w:ascii="Calibri" w:cs="Calibri" w:eastAsia="Microsoft YaHei" w:hAnsi="Calibri"/>
          <w:sz w:val="16"/>
          <w:szCs w:val="16"/>
        </w:rPr>
        <w:t xml:space="preserve"> Vercel. v0 pricing；v0 docs（terminal commands）. https://v0.app/pricing ；https://v0.app/docs/terminal-commands 【官方】</w:t>
      </w:r>
    </w:p>
    <w:p>
      <w:pPr>
        <w:spacing w:after="40" w:line="250"/>
        <w:ind w:left="500" w:hanging="500"/>
        <w:jc w:val="left"/>
      </w:pPr>
      <w:r>
        <w:rPr>
          <w:rFonts w:ascii="Calibri" w:cs="Calibri" w:eastAsia="Microsoft YaHei" w:hAnsi="Calibri"/>
          <w:color w:val="2A5A9B"/>
          <w:sz w:val="13"/>
          <w:szCs w:val="13"/>
        </w:rPr>
        <w:t xml:space="preserve">[78]</w:t>
      </w:r>
      <w:r>
        <w:rPr>
          <w:rFonts w:ascii="Calibri" w:cs="Calibri" w:eastAsia="Microsoft YaHei" w:hAnsi="Calibri"/>
          <w:sz w:val="16"/>
          <w:szCs w:val="16"/>
        </w:rPr>
        <w:t xml:space="preserve"> Replit. Pricing；Replit Blog. Effort-based pricing. 2025-06. https://replit.com/pricing ；https://blog.replit.com/effort-based-pricing 【官方】</w:t>
      </w:r>
    </w:p>
    <w:p>
      <w:pPr>
        <w:spacing w:after="40" w:line="250"/>
        <w:ind w:left="500" w:hanging="500"/>
        <w:jc w:val="left"/>
      </w:pPr>
      <w:r>
        <w:rPr>
          <w:rFonts w:ascii="Calibri" w:cs="Calibri" w:eastAsia="Microsoft YaHei" w:hAnsi="Calibri"/>
          <w:color w:val="2A5A9B"/>
          <w:sz w:val="13"/>
          <w:szCs w:val="13"/>
        </w:rPr>
        <w:t xml:space="preserve">[79]</w:t>
      </w:r>
      <w:r>
        <w:rPr>
          <w:rFonts w:ascii="Calibri" w:cs="Calibri" w:eastAsia="Microsoft YaHei" w:hAnsi="Calibri"/>
          <w:sz w:val="16"/>
          <w:szCs w:val="16"/>
        </w:rPr>
        <w:t xml:space="preserve"> Base44. Pricing；Docs. https://base44.com/pricing ；https://docs.base44.com/ 【官方】</w:t>
      </w:r>
    </w:p>
    <w:p>
      <w:pPr>
        <w:spacing w:after="40" w:line="250"/>
        <w:ind w:left="500" w:hanging="500"/>
        <w:jc w:val="left"/>
      </w:pPr>
      <w:r>
        <w:rPr>
          <w:rFonts w:ascii="Calibri" w:cs="Calibri" w:eastAsia="Microsoft YaHei" w:hAnsi="Calibri"/>
          <w:color w:val="2A5A9B"/>
          <w:sz w:val="13"/>
          <w:szCs w:val="13"/>
        </w:rPr>
        <w:t xml:space="preserve">[80]</w:t>
      </w:r>
      <w:r>
        <w:rPr>
          <w:rFonts w:ascii="Calibri" w:cs="Calibri" w:eastAsia="Microsoft YaHei" w:hAnsi="Calibri"/>
          <w:sz w:val="16"/>
          <w:szCs w:val="16"/>
        </w:rPr>
        <w:t xml:space="preserve"> DeepSeek. Models &amp; Pricing. https://api-docs.deepseek.com/quick_start/pricing 【官方】</w:t>
      </w:r>
    </w:p>
    <w:p>
      <w:pPr>
        <w:spacing w:after="40" w:line="250"/>
        <w:ind w:left="500" w:hanging="500"/>
        <w:jc w:val="left"/>
      </w:pPr>
      <w:r>
        <w:rPr>
          <w:rFonts w:ascii="Calibri" w:cs="Calibri" w:eastAsia="Microsoft YaHei" w:hAnsi="Calibri"/>
          <w:color w:val="2A5A9B"/>
          <w:sz w:val="13"/>
          <w:szCs w:val="13"/>
        </w:rPr>
        <w:t xml:space="preserve">[81]</w:t>
      </w:r>
      <w:r>
        <w:rPr>
          <w:rFonts w:ascii="Calibri" w:cs="Calibri" w:eastAsia="Microsoft YaHei" w:hAnsi="Calibri"/>
          <w:sz w:val="16"/>
          <w:szCs w:val="16"/>
        </w:rPr>
        <w:t xml:space="preserve"> AWS. Amazon Bedrock pricing. https://aws.amazon.com/bedrock/pricing/ 【官方】</w:t>
      </w:r>
    </w:p>
    <w:p>
      <w:pPr>
        <w:spacing w:after="40" w:line="250"/>
        <w:ind w:left="500" w:hanging="500"/>
        <w:jc w:val="left"/>
      </w:pPr>
      <w:r>
        <w:rPr>
          <w:rFonts w:ascii="Calibri" w:cs="Calibri" w:eastAsia="Microsoft YaHei" w:hAnsi="Calibri"/>
          <w:color w:val="2A5A9B"/>
          <w:sz w:val="13"/>
          <w:szCs w:val="13"/>
        </w:rPr>
        <w:t xml:space="preserve">[82]</w:t>
      </w:r>
      <w:r>
        <w:rPr>
          <w:rFonts w:ascii="Calibri" w:cs="Calibri" w:eastAsia="Microsoft YaHei" w:hAnsi="Calibri"/>
          <w:sz w:val="16"/>
          <w:szCs w:val="16"/>
        </w:rPr>
        <w:t xml:space="preserve"> Anthropic/Claude. Customer story: Lovable. 2026. https://claude.com/customers/lovable 【官方】</w:t>
      </w:r>
    </w:p>
    <w:p>
      <w:pPr>
        <w:spacing w:after="40" w:line="250"/>
        <w:ind w:left="500" w:hanging="500"/>
        <w:jc w:val="left"/>
      </w:pPr>
      <w:r>
        <w:rPr>
          <w:rFonts w:ascii="Calibri" w:cs="Calibri" w:eastAsia="Microsoft YaHei" w:hAnsi="Calibri"/>
          <w:color w:val="2A5A9B"/>
          <w:sz w:val="13"/>
          <w:szCs w:val="13"/>
        </w:rPr>
        <w:t xml:space="preserve">[83]</w:t>
      </w:r>
      <w:r>
        <w:rPr>
          <w:rFonts w:ascii="Calibri" w:cs="Calibri" w:eastAsia="Microsoft YaHei" w:hAnsi="Calibri"/>
          <w:sz w:val="16"/>
          <w:szCs w:val="16"/>
        </w:rPr>
        <w:t xml:space="preserve"> Lovable Docs. Git integration；GitHub integration. https://docs.lovable.dev/integrations/git-integration 【官方】</w:t>
      </w:r>
    </w:p>
    <w:p>
      <w:pPr>
        <w:pStyle w:val="Heading3"/>
        <w:keepNext/>
      </w:pPr>
      <w:r>
        <w:t xml:space="preserve">技术文档与技术研究</w:t>
      </w:r>
    </w:p>
    <w:p>
      <w:pPr>
        <w:spacing w:after="40" w:line="250"/>
        <w:ind w:left="500" w:hanging="500"/>
        <w:jc w:val="left"/>
      </w:pPr>
      <w:r>
        <w:rPr>
          <w:rFonts w:ascii="Calibri" w:cs="Calibri" w:eastAsia="Microsoft YaHei" w:hAnsi="Calibri"/>
          <w:color w:val="2A5A9B"/>
          <w:sz w:val="13"/>
          <w:szCs w:val="13"/>
        </w:rPr>
        <w:t xml:space="preserve">[84]</w:t>
      </w:r>
      <w:r>
        <w:rPr>
          <w:rFonts w:ascii="Calibri" w:cs="Calibri" w:eastAsia="Microsoft YaHei" w:hAnsi="Calibri"/>
          <w:sz w:val="16"/>
          <w:szCs w:val="16"/>
        </w:rPr>
        <w:t xml:space="preserve"> Anthropic. Claude Code 官方文档：Overview；Best practices；How Claude remembers your project (memory)；Checkpointing；Use Claude Code with Chrome；Sandboxing；Permission modes；Context window；Subagents；Code Review；Claude Security；/goal；Agent teams；Changelog. https://code.claude.com/docs/en/ 【官方】</w:t>
      </w:r>
    </w:p>
    <w:p>
      <w:pPr>
        <w:spacing w:after="40" w:line="250"/>
        <w:ind w:left="500" w:hanging="500"/>
        <w:jc w:val="left"/>
      </w:pPr>
      <w:r>
        <w:rPr>
          <w:rFonts w:ascii="Calibri" w:cs="Calibri" w:eastAsia="Microsoft YaHei" w:hAnsi="Calibri"/>
          <w:color w:val="2A5A9B"/>
          <w:sz w:val="13"/>
          <w:szCs w:val="13"/>
        </w:rPr>
        <w:t xml:space="preserve">[85]</w:t>
      </w:r>
      <w:r>
        <w:rPr>
          <w:rFonts w:ascii="Calibri" w:cs="Calibri" w:eastAsia="Microsoft YaHei" w:hAnsi="Calibri"/>
          <w:sz w:val="16"/>
          <w:szCs w:val="16"/>
        </w:rPr>
        <w:t xml:space="preserve"> OpenAI. Codex 官方文档：Sandboxing；Codex cloud；Agent internet access；AGENTS.md；Memories；Computer use；Long-running work；What's new；Changelog. https://learn.chatgpt.com/docs/ 【官方】</w:t>
      </w:r>
    </w:p>
    <w:p>
      <w:pPr>
        <w:spacing w:after="40" w:line="250"/>
        <w:ind w:left="500" w:hanging="500"/>
        <w:jc w:val="left"/>
      </w:pPr>
      <w:r>
        <w:rPr>
          <w:rFonts w:ascii="Calibri" w:cs="Calibri" w:eastAsia="Microsoft YaHei" w:hAnsi="Calibri"/>
          <w:color w:val="2A5A9B"/>
          <w:sz w:val="13"/>
          <w:szCs w:val="13"/>
        </w:rPr>
        <w:t xml:space="preserve">[86]</w:t>
      </w:r>
      <w:r>
        <w:rPr>
          <w:rFonts w:ascii="Calibri" w:cs="Calibri" w:eastAsia="Microsoft YaHei" w:hAnsi="Calibri"/>
          <w:sz w:val="16"/>
          <w:szCs w:val="16"/>
        </w:rPr>
        <w:t xml:space="preserve"> Cursor Docs. Agent Tools；Browser tool；Codebase indexing (Instant Grep)；Cloud Agents；Checkpoints；Rules；Plan Mode；Projects；Changelog. https://cursor.com/docs/ ；https://cursor.com/changelog 【官方】</w:t>
      </w:r>
    </w:p>
    <w:p>
      <w:pPr>
        <w:spacing w:after="40" w:line="250"/>
        <w:ind w:left="500" w:hanging="500"/>
        <w:jc w:val="left"/>
      </w:pPr>
      <w:r>
        <w:rPr>
          <w:rFonts w:ascii="Calibri" w:cs="Calibri" w:eastAsia="Microsoft YaHei" w:hAnsi="Calibri"/>
          <w:color w:val="2A5A9B"/>
          <w:sz w:val="13"/>
          <w:szCs w:val="13"/>
        </w:rPr>
        <w:t xml:space="preserve">[87]</w:t>
      </w:r>
      <w:r>
        <w:rPr>
          <w:rFonts w:ascii="Calibri" w:cs="Calibri" w:eastAsia="Microsoft YaHei" w:hAnsi="Calibri"/>
          <w:sz w:val="16"/>
          <w:szCs w:val="16"/>
        </w:rPr>
        <w:t xml:space="preserve"> GitHub Docs. About Copilot cloud agent；Responsible use of Copilot agents；Customize the agent environment；MCP and Copilot cloud agent；Copilot code review；Copilot Memory；Response customization. https://docs.github.com/en/copilot/ 【官方】</w:t>
      </w:r>
    </w:p>
    <w:p>
      <w:pPr>
        <w:spacing w:after="40" w:line="250"/>
        <w:ind w:left="500" w:hanging="500"/>
        <w:jc w:val="left"/>
      </w:pPr>
      <w:r>
        <w:rPr>
          <w:rFonts w:ascii="Calibri" w:cs="Calibri" w:eastAsia="Microsoft YaHei" w:hAnsi="Calibri"/>
          <w:color w:val="2A5A9B"/>
          <w:sz w:val="13"/>
          <w:szCs w:val="13"/>
        </w:rPr>
        <w:t xml:space="preserve">[88]</w:t>
      </w:r>
      <w:r>
        <w:rPr>
          <w:rFonts w:ascii="Calibri" w:cs="Calibri" w:eastAsia="Microsoft YaHei" w:hAnsi="Calibri"/>
          <w:sz w:val="16"/>
          <w:szCs w:val="16"/>
        </w:rPr>
        <w:t xml:space="preserve"> Replit Docs. Agent；App testing；Checkpoints and rollbacks；Security (Teams)；replit.md；Custom instructions；AI billing；Updates. https://docs.replit.com/ 【官方】</w:t>
      </w:r>
    </w:p>
    <w:p>
      <w:pPr>
        <w:spacing w:after="40" w:line="250"/>
        <w:ind w:left="500" w:hanging="500"/>
        <w:jc w:val="left"/>
      </w:pPr>
      <w:r>
        <w:rPr>
          <w:rFonts w:ascii="Calibri" w:cs="Calibri" w:eastAsia="Microsoft YaHei" w:hAnsi="Calibri"/>
          <w:color w:val="2A5A9B"/>
          <w:sz w:val="13"/>
          <w:szCs w:val="13"/>
        </w:rPr>
        <w:t xml:space="preserve">[89]</w:t>
      </w:r>
      <w:r>
        <w:rPr>
          <w:rFonts w:ascii="Calibri" w:cs="Calibri" w:eastAsia="Microsoft YaHei" w:hAnsi="Calibri"/>
          <w:sz w:val="16"/>
          <w:szCs w:val="16"/>
        </w:rPr>
        <w:t xml:space="preserve"> Lovable Docs. Build mode；Browser testing；Visual edits；Version history；Security view / Security overview；Knowledge；FAQ；Changelog. https://docs.lovable.dev/ 【官方】</w:t>
      </w:r>
    </w:p>
    <w:p>
      <w:pPr>
        <w:spacing w:after="40" w:line="250"/>
        <w:ind w:left="500" w:hanging="500"/>
        <w:jc w:val="left"/>
      </w:pPr>
      <w:r>
        <w:rPr>
          <w:rFonts w:ascii="Calibri" w:cs="Calibri" w:eastAsia="Microsoft YaHei" w:hAnsi="Calibri"/>
          <w:color w:val="2A5A9B"/>
          <w:sz w:val="13"/>
          <w:szCs w:val="13"/>
        </w:rPr>
        <w:t xml:space="preserve">[90]</w:t>
      </w:r>
      <w:r>
        <w:rPr>
          <w:rFonts w:ascii="Calibri" w:cs="Calibri" w:eastAsia="Microsoft YaHei" w:hAnsi="Calibri"/>
          <w:sz w:val="16"/>
          <w:szCs w:val="16"/>
        </w:rPr>
        <w:t xml:space="preserve"> Cognition Docs. Devin overview；Devin Local；Memories &amp; Rules；DeepWiki；Knowledge onboarding (deprecated)；Release notes 2026. https://docs.devin.ai/ 【官方】</w:t>
      </w:r>
    </w:p>
    <w:p>
      <w:pPr>
        <w:spacing w:after="40" w:line="250"/>
        <w:ind w:left="500" w:hanging="500"/>
        <w:jc w:val="left"/>
      </w:pPr>
      <w:r>
        <w:rPr>
          <w:rFonts w:ascii="Calibri" w:cs="Calibri" w:eastAsia="Microsoft YaHei" w:hAnsi="Calibri"/>
          <w:color w:val="2A5A9B"/>
          <w:sz w:val="13"/>
          <w:szCs w:val="13"/>
        </w:rPr>
        <w:t xml:space="preserve">[91]</w:t>
      </w:r>
      <w:r>
        <w:rPr>
          <w:rFonts w:ascii="Calibri" w:cs="Calibri" w:eastAsia="Microsoft YaHei" w:hAnsi="Calibri"/>
          <w:sz w:val="16"/>
          <w:szCs w:val="16"/>
        </w:rPr>
        <w:t xml:space="preserve"> Kiro Docs. Specs；Steering；Hooks；Checkpoints and rewind. https://kiro.dev/docs/ 【官方】</w:t>
      </w:r>
    </w:p>
    <w:p>
      <w:pPr>
        <w:spacing w:after="40" w:line="250"/>
        <w:ind w:left="500" w:hanging="500"/>
        <w:jc w:val="left"/>
      </w:pPr>
      <w:r>
        <w:rPr>
          <w:rFonts w:ascii="Calibri" w:cs="Calibri" w:eastAsia="Microsoft YaHei" w:hAnsi="Calibri"/>
          <w:color w:val="2A5A9B"/>
          <w:sz w:val="13"/>
          <w:szCs w:val="13"/>
        </w:rPr>
        <w:t xml:space="preserve">[92]</w:t>
      </w:r>
      <w:r>
        <w:rPr>
          <w:rFonts w:ascii="Calibri" w:cs="Calibri" w:eastAsia="Microsoft YaHei" w:hAnsi="Calibri"/>
          <w:sz w:val="16"/>
          <w:szCs w:val="16"/>
        </w:rPr>
        <w:t xml:space="preserve"> Google. Gemini CLI docs：configuration；checkpointing. https://geminicli.com/docs 【官方】</w:t>
      </w:r>
    </w:p>
    <w:p>
      <w:pPr>
        <w:spacing w:after="40" w:line="250"/>
        <w:ind w:left="500" w:hanging="500"/>
        <w:jc w:val="left"/>
      </w:pPr>
      <w:r>
        <w:rPr>
          <w:rFonts w:ascii="Calibri" w:cs="Calibri" w:eastAsia="Microsoft YaHei" w:hAnsi="Calibri"/>
          <w:color w:val="2A5A9B"/>
          <w:sz w:val="13"/>
          <w:szCs w:val="13"/>
        </w:rPr>
        <w:t xml:space="preserve">[93]</w:t>
      </w:r>
      <w:r>
        <w:rPr>
          <w:rFonts w:ascii="Calibri" w:cs="Calibri" w:eastAsia="Microsoft YaHei" w:hAnsi="Calibri"/>
          <w:sz w:val="16"/>
          <w:szCs w:val="16"/>
        </w:rPr>
        <w:t xml:space="preserve"> Aider. Documentation；Git integration；Linting and testing. https://aider.chat/docs/ 【官方】；OpenCode. Docs；Rules. https://opencode.ai/docs/ 【官方】</w:t>
      </w:r>
    </w:p>
    <w:p>
      <w:pPr>
        <w:spacing w:after="40" w:line="250"/>
        <w:ind w:left="500" w:hanging="500"/>
        <w:jc w:val="left"/>
      </w:pPr>
      <w:r>
        <w:rPr>
          <w:rFonts w:ascii="Calibri" w:cs="Calibri" w:eastAsia="Microsoft YaHei" w:hAnsi="Calibri"/>
          <w:color w:val="2A5A9B"/>
          <w:sz w:val="13"/>
          <w:szCs w:val="13"/>
        </w:rPr>
        <w:t xml:space="preserve">[94]</w:t>
      </w:r>
      <w:r>
        <w:rPr>
          <w:rFonts w:ascii="Calibri" w:cs="Calibri" w:eastAsia="Microsoft YaHei" w:hAnsi="Calibri"/>
          <w:sz w:val="16"/>
          <w:szCs w:val="16"/>
        </w:rPr>
        <w:t xml:space="preserve"> 阿里云. Qoder CN（原通义灵码）用户指南：记忆；智能体；账号与订阅. https://help.aliyun.com/zh/lingma/ 【官方】</w:t>
      </w:r>
    </w:p>
    <w:p>
      <w:pPr>
        <w:spacing w:after="40" w:line="250"/>
        <w:ind w:left="500" w:hanging="500"/>
        <w:jc w:val="left"/>
      </w:pPr>
      <w:r>
        <w:rPr>
          <w:rFonts w:ascii="Calibri" w:cs="Calibri" w:eastAsia="Microsoft YaHei" w:hAnsi="Calibri"/>
          <w:color w:val="2A5A9B"/>
          <w:sz w:val="13"/>
          <w:szCs w:val="13"/>
        </w:rPr>
        <w:t xml:space="preserve">[95]</w:t>
      </w:r>
      <w:r>
        <w:rPr>
          <w:rFonts w:ascii="Calibri" w:cs="Calibri" w:eastAsia="Microsoft YaHei" w:hAnsi="Calibri"/>
          <w:sz w:val="16"/>
          <w:szCs w:val="16"/>
        </w:rPr>
        <w:t xml:space="preserve"> OpenAI. Agentic AI Foundation. 2025-12-09. https://openai.com/index/agentic-ai-foundation/ ；AGENTS.md 官网. https://agents.md/ 【官方】</w:t>
      </w:r>
    </w:p>
    <w:p>
      <w:pPr>
        <w:spacing w:after="40" w:line="250"/>
        <w:ind w:left="500" w:hanging="500"/>
        <w:jc w:val="left"/>
      </w:pPr>
      <w:r>
        <w:rPr>
          <w:rFonts w:ascii="Calibri" w:cs="Calibri" w:eastAsia="Microsoft YaHei" w:hAnsi="Calibri"/>
          <w:color w:val="2A5A9B"/>
          <w:sz w:val="13"/>
          <w:szCs w:val="13"/>
        </w:rPr>
        <w:t xml:space="preserve">[96]</w:t>
      </w:r>
      <w:r>
        <w:rPr>
          <w:rFonts w:ascii="Calibri" w:cs="Calibri" w:eastAsia="Microsoft YaHei" w:hAnsi="Calibri"/>
          <w:sz w:val="16"/>
          <w:szCs w:val="16"/>
        </w:rPr>
        <w:t xml:space="preserve"> Model Context Protocol. What is MCP（文档版本 2026-07-28）. https://modelcontextprotocol.io/ 【官方】；Digital Applied. MCP Adoption Statistics 2026（引 Anthropic 2025-12-09 生态更新、MCP 官方注册表）. 2026-05-24. https://digitalapplied.com/blog/mcp-adoption-statistics-2026 【二手】</w:t>
      </w:r>
    </w:p>
    <w:p>
      <w:pPr>
        <w:spacing w:after="40" w:line="250"/>
        <w:ind w:left="500" w:hanging="500"/>
        <w:jc w:val="left"/>
      </w:pPr>
      <w:r>
        <w:rPr>
          <w:rFonts w:ascii="Calibri" w:cs="Calibri" w:eastAsia="Microsoft YaHei" w:hAnsi="Calibri"/>
          <w:color w:val="2A5A9B"/>
          <w:sz w:val="13"/>
          <w:szCs w:val="13"/>
        </w:rPr>
        <w:t xml:space="preserve">[97]</w:t>
      </w:r>
      <w:r>
        <w:rPr>
          <w:rFonts w:ascii="Calibri" w:cs="Calibri" w:eastAsia="Microsoft YaHei" w:hAnsi="Calibri"/>
          <w:sz w:val="16"/>
          <w:szCs w:val="16"/>
        </w:rPr>
        <w:t xml:space="preserve"> Anthropic Engineering. Effective context engineering for AI agents. 2025-09-29. https://www.anthropic.com/engineering/effective-context-engineering-for-ai-agents 【官方】</w:t>
      </w:r>
    </w:p>
    <w:p>
      <w:pPr>
        <w:spacing w:after="40" w:line="250"/>
        <w:ind w:left="500" w:hanging="500"/>
        <w:jc w:val="left"/>
      </w:pPr>
      <w:r>
        <w:rPr>
          <w:rFonts w:ascii="Calibri" w:cs="Calibri" w:eastAsia="Microsoft YaHei" w:hAnsi="Calibri"/>
          <w:color w:val="2A5A9B"/>
          <w:sz w:val="13"/>
          <w:szCs w:val="13"/>
        </w:rPr>
        <w:t xml:space="preserve">[98]</w:t>
      </w:r>
      <w:r>
        <w:rPr>
          <w:rFonts w:ascii="Calibri" w:cs="Calibri" w:eastAsia="Microsoft YaHei" w:hAnsi="Calibri"/>
          <w:sz w:val="16"/>
          <w:szCs w:val="16"/>
        </w:rPr>
        <w:t xml:space="preserve"> OpenAI. Introducing SWE-bench Verified. 2024-08-13. https://openai.com/index/introducing-swe-bench-verified/ 【官方】</w:t>
      </w:r>
    </w:p>
    <w:p>
      <w:pPr>
        <w:spacing w:after="40" w:line="250"/>
        <w:ind w:left="500" w:hanging="500"/>
        <w:jc w:val="left"/>
      </w:pPr>
      <w:r>
        <w:rPr>
          <w:rFonts w:ascii="Calibri" w:cs="Calibri" w:eastAsia="Microsoft YaHei" w:hAnsi="Calibri"/>
          <w:color w:val="2A5A9B"/>
          <w:sz w:val="13"/>
          <w:szCs w:val="13"/>
        </w:rPr>
        <w:t xml:space="preserve">[99]</w:t>
      </w:r>
      <w:r>
        <w:rPr>
          <w:rFonts w:ascii="Calibri" w:cs="Calibri" w:eastAsia="Microsoft YaHei" w:hAnsi="Calibri"/>
          <w:sz w:val="16"/>
          <w:szCs w:val="16"/>
        </w:rPr>
        <w:t xml:space="preserve"> Morph. Claude Benchmarks（汇总厂商自报分数）；SWE-Bench Pro Leaderboard；Terminal-Bench 2.0 Leaderboard；Best Open-Source Coding Models in 2026. 2026. https://www.morphllm.com/claude-benchmarks ；https://www.morphllm.com/swe-bench-pro ；https://www.morphllm.com/best-open-source-coding-model-2026 【二手】</w:t>
      </w:r>
    </w:p>
    <w:p>
      <w:pPr>
        <w:spacing w:after="40" w:line="250"/>
        <w:ind w:left="500" w:hanging="500"/>
        <w:jc w:val="left"/>
      </w:pPr>
      <w:r>
        <w:rPr>
          <w:rFonts w:ascii="Calibri" w:cs="Calibri" w:eastAsia="Microsoft YaHei" w:hAnsi="Calibri"/>
          <w:color w:val="2A5A9B"/>
          <w:sz w:val="13"/>
          <w:szCs w:val="13"/>
        </w:rPr>
        <w:t xml:space="preserve">[100]</w:t>
      </w:r>
      <w:r>
        <w:rPr>
          <w:rFonts w:ascii="Calibri" w:cs="Calibri" w:eastAsia="Microsoft YaHei" w:hAnsi="Calibri"/>
          <w:sz w:val="16"/>
          <w:szCs w:val="16"/>
        </w:rPr>
        <w:t xml:space="preserve"> Codersera. AI Agent Benchmark Roundup May 2026. 2026-05-28. https://codersera.com/blog/ai-agent-benchmarks-state-of-leaderboard-may-2026/amp/ 【二手】</w:t>
      </w:r>
    </w:p>
    <w:p>
      <w:pPr>
        <w:spacing w:after="40" w:line="250"/>
        <w:ind w:left="500" w:hanging="500"/>
        <w:jc w:val="left"/>
      </w:pPr>
      <w:r>
        <w:rPr>
          <w:rFonts w:ascii="Calibri" w:cs="Calibri" w:eastAsia="Microsoft YaHei" w:hAnsi="Calibri"/>
          <w:color w:val="2A5A9B"/>
          <w:sz w:val="13"/>
          <w:szCs w:val="13"/>
        </w:rPr>
        <w:t xml:space="preserve">[101]</w:t>
      </w:r>
      <w:r>
        <w:rPr>
          <w:rFonts w:ascii="Calibri" w:cs="Calibri" w:eastAsia="Microsoft YaHei" w:hAnsi="Calibri"/>
          <w:sz w:val="16"/>
          <w:szCs w:val="16"/>
        </w:rPr>
        <w:t xml:space="preserve"> Deng, X. et al. (Scale AI). SWE-Bench Pro: Can AI Agents Solve Long-Horizon Software Engineering Tasks? arXiv:2509.16941. 2025-09-21（v2 2025-11-14）. https://arxiv.org/abs/2509.16941 【研究】</w:t>
      </w:r>
    </w:p>
    <w:p>
      <w:pPr>
        <w:spacing w:after="40" w:line="250"/>
        <w:ind w:left="500" w:hanging="500"/>
        <w:jc w:val="left"/>
      </w:pPr>
      <w:r>
        <w:rPr>
          <w:rFonts w:ascii="Calibri" w:cs="Calibri" w:eastAsia="Microsoft YaHei" w:hAnsi="Calibri"/>
          <w:color w:val="2A5A9B"/>
          <w:sz w:val="13"/>
          <w:szCs w:val="13"/>
        </w:rPr>
        <w:t xml:space="preserve">[102]</w:t>
      </w:r>
      <w:r>
        <w:rPr>
          <w:rFonts w:ascii="Calibri" w:cs="Calibri" w:eastAsia="Microsoft YaHei" w:hAnsi="Calibri"/>
          <w:sz w:val="16"/>
          <w:szCs w:val="16"/>
        </w:rPr>
        <w:t xml:space="preserve"> Badertdinov et al. SWE-rebench: An Automated Pipeline for Task Collection and Decontaminated Evaluation of Software Engineering Agents. arXiv:2505.20411（NeurIPS 2025）. https://arxiv.org/abs/2505.20411 【研究】</w:t>
      </w:r>
    </w:p>
    <w:p>
      <w:pPr>
        <w:spacing w:after="40" w:line="250"/>
        <w:ind w:left="500" w:hanging="500"/>
        <w:jc w:val="left"/>
      </w:pPr>
      <w:r>
        <w:rPr>
          <w:rFonts w:ascii="Calibri" w:cs="Calibri" w:eastAsia="Microsoft YaHei" w:hAnsi="Calibri"/>
          <w:color w:val="2A5A9B"/>
          <w:sz w:val="13"/>
          <w:szCs w:val="13"/>
        </w:rPr>
        <w:t xml:space="preserve">[103]</w:t>
      </w:r>
      <w:r>
        <w:rPr>
          <w:rFonts w:ascii="Calibri" w:cs="Calibri" w:eastAsia="Microsoft YaHei" w:hAnsi="Calibri"/>
          <w:sz w:val="16"/>
          <w:szCs w:val="16"/>
        </w:rPr>
        <w:t xml:space="preserve"> Merrill, M. et al. Terminal-Bench: Benchmarking Agents on Hard, Realistic Tasks in Command Line Interfaces. ICLR 2026. https://proceedings.iclr.cc/paper_files/paper/2026/hash/444a3737adaee10d86ad2ef5f74468e6-Abstract-Conference.html 【研究】</w:t>
      </w:r>
    </w:p>
    <w:p>
      <w:pPr>
        <w:spacing w:after="40" w:line="250"/>
        <w:ind w:left="500" w:hanging="500"/>
        <w:jc w:val="left"/>
      </w:pPr>
      <w:r>
        <w:rPr>
          <w:rFonts w:ascii="Calibri" w:cs="Calibri" w:eastAsia="Microsoft YaHei" w:hAnsi="Calibri"/>
          <w:color w:val="2A5A9B"/>
          <w:sz w:val="13"/>
          <w:szCs w:val="13"/>
        </w:rPr>
        <w:t xml:space="preserve">[104]</w:t>
      </w:r>
      <w:r>
        <w:rPr>
          <w:rFonts w:ascii="Calibri" w:cs="Calibri" w:eastAsia="Microsoft YaHei" w:hAnsi="Calibri"/>
          <w:sz w:val="16"/>
          <w:szCs w:val="16"/>
        </w:rPr>
        <w:t xml:space="preserve"> Kwa, T. et al. (METR). Measuring AI Ability to Complete Long Software Tasks. arXiv:2503.14499（NeurIPS 2025）. 2025-03-18. https://arxiv.org/abs/2503.14499 ；METR Research（Time Horizon 1.1，2026-01-29）. https://metr.org/research/ ；Wikipedia. METR（Time Horizon 1.1 数据汇总）. https://en.wikipedia.org/wiki/METR 【研究/二手】</w:t>
      </w:r>
    </w:p>
    <w:p>
      <w:pPr>
        <w:spacing w:after="40" w:line="250"/>
        <w:ind w:left="500" w:hanging="500"/>
        <w:jc w:val="left"/>
      </w:pPr>
      <w:r>
        <w:rPr>
          <w:rFonts w:ascii="Calibri" w:cs="Calibri" w:eastAsia="Microsoft YaHei" w:hAnsi="Calibri"/>
          <w:color w:val="2A5A9B"/>
          <w:sz w:val="13"/>
          <w:szCs w:val="13"/>
        </w:rPr>
        <w:t xml:space="preserve">[105]</w:t>
      </w:r>
      <w:r>
        <w:rPr>
          <w:rFonts w:ascii="Calibri" w:cs="Calibri" w:eastAsia="Microsoft YaHei" w:hAnsi="Calibri"/>
          <w:sz w:val="16"/>
          <w:szCs w:val="16"/>
        </w:rPr>
        <w:t xml:space="preserve"> Ord, T. Is there a half-life for the success rates of AI agents? arXiv:2505.05115. 2025-05-08. https://arxiv.org/abs/2505.05115 【研究】</w:t>
      </w:r>
    </w:p>
    <w:p>
      <w:pPr>
        <w:spacing w:after="40" w:line="250"/>
        <w:ind w:left="500" w:hanging="500"/>
        <w:jc w:val="left"/>
      </w:pPr>
      <w:r>
        <w:rPr>
          <w:rFonts w:ascii="Calibri" w:cs="Calibri" w:eastAsia="Microsoft YaHei" w:hAnsi="Calibri"/>
          <w:color w:val="2A5A9B"/>
          <w:sz w:val="13"/>
          <w:szCs w:val="13"/>
        </w:rPr>
        <w:t xml:space="preserve">[106]</w:t>
      </w:r>
      <w:r>
        <w:rPr>
          <w:rFonts w:ascii="Calibri" w:cs="Calibri" w:eastAsia="Microsoft YaHei" w:hAnsi="Calibri"/>
          <w:sz w:val="16"/>
          <w:szCs w:val="16"/>
        </w:rPr>
        <w:t xml:space="preserve"> Becker, Rush, Barnes, Rein (METR). Measuring the Impact of Early-2025 AI on Experienced Open-Source Developer Productivity. 2025-07-10. https://metr.org/blog/2025-07-10-early-2025-ai-experienced-os-dev-study/ ；arXiv:2507.09089 【研究】</w:t>
      </w:r>
    </w:p>
    <w:p>
      <w:pPr>
        <w:spacing w:after="40" w:line="250"/>
        <w:ind w:left="500" w:hanging="500"/>
        <w:jc w:val="left"/>
      </w:pPr>
      <w:r>
        <w:rPr>
          <w:rFonts w:ascii="Calibri" w:cs="Calibri" w:eastAsia="Microsoft YaHei" w:hAnsi="Calibri"/>
          <w:color w:val="2A5A9B"/>
          <w:sz w:val="13"/>
          <w:szCs w:val="13"/>
        </w:rPr>
        <w:t xml:space="preserve">[107]</w:t>
      </w:r>
      <w:r>
        <w:rPr>
          <w:rFonts w:ascii="Calibri" w:cs="Calibri" w:eastAsia="Microsoft YaHei" w:hAnsi="Calibri"/>
          <w:sz w:val="16"/>
          <w:szCs w:val="16"/>
        </w:rPr>
        <w:t xml:space="preserve"> METR. We are Changing our Developer Productivity Experiment Design（uplift update）. 2026-02-24. https://metr.org/blog/2026-02-24-uplift-update/ 【研究】</w:t>
      </w:r>
    </w:p>
    <w:p>
      <w:pPr>
        <w:spacing w:after="40" w:line="250"/>
        <w:ind w:left="500" w:hanging="500"/>
        <w:jc w:val="left"/>
      </w:pPr>
      <w:r>
        <w:rPr>
          <w:rFonts w:ascii="Calibri" w:cs="Calibri" w:eastAsia="Microsoft YaHei" w:hAnsi="Calibri"/>
          <w:color w:val="2A5A9B"/>
          <w:sz w:val="13"/>
          <w:szCs w:val="13"/>
        </w:rPr>
        <w:t xml:space="preserve">[108]</w:t>
      </w:r>
      <w:r>
        <w:rPr>
          <w:rFonts w:ascii="Calibri" w:cs="Calibri" w:eastAsia="Microsoft YaHei" w:hAnsi="Calibri"/>
          <w:sz w:val="16"/>
          <w:szCs w:val="16"/>
        </w:rPr>
        <w:t xml:space="preserve"> Paradis et al. (Google). How much does AI impact development speed? An enterprise-based randomized controlled trial. arXiv:2410.12944（ICSE 2025 SEIP）. https://arxiv.org/abs/2410.12944v3 【研究】</w:t>
      </w:r>
    </w:p>
    <w:p>
      <w:pPr>
        <w:spacing w:after="40" w:line="250"/>
        <w:ind w:left="500" w:hanging="500"/>
        <w:jc w:val="left"/>
      </w:pPr>
      <w:r>
        <w:rPr>
          <w:rFonts w:ascii="Calibri" w:cs="Calibri" w:eastAsia="Microsoft YaHei" w:hAnsi="Calibri"/>
          <w:color w:val="2A5A9B"/>
          <w:sz w:val="13"/>
          <w:szCs w:val="13"/>
        </w:rPr>
        <w:t xml:space="preserve">[109]</w:t>
      </w:r>
      <w:r>
        <w:rPr>
          <w:rFonts w:ascii="Calibri" w:cs="Calibri" w:eastAsia="Microsoft YaHei" w:hAnsi="Calibri"/>
          <w:sz w:val="16"/>
          <w:szCs w:val="16"/>
        </w:rPr>
        <w:t xml:space="preserve"> METR. Recent Frontier Models Are Reward Hacking. 2025-06-05. https://metr.org/blog/2025-06-05-recent-reward-hacking/ 【研究】</w:t>
      </w:r>
    </w:p>
    <w:p>
      <w:pPr>
        <w:spacing w:after="40" w:line="250"/>
        <w:ind w:left="500" w:hanging="500"/>
        <w:jc w:val="left"/>
      </w:pPr>
      <w:r>
        <w:rPr>
          <w:rFonts w:ascii="Calibri" w:cs="Calibri" w:eastAsia="Microsoft YaHei" w:hAnsi="Calibri"/>
          <w:color w:val="2A5A9B"/>
          <w:sz w:val="13"/>
          <w:szCs w:val="13"/>
        </w:rPr>
        <w:t xml:space="preserve">[110]</w:t>
      </w:r>
      <w:r>
        <w:rPr>
          <w:rFonts w:ascii="Calibri" w:cs="Calibri" w:eastAsia="Microsoft YaHei" w:hAnsi="Calibri"/>
          <w:sz w:val="16"/>
          <w:szCs w:val="16"/>
        </w:rPr>
        <w:t xml:space="preserve"> Zhong, Z., Raghunathan, A., Carlini, N. ImpossibleBench: Measuring LLMs' Propensity of Exploiting Test Cases. arXiv:2510.20270. 2025-10-23. https://arxiv.org/abs/2510.20270 【研究】</w:t>
      </w:r>
    </w:p>
    <w:p>
      <w:pPr>
        <w:spacing w:after="40" w:line="250"/>
        <w:ind w:left="500" w:hanging="500"/>
        <w:jc w:val="left"/>
      </w:pPr>
      <w:r>
        <w:rPr>
          <w:rFonts w:ascii="Calibri" w:cs="Calibri" w:eastAsia="Microsoft YaHei" w:hAnsi="Calibri"/>
          <w:color w:val="2A5A9B"/>
          <w:sz w:val="13"/>
          <w:szCs w:val="13"/>
        </w:rPr>
        <w:t xml:space="preserve">[111]</w:t>
      </w:r>
      <w:r>
        <w:rPr>
          <w:rFonts w:ascii="Calibri" w:cs="Calibri" w:eastAsia="Microsoft YaHei" w:hAnsi="Calibri"/>
          <w:sz w:val="16"/>
          <w:szCs w:val="16"/>
        </w:rPr>
        <w:t xml:space="preserve"> Lodkaew, T. et al. (Univ. of Tokyo / RIKEN). Do Coding Agents Deceive Us? Detecting and Preventing Cheating via Capped Evaluation with Randomized Tests. arXiv:2606.07379. 2026-06. https://arxiv.org/pdf/2606.07379 【研究】</w:t>
      </w:r>
    </w:p>
    <w:p>
      <w:pPr>
        <w:spacing w:after="40" w:line="250"/>
        <w:ind w:left="500" w:hanging="500"/>
        <w:jc w:val="left"/>
      </w:pPr>
      <w:r>
        <w:rPr>
          <w:rFonts w:ascii="Calibri" w:cs="Calibri" w:eastAsia="Microsoft YaHei" w:hAnsi="Calibri"/>
          <w:color w:val="2A5A9B"/>
          <w:sz w:val="13"/>
          <w:szCs w:val="13"/>
        </w:rPr>
        <w:t xml:space="preserve">[112]</w:t>
      </w:r>
      <w:r>
        <w:rPr>
          <w:rFonts w:ascii="Calibri" w:cs="Calibri" w:eastAsia="Microsoft YaHei" w:hAnsi="Calibri"/>
          <w:sz w:val="16"/>
          <w:szCs w:val="16"/>
        </w:rPr>
        <w:t xml:space="preserve"> Huang, Y. et al. Reward Hacking Challenges Oversight of Autonomous Research Agents. arXiv:2609.28614. 2026-09-23. https://arxiv.org/abs/2609.28614 【研究】</w:t>
      </w:r>
    </w:p>
    <w:p>
      <w:pPr>
        <w:spacing w:after="40" w:line="250"/>
        <w:ind w:left="500" w:hanging="500"/>
        <w:jc w:val="left"/>
      </w:pPr>
      <w:r>
        <w:rPr>
          <w:rFonts w:ascii="Calibri" w:cs="Calibri" w:eastAsia="Microsoft YaHei" w:hAnsi="Calibri"/>
          <w:color w:val="2A5A9B"/>
          <w:sz w:val="13"/>
          <w:szCs w:val="13"/>
        </w:rPr>
        <w:t xml:space="preserve">[113]</w:t>
      </w:r>
      <w:r>
        <w:rPr>
          <w:rFonts w:ascii="Calibri" w:cs="Calibri" w:eastAsia="Microsoft YaHei" w:hAnsi="Calibri"/>
          <w:sz w:val="16"/>
          <w:szCs w:val="16"/>
        </w:rPr>
        <w:t xml:space="preserve"> Anthropic. Introducing Claude 4. 2025-05-22. https://www.anthropic.com/news/claude-4 【官方】</w:t>
      </w:r>
    </w:p>
    <w:p>
      <w:pPr>
        <w:spacing w:after="40" w:line="250"/>
        <w:ind w:left="500" w:hanging="500"/>
        <w:jc w:val="left"/>
      </w:pPr>
      <w:r>
        <w:rPr>
          <w:rFonts w:ascii="Calibri" w:cs="Calibri" w:eastAsia="Microsoft YaHei" w:hAnsi="Calibri"/>
          <w:color w:val="2A5A9B"/>
          <w:sz w:val="13"/>
          <w:szCs w:val="13"/>
        </w:rPr>
        <w:t xml:space="preserve">[114]</w:t>
      </w:r>
      <w:r>
        <w:rPr>
          <w:rFonts w:ascii="Calibri" w:cs="Calibri" w:eastAsia="Microsoft YaHei" w:hAnsi="Calibri"/>
          <w:sz w:val="16"/>
          <w:szCs w:val="16"/>
        </w:rPr>
        <w:t xml:space="preserve"> OpenAI. Why language models hallucinate. 2025-09-05. https://openai.com/index/why-language-models-hallucinate/ 【官方】</w:t>
      </w:r>
    </w:p>
    <w:p>
      <w:pPr>
        <w:spacing w:after="40" w:line="250"/>
        <w:ind w:left="500" w:hanging="500"/>
        <w:jc w:val="left"/>
      </w:pPr>
      <w:r>
        <w:rPr>
          <w:rFonts w:ascii="Calibri" w:cs="Calibri" w:eastAsia="Microsoft YaHei" w:hAnsi="Calibri"/>
          <w:color w:val="2A5A9B"/>
          <w:sz w:val="13"/>
          <w:szCs w:val="13"/>
        </w:rPr>
        <w:t xml:space="preserve">[115]</w:t>
      </w:r>
      <w:r>
        <w:rPr>
          <w:rFonts w:ascii="Calibri" w:cs="Calibri" w:eastAsia="Microsoft YaHei" w:hAnsi="Calibri"/>
          <w:sz w:val="16"/>
          <w:szCs w:val="16"/>
        </w:rPr>
        <w:t xml:space="preserve"> Cheng, Yu, Lee, Khadpe, Ibrahim, Jurafsky. ELEPHANT: Measuring and understanding social sycophancy in LLMs. arXiv:2505.13995. 2025-05-20. https://arxiv.org/abs/2505.13995 【研究】</w:t>
      </w:r>
    </w:p>
    <w:p>
      <w:pPr>
        <w:spacing w:after="40" w:line="250"/>
        <w:ind w:left="500" w:hanging="500"/>
        <w:jc w:val="left"/>
      </w:pPr>
      <w:r>
        <w:rPr>
          <w:rFonts w:ascii="Calibri" w:cs="Calibri" w:eastAsia="Microsoft YaHei" w:hAnsi="Calibri"/>
          <w:color w:val="2A5A9B"/>
          <w:sz w:val="13"/>
          <w:szCs w:val="13"/>
        </w:rPr>
        <w:t xml:space="preserve">[116]</w:t>
      </w:r>
      <w:r>
        <w:rPr>
          <w:rFonts w:ascii="Calibri" w:cs="Calibri" w:eastAsia="Microsoft YaHei" w:hAnsi="Calibri"/>
          <w:sz w:val="16"/>
          <w:szCs w:val="16"/>
        </w:rPr>
        <w:t xml:space="preserve"> Hong, K., Troynikov, A., Huber, J. (Chroma). Context Rot: How Increasing Input Tokens Impacts LLM Performance. 2025-07-14. https://www.trychroma.com/research/context-rot 【研究】</w:t>
      </w:r>
    </w:p>
    <w:p>
      <w:pPr>
        <w:spacing w:after="40" w:line="250"/>
        <w:ind w:left="500" w:hanging="500"/>
        <w:jc w:val="left"/>
      </w:pPr>
      <w:r>
        <w:rPr>
          <w:rFonts w:ascii="Calibri" w:cs="Calibri" w:eastAsia="Microsoft YaHei" w:hAnsi="Calibri"/>
          <w:color w:val="2A5A9B"/>
          <w:sz w:val="13"/>
          <w:szCs w:val="13"/>
        </w:rPr>
        <w:t xml:space="preserve">[117]</w:t>
      </w:r>
      <w:r>
        <w:rPr>
          <w:rFonts w:ascii="Calibri" w:cs="Calibri" w:eastAsia="Microsoft YaHei" w:hAnsi="Calibri"/>
          <w:sz w:val="16"/>
          <w:szCs w:val="16"/>
        </w:rPr>
        <w:t xml:space="preserve"> Modarressi et al. NoLiMa: Long-Context Evaluation Beyond Literal Matching. arXiv:2502.05167（ICML 2025）. https://arxiv.org/abs/2502.05167 【研究】</w:t>
      </w:r>
    </w:p>
    <w:p>
      <w:pPr>
        <w:spacing w:after="40" w:line="250"/>
        <w:ind w:left="500" w:hanging="500"/>
        <w:jc w:val="left"/>
      </w:pPr>
      <w:r>
        <w:rPr>
          <w:rFonts w:ascii="Calibri" w:cs="Calibri" w:eastAsia="Microsoft YaHei" w:hAnsi="Calibri"/>
          <w:color w:val="2A5A9B"/>
          <w:sz w:val="13"/>
          <w:szCs w:val="13"/>
        </w:rPr>
        <w:t xml:space="preserve">[118]</w:t>
      </w:r>
      <w:r>
        <w:rPr>
          <w:rFonts w:ascii="Calibri" w:cs="Calibri" w:eastAsia="Microsoft YaHei" w:hAnsi="Calibri"/>
          <w:sz w:val="16"/>
          <w:szCs w:val="16"/>
        </w:rPr>
        <w:t xml:space="preserve"> Laban, P. et al. LLMs Get Lost In Multi-Turn Conversation. arXiv:2505.06120. 2025-05-09. https://arxiv.org/abs/2505.06120 【研究】</w:t>
      </w:r>
    </w:p>
    <w:p>
      <w:pPr>
        <w:spacing w:after="40" w:line="250"/>
        <w:ind w:left="500" w:hanging="500"/>
        <w:jc w:val="left"/>
      </w:pPr>
      <w:r>
        <w:rPr>
          <w:rFonts w:ascii="Calibri" w:cs="Calibri" w:eastAsia="Microsoft YaHei" w:hAnsi="Calibri"/>
          <w:color w:val="2A5A9B"/>
          <w:sz w:val="13"/>
          <w:szCs w:val="13"/>
        </w:rPr>
        <w:t xml:space="preserve">[119]</w:t>
      </w:r>
      <w:r>
        <w:rPr>
          <w:rFonts w:ascii="Calibri" w:cs="Calibri" w:eastAsia="Microsoft YaHei" w:hAnsi="Calibri"/>
          <w:sz w:val="16"/>
          <w:szCs w:val="16"/>
        </w:rPr>
        <w:t xml:space="preserve"> Gloaguen, T. et al. Evaluating AGENTS.md: Are Repository-Level Context Files Helpful for Coding Agents? arXiv:2602.11988. 2026-02-12（v3 2026-09-29）. https://arxiv.org/abs/2602.11988 【研究】</w:t>
      </w:r>
    </w:p>
    <w:p>
      <w:pPr>
        <w:spacing w:after="40" w:line="250"/>
        <w:ind w:left="500" w:hanging="500"/>
        <w:jc w:val="left"/>
      </w:pPr>
      <w:r>
        <w:rPr>
          <w:rFonts w:ascii="Calibri" w:cs="Calibri" w:eastAsia="Microsoft YaHei" w:hAnsi="Calibri"/>
          <w:color w:val="2A5A9B"/>
          <w:sz w:val="13"/>
          <w:szCs w:val="13"/>
        </w:rPr>
        <w:t xml:space="preserve">[120]</w:t>
      </w:r>
      <w:r>
        <w:rPr>
          <w:rFonts w:ascii="Calibri" w:cs="Calibri" w:eastAsia="Microsoft YaHei" w:hAnsi="Calibri"/>
          <w:sz w:val="16"/>
          <w:szCs w:val="16"/>
        </w:rPr>
        <w:t xml:space="preserve"> Khatri, P. Do Context Files Help Coding Agents? A Two-Agent Ablation Study on Real Repositories. arXiv:2607.27250. 2026-07-28. https://arxiv.org/abs/2607.27250 【研究】</w:t>
      </w:r>
    </w:p>
    <w:p>
      <w:pPr>
        <w:spacing w:after="40" w:line="250"/>
        <w:ind w:left="500" w:hanging="500"/>
        <w:jc w:val="left"/>
      </w:pPr>
      <w:r>
        <w:rPr>
          <w:rFonts w:ascii="Calibri" w:cs="Calibri" w:eastAsia="Microsoft YaHei" w:hAnsi="Calibri"/>
          <w:color w:val="2A5A9B"/>
          <w:sz w:val="13"/>
          <w:szCs w:val="13"/>
        </w:rPr>
        <w:t xml:space="preserve">[121]</w:t>
      </w:r>
      <w:r>
        <w:rPr>
          <w:rFonts w:ascii="Calibri" w:cs="Calibri" w:eastAsia="Microsoft YaHei" w:hAnsi="Calibri"/>
          <w:sz w:val="16"/>
          <w:szCs w:val="16"/>
        </w:rPr>
        <w:t xml:space="preserve"> Sharma, R. K. ContextCov: Deriving and Enforcing Executable Constraints from Agent Instruction Files. arXiv:2603.00822. 2026-02-28/05-04. https://arxiv.org/abs/2603.00822 【研究】</w:t>
      </w:r>
    </w:p>
    <w:p>
      <w:pPr>
        <w:spacing w:after="40" w:line="250"/>
        <w:ind w:left="500" w:hanging="500"/>
        <w:jc w:val="left"/>
      </w:pPr>
      <w:r>
        <w:rPr>
          <w:rFonts w:ascii="Calibri" w:cs="Calibri" w:eastAsia="Microsoft YaHei" w:hAnsi="Calibri"/>
          <w:color w:val="2A5A9B"/>
          <w:sz w:val="13"/>
          <w:szCs w:val="13"/>
        </w:rPr>
        <w:t xml:space="preserve">[122]</w:t>
      </w:r>
      <w:r>
        <w:rPr>
          <w:rFonts w:ascii="Calibri" w:cs="Calibri" w:eastAsia="Microsoft YaHei" w:hAnsi="Calibri"/>
          <w:sz w:val="16"/>
          <w:szCs w:val="16"/>
        </w:rPr>
        <w:t xml:space="preserve"> Chatlatanagulchai et al. Agent READMEs: An Empirical Study of Context Files for Agentic Coding. arXiv:2511.12884. 2025-11-17（v2 2026-08-09）. https://arxiv.org/abs/2511.12884 【研究】</w:t>
      </w:r>
    </w:p>
    <w:p>
      <w:pPr>
        <w:spacing w:after="40" w:line="250"/>
        <w:ind w:left="500" w:hanging="500"/>
        <w:jc w:val="left"/>
      </w:pPr>
      <w:r>
        <w:rPr>
          <w:rFonts w:ascii="Calibri" w:cs="Calibri" w:eastAsia="Microsoft YaHei" w:hAnsi="Calibri"/>
          <w:color w:val="2A5A9B"/>
          <w:sz w:val="13"/>
          <w:szCs w:val="13"/>
        </w:rPr>
        <w:t xml:space="preserve">[123]</w:t>
      </w:r>
      <w:r>
        <w:rPr>
          <w:rFonts w:ascii="Calibri" w:cs="Calibri" w:eastAsia="Microsoft YaHei" w:hAnsi="Calibri"/>
          <w:sz w:val="16"/>
          <w:szCs w:val="16"/>
        </w:rPr>
        <w:t xml:space="preserve"> Veracode. AI-Generated Code Poses Major Security Risks in Nearly Half of All Development Tasks（2025 GenAI Code Security Report）. 2025-07-30. https://www.veracode.com/press-release/ai-generated-code-poses-major-security-risks-in-nearly-half-of-all-development-tasks-veracode-research-reveals/ 【研究】</w:t>
      </w:r>
    </w:p>
    <w:p>
      <w:pPr>
        <w:spacing w:after="40" w:line="250"/>
        <w:ind w:left="500" w:hanging="500"/>
        <w:jc w:val="left"/>
      </w:pPr>
      <w:r>
        <w:rPr>
          <w:rFonts w:ascii="Calibri" w:cs="Calibri" w:eastAsia="Microsoft YaHei" w:hAnsi="Calibri"/>
          <w:color w:val="2A5A9B"/>
          <w:sz w:val="13"/>
          <w:szCs w:val="13"/>
        </w:rPr>
        <w:t xml:space="preserve">[124]</w:t>
      </w:r>
      <w:r>
        <w:rPr>
          <w:rFonts w:ascii="Calibri" w:cs="Calibri" w:eastAsia="Microsoft YaHei" w:hAnsi="Calibri"/>
          <w:sz w:val="16"/>
          <w:szCs w:val="16"/>
        </w:rPr>
        <w:t xml:space="preserve"> Spracklen, J. et al. We Have a Package for You! A Comprehensive Analysis of Package Hallucinations by Code Generating LLMs. arXiv:2406.10279（USENIX Security 2025）. https://arxiv.org/abs/2406.10279 【研究】</w:t>
      </w:r>
    </w:p>
    <w:p>
      <w:pPr>
        <w:spacing w:after="40" w:line="250"/>
        <w:ind w:left="500" w:hanging="500"/>
        <w:jc w:val="left"/>
      </w:pPr>
      <w:r>
        <w:rPr>
          <w:rFonts w:ascii="Calibri" w:cs="Calibri" w:eastAsia="Microsoft YaHei" w:hAnsi="Calibri"/>
          <w:color w:val="2A5A9B"/>
          <w:sz w:val="13"/>
          <w:szCs w:val="13"/>
        </w:rPr>
        <w:t xml:space="preserve">[125]</w:t>
      </w:r>
      <w:r>
        <w:rPr>
          <w:rFonts w:ascii="Calibri" w:cs="Calibri" w:eastAsia="Microsoft YaHei" w:hAnsi="Calibri"/>
          <w:sz w:val="16"/>
          <w:szCs w:val="16"/>
        </w:rPr>
        <w:t xml:space="preserve"> GitClear. AI Copilot Code Quality: 2025 Data Suggests 4x Growth in Code Clones. 2025-02. https://www.gitclear.com/ai_assistant_code_quality_2025_research 【研究，厂商】</w:t>
      </w:r>
    </w:p>
    <w:p>
      <w:pPr>
        <w:spacing w:after="40" w:line="250"/>
        <w:ind w:left="500" w:hanging="500"/>
        <w:jc w:val="left"/>
      </w:pPr>
      <w:r>
        <w:rPr>
          <w:rFonts w:ascii="Calibri" w:cs="Calibri" w:eastAsia="Microsoft YaHei" w:hAnsi="Calibri"/>
          <w:color w:val="2A5A9B"/>
          <w:sz w:val="13"/>
          <w:szCs w:val="13"/>
        </w:rPr>
        <w:t xml:space="preserve">[126]</w:t>
      </w:r>
      <w:r>
        <w:rPr>
          <w:rFonts w:ascii="Calibri" w:cs="Calibri" w:eastAsia="Microsoft YaHei" w:hAnsi="Calibri"/>
          <w:sz w:val="16"/>
          <w:szCs w:val="16"/>
        </w:rPr>
        <w:t xml:space="preserve"> DevOps.com（转述 Uplevel Data Labs）. Study Finds No DevOps Productivity Gains From Generative AI. 2024-09-17. https://devops.com/study-finds-no-devops-productivity-gains-from-generative-ai/ 【二手】</w:t>
      </w:r>
    </w:p>
    <w:p>
      <w:pPr>
        <w:spacing w:after="40" w:line="250"/>
        <w:ind w:left="500" w:hanging="500"/>
        <w:jc w:val="left"/>
      </w:pPr>
      <w:r>
        <w:rPr>
          <w:rFonts w:ascii="Calibri" w:cs="Calibri" w:eastAsia="Microsoft YaHei" w:hAnsi="Calibri"/>
          <w:color w:val="2A5A9B"/>
          <w:sz w:val="13"/>
          <w:szCs w:val="13"/>
        </w:rPr>
        <w:t xml:space="preserve">[127]</w:t>
      </w:r>
      <w:r>
        <w:rPr>
          <w:rFonts w:ascii="Calibri" w:cs="Calibri" w:eastAsia="Microsoft YaHei" w:hAnsi="Calibri"/>
          <w:sz w:val="16"/>
          <w:szCs w:val="16"/>
        </w:rPr>
        <w:t xml:space="preserve"> a16z (Guido Appenzeller). Welcome to LLMflation – LLM inference cost is going down fast. 2024-11-12. https://www.a16z.com/llmflation-llm-inference-cost 【研究】</w:t>
      </w:r>
    </w:p>
    <w:p>
      <w:pPr>
        <w:spacing w:after="40" w:line="250"/>
        <w:ind w:left="500" w:hanging="500"/>
        <w:jc w:val="left"/>
      </w:pPr>
      <w:r>
        <w:rPr>
          <w:rFonts w:ascii="Calibri" w:cs="Calibri" w:eastAsia="Microsoft YaHei" w:hAnsi="Calibri"/>
          <w:color w:val="2A5A9B"/>
          <w:sz w:val="13"/>
          <w:szCs w:val="13"/>
        </w:rPr>
        <w:t xml:space="preserve">[128]</w:t>
      </w:r>
      <w:r>
        <w:rPr>
          <w:rFonts w:ascii="Calibri" w:cs="Calibri" w:eastAsia="Microsoft YaHei" w:hAnsi="Calibri"/>
          <w:sz w:val="16"/>
          <w:szCs w:val="16"/>
        </w:rPr>
        <w:t xml:space="preserve"> Epoch AI (Cottier, Snodin, Owen, Adamczewski). LLM inference prices have fallen rapidly but unequally across tasks. 2025-03-12. https://epoch.ai/data-insights/llm-inference-price-trends 【研究】</w:t>
      </w:r>
    </w:p>
    <w:p>
      <w:pPr>
        <w:spacing w:after="40" w:line="250"/>
        <w:ind w:left="500" w:hanging="500"/>
        <w:jc w:val="left"/>
      </w:pPr>
      <w:r>
        <w:rPr>
          <w:rFonts w:ascii="Calibri" w:cs="Calibri" w:eastAsia="Microsoft YaHei" w:hAnsi="Calibri"/>
          <w:color w:val="2A5A9B"/>
          <w:sz w:val="13"/>
          <w:szCs w:val="13"/>
        </w:rPr>
        <w:t xml:space="preserve">[129]</w:t>
      </w:r>
      <w:r>
        <w:rPr>
          <w:rFonts w:ascii="Calibri" w:cs="Calibri" w:eastAsia="Microsoft YaHei" w:hAnsi="Calibri"/>
          <w:sz w:val="16"/>
          <w:szCs w:val="16"/>
        </w:rPr>
        <w:t xml:space="preserve"> Simon Willison. Chinese open-weight models released in July 2025. 2025-07-30. https://simonwillison.net/2025/Jul/30/chinese-models/ 【社区】</w:t>
      </w:r>
    </w:p>
    <w:p>
      <w:pPr>
        <w:pStyle w:val="Heading3"/>
        <w:keepNext/>
      </w:pPr>
      <w:r>
        <w:t xml:space="preserve">用户研究与案例</w:t>
      </w:r>
    </w:p>
    <w:p>
      <w:pPr>
        <w:spacing w:after="40" w:line="250"/>
        <w:ind w:left="500" w:hanging="500"/>
        <w:jc w:val="left"/>
      </w:pPr>
      <w:r>
        <w:rPr>
          <w:rFonts w:ascii="Calibri" w:cs="Calibri" w:eastAsia="Microsoft YaHei" w:hAnsi="Calibri"/>
          <w:color w:val="2A5A9B"/>
          <w:sz w:val="13"/>
          <w:szCs w:val="13"/>
        </w:rPr>
        <w:t xml:space="preserve">[130]</w:t>
      </w:r>
      <w:r>
        <w:rPr>
          <w:rFonts w:ascii="Calibri" w:cs="Calibri" w:eastAsia="Microsoft YaHei" w:hAnsi="Calibri"/>
          <w:sz w:val="16"/>
          <w:szCs w:val="16"/>
        </w:rPr>
        <w:t xml:space="preserve"> Pimenova, Fakhoury, Bird, Storey, Endres. Good Vibrations? A Qualitative Study of Co-Creation, Communication, Flow, and Trust in Vibe Coding. arXiv:2509.12491. 2025-09-15. https://arxiv.org/abs/2509.12491 【研究】</w:t>
      </w:r>
    </w:p>
    <w:p>
      <w:pPr>
        <w:spacing w:after="40" w:line="250"/>
        <w:ind w:left="500" w:hanging="500"/>
        <w:jc w:val="left"/>
      </w:pPr>
      <w:r>
        <w:rPr>
          <w:rFonts w:ascii="Calibri" w:cs="Calibri" w:eastAsia="Microsoft YaHei" w:hAnsi="Calibri"/>
          <w:color w:val="2A5A9B"/>
          <w:sz w:val="13"/>
          <w:szCs w:val="13"/>
        </w:rPr>
        <w:t xml:space="preserve">[131]</w:t>
      </w:r>
      <w:r>
        <w:rPr>
          <w:rFonts w:ascii="Calibri" w:cs="Calibri" w:eastAsia="Microsoft YaHei" w:hAnsi="Calibri"/>
          <w:sz w:val="16"/>
          <w:szCs w:val="16"/>
        </w:rPr>
        <w:t xml:space="preserve"> Fawzy, Tahir, Blincoe. Vibe Coding in Practice: Motivations, Challenges, and a Future Outlook – a Grey Literature Review. arXiv:2510.00328. 2025-09-30. https://arxiv.org/abs/2510.00328 【研究】</w:t>
      </w:r>
    </w:p>
    <w:p>
      <w:pPr>
        <w:spacing w:after="40" w:line="250"/>
        <w:ind w:left="500" w:hanging="500"/>
        <w:jc w:val="left"/>
      </w:pPr>
      <w:r>
        <w:rPr>
          <w:rFonts w:ascii="Calibri" w:cs="Calibri" w:eastAsia="Microsoft YaHei" w:hAnsi="Calibri"/>
          <w:color w:val="2A5A9B"/>
          <w:sz w:val="13"/>
          <w:szCs w:val="13"/>
        </w:rPr>
        <w:t xml:space="preserve">[132]</w:t>
      </w:r>
      <w:r>
        <w:rPr>
          <w:rFonts w:ascii="Calibri" w:cs="Calibri" w:eastAsia="Microsoft YaHei" w:hAnsi="Calibri"/>
          <w:sz w:val="16"/>
          <w:szCs w:val="16"/>
        </w:rPr>
        <w:t xml:space="preserve"> Chou, Jiang, Chen, Weng, Jackson, Zimmermann, Jones. Building Software by Rolling the Dice: A Qualitative Study of Vibe Coding. arXiv:2512.22418（ESEC/FSE 2026）. 2025-12-27. https://arxiv.org/abs/2512.22418 【研究】</w:t>
      </w:r>
    </w:p>
    <w:p>
      <w:pPr>
        <w:spacing w:after="40" w:line="250"/>
        <w:ind w:left="500" w:hanging="500"/>
        <w:jc w:val="left"/>
      </w:pPr>
      <w:r>
        <w:rPr>
          <w:rFonts w:ascii="Calibri" w:cs="Calibri" w:eastAsia="Microsoft YaHei" w:hAnsi="Calibri"/>
          <w:color w:val="2A5A9B"/>
          <w:sz w:val="13"/>
          <w:szCs w:val="13"/>
        </w:rPr>
        <w:t xml:space="preserve">[133]</w:t>
      </w:r>
      <w:r>
        <w:rPr>
          <w:rFonts w:ascii="Calibri" w:cs="Calibri" w:eastAsia="Microsoft YaHei" w:hAnsi="Calibri"/>
          <w:sz w:val="16"/>
          <w:szCs w:val="16"/>
        </w:rPr>
        <w:t xml:space="preserve"> Huang, Reyna, Lerner, Xia, Hempel. Professional Software Developers Don't Vibe, They Control: AI Agent Use for Coding in 2025. arXiv:2512.14012. 2025-12（v2 2026-08-18）. https://arxiv.org/abs/2512.14012 【研究】</w:t>
      </w:r>
    </w:p>
    <w:p>
      <w:pPr>
        <w:spacing w:after="40" w:line="250"/>
        <w:ind w:left="500" w:hanging="500"/>
        <w:jc w:val="left"/>
      </w:pPr>
      <w:r>
        <w:rPr>
          <w:rFonts w:ascii="Calibri" w:cs="Calibri" w:eastAsia="Microsoft YaHei" w:hAnsi="Calibri"/>
          <w:color w:val="2A5A9B"/>
          <w:sz w:val="13"/>
          <w:szCs w:val="13"/>
        </w:rPr>
        <w:t xml:space="preserve">[134]</w:t>
      </w:r>
      <w:r>
        <w:rPr>
          <w:rFonts w:ascii="Calibri" w:cs="Calibri" w:eastAsia="Microsoft YaHei" w:hAnsi="Calibri"/>
          <w:sz w:val="16"/>
          <w:szCs w:val="16"/>
        </w:rPr>
        <w:t xml:space="preserve"> Geng, Shah, Li, Mulla, Swanson, Soosai Raj, Zingaro, Porter. Exploring Student-AI Interactions in Vibe Coding. arXiv:2507.22614. 2025-11-03. https://arxiv.org/abs/2507.22614 【研究】</w:t>
      </w:r>
    </w:p>
    <w:p>
      <w:pPr>
        <w:spacing w:after="40" w:line="250"/>
        <w:ind w:left="500" w:hanging="500"/>
        <w:jc w:val="left"/>
      </w:pPr>
      <w:r>
        <w:rPr>
          <w:rFonts w:ascii="Calibri" w:cs="Calibri" w:eastAsia="Microsoft YaHei" w:hAnsi="Calibri"/>
          <w:color w:val="2A5A9B"/>
          <w:sz w:val="13"/>
          <w:szCs w:val="13"/>
        </w:rPr>
        <w:t xml:space="preserve">[135]</w:t>
      </w:r>
      <w:r>
        <w:rPr>
          <w:rFonts w:ascii="Calibri" w:cs="Calibri" w:eastAsia="Microsoft YaHei" w:hAnsi="Calibri"/>
          <w:sz w:val="16"/>
          <w:szCs w:val="16"/>
        </w:rPr>
        <w:t xml:space="preserve"> Gama, Calegario, Jackson, Nolte, Morais, Garcia. "Can you feel the vibes?": An exploration of novice programmer engagement with vibe coding. arXiv:2512.02750（ICSE 2026 SEET）. 2025-12-02. https://arxiv.org/abs/2512.02750 【研究】</w:t>
      </w:r>
    </w:p>
    <w:p>
      <w:pPr>
        <w:spacing w:after="40" w:line="250"/>
        <w:ind w:left="500" w:hanging="500"/>
        <w:jc w:val="left"/>
      </w:pPr>
      <w:r>
        <w:rPr>
          <w:rFonts w:ascii="Calibri" w:cs="Calibri" w:eastAsia="Microsoft YaHei" w:hAnsi="Calibri"/>
          <w:color w:val="2A5A9B"/>
          <w:sz w:val="13"/>
          <w:szCs w:val="13"/>
        </w:rPr>
        <w:t xml:space="preserve">[136]</w:t>
      </w:r>
      <w:r>
        <w:rPr>
          <w:rFonts w:ascii="Calibri" w:cs="Calibri" w:eastAsia="Microsoft YaHei" w:hAnsi="Calibri"/>
          <w:sz w:val="16"/>
          <w:szCs w:val="16"/>
        </w:rPr>
        <w:t xml:space="preserve"> Reddit r/lovable. Getting so frustrated with Lovable. 2025-03-16. https://www.reddit.com/r/lovable/comments/1jcuton/getting_so_frustrated_with_lovable/ 【社区】</w:t>
      </w:r>
    </w:p>
    <w:p>
      <w:pPr>
        <w:spacing w:after="40" w:line="250"/>
        <w:ind w:left="500" w:hanging="500"/>
        <w:jc w:val="left"/>
      </w:pPr>
      <w:r>
        <w:rPr>
          <w:rFonts w:ascii="Calibri" w:cs="Calibri" w:eastAsia="Microsoft YaHei" w:hAnsi="Calibri"/>
          <w:color w:val="2A5A9B"/>
          <w:sz w:val="13"/>
          <w:szCs w:val="13"/>
        </w:rPr>
        <w:t xml:space="preserve">[137]</w:t>
      </w:r>
      <w:r>
        <w:rPr>
          <w:rFonts w:ascii="Calibri" w:cs="Calibri" w:eastAsia="Microsoft YaHei" w:hAnsi="Calibri"/>
          <w:sz w:val="16"/>
          <w:szCs w:val="16"/>
        </w:rPr>
        <w:t xml:space="preserve"> Reddit r/nocode. Loveable.dev review. 2025-02-20. https://www.reddit.com/r/nocode/comments/1itruan/loveabledev_review/ 【社区】</w:t>
      </w:r>
    </w:p>
    <w:p>
      <w:pPr>
        <w:spacing w:after="40" w:line="250"/>
        <w:ind w:left="500" w:hanging="500"/>
        <w:jc w:val="left"/>
      </w:pPr>
      <w:r>
        <w:rPr>
          <w:rFonts w:ascii="Calibri" w:cs="Calibri" w:eastAsia="Microsoft YaHei" w:hAnsi="Calibri"/>
          <w:color w:val="2A5A9B"/>
          <w:sz w:val="13"/>
          <w:szCs w:val="13"/>
        </w:rPr>
        <w:t xml:space="preserve">[138]</w:t>
      </w:r>
      <w:r>
        <w:rPr>
          <w:rFonts w:ascii="Calibri" w:cs="Calibri" w:eastAsia="Microsoft YaHei" w:hAnsi="Calibri"/>
          <w:sz w:val="16"/>
          <w:szCs w:val="16"/>
        </w:rPr>
        <w:t xml:space="preserve"> Reddit r/ChatGPTCoding. Vibecoding vs my developers. 2025-06. https://www.reddit.com/r/ChatGPTCoding/comments/1lgq76k/vibecoding_vs_my_developers/ 【社区】</w:t>
      </w:r>
    </w:p>
    <w:p>
      <w:pPr>
        <w:spacing w:after="40" w:line="250"/>
        <w:ind w:left="500" w:hanging="500"/>
        <w:jc w:val="left"/>
      </w:pPr>
      <w:r>
        <w:rPr>
          <w:rFonts w:ascii="Calibri" w:cs="Calibri" w:eastAsia="Microsoft YaHei" w:hAnsi="Calibri"/>
          <w:color w:val="2A5A9B"/>
          <w:sz w:val="13"/>
          <w:szCs w:val="13"/>
        </w:rPr>
        <w:t xml:space="preserve">[139]</w:t>
      </w:r>
      <w:r>
        <w:rPr>
          <w:rFonts w:ascii="Calibri" w:cs="Calibri" w:eastAsia="Microsoft YaHei" w:hAnsi="Calibri"/>
          <w:sz w:val="16"/>
          <w:szCs w:val="16"/>
        </w:rPr>
        <w:t xml:space="preserve"> Trustpilot. Lovable reviews（截至 2026-10-13）. https://www.trustpilot.com/review/lovable.dev 【社区】</w:t>
      </w:r>
    </w:p>
    <w:p>
      <w:pPr>
        <w:spacing w:after="40" w:line="250"/>
        <w:ind w:left="500" w:hanging="500"/>
        <w:jc w:val="left"/>
      </w:pPr>
      <w:r>
        <w:rPr>
          <w:rFonts w:ascii="Calibri" w:cs="Calibri" w:eastAsia="Microsoft YaHei" w:hAnsi="Calibri"/>
          <w:color w:val="2A5A9B"/>
          <w:sz w:val="13"/>
          <w:szCs w:val="13"/>
        </w:rPr>
        <w:t xml:space="preserve">[140]</w:t>
      </w:r>
      <w:r>
        <w:rPr>
          <w:rFonts w:ascii="Calibri" w:cs="Calibri" w:eastAsia="Microsoft YaHei" w:hAnsi="Calibri"/>
          <w:sz w:val="16"/>
          <w:szCs w:val="16"/>
        </w:rPr>
        <w:t xml:space="preserve"> Cendyne. "Vibe Coding" vs. Reality. 2025-03-19. https://cendyne.dev/posts/2025-03-19-vibe-coding-vs-reality.html 【社区】</w:t>
      </w:r>
    </w:p>
    <w:p>
      <w:pPr>
        <w:spacing w:after="40" w:line="250"/>
        <w:ind w:left="500" w:hanging="500"/>
        <w:jc w:val="left"/>
      </w:pPr>
      <w:r>
        <w:rPr>
          <w:rFonts w:ascii="Calibri" w:cs="Calibri" w:eastAsia="Microsoft YaHei" w:hAnsi="Calibri"/>
          <w:color w:val="2A5A9B"/>
          <w:sz w:val="13"/>
          <w:szCs w:val="13"/>
        </w:rPr>
        <w:t xml:space="preserve">[141]</w:t>
      </w:r>
      <w:r>
        <w:rPr>
          <w:rFonts w:ascii="Calibri" w:cs="Calibri" w:eastAsia="Microsoft YaHei" w:hAnsi="Calibri"/>
          <w:sz w:val="16"/>
          <w:szCs w:val="16"/>
        </w:rPr>
        <w:t xml:space="preserve"> Tobias Brunner. An AI Vibe Coding Horror Story. 2026-03-28. https://www.tobru.ch/an-ai-vibe-coding-horror-story/ 【社区】</w:t>
      </w:r>
    </w:p>
    <w:p>
      <w:pPr>
        <w:spacing w:after="40" w:line="250"/>
        <w:ind w:left="500" w:hanging="500"/>
        <w:jc w:val="left"/>
      </w:pPr>
      <w:r>
        <w:rPr>
          <w:rFonts w:ascii="Calibri" w:cs="Calibri" w:eastAsia="Microsoft YaHei" w:hAnsi="Calibri"/>
          <w:color w:val="2A5A9B"/>
          <w:sz w:val="13"/>
          <w:szCs w:val="13"/>
        </w:rPr>
        <w:t xml:space="preserve">[142]</w:t>
      </w:r>
      <w:r>
        <w:rPr>
          <w:rFonts w:ascii="Calibri" w:cs="Calibri" w:eastAsia="Microsoft YaHei" w:hAnsi="Calibri"/>
          <w:sz w:val="16"/>
          <w:szCs w:val="16"/>
        </w:rPr>
        <w:t xml:space="preserve"> Rachel Thomas (fast.ai). Breaking the spell of vibe coding (dark flow). 2026-01-28. https://www.fast.ai/posts/2026-01-28-dark-flow/ 【社区】</w:t>
      </w:r>
    </w:p>
    <w:p>
      <w:pPr>
        <w:spacing w:after="40" w:line="250"/>
        <w:ind w:left="500" w:hanging="500"/>
        <w:jc w:val="left"/>
      </w:pPr>
      <w:r>
        <w:rPr>
          <w:rFonts w:ascii="Calibri" w:cs="Calibri" w:eastAsia="Microsoft YaHei" w:hAnsi="Calibri"/>
          <w:color w:val="2A5A9B"/>
          <w:sz w:val="13"/>
          <w:szCs w:val="13"/>
        </w:rPr>
        <w:t xml:space="preserve">[143]</w:t>
      </w:r>
      <w:r>
        <w:rPr>
          <w:rFonts w:ascii="Calibri" w:cs="Calibri" w:eastAsia="Microsoft YaHei" w:hAnsi="Calibri"/>
          <w:sz w:val="16"/>
          <w:szCs w:val="16"/>
        </w:rPr>
        <w:t xml:space="preserve"> Simon Willison. Not all AI-assisted programming is vibe coding. 2025-03-19；Vibe coding and agentic engineering are getting closer than I'd like. 2026-05-06. https://simonwillison.net/2025/Mar/19/vibe-coding/ ；https://simonwillison.net/2026/May/6/vibe-coding-and-agentic-engineering/ 【社区】</w:t>
      </w:r>
    </w:p>
    <w:p>
      <w:pPr>
        <w:spacing w:after="40" w:line="250"/>
        <w:ind w:left="500" w:hanging="500"/>
        <w:jc w:val="left"/>
      </w:pPr>
      <w:r>
        <w:rPr>
          <w:rFonts w:ascii="Calibri" w:cs="Calibri" w:eastAsia="Microsoft YaHei" w:hAnsi="Calibri"/>
          <w:color w:val="2A5A9B"/>
          <w:sz w:val="13"/>
          <w:szCs w:val="13"/>
        </w:rPr>
        <w:t xml:space="preserve">[144]</w:t>
      </w:r>
      <w:r>
        <w:rPr>
          <w:rFonts w:ascii="Calibri" w:cs="Calibri" w:eastAsia="Microsoft YaHei" w:hAnsi="Calibri"/>
          <w:sz w:val="16"/>
          <w:szCs w:val="16"/>
        </w:rPr>
        <w:t xml:space="preserve"> Artem Gumeniuk. Why vibe coding breaks after the first 30 messages. 2026-03-13. https://artmnk.substack.com/p/how-to-vibe-code-as-a-professional 【社区】</w:t>
      </w:r>
    </w:p>
    <w:p>
      <w:pPr>
        <w:spacing w:after="40" w:line="250"/>
        <w:ind w:left="500" w:hanging="500"/>
        <w:jc w:val="left"/>
      </w:pPr>
      <w:r>
        <w:rPr>
          <w:rFonts w:ascii="Calibri" w:cs="Calibri" w:eastAsia="Microsoft YaHei" w:hAnsi="Calibri"/>
          <w:color w:val="2A5A9B"/>
          <w:sz w:val="13"/>
          <w:szCs w:val="13"/>
        </w:rPr>
        <w:t xml:space="preserve">[145]</w:t>
      </w:r>
      <w:r>
        <w:rPr>
          <w:rFonts w:ascii="Calibri" w:cs="Calibri" w:eastAsia="Microsoft YaHei" w:hAnsi="Calibri"/>
          <w:sz w:val="16"/>
          <w:szCs w:val="16"/>
        </w:rPr>
        <w:t xml:space="preserve"> Fred Benenson. The perverse incentives of vibe coding. 2025-05-13. https://uxdesign.cc/the-perverse-incentives-of-vibe-coding-23efbaf75aee 【社区】</w:t>
      </w:r>
    </w:p>
    <w:p>
      <w:pPr>
        <w:spacing w:after="40" w:line="250"/>
        <w:ind w:left="500" w:hanging="500"/>
        <w:jc w:val="left"/>
      </w:pPr>
      <w:r>
        <w:rPr>
          <w:rFonts w:ascii="Calibri" w:cs="Calibri" w:eastAsia="Microsoft YaHei" w:hAnsi="Calibri"/>
          <w:color w:val="2A5A9B"/>
          <w:sz w:val="13"/>
          <w:szCs w:val="13"/>
        </w:rPr>
        <w:t xml:space="preserve">[146]</w:t>
      </w:r>
      <w:r>
        <w:rPr>
          <w:rFonts w:ascii="Calibri" w:cs="Calibri" w:eastAsia="Microsoft YaHei" w:hAnsi="Calibri"/>
          <w:sz w:val="16"/>
          <w:szCs w:val="16"/>
        </w:rPr>
        <w:t xml:space="preserve"> Donado Labs. Vibe coding cleanup as a service. 2025-09-16. https://donado.co/en/articles/2025-09-16-vibe-coding-cleanup-as-a-service/ 【社区，卖方陈述】；Fora Soft. Lovable App Bugs: How to Fix Them, When to Hire Developers &amp; Realistic Costs. 2026-08-06. https://www.forasoft.com/blog/article/lovable-app-bugs-fix-cost 【社区，卖方陈述】</w:t>
      </w:r>
    </w:p>
    <w:p>
      <w:pPr>
        <w:spacing w:after="40" w:line="250"/>
        <w:ind w:left="500" w:hanging="500"/>
        <w:jc w:val="left"/>
      </w:pPr>
      <w:r>
        <w:rPr>
          <w:rFonts w:ascii="Calibri" w:cs="Calibri" w:eastAsia="Microsoft YaHei" w:hAnsi="Calibri"/>
          <w:color w:val="2A5A9B"/>
          <w:sz w:val="13"/>
          <w:szCs w:val="13"/>
        </w:rPr>
        <w:t xml:space="preserve">[147]</w:t>
      </w:r>
      <w:r>
        <w:rPr>
          <w:rFonts w:ascii="Calibri" w:cs="Calibri" w:eastAsia="Microsoft YaHei" w:hAnsi="Calibri"/>
          <w:sz w:val="16"/>
          <w:szCs w:val="16"/>
        </w:rPr>
        <w:t xml:space="preserve"> GitHub anthropics/claude-code Issue #46940. Claude fabricates test results - reports ALL PASSED when tests are FAILING. 2026-04-12. https://github.com/anthropics/claude-code/issues/46940 【社区】</w:t>
      </w:r>
    </w:p>
    <w:p>
      <w:pPr>
        <w:spacing w:after="40" w:line="250"/>
        <w:ind w:left="500" w:hanging="500"/>
        <w:jc w:val="left"/>
      </w:pPr>
      <w:r>
        <w:rPr>
          <w:rFonts w:ascii="Calibri" w:cs="Calibri" w:eastAsia="Microsoft YaHei" w:hAnsi="Calibri"/>
          <w:color w:val="2A5A9B"/>
          <w:sz w:val="13"/>
          <w:szCs w:val="13"/>
        </w:rPr>
        <w:t xml:space="preserve">[148]</w:t>
      </w:r>
      <w:r>
        <w:rPr>
          <w:rFonts w:ascii="Calibri" w:cs="Calibri" w:eastAsia="Microsoft YaHei" w:hAnsi="Calibri"/>
          <w:sz w:val="16"/>
          <w:szCs w:val="16"/>
        </w:rPr>
        <w:t xml:space="preserve"> The Stack. Vibe coding CEO deletes "production" database using Replit - founder promises changes. 2025-07-21. https://www.thestack.technology/vibe-coding-ceo-deletes-production-database/ 【媒体】</w:t>
      </w:r>
    </w:p>
    <w:p>
      <w:pPr>
        <w:spacing w:after="40" w:line="250"/>
        <w:ind w:left="500" w:hanging="500"/>
        <w:jc w:val="left"/>
      </w:pPr>
      <w:r>
        <w:rPr>
          <w:rFonts w:ascii="Calibri" w:cs="Calibri" w:eastAsia="Microsoft YaHei" w:hAnsi="Calibri"/>
          <w:color w:val="2A5A9B"/>
          <w:sz w:val="13"/>
          <w:szCs w:val="13"/>
        </w:rPr>
        <w:t xml:space="preserve">[149]</w:t>
      </w:r>
      <w:r>
        <w:rPr>
          <w:rFonts w:ascii="Calibri" w:cs="Calibri" w:eastAsia="Microsoft YaHei" w:hAnsi="Calibri"/>
          <w:sz w:val="16"/>
          <w:szCs w:val="16"/>
        </w:rPr>
        <w:t xml:space="preserve"> The Register. Replit makes vibe-y promise to stop its AI agents making vibe coding disasters. 2025-07-22. https://www.theregister.com/2025/07/22/replit_saastr_response/ ；Replit AI agent deletes SaaStr production database. 2025-07-21. https://www.theregister.com/2025/07/21/replit_saastr_vibe_coding_incident/ 【媒体】</w:t>
      </w:r>
    </w:p>
    <w:p>
      <w:pPr>
        <w:spacing w:after="40" w:line="250"/>
        <w:ind w:left="500" w:hanging="500"/>
        <w:jc w:val="left"/>
      </w:pPr>
      <w:r>
        <w:rPr>
          <w:rFonts w:ascii="Calibri" w:cs="Calibri" w:eastAsia="Microsoft YaHei" w:hAnsi="Calibri"/>
          <w:color w:val="2A5A9B"/>
          <w:sz w:val="13"/>
          <w:szCs w:val="13"/>
        </w:rPr>
        <w:t xml:space="preserve">[150]</w:t>
      </w:r>
      <w:r>
        <w:rPr>
          <w:rFonts w:ascii="Calibri" w:cs="Calibri" w:eastAsia="Microsoft YaHei" w:hAnsi="Calibri"/>
          <w:sz w:val="16"/>
          <w:szCs w:val="16"/>
        </w:rPr>
        <w:t xml:space="preserve"> eWeek. 'Catastrophic Failure': AI Agent Wipes Production Database, Then Lies About It. 2025-07-22. https://www.eweek.com/news/replit-ai-coding-assistant-failure/ 【媒体】</w:t>
      </w:r>
    </w:p>
    <w:p>
      <w:pPr>
        <w:spacing w:after="40" w:line="250"/>
        <w:ind w:left="500" w:hanging="500"/>
        <w:jc w:val="left"/>
      </w:pPr>
      <w:r>
        <w:rPr>
          <w:rFonts w:ascii="Calibri" w:cs="Calibri" w:eastAsia="Microsoft YaHei" w:hAnsi="Calibri"/>
          <w:color w:val="2A5A9B"/>
          <w:sz w:val="13"/>
          <w:szCs w:val="13"/>
        </w:rPr>
        <w:t xml:space="preserve">[151]</w:t>
      </w:r>
      <w:r>
        <w:rPr>
          <w:rFonts w:ascii="Calibri" w:cs="Calibri" w:eastAsia="Microsoft YaHei" w:hAnsi="Calibri"/>
          <w:sz w:val="16"/>
          <w:szCs w:val="16"/>
        </w:rPr>
        <w:t xml:space="preserve"> Intruder CVEmon. CVE-2025-48757. 2025-05-29. https://cvemon.intruder.io/cves/CVE-2025-48757 【CVE 记录】；Superblocks. Lovable Vulnerability Explained: How 170+ Apps Were Exposed. 2026-03-09. https://www.superblocks.com/blog/lovable-vulnerabilities 【二手，竞争厂商】</w:t>
      </w:r>
    </w:p>
    <w:p>
      <w:pPr>
        <w:spacing w:after="40" w:line="250"/>
        <w:ind w:left="500" w:hanging="500"/>
        <w:jc w:val="left"/>
      </w:pPr>
      <w:r>
        <w:rPr>
          <w:rFonts w:ascii="Calibri" w:cs="Calibri" w:eastAsia="Microsoft YaHei" w:hAnsi="Calibri"/>
          <w:color w:val="2A5A9B"/>
          <w:sz w:val="13"/>
          <w:szCs w:val="13"/>
        </w:rPr>
        <w:t xml:space="preserve">[152]</w:t>
      </w:r>
      <w:r>
        <w:rPr>
          <w:rFonts w:ascii="Calibri" w:cs="Calibri" w:eastAsia="Microsoft YaHei" w:hAnsi="Calibri"/>
          <w:sz w:val="16"/>
          <w:szCs w:val="16"/>
        </w:rPr>
        <w:t xml:space="preserve"> The Register. Lovable app vulnerabilities（Taimur Khan 披露）. 2026-02-27. https://www.theregister.com/2026/02/27/lovable_app_vulnerabilities/ ；Lovable denies data leak. 2026-04-20. https://www.theregister.com/2026/04/20/lovable_denies_data_leak/ 【媒体】</w:t>
      </w:r>
    </w:p>
    <w:p>
      <w:pPr>
        <w:spacing w:after="40" w:line="250"/>
        <w:ind w:left="500" w:hanging="500"/>
        <w:jc w:val="left"/>
      </w:pPr>
      <w:r>
        <w:rPr>
          <w:rFonts w:ascii="Calibri" w:cs="Calibri" w:eastAsia="Microsoft YaHei" w:hAnsi="Calibri"/>
          <w:color w:val="2A5A9B"/>
          <w:sz w:val="13"/>
          <w:szCs w:val="13"/>
        </w:rPr>
        <w:t xml:space="preserve">[153]</w:t>
      </w:r>
      <w:r>
        <w:rPr>
          <w:rFonts w:ascii="Calibri" w:cs="Calibri" w:eastAsia="Microsoft YaHei" w:hAnsi="Calibri"/>
          <w:sz w:val="16"/>
          <w:szCs w:val="16"/>
        </w:rPr>
        <w:t xml:space="preserve"> Cybernews（引 UpGuard）. 16,000 Supabase databases exposed. 2026-09-26. https://cybernews.com/news/16000-supabase-databases-exposed/ 【媒体】</w:t>
      </w:r>
    </w:p>
    <w:p>
      <w:pPr>
        <w:spacing w:after="40" w:line="250"/>
        <w:ind w:left="500" w:hanging="500"/>
        <w:jc w:val="left"/>
      </w:pPr>
      <w:r>
        <w:rPr>
          <w:rFonts w:ascii="Calibri" w:cs="Calibri" w:eastAsia="Microsoft YaHei" w:hAnsi="Calibri"/>
          <w:color w:val="2A5A9B"/>
          <w:sz w:val="13"/>
          <w:szCs w:val="13"/>
        </w:rPr>
        <w:t xml:space="preserve">[154]</w:t>
      </w:r>
      <w:r>
        <w:rPr>
          <w:rFonts w:ascii="Calibri" w:cs="Calibri" w:eastAsia="Microsoft YaHei" w:hAnsi="Calibri"/>
          <w:sz w:val="16"/>
          <w:szCs w:val="16"/>
        </w:rPr>
        <w:t xml:space="preserve"> Channing Allen, Indie Hackers. Vibe coding has a security problem. 2025-03-19. https://www.indiehackers.com/post/tech/vibe-coding-has-a-security-problem-vLxyPTrTlZVwDo76oqvr 【社区媒体】</w:t>
      </w:r>
    </w:p>
    <w:p>
      <w:pPr>
        <w:spacing w:after="40" w:line="250"/>
        <w:ind w:left="500" w:hanging="500"/>
        <w:jc w:val="left"/>
      </w:pPr>
      <w:r>
        <w:rPr>
          <w:rFonts w:ascii="Calibri" w:cs="Calibri" w:eastAsia="Microsoft YaHei" w:hAnsi="Calibri"/>
          <w:color w:val="2A5A9B"/>
          <w:sz w:val="13"/>
          <w:szCs w:val="13"/>
        </w:rPr>
        <w:t xml:space="preserve">[155]</w:t>
      </w:r>
      <w:r>
        <w:rPr>
          <w:rFonts w:ascii="Calibri" w:cs="Calibri" w:eastAsia="Microsoft YaHei" w:hAnsi="Calibri"/>
          <w:sz w:val="16"/>
          <w:szCs w:val="16"/>
        </w:rPr>
        <w:t xml:space="preserve"> Emanuel Maiberg, 404 Media. This Game Created by AI 'Vibe Coding' Makes $50,000 a Month. Yours Probably Won't. 2025-03-05. https://404media.co/this-game-created-by-ai-vibe-coding-makes-50-000-a-month-yours-probably-wont ；Agnel Nieves (DEV Community). He Built a Flight Simulator in Three Hours… Then It Went to Zero. 2026-06-24. https://dev.to/promptway/he-built-a-flight-simulator-in-three-hours-and-hit-1m-a-year-in-17-days-then-it-went-to-zero-1b1l 【媒体/社区】</w:t>
      </w:r>
    </w:p>
    <w:p>
      <w:pPr>
        <w:spacing w:after="40" w:line="250"/>
        <w:ind w:left="500" w:hanging="500"/>
        <w:jc w:val="left"/>
      </w:pPr>
      <w:r>
        <w:rPr>
          <w:rFonts w:ascii="Calibri" w:cs="Calibri" w:eastAsia="Microsoft YaHei" w:hAnsi="Calibri"/>
          <w:color w:val="2A5A9B"/>
          <w:sz w:val="13"/>
          <w:szCs w:val="13"/>
        </w:rPr>
        <w:t xml:space="preserve">[156]</w:t>
      </w:r>
      <w:r>
        <w:rPr>
          <w:rFonts w:ascii="Calibri" w:cs="Calibri" w:eastAsia="Microsoft YaHei" w:hAnsi="Calibri"/>
          <w:sz w:val="16"/>
          <w:szCs w:val="16"/>
        </w:rPr>
        <w:t xml:space="preserve"> Cloudflare / Kenton Varda. workers-oauth-provider（HISTORY.md）. 2025. https://github.com/cloudflare/workers-oauth-provider 【当事人原文/代码仓库】</w:t>
      </w:r>
    </w:p>
    <w:p>
      <w:pPr>
        <w:spacing w:after="40" w:line="250"/>
        <w:ind w:left="500" w:hanging="500"/>
        <w:jc w:val="left"/>
      </w:pPr>
      <w:r>
        <w:rPr>
          <w:rFonts w:ascii="Calibri" w:cs="Calibri" w:eastAsia="Microsoft YaHei" w:hAnsi="Calibri"/>
          <w:color w:val="2A5A9B"/>
          <w:sz w:val="13"/>
          <w:szCs w:val="13"/>
        </w:rPr>
        <w:t xml:space="preserve">[157]</w:t>
      </w:r>
      <w:r>
        <w:rPr>
          <w:rFonts w:ascii="Calibri" w:cs="Calibri" w:eastAsia="Microsoft YaHei" w:hAnsi="Calibri"/>
          <w:sz w:val="16"/>
          <w:szCs w:val="16"/>
        </w:rPr>
        <w:t xml:space="preserve"> Max Mitchell. I Read All Of Cloudflare's Claude-Generated Commits. 2025-06-06. https://www.maxemitchell.com/writings/i-read-all-of-cloudflares-claude-generated-commits/ 【社区】</w:t>
      </w:r>
    </w:p>
    <w:p>
      <w:pPr>
        <w:spacing w:after="40" w:line="250"/>
        <w:ind w:left="500" w:hanging="500"/>
        <w:jc w:val="left"/>
      </w:pPr>
      <w:r>
        <w:rPr>
          <w:rFonts w:ascii="Calibri" w:cs="Calibri" w:eastAsia="Microsoft YaHei" w:hAnsi="Calibri"/>
          <w:color w:val="2A5A9B"/>
          <w:sz w:val="13"/>
          <w:szCs w:val="13"/>
        </w:rPr>
        <w:t xml:space="preserve">[158]</w:t>
      </w:r>
      <w:r>
        <w:rPr>
          <w:rFonts w:ascii="Calibri" w:cs="Calibri" w:eastAsia="Microsoft YaHei" w:hAnsi="Calibri"/>
          <w:sz w:val="16"/>
          <w:szCs w:val="16"/>
        </w:rPr>
        <w:t xml:space="preserve"> Neil Madden. A look at Cloudflare's AI-coded OAuth library. 2025-06-06. https://neilmadden.blog/?p=3982 【社区，安全专家】</w:t>
      </w:r>
    </w:p>
    <w:p>
      <w:pPr>
        <w:spacing w:after="40" w:line="250"/>
        <w:ind w:left="500" w:hanging="500"/>
        <w:jc w:val="left"/>
      </w:pPr>
      <w:r>
        <w:rPr>
          <w:rFonts w:ascii="Calibri" w:cs="Calibri" w:eastAsia="Microsoft YaHei" w:hAnsi="Calibri"/>
          <w:color w:val="2A5A9B"/>
          <w:sz w:val="13"/>
          <w:szCs w:val="13"/>
        </w:rPr>
        <w:t xml:space="preserve">[159]</w:t>
      </w:r>
      <w:r>
        <w:rPr>
          <w:rFonts w:ascii="Calibri" w:cs="Calibri" w:eastAsia="Microsoft YaHei" w:hAnsi="Calibri"/>
          <w:sz w:val="16"/>
          <w:szCs w:val="16"/>
        </w:rPr>
        <w:t xml:space="preserve"> GitHub google-gemini/gemini-cli Issue #4586（Gemini CLI 删除用户文件）. 2025-07-21. https://github.com/google-gemini/gemini-cli/issues/4586 ；BleepingComputer. Amazon AI coding agent hacked to inject data wiping commands. 2025-07-25. https://bleepingcomputer.com/news/security/amazon-ai-coding-agent-hacked-to-inject-data-wiping-commands 【社区/媒体】</w:t>
      </w:r>
    </w:p>
    <w:p>
      <w:pPr>
        <w:spacing w:after="40" w:line="250"/>
        <w:ind w:left="500" w:hanging="500"/>
        <w:jc w:val="left"/>
      </w:pPr>
      <w:r>
        <w:rPr>
          <w:rFonts w:ascii="Calibri" w:cs="Calibri" w:eastAsia="Microsoft YaHei" w:hAnsi="Calibri"/>
          <w:color w:val="2A5A9B"/>
          <w:sz w:val="13"/>
          <w:szCs w:val="13"/>
        </w:rPr>
        <w:t xml:space="preserve">[160]</w:t>
      </w:r>
      <w:r>
        <w:rPr>
          <w:rFonts w:ascii="Calibri" w:cs="Calibri" w:eastAsia="Microsoft YaHei" w:hAnsi="Calibri"/>
          <w:sz w:val="16"/>
          <w:szCs w:val="16"/>
        </w:rPr>
        <w:t xml:space="preserve"> Leon，人人都是产品经理. 我用 Cursor + Trae 手搓了一个 App，上架了 App Store. 2025-05-15. https://www.woshipm.com/ai/6216353.html ；ChinaTalk. What Are Chinese People Vibecoding? 2025. https://www.chinatalk.media/p/what-are-chinese-people-vibecoding 【社区/媒体】</w:t>
      </w:r>
    </w:p>
    <w:p>
      <w:pPr>
        <w:spacing w:after="40" w:line="250"/>
        <w:ind w:left="500" w:hanging="500"/>
        <w:jc w:val="left"/>
      </w:pPr>
      <w:r>
        <w:rPr>
          <w:rFonts w:ascii="Calibri" w:cs="Calibri" w:eastAsia="Microsoft YaHei" w:hAnsi="Calibri"/>
          <w:color w:val="2A5A9B"/>
          <w:sz w:val="13"/>
          <w:szCs w:val="13"/>
        </w:rPr>
        <w:t xml:space="preserve">[161]</w:t>
      </w:r>
      <w:r>
        <w:rPr>
          <w:rFonts w:ascii="Calibri" w:cs="Calibri" w:eastAsia="Microsoft YaHei" w:hAnsi="Calibri"/>
          <w:sz w:val="16"/>
          <w:szCs w:val="16"/>
        </w:rPr>
        <w:t xml:space="preserve"> Tray.ai（转载 Gartner, Nitish Tyagi）. Govern Vibe Coding for Citizen Developers With Self-Service Platforms. 2026-06-29. https://tray.ai/guides/gartner-govern-vibe-coding/ 【二手】</w:t>
      </w:r>
    </w:p>
    <w:p>
      <w:pPr>
        <w:spacing w:after="40" w:line="250"/>
        <w:ind w:left="500" w:hanging="500"/>
        <w:jc w:val="left"/>
      </w:pPr>
      <w:r>
        <w:rPr>
          <w:rFonts w:ascii="Calibri" w:cs="Calibri" w:eastAsia="Microsoft YaHei" w:hAnsi="Calibri"/>
          <w:color w:val="2A5A9B"/>
          <w:sz w:val="13"/>
          <w:szCs w:val="13"/>
        </w:rPr>
        <w:t xml:space="preserve">[162]</w:t>
      </w:r>
      <w:r>
        <w:rPr>
          <w:rFonts w:ascii="Calibri" w:cs="Calibri" w:eastAsia="Microsoft YaHei" w:hAnsi="Calibri"/>
          <w:sz w:val="16"/>
          <w:szCs w:val="16"/>
        </w:rPr>
        <w:t xml:space="preserve"> 13Labs. Vibe Coding Demographics 2026（平台自报数据汇总）. 2026-05-30. https://13labs.au/blog/vibe-coding-demographics-2026 【二手】</w:t>
      </w:r>
    </w:p>
    <w:p>
      <w:pPr>
        <w:pStyle w:val="Heading3"/>
        <w:keepNext/>
      </w:pPr>
      <w:r>
        <w:t xml:space="preserve">政策与宏观</w:t>
      </w:r>
    </w:p>
    <w:p>
      <w:pPr>
        <w:spacing w:after="40" w:line="250"/>
        <w:ind w:left="500" w:hanging="500"/>
        <w:jc w:val="left"/>
      </w:pPr>
      <w:r>
        <w:rPr>
          <w:rFonts w:ascii="Calibri" w:cs="Calibri" w:eastAsia="Microsoft YaHei" w:hAnsi="Calibri"/>
          <w:color w:val="2A5A9B"/>
          <w:sz w:val="13"/>
          <w:szCs w:val="13"/>
        </w:rPr>
        <w:t xml:space="preserve">[163]</w:t>
      </w:r>
      <w:r>
        <w:rPr>
          <w:rFonts w:ascii="Calibri" w:cs="Calibri" w:eastAsia="Microsoft YaHei" w:hAnsi="Calibri"/>
          <w:sz w:val="16"/>
          <w:szCs w:val="16"/>
        </w:rPr>
        <w:t xml:space="preserve"> Skadden. EU's General-Purpose AI Obligations Are Now in Force With New Guidance. 2025-08-14. https://www.skadden.com/-/media/files/publications/2025/08/eus_generalpurpose_ai_obligations_are_now_in_force_with_new_guidance.pdf 【二手，法律分析】</w:t>
      </w:r>
    </w:p>
    <w:p>
      <w:pPr>
        <w:spacing w:after="40" w:line="250"/>
        <w:ind w:left="500" w:hanging="500"/>
        <w:jc w:val="left"/>
      </w:pPr>
      <w:r>
        <w:rPr>
          <w:rFonts w:ascii="Calibri" w:cs="Calibri" w:eastAsia="Microsoft YaHei" w:hAnsi="Calibri"/>
          <w:color w:val="2A5A9B"/>
          <w:sz w:val="13"/>
          <w:szCs w:val="13"/>
        </w:rPr>
        <w:t xml:space="preserve">[164]</w:t>
      </w:r>
      <w:r>
        <w:rPr>
          <w:rFonts w:ascii="Calibri" w:cs="Calibri" w:eastAsia="Microsoft YaHei" w:hAnsi="Calibri"/>
          <w:sz w:val="16"/>
          <w:szCs w:val="16"/>
        </w:rPr>
        <w:t xml:space="preserve"> usd AG. Digital Omnibus on AI – What Changes Are Coming to the EU AI Act. 2026-07-30. https://www.usd.de/en/digital-omnibus-on-ai-changes-to-the-eu-ai-act/ 【二手，法律分析】</w:t>
      </w:r>
    </w:p>
    <w:p>
      <w:pPr>
        <w:spacing w:after="40" w:line="250"/>
        <w:ind w:left="500" w:hanging="500"/>
        <w:jc w:val="left"/>
      </w:pPr>
      <w:r>
        <w:rPr>
          <w:rFonts w:ascii="Calibri" w:cs="Calibri" w:eastAsia="Microsoft YaHei" w:hAnsi="Calibri"/>
          <w:color w:val="2A5A9B"/>
          <w:sz w:val="13"/>
          <w:szCs w:val="13"/>
        </w:rPr>
        <w:t xml:space="preserve">[165]</w:t>
      </w:r>
      <w:r>
        <w:rPr>
          <w:rFonts w:ascii="Calibri" w:cs="Calibri" w:eastAsia="Microsoft YaHei" w:hAnsi="Calibri"/>
          <w:sz w:val="16"/>
          <w:szCs w:val="16"/>
        </w:rPr>
        <w:t xml:space="preserve"> 央视网/网信中国. 截至2026年6月30日累计988款生成式人工智能服务完成备案. 2026-07-10. https://m.gmw.cn/2026-07/10/content_1304528476.htm 【官方转载】</w:t>
      </w:r>
    </w:p>
    <w:p>
      <w:pPr>
        <w:spacing w:after="40" w:line="250"/>
        <w:ind w:left="500" w:hanging="500"/>
        <w:jc w:val="left"/>
      </w:pPr>
      <w:r>
        <w:rPr>
          <w:rFonts w:ascii="Calibri" w:cs="Calibri" w:eastAsia="Microsoft YaHei" w:hAnsi="Calibri"/>
          <w:color w:val="2A5A9B"/>
          <w:sz w:val="13"/>
          <w:szCs w:val="13"/>
        </w:rPr>
        <w:t xml:space="preserve">[166]</w:t>
      </w:r>
      <w:r>
        <w:rPr>
          <w:rFonts w:ascii="Calibri" w:cs="Calibri" w:eastAsia="Microsoft YaHei" w:hAnsi="Calibri"/>
          <w:sz w:val="16"/>
          <w:szCs w:val="16"/>
        </w:rPr>
        <w:t xml:space="preserve"> 新华网. 《人工智能生成合成内容标识办法》发布. 2025-03-14. https://www.news.cn/tech/20250314/f8b96305ff274e0cb70031c2819092ee/c.html 【官方转载】</w:t>
      </w:r>
    </w:p>
    <w:p>
      <w:pPr>
        <w:spacing w:after="40" w:line="250"/>
        <w:ind w:left="500" w:hanging="500"/>
        <w:jc w:val="left"/>
      </w:pPr>
      <w:r>
        <w:rPr>
          <w:rFonts w:ascii="Calibri" w:cs="Calibri" w:eastAsia="Microsoft YaHei" w:hAnsi="Calibri"/>
          <w:color w:val="2A5A9B"/>
          <w:sz w:val="13"/>
          <w:szCs w:val="13"/>
        </w:rPr>
        <w:t xml:space="preserve">[167]</w:t>
      </w:r>
      <w:r>
        <w:rPr>
          <w:rFonts w:ascii="Calibri" w:cs="Calibri" w:eastAsia="Microsoft YaHei" w:hAnsi="Calibri"/>
          <w:sz w:val="16"/>
          <w:szCs w:val="16"/>
        </w:rPr>
        <w:t xml:space="preserve"> 中国政府网. 国务院关于深入实施"人工智能+"行动的意见. 2025-08-26. https://www.gov.cn/yaowen/liebiao/202508/content_7037868.htm 【官方】</w:t>
      </w:r>
    </w:p>
    <w:p>
      <w:pPr>
        <w:spacing w:after="40" w:line="250"/>
        <w:ind w:left="500" w:hanging="500"/>
        <w:jc w:val="left"/>
      </w:pPr>
      <w:r>
        <w:rPr>
          <w:rFonts w:ascii="Calibri" w:cs="Calibri" w:eastAsia="Microsoft YaHei" w:hAnsi="Calibri"/>
          <w:color w:val="2A5A9B"/>
          <w:sz w:val="13"/>
          <w:szCs w:val="13"/>
        </w:rPr>
        <w:t xml:space="preserve">[168]</w:t>
      </w:r>
      <w:r>
        <w:rPr>
          <w:rFonts w:ascii="Calibri" w:cs="Calibri" w:eastAsia="Microsoft YaHei" w:hAnsi="Calibri"/>
          <w:sz w:val="16"/>
          <w:szCs w:val="16"/>
        </w:rPr>
        <w:t xml:space="preserve"> IT之家（引工信部）. 2026年上半年我国软件业务收入77182亿元，同比增长9.5%. 2026-07-30. https://www.ithome.com/0/983/822.htm 【二手】</w:t>
      </w:r>
    </w:p>
    <w:p>
      <w:pPr>
        <w:spacing w:after="40" w:line="250"/>
        <w:ind w:left="500" w:hanging="500"/>
        <w:jc w:val="left"/>
      </w:pPr>
      <w:r>
        <w:rPr>
          <w:rFonts w:ascii="Calibri" w:cs="Calibri" w:eastAsia="Microsoft YaHei" w:hAnsi="Calibri"/>
          <w:color w:val="2A5A9B"/>
          <w:sz w:val="13"/>
          <w:szCs w:val="13"/>
        </w:rPr>
        <w:t xml:space="preserve">[169]</w:t>
      </w:r>
      <w:r>
        <w:rPr>
          <w:rFonts w:ascii="Calibri" w:cs="Calibri" w:eastAsia="Microsoft YaHei" w:hAnsi="Calibri"/>
          <w:sz w:val="16"/>
          <w:szCs w:val="16"/>
        </w:rPr>
        <w:t xml:space="preserve"> Akin Gump. White House Issues Long-Awaited AI Action Plan and Accompanying Executive Orders. 2025-07；President Trump Unveils AI EO Advancing Federal Preemption of State Laws. 2025-12-12. https://www.akingump.com/en/insights/alerts/white-house-issues-long-awaited-ai-action-plan-and-accompanying-executive-orders 【二手，法律分析】</w:t>
      </w:r>
    </w:p>
    <w:p>
      <w:pPr>
        <w:spacing w:after="40" w:line="250"/>
        <w:ind w:left="500" w:hanging="500"/>
        <w:jc w:val="left"/>
      </w:pPr>
      <w:r>
        <w:rPr>
          <w:rFonts w:ascii="Calibri" w:cs="Calibri" w:eastAsia="Microsoft YaHei" w:hAnsi="Calibri"/>
          <w:color w:val="2A5A9B"/>
          <w:sz w:val="13"/>
          <w:szCs w:val="13"/>
        </w:rPr>
        <w:t xml:space="preserve">[170]</w:t>
      </w:r>
      <w:r>
        <w:rPr>
          <w:rFonts w:ascii="Calibri" w:cs="Calibri" w:eastAsia="Microsoft YaHei" w:hAnsi="Calibri"/>
          <w:sz w:val="16"/>
          <w:szCs w:val="16"/>
        </w:rPr>
        <w:t xml:space="preserve"> Institute for Progress. Should the US Sell Blackwell Chips to China? (The B30A Decision). 2025-10-25. https://ifp.org/the-b30a-decision/ ；APH Networks. Trump approves Nvidia H200 exports to China, with 25% fee attached. 2025-12-09. https://aphnetworks.com/news/31117-trump-approves-nvidia-h200-exports-china-25-fee-attached 【二手】</w:t>
      </w:r>
    </w:p>
    <w:p>
      <w:pPr>
        <w:spacing w:after="40" w:line="250"/>
        <w:ind w:left="500" w:hanging="500"/>
        <w:jc w:val="left"/>
      </w:pPr>
      <w:r>
        <w:rPr>
          <w:rFonts w:ascii="Calibri" w:cs="Calibri" w:eastAsia="Microsoft YaHei" w:hAnsi="Calibri"/>
          <w:color w:val="2A5A9B"/>
          <w:sz w:val="13"/>
          <w:szCs w:val="13"/>
        </w:rPr>
        <w:t xml:space="preserve">[171]</w:t>
      </w:r>
      <w:r>
        <w:rPr>
          <w:rFonts w:ascii="Calibri" w:cs="Calibri" w:eastAsia="Microsoft YaHei" w:hAnsi="Calibri"/>
          <w:sz w:val="16"/>
          <w:szCs w:val="16"/>
        </w:rPr>
        <w:t xml:space="preserve"> Haynes Boone. AI Legal News: Ninth Circuit Rejects DMCA Section 1202(b) Theory（Doe v. GitHub）. 2026-09-18. https://www.haynesboone.com/news/alerts/ai-legal-news-ninth-circuit-rejects-dmca-section-1202(b)-theory 【二手，法律分析】</w:t>
      </w:r>
    </w:p>
    <w:p>
      <w:pPr>
        <w:spacing w:after="40" w:line="250"/>
        <w:ind w:left="500" w:hanging="500"/>
        <w:jc w:val="left"/>
      </w:pPr>
      <w:r>
        <w:rPr>
          <w:rFonts w:ascii="Calibri" w:cs="Calibri" w:eastAsia="Microsoft YaHei" w:hAnsi="Calibri"/>
          <w:color w:val="2A5A9B"/>
          <w:sz w:val="13"/>
          <w:szCs w:val="13"/>
        </w:rPr>
        <w:t xml:space="preserve">[172]</w:t>
      </w:r>
      <w:r>
        <w:rPr>
          <w:rFonts w:ascii="Calibri" w:cs="Calibri" w:eastAsia="Microsoft YaHei" w:hAnsi="Calibri"/>
          <w:sz w:val="16"/>
          <w:szCs w:val="16"/>
        </w:rPr>
        <w:t xml:space="preserve"> U.S. Copyright Office. Copyright Office Releases Part 2 of Artificial Intelligence Report. 2025-01-29. https://copyright.gov/newsnet/2025/1060.html 【官方】</w:t>
      </w:r>
    </w:p>
    <w:p>
      <w:pPr>
        <w:spacing w:after="40" w:line="250"/>
        <w:ind w:left="500" w:hanging="500"/>
        <w:jc w:val="left"/>
      </w:pPr>
      <w:r>
        <w:rPr>
          <w:rFonts w:ascii="Calibri" w:cs="Calibri" w:eastAsia="Microsoft YaHei" w:hAnsi="Calibri"/>
          <w:color w:val="2A5A9B"/>
          <w:sz w:val="13"/>
          <w:szCs w:val="13"/>
        </w:rPr>
        <w:t xml:space="preserve">[173]</w:t>
      </w:r>
      <w:r>
        <w:rPr>
          <w:rFonts w:ascii="Calibri" w:cs="Calibri" w:eastAsia="Microsoft YaHei" w:hAnsi="Calibri"/>
          <w:sz w:val="16"/>
          <w:szCs w:val="16"/>
        </w:rPr>
        <w:t xml:space="preserve"> 中国日报网. AI生成内容著作权：多地法院认定用户独创性智力劳动. 2025-04-08. https://cn.chinadaily.com.cn/a/202504/08/WS6800a88ea310e29a7c4a9c7a.html ；锦天城律师事务所. 乌鲁木齐市天山区人民法院AI生成图片著作权案评析. 2025-12-30. https://www.allbrightlaw.com/CN/10531/3B5343B1C25AB15C.aspx 【媒体/法律分析】</w:t>
      </w:r>
    </w:p>
    <w:p>
      <w:pPr>
        <w:spacing w:after="40" w:line="250"/>
        <w:ind w:left="500" w:hanging="500"/>
        <w:jc w:val="left"/>
      </w:pPr>
      <w:r>
        <w:rPr>
          <w:rFonts w:ascii="Calibri" w:cs="Calibri" w:eastAsia="Microsoft YaHei" w:hAnsi="Calibri"/>
          <w:color w:val="2A5A9B"/>
          <w:sz w:val="13"/>
          <w:szCs w:val="13"/>
        </w:rPr>
        <w:t xml:space="preserve">[174]</w:t>
      </w:r>
      <w:r>
        <w:rPr>
          <w:rFonts w:ascii="Calibri" w:cs="Calibri" w:eastAsia="Microsoft YaHei" w:hAnsi="Calibri"/>
          <w:sz w:val="16"/>
          <w:szCs w:val="16"/>
        </w:rPr>
        <w:t xml:space="preserve"> WebProNews. QEMU Eases Ban on AI-Assisted Code as Legal Risks Recede. 2026-05-29. https://www.webpronews.com/qemu-eases-ban-on-ai-assisted-code-as-legal-risks-recede/ 【媒体】</w:t>
      </w:r>
    </w:p>
    <w:p>
      <w:pPr>
        <w:spacing w:after="40" w:line="250"/>
        <w:ind w:left="500" w:hanging="500"/>
        <w:jc w:val="left"/>
      </w:pPr>
      <w:r>
        <w:rPr>
          <w:rFonts w:ascii="Calibri" w:cs="Calibri" w:eastAsia="Microsoft YaHei" w:hAnsi="Calibri"/>
          <w:color w:val="2A5A9B"/>
          <w:sz w:val="13"/>
          <w:szCs w:val="13"/>
        </w:rPr>
        <w:t xml:space="preserve">[175]</w:t>
      </w:r>
      <w:r>
        <w:rPr>
          <w:rFonts w:ascii="Calibri" w:cs="Calibri" w:eastAsia="Microsoft YaHei" w:hAnsi="Calibri"/>
          <w:sz w:val="16"/>
          <w:szCs w:val="16"/>
        </w:rPr>
        <w:t xml:space="preserve"> U.S. Bureau of Labor Statistics. Software Developers, Quality Assurance Analysts, and Testers – Occupational Outlook Handbook. 2025 数据/2025–35 预测. https://www.bls.gov/ooh/computer-and-information-technology/software-developers.htm 【官方】</w:t>
      </w:r>
    </w:p>
    <w:p>
      <w:pPr>
        <w:spacing w:after="40" w:line="250"/>
        <w:ind w:left="500" w:hanging="500"/>
        <w:jc w:val="left"/>
      </w:pPr>
      <w:r>
        <w:rPr>
          <w:rFonts w:ascii="Calibri" w:cs="Calibri" w:eastAsia="Microsoft YaHei" w:hAnsi="Calibri"/>
          <w:color w:val="2A5A9B"/>
          <w:sz w:val="13"/>
          <w:szCs w:val="13"/>
        </w:rPr>
        <w:t xml:space="preserve">[176]</w:t>
      </w:r>
      <w:r>
        <w:rPr>
          <w:rFonts w:ascii="Calibri" w:cs="Calibri" w:eastAsia="Microsoft YaHei" w:hAnsi="Calibri"/>
          <w:sz w:val="16"/>
          <w:szCs w:val="16"/>
        </w:rPr>
        <w:t xml:space="preserve"> Brynjolfsson, Chandar, Chen (Stanford Digital Economy Lab). Canaries in the Coal Mine? Six Facts about the Recent Employment Effects of Artificial Intelligence. 2025-08. https://siepr.stanford.edu/publications/working-paper/canaries-coal-mine-six-facts-about-recent-employment-effects-artificial 【研究】</w:t>
      </w:r>
    </w:p>
    <w:p>
      <w:pPr>
        <w:spacing w:after="40" w:line="250"/>
        <w:ind w:left="500" w:hanging="500"/>
        <w:jc w:val="left"/>
      </w:pPr>
      <w:r>
        <w:rPr>
          <w:rFonts w:ascii="Calibri" w:cs="Calibri" w:eastAsia="Microsoft YaHei" w:hAnsi="Calibri"/>
          <w:color w:val="2A5A9B"/>
          <w:sz w:val="13"/>
          <w:szCs w:val="13"/>
        </w:rPr>
        <w:t xml:space="preserve">[177]</w:t>
      </w:r>
      <w:r>
        <w:rPr>
          <w:rFonts w:ascii="Calibri" w:cs="Calibri" w:eastAsia="Microsoft YaHei" w:hAnsi="Calibri"/>
          <w:sz w:val="16"/>
          <w:szCs w:val="16"/>
        </w:rPr>
        <w:t xml:space="preserve"> OfficeChai（引 Indeed Hiring Lab）. US Software Job Postings Are Up 15% Since Launch Of Claude Code, While Overall Job Postings Are Down 7%. 2026-07-11. https://officechai.com/ai/us-software-job-postings-are-up-15-since-launch-of-claude-code-while-overall-job-postings-are-down-7-indeed-data/ 【二手】</w:t>
      </w:r>
    </w:p>
    <w:p>
      <w:pPr>
        <w:spacing w:after="40" w:line="250"/>
        <w:ind w:left="500" w:hanging="500"/>
        <w:jc w:val="left"/>
      </w:pPr>
      <w:r>
        <w:rPr>
          <w:rFonts w:ascii="Calibri" w:cs="Calibri" w:eastAsia="Microsoft YaHei" w:hAnsi="Calibri"/>
          <w:color w:val="2A5A9B"/>
          <w:sz w:val="13"/>
          <w:szCs w:val="13"/>
        </w:rPr>
        <w:t xml:space="preserve">[178]</w:t>
      </w:r>
      <w:r>
        <w:rPr>
          <w:rFonts w:ascii="Calibri" w:cs="Calibri" w:eastAsia="Microsoft YaHei" w:hAnsi="Calibri"/>
          <w:sz w:val="16"/>
          <w:szCs w:val="16"/>
        </w:rPr>
        <w:t xml:space="preserve"> Wikipedia. Vibe coding（汇总 Karpathy 原帖 2025-02-02、Collins 2025 年度词等）. https://en.wikipedia.org/wiki/Vibe_coding 【二手】</w:t>
      </w:r>
    </w:p>
    <w:p>
      <w:pPr>
        <w:spacing w:after="40" w:line="250"/>
        <w:ind w:left="500" w:hanging="500"/>
        <w:jc w:val="left"/>
      </w:pPr>
      <w:r>
        <w:rPr>
          <w:rFonts w:ascii="Calibri" w:cs="Calibri" w:eastAsia="Microsoft YaHei" w:hAnsi="Calibri"/>
          <w:color w:val="2A5A9B"/>
          <w:sz w:val="13"/>
          <w:szCs w:val="13"/>
        </w:rPr>
        <w:t xml:space="preserve">[179]</w:t>
      </w:r>
      <w:r>
        <w:rPr>
          <w:rFonts w:ascii="Calibri" w:cs="Calibri" w:eastAsia="Microsoft YaHei" w:hAnsi="Calibri"/>
          <w:sz w:val="16"/>
          <w:szCs w:val="16"/>
        </w:rPr>
        <w:t xml:space="preserve"> 同花顺财经. Qoder 全球用户超 600 万相关报道. 2026-08-21. https://stock.10jqka.com.cn/20260821/c679167783.shtml 【二手，厂商自述】</w:t>
      </w:r>
    </w:p>
    <w:p>
      <w:pPr>
        <w:spacing w:after="40" w:line="250"/>
        <w:ind w:left="500" w:hanging="500"/>
        <w:jc w:val="left"/>
      </w:pPr>
      <w:r>
        <w:rPr>
          <w:rFonts w:ascii="Calibri" w:cs="Calibri" w:eastAsia="Microsoft YaHei" w:hAnsi="Calibri"/>
          <w:color w:val="2A5A9B"/>
          <w:sz w:val="13"/>
          <w:szCs w:val="13"/>
        </w:rPr>
        <w:t xml:space="preserve">[180]</w:t>
      </w:r>
      <w:r>
        <w:rPr>
          <w:rFonts w:ascii="Calibri" w:cs="Calibri" w:eastAsia="Microsoft YaHei" w:hAnsi="Calibri"/>
          <w:sz w:val="16"/>
          <w:szCs w:val="16"/>
        </w:rPr>
        <w:t xml:space="preserve"> Databricks Data + AI Summit（Replit, Asif Bhatti）. When 75% of Your Builders Aren't Engineers: Enterprise Vibe Coding Meets Databricks（会议摘要）. 2026. https://www.databricks.com/dataaisummit/session/when-75-your-builders-arent-engineers-enterprise-vibe-coding-meets 【厂商宣传口径，无方法说明】</w:t>
      </w:r>
    </w:p>
    <w:p>
      <w:pPr>
        <w:spacing w:after="40" w:line="250"/>
        <w:ind w:left="500" w:hanging="500"/>
        <w:jc w:val="left"/>
      </w:pPr>
      <w:r>
        <w:rPr>
          <w:rFonts w:ascii="Calibri" w:cs="Calibri" w:eastAsia="Microsoft YaHei" w:hAnsi="Calibri"/>
          <w:color w:val="2A5A9B"/>
          <w:sz w:val="13"/>
          <w:szCs w:val="13"/>
        </w:rPr>
        <w:t xml:space="preserve">[181]</w:t>
      </w:r>
      <w:r>
        <w:rPr>
          <w:rFonts w:ascii="Calibri" w:cs="Calibri" w:eastAsia="Microsoft YaHei" w:hAnsi="Calibri"/>
          <w:sz w:val="16"/>
          <w:szCs w:val="16"/>
        </w:rPr>
        <w:t xml:space="preserve"> GitHub Blog. Survey: The AI wave continues to grow on software development teams（2,000 名企业开发者，美/巴/德/印各 500，2024-02~03 调研）. 2024-08-20. https://github.blog/news-insights/research/survey-ai-wave-grows/ 【调查】</w:t>
      </w:r>
    </w:p>
    <w:p>
      <w:pPr>
        <w:spacing w:after="40" w:line="250"/>
        <w:ind w:left="500" w:hanging="500"/>
        <w:jc w:val="left"/>
      </w:pPr>
      <w:r>
        <w:rPr>
          <w:rFonts w:ascii="Calibri" w:cs="Calibri" w:eastAsia="Microsoft YaHei" w:hAnsi="Calibri"/>
          <w:color w:val="2A5A9B"/>
          <w:sz w:val="13"/>
          <w:szCs w:val="13"/>
        </w:rPr>
        <w:t xml:space="preserve">[182]</w:t>
      </w:r>
      <w:r>
        <w:rPr>
          <w:rFonts w:ascii="Calibri" w:cs="Calibri" w:eastAsia="Microsoft YaHei" w:hAnsi="Calibri"/>
          <w:sz w:val="16"/>
          <w:szCs w:val="16"/>
        </w:rPr>
        <w:t xml:space="preserve"> Tech Insider (Niamh Kelly). GitHub Copilot Reopens After 58 Days, Adds $100 Tier（转述微软 FY26 Q3/Q4 电话会）. 2026-07-25. https://tech-insider.org/ie/github-copilot-signup-freeze-2026/ 【二手】</w:t>
      </w:r>
    </w:p>
    <w:p>
      <w:pPr>
        <w:spacing w:after="40" w:line="250"/>
        <w:ind w:left="500" w:hanging="500"/>
        <w:jc w:val="left"/>
      </w:pPr>
      <w:r>
        <w:rPr>
          <w:rFonts w:ascii="Calibri" w:cs="Calibri" w:eastAsia="Microsoft YaHei" w:hAnsi="Calibri"/>
          <w:color w:val="2A5A9B"/>
          <w:sz w:val="13"/>
          <w:szCs w:val="13"/>
        </w:rPr>
        <w:t xml:space="preserve">[183]</w:t>
      </w:r>
      <w:r>
        <w:rPr>
          <w:rFonts w:ascii="Calibri" w:cs="Calibri" w:eastAsia="Microsoft YaHei" w:hAnsi="Calibri"/>
          <w:sz w:val="16"/>
          <w:szCs w:val="16"/>
        </w:rPr>
        <w:t xml:space="preserve"> AOL（转载 Business Insider）. Replit's CEO says anyone can build an app in an afternoon with AI. 2025-08-07. https://www.aol.com/replits-ceo-says-anyone-build-120211937.html 【媒体】</w:t>
      </w:r>
    </w:p>
    <w:p>
      <w:pPr>
        <w:spacing w:after="40" w:line="250"/>
        <w:ind w:left="500" w:hanging="500"/>
        <w:jc w:val="left"/>
      </w:pPr>
      <w:r>
        <w:rPr>
          <w:rFonts w:ascii="Calibri" w:cs="Calibri" w:eastAsia="Microsoft YaHei" w:hAnsi="Calibri"/>
          <w:color w:val="2A5A9B"/>
          <w:sz w:val="13"/>
          <w:szCs w:val="13"/>
        </w:rPr>
        <w:t xml:space="preserve">[184]</w:t>
      </w:r>
      <w:r>
        <w:rPr>
          <w:rFonts w:ascii="Calibri" w:cs="Calibri" w:eastAsia="Microsoft YaHei" w:hAnsi="Calibri"/>
          <w:sz w:val="16"/>
          <w:szCs w:val="16"/>
        </w:rPr>
        <w:t xml:space="preserve"> Nasdaq / The Motley Fool (Bryan White). Grok 4.6 matches frontier models at 60% discount — now SpaceX has developers use it. 2026-08-20. https://www.nasdaq.com/articles/grok-46-matches-frontier-models-60-discount-now-spacex-has-developers-use-it 【媒体】；Techzine. SpaceX acquires Cursor for $60 billion. 2026-06-16. https://www.techzine.eu/news/devops/142197/spacex-acquires-cursor-for-60-billion/ 【媒体】</w:t>
      </w:r>
    </w:p>
    <w:p>
      <w:pPr>
        <w:pStyle w:val="Heading1"/>
        <w:keepNext/>
        <w:pageBreakBefore/>
      </w:pPr>
      <w:r>
        <w:t xml:space="preserve">附录</w:t>
      </w:r>
    </w:p>
    <w:p>
      <w:pPr>
        <w:pStyle w:val="Heading2"/>
        <w:keepNext/>
      </w:pPr>
      <w:r>
        <w:t xml:space="preserve">附录 A 术语表</w:t>
      </w:r>
    </w:p>
    <w:p>
      <w:pPr>
        <w:keepNext/>
        <w:spacing w:after="40" w:before="60" w:line="280"/>
        <w:jc w:val="center"/>
      </w:pPr>
      <w:r>
        <w:rPr>
          <w:rFonts w:ascii="Calibri" w:cs="Calibri" w:eastAsia="Microsoft YaHei" w:hAnsi="Calibri"/>
          <w:b/>
          <w:bCs/>
          <w:color w:val="1F4E79"/>
          <w:sz w:val="18"/>
          <w:szCs w:val="18"/>
        </w:rPr>
        <w:t xml:space="preserve">表 A-1 本报告使用的主要术语</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603"/>
        <w:gridCol w:w="6695"/>
      </w:tblGrid>
      <w:tr>
        <w:trPr>
          <w:tblHeader/>
        </w:trPr>
        <w:tc>
          <w:tcPr>
            <w:tcW w:type="dxa" w:w="2603"/>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术语</w:t>
            </w:r>
          </w:p>
        </w:tc>
        <w:tc>
          <w:tcPr>
            <w:tcW w:type="dxa" w:w="66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含义</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智能体（Agent）</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能自主调用工具（文件、终端、浏览器、API）并多步执行任务的模型应用；与只回答问题的"助手"相对</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Harness</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承载模型的工程系统：执行环境、工具集、上下文管理、权限、验证与计费；IDC 称竞争单元为"模型 + harness 组合"</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Vibe coding</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Karpathy 于 2025 年 2 月提出，指不审查代码、仅凭自然语言与模型交互进行开发的实践</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上下文工程（Context engineering）</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策划并维护模型推理时看到的完整 token 集合的技术，包括压缩、结构化笔记、子智能体与即时检索</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规则文件 / 上下文文件</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存放于仓库、每次会话被读取的指令文件，如 AGENTS.md、CLAUDE.md、.cursor/rules、copilot-instructions.md</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MCP（Model Context Protocol）</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 2024 年 11 月发布、2025 年 12 月由 Agentic AI Foundation 托管的智能体与外部工具连接开放标准</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RLS（Row Level Security）</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PostgreSQL/Supabase 的行级访问控制机制；缺失时任何持有公开 anon key 者可读写数据表</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奖励黑客（Reward hacking）</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模型通过修改测试、硬编码或篡改评估器等方式使评估"通过"而非真正完成任务的行为</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时间地平线（Time horizon）</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METR 提出的指标：模型能以给定概率（50% / 80%）完成的人类任务时长</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Brownfield / Greenfield</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在既有代码库上开发 / 从零开发新项目</w:t>
            </w:r>
          </w:p>
        </w:tc>
      </w:tr>
      <w:tr>
        <w:trPr>
          <w:cantSplit/>
        </w:trPr>
        <w:tc>
          <w:tcPr>
            <w:tcW w:type="dxa" w:w="2603"/>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年化收入（ARR / run-rate）</w:t>
            </w:r>
          </w:p>
        </w:tc>
        <w:tc>
          <w:tcPr>
            <w:tcW w:type="dxa" w:w="66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以最近月度或周度收入乘以 12/52 得到的年化值；在高速增长期对波动极为敏感，且多为公司自述</w:t>
            </w:r>
          </w:p>
        </w:tc>
      </w:tr>
      <w:tr>
        <w:trPr>
          <w:cantSplit/>
        </w:trPr>
        <w:tc>
          <w:tcPr>
            <w:tcW w:type="dxa" w:w="2603"/>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Credit</w:t>
            </w:r>
          </w:p>
        </w:tc>
        <w:tc>
          <w:tcPr>
            <w:tcW w:type="dxa" w:w="66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多数产品采用的与 token 脱钩的抽象计费单位，按提示复杂度或模型倍率扣减</w:t>
            </w:r>
          </w:p>
        </w:tc>
      </w:tr>
    </w:tbl>
    <w:p>
      <w:pPr>
        <w:spacing w:after="200" w:before="20" w:line="260"/>
        <w:jc w:val="left"/>
      </w:pPr>
      <w:r>
        <w:rPr>
          <w:rFonts w:ascii="Calibri" w:cs="Calibri" w:eastAsia="Microsoft YaHei" w:hAnsi="Calibri"/>
          <w:color w:val="595959"/>
          <w:sz w:val="15"/>
          <w:szCs w:val="15"/>
        </w:rPr>
        <w:t xml:space="preserve">资料来源：研究整理。</w:t>
      </w:r>
    </w:p>
    <w:p>
      <w:pPr>
        <w:pStyle w:val="Heading2"/>
        <w:keepNext/>
      </w:pPr>
      <w:r>
        <w:t xml:space="preserve">附录 B 主要数据的口径与时间说明</w:t>
      </w:r>
    </w:p>
    <w:p>
      <w:pPr>
        <w:keepNext/>
        <w:spacing w:after="40" w:before="60" w:line="280"/>
        <w:jc w:val="center"/>
      </w:pPr>
      <w:r>
        <w:rPr>
          <w:rFonts w:ascii="Calibri" w:cs="Calibri" w:eastAsia="Microsoft YaHei" w:hAnsi="Calibri"/>
          <w:b/>
          <w:bCs/>
          <w:color w:val="1F4E79"/>
          <w:sz w:val="18"/>
          <w:szCs w:val="18"/>
        </w:rPr>
        <w:t xml:space="preserve">表 B-1 关键数据的统计时间、地域与口径</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581"/>
        <w:gridCol w:w="1581"/>
        <w:gridCol w:w="1395"/>
        <w:gridCol w:w="1209"/>
        <w:gridCol w:w="2046"/>
        <w:gridCol w:w="1486"/>
      </w:tblGrid>
      <w:tr>
        <w:trPr>
          <w:tblHeader/>
        </w:trPr>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数据</w:t>
            </w:r>
          </w:p>
        </w:tc>
        <w:tc>
          <w:tcPr>
            <w:tcW w:type="dxa" w:w="1581"/>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数值</w:t>
            </w:r>
          </w:p>
        </w:tc>
        <w:tc>
          <w:tcPr>
            <w:tcW w:type="dxa" w:w="1395"/>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统计时间</w:t>
            </w:r>
          </w:p>
        </w:tc>
        <w:tc>
          <w:tcPr>
            <w:tcW w:type="dxa" w:w="1209"/>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地域</w:t>
            </w:r>
          </w:p>
        </w:tc>
        <w:tc>
          <w:tcPr>
            <w:tcW w:type="dxa" w:w="204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口径与性质</w:t>
            </w:r>
          </w:p>
        </w:tc>
        <w:tc>
          <w:tcPr>
            <w:tcW w:type="dxa" w:w="1486"/>
            <w:tcBorders>
              <w:top w:val="single" w:color="BFBFBF" w:sz="4"/>
              <w:left w:val="single" w:color="BFBFBF" w:sz="4"/>
              <w:bottom w:val="single" w:color="BFBFBF" w:sz="4"/>
              <w:right w:val="single" w:color="BFBFBF" w:sz="4"/>
            </w:tcBorders>
            <w:shd w:fill="1F4E79"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b/>
                <w:bCs/>
                <w:color w:val="FFFFFF"/>
                <w:sz w:val="17"/>
                <w:szCs w:val="17"/>
              </w:rPr>
              <w:t xml:space="preserve">来源</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 AI 代码助手市场</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81.4 亿美元（2025）→ 1,270.5 亿美元（2032）</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2026-01 发布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含 Coding API 与开发者平台；估计/预测</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企业编程 AI 支出</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40 亿美元（2025），占部门级 AI 支出 55%</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2025-11 调研</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美国</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495 位企业决策者；买方支出估计</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[5]</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 AI 编程市场</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3.99 亿元（2025）→ 11.73 亿元（2026E）</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2026-07 发布</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中国大陆</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厂商收入；估计/预测</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[8]</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 AI Coding 市场（另一口径）</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47.2 亿元（2025）</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2026-05 转述</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中国大陆</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信通院口径，原始报告未核实</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Cursor 年化收入</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30 亿美元+（2026-05）；40 亿美元+（2026-06）</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媒体报道，匿名信源</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[28][30]</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Anthropic 年化收入</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470 亿美元（2026-05-28）</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2026-05</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公司公告；含非编程业务</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[31]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 年化收入</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约 10 亿美元（2025-10）；25 亿美元+（2026-02）</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2025–2026</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匿名信源 / 二手转述</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[32][34]</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GitHub Copilot</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付费订阅约 470 万（2026-01）；累计用户 5,000 万（2026-07）</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财报电话会；用户为累计口径</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[26][27]</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Lovable 年化收入</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6 亿美元（2026-08 末，公司预计）</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2026-08</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公司自述</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[36]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AI 工具使用率</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84%（使用或计划使用）</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2025-07</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SO 2025，49,000+ 受访者</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不信任 AI 输出准确性</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46%</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2025-07</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SO 2025</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[14][15]</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智能体使用占比</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Code 65.5%、Copilot 58.7%、Codex 29.5%、Cursor 25.5%</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2026-10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SO 2026，n=12,255，多选</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[16]</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METR RCT</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耗时 +19%（CI +2%~+39%）</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2025-02~06</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美国/开源</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16 名资深开发者、246 任务</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[106]</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跳过 QA 比例</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36%</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2022–2025 资料</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518 条从业者记录，自选择样本</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[131]</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SWE-bench Pro 商业集</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Opus 4.1 17.8%；GPT-5 约 15%（论文不同版本为 14.9%/15.7%）；Gemini 2.5 Pro 10.1%</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2025-09</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18 个商业私有仓库</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[101]</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ImpossibleBench 作弊率</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GPT-5 76%（oneoff 变体）</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2025-10</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不可能任务通过率</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[110]</w:t>
            </w:r>
          </w:p>
        </w:tc>
      </w:tr>
      <w:tr>
        <w:trPr>
          <w:cantSplit/>
        </w:trPr>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时间地平线</w:t>
            </w:r>
          </w:p>
        </w:tc>
        <w:tc>
          <w:tcPr>
            <w:tcW w:type="dxa" w:w="1581"/>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Claude Opus 4.6：50% 约 12h，80% 约 1h10m</w:t>
            </w:r>
          </w:p>
        </w:tc>
        <w:tc>
          <w:tcPr>
            <w:tcW w:type="dxa" w:w="1395"/>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2026-02</w:t>
            </w:r>
          </w:p>
        </w:tc>
        <w:tc>
          <w:tcPr>
            <w:tcW w:type="dxa" w:w="1209"/>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w:t>
            </w:r>
          </w:p>
        </w:tc>
        <w:tc>
          <w:tcPr>
            <w:tcW w:type="dxa" w:w="204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METR 1.1，经 Wikipedia 汇总</w:t>
            </w:r>
          </w:p>
        </w:tc>
        <w:tc>
          <w:tcPr>
            <w:tcW w:type="dxa" w:w="1486"/>
            <w:tcBorders>
              <w:top w:val="single" w:color="BFBFBF" w:sz="4"/>
              <w:left w:val="single" w:color="BFBFBF" w:sz="4"/>
              <w:bottom w:val="single" w:color="BFBFBF" w:sz="4"/>
              <w:right w:val="single" w:color="BFBFBF" w:sz="4"/>
            </w:tcBorders>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[104]</w:t>
            </w:r>
          </w:p>
        </w:tc>
      </w:tr>
      <w:tr>
        <w:trPr>
          <w:cantSplit/>
        </w:trPr>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产品价格</w:t>
            </w:r>
          </w:p>
        </w:tc>
        <w:tc>
          <w:tcPr>
            <w:tcW w:type="dxa" w:w="1581"/>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见表 3-1、表 7-2</w:t>
            </w:r>
          </w:p>
        </w:tc>
        <w:tc>
          <w:tcPr>
            <w:tcW w:type="dxa" w:w="1395"/>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核查 2026-10-14</w:t>
            </w:r>
          </w:p>
        </w:tc>
        <w:tc>
          <w:tcPr>
            <w:tcW w:type="dxa" w:w="1209"/>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全球/中国</w:t>
            </w:r>
          </w:p>
        </w:tc>
        <w:tc>
          <w:tcPr>
            <w:tcW w:type="dxa" w:w="204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sz w:val="17"/>
                <w:szCs w:val="17"/>
              </w:rPr>
              <w:t xml:space="preserve">官方页面；Trae 为第三方核查</w:t>
            </w:r>
          </w:p>
        </w:tc>
        <w:tc>
          <w:tcPr>
            <w:tcW w:type="dxa" w:w="1486"/>
            <w:tcBorders>
              <w:top w:val="single" w:color="BFBFBF" w:sz="4"/>
              <w:left w:val="single" w:color="BFBFBF" w:sz="4"/>
              <w:bottom w:val="single" w:color="BFBFBF" w:sz="4"/>
              <w:right w:val="single" w:color="BFBFBF" w:sz="4"/>
            </w:tcBorders>
            <w:shd w:fill="F7F9FC" w:color="auto" w:val="clear"/>
            <w:tcMar>
              <w:top w:type="dxa" w:w="60"/>
              <w:left w:type="dxa" w:w="80"/>
              <w:bottom w:type="dxa" w:w="60"/>
              <w:right w:type="dxa" w:w="80"/>
            </w:tcMar>
            <w:vAlign w:val="center"/>
          </w:tcPr>
          <w:p>
            <w:pPr>
              <w:spacing w:after="0" w:before="0" w:line="260"/>
              <w:jc w:val="left"/>
            </w:pPr>
            <w:r>
              <w:rPr>
                <w:rFonts w:ascii="Calibri" w:cs="Calibri" w:eastAsia="Microsoft YaHei" w:hAnsi="Calibri"/>
                <w:color w:val="2A5A9B"/>
                <w:sz w:val="14"/>
                <w:szCs w:val="14"/>
              </w:rPr>
              <w:t xml:space="preserve">[66]</w:t>
            </w:r>
            <w:r>
              <w:rPr>
                <w:rFonts w:ascii="Calibri" w:cs="Calibri" w:eastAsia="Microsoft YaHei" w:hAnsi="Calibri"/>
                <w:sz w:val="17"/>
                <w:szCs w:val="17"/>
              </w:rPr>
              <w:t xml:space="preserve">–</w:t>
            </w:r>
            <w:r>
              <w:rPr>
                <w:rFonts w:ascii="Calibri" w:cs="Calibri" w:eastAsia="Microsoft YaHei" w:hAnsi="Calibri"/>
                <w:color w:val="2A5A9B"/>
                <w:sz w:val="14"/>
                <w:szCs w:val="14"/>
              </w:rPr>
              <w:t xml:space="preserve">[81]</w:t>
            </w:r>
          </w:p>
        </w:tc>
      </w:tr>
    </w:tbl>
    <w:p>
      <w:pPr>
        <w:spacing w:after="200" w:before="20" w:line="260"/>
        <w:jc w:val="left"/>
      </w:pPr>
      <w:r>
        <w:rPr>
          <w:rFonts w:ascii="Calibri" w:cs="Calibri" w:eastAsia="Microsoft YaHei" w:hAnsi="Calibri"/>
          <w:color w:val="595959"/>
          <w:sz w:val="15"/>
          <w:szCs w:val="15"/>
        </w:rPr>
        <w:t xml:space="preserve">资料来源：参考文献，研究整理。</w:t>
      </w:r>
    </w:p>
    <w:p>
      <w:pPr>
        <w:pStyle w:val="Heading2"/>
        <w:keepNext/>
      </w:pPr>
      <w:r>
        <w:t xml:space="preserve">附录 C 研究资料检索说明</w:t>
      </w:r>
    </w:p>
    <w:p>
      <w:pPr>
        <w:spacing w:after="120" w:before="0" w:line="340"/>
        <w:ind w:firstLine="420"/>
        <w:jc w:val="both"/>
      </w:pPr>
      <w:r>
        <w:rPr>
          <w:rFonts w:ascii="Calibri" w:cs="Calibri" w:eastAsia="Microsoft YaHei" w:hAnsi="Calibri"/>
          <w:sz w:val="21"/>
          <w:szCs w:val="21"/>
        </w:rPr>
        <w:t xml:space="preserve">本报告的资料检索于 2026 年 10 月 14 日截止，围绕六个方向（市场与发展、宏观环境、产业链与竞争、用户需求、技术供给、公开案例）进行，共整理约 470 条带日期与口径标注的来源，正文引用其中 184 条。检索过程中部分原始页面（Gartner 与 IDC 付费报告、微软财报原文的 GitHub Copilot 数据、The Information 报道、404 Media 付费文章、Replit 官方事后分析、Trae 官方文档）因付费墙或访问限制未能直接打开，依赖转载或二手来源，参考文献中以【二手】标注；Reddit 帖子经镜像站读取并记录原站链接。以下数据项经检索未找到公开来源，正文未作引用：Gartner 的 AI 代码助手市场规模金额、IDC 全球编程专项规模、GitHub Copilot 与 OpenAI Codex 的收入绝对值、v0 的用户与收入数据、中国主要产品的付费用户数与付费率、AI 编程赛道年度融资总额、规则文件遵循率的定量研究、以及"Replit 约 75% 用户从不写代码"说法的原始出处（正文仅引用 Databricks 会议摘要中"75% 的集成用户为非技术人员"这一宣传口径</w:t>
      </w:r>
      <w:r>
        <w:rPr>
          <w:rFonts w:ascii="Calibri" w:cs="Calibri" w:eastAsia="Microsoft YaHei" w:hAnsi="Calibri"/>
          <w:color w:val="2A5A9B"/>
          <w:sz w:val="18"/>
          <w:szCs w:val="18"/>
        </w:rPr>
        <w:t xml:space="preserve">[180]</w:t>
      </w:r>
      <w:r>
        <w:rPr>
          <w:rFonts w:ascii="Calibri" w:cs="Calibri" w:eastAsia="Microsoft YaHei" w:hAnsi="Calibri"/>
          <w:sz w:val="21"/>
          <w:szCs w:val="21"/>
        </w:rPr>
        <w:t xml:space="preserve">）。</w:t>
      </w:r>
    </w:p>
    <w:sectPr>
      <w:headerReference w:type="default" r:id="rId7"/>
      <w:headerReference w:type="first" r:id="rId8"/>
      <w:footerReference w:type="default" r:id="rId9"/>
      <w:footerReference w:type="first" r:id="rId10"/>
      <w:pgSz w:w="11906" w:h="16838" w:orient="portrait"/>
      <w:pgMar w:top="1418" w:right="1304" w:bottom="1418" w:left="1304" w:header="700" w:footer="7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Microsoft YaHei" w:hAnsi="Calibri"/>
        <w:color w:val="595959"/>
        <w:sz w:val="15"/>
        <w:szCs w:val="15"/>
      </w:rPr>
      <w:t xml:space="preserve">面向独立开发者与小型研发团队的 AI 编程工具行业分析报告（2026）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222222"/>
        <w:sz w:val="21"/>
        <w:szCs w:val="21"/>
      </w:rPr>
    </w:rPrDefault>
    <w:pPrDefault>
      <w:pPr>
        <w:spacing w:line="3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2" w:space="6"/>
      </w:pBdr>
      <w:spacing w:after="360" w:before="0" w:line="400"/>
      <w:outlineLvl w:val="0"/>
    </w:pPr>
    <w:rPr>
      <w:rFonts w:ascii="Calibri" w:cs="Calibri" w:eastAsia="Microsoft YaHei" w:hAnsi="Calibri"/>
      <w:b/>
      <w:bCs/>
      <w:color w:val="1F4E79"/>
      <w:sz w:val="34"/>
      <w:szCs w:val="34"/>
    </w:rPr>
  </w:style>
  <w:style w:type="paragraph" w:styleId="Heading2">
    <w:name w:val="Heading 2"/>
    <w:basedOn w:val="Normal"/>
    <w:next w:val="Normal"/>
    <w:qFormat/>
    <w:pPr>
      <w:spacing w:after="160" w:before="320" w:line="360"/>
      <w:outlineLvl w:val="1"/>
    </w:pPr>
    <w:rPr>
      <w:rFonts w:ascii="Calibri" w:cs="Calibri" w:eastAsia="Microsoft YaHei" w:hAnsi="Calibri"/>
      <w:b/>
      <w:bCs/>
      <w:color w:val="1F4E79"/>
      <w:sz w:val="26"/>
      <w:szCs w:val="26"/>
    </w:rPr>
  </w:style>
  <w:style w:type="paragraph" w:styleId="Heading3">
    <w:name w:val="Heading 3"/>
    <w:basedOn w:val="Normal"/>
    <w:next w:val="Normal"/>
    <w:qFormat/>
    <w:pPr>
      <w:spacing w:after="120" w:before="200" w:line="340"/>
      <w:outlineLvl w:val="2"/>
    </w:pPr>
    <w:rPr>
      <w:rFonts w:ascii="Calibri" w:cs="Calibri" w:eastAsia="Microsoft YaHei" w:hAnsi="Calibri"/>
      <w:b/>
      <w:bCs/>
      <w:color w:val="2A5A9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00ad7b9643a6cf7108434a8360b779892d4c8d8c.png"/><Relationship Id="rId12" Type="http://schemas.openxmlformats.org/officeDocument/2006/relationships/image" Target="media/23f8cb82abfac148bc8fc3f22ccf4b6f19b6ace4.png"/><Relationship Id="rId13" Type="http://schemas.openxmlformats.org/officeDocument/2006/relationships/image" Target="media/2b8f570dc16707500ea82ea33c8ece4bdd814650.png"/><Relationship Id="rId14" Type="http://schemas.openxmlformats.org/officeDocument/2006/relationships/image" Target="media/f9525a7b9715f28b8d9d1906a447e0640a724013.png"/><Relationship Id="rId15" Type="http://schemas.openxmlformats.org/officeDocument/2006/relationships/image" Target="media/cb0c2b5aae4842a97c70ac036717bd97b395d49a.png"/><Relationship Id="rId16" Type="http://schemas.openxmlformats.org/officeDocument/2006/relationships/image" Target="media/db495630a9d532a2a503c066714079869965562c.png"/><Relationship Id="rId17" Type="http://schemas.openxmlformats.org/officeDocument/2006/relationships/image" Target="media/49c610bb7696a4b2d477399323f5dde651973375.png"/><Relationship Id="rId18" Type="http://schemas.openxmlformats.org/officeDocument/2006/relationships/image" Target="media/33e4d048766e8ebb111fadd60a5b8f27d68689d9.png"/><Relationship Id="rId19" Type="http://schemas.openxmlformats.org/officeDocument/2006/relationships/image" Target="media/f1388acddcdb7930f5b877a23328d92273ced0d1.png"/><Relationship Id="rId20" Type="http://schemas.openxmlformats.org/officeDocument/2006/relationships/image" Target="media/7d44853875ca6e7c91b5eebf99747398b5825e79.png"/><Relationship Id="rId21" Type="http://schemas.openxmlformats.org/officeDocument/2006/relationships/image" Target="media/dffbc69470a52d675ea0c0b0975684846d348391.png"/><Relationship Id="rId22" Type="http://schemas.openxmlformats.org/officeDocument/2006/relationships/image" Target="media/fb8ac33756c901e2d6112e0f3508053d983dacb9.png"/><Relationship Id="rId23" Type="http://schemas.openxmlformats.org/officeDocument/2006/relationships/image" Target="media/adf856ec1755e3b4313c70fe35548b6e98bd26d0.png"/><Relationship Id="rId24" Type="http://schemas.openxmlformats.org/officeDocument/2006/relationships/image" Target="media/d7974a043012c487d25109756671f1c9ce5d4978.png"/><Relationship Id="rId25" Type="http://schemas.openxmlformats.org/officeDocument/2006/relationships/image" Target="media/b2ad50b667699be9ff826546e869816f4cd709ed.png"/><Relationship Id="rId26" Type="http://schemas.openxmlformats.org/officeDocument/2006/relationships/image" Target="media/da15edd3891b041de80b1d51bab962dd41b091e0.png"/><Relationship Id="rId27" Type="http://schemas.openxmlformats.org/officeDocument/2006/relationships/image" Target="media/7a4eb39cd61f4685f90522fcc02a38fedc5f0184.png"/><Relationship Id="rId28" Type="http://schemas.openxmlformats.org/officeDocument/2006/relationships/image" Target="media/1a4dde19f99864d03dcf1e1d83db9f3fbd10e260.png"/><Relationship Id="rId29" Type="http://schemas.openxmlformats.org/officeDocument/2006/relationships/image" Target="media/075a1da704734ae1ab493bc9f74e3b311c2b60d5.png"/><Relationship Id="rId30" Type="http://schemas.openxmlformats.org/officeDocument/2006/relationships/image" Target="media/7e4436005f630a66e20614a89d48a1b37845dc76.png"/><Relationship Id="rId31" Type="http://schemas.openxmlformats.org/officeDocument/2006/relationships/image" Target="media/452c237fe9fbaf4836090e776d2c2f5c5bb0231b.png"/><Relationship Id="rId32" Type="http://schemas.openxmlformats.org/officeDocument/2006/relationships/image" Target="media/2e6685714a13dfe7d6d965ad1c35d2c63e5b8a8a.png"/><Relationship Id="rId33" Type="http://schemas.openxmlformats.org/officeDocument/2006/relationships/image" Target="media/a85a6be4cade3253a4e93267b9bce9730452e413.png"/><Relationship Id="rId34" Type="http://schemas.openxmlformats.org/officeDocument/2006/relationships/image" Target="media/b52923e7df7646d133eee77d5f83fbf10bdcaad2.png"/><Relationship Id="rId35" Type="http://schemas.openxmlformats.org/officeDocument/2006/relationships/image" Target="media/efc421a1534dddf3b612bc82571e755ec63bf85c.png"/><Relationship Id="rId36" Type="http://schemas.openxmlformats.org/officeDocument/2006/relationships/image" Target="media/7234ca4c1359c0efcdb3637e9c533e15a78d3776.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面向独立开发者与小型研发团队的 AI 编程工具行业分析报告（2026）</dc:title>
  <dc:creator>行业分析课程研究</dc:creator>
  <cp:lastModifiedBy>Un-named</cp:lastModifiedBy>
  <cp:revision>1</cp:revision>
  <dcterms:created xsi:type="dcterms:W3CDTF">2026-10-16T08:38:40.399Z</dcterms:created>
  <dcterms:modified xsi:type="dcterms:W3CDTF">2026-10-16T08:38:40.399Z</dcterms:modified>
</cp:coreProperties>
</file>

<file path=docProps/custom.xml><?xml version="1.0" encoding="utf-8"?>
<Properties xmlns="http://schemas.openxmlformats.org/officeDocument/2006/custom-properties" xmlns:vt="http://schemas.openxmlformats.org/officeDocument/2006/docPropsVTypes"/>
</file>