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17B0A6C7" w:rsidR="000B484C" w:rsidRPr="00EA73A1" w:rsidRDefault="00601EFD" w:rsidP="00CB0557">
      <w:pPr>
        <w:rPr>
          <w:rFonts w:ascii="Times New Roman" w:hAnsi="Times New Roman"/>
          <w:b/>
        </w:rPr>
      </w:pPr>
      <w:r>
        <w:rPr>
          <w:rFonts w:ascii="Times New Roman" w:hAnsi="Times New Roman"/>
          <w:b/>
        </w:rPr>
        <w:t>Adrian Aguinaldo</w:t>
      </w:r>
    </w:p>
    <w:p w14:paraId="3C4D7E81" w14:textId="7931BDCC" w:rsidR="00A945C0" w:rsidRDefault="00601EFD" w:rsidP="00CB0557">
      <w:pPr>
        <w:widowControl w:val="0"/>
        <w:rPr>
          <w:rFonts w:ascii="Times New Roman" w:hAnsi="Times New Roman"/>
        </w:rPr>
      </w:pPr>
      <w:r>
        <w:rPr>
          <w:rFonts w:ascii="Times New Roman" w:hAnsi="Times New Roman"/>
        </w:rPr>
        <w:t>aaguinaldo@cobec.com</w:t>
      </w:r>
    </w:p>
    <w:p w14:paraId="618E33B5" w14:textId="096CBDF3" w:rsidR="001E79DA" w:rsidRPr="00EA73A1" w:rsidRDefault="00601EFD" w:rsidP="00CB0557">
      <w:pPr>
        <w:rPr>
          <w:rFonts w:ascii="Times New Roman" w:hAnsi="Times New Roman"/>
        </w:rPr>
      </w:pPr>
      <w:r>
        <w:rPr>
          <w:rFonts w:ascii="Times New Roman" w:hAnsi="Times New Roman"/>
        </w:rPr>
        <w:t>757.619.0332</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686A6D78" w:rsidR="000B4D19" w:rsidRPr="005B5BEC" w:rsidRDefault="000B4D19" w:rsidP="00CB0557">
      <w:pPr>
        <w:rPr>
          <w:rFonts w:ascii="Times New Roman" w:hAnsi="Times New Roman"/>
          <w:highlight w:val="yellow"/>
        </w:rPr>
      </w:pPr>
      <w:r w:rsidRPr="005B5BEC">
        <w:rPr>
          <w:rFonts w:ascii="Times New Roman" w:hAnsi="Times New Roman"/>
        </w:rPr>
        <w:t>Mr.</w:t>
      </w:r>
      <w:r w:rsidR="00601EFD" w:rsidRPr="005B5BEC">
        <w:rPr>
          <w:rFonts w:ascii="Times New Roman" w:hAnsi="Times New Roman"/>
        </w:rPr>
        <w:t xml:space="preserve"> Aguinaldo</w:t>
      </w:r>
      <w:r w:rsidRPr="005B5BEC">
        <w:rPr>
          <w:rFonts w:ascii="Times New Roman" w:hAnsi="Times New Roman"/>
        </w:rPr>
        <w:t xml:space="preserve"> is an accomplished</w:t>
      </w:r>
      <w:r w:rsidR="009A133C" w:rsidRPr="005B5BEC">
        <w:rPr>
          <w:rFonts w:ascii="Times New Roman" w:hAnsi="Times New Roman"/>
        </w:rPr>
        <w:t xml:space="preserve"> professional</w:t>
      </w:r>
      <w:r w:rsidRPr="005B5BEC">
        <w:rPr>
          <w:rFonts w:ascii="Times New Roman" w:hAnsi="Times New Roman"/>
        </w:rPr>
        <w:t xml:space="preserve"> with over</w:t>
      </w:r>
      <w:r w:rsidR="00EA73A1" w:rsidRPr="005B5BEC">
        <w:rPr>
          <w:rFonts w:ascii="Times New Roman" w:hAnsi="Times New Roman"/>
        </w:rPr>
        <w:t xml:space="preserve"> </w:t>
      </w:r>
      <w:r w:rsidR="00184470" w:rsidRPr="005B5BEC">
        <w:rPr>
          <w:rFonts w:ascii="Times New Roman" w:hAnsi="Times New Roman"/>
        </w:rPr>
        <w:t>12</w:t>
      </w:r>
      <w:r w:rsidRPr="005B5BEC">
        <w:rPr>
          <w:rFonts w:ascii="Times New Roman" w:hAnsi="Times New Roman"/>
        </w:rPr>
        <w:t xml:space="preserve"> years of experience working with </w:t>
      </w:r>
      <w:r w:rsidR="004D0FD5">
        <w:rPr>
          <w:rFonts w:ascii="Times New Roman" w:hAnsi="Times New Roman"/>
        </w:rPr>
        <w:t xml:space="preserve">various federal agencies including </w:t>
      </w:r>
      <w:r w:rsidRPr="005B5BEC">
        <w:rPr>
          <w:rFonts w:ascii="Times New Roman" w:hAnsi="Times New Roman"/>
        </w:rPr>
        <w:t>the Federal Aviation Administration (FAA)</w:t>
      </w:r>
      <w:r w:rsidR="00184470" w:rsidRPr="005B5BEC">
        <w:rPr>
          <w:rFonts w:ascii="Times New Roman" w:hAnsi="Times New Roman"/>
        </w:rPr>
        <w:t>, Department of Defense (DoD)</w:t>
      </w:r>
      <w:r w:rsidR="00E3372F">
        <w:rPr>
          <w:rFonts w:ascii="Times New Roman" w:hAnsi="Times New Roman"/>
        </w:rPr>
        <w:t>,</w:t>
      </w:r>
      <w:r w:rsidR="00184470" w:rsidRPr="005B5BEC">
        <w:rPr>
          <w:rFonts w:ascii="Times New Roman" w:hAnsi="Times New Roman"/>
        </w:rPr>
        <w:t xml:space="preserve"> and the Department of Homeland Security (DHS)</w:t>
      </w:r>
      <w:r w:rsidRPr="005B5BEC">
        <w:rPr>
          <w:rFonts w:ascii="Times New Roman" w:hAnsi="Times New Roman"/>
        </w:rPr>
        <w:t xml:space="preserve">. </w:t>
      </w:r>
      <w:r w:rsidR="00184470" w:rsidRPr="005B5BEC">
        <w:rPr>
          <w:rFonts w:ascii="Times New Roman" w:hAnsi="Times New Roman"/>
        </w:rPr>
        <w:t xml:space="preserve">He </w:t>
      </w:r>
      <w:r w:rsidRPr="005B5BEC">
        <w:rPr>
          <w:rFonts w:ascii="Times New Roman" w:hAnsi="Times New Roman"/>
        </w:rPr>
        <w:t>has a strong background i</w:t>
      </w:r>
      <w:r w:rsidR="005B5BEC" w:rsidRPr="005B5BEC">
        <w:rPr>
          <w:rFonts w:ascii="Times New Roman" w:hAnsi="Times New Roman"/>
        </w:rPr>
        <w:t xml:space="preserve">n </w:t>
      </w:r>
      <w:r w:rsidR="00B9129B">
        <w:rPr>
          <w:rFonts w:ascii="Times New Roman" w:hAnsi="Times New Roman"/>
        </w:rPr>
        <w:t>c</w:t>
      </w:r>
      <w:r w:rsidR="005B5BEC" w:rsidRPr="005B5BEC">
        <w:rPr>
          <w:rFonts w:ascii="Times New Roman" w:hAnsi="Times New Roman"/>
        </w:rPr>
        <w:t xml:space="preserve">ost </w:t>
      </w:r>
      <w:r w:rsidR="00B9129B">
        <w:rPr>
          <w:rFonts w:ascii="Times New Roman" w:hAnsi="Times New Roman"/>
        </w:rPr>
        <w:t>a</w:t>
      </w:r>
      <w:r w:rsidR="005B5BEC" w:rsidRPr="005B5BEC">
        <w:rPr>
          <w:rFonts w:ascii="Times New Roman" w:hAnsi="Times New Roman"/>
        </w:rPr>
        <w:t>nalysis</w:t>
      </w:r>
      <w:r w:rsidR="004D0FD5">
        <w:rPr>
          <w:rFonts w:ascii="Times New Roman" w:hAnsi="Times New Roman"/>
        </w:rPr>
        <w:t xml:space="preserve"> having provided </w:t>
      </w:r>
      <w:r w:rsidR="00B9129B">
        <w:rPr>
          <w:rFonts w:ascii="Times New Roman" w:hAnsi="Times New Roman"/>
        </w:rPr>
        <w:t>c</w:t>
      </w:r>
      <w:r w:rsidR="004D0FD5">
        <w:rPr>
          <w:rFonts w:ascii="Times New Roman" w:hAnsi="Times New Roman"/>
        </w:rPr>
        <w:t xml:space="preserve">ost </w:t>
      </w:r>
      <w:r w:rsidR="00B9129B">
        <w:rPr>
          <w:rFonts w:ascii="Times New Roman" w:hAnsi="Times New Roman"/>
        </w:rPr>
        <w:t>a</w:t>
      </w:r>
      <w:r w:rsidR="004D0FD5">
        <w:rPr>
          <w:rFonts w:ascii="Times New Roman" w:hAnsi="Times New Roman"/>
        </w:rPr>
        <w:t>nalysis support to the FAA and DoD.</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6756EE73" w14:textId="51D8A4B8" w:rsidR="000B4BA3" w:rsidRPr="00CA5E09" w:rsidRDefault="008858AE" w:rsidP="00CB0557">
      <w:pPr>
        <w:rPr>
          <w:rFonts w:ascii="Times New Roman" w:hAnsi="Times New Roman"/>
          <w:bCs/>
        </w:rPr>
      </w:pPr>
      <w:r w:rsidRPr="009A133C">
        <w:rPr>
          <w:rFonts w:ascii="Times New Roman" w:hAnsi="Times New Roman"/>
          <w:bCs/>
        </w:rPr>
        <w:t>Bachelor of Science in</w:t>
      </w:r>
      <w:r w:rsidR="00EA73A1">
        <w:rPr>
          <w:rFonts w:ascii="Times New Roman" w:hAnsi="Times New Roman"/>
          <w:bCs/>
        </w:rPr>
        <w:t xml:space="preserve"> </w:t>
      </w:r>
      <w:r w:rsidR="00601EFD">
        <w:rPr>
          <w:rFonts w:ascii="Times New Roman" w:hAnsi="Times New Roman"/>
          <w:bCs/>
        </w:rPr>
        <w:t>Industrial &amp; Systems Engineering, Virginia Polytechnic Institute and State University</w:t>
      </w:r>
      <w:r w:rsidRPr="009A133C">
        <w:rPr>
          <w:rFonts w:ascii="Times New Roman" w:hAnsi="Times New Roman"/>
          <w:bCs/>
        </w:rPr>
        <w:t xml:space="preserve">, </w:t>
      </w:r>
      <w:r w:rsidR="00601EFD">
        <w:rPr>
          <w:rFonts w:ascii="Times New Roman" w:hAnsi="Times New Roman"/>
          <w:bCs/>
        </w:rPr>
        <w:t>Blacksburg</w:t>
      </w:r>
      <w:r w:rsidRPr="009A133C">
        <w:rPr>
          <w:rFonts w:ascii="Times New Roman" w:hAnsi="Times New Roman"/>
          <w:bCs/>
        </w:rPr>
        <w:t xml:space="preserve">, </w:t>
      </w:r>
      <w:r w:rsidR="00601EFD">
        <w:rPr>
          <w:rFonts w:ascii="Times New Roman" w:hAnsi="Times New Roman"/>
          <w:bCs/>
        </w:rPr>
        <w:t>VA 24061</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7D11B6B0" w:rsidR="00EA73A1" w:rsidRDefault="00C36891" w:rsidP="00CB0557">
      <w:pPr>
        <w:rPr>
          <w:rFonts w:ascii="Times New Roman" w:hAnsi="Times New Roman"/>
          <w:b/>
          <w:iCs/>
        </w:rPr>
      </w:pPr>
      <w:r>
        <w:rPr>
          <w:rFonts w:ascii="Times New Roman" w:hAnsi="Times New Roman"/>
          <w:b/>
          <w:iCs/>
        </w:rPr>
        <w:t>Senior Consultant</w:t>
      </w:r>
    </w:p>
    <w:p w14:paraId="68439783" w14:textId="232AB55A" w:rsidR="00EA73A1" w:rsidRDefault="00EA73A1" w:rsidP="00CB0557">
      <w:pPr>
        <w:rPr>
          <w:rFonts w:ascii="Times New Roman" w:hAnsi="Times New Roman"/>
          <w:b/>
          <w:iCs/>
        </w:rPr>
      </w:pPr>
      <w:r>
        <w:rPr>
          <w:rFonts w:ascii="Times New Roman" w:hAnsi="Times New Roman"/>
          <w:b/>
          <w:iCs/>
        </w:rPr>
        <w:t>Cobec Consulting, Inc.</w:t>
      </w:r>
      <w:r w:rsidR="00F91382">
        <w:rPr>
          <w:rFonts w:ascii="Times New Roman" w:hAnsi="Times New Roman"/>
          <w:b/>
          <w:iCs/>
        </w:rPr>
        <w:t xml:space="preserve"> </w:t>
      </w:r>
    </w:p>
    <w:p w14:paraId="1D56E46F" w14:textId="67F8254D" w:rsidR="00EA73A1" w:rsidRPr="00EA73A1" w:rsidRDefault="00C36891" w:rsidP="00CB0557">
      <w:pPr>
        <w:rPr>
          <w:rFonts w:ascii="Times New Roman" w:hAnsi="Times New Roman"/>
          <w:b/>
          <w:iCs/>
        </w:rPr>
      </w:pPr>
      <w:r>
        <w:rPr>
          <w:rFonts w:ascii="Times New Roman" w:hAnsi="Times New Roman"/>
          <w:b/>
          <w:iCs/>
        </w:rPr>
        <w:t>August 2018</w:t>
      </w:r>
      <w:r w:rsidR="00EA73A1">
        <w:rPr>
          <w:rFonts w:ascii="Times New Roman" w:hAnsi="Times New Roman"/>
          <w:b/>
          <w:iCs/>
        </w:rPr>
        <w:t xml:space="preserve"> to present</w:t>
      </w:r>
    </w:p>
    <w:p w14:paraId="422493D4" w14:textId="77777777" w:rsidR="00E46BD9" w:rsidRDefault="00E46BD9" w:rsidP="00CB0557">
      <w:pPr>
        <w:rPr>
          <w:rFonts w:ascii="Times New Roman" w:hAnsi="Times New Roman"/>
          <w:b/>
          <w:i/>
        </w:rPr>
      </w:pPr>
    </w:p>
    <w:p w14:paraId="5C80DDA5" w14:textId="0F90893C" w:rsidR="00B83DC1" w:rsidRDefault="00B83DC1" w:rsidP="00CB0557">
      <w:pPr>
        <w:pStyle w:val="ListParagraph"/>
        <w:numPr>
          <w:ilvl w:val="0"/>
          <w:numId w:val="25"/>
        </w:numPr>
        <w:rPr>
          <w:rFonts w:ascii="Times New Roman" w:hAnsi="Times New Roman"/>
          <w:bCs/>
          <w:iCs/>
        </w:rPr>
      </w:pPr>
      <w:r>
        <w:rPr>
          <w:rFonts w:ascii="Times New Roman" w:hAnsi="Times New Roman"/>
          <w:bCs/>
          <w:iCs/>
        </w:rPr>
        <w:t>Provides Acquisition Management System (AMS) program office support</w:t>
      </w:r>
      <w:r w:rsidR="00D75611">
        <w:rPr>
          <w:rFonts w:ascii="Times New Roman" w:hAnsi="Times New Roman"/>
          <w:bCs/>
          <w:iCs/>
        </w:rPr>
        <w:t xml:space="preserve">, </w:t>
      </w:r>
      <w:r>
        <w:rPr>
          <w:rFonts w:ascii="Times New Roman" w:hAnsi="Times New Roman"/>
          <w:bCs/>
          <w:iCs/>
        </w:rPr>
        <w:t>guidance</w:t>
      </w:r>
      <w:r w:rsidR="00D75611">
        <w:rPr>
          <w:rFonts w:ascii="Times New Roman" w:hAnsi="Times New Roman"/>
          <w:bCs/>
          <w:iCs/>
        </w:rPr>
        <w:t>, and documentation</w:t>
      </w:r>
      <w:r>
        <w:rPr>
          <w:rFonts w:ascii="Times New Roman" w:hAnsi="Times New Roman"/>
          <w:bCs/>
          <w:iCs/>
        </w:rPr>
        <w:t xml:space="preserve"> to </w:t>
      </w:r>
      <w:r w:rsidR="00786C47">
        <w:rPr>
          <w:rFonts w:ascii="Times New Roman" w:hAnsi="Times New Roman"/>
          <w:bCs/>
          <w:iCs/>
        </w:rPr>
        <w:t xml:space="preserve">the </w:t>
      </w:r>
      <w:r w:rsidR="00192EB2">
        <w:rPr>
          <w:rFonts w:ascii="Times New Roman" w:hAnsi="Times New Roman"/>
          <w:bCs/>
          <w:iCs/>
        </w:rPr>
        <w:t xml:space="preserve">NISC III </w:t>
      </w:r>
      <w:r w:rsidR="00404BB7">
        <w:rPr>
          <w:rFonts w:ascii="Times New Roman" w:hAnsi="Times New Roman"/>
          <w:bCs/>
          <w:iCs/>
        </w:rPr>
        <w:t xml:space="preserve">Task Order 5567 </w:t>
      </w:r>
      <w:r w:rsidR="00786C47">
        <w:rPr>
          <w:rFonts w:ascii="Times New Roman" w:hAnsi="Times New Roman"/>
          <w:bCs/>
          <w:iCs/>
        </w:rPr>
        <w:t>Safety and Technical Education Platform (STEP)</w:t>
      </w:r>
      <w:r w:rsidR="00192EB2">
        <w:rPr>
          <w:rFonts w:ascii="Times New Roman" w:hAnsi="Times New Roman"/>
          <w:bCs/>
          <w:iCs/>
        </w:rPr>
        <w:t xml:space="preserve"> program</w:t>
      </w:r>
      <w:r w:rsidR="00786C47">
        <w:rPr>
          <w:rFonts w:ascii="Times New Roman" w:hAnsi="Times New Roman"/>
          <w:bCs/>
          <w:iCs/>
        </w:rPr>
        <w:t xml:space="preserve"> for </w:t>
      </w:r>
      <w:r>
        <w:rPr>
          <w:rFonts w:ascii="Times New Roman" w:hAnsi="Times New Roman"/>
          <w:bCs/>
          <w:iCs/>
        </w:rPr>
        <w:t>AJI-2110</w:t>
      </w:r>
      <w:r w:rsidR="003F3476">
        <w:rPr>
          <w:rFonts w:ascii="Times New Roman" w:hAnsi="Times New Roman"/>
          <w:bCs/>
          <w:iCs/>
        </w:rPr>
        <w:t xml:space="preserve"> as Business Process Analyst (Level 4).</w:t>
      </w:r>
    </w:p>
    <w:p w14:paraId="2E335FF1" w14:textId="3664E641" w:rsidR="00B83DC1" w:rsidRDefault="00D75611" w:rsidP="00CB0557">
      <w:pPr>
        <w:pStyle w:val="ListParagraph"/>
        <w:numPr>
          <w:ilvl w:val="0"/>
          <w:numId w:val="25"/>
        </w:numPr>
        <w:rPr>
          <w:rFonts w:ascii="Times New Roman" w:hAnsi="Times New Roman"/>
          <w:bCs/>
          <w:iCs/>
        </w:rPr>
      </w:pPr>
      <w:r>
        <w:rPr>
          <w:rFonts w:ascii="Times New Roman" w:hAnsi="Times New Roman"/>
          <w:bCs/>
          <w:iCs/>
        </w:rPr>
        <w:t xml:space="preserve">Provides Cost and Schedule subject matter expertise and </w:t>
      </w:r>
      <w:r w:rsidR="00786C47">
        <w:rPr>
          <w:rFonts w:ascii="Times New Roman" w:hAnsi="Times New Roman"/>
          <w:bCs/>
          <w:iCs/>
        </w:rPr>
        <w:t>artifacts</w:t>
      </w:r>
      <w:r w:rsidR="00192EB2">
        <w:rPr>
          <w:rFonts w:ascii="Times New Roman" w:hAnsi="Times New Roman"/>
          <w:bCs/>
          <w:iCs/>
        </w:rPr>
        <w:t xml:space="preserve"> for STEP program</w:t>
      </w:r>
      <w:r>
        <w:rPr>
          <w:rFonts w:ascii="Times New Roman" w:hAnsi="Times New Roman"/>
          <w:bCs/>
          <w:iCs/>
        </w:rPr>
        <w:t>.</w:t>
      </w:r>
    </w:p>
    <w:p w14:paraId="1AAE55D8" w14:textId="5A765543" w:rsidR="00D75611" w:rsidRDefault="00D75611" w:rsidP="00CB0557">
      <w:pPr>
        <w:pStyle w:val="ListParagraph"/>
        <w:numPr>
          <w:ilvl w:val="0"/>
          <w:numId w:val="25"/>
        </w:numPr>
        <w:rPr>
          <w:rFonts w:ascii="Times New Roman" w:hAnsi="Times New Roman"/>
          <w:bCs/>
          <w:iCs/>
        </w:rPr>
      </w:pPr>
      <w:r>
        <w:rPr>
          <w:rFonts w:ascii="Times New Roman" w:hAnsi="Times New Roman"/>
          <w:bCs/>
          <w:iCs/>
        </w:rPr>
        <w:t xml:space="preserve">Reviews and </w:t>
      </w:r>
      <w:r w:rsidRPr="00D75611">
        <w:rPr>
          <w:rFonts w:ascii="Times New Roman" w:hAnsi="Times New Roman"/>
          <w:bCs/>
          <w:iCs/>
        </w:rPr>
        <w:t>synthesize</w:t>
      </w:r>
      <w:r>
        <w:rPr>
          <w:rFonts w:ascii="Times New Roman" w:hAnsi="Times New Roman"/>
          <w:bCs/>
          <w:iCs/>
        </w:rPr>
        <w:t xml:space="preserve">s programmatic documentation to formulate informed input </w:t>
      </w:r>
      <w:r w:rsidR="00786C47">
        <w:rPr>
          <w:rFonts w:ascii="Times New Roman" w:hAnsi="Times New Roman"/>
          <w:bCs/>
          <w:iCs/>
        </w:rPr>
        <w:t>for STEP.</w:t>
      </w:r>
    </w:p>
    <w:p w14:paraId="5B03AF04" w14:textId="0A0C3F18" w:rsidR="00D75611" w:rsidRDefault="00D75611" w:rsidP="00CB0557">
      <w:pPr>
        <w:pStyle w:val="ListParagraph"/>
        <w:numPr>
          <w:ilvl w:val="0"/>
          <w:numId w:val="25"/>
        </w:numPr>
        <w:rPr>
          <w:rFonts w:ascii="Times New Roman" w:hAnsi="Times New Roman"/>
          <w:bCs/>
          <w:iCs/>
        </w:rPr>
      </w:pPr>
      <w:r>
        <w:rPr>
          <w:rFonts w:ascii="Times New Roman" w:hAnsi="Times New Roman"/>
          <w:bCs/>
          <w:iCs/>
        </w:rPr>
        <w:t>Coordinates with stakeholders to gain buy-in and information regarding deliverables.</w:t>
      </w:r>
    </w:p>
    <w:p w14:paraId="29D46A56" w14:textId="7AEACFD4" w:rsidR="006628E8" w:rsidRDefault="006628E8" w:rsidP="00CB0557">
      <w:pPr>
        <w:pStyle w:val="ListParagraph"/>
        <w:numPr>
          <w:ilvl w:val="0"/>
          <w:numId w:val="25"/>
        </w:numPr>
        <w:rPr>
          <w:rFonts w:ascii="Times New Roman" w:hAnsi="Times New Roman"/>
          <w:bCs/>
          <w:iCs/>
        </w:rPr>
      </w:pPr>
      <w:r>
        <w:rPr>
          <w:rFonts w:ascii="Times New Roman" w:hAnsi="Times New Roman"/>
          <w:bCs/>
          <w:iCs/>
        </w:rPr>
        <w:t>Develops</w:t>
      </w:r>
      <w:r w:rsidR="00786C47">
        <w:rPr>
          <w:rFonts w:ascii="Times New Roman" w:hAnsi="Times New Roman"/>
          <w:bCs/>
          <w:iCs/>
        </w:rPr>
        <w:t xml:space="preserve"> ROM</w:t>
      </w:r>
      <w:r>
        <w:rPr>
          <w:rFonts w:ascii="Times New Roman" w:hAnsi="Times New Roman"/>
          <w:bCs/>
          <w:iCs/>
        </w:rPr>
        <w:t xml:space="preserve"> </w:t>
      </w:r>
      <w:r w:rsidR="00786C47">
        <w:rPr>
          <w:rFonts w:ascii="Times New Roman" w:hAnsi="Times New Roman"/>
          <w:bCs/>
          <w:iCs/>
        </w:rPr>
        <w:t xml:space="preserve">level </w:t>
      </w:r>
      <w:r>
        <w:rPr>
          <w:rFonts w:ascii="Times New Roman" w:hAnsi="Times New Roman"/>
          <w:bCs/>
          <w:iCs/>
        </w:rPr>
        <w:t xml:space="preserve">cost estimates </w:t>
      </w:r>
      <w:r w:rsidR="00786C47">
        <w:rPr>
          <w:rFonts w:ascii="Times New Roman" w:hAnsi="Times New Roman"/>
          <w:bCs/>
          <w:iCs/>
        </w:rPr>
        <w:t>for STEP.</w:t>
      </w:r>
    </w:p>
    <w:p w14:paraId="4072AAB9" w14:textId="739299CC" w:rsidR="006628E8" w:rsidRDefault="00786C47" w:rsidP="00CB0557">
      <w:pPr>
        <w:pStyle w:val="ListParagraph"/>
        <w:numPr>
          <w:ilvl w:val="0"/>
          <w:numId w:val="25"/>
        </w:numPr>
        <w:rPr>
          <w:rFonts w:ascii="Times New Roman" w:hAnsi="Times New Roman"/>
          <w:bCs/>
          <w:iCs/>
        </w:rPr>
      </w:pPr>
      <w:r>
        <w:rPr>
          <w:rFonts w:ascii="Times New Roman" w:hAnsi="Times New Roman"/>
          <w:bCs/>
          <w:iCs/>
        </w:rPr>
        <w:t xml:space="preserve">Compiles </w:t>
      </w:r>
      <w:r w:rsidRPr="00786C47">
        <w:rPr>
          <w:rFonts w:ascii="Times New Roman" w:hAnsi="Times New Roman"/>
          <w:bCs/>
          <w:iCs/>
          <w:lang w:val="en-GB"/>
        </w:rPr>
        <w:t>multiple drafts of FY23 Spend Plan summary by Joint Resource Council (JRC) Decision Point and deliverable</w:t>
      </w:r>
      <w:r>
        <w:rPr>
          <w:rFonts w:ascii="Times New Roman" w:hAnsi="Times New Roman"/>
          <w:bCs/>
          <w:iCs/>
          <w:lang w:val="en-GB"/>
        </w:rPr>
        <w:t>.</w:t>
      </w:r>
    </w:p>
    <w:p w14:paraId="2B8413E3" w14:textId="286597E4" w:rsidR="00EA73A1" w:rsidRDefault="004D0FD5" w:rsidP="00CB0557">
      <w:pPr>
        <w:pStyle w:val="ListParagraph"/>
        <w:numPr>
          <w:ilvl w:val="0"/>
          <w:numId w:val="25"/>
        </w:numPr>
        <w:rPr>
          <w:rFonts w:ascii="Times New Roman" w:hAnsi="Times New Roman"/>
          <w:bCs/>
          <w:iCs/>
        </w:rPr>
      </w:pPr>
      <w:r>
        <w:rPr>
          <w:rFonts w:ascii="Times New Roman" w:hAnsi="Times New Roman"/>
          <w:bCs/>
          <w:iCs/>
        </w:rPr>
        <w:t xml:space="preserve">Provides cost analysis support to the FAA’s Financial Services </w:t>
      </w:r>
      <w:r w:rsidRPr="004D0FD5">
        <w:rPr>
          <w:rFonts w:ascii="Times New Roman" w:hAnsi="Times New Roman"/>
          <w:bCs/>
          <w:iCs/>
        </w:rPr>
        <w:t>Organization, AJF-3 Investment Planning &amp; Analysis (IP&amp;A) office.</w:t>
      </w:r>
    </w:p>
    <w:p w14:paraId="233B3CDC" w14:textId="78EC814B" w:rsidR="003A4232" w:rsidRPr="003A4232" w:rsidRDefault="003A4232" w:rsidP="003A4232">
      <w:pPr>
        <w:pStyle w:val="ListParagraph"/>
        <w:numPr>
          <w:ilvl w:val="0"/>
          <w:numId w:val="25"/>
        </w:numPr>
        <w:rPr>
          <w:rFonts w:ascii="Times New Roman" w:hAnsi="Times New Roman"/>
          <w:bCs/>
          <w:iCs/>
        </w:rPr>
      </w:pPr>
      <w:r w:rsidRPr="003A4232">
        <w:rPr>
          <w:rFonts w:ascii="Times New Roman" w:hAnsi="Times New Roman"/>
          <w:bCs/>
          <w:iCs/>
        </w:rPr>
        <w:t>Provide</w:t>
      </w:r>
      <w:r>
        <w:rPr>
          <w:rFonts w:ascii="Times New Roman" w:hAnsi="Times New Roman"/>
          <w:bCs/>
          <w:iCs/>
        </w:rPr>
        <w:t>s</w:t>
      </w:r>
      <w:r w:rsidRPr="003A4232">
        <w:rPr>
          <w:rFonts w:ascii="Times New Roman" w:hAnsi="Times New Roman"/>
          <w:bCs/>
          <w:iCs/>
        </w:rPr>
        <w:t xml:space="preserve"> leadership, guidance, expertise, and objectivity to the analysis necessary to inform upcoming FAA investment decisions</w:t>
      </w:r>
      <w:r>
        <w:rPr>
          <w:rFonts w:ascii="Times New Roman" w:hAnsi="Times New Roman"/>
          <w:bCs/>
          <w:iCs/>
        </w:rPr>
        <w:t>.</w:t>
      </w:r>
    </w:p>
    <w:p w14:paraId="3D877D5D" w14:textId="0AD1DF07" w:rsidR="003A4232" w:rsidRDefault="003A4232" w:rsidP="003A4232">
      <w:pPr>
        <w:pStyle w:val="ListParagraph"/>
        <w:numPr>
          <w:ilvl w:val="0"/>
          <w:numId w:val="25"/>
        </w:numPr>
        <w:rPr>
          <w:rFonts w:ascii="Times New Roman" w:hAnsi="Times New Roman"/>
          <w:bCs/>
          <w:iCs/>
        </w:rPr>
      </w:pPr>
      <w:r>
        <w:rPr>
          <w:rFonts w:ascii="Times New Roman" w:hAnsi="Times New Roman"/>
          <w:bCs/>
          <w:iCs/>
        </w:rPr>
        <w:t>Ensure</w:t>
      </w:r>
      <w:r w:rsidR="00B47CDC">
        <w:rPr>
          <w:rFonts w:ascii="Times New Roman" w:hAnsi="Times New Roman"/>
          <w:bCs/>
          <w:iCs/>
        </w:rPr>
        <w:t>s</w:t>
      </w:r>
      <w:r>
        <w:rPr>
          <w:rFonts w:ascii="Times New Roman" w:hAnsi="Times New Roman"/>
          <w:bCs/>
          <w:iCs/>
        </w:rPr>
        <w:t xml:space="preserve"> program cost estimates clearly demonstrate that they were developed using sound practices that result in logical and realistic estimated costs.</w:t>
      </w:r>
    </w:p>
    <w:p w14:paraId="3065B888" w14:textId="3FF90C74" w:rsidR="00B47CDC" w:rsidRDefault="00B47CDC" w:rsidP="003A4232">
      <w:pPr>
        <w:pStyle w:val="ListParagraph"/>
        <w:numPr>
          <w:ilvl w:val="0"/>
          <w:numId w:val="25"/>
        </w:numPr>
        <w:rPr>
          <w:rFonts w:ascii="Times New Roman" w:hAnsi="Times New Roman"/>
          <w:bCs/>
          <w:iCs/>
        </w:rPr>
      </w:pPr>
      <w:r>
        <w:rPr>
          <w:rFonts w:ascii="Times New Roman" w:hAnsi="Times New Roman"/>
          <w:bCs/>
          <w:iCs/>
        </w:rPr>
        <w:t>Works collaboratively with the Product Team to understand the concepts, physical nature, operational properties, technical description, assumptions, and data of the proposed program.</w:t>
      </w:r>
    </w:p>
    <w:p w14:paraId="523CABB4" w14:textId="102A9240" w:rsidR="003A4232" w:rsidRDefault="00B47CDC" w:rsidP="003A4232">
      <w:pPr>
        <w:pStyle w:val="ListParagraph"/>
        <w:numPr>
          <w:ilvl w:val="0"/>
          <w:numId w:val="25"/>
        </w:numPr>
        <w:rPr>
          <w:rFonts w:ascii="Times New Roman" w:hAnsi="Times New Roman"/>
          <w:bCs/>
          <w:iCs/>
        </w:rPr>
      </w:pPr>
      <w:r>
        <w:rPr>
          <w:rFonts w:ascii="Times New Roman" w:hAnsi="Times New Roman"/>
          <w:bCs/>
          <w:iCs/>
        </w:rPr>
        <w:t xml:space="preserve">Guided </w:t>
      </w:r>
      <w:r w:rsidR="003A4232">
        <w:rPr>
          <w:rFonts w:ascii="Times New Roman" w:hAnsi="Times New Roman"/>
          <w:bCs/>
          <w:iCs/>
        </w:rPr>
        <w:t xml:space="preserve">the </w:t>
      </w:r>
      <w:proofErr w:type="gramStart"/>
      <w:r w:rsidR="003A4232">
        <w:rPr>
          <w:rFonts w:ascii="Times New Roman" w:hAnsi="Times New Roman"/>
          <w:bCs/>
          <w:iCs/>
        </w:rPr>
        <w:t>Time Based</w:t>
      </w:r>
      <w:proofErr w:type="gramEnd"/>
      <w:r w:rsidR="003A4232">
        <w:rPr>
          <w:rFonts w:ascii="Times New Roman" w:hAnsi="Times New Roman"/>
          <w:bCs/>
          <w:iCs/>
        </w:rPr>
        <w:t xml:space="preserve"> Flow Management (TBFM) Enhancement 2 program to a successful Joint Resources Council (JRC) </w:t>
      </w:r>
      <w:r>
        <w:rPr>
          <w:rFonts w:ascii="Times New Roman" w:hAnsi="Times New Roman"/>
          <w:bCs/>
          <w:iCs/>
        </w:rPr>
        <w:t>Investment Analysis Readiness D</w:t>
      </w:r>
      <w:r w:rsidR="003A4232">
        <w:rPr>
          <w:rFonts w:ascii="Times New Roman" w:hAnsi="Times New Roman"/>
          <w:bCs/>
          <w:iCs/>
        </w:rPr>
        <w:t>ecision</w:t>
      </w:r>
      <w:r>
        <w:rPr>
          <w:rFonts w:ascii="Times New Roman" w:hAnsi="Times New Roman"/>
          <w:bCs/>
          <w:iCs/>
        </w:rPr>
        <w:t xml:space="preserve"> (IARD)</w:t>
      </w:r>
      <w:r w:rsidR="003A4232">
        <w:rPr>
          <w:rFonts w:ascii="Times New Roman" w:hAnsi="Times New Roman"/>
          <w:bCs/>
          <w:iCs/>
        </w:rPr>
        <w:t>.</w:t>
      </w:r>
    </w:p>
    <w:p w14:paraId="72CDE82B" w14:textId="61300C7E" w:rsidR="00304613" w:rsidRDefault="00304613" w:rsidP="00304613">
      <w:pPr>
        <w:rPr>
          <w:rFonts w:ascii="Times New Roman" w:hAnsi="Times New Roman"/>
          <w:bCs/>
          <w:iCs/>
        </w:rPr>
      </w:pPr>
    </w:p>
    <w:p w14:paraId="14030E71" w14:textId="7AEB505C" w:rsidR="00304613" w:rsidRDefault="00304613" w:rsidP="00304613">
      <w:pPr>
        <w:rPr>
          <w:rFonts w:ascii="Times New Roman" w:hAnsi="Times New Roman"/>
          <w:b/>
          <w:iCs/>
        </w:rPr>
      </w:pPr>
      <w:r>
        <w:rPr>
          <w:rFonts w:ascii="Times New Roman" w:hAnsi="Times New Roman"/>
          <w:b/>
          <w:iCs/>
        </w:rPr>
        <w:lastRenderedPageBreak/>
        <w:t>Senior Business Analyst</w:t>
      </w:r>
    </w:p>
    <w:p w14:paraId="65EBB823" w14:textId="77777777" w:rsidR="0034114E" w:rsidRDefault="00304613" w:rsidP="00304613">
      <w:pPr>
        <w:rPr>
          <w:rFonts w:ascii="Times New Roman" w:hAnsi="Times New Roman"/>
          <w:b/>
          <w:iCs/>
        </w:rPr>
      </w:pPr>
      <w:r>
        <w:rPr>
          <w:rFonts w:ascii="Times New Roman" w:hAnsi="Times New Roman"/>
          <w:b/>
          <w:iCs/>
        </w:rPr>
        <w:t>SYNCADD Systems Inc.</w:t>
      </w:r>
    </w:p>
    <w:p w14:paraId="448D4623" w14:textId="431995CA" w:rsidR="00304613" w:rsidRPr="00EA73A1" w:rsidRDefault="00304613" w:rsidP="00304613">
      <w:pPr>
        <w:rPr>
          <w:rFonts w:ascii="Times New Roman" w:hAnsi="Times New Roman"/>
          <w:b/>
          <w:iCs/>
        </w:rPr>
      </w:pPr>
      <w:r>
        <w:rPr>
          <w:rFonts w:ascii="Times New Roman" w:hAnsi="Times New Roman"/>
          <w:b/>
          <w:iCs/>
        </w:rPr>
        <w:t>November 2013 to July 2018</w:t>
      </w:r>
    </w:p>
    <w:p w14:paraId="7AC88D12" w14:textId="77777777" w:rsidR="00304613" w:rsidRPr="00AA7D8E" w:rsidRDefault="00304613" w:rsidP="00AA7D8E">
      <w:pPr>
        <w:ind w:left="360"/>
        <w:rPr>
          <w:rFonts w:ascii="Times New Roman" w:hAnsi="Times New Roman"/>
          <w:bCs/>
          <w:iCs/>
        </w:rPr>
      </w:pPr>
    </w:p>
    <w:p w14:paraId="1F1F3EDD" w14:textId="3588397A" w:rsidR="00AA7D8E" w:rsidRDefault="00DA1062" w:rsidP="00AA7D8E">
      <w:pPr>
        <w:pStyle w:val="ListParagraph"/>
        <w:numPr>
          <w:ilvl w:val="0"/>
          <w:numId w:val="25"/>
        </w:numPr>
        <w:rPr>
          <w:rFonts w:ascii="Times New Roman" w:hAnsi="Times New Roman"/>
          <w:bCs/>
          <w:iCs/>
        </w:rPr>
      </w:pPr>
      <w:r>
        <w:rPr>
          <w:rFonts w:ascii="Times New Roman" w:hAnsi="Times New Roman"/>
          <w:bCs/>
          <w:iCs/>
        </w:rPr>
        <w:t>Oversaw</w:t>
      </w:r>
      <w:r w:rsidR="00AA7D8E" w:rsidRPr="00AA7D8E">
        <w:rPr>
          <w:rFonts w:ascii="Times New Roman" w:hAnsi="Times New Roman"/>
          <w:bCs/>
          <w:iCs/>
        </w:rPr>
        <w:t xml:space="preserve"> and facilitate</w:t>
      </w:r>
      <w:r>
        <w:rPr>
          <w:rFonts w:ascii="Times New Roman" w:hAnsi="Times New Roman"/>
          <w:bCs/>
          <w:iCs/>
        </w:rPr>
        <w:t>d</w:t>
      </w:r>
      <w:r w:rsidR="00AA7D8E" w:rsidRPr="00AA7D8E">
        <w:rPr>
          <w:rFonts w:ascii="Times New Roman" w:hAnsi="Times New Roman"/>
          <w:bCs/>
          <w:iCs/>
        </w:rPr>
        <w:t xml:space="preserve"> the data collection efforts of 200+ Army installations and 10,000+ users on a quarterly and annual basis as they work</w:t>
      </w:r>
      <w:r>
        <w:rPr>
          <w:rFonts w:ascii="Times New Roman" w:hAnsi="Times New Roman"/>
          <w:bCs/>
          <w:iCs/>
        </w:rPr>
        <w:t>ed</w:t>
      </w:r>
      <w:r w:rsidR="00AA7D8E" w:rsidRPr="00AA7D8E">
        <w:rPr>
          <w:rFonts w:ascii="Times New Roman" w:hAnsi="Times New Roman"/>
          <w:bCs/>
          <w:iCs/>
        </w:rPr>
        <w:t xml:space="preserve"> to gather infrastructure, mission capacity, performance, and cost related data.</w:t>
      </w:r>
    </w:p>
    <w:p w14:paraId="00D1B262" w14:textId="4AF24091" w:rsidR="00AA7D8E" w:rsidRDefault="00AA7D8E" w:rsidP="00AA7D8E">
      <w:pPr>
        <w:pStyle w:val="ListParagraph"/>
        <w:numPr>
          <w:ilvl w:val="0"/>
          <w:numId w:val="25"/>
        </w:numPr>
        <w:rPr>
          <w:rFonts w:ascii="Times New Roman" w:hAnsi="Times New Roman"/>
          <w:bCs/>
          <w:iCs/>
        </w:rPr>
      </w:pPr>
      <w:r w:rsidRPr="00AA7D8E">
        <w:rPr>
          <w:rFonts w:ascii="Times New Roman" w:hAnsi="Times New Roman"/>
          <w:bCs/>
          <w:iCs/>
        </w:rPr>
        <w:t>Perform</w:t>
      </w:r>
      <w:r w:rsidR="00682442">
        <w:rPr>
          <w:rFonts w:ascii="Times New Roman" w:hAnsi="Times New Roman"/>
          <w:bCs/>
          <w:iCs/>
        </w:rPr>
        <w:t>ed</w:t>
      </w:r>
      <w:r w:rsidRPr="00AA7D8E">
        <w:rPr>
          <w:rFonts w:ascii="Times New Roman" w:hAnsi="Times New Roman"/>
          <w:bCs/>
          <w:iCs/>
        </w:rPr>
        <w:t xml:space="preserve"> statistical analysis and data modeling to identify trends, present findings, and make recommendations to senior leadership.</w:t>
      </w:r>
    </w:p>
    <w:p w14:paraId="2C028DE1" w14:textId="56941196" w:rsidR="00AA7D8E" w:rsidRDefault="00AA7D8E" w:rsidP="00AA7D8E">
      <w:pPr>
        <w:pStyle w:val="ListParagraph"/>
        <w:numPr>
          <w:ilvl w:val="0"/>
          <w:numId w:val="25"/>
        </w:numPr>
        <w:rPr>
          <w:rFonts w:ascii="Times New Roman" w:hAnsi="Times New Roman"/>
          <w:bCs/>
          <w:iCs/>
        </w:rPr>
      </w:pPr>
      <w:r w:rsidRPr="00AA7D8E">
        <w:rPr>
          <w:rFonts w:ascii="Times New Roman" w:hAnsi="Times New Roman"/>
          <w:bCs/>
          <w:iCs/>
        </w:rPr>
        <w:t>Refine</w:t>
      </w:r>
      <w:r w:rsidR="00682442">
        <w:rPr>
          <w:rFonts w:ascii="Times New Roman" w:hAnsi="Times New Roman"/>
          <w:bCs/>
          <w:iCs/>
        </w:rPr>
        <w:t>d</w:t>
      </w:r>
      <w:r w:rsidRPr="00AA7D8E">
        <w:rPr>
          <w:rFonts w:ascii="Times New Roman" w:hAnsi="Times New Roman"/>
          <w:bCs/>
          <w:iCs/>
        </w:rPr>
        <w:t xml:space="preserve"> and document</w:t>
      </w:r>
      <w:r w:rsidR="00682442">
        <w:rPr>
          <w:rFonts w:ascii="Times New Roman" w:hAnsi="Times New Roman"/>
          <w:bCs/>
          <w:iCs/>
        </w:rPr>
        <w:t xml:space="preserve">ed </w:t>
      </w:r>
      <w:r w:rsidRPr="00AA7D8E">
        <w:rPr>
          <w:rFonts w:ascii="Times New Roman" w:hAnsi="Times New Roman"/>
          <w:bCs/>
          <w:iCs/>
        </w:rPr>
        <w:t>the business rules and criteria applied to cost data for the Office of the Deputy Assistant Secretary of the Army for Cost and Economics (DASA-CE)</w:t>
      </w:r>
    </w:p>
    <w:p w14:paraId="034ED118" w14:textId="14981CC1" w:rsidR="00AA7D8E" w:rsidRDefault="00AA7D8E" w:rsidP="00AA7D8E">
      <w:pPr>
        <w:pStyle w:val="ListParagraph"/>
        <w:numPr>
          <w:ilvl w:val="0"/>
          <w:numId w:val="25"/>
        </w:numPr>
        <w:rPr>
          <w:rFonts w:ascii="Times New Roman" w:hAnsi="Times New Roman"/>
          <w:bCs/>
          <w:iCs/>
        </w:rPr>
      </w:pPr>
      <w:r w:rsidRPr="00AA7D8E">
        <w:rPr>
          <w:rFonts w:ascii="Times New Roman" w:hAnsi="Times New Roman"/>
          <w:bCs/>
          <w:iCs/>
        </w:rPr>
        <w:t>Supplie</w:t>
      </w:r>
      <w:r w:rsidR="00682442">
        <w:rPr>
          <w:rFonts w:ascii="Times New Roman" w:hAnsi="Times New Roman"/>
          <w:bCs/>
          <w:iCs/>
        </w:rPr>
        <w:t>d</w:t>
      </w:r>
      <w:r w:rsidRPr="00AA7D8E">
        <w:rPr>
          <w:rFonts w:ascii="Times New Roman" w:hAnsi="Times New Roman"/>
          <w:bCs/>
          <w:iCs/>
        </w:rPr>
        <w:t xml:space="preserve"> data </w:t>
      </w:r>
      <w:r w:rsidR="00682442">
        <w:rPr>
          <w:rFonts w:ascii="Times New Roman" w:hAnsi="Times New Roman"/>
          <w:bCs/>
          <w:iCs/>
        </w:rPr>
        <w:t xml:space="preserve">to </w:t>
      </w:r>
      <w:r w:rsidRPr="00AA7D8E">
        <w:rPr>
          <w:rFonts w:ascii="Times New Roman" w:hAnsi="Times New Roman"/>
          <w:bCs/>
          <w:iCs/>
        </w:rPr>
        <w:t xml:space="preserve">DASA-CE to help build the </w:t>
      </w:r>
      <w:r w:rsidR="00B9129B">
        <w:rPr>
          <w:rFonts w:ascii="Times New Roman" w:hAnsi="Times New Roman"/>
          <w:bCs/>
          <w:iCs/>
        </w:rPr>
        <w:t>c</w:t>
      </w:r>
      <w:r w:rsidRPr="00AA7D8E">
        <w:rPr>
          <w:rFonts w:ascii="Times New Roman" w:hAnsi="Times New Roman"/>
          <w:bCs/>
          <w:iCs/>
        </w:rPr>
        <w:t xml:space="preserve">ost </w:t>
      </w:r>
      <w:r w:rsidR="00B9129B">
        <w:rPr>
          <w:rFonts w:ascii="Times New Roman" w:hAnsi="Times New Roman"/>
          <w:bCs/>
          <w:iCs/>
        </w:rPr>
        <w:t>e</w:t>
      </w:r>
      <w:r w:rsidRPr="00AA7D8E">
        <w:rPr>
          <w:rFonts w:ascii="Times New Roman" w:hAnsi="Times New Roman"/>
          <w:bCs/>
          <w:iCs/>
        </w:rPr>
        <w:t xml:space="preserve">stimating </w:t>
      </w:r>
      <w:r w:rsidR="00B9129B">
        <w:rPr>
          <w:rFonts w:ascii="Times New Roman" w:hAnsi="Times New Roman"/>
          <w:bCs/>
          <w:iCs/>
        </w:rPr>
        <w:t>r</w:t>
      </w:r>
      <w:r w:rsidRPr="00AA7D8E">
        <w:rPr>
          <w:rFonts w:ascii="Times New Roman" w:hAnsi="Times New Roman"/>
          <w:bCs/>
          <w:iCs/>
        </w:rPr>
        <w:t>elationships (CER</w:t>
      </w:r>
      <w:r w:rsidR="00682442">
        <w:rPr>
          <w:rFonts w:ascii="Times New Roman" w:hAnsi="Times New Roman"/>
          <w:bCs/>
          <w:iCs/>
        </w:rPr>
        <w:t>s</w:t>
      </w:r>
      <w:r w:rsidRPr="00AA7D8E">
        <w:rPr>
          <w:rFonts w:ascii="Times New Roman" w:hAnsi="Times New Roman"/>
          <w:bCs/>
          <w:iCs/>
        </w:rPr>
        <w:t xml:space="preserve">) used in their standards service cost models for building Army </w:t>
      </w:r>
      <w:r w:rsidR="00682442">
        <w:rPr>
          <w:rFonts w:ascii="Times New Roman" w:hAnsi="Times New Roman"/>
          <w:bCs/>
          <w:iCs/>
        </w:rPr>
        <w:t xml:space="preserve">budgetary </w:t>
      </w:r>
      <w:r w:rsidRPr="00AA7D8E">
        <w:rPr>
          <w:rFonts w:ascii="Times New Roman" w:hAnsi="Times New Roman"/>
          <w:bCs/>
          <w:iCs/>
        </w:rPr>
        <w:t>requirements.</w:t>
      </w:r>
    </w:p>
    <w:p w14:paraId="535C1B02" w14:textId="6007D734" w:rsidR="00DA1062" w:rsidRDefault="00AA7D8E" w:rsidP="00AA7D8E">
      <w:pPr>
        <w:pStyle w:val="ListParagraph"/>
        <w:numPr>
          <w:ilvl w:val="0"/>
          <w:numId w:val="25"/>
        </w:numPr>
        <w:rPr>
          <w:rFonts w:ascii="Times New Roman" w:hAnsi="Times New Roman"/>
          <w:bCs/>
          <w:iCs/>
        </w:rPr>
      </w:pPr>
      <w:r w:rsidRPr="00AA7D8E">
        <w:rPr>
          <w:rFonts w:ascii="Times New Roman" w:hAnsi="Times New Roman"/>
          <w:bCs/>
          <w:iCs/>
        </w:rPr>
        <w:t>Applie</w:t>
      </w:r>
      <w:r w:rsidR="00682442">
        <w:rPr>
          <w:rFonts w:ascii="Times New Roman" w:hAnsi="Times New Roman"/>
          <w:bCs/>
          <w:iCs/>
        </w:rPr>
        <w:t xml:space="preserve">d </w:t>
      </w:r>
      <w:r w:rsidRPr="00AA7D8E">
        <w:rPr>
          <w:rFonts w:ascii="Times New Roman" w:hAnsi="Times New Roman"/>
          <w:bCs/>
          <w:iCs/>
        </w:rPr>
        <w:t xml:space="preserve">engineering problem solving and </w:t>
      </w:r>
      <w:r w:rsidR="00682442">
        <w:rPr>
          <w:rFonts w:ascii="Times New Roman" w:hAnsi="Times New Roman"/>
          <w:bCs/>
          <w:iCs/>
        </w:rPr>
        <w:t xml:space="preserve">subject matter </w:t>
      </w:r>
      <w:r w:rsidRPr="00AA7D8E">
        <w:rPr>
          <w:rFonts w:ascii="Times New Roman" w:hAnsi="Times New Roman"/>
          <w:bCs/>
          <w:iCs/>
        </w:rPr>
        <w:t xml:space="preserve">expertise to address complex real property issues and concerns </w:t>
      </w:r>
      <w:r w:rsidR="00682442">
        <w:rPr>
          <w:rFonts w:ascii="Times New Roman" w:hAnsi="Times New Roman"/>
          <w:bCs/>
          <w:iCs/>
        </w:rPr>
        <w:t xml:space="preserve">on a </w:t>
      </w:r>
      <w:r w:rsidRPr="00AA7D8E">
        <w:rPr>
          <w:rFonts w:ascii="Times New Roman" w:hAnsi="Times New Roman"/>
          <w:bCs/>
          <w:iCs/>
        </w:rPr>
        <w:t>daily</w:t>
      </w:r>
      <w:r w:rsidR="00682442">
        <w:rPr>
          <w:rFonts w:ascii="Times New Roman" w:hAnsi="Times New Roman"/>
          <w:bCs/>
          <w:iCs/>
        </w:rPr>
        <w:t xml:space="preserve"> basis</w:t>
      </w:r>
      <w:r w:rsidRPr="00AA7D8E">
        <w:rPr>
          <w:rFonts w:ascii="Times New Roman" w:hAnsi="Times New Roman"/>
          <w:bCs/>
          <w:iCs/>
        </w:rPr>
        <w:t>.</w:t>
      </w:r>
    </w:p>
    <w:p w14:paraId="1461D946" w14:textId="62CEDED7" w:rsidR="00DA1062" w:rsidRDefault="00AA7D8E" w:rsidP="00AA7D8E">
      <w:pPr>
        <w:pStyle w:val="ListParagraph"/>
        <w:numPr>
          <w:ilvl w:val="0"/>
          <w:numId w:val="25"/>
        </w:numPr>
        <w:rPr>
          <w:rFonts w:ascii="Times New Roman" w:hAnsi="Times New Roman"/>
          <w:bCs/>
          <w:iCs/>
        </w:rPr>
      </w:pPr>
      <w:r w:rsidRPr="00DA1062">
        <w:rPr>
          <w:rFonts w:ascii="Times New Roman" w:hAnsi="Times New Roman"/>
          <w:bCs/>
          <w:iCs/>
        </w:rPr>
        <w:t>Serve</w:t>
      </w:r>
      <w:r w:rsidR="00682442">
        <w:rPr>
          <w:rFonts w:ascii="Times New Roman" w:hAnsi="Times New Roman"/>
          <w:bCs/>
          <w:iCs/>
        </w:rPr>
        <w:t>d</w:t>
      </w:r>
      <w:r w:rsidRPr="00DA1062">
        <w:rPr>
          <w:rFonts w:ascii="Times New Roman" w:hAnsi="Times New Roman"/>
          <w:bCs/>
          <w:iCs/>
        </w:rPr>
        <w:t xml:space="preserve"> as an I</w:t>
      </w:r>
      <w:r w:rsidR="00682442">
        <w:rPr>
          <w:rFonts w:ascii="Times New Roman" w:hAnsi="Times New Roman"/>
          <w:bCs/>
          <w:iCs/>
        </w:rPr>
        <w:t xml:space="preserve">nstallation </w:t>
      </w:r>
      <w:r w:rsidRPr="00DA1062">
        <w:rPr>
          <w:rFonts w:ascii="Times New Roman" w:hAnsi="Times New Roman"/>
          <w:bCs/>
          <w:iCs/>
        </w:rPr>
        <w:t>S</w:t>
      </w:r>
      <w:r w:rsidR="00682442">
        <w:rPr>
          <w:rFonts w:ascii="Times New Roman" w:hAnsi="Times New Roman"/>
          <w:bCs/>
          <w:iCs/>
        </w:rPr>
        <w:t xml:space="preserve">tatus </w:t>
      </w:r>
      <w:r w:rsidRPr="00DA1062">
        <w:rPr>
          <w:rFonts w:ascii="Times New Roman" w:hAnsi="Times New Roman"/>
          <w:bCs/>
          <w:iCs/>
        </w:rPr>
        <w:t>R</w:t>
      </w:r>
      <w:r w:rsidR="00682442">
        <w:rPr>
          <w:rFonts w:ascii="Times New Roman" w:hAnsi="Times New Roman"/>
          <w:bCs/>
          <w:iCs/>
        </w:rPr>
        <w:t>eport (ISR)</w:t>
      </w:r>
      <w:r w:rsidRPr="00DA1062">
        <w:rPr>
          <w:rFonts w:ascii="Times New Roman" w:hAnsi="Times New Roman"/>
          <w:bCs/>
          <w:iCs/>
        </w:rPr>
        <w:t xml:space="preserve"> Subject Matter Expert </w:t>
      </w:r>
      <w:r w:rsidR="00B9129B">
        <w:rPr>
          <w:rFonts w:ascii="Times New Roman" w:hAnsi="Times New Roman"/>
          <w:bCs/>
          <w:iCs/>
        </w:rPr>
        <w:t xml:space="preserve">(SME) </w:t>
      </w:r>
      <w:r w:rsidRPr="00DA1062">
        <w:rPr>
          <w:rFonts w:ascii="Times New Roman" w:hAnsi="Times New Roman"/>
          <w:bCs/>
          <w:iCs/>
        </w:rPr>
        <w:t>on site, developing guidance, leading trainings,</w:t>
      </w:r>
      <w:r w:rsidR="00682442">
        <w:rPr>
          <w:rFonts w:ascii="Times New Roman" w:hAnsi="Times New Roman"/>
          <w:bCs/>
          <w:iCs/>
        </w:rPr>
        <w:t xml:space="preserve"> </w:t>
      </w:r>
      <w:r w:rsidRPr="00DA1062">
        <w:rPr>
          <w:rFonts w:ascii="Times New Roman" w:hAnsi="Times New Roman"/>
          <w:bCs/>
          <w:iCs/>
        </w:rPr>
        <w:t>and providing hands on support for</w:t>
      </w:r>
      <w:r w:rsidR="00682442">
        <w:rPr>
          <w:rFonts w:ascii="Times New Roman" w:hAnsi="Times New Roman"/>
          <w:bCs/>
          <w:iCs/>
        </w:rPr>
        <w:t xml:space="preserve"> the Assistant Chief of Staff (ACSIM) for Installation </w:t>
      </w:r>
      <w:r w:rsidR="00184470">
        <w:rPr>
          <w:rFonts w:ascii="Times New Roman" w:hAnsi="Times New Roman"/>
          <w:bCs/>
          <w:iCs/>
        </w:rPr>
        <w:t xml:space="preserve">Management </w:t>
      </w:r>
      <w:r w:rsidR="00184470" w:rsidRPr="00DA1062">
        <w:rPr>
          <w:rFonts w:ascii="Times New Roman" w:hAnsi="Times New Roman"/>
          <w:bCs/>
          <w:iCs/>
        </w:rPr>
        <w:t>Headquarters</w:t>
      </w:r>
      <w:r w:rsidR="00682442">
        <w:rPr>
          <w:rFonts w:ascii="Times New Roman" w:hAnsi="Times New Roman"/>
          <w:bCs/>
          <w:iCs/>
        </w:rPr>
        <w:t>, Department of the Army (H</w:t>
      </w:r>
      <w:r w:rsidRPr="00DA1062">
        <w:rPr>
          <w:rFonts w:ascii="Times New Roman" w:hAnsi="Times New Roman"/>
          <w:bCs/>
          <w:iCs/>
        </w:rPr>
        <w:t>QDA</w:t>
      </w:r>
      <w:r w:rsidR="00682442">
        <w:rPr>
          <w:rFonts w:ascii="Times New Roman" w:hAnsi="Times New Roman"/>
          <w:bCs/>
          <w:iCs/>
        </w:rPr>
        <w:t>)</w:t>
      </w:r>
      <w:r w:rsidRPr="00DA1062">
        <w:rPr>
          <w:rFonts w:ascii="Times New Roman" w:hAnsi="Times New Roman"/>
          <w:bCs/>
          <w:iCs/>
        </w:rPr>
        <w:t xml:space="preserve"> staff</w:t>
      </w:r>
      <w:r w:rsidR="00682442">
        <w:rPr>
          <w:rFonts w:ascii="Times New Roman" w:hAnsi="Times New Roman"/>
          <w:bCs/>
          <w:iCs/>
        </w:rPr>
        <w:t xml:space="preserve"> and </w:t>
      </w:r>
      <w:r w:rsidRPr="00DA1062">
        <w:rPr>
          <w:rFonts w:ascii="Times New Roman" w:hAnsi="Times New Roman"/>
          <w:bCs/>
          <w:iCs/>
        </w:rPr>
        <w:t>general officers</w:t>
      </w:r>
      <w:r w:rsidR="00682442">
        <w:rPr>
          <w:rFonts w:ascii="Times New Roman" w:hAnsi="Times New Roman"/>
          <w:bCs/>
          <w:iCs/>
        </w:rPr>
        <w:t>.</w:t>
      </w:r>
    </w:p>
    <w:p w14:paraId="2BAA9C85" w14:textId="1F76E862" w:rsidR="00DA1062" w:rsidRDefault="00AA7D8E" w:rsidP="00AA7D8E">
      <w:pPr>
        <w:pStyle w:val="ListParagraph"/>
        <w:numPr>
          <w:ilvl w:val="0"/>
          <w:numId w:val="25"/>
        </w:numPr>
        <w:rPr>
          <w:rFonts w:ascii="Times New Roman" w:hAnsi="Times New Roman"/>
          <w:bCs/>
          <w:iCs/>
        </w:rPr>
      </w:pPr>
      <w:r w:rsidRPr="00DA1062">
        <w:rPr>
          <w:rFonts w:ascii="Times New Roman" w:hAnsi="Times New Roman"/>
          <w:bCs/>
          <w:iCs/>
        </w:rPr>
        <w:t>Draft</w:t>
      </w:r>
      <w:r w:rsidR="00682442">
        <w:rPr>
          <w:rFonts w:ascii="Times New Roman" w:hAnsi="Times New Roman"/>
          <w:bCs/>
          <w:iCs/>
        </w:rPr>
        <w:t>ed</w:t>
      </w:r>
      <w:r w:rsidRPr="00DA1062">
        <w:rPr>
          <w:rFonts w:ascii="Times New Roman" w:hAnsi="Times New Roman"/>
          <w:bCs/>
          <w:iCs/>
        </w:rPr>
        <w:t xml:space="preserve"> programmatic documentation and contract deliverables to include quarterly dashboards, weekly status reports, strategic communications, and various other contract milestones.</w:t>
      </w:r>
    </w:p>
    <w:p w14:paraId="5A1B091F" w14:textId="42954794" w:rsidR="00DA1062" w:rsidRDefault="00AA7D8E" w:rsidP="00AA7D8E">
      <w:pPr>
        <w:pStyle w:val="ListParagraph"/>
        <w:numPr>
          <w:ilvl w:val="0"/>
          <w:numId w:val="25"/>
        </w:numPr>
        <w:rPr>
          <w:rFonts w:ascii="Times New Roman" w:hAnsi="Times New Roman"/>
          <w:bCs/>
          <w:iCs/>
        </w:rPr>
      </w:pPr>
      <w:r w:rsidRPr="00DA1062">
        <w:rPr>
          <w:rFonts w:ascii="Times New Roman" w:hAnsi="Times New Roman"/>
          <w:bCs/>
          <w:iCs/>
        </w:rPr>
        <w:t>Attend</w:t>
      </w:r>
      <w:r w:rsidR="00682442">
        <w:rPr>
          <w:rFonts w:ascii="Times New Roman" w:hAnsi="Times New Roman"/>
          <w:bCs/>
          <w:iCs/>
        </w:rPr>
        <w:t xml:space="preserve">ed </w:t>
      </w:r>
      <w:r w:rsidRPr="00DA1062">
        <w:rPr>
          <w:rFonts w:ascii="Times New Roman" w:hAnsi="Times New Roman"/>
          <w:bCs/>
          <w:iCs/>
        </w:rPr>
        <w:t>high level briefings and meetings to discuss and defend the interests of the ISR Program.</w:t>
      </w:r>
    </w:p>
    <w:p w14:paraId="3B89B2DB" w14:textId="35ADECAA" w:rsidR="00DA1062" w:rsidRDefault="00AA7D8E" w:rsidP="00AA7D8E">
      <w:pPr>
        <w:pStyle w:val="ListParagraph"/>
        <w:numPr>
          <w:ilvl w:val="0"/>
          <w:numId w:val="25"/>
        </w:numPr>
        <w:rPr>
          <w:rFonts w:ascii="Times New Roman" w:hAnsi="Times New Roman"/>
          <w:bCs/>
          <w:iCs/>
        </w:rPr>
      </w:pPr>
      <w:r w:rsidRPr="00DA1062">
        <w:rPr>
          <w:rFonts w:ascii="Times New Roman" w:hAnsi="Times New Roman"/>
          <w:bCs/>
          <w:iCs/>
        </w:rPr>
        <w:t>Assist</w:t>
      </w:r>
      <w:r w:rsidR="00682442">
        <w:rPr>
          <w:rFonts w:ascii="Times New Roman" w:hAnsi="Times New Roman"/>
          <w:bCs/>
          <w:iCs/>
        </w:rPr>
        <w:t>ed</w:t>
      </w:r>
      <w:r w:rsidRPr="00DA1062">
        <w:rPr>
          <w:rFonts w:ascii="Times New Roman" w:hAnsi="Times New Roman"/>
          <w:bCs/>
          <w:iCs/>
        </w:rPr>
        <w:t xml:space="preserve"> with the generation, documentation, and refinement of system requirements and change management.</w:t>
      </w:r>
    </w:p>
    <w:p w14:paraId="0B5C3669" w14:textId="619855FF" w:rsidR="00304613" w:rsidRPr="00DA1062" w:rsidRDefault="00AA7D8E" w:rsidP="00AA7D8E">
      <w:pPr>
        <w:pStyle w:val="ListParagraph"/>
        <w:numPr>
          <w:ilvl w:val="0"/>
          <w:numId w:val="25"/>
        </w:numPr>
        <w:rPr>
          <w:rFonts w:ascii="Times New Roman" w:hAnsi="Times New Roman"/>
          <w:bCs/>
          <w:iCs/>
        </w:rPr>
      </w:pPr>
      <w:r w:rsidRPr="00DA1062">
        <w:rPr>
          <w:rFonts w:ascii="Times New Roman" w:hAnsi="Times New Roman"/>
          <w:bCs/>
          <w:iCs/>
        </w:rPr>
        <w:t>Provide</w:t>
      </w:r>
      <w:r w:rsidR="00682442">
        <w:rPr>
          <w:rFonts w:ascii="Times New Roman" w:hAnsi="Times New Roman"/>
          <w:bCs/>
          <w:iCs/>
        </w:rPr>
        <w:t>d</w:t>
      </w:r>
      <w:r w:rsidRPr="00DA1062">
        <w:rPr>
          <w:rFonts w:ascii="Times New Roman" w:hAnsi="Times New Roman"/>
          <w:bCs/>
          <w:iCs/>
        </w:rPr>
        <w:t xml:space="preserve"> key data analysis and reporting to support high </w:t>
      </w:r>
      <w:r w:rsidR="00682442">
        <w:rPr>
          <w:rFonts w:ascii="Times New Roman" w:hAnsi="Times New Roman"/>
          <w:bCs/>
          <w:iCs/>
        </w:rPr>
        <w:t>visibility</w:t>
      </w:r>
      <w:r w:rsidRPr="00DA1062">
        <w:rPr>
          <w:rFonts w:ascii="Times New Roman" w:hAnsi="Times New Roman"/>
          <w:bCs/>
          <w:iCs/>
        </w:rPr>
        <w:t xml:space="preserve"> briefings </w:t>
      </w:r>
      <w:r w:rsidR="00682442">
        <w:rPr>
          <w:rFonts w:ascii="Times New Roman" w:hAnsi="Times New Roman"/>
          <w:bCs/>
          <w:iCs/>
        </w:rPr>
        <w:t xml:space="preserve">including </w:t>
      </w:r>
      <w:r w:rsidRPr="00DA1062">
        <w:rPr>
          <w:rFonts w:ascii="Times New Roman" w:hAnsi="Times New Roman"/>
          <w:bCs/>
          <w:iCs/>
        </w:rPr>
        <w:t>reports to Congress, the House Armed Services Committee, the Senate Committee on Appropriations, and the Office of the Secretary of Defense (OSD).</w:t>
      </w:r>
    </w:p>
    <w:p w14:paraId="1AAB9054" w14:textId="1AFA855E" w:rsidR="00CB0557" w:rsidRDefault="00CB0557" w:rsidP="00CB0557">
      <w:pPr>
        <w:rPr>
          <w:rFonts w:ascii="Times New Roman" w:hAnsi="Times New Roman"/>
          <w:bCs/>
          <w:iCs/>
        </w:rPr>
      </w:pPr>
    </w:p>
    <w:p w14:paraId="66C874E7" w14:textId="73D0612B" w:rsidR="00253C99" w:rsidRDefault="00253C99" w:rsidP="00253C99">
      <w:pPr>
        <w:rPr>
          <w:rFonts w:ascii="Times New Roman" w:hAnsi="Times New Roman"/>
          <w:b/>
          <w:iCs/>
        </w:rPr>
      </w:pPr>
      <w:r>
        <w:rPr>
          <w:rFonts w:ascii="Times New Roman" w:hAnsi="Times New Roman"/>
          <w:b/>
          <w:iCs/>
        </w:rPr>
        <w:t>Cost Analyst</w:t>
      </w:r>
    </w:p>
    <w:p w14:paraId="4F9B427E" w14:textId="77777777" w:rsidR="00DA26B2" w:rsidRDefault="00253C99" w:rsidP="00253C99">
      <w:pPr>
        <w:rPr>
          <w:rFonts w:ascii="Times New Roman" w:hAnsi="Times New Roman"/>
          <w:b/>
          <w:iCs/>
        </w:rPr>
      </w:pPr>
      <w:r>
        <w:rPr>
          <w:rFonts w:ascii="Times New Roman" w:hAnsi="Times New Roman"/>
          <w:b/>
          <w:iCs/>
        </w:rPr>
        <w:t>LS3 Technologies</w:t>
      </w:r>
    </w:p>
    <w:p w14:paraId="47C808BB" w14:textId="718A8108" w:rsidR="00253C99" w:rsidRPr="00EA73A1" w:rsidRDefault="00253C99" w:rsidP="00253C99">
      <w:pPr>
        <w:rPr>
          <w:rFonts w:ascii="Times New Roman" w:hAnsi="Times New Roman"/>
          <w:b/>
          <w:iCs/>
        </w:rPr>
      </w:pPr>
      <w:r>
        <w:rPr>
          <w:rFonts w:ascii="Times New Roman" w:hAnsi="Times New Roman"/>
          <w:b/>
          <w:iCs/>
        </w:rPr>
        <w:t>April 2013 to October 2013</w:t>
      </w:r>
    </w:p>
    <w:p w14:paraId="6F107E41" w14:textId="77777777" w:rsidR="00253C99" w:rsidRPr="00CB0557" w:rsidRDefault="00253C99" w:rsidP="00CB0557">
      <w:pPr>
        <w:rPr>
          <w:rFonts w:ascii="Times New Roman" w:hAnsi="Times New Roman"/>
          <w:bCs/>
          <w:iCs/>
        </w:rPr>
      </w:pPr>
    </w:p>
    <w:p w14:paraId="3409A6C3" w14:textId="4361D37D" w:rsidR="00253C99" w:rsidRPr="00253C99" w:rsidRDefault="00253C99" w:rsidP="00253C99">
      <w:pPr>
        <w:pStyle w:val="ListParagraph"/>
        <w:numPr>
          <w:ilvl w:val="0"/>
          <w:numId w:val="25"/>
        </w:numPr>
        <w:rPr>
          <w:rFonts w:ascii="Times New Roman" w:hAnsi="Times New Roman"/>
          <w:bCs/>
          <w:iCs/>
        </w:rPr>
      </w:pPr>
      <w:r w:rsidRPr="00253C99">
        <w:rPr>
          <w:rFonts w:ascii="Times New Roman" w:hAnsi="Times New Roman"/>
          <w:bCs/>
          <w:iCs/>
        </w:rPr>
        <w:t xml:space="preserve">Provided on site </w:t>
      </w:r>
      <w:r w:rsidR="00B9129B">
        <w:rPr>
          <w:rFonts w:ascii="Times New Roman" w:hAnsi="Times New Roman"/>
          <w:bCs/>
          <w:iCs/>
        </w:rPr>
        <w:t>c</w:t>
      </w:r>
      <w:r w:rsidRPr="00253C99">
        <w:rPr>
          <w:rFonts w:ascii="Times New Roman" w:hAnsi="Times New Roman"/>
          <w:bCs/>
          <w:iCs/>
        </w:rPr>
        <w:t xml:space="preserve">ost </w:t>
      </w:r>
      <w:r w:rsidR="00B9129B">
        <w:rPr>
          <w:rFonts w:ascii="Times New Roman" w:hAnsi="Times New Roman"/>
          <w:bCs/>
          <w:iCs/>
        </w:rPr>
        <w:t>e</w:t>
      </w:r>
      <w:r w:rsidRPr="00253C99">
        <w:rPr>
          <w:rFonts w:ascii="Times New Roman" w:hAnsi="Times New Roman"/>
          <w:bCs/>
          <w:iCs/>
        </w:rPr>
        <w:t>stimating</w:t>
      </w:r>
      <w:r>
        <w:rPr>
          <w:rFonts w:ascii="Times New Roman" w:hAnsi="Times New Roman"/>
          <w:bCs/>
          <w:iCs/>
        </w:rPr>
        <w:t xml:space="preserve">, </w:t>
      </w:r>
      <w:r w:rsidR="00B9129B">
        <w:rPr>
          <w:rFonts w:ascii="Times New Roman" w:hAnsi="Times New Roman"/>
          <w:bCs/>
          <w:iCs/>
        </w:rPr>
        <w:t>e</w:t>
      </w:r>
      <w:r w:rsidRPr="00253C99">
        <w:rPr>
          <w:rFonts w:ascii="Times New Roman" w:hAnsi="Times New Roman"/>
          <w:bCs/>
          <w:iCs/>
        </w:rPr>
        <w:t xml:space="preserve">conomic </w:t>
      </w:r>
      <w:r w:rsidR="00B9129B">
        <w:rPr>
          <w:rFonts w:ascii="Times New Roman" w:hAnsi="Times New Roman"/>
          <w:bCs/>
          <w:iCs/>
        </w:rPr>
        <w:t>a</w:t>
      </w:r>
      <w:r w:rsidRPr="00253C99">
        <w:rPr>
          <w:rFonts w:ascii="Times New Roman" w:hAnsi="Times New Roman"/>
          <w:bCs/>
          <w:iCs/>
        </w:rPr>
        <w:t>nalysis and expertise supporting management activities for Information Technology and other Automated Information Systems (AIS) programs</w:t>
      </w:r>
      <w:r w:rsidR="004D0FD5">
        <w:rPr>
          <w:rFonts w:ascii="Times New Roman" w:hAnsi="Times New Roman"/>
          <w:bCs/>
          <w:iCs/>
        </w:rPr>
        <w:t xml:space="preserve"> for the Defense Information Systems Agency (DISA).</w:t>
      </w:r>
    </w:p>
    <w:p w14:paraId="714F54D6" w14:textId="77777777" w:rsidR="00253C99" w:rsidRPr="00253C99" w:rsidRDefault="00253C99" w:rsidP="00253C99">
      <w:pPr>
        <w:pStyle w:val="ListParagraph"/>
        <w:numPr>
          <w:ilvl w:val="0"/>
          <w:numId w:val="25"/>
        </w:numPr>
        <w:rPr>
          <w:rFonts w:ascii="Times New Roman" w:hAnsi="Times New Roman"/>
          <w:bCs/>
          <w:iCs/>
        </w:rPr>
      </w:pPr>
      <w:r w:rsidRPr="00253C99">
        <w:rPr>
          <w:rFonts w:ascii="Times New Roman" w:hAnsi="Times New Roman"/>
          <w:bCs/>
          <w:iCs/>
        </w:rPr>
        <w:t>Developed supporting documentation and advised client on financial management activities, to include Department of Defense (DoD) Statutory Life Cycle Cost Estimates (LCCE), Economic Analyses, Business Case Analyses (BCA), and DoD Cost Policy and Research efforts.</w:t>
      </w:r>
    </w:p>
    <w:p w14:paraId="0B769952" w14:textId="048F52DC" w:rsidR="00253C99" w:rsidRPr="00253C99" w:rsidRDefault="00253C99" w:rsidP="00253C99">
      <w:pPr>
        <w:pStyle w:val="ListParagraph"/>
        <w:numPr>
          <w:ilvl w:val="0"/>
          <w:numId w:val="25"/>
        </w:numPr>
        <w:rPr>
          <w:rFonts w:ascii="Times New Roman" w:hAnsi="Times New Roman"/>
          <w:bCs/>
          <w:iCs/>
        </w:rPr>
      </w:pPr>
      <w:r w:rsidRPr="00253C99">
        <w:rPr>
          <w:rFonts w:ascii="Times New Roman" w:hAnsi="Times New Roman"/>
          <w:bCs/>
          <w:iCs/>
        </w:rPr>
        <w:lastRenderedPageBreak/>
        <w:t xml:space="preserve">Reviewed and commented on the accuracy and integrity of cost related </w:t>
      </w:r>
      <w:r>
        <w:rPr>
          <w:rFonts w:ascii="Times New Roman" w:hAnsi="Times New Roman"/>
          <w:bCs/>
          <w:iCs/>
        </w:rPr>
        <w:t>documentation</w:t>
      </w:r>
      <w:r w:rsidRPr="00253C99">
        <w:rPr>
          <w:rFonts w:ascii="Times New Roman" w:hAnsi="Times New Roman"/>
          <w:bCs/>
          <w:iCs/>
        </w:rPr>
        <w:t xml:space="preserve"> such as Cost Analysis Requirements Descriptions (CARD), Acquisition Program Baselines</w:t>
      </w:r>
      <w:r>
        <w:rPr>
          <w:rFonts w:ascii="Times New Roman" w:hAnsi="Times New Roman"/>
          <w:bCs/>
          <w:iCs/>
        </w:rPr>
        <w:t xml:space="preserve"> (APBs)</w:t>
      </w:r>
      <w:r w:rsidRPr="00253C99">
        <w:rPr>
          <w:rFonts w:ascii="Times New Roman" w:hAnsi="Times New Roman"/>
          <w:bCs/>
          <w:iCs/>
        </w:rPr>
        <w:t xml:space="preserve">, and other </w:t>
      </w:r>
      <w:r>
        <w:rPr>
          <w:rFonts w:ascii="Times New Roman" w:hAnsi="Times New Roman"/>
          <w:bCs/>
          <w:iCs/>
        </w:rPr>
        <w:t>acquisition milestone requirements</w:t>
      </w:r>
      <w:r w:rsidRPr="00253C99">
        <w:rPr>
          <w:rFonts w:ascii="Times New Roman" w:hAnsi="Times New Roman"/>
          <w:bCs/>
          <w:iCs/>
        </w:rPr>
        <w:t>.</w:t>
      </w:r>
    </w:p>
    <w:p w14:paraId="5FE490C4" w14:textId="7C6BF3F7" w:rsidR="00253C99" w:rsidRPr="00253C99" w:rsidRDefault="00253C99" w:rsidP="00253C99">
      <w:pPr>
        <w:pStyle w:val="ListParagraph"/>
        <w:numPr>
          <w:ilvl w:val="0"/>
          <w:numId w:val="25"/>
        </w:numPr>
        <w:rPr>
          <w:rFonts w:ascii="Times New Roman" w:hAnsi="Times New Roman"/>
          <w:bCs/>
          <w:iCs/>
        </w:rPr>
      </w:pPr>
      <w:r w:rsidRPr="00253C99">
        <w:rPr>
          <w:rFonts w:ascii="Times New Roman" w:hAnsi="Times New Roman"/>
          <w:bCs/>
          <w:iCs/>
        </w:rPr>
        <w:t xml:space="preserve">Served as subject matter expert advising customer Programs on DoD Acquisition policy and procedures for conducting </w:t>
      </w:r>
      <w:r>
        <w:rPr>
          <w:rFonts w:ascii="Times New Roman" w:hAnsi="Times New Roman"/>
          <w:bCs/>
          <w:iCs/>
        </w:rPr>
        <w:t>LCCEs</w:t>
      </w:r>
      <w:r w:rsidRPr="00253C99">
        <w:rPr>
          <w:rFonts w:ascii="Times New Roman" w:hAnsi="Times New Roman"/>
          <w:bCs/>
          <w:iCs/>
        </w:rPr>
        <w:t>, Independent Cost Estimates (ICE), and Component Cost Estimates (CCE) using a variety of cost estimating methodologies and data analysis techniques.</w:t>
      </w:r>
    </w:p>
    <w:p w14:paraId="2D91B8E8" w14:textId="6700BAB8" w:rsidR="00253C99" w:rsidRPr="00CA5E09" w:rsidRDefault="00253C99" w:rsidP="00CB0557">
      <w:pPr>
        <w:pStyle w:val="ListParagraph"/>
        <w:numPr>
          <w:ilvl w:val="0"/>
          <w:numId w:val="25"/>
        </w:numPr>
        <w:rPr>
          <w:rFonts w:ascii="Times New Roman" w:hAnsi="Times New Roman"/>
          <w:bCs/>
          <w:iCs/>
        </w:rPr>
      </w:pPr>
      <w:r w:rsidRPr="00253C99">
        <w:rPr>
          <w:rFonts w:ascii="Times New Roman" w:hAnsi="Times New Roman"/>
          <w:bCs/>
          <w:iCs/>
        </w:rPr>
        <w:t xml:space="preserve">Performed cost data research, estimate documentation, risk and schedule analysis, and briefing support. </w:t>
      </w:r>
    </w:p>
    <w:p w14:paraId="31451C88" w14:textId="43646586" w:rsidR="003E3F07" w:rsidRDefault="003E3F07" w:rsidP="00CB0557">
      <w:pPr>
        <w:rPr>
          <w:rFonts w:ascii="Times New Roman" w:hAnsi="Times New Roman"/>
          <w:b/>
          <w:u w:val="single"/>
        </w:rPr>
      </w:pPr>
    </w:p>
    <w:p w14:paraId="0D48BB22" w14:textId="263A19DA" w:rsidR="003E3F07" w:rsidRPr="003E3F07" w:rsidRDefault="003E3F07" w:rsidP="003E3F07">
      <w:pPr>
        <w:rPr>
          <w:rFonts w:ascii="Times New Roman" w:hAnsi="Times New Roman"/>
          <w:b/>
          <w:iCs/>
        </w:rPr>
      </w:pPr>
      <w:r>
        <w:rPr>
          <w:rFonts w:ascii="Times New Roman" w:hAnsi="Times New Roman"/>
          <w:b/>
          <w:iCs/>
        </w:rPr>
        <w:t xml:space="preserve">Cost </w:t>
      </w:r>
      <w:r w:rsidRPr="003E3F07">
        <w:rPr>
          <w:rFonts w:ascii="Times New Roman" w:hAnsi="Times New Roman"/>
          <w:b/>
          <w:iCs/>
        </w:rPr>
        <w:t>Analyst</w:t>
      </w:r>
    </w:p>
    <w:p w14:paraId="3A3FC16C" w14:textId="03E3A508" w:rsidR="003E3F07" w:rsidRPr="003E3F07" w:rsidRDefault="003E3F07" w:rsidP="003E3F07">
      <w:pPr>
        <w:rPr>
          <w:rFonts w:ascii="Times New Roman" w:hAnsi="Times New Roman"/>
          <w:b/>
          <w:iCs/>
        </w:rPr>
      </w:pPr>
      <w:r>
        <w:rPr>
          <w:rFonts w:ascii="Times New Roman" w:hAnsi="Times New Roman"/>
          <w:b/>
          <w:iCs/>
        </w:rPr>
        <w:t>Kalman and Company, Inc.</w:t>
      </w:r>
    </w:p>
    <w:p w14:paraId="3AEC1D4F" w14:textId="7FFDD442" w:rsidR="003E3F07" w:rsidRDefault="003E3F07" w:rsidP="003E3F07">
      <w:pPr>
        <w:rPr>
          <w:rFonts w:ascii="Times New Roman" w:hAnsi="Times New Roman"/>
          <w:b/>
          <w:iCs/>
        </w:rPr>
      </w:pPr>
      <w:r>
        <w:rPr>
          <w:rFonts w:ascii="Times New Roman" w:hAnsi="Times New Roman"/>
          <w:b/>
          <w:iCs/>
        </w:rPr>
        <w:t>April 2011 – April 2013</w:t>
      </w:r>
    </w:p>
    <w:p w14:paraId="47C4F511" w14:textId="77777777" w:rsidR="0004655A" w:rsidRPr="003E3F07" w:rsidRDefault="0004655A" w:rsidP="003E3F07">
      <w:pPr>
        <w:rPr>
          <w:rFonts w:ascii="Times New Roman" w:hAnsi="Times New Roman"/>
          <w:b/>
          <w:iCs/>
        </w:rPr>
      </w:pPr>
    </w:p>
    <w:p w14:paraId="59FB17FC" w14:textId="63AB6708"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 xml:space="preserve">Created new and validated existing program office </w:t>
      </w:r>
      <w:r w:rsidR="00E214FC">
        <w:rPr>
          <w:rFonts w:ascii="Times New Roman" w:hAnsi="Times New Roman"/>
          <w:bCs/>
          <w:iCs/>
        </w:rPr>
        <w:t xml:space="preserve">cost </w:t>
      </w:r>
      <w:r w:rsidRPr="003E3F07">
        <w:rPr>
          <w:rFonts w:ascii="Times New Roman" w:hAnsi="Times New Roman"/>
          <w:bCs/>
          <w:iCs/>
        </w:rPr>
        <w:t>estimates for the Joint Program Executive Office for Chemical and Biological Defense (JPEO-CBD).</w:t>
      </w:r>
    </w:p>
    <w:p w14:paraId="10D40A26" w14:textId="115E8553"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 xml:space="preserve">Supported the development and review of various cost documentation at differing levels of maturity to include CARD’s, LCCE’s, IGCE’s, and </w:t>
      </w:r>
      <w:r>
        <w:rPr>
          <w:rFonts w:ascii="Times New Roman" w:hAnsi="Times New Roman"/>
          <w:bCs/>
          <w:iCs/>
        </w:rPr>
        <w:t>Cost Benefit Analysis (</w:t>
      </w:r>
      <w:r w:rsidRPr="003E3F07">
        <w:rPr>
          <w:rFonts w:ascii="Times New Roman" w:hAnsi="Times New Roman"/>
          <w:bCs/>
          <w:iCs/>
        </w:rPr>
        <w:t>CBA’s</w:t>
      </w:r>
      <w:r>
        <w:rPr>
          <w:rFonts w:ascii="Times New Roman" w:hAnsi="Times New Roman"/>
          <w:bCs/>
          <w:iCs/>
        </w:rPr>
        <w:t>)</w:t>
      </w:r>
      <w:r w:rsidRPr="003E3F07">
        <w:rPr>
          <w:rFonts w:ascii="Times New Roman" w:hAnsi="Times New Roman"/>
          <w:bCs/>
          <w:iCs/>
        </w:rPr>
        <w:t>.</w:t>
      </w:r>
    </w:p>
    <w:p w14:paraId="319600FD" w14:textId="030EF5CD" w:rsid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Developed specialized and technically advanced models to support program management and acquisition activities of DoD clients utilizing advanced Excel skills, ACE-IT, and @Risk.</w:t>
      </w:r>
    </w:p>
    <w:p w14:paraId="6FF87377" w14:textId="4A5A831B" w:rsidR="00684998" w:rsidRPr="003E3F07" w:rsidRDefault="00684998" w:rsidP="003E3F07">
      <w:pPr>
        <w:pStyle w:val="ListParagraph"/>
        <w:numPr>
          <w:ilvl w:val="0"/>
          <w:numId w:val="25"/>
        </w:numPr>
        <w:rPr>
          <w:rFonts w:ascii="Times New Roman" w:hAnsi="Times New Roman"/>
          <w:bCs/>
          <w:iCs/>
        </w:rPr>
      </w:pPr>
      <w:r>
        <w:rPr>
          <w:rFonts w:ascii="Times New Roman" w:hAnsi="Times New Roman"/>
          <w:bCs/>
          <w:iCs/>
        </w:rPr>
        <w:t xml:space="preserve">Collected and analyzed process data </w:t>
      </w:r>
      <w:r w:rsidR="0086529F">
        <w:rPr>
          <w:rFonts w:ascii="Times New Roman" w:hAnsi="Times New Roman"/>
          <w:bCs/>
          <w:iCs/>
        </w:rPr>
        <w:t xml:space="preserve">to </w:t>
      </w:r>
      <w:r w:rsidR="007F5AEF">
        <w:rPr>
          <w:rFonts w:ascii="Times New Roman" w:hAnsi="Times New Roman"/>
          <w:bCs/>
          <w:iCs/>
        </w:rPr>
        <w:t xml:space="preserve">ultimately </w:t>
      </w:r>
      <w:r w:rsidR="0086529F">
        <w:rPr>
          <w:rFonts w:ascii="Times New Roman" w:hAnsi="Times New Roman"/>
          <w:bCs/>
          <w:iCs/>
        </w:rPr>
        <w:t xml:space="preserve">recommend business </w:t>
      </w:r>
      <w:r w:rsidR="007F5AEF">
        <w:rPr>
          <w:rFonts w:ascii="Times New Roman" w:hAnsi="Times New Roman"/>
          <w:bCs/>
          <w:iCs/>
        </w:rPr>
        <w:t>practices and procedures to reduce cost</w:t>
      </w:r>
      <w:r w:rsidR="00EE3DCC">
        <w:rPr>
          <w:rFonts w:ascii="Times New Roman" w:hAnsi="Times New Roman"/>
          <w:bCs/>
          <w:iCs/>
        </w:rPr>
        <w:t xml:space="preserve"> and increase productivity</w:t>
      </w:r>
      <w:r w:rsidR="007F5AEF">
        <w:rPr>
          <w:rFonts w:ascii="Times New Roman" w:hAnsi="Times New Roman"/>
          <w:bCs/>
          <w:iCs/>
        </w:rPr>
        <w:t>.</w:t>
      </w:r>
    </w:p>
    <w:p w14:paraId="62B0B1B1" w14:textId="40E3BDC2"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 xml:space="preserve">Reviewed existing cost related documentation and participated in high level working groups to support programmatic milestone decisions as </w:t>
      </w:r>
      <w:r>
        <w:rPr>
          <w:rFonts w:ascii="Times New Roman" w:hAnsi="Times New Roman"/>
          <w:bCs/>
          <w:iCs/>
        </w:rPr>
        <w:t>outlined</w:t>
      </w:r>
      <w:r w:rsidRPr="003E3F07">
        <w:rPr>
          <w:rFonts w:ascii="Times New Roman" w:hAnsi="Times New Roman"/>
          <w:bCs/>
          <w:iCs/>
        </w:rPr>
        <w:t xml:space="preserve"> by </w:t>
      </w:r>
      <w:proofErr w:type="spellStart"/>
      <w:r w:rsidRPr="003E3F07">
        <w:rPr>
          <w:rFonts w:ascii="Times New Roman" w:hAnsi="Times New Roman"/>
          <w:bCs/>
          <w:iCs/>
        </w:rPr>
        <w:t>DoD</w:t>
      </w:r>
      <w:r>
        <w:rPr>
          <w:rFonts w:ascii="Times New Roman" w:hAnsi="Times New Roman"/>
          <w:bCs/>
          <w:iCs/>
        </w:rPr>
        <w:t>i</w:t>
      </w:r>
      <w:proofErr w:type="spellEnd"/>
      <w:r w:rsidRPr="003E3F07">
        <w:rPr>
          <w:rFonts w:ascii="Times New Roman" w:hAnsi="Times New Roman"/>
          <w:bCs/>
          <w:iCs/>
        </w:rPr>
        <w:t xml:space="preserve"> 5000.</w:t>
      </w:r>
      <w:r>
        <w:rPr>
          <w:rFonts w:ascii="Times New Roman" w:hAnsi="Times New Roman"/>
          <w:bCs/>
          <w:iCs/>
        </w:rPr>
        <w:t>02.</w:t>
      </w:r>
    </w:p>
    <w:p w14:paraId="2F9DAD97" w14:textId="77777777"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Developed sophisticated CER’s utilizing program historical data, industry specific data, and SME input.</w:t>
      </w:r>
    </w:p>
    <w:p w14:paraId="4F194EF9" w14:textId="4BEF7809"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Worked with stakeholders to develop</w:t>
      </w:r>
      <w:r>
        <w:rPr>
          <w:rFonts w:ascii="Times New Roman" w:hAnsi="Times New Roman"/>
          <w:bCs/>
          <w:iCs/>
        </w:rPr>
        <w:t xml:space="preserve"> and </w:t>
      </w:r>
      <w:r w:rsidR="00184470">
        <w:rPr>
          <w:rFonts w:ascii="Times New Roman" w:hAnsi="Times New Roman"/>
          <w:bCs/>
          <w:iCs/>
        </w:rPr>
        <w:t>come to an agreement on</w:t>
      </w:r>
      <w:r w:rsidRPr="003E3F07">
        <w:rPr>
          <w:rFonts w:ascii="Times New Roman" w:hAnsi="Times New Roman"/>
          <w:bCs/>
          <w:iCs/>
        </w:rPr>
        <w:t xml:space="preserve"> ground rules and assumptions (GR&amp;A) governing cost models.</w:t>
      </w:r>
    </w:p>
    <w:p w14:paraId="7D979088" w14:textId="18F78D7C"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Identified and verified key program cost drivers in support of cost benefit and affordability analysis.</w:t>
      </w:r>
    </w:p>
    <w:p w14:paraId="7C7FED51" w14:textId="3A9E4294" w:rsidR="00184470" w:rsidRDefault="00184470" w:rsidP="00CB0557">
      <w:pPr>
        <w:rPr>
          <w:rFonts w:ascii="Times New Roman" w:hAnsi="Times New Roman"/>
          <w:b/>
          <w:u w:val="single"/>
        </w:rPr>
      </w:pPr>
    </w:p>
    <w:p w14:paraId="39BBB0CA" w14:textId="77777777" w:rsidR="00D163B0" w:rsidRDefault="00D163B0" w:rsidP="00D163B0">
      <w:pPr>
        <w:rPr>
          <w:rFonts w:ascii="Times New Roman" w:hAnsi="Times New Roman"/>
          <w:b/>
          <w:iCs/>
        </w:rPr>
      </w:pPr>
      <w:r w:rsidRPr="00D163B0">
        <w:rPr>
          <w:rFonts w:ascii="Times New Roman" w:hAnsi="Times New Roman"/>
          <w:b/>
          <w:iCs/>
        </w:rPr>
        <w:t xml:space="preserve">Systems Engineering/Acquisition Support </w:t>
      </w:r>
    </w:p>
    <w:p w14:paraId="0DCC6A00" w14:textId="44800BB4" w:rsidR="00141400" w:rsidRPr="00D163B0" w:rsidRDefault="00141400" w:rsidP="00141400">
      <w:pPr>
        <w:rPr>
          <w:rFonts w:ascii="Times New Roman" w:hAnsi="Times New Roman"/>
          <w:b/>
          <w:iCs/>
        </w:rPr>
      </w:pPr>
      <w:r w:rsidRPr="00D163B0">
        <w:rPr>
          <w:rFonts w:ascii="Times New Roman" w:hAnsi="Times New Roman"/>
          <w:b/>
          <w:iCs/>
        </w:rPr>
        <w:t>Camber Corporation</w:t>
      </w:r>
    </w:p>
    <w:p w14:paraId="34425329" w14:textId="70AE3D06" w:rsidR="00D163B0" w:rsidRDefault="00D163B0" w:rsidP="00D163B0">
      <w:pPr>
        <w:rPr>
          <w:rFonts w:ascii="Times New Roman" w:hAnsi="Times New Roman"/>
          <w:b/>
          <w:iCs/>
        </w:rPr>
      </w:pPr>
      <w:r w:rsidRPr="00D163B0">
        <w:rPr>
          <w:rFonts w:ascii="Times New Roman" w:hAnsi="Times New Roman"/>
          <w:b/>
          <w:iCs/>
        </w:rPr>
        <w:t>June 2010 – April 2011</w:t>
      </w:r>
    </w:p>
    <w:p w14:paraId="67681573" w14:textId="77777777" w:rsidR="003341E7" w:rsidRPr="00D163B0" w:rsidRDefault="003341E7" w:rsidP="00D163B0">
      <w:pPr>
        <w:rPr>
          <w:rFonts w:ascii="Times New Roman" w:hAnsi="Times New Roman"/>
          <w:b/>
          <w:iCs/>
        </w:rPr>
      </w:pPr>
    </w:p>
    <w:p w14:paraId="15EBA708" w14:textId="78C39CEA"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 xml:space="preserve">Provided technical and acquisition support to </w:t>
      </w:r>
      <w:r w:rsidR="00BB0102" w:rsidRPr="00D163B0">
        <w:rPr>
          <w:rFonts w:ascii="Times New Roman" w:hAnsi="Times New Roman"/>
          <w:bCs/>
          <w:iCs/>
        </w:rPr>
        <w:t xml:space="preserve">Joint Program Executive Office for Chemical and Biological Defense </w:t>
      </w:r>
      <w:r w:rsidR="00BB0102">
        <w:rPr>
          <w:rFonts w:ascii="Times New Roman" w:hAnsi="Times New Roman"/>
          <w:bCs/>
          <w:iCs/>
        </w:rPr>
        <w:t>(</w:t>
      </w:r>
      <w:r w:rsidRPr="00D163B0">
        <w:rPr>
          <w:rFonts w:ascii="Times New Roman" w:hAnsi="Times New Roman"/>
          <w:bCs/>
          <w:iCs/>
        </w:rPr>
        <w:t>JPEO-CBD</w:t>
      </w:r>
      <w:r w:rsidR="00BB0102">
        <w:rPr>
          <w:rFonts w:ascii="Times New Roman" w:hAnsi="Times New Roman"/>
          <w:bCs/>
          <w:iCs/>
        </w:rPr>
        <w:t>)</w:t>
      </w:r>
      <w:r w:rsidRPr="00D163B0">
        <w:rPr>
          <w:rFonts w:ascii="Times New Roman" w:hAnsi="Times New Roman"/>
          <w:bCs/>
          <w:iCs/>
        </w:rPr>
        <w:t xml:space="preserve"> leadership on behalf of the Joint Program Manager for Information Systems (JPM-IS).</w:t>
      </w:r>
    </w:p>
    <w:p w14:paraId="0C739EF3" w14:textId="704F5B57" w:rsid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Ensured JPM- IS fulfilled all statutory and regulatory documentation requirements for milestone decisions.</w:t>
      </w:r>
    </w:p>
    <w:p w14:paraId="2F700D6C" w14:textId="49EFC2BE" w:rsidR="00F57973" w:rsidRDefault="00F57973" w:rsidP="00D163B0">
      <w:pPr>
        <w:pStyle w:val="ListParagraph"/>
        <w:numPr>
          <w:ilvl w:val="0"/>
          <w:numId w:val="25"/>
        </w:numPr>
        <w:rPr>
          <w:rFonts w:ascii="Times New Roman" w:hAnsi="Times New Roman"/>
          <w:bCs/>
          <w:iCs/>
        </w:rPr>
      </w:pPr>
      <w:r>
        <w:rPr>
          <w:rFonts w:ascii="Times New Roman" w:hAnsi="Times New Roman"/>
          <w:bCs/>
          <w:iCs/>
        </w:rPr>
        <w:t>Researched new information technologies</w:t>
      </w:r>
      <w:r w:rsidR="00BE4417">
        <w:rPr>
          <w:rFonts w:ascii="Times New Roman" w:hAnsi="Times New Roman"/>
          <w:bCs/>
          <w:iCs/>
        </w:rPr>
        <w:t xml:space="preserve"> to support reengineering business processes within the organization.</w:t>
      </w:r>
    </w:p>
    <w:p w14:paraId="4AA576DD" w14:textId="456C5106" w:rsid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lastRenderedPageBreak/>
        <w:t>Reviewed program acquisition documentation for accuracy and adherence to established policy (DOD 5000</w:t>
      </w:r>
      <w:r w:rsidR="00DF559C">
        <w:rPr>
          <w:rFonts w:ascii="Times New Roman" w:hAnsi="Times New Roman"/>
          <w:bCs/>
          <w:iCs/>
        </w:rPr>
        <w:t>.02</w:t>
      </w:r>
      <w:r w:rsidRPr="00D163B0">
        <w:rPr>
          <w:rFonts w:ascii="Times New Roman" w:hAnsi="Times New Roman"/>
          <w:bCs/>
          <w:iCs/>
        </w:rPr>
        <w:t>).</w:t>
      </w:r>
    </w:p>
    <w:p w14:paraId="48CDEB07"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Verified that milestone documentation received the appropriate levels of review and signature.</w:t>
      </w:r>
    </w:p>
    <w:p w14:paraId="1EBE5738"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Successfully guided JPM-IS to a full deployment decision for the Joint Warning and Reporting Network (JWARN) Increment 1 on GCCS-Joint, GCCS-Army, and C2PC/JTCW.</w:t>
      </w:r>
    </w:p>
    <w:p w14:paraId="0724B37F" w14:textId="226B9E55"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 xml:space="preserve">Communicated SE efforts and policies to working groups </w:t>
      </w:r>
      <w:r w:rsidR="002A6DB5">
        <w:rPr>
          <w:rFonts w:ascii="Times New Roman" w:hAnsi="Times New Roman"/>
          <w:bCs/>
          <w:iCs/>
        </w:rPr>
        <w:t xml:space="preserve">and executive leadership </w:t>
      </w:r>
      <w:r w:rsidRPr="00D163B0">
        <w:rPr>
          <w:rFonts w:ascii="Times New Roman" w:hAnsi="Times New Roman"/>
          <w:bCs/>
          <w:iCs/>
        </w:rPr>
        <w:t xml:space="preserve">both </w:t>
      </w:r>
      <w:r w:rsidR="002A6DB5">
        <w:rPr>
          <w:rFonts w:ascii="Times New Roman" w:hAnsi="Times New Roman"/>
          <w:bCs/>
          <w:iCs/>
        </w:rPr>
        <w:t xml:space="preserve">internally </w:t>
      </w:r>
      <w:r w:rsidRPr="00D163B0">
        <w:rPr>
          <w:rFonts w:ascii="Times New Roman" w:hAnsi="Times New Roman"/>
          <w:bCs/>
          <w:iCs/>
        </w:rPr>
        <w:t>within the JPEO and to external stakeholders.</w:t>
      </w:r>
    </w:p>
    <w:p w14:paraId="2606D2CD"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Prepared systems engineering slides for the Life Cycle Management Review quarterly highlighting potential risks/issues associated with JPM-IS in terms of costs, schedule, or performance.</w:t>
      </w:r>
    </w:p>
    <w:p w14:paraId="6ED1B6C5"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Maintained core certification standards required for DAWIA certification of Systems Engineers.</w:t>
      </w:r>
    </w:p>
    <w:p w14:paraId="06E3B44C" w14:textId="77777777" w:rsidR="00860233" w:rsidRPr="00860233" w:rsidRDefault="00860233" w:rsidP="00860233">
      <w:pPr>
        <w:ind w:left="360"/>
        <w:rPr>
          <w:rFonts w:ascii="Times New Roman" w:hAnsi="Times New Roman"/>
          <w:bCs/>
          <w:iCs/>
        </w:rPr>
      </w:pPr>
    </w:p>
    <w:p w14:paraId="46B2E1B5" w14:textId="77777777" w:rsidR="0004655A" w:rsidRDefault="0004655A" w:rsidP="00860233">
      <w:pPr>
        <w:rPr>
          <w:rFonts w:ascii="Times New Roman" w:hAnsi="Times New Roman"/>
          <w:b/>
          <w:iCs/>
        </w:rPr>
      </w:pPr>
      <w:r w:rsidRPr="00860233">
        <w:rPr>
          <w:rFonts w:ascii="Times New Roman" w:hAnsi="Times New Roman"/>
          <w:b/>
          <w:iCs/>
        </w:rPr>
        <w:t xml:space="preserve">Quality Assurance Engineer </w:t>
      </w:r>
    </w:p>
    <w:p w14:paraId="68245C89" w14:textId="6299F0AC" w:rsidR="00D163B0" w:rsidRPr="00860233" w:rsidRDefault="00D163B0" w:rsidP="00860233">
      <w:pPr>
        <w:rPr>
          <w:rFonts w:ascii="Times New Roman" w:hAnsi="Times New Roman"/>
          <w:b/>
          <w:iCs/>
        </w:rPr>
      </w:pPr>
      <w:proofErr w:type="spellStart"/>
      <w:r w:rsidRPr="00860233">
        <w:rPr>
          <w:rFonts w:ascii="Times New Roman" w:hAnsi="Times New Roman"/>
          <w:b/>
          <w:iCs/>
        </w:rPr>
        <w:t>Cobham</w:t>
      </w:r>
      <w:proofErr w:type="spellEnd"/>
      <w:r w:rsidRPr="00860233">
        <w:rPr>
          <w:rFonts w:ascii="Times New Roman" w:hAnsi="Times New Roman"/>
          <w:b/>
          <w:iCs/>
        </w:rPr>
        <w:t xml:space="preserve"> Analytic Solutions (formerly SPARTA</w:t>
      </w:r>
      <w:r w:rsidR="00860233">
        <w:rPr>
          <w:rFonts w:ascii="Times New Roman" w:hAnsi="Times New Roman"/>
          <w:b/>
          <w:iCs/>
        </w:rPr>
        <w:t>)</w:t>
      </w:r>
    </w:p>
    <w:p w14:paraId="4CEB7760" w14:textId="6D7A2618" w:rsidR="00860233" w:rsidRPr="00860233" w:rsidRDefault="00860233" w:rsidP="00860233">
      <w:pPr>
        <w:rPr>
          <w:rFonts w:ascii="Times New Roman" w:hAnsi="Times New Roman"/>
          <w:b/>
          <w:iCs/>
        </w:rPr>
      </w:pPr>
      <w:r w:rsidRPr="00860233">
        <w:rPr>
          <w:rFonts w:ascii="Times New Roman" w:hAnsi="Times New Roman"/>
          <w:b/>
          <w:iCs/>
        </w:rPr>
        <w:t>November 2008 – June 2010</w:t>
      </w:r>
    </w:p>
    <w:p w14:paraId="6701D8EA" w14:textId="77777777" w:rsidR="00860233" w:rsidRPr="00860233" w:rsidRDefault="00860233" w:rsidP="00860233">
      <w:pPr>
        <w:ind w:left="360"/>
        <w:rPr>
          <w:rFonts w:ascii="Times New Roman" w:hAnsi="Times New Roman"/>
          <w:bCs/>
          <w:iCs/>
        </w:rPr>
      </w:pPr>
    </w:p>
    <w:p w14:paraId="55FEF385" w14:textId="261DF9B8"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 xml:space="preserve">Monitored and assisted the troubleshooting of systems and system performance for issues caused by </w:t>
      </w:r>
      <w:proofErr w:type="spellStart"/>
      <w:r w:rsidRPr="00D163B0">
        <w:rPr>
          <w:rFonts w:ascii="Times New Roman" w:hAnsi="Times New Roman"/>
          <w:bCs/>
          <w:iCs/>
        </w:rPr>
        <w:t>webbased</w:t>
      </w:r>
      <w:proofErr w:type="spellEnd"/>
      <w:r w:rsidRPr="00D163B0">
        <w:rPr>
          <w:rFonts w:ascii="Times New Roman" w:hAnsi="Times New Roman"/>
          <w:bCs/>
          <w:iCs/>
        </w:rPr>
        <w:t xml:space="preserve"> software updates or protocol changes.</w:t>
      </w:r>
    </w:p>
    <w:p w14:paraId="30D129E8"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 xml:space="preserve">Operated within a Sensitive Compartmented Information Facility (SCIF) environment, running tests on mission sensitive data. </w:t>
      </w:r>
    </w:p>
    <w:p w14:paraId="63417508"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Reviewed and updated software documentation to include changes before each incremental software release.</w:t>
      </w:r>
    </w:p>
    <w:p w14:paraId="6133A63F"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Inspected newly acquired hardware and installed related software on to the systems.</w:t>
      </w:r>
    </w:p>
    <w:p w14:paraId="157D9FC6"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 xml:space="preserve">Identified and corrected defects in custom software applications using </w:t>
      </w:r>
      <w:proofErr w:type="gramStart"/>
      <w:r w:rsidRPr="00D163B0">
        <w:rPr>
          <w:rFonts w:ascii="Times New Roman" w:hAnsi="Times New Roman"/>
          <w:bCs/>
          <w:iCs/>
        </w:rPr>
        <w:t>web based</w:t>
      </w:r>
      <w:proofErr w:type="gramEnd"/>
      <w:r w:rsidRPr="00D163B0">
        <w:rPr>
          <w:rFonts w:ascii="Times New Roman" w:hAnsi="Times New Roman"/>
          <w:bCs/>
          <w:iCs/>
        </w:rPr>
        <w:t xml:space="preserve"> bug tracking software.</w:t>
      </w:r>
    </w:p>
    <w:p w14:paraId="0F671D17"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Updated management and development teams on the progress of testing efforts and outstanding defects.</w:t>
      </w:r>
    </w:p>
    <w:p w14:paraId="01D3AAA4"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Planned and presented monthly status reports to the project team covering testing issues and techniques.</w:t>
      </w:r>
    </w:p>
    <w:p w14:paraId="3045FA4B"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Worked closely with talented software developers to develop test plans.</w:t>
      </w:r>
    </w:p>
    <w:p w14:paraId="079FE93E"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Prioritized and addressed defects accordingly while adhering to strict software release dates.</w:t>
      </w:r>
    </w:p>
    <w:p w14:paraId="1CC39969"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Documented and helped replicate critical defects found at the customer site by the deployment team.</w:t>
      </w:r>
    </w:p>
    <w:p w14:paraId="16E1193A" w14:textId="77777777" w:rsidR="00D163B0" w:rsidRPr="00D163B0" w:rsidRDefault="00D163B0" w:rsidP="00D163B0">
      <w:pPr>
        <w:rPr>
          <w:rFonts w:ascii="Times New Roman" w:hAnsi="Times New Roman"/>
          <w:b/>
          <w:u w:val="single"/>
        </w:rPr>
      </w:pPr>
    </w:p>
    <w:p w14:paraId="45030904" w14:textId="77777777" w:rsidR="00141400" w:rsidRDefault="00D163B0" w:rsidP="00D163B0">
      <w:pPr>
        <w:rPr>
          <w:rFonts w:ascii="Times New Roman" w:hAnsi="Times New Roman"/>
          <w:b/>
          <w:iCs/>
        </w:rPr>
      </w:pPr>
      <w:r w:rsidRPr="00D163B0">
        <w:rPr>
          <w:rFonts w:ascii="Times New Roman" w:hAnsi="Times New Roman"/>
          <w:b/>
          <w:iCs/>
        </w:rPr>
        <w:t xml:space="preserve">Program Analyst / Simulation Modeler II </w:t>
      </w:r>
    </w:p>
    <w:p w14:paraId="0F543FF5" w14:textId="7F4DDFDD" w:rsidR="00141400" w:rsidRDefault="00141400" w:rsidP="00D163B0">
      <w:pPr>
        <w:rPr>
          <w:rFonts w:ascii="Times New Roman" w:hAnsi="Times New Roman"/>
          <w:b/>
          <w:iCs/>
        </w:rPr>
      </w:pPr>
      <w:r w:rsidRPr="00D163B0">
        <w:rPr>
          <w:rFonts w:ascii="Times New Roman" w:hAnsi="Times New Roman"/>
          <w:b/>
          <w:iCs/>
        </w:rPr>
        <w:t>RTR-Technologies</w:t>
      </w:r>
    </w:p>
    <w:p w14:paraId="7066B52D" w14:textId="6CDAAE7F" w:rsidR="00141400" w:rsidRDefault="00141400" w:rsidP="00141400">
      <w:pPr>
        <w:rPr>
          <w:rFonts w:ascii="Times New Roman" w:hAnsi="Times New Roman"/>
          <w:b/>
          <w:iCs/>
        </w:rPr>
      </w:pPr>
      <w:r w:rsidRPr="00D163B0">
        <w:rPr>
          <w:rFonts w:ascii="Times New Roman" w:hAnsi="Times New Roman"/>
          <w:b/>
          <w:iCs/>
        </w:rPr>
        <w:t>December 2006 – November 2008</w:t>
      </w:r>
    </w:p>
    <w:p w14:paraId="1C652E4F" w14:textId="77777777" w:rsidR="003341E7" w:rsidRPr="00D163B0" w:rsidRDefault="003341E7" w:rsidP="00141400">
      <w:pPr>
        <w:rPr>
          <w:rFonts w:ascii="Times New Roman" w:hAnsi="Times New Roman"/>
          <w:b/>
          <w:iCs/>
        </w:rPr>
      </w:pPr>
    </w:p>
    <w:p w14:paraId="410C680E"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Ensured team efforts and activities were reflected accurately on program schedules.</w:t>
      </w:r>
    </w:p>
    <w:p w14:paraId="1400BF59" w14:textId="0B94E0F5"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lastRenderedPageBreak/>
        <w:t xml:space="preserve">Provided analysis and selection recommendation for the procurement of </w:t>
      </w:r>
      <w:r w:rsidR="00CF0EB9">
        <w:rPr>
          <w:rFonts w:ascii="Times New Roman" w:hAnsi="Times New Roman"/>
          <w:bCs/>
          <w:iCs/>
        </w:rPr>
        <w:t xml:space="preserve">various </w:t>
      </w:r>
      <w:r w:rsidRPr="00D163B0">
        <w:rPr>
          <w:rFonts w:ascii="Times New Roman" w:hAnsi="Times New Roman"/>
          <w:bCs/>
          <w:iCs/>
        </w:rPr>
        <w:t>measurement technologies for use in evaluation efforts.</w:t>
      </w:r>
    </w:p>
    <w:p w14:paraId="7BB98023" w14:textId="3BC272D3" w:rsid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Drafted reports and presented findings of various project evaluations and analysis efforts to the client.</w:t>
      </w:r>
    </w:p>
    <w:p w14:paraId="18396F96" w14:textId="3BAB3A35" w:rsidR="007E2435" w:rsidRPr="00D163B0" w:rsidRDefault="007E2435" w:rsidP="007E2435">
      <w:pPr>
        <w:pStyle w:val="ListParagraph"/>
        <w:numPr>
          <w:ilvl w:val="0"/>
          <w:numId w:val="25"/>
        </w:numPr>
        <w:rPr>
          <w:rFonts w:ascii="Times New Roman" w:hAnsi="Times New Roman"/>
          <w:bCs/>
          <w:iCs/>
        </w:rPr>
      </w:pPr>
      <w:r>
        <w:rPr>
          <w:rFonts w:ascii="Times New Roman" w:hAnsi="Times New Roman"/>
          <w:bCs/>
          <w:iCs/>
        </w:rPr>
        <w:t>Analyzed and measured effectiveness of business processes and developed business process improvements</w:t>
      </w:r>
      <w:r w:rsidR="004874E1">
        <w:rPr>
          <w:rFonts w:ascii="Times New Roman" w:hAnsi="Times New Roman"/>
          <w:bCs/>
          <w:iCs/>
        </w:rPr>
        <w:t xml:space="preserve"> within the organization</w:t>
      </w:r>
      <w:r>
        <w:rPr>
          <w:rFonts w:ascii="Times New Roman" w:hAnsi="Times New Roman"/>
          <w:bCs/>
          <w:iCs/>
        </w:rPr>
        <w:t>.</w:t>
      </w:r>
    </w:p>
    <w:p w14:paraId="1675B182"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Analyzed and documented Customs and Border Patrol (CBP) Officer performance with newly deployed technology and made recommendations to the customer based on the data.</w:t>
      </w:r>
    </w:p>
    <w:p w14:paraId="3C278631"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Planned, designed, and executed site visits to maximize data gathering with minimal interference to work processes.</w:t>
      </w:r>
    </w:p>
    <w:p w14:paraId="5353E7F5"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Prepared weekly and monthly status updates regarding project milestones for the prime.</w:t>
      </w:r>
    </w:p>
    <w:p w14:paraId="54F679E5"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Conducted on site analysis and testing at various ports of entry working closely with government personnel.</w:t>
      </w:r>
    </w:p>
    <w:p w14:paraId="0EAF2282"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Scheduled meetings and work groups to collect and document customer requirements.</w:t>
      </w:r>
    </w:p>
    <w:p w14:paraId="6FCB804F"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Identified and measured critical success factors and key performance indicators of various projects for presentation to US-VISIT decision makers.</w:t>
      </w:r>
    </w:p>
    <w:p w14:paraId="6D06418B"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Utilized Excel spreadsheets and Access databases to organize data and generate meaningful statistics.</w:t>
      </w:r>
    </w:p>
    <w:p w14:paraId="240D7299"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Projected manpower and facility requirements for border ports due to new initiatives or technologies using software developed for US-VISIT.</w:t>
      </w:r>
    </w:p>
    <w:p w14:paraId="32F23039"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Provided subject matter expertise for simulations and modeling at multiple integrated program teams.</w:t>
      </w:r>
    </w:p>
    <w:p w14:paraId="1030CFFB"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Prepared and reviewed initiation proposals and statements of work for government contracts.</w:t>
      </w:r>
    </w:p>
    <w:p w14:paraId="3BA7786C" w14:textId="77777777" w:rsidR="00D163B0" w:rsidRPr="00D163B0" w:rsidRDefault="00D163B0" w:rsidP="00D163B0">
      <w:pPr>
        <w:rPr>
          <w:rFonts w:ascii="Times New Roman" w:hAnsi="Times New Roman"/>
          <w:b/>
          <w:u w:val="single"/>
        </w:rPr>
      </w:pPr>
    </w:p>
    <w:p w14:paraId="3BAAEF31" w14:textId="77E350FA" w:rsidR="002649D5" w:rsidRDefault="002649D5" w:rsidP="00D163B0">
      <w:pPr>
        <w:rPr>
          <w:rFonts w:ascii="Times New Roman" w:hAnsi="Times New Roman"/>
          <w:b/>
          <w:iCs/>
        </w:rPr>
      </w:pPr>
      <w:r w:rsidRPr="002649D5">
        <w:rPr>
          <w:rFonts w:ascii="Times New Roman" w:hAnsi="Times New Roman"/>
          <w:b/>
          <w:iCs/>
        </w:rPr>
        <w:t>United Parcel Service</w:t>
      </w:r>
      <w:r>
        <w:rPr>
          <w:rFonts w:ascii="Times New Roman" w:hAnsi="Times New Roman"/>
          <w:b/>
          <w:iCs/>
        </w:rPr>
        <w:t xml:space="preserve"> (UPS)</w:t>
      </w:r>
    </w:p>
    <w:p w14:paraId="69F9ED3F" w14:textId="0CABF38C" w:rsidR="00141400" w:rsidRDefault="00D163B0" w:rsidP="00D163B0">
      <w:pPr>
        <w:rPr>
          <w:rFonts w:ascii="Times New Roman" w:hAnsi="Times New Roman"/>
          <w:b/>
          <w:iCs/>
        </w:rPr>
      </w:pPr>
      <w:r w:rsidRPr="00D163B0">
        <w:rPr>
          <w:rFonts w:ascii="Times New Roman" w:hAnsi="Times New Roman"/>
          <w:b/>
          <w:iCs/>
        </w:rPr>
        <w:t xml:space="preserve">Management Consultant/Industrial Engineering Supervisor </w:t>
      </w:r>
    </w:p>
    <w:p w14:paraId="22C38F78" w14:textId="5131BD0C" w:rsidR="00D163B0" w:rsidRPr="00D163B0" w:rsidRDefault="00D163B0" w:rsidP="00D163B0">
      <w:pPr>
        <w:rPr>
          <w:rFonts w:ascii="Times New Roman" w:hAnsi="Times New Roman"/>
          <w:b/>
          <w:iCs/>
        </w:rPr>
      </w:pPr>
      <w:r w:rsidRPr="00D163B0">
        <w:rPr>
          <w:rFonts w:ascii="Times New Roman" w:hAnsi="Times New Roman"/>
          <w:b/>
          <w:iCs/>
        </w:rPr>
        <w:t>June 2004 – November 2006</w:t>
      </w:r>
    </w:p>
    <w:p w14:paraId="60E2D77C"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Determined root causes of and subsequent corrective actions to critical operational errors.</w:t>
      </w:r>
    </w:p>
    <w:p w14:paraId="79719951"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Generated custom databases, spreadsheets, and presentations for internal business managers.</w:t>
      </w:r>
    </w:p>
    <w:p w14:paraId="1613C080"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Analyzed and monitored package sorting operations for bottlenecks and implemented effective solutions.</w:t>
      </w:r>
    </w:p>
    <w:p w14:paraId="0ECC9C96"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Created and measured service quality benchmarks for 23 independent business centers.</w:t>
      </w:r>
    </w:p>
    <w:p w14:paraId="646CF83D" w14:textId="5A9FCECD" w:rsidR="00EF0C63"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Defined and enforced best practices for operations to attain corporate safety, production, and service goals.</w:t>
      </w:r>
    </w:p>
    <w:p w14:paraId="424B4E32" w14:textId="77777777" w:rsidR="00D163B0" w:rsidRDefault="00D163B0" w:rsidP="00CB0557">
      <w:pPr>
        <w:rPr>
          <w:rFonts w:ascii="Times New Roman" w:hAnsi="Times New Roman"/>
          <w:b/>
          <w:u w:val="single"/>
        </w:rPr>
      </w:pPr>
    </w:p>
    <w:p w14:paraId="7D2E63A8" w14:textId="68BB7291"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6FD201B8" w:rsidR="0076600D" w:rsidRDefault="00184470" w:rsidP="00CB0557">
      <w:pPr>
        <w:numPr>
          <w:ilvl w:val="0"/>
          <w:numId w:val="1"/>
        </w:numPr>
        <w:rPr>
          <w:rFonts w:ascii="Times New Roman" w:hAnsi="Times New Roman"/>
        </w:rPr>
      </w:pPr>
      <w:r>
        <w:rPr>
          <w:rFonts w:ascii="Times New Roman" w:hAnsi="Times New Roman"/>
        </w:rPr>
        <w:t>ACE-IT Training</w:t>
      </w:r>
      <w:r w:rsidR="00DE3D68">
        <w:rPr>
          <w:rFonts w:ascii="Times New Roman" w:hAnsi="Times New Roman"/>
        </w:rPr>
        <w:t xml:space="preserve">, </w:t>
      </w:r>
      <w:r w:rsidR="00DE3D68" w:rsidRPr="00DE3D68">
        <w:rPr>
          <w:rFonts w:ascii="Times New Roman" w:hAnsi="Times New Roman"/>
        </w:rPr>
        <w:t xml:space="preserve">Red hat Enterprise Linux, VersionOne, VMWare, Windows OS, Microsoft Office, Arena, Minitab, Crystal Ball, </w:t>
      </w:r>
      <w:proofErr w:type="spellStart"/>
      <w:r w:rsidR="00DE3D68" w:rsidRPr="00DE3D68">
        <w:rPr>
          <w:rFonts w:ascii="Times New Roman" w:hAnsi="Times New Roman"/>
        </w:rPr>
        <w:t>Promodel</w:t>
      </w:r>
      <w:proofErr w:type="spellEnd"/>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30C6C14F" w:rsidR="002D1A1E" w:rsidRPr="00CB0557" w:rsidRDefault="00CB0557" w:rsidP="00CB0557">
      <w:pPr>
        <w:pStyle w:val="ListParagraph"/>
        <w:numPr>
          <w:ilvl w:val="0"/>
          <w:numId w:val="1"/>
        </w:numPr>
      </w:pPr>
      <w:r w:rsidRPr="00CB0557">
        <w:rPr>
          <w:rFonts w:ascii="Times New Roman" w:hAnsi="Times New Roman"/>
        </w:rPr>
        <w:lastRenderedPageBreak/>
        <w:t xml:space="preserve">International Cost Estimating &amp; Analysis Association </w:t>
      </w:r>
      <w:r>
        <w:rPr>
          <w:rFonts w:ascii="Times New Roman" w:hAnsi="Times New Roman"/>
        </w:rPr>
        <w:t>(ICEAA)</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DC8297" w14:textId="77777777" w:rsidR="006359A1" w:rsidRDefault="006359A1" w:rsidP="00FB7BE6">
      <w:r>
        <w:separator/>
      </w:r>
    </w:p>
  </w:endnote>
  <w:endnote w:type="continuationSeparator" w:id="0">
    <w:p w14:paraId="4EF7A32B" w14:textId="77777777" w:rsidR="006359A1" w:rsidRDefault="006359A1"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0BD0BA5C" w:rsidR="00FB7BE6" w:rsidRPr="008966C3" w:rsidRDefault="003F3476" w:rsidP="00FB7BE6">
    <w:pPr>
      <w:pStyle w:val="Footer"/>
      <w:jc w:val="center"/>
      <w:rPr>
        <w:color w:val="06121C"/>
      </w:rPr>
    </w:pPr>
    <w:r>
      <w:rPr>
        <w:rFonts w:ascii="Helvetica" w:hAnsi="Helvetica"/>
        <w:noProof/>
        <w:color w:val="06121C"/>
        <w:sz w:val="17"/>
      </w:rPr>
      <w:t>500 L’Enfant Plaza</w:t>
    </w:r>
    <w:r w:rsidR="000F1085">
      <w:rPr>
        <w:rFonts w:ascii="Helvetica" w:hAnsi="Helvetica"/>
        <w:noProof/>
        <w:color w:val="06121C"/>
        <w:sz w:val="17"/>
      </w:rPr>
      <w:t xml:space="preserve"> SW Suite </w:t>
    </w:r>
    <w:r>
      <w:rPr>
        <w:rFonts w:ascii="Helvetica" w:hAnsi="Helvetica"/>
        <w:noProof/>
        <w:color w:val="06121C"/>
        <w:sz w:val="17"/>
      </w:rPr>
      <w:t>1100</w:t>
    </w:r>
    <w:r w:rsidR="000F1085">
      <w:rPr>
        <w:rFonts w:ascii="Helvetica" w:hAnsi="Helvetica"/>
        <w:noProof/>
        <w:color w:val="06121C"/>
        <w:sz w:val="17"/>
      </w:rPr>
      <w:t xml:space="preserv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sidR="000F1085">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12B44F" w14:textId="77777777" w:rsidR="006359A1" w:rsidRDefault="006359A1" w:rsidP="00FB7BE6">
      <w:r>
        <w:separator/>
      </w:r>
    </w:p>
  </w:footnote>
  <w:footnote w:type="continuationSeparator" w:id="0">
    <w:p w14:paraId="73B2B975" w14:textId="77777777" w:rsidR="006359A1" w:rsidRDefault="006359A1"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0722E"/>
    <w:multiLevelType w:val="hybridMultilevel"/>
    <w:tmpl w:val="5D029B44"/>
    <w:lvl w:ilvl="0" w:tplc="1682D6FE">
      <w:start w:val="1"/>
      <w:numFmt w:val="bullet"/>
      <w:lvlText w:val="•"/>
      <w:lvlJc w:val="left"/>
      <w:pPr>
        <w:tabs>
          <w:tab w:val="num" w:pos="720"/>
        </w:tabs>
        <w:ind w:left="720" w:hanging="360"/>
      </w:pPr>
      <w:rPr>
        <w:rFonts w:ascii="Times New Roman" w:hAnsi="Times New Roman" w:hint="default"/>
      </w:rPr>
    </w:lvl>
    <w:lvl w:ilvl="1" w:tplc="4F363E2E" w:tentative="1">
      <w:start w:val="1"/>
      <w:numFmt w:val="bullet"/>
      <w:lvlText w:val="•"/>
      <w:lvlJc w:val="left"/>
      <w:pPr>
        <w:tabs>
          <w:tab w:val="num" w:pos="1440"/>
        </w:tabs>
        <w:ind w:left="1440" w:hanging="360"/>
      </w:pPr>
      <w:rPr>
        <w:rFonts w:ascii="Times New Roman" w:hAnsi="Times New Roman" w:hint="default"/>
      </w:rPr>
    </w:lvl>
    <w:lvl w:ilvl="2" w:tplc="B7862198" w:tentative="1">
      <w:start w:val="1"/>
      <w:numFmt w:val="bullet"/>
      <w:lvlText w:val="•"/>
      <w:lvlJc w:val="left"/>
      <w:pPr>
        <w:tabs>
          <w:tab w:val="num" w:pos="2160"/>
        </w:tabs>
        <w:ind w:left="2160" w:hanging="360"/>
      </w:pPr>
      <w:rPr>
        <w:rFonts w:ascii="Times New Roman" w:hAnsi="Times New Roman" w:hint="default"/>
      </w:rPr>
    </w:lvl>
    <w:lvl w:ilvl="3" w:tplc="09FA2100" w:tentative="1">
      <w:start w:val="1"/>
      <w:numFmt w:val="bullet"/>
      <w:lvlText w:val="•"/>
      <w:lvlJc w:val="left"/>
      <w:pPr>
        <w:tabs>
          <w:tab w:val="num" w:pos="2880"/>
        </w:tabs>
        <w:ind w:left="2880" w:hanging="360"/>
      </w:pPr>
      <w:rPr>
        <w:rFonts w:ascii="Times New Roman" w:hAnsi="Times New Roman" w:hint="default"/>
      </w:rPr>
    </w:lvl>
    <w:lvl w:ilvl="4" w:tplc="5C14E20E" w:tentative="1">
      <w:start w:val="1"/>
      <w:numFmt w:val="bullet"/>
      <w:lvlText w:val="•"/>
      <w:lvlJc w:val="left"/>
      <w:pPr>
        <w:tabs>
          <w:tab w:val="num" w:pos="3600"/>
        </w:tabs>
        <w:ind w:left="3600" w:hanging="360"/>
      </w:pPr>
      <w:rPr>
        <w:rFonts w:ascii="Times New Roman" w:hAnsi="Times New Roman" w:hint="default"/>
      </w:rPr>
    </w:lvl>
    <w:lvl w:ilvl="5" w:tplc="B114F5C4" w:tentative="1">
      <w:start w:val="1"/>
      <w:numFmt w:val="bullet"/>
      <w:lvlText w:val="•"/>
      <w:lvlJc w:val="left"/>
      <w:pPr>
        <w:tabs>
          <w:tab w:val="num" w:pos="4320"/>
        </w:tabs>
        <w:ind w:left="4320" w:hanging="360"/>
      </w:pPr>
      <w:rPr>
        <w:rFonts w:ascii="Times New Roman" w:hAnsi="Times New Roman" w:hint="default"/>
      </w:rPr>
    </w:lvl>
    <w:lvl w:ilvl="6" w:tplc="1F16E0A2" w:tentative="1">
      <w:start w:val="1"/>
      <w:numFmt w:val="bullet"/>
      <w:lvlText w:val="•"/>
      <w:lvlJc w:val="left"/>
      <w:pPr>
        <w:tabs>
          <w:tab w:val="num" w:pos="5040"/>
        </w:tabs>
        <w:ind w:left="5040" w:hanging="360"/>
      </w:pPr>
      <w:rPr>
        <w:rFonts w:ascii="Times New Roman" w:hAnsi="Times New Roman" w:hint="default"/>
      </w:rPr>
    </w:lvl>
    <w:lvl w:ilvl="7" w:tplc="47CE3274" w:tentative="1">
      <w:start w:val="1"/>
      <w:numFmt w:val="bullet"/>
      <w:lvlText w:val="•"/>
      <w:lvlJc w:val="left"/>
      <w:pPr>
        <w:tabs>
          <w:tab w:val="num" w:pos="5760"/>
        </w:tabs>
        <w:ind w:left="5760" w:hanging="360"/>
      </w:pPr>
      <w:rPr>
        <w:rFonts w:ascii="Times New Roman" w:hAnsi="Times New Roman" w:hint="default"/>
      </w:rPr>
    </w:lvl>
    <w:lvl w:ilvl="8" w:tplc="0AAE134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4"/>
  </w:num>
  <w:num w:numId="3">
    <w:abstractNumId w:val="3"/>
  </w:num>
  <w:num w:numId="4">
    <w:abstractNumId w:val="24"/>
  </w:num>
  <w:num w:numId="5">
    <w:abstractNumId w:val="0"/>
  </w:num>
  <w:num w:numId="6">
    <w:abstractNumId w:val="15"/>
  </w:num>
  <w:num w:numId="7">
    <w:abstractNumId w:val="13"/>
  </w:num>
  <w:num w:numId="8">
    <w:abstractNumId w:val="23"/>
  </w:num>
  <w:num w:numId="9">
    <w:abstractNumId w:val="2"/>
  </w:num>
  <w:num w:numId="10">
    <w:abstractNumId w:val="21"/>
  </w:num>
  <w:num w:numId="11">
    <w:abstractNumId w:val="20"/>
  </w:num>
  <w:num w:numId="12">
    <w:abstractNumId w:val="11"/>
  </w:num>
  <w:num w:numId="13">
    <w:abstractNumId w:val="5"/>
  </w:num>
  <w:num w:numId="14">
    <w:abstractNumId w:val="7"/>
  </w:num>
  <w:num w:numId="15">
    <w:abstractNumId w:val="12"/>
  </w:num>
  <w:num w:numId="16">
    <w:abstractNumId w:val="22"/>
  </w:num>
  <w:num w:numId="17">
    <w:abstractNumId w:val="25"/>
  </w:num>
  <w:num w:numId="18">
    <w:abstractNumId w:val="16"/>
  </w:num>
  <w:num w:numId="19">
    <w:abstractNumId w:val="9"/>
  </w:num>
  <w:num w:numId="20">
    <w:abstractNumId w:val="8"/>
  </w:num>
  <w:num w:numId="21">
    <w:abstractNumId w:val="14"/>
  </w:num>
  <w:num w:numId="22">
    <w:abstractNumId w:val="6"/>
  </w:num>
  <w:num w:numId="23">
    <w:abstractNumId w:val="10"/>
  </w:num>
  <w:num w:numId="24">
    <w:abstractNumId w:val="18"/>
  </w:num>
  <w:num w:numId="25">
    <w:abstractNumId w:val="17"/>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4"/>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4655A"/>
    <w:rsid w:val="000971DB"/>
    <w:rsid w:val="000B484C"/>
    <w:rsid w:val="000B4BA3"/>
    <w:rsid w:val="000B4D19"/>
    <w:rsid w:val="000F1085"/>
    <w:rsid w:val="00106FC2"/>
    <w:rsid w:val="00140ACF"/>
    <w:rsid w:val="00141400"/>
    <w:rsid w:val="00162A55"/>
    <w:rsid w:val="00184470"/>
    <w:rsid w:val="00192EB2"/>
    <w:rsid w:val="001D061D"/>
    <w:rsid w:val="001E79DA"/>
    <w:rsid w:val="002214B1"/>
    <w:rsid w:val="00226F5A"/>
    <w:rsid w:val="00253C99"/>
    <w:rsid w:val="002649D5"/>
    <w:rsid w:val="00264DCC"/>
    <w:rsid w:val="002A46EC"/>
    <w:rsid w:val="002A6DB5"/>
    <w:rsid w:val="002D1A1E"/>
    <w:rsid w:val="00304613"/>
    <w:rsid w:val="00325333"/>
    <w:rsid w:val="00333DE3"/>
    <w:rsid w:val="003341E7"/>
    <w:rsid w:val="0034114E"/>
    <w:rsid w:val="00350B8C"/>
    <w:rsid w:val="0036311B"/>
    <w:rsid w:val="0036345A"/>
    <w:rsid w:val="00377A31"/>
    <w:rsid w:val="003A4232"/>
    <w:rsid w:val="003C3FBF"/>
    <w:rsid w:val="003E3F07"/>
    <w:rsid w:val="003F3476"/>
    <w:rsid w:val="00404BB7"/>
    <w:rsid w:val="00412785"/>
    <w:rsid w:val="00453B77"/>
    <w:rsid w:val="004740AC"/>
    <w:rsid w:val="004874E1"/>
    <w:rsid w:val="004C3B3B"/>
    <w:rsid w:val="004D0F3F"/>
    <w:rsid w:val="004D0FD5"/>
    <w:rsid w:val="00577BEA"/>
    <w:rsid w:val="005B3F20"/>
    <w:rsid w:val="005B5BEC"/>
    <w:rsid w:val="00601EFD"/>
    <w:rsid w:val="00610F5A"/>
    <w:rsid w:val="006359A1"/>
    <w:rsid w:val="006560DB"/>
    <w:rsid w:val="00656F65"/>
    <w:rsid w:val="006628E8"/>
    <w:rsid w:val="00664954"/>
    <w:rsid w:val="0067782B"/>
    <w:rsid w:val="00682442"/>
    <w:rsid w:val="00684998"/>
    <w:rsid w:val="00716DDC"/>
    <w:rsid w:val="00737EAE"/>
    <w:rsid w:val="0076600D"/>
    <w:rsid w:val="00770263"/>
    <w:rsid w:val="00786C47"/>
    <w:rsid w:val="007C2301"/>
    <w:rsid w:val="007E2435"/>
    <w:rsid w:val="007F5AEF"/>
    <w:rsid w:val="00804206"/>
    <w:rsid w:val="00807750"/>
    <w:rsid w:val="008132BB"/>
    <w:rsid w:val="0083200C"/>
    <w:rsid w:val="00860233"/>
    <w:rsid w:val="0086529F"/>
    <w:rsid w:val="008858AE"/>
    <w:rsid w:val="00897EB6"/>
    <w:rsid w:val="008D237A"/>
    <w:rsid w:val="0093770A"/>
    <w:rsid w:val="009A133C"/>
    <w:rsid w:val="009A2AE1"/>
    <w:rsid w:val="009A5EF1"/>
    <w:rsid w:val="009B4545"/>
    <w:rsid w:val="00A05B8D"/>
    <w:rsid w:val="00A945C0"/>
    <w:rsid w:val="00AA7D8E"/>
    <w:rsid w:val="00B47CDC"/>
    <w:rsid w:val="00B50C70"/>
    <w:rsid w:val="00B6455B"/>
    <w:rsid w:val="00B6526A"/>
    <w:rsid w:val="00B826C2"/>
    <w:rsid w:val="00B83DC1"/>
    <w:rsid w:val="00B9129B"/>
    <w:rsid w:val="00B93749"/>
    <w:rsid w:val="00B94274"/>
    <w:rsid w:val="00BB0102"/>
    <w:rsid w:val="00BB0E94"/>
    <w:rsid w:val="00BE4417"/>
    <w:rsid w:val="00C12A49"/>
    <w:rsid w:val="00C36891"/>
    <w:rsid w:val="00C85743"/>
    <w:rsid w:val="00CA3266"/>
    <w:rsid w:val="00CA5E09"/>
    <w:rsid w:val="00CB0557"/>
    <w:rsid w:val="00CE2D97"/>
    <w:rsid w:val="00CF0EB9"/>
    <w:rsid w:val="00D163B0"/>
    <w:rsid w:val="00D34833"/>
    <w:rsid w:val="00D703A8"/>
    <w:rsid w:val="00D75611"/>
    <w:rsid w:val="00D85084"/>
    <w:rsid w:val="00DA1062"/>
    <w:rsid w:val="00DA26B2"/>
    <w:rsid w:val="00DD04FE"/>
    <w:rsid w:val="00DE14AB"/>
    <w:rsid w:val="00DE3D68"/>
    <w:rsid w:val="00DF559C"/>
    <w:rsid w:val="00E214FC"/>
    <w:rsid w:val="00E3372F"/>
    <w:rsid w:val="00E46BD9"/>
    <w:rsid w:val="00E803C3"/>
    <w:rsid w:val="00E83439"/>
    <w:rsid w:val="00E87242"/>
    <w:rsid w:val="00EA73A1"/>
    <w:rsid w:val="00EB1137"/>
    <w:rsid w:val="00EB68BC"/>
    <w:rsid w:val="00ED7D3E"/>
    <w:rsid w:val="00EE3DCC"/>
    <w:rsid w:val="00EF0C63"/>
    <w:rsid w:val="00F11EFF"/>
    <w:rsid w:val="00F178F4"/>
    <w:rsid w:val="00F17EC7"/>
    <w:rsid w:val="00F52065"/>
    <w:rsid w:val="00F57973"/>
    <w:rsid w:val="00F6496A"/>
    <w:rsid w:val="00F66C98"/>
    <w:rsid w:val="00F91382"/>
    <w:rsid w:val="00F91517"/>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956329555">
      <w:bodyDiv w:val="1"/>
      <w:marLeft w:val="0"/>
      <w:marRight w:val="0"/>
      <w:marTop w:val="0"/>
      <w:marBottom w:val="0"/>
      <w:divBdr>
        <w:top w:val="none" w:sz="0" w:space="0" w:color="auto"/>
        <w:left w:val="none" w:sz="0" w:space="0" w:color="auto"/>
        <w:bottom w:val="none" w:sz="0" w:space="0" w:color="auto"/>
        <w:right w:val="none" w:sz="0" w:space="0" w:color="auto"/>
      </w:divBdr>
      <w:divsChild>
        <w:div w:id="1522544466">
          <w:marLeft w:val="547"/>
          <w:marRight w:val="0"/>
          <w:marTop w:val="120"/>
          <w:marBottom w:val="120"/>
          <w:divBdr>
            <w:top w:val="none" w:sz="0" w:space="0" w:color="auto"/>
            <w:left w:val="none" w:sz="0" w:space="0" w:color="auto"/>
            <w:bottom w:val="none" w:sz="0" w:space="0" w:color="auto"/>
            <w:right w:val="none" w:sz="0" w:space="0" w:color="auto"/>
          </w:divBdr>
        </w:div>
      </w:divsChild>
    </w:div>
    <w:div w:id="2078505951">
      <w:bodyDiv w:val="1"/>
      <w:marLeft w:val="0"/>
      <w:marRight w:val="0"/>
      <w:marTop w:val="0"/>
      <w:marBottom w:val="0"/>
      <w:divBdr>
        <w:top w:val="none" w:sz="0" w:space="0" w:color="auto"/>
        <w:left w:val="none" w:sz="0" w:space="0" w:color="auto"/>
        <w:bottom w:val="none" w:sz="0" w:space="0" w:color="auto"/>
        <w:right w:val="none" w:sz="0" w:space="0" w:color="auto"/>
      </w:divBdr>
      <w:divsChild>
        <w:div w:id="1541086437">
          <w:marLeft w:val="547"/>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90C3D6-D86D-4472-AE22-E5117277071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3157FD-6676-4888-AA9B-B054B85F6EC1}">
  <ds:schemaRefs>
    <ds:schemaRef ds:uri="http://schemas.microsoft.com/sharepoint/v3/contenttype/forms"/>
  </ds:schemaRefs>
</ds:datastoreItem>
</file>

<file path=customXml/itemProps3.xml><?xml version="1.0" encoding="utf-8"?>
<ds:datastoreItem xmlns:ds="http://schemas.openxmlformats.org/officeDocument/2006/customXml" ds:itemID="{B2EA4B05-E0DD-4919-8D4D-F330A21F913F}"/>
</file>

<file path=customXml/itemProps4.xml><?xml version="1.0" encoding="utf-8"?>
<ds:datastoreItem xmlns:ds="http://schemas.openxmlformats.org/officeDocument/2006/customXml" ds:itemID="{BEB74102-5CB4-4DD2-8A5C-89B44967A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C:\Users\rthompson\Desktop\Cobec Letterhead.dotx</Template>
  <TotalTime>125</TotalTime>
  <Pages>6</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Kevin Schutt</cp:lastModifiedBy>
  <cp:revision>47</cp:revision>
  <cp:lastPrinted>2014-02-04T19:23:00Z</cp:lastPrinted>
  <dcterms:created xsi:type="dcterms:W3CDTF">2021-02-01T22:59:00Z</dcterms:created>
  <dcterms:modified xsi:type="dcterms:W3CDTF">2021-03-12T04:02:00Z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74600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