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D71A6" w14:textId="1FD366C4" w:rsidR="000B484C" w:rsidRPr="00EA73A1" w:rsidRDefault="00803E41" w:rsidP="00CB0557">
      <w:pPr>
        <w:rPr>
          <w:rFonts w:ascii="Times New Roman" w:hAnsi="Times New Roman"/>
          <w:b/>
        </w:rPr>
      </w:pPr>
      <w:r>
        <w:rPr>
          <w:rFonts w:ascii="Times New Roman" w:hAnsi="Times New Roman"/>
          <w:b/>
        </w:rPr>
        <w:t>Alex C. Deans</w:t>
      </w:r>
    </w:p>
    <w:p w14:paraId="3C4D7E81" w14:textId="2F94E406" w:rsidR="00A945C0" w:rsidRDefault="00F60D40" w:rsidP="00CB0557">
      <w:pPr>
        <w:widowControl w:val="0"/>
        <w:rPr>
          <w:rFonts w:ascii="Times New Roman" w:hAnsi="Times New Roman"/>
        </w:rPr>
      </w:pPr>
      <w:hyperlink r:id="rId8" w:history="1">
        <w:r w:rsidR="00803E41" w:rsidRPr="00DF1887">
          <w:rPr>
            <w:rStyle w:val="Hyperlink"/>
            <w:rFonts w:ascii="Times New Roman" w:hAnsi="Times New Roman"/>
          </w:rPr>
          <w:t>Adeans@cobec.com</w:t>
        </w:r>
      </w:hyperlink>
      <w:r w:rsidR="00803E41">
        <w:rPr>
          <w:rFonts w:ascii="Times New Roman" w:hAnsi="Times New Roman"/>
        </w:rPr>
        <w:tab/>
      </w:r>
    </w:p>
    <w:p w14:paraId="618E33B5" w14:textId="0F6C82BC" w:rsidR="001E79DA" w:rsidRPr="00EA73A1" w:rsidRDefault="00803E41" w:rsidP="00CB0557">
      <w:pPr>
        <w:rPr>
          <w:rFonts w:ascii="Times New Roman" w:hAnsi="Times New Roman"/>
        </w:rPr>
      </w:pPr>
      <w:r>
        <w:rPr>
          <w:rFonts w:ascii="Times New Roman" w:hAnsi="Times New Roman"/>
        </w:rPr>
        <w:t>301-452-3609</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0DF9E2F" w14:textId="1F44EE17" w:rsidR="000B4D19" w:rsidRDefault="00803E41" w:rsidP="00CB0557">
      <w:pPr>
        <w:rPr>
          <w:rFonts w:ascii="Times New Roman" w:hAnsi="Times New Roman"/>
          <w:highlight w:val="yellow"/>
        </w:rPr>
      </w:pPr>
      <w:r>
        <w:rPr>
          <w:rFonts w:ascii="Times New Roman" w:hAnsi="Times New Roman"/>
        </w:rPr>
        <w:t>Mr. Deans</w:t>
      </w:r>
      <w:r w:rsidR="000B4D19">
        <w:rPr>
          <w:rFonts w:ascii="Times New Roman" w:hAnsi="Times New Roman"/>
        </w:rPr>
        <w:t xml:space="preserve"> is an accomplished</w:t>
      </w:r>
      <w:r w:rsidR="009A133C">
        <w:rPr>
          <w:rFonts w:ascii="Times New Roman" w:hAnsi="Times New Roman"/>
        </w:rPr>
        <w:t xml:space="preserve"> professional</w:t>
      </w:r>
      <w:r w:rsidR="000B4D19">
        <w:rPr>
          <w:rFonts w:ascii="Times New Roman" w:hAnsi="Times New Roman"/>
        </w:rPr>
        <w:t xml:space="preserve"> with over</w:t>
      </w:r>
      <w:r w:rsidR="00EA73A1">
        <w:rPr>
          <w:rFonts w:ascii="Times New Roman" w:hAnsi="Times New Roman"/>
        </w:rPr>
        <w:t xml:space="preserve"> </w:t>
      </w:r>
      <w:r>
        <w:rPr>
          <w:rFonts w:ascii="Times New Roman" w:hAnsi="Times New Roman"/>
        </w:rPr>
        <w:t>10</w:t>
      </w:r>
      <w:r w:rsidR="000B4D19">
        <w:rPr>
          <w:rFonts w:ascii="Times New Roman" w:hAnsi="Times New Roman"/>
        </w:rPr>
        <w:t xml:space="preserve"> years of experience working with the Federal Aviation Administration (FAA)</w:t>
      </w:r>
      <w:r>
        <w:rPr>
          <w:rFonts w:ascii="Times New Roman" w:hAnsi="Times New Roman"/>
        </w:rPr>
        <w:t>. He</w:t>
      </w:r>
      <w:r w:rsidR="000B4D19">
        <w:rPr>
          <w:rFonts w:ascii="Times New Roman" w:hAnsi="Times New Roman"/>
        </w:rPr>
        <w:t xml:space="preserve"> has a strong</w:t>
      </w:r>
      <w:r w:rsidR="000B4D19" w:rsidRPr="009C5B54">
        <w:rPr>
          <w:rFonts w:ascii="Times New Roman" w:hAnsi="Times New Roman"/>
        </w:rPr>
        <w:t xml:space="preserve"> background in </w:t>
      </w:r>
      <w:r>
        <w:rPr>
          <w:rFonts w:ascii="Times New Roman" w:hAnsi="Times New Roman"/>
        </w:rPr>
        <w:t xml:space="preserve">program management activities, documentation, and program/project analysis. </w:t>
      </w:r>
    </w:p>
    <w:p w14:paraId="09854709" w14:textId="77777777" w:rsidR="000B4D19" w:rsidRDefault="000B4D19" w:rsidP="00CB0557">
      <w:pPr>
        <w:rPr>
          <w:rFonts w:ascii="Times New Roman" w:hAnsi="Times New Roman"/>
          <w:b/>
          <w:u w:val="single"/>
        </w:rPr>
      </w:pP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345CEBB6" w14:textId="1AAD9235" w:rsidR="00803E41" w:rsidRPr="005E40F8" w:rsidRDefault="00803E41" w:rsidP="00803E41">
      <w:pPr>
        <w:rPr>
          <w:rFonts w:ascii="Times New Roman" w:hAnsi="Times New Roman"/>
        </w:rPr>
      </w:pPr>
      <w:r w:rsidRPr="005E40F8">
        <w:rPr>
          <w:rFonts w:ascii="Times New Roman" w:hAnsi="Times New Roman"/>
        </w:rPr>
        <w:t xml:space="preserve">University of Maryland (2011) </w:t>
      </w:r>
      <w:r w:rsidR="005E40F8">
        <w:rPr>
          <w:rFonts w:ascii="Times New Roman" w:hAnsi="Times New Roman"/>
        </w:rPr>
        <w:t>Bachelor of Arts (</w:t>
      </w:r>
      <w:r w:rsidRPr="005E40F8">
        <w:rPr>
          <w:rFonts w:ascii="Times New Roman" w:hAnsi="Times New Roman"/>
        </w:rPr>
        <w:t>BA</w:t>
      </w:r>
      <w:r w:rsidR="005E40F8">
        <w:rPr>
          <w:rFonts w:ascii="Times New Roman" w:hAnsi="Times New Roman"/>
        </w:rPr>
        <w:t>),</w:t>
      </w:r>
      <w:r w:rsidRPr="005E40F8">
        <w:rPr>
          <w:rFonts w:ascii="Times New Roman" w:hAnsi="Times New Roman"/>
        </w:rPr>
        <w:t xml:space="preserve"> Sociology</w:t>
      </w:r>
    </w:p>
    <w:p w14:paraId="6756EE73" w14:textId="77777777" w:rsidR="000B4BA3" w:rsidRDefault="000B4BA3" w:rsidP="00CB0557">
      <w:pPr>
        <w:rPr>
          <w:rFonts w:ascii="Times New Roman" w:hAnsi="Times New Roman"/>
        </w:rPr>
      </w:pP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69903A7" w14:textId="77777777" w:rsidR="00803E41" w:rsidRDefault="00803E41" w:rsidP="00803E41">
      <w:pPr>
        <w:widowControl w:val="0"/>
        <w:tabs>
          <w:tab w:val="left" w:pos="720"/>
          <w:tab w:val="left" w:pos="5760"/>
          <w:tab w:val="left" w:pos="7200"/>
        </w:tabs>
        <w:rPr>
          <w:rFonts w:ascii="Times New Roman" w:hAnsi="Times New Roman"/>
          <w:b/>
          <w:i/>
        </w:rPr>
      </w:pPr>
    </w:p>
    <w:p w14:paraId="42834B73" w14:textId="04712460" w:rsidR="00803E41" w:rsidRPr="00803E41" w:rsidRDefault="00803E41" w:rsidP="00803E41">
      <w:pPr>
        <w:widowControl w:val="0"/>
        <w:tabs>
          <w:tab w:val="left" w:pos="720"/>
          <w:tab w:val="left" w:pos="5760"/>
          <w:tab w:val="left" w:pos="7200"/>
        </w:tabs>
        <w:rPr>
          <w:b/>
        </w:rPr>
      </w:pPr>
      <w:r w:rsidRPr="00803E41">
        <w:rPr>
          <w:b/>
        </w:rPr>
        <w:t xml:space="preserve">BC LLC.                                                                                         </w:t>
      </w:r>
      <w:r>
        <w:rPr>
          <w:b/>
        </w:rPr>
        <w:t xml:space="preserve">   </w:t>
      </w:r>
      <w:r w:rsidRPr="00803E41">
        <w:rPr>
          <w:b/>
        </w:rPr>
        <w:t xml:space="preserve"> 2009-2011</w:t>
      </w:r>
    </w:p>
    <w:p w14:paraId="41F26194" w14:textId="1773D5D9" w:rsidR="00803E41" w:rsidRPr="00803E41" w:rsidRDefault="00803E41" w:rsidP="00803E41">
      <w:pPr>
        <w:tabs>
          <w:tab w:val="left" w:pos="720"/>
          <w:tab w:val="left" w:pos="5760"/>
          <w:tab w:val="left" w:pos="7200"/>
        </w:tabs>
        <w:rPr>
          <w:b/>
        </w:rPr>
      </w:pPr>
      <w:r w:rsidRPr="00803E41">
        <w:rPr>
          <w:b/>
        </w:rPr>
        <w:t xml:space="preserve">Business Management </w:t>
      </w:r>
      <w:r>
        <w:rPr>
          <w:b/>
        </w:rPr>
        <w:t>Analyst</w:t>
      </w:r>
    </w:p>
    <w:p w14:paraId="0A964CB3" w14:textId="5A67C750" w:rsidR="00803E41" w:rsidRPr="00803E41" w:rsidRDefault="00803E41" w:rsidP="00803E41">
      <w:pPr>
        <w:tabs>
          <w:tab w:val="left" w:pos="720"/>
          <w:tab w:val="left" w:pos="5760"/>
          <w:tab w:val="left" w:pos="7200"/>
        </w:tabs>
        <w:rPr>
          <w:b/>
        </w:rPr>
      </w:pPr>
      <w:r>
        <w:rPr>
          <w:b/>
        </w:rPr>
        <w:t xml:space="preserve"> </w:t>
      </w:r>
    </w:p>
    <w:p w14:paraId="43093203" w14:textId="5A5633E2" w:rsidR="00803E41" w:rsidRDefault="00803E41" w:rsidP="00803E41">
      <w:pPr>
        <w:tabs>
          <w:tab w:val="left" w:pos="720"/>
          <w:tab w:val="left" w:pos="5760"/>
          <w:tab w:val="left" w:pos="7200"/>
        </w:tabs>
        <w:rPr>
          <w:b/>
        </w:rPr>
      </w:pPr>
      <w:r>
        <w:rPr>
          <w:b/>
        </w:rPr>
        <w:t>TASC/Engility Corporation, Washington, DC</w:t>
      </w:r>
      <w:r>
        <w:rPr>
          <w:b/>
        </w:rPr>
        <w:tab/>
      </w:r>
      <w:r>
        <w:rPr>
          <w:b/>
        </w:rPr>
        <w:tab/>
        <w:t xml:space="preserve">      2011-2017</w:t>
      </w:r>
    </w:p>
    <w:p w14:paraId="52D085C4" w14:textId="0FC471D3" w:rsidR="00803E41" w:rsidRDefault="00803E41" w:rsidP="00803E41">
      <w:pPr>
        <w:tabs>
          <w:tab w:val="left" w:pos="720"/>
          <w:tab w:val="left" w:pos="5760"/>
          <w:tab w:val="left" w:pos="7200"/>
        </w:tabs>
        <w:rPr>
          <w:b/>
        </w:rPr>
      </w:pPr>
      <w:r>
        <w:rPr>
          <w:b/>
        </w:rPr>
        <w:t>Program Management Analyst 2</w:t>
      </w:r>
    </w:p>
    <w:p w14:paraId="14647677" w14:textId="77777777" w:rsidR="00803E41" w:rsidRDefault="00803E41" w:rsidP="00803E41">
      <w:pPr>
        <w:tabs>
          <w:tab w:val="left" w:pos="720"/>
          <w:tab w:val="left" w:pos="5760"/>
          <w:tab w:val="left" w:pos="7200"/>
        </w:tabs>
        <w:rPr>
          <w:b/>
        </w:rPr>
      </w:pPr>
    </w:p>
    <w:p w14:paraId="6F578A17" w14:textId="0D4ADE5B" w:rsidR="00803E41" w:rsidRPr="00ED420A" w:rsidRDefault="00803E41" w:rsidP="00803E41">
      <w:pPr>
        <w:tabs>
          <w:tab w:val="left" w:pos="720"/>
          <w:tab w:val="left" w:pos="5760"/>
          <w:tab w:val="left" w:pos="7200"/>
        </w:tabs>
        <w:rPr>
          <w:b/>
        </w:rPr>
      </w:pPr>
      <w:r>
        <w:rPr>
          <w:b/>
        </w:rPr>
        <w:t xml:space="preserve">Cobec </w:t>
      </w:r>
      <w:r w:rsidRPr="00ED420A">
        <w:rPr>
          <w:b/>
        </w:rPr>
        <w:t xml:space="preserve">Consulting </w:t>
      </w:r>
      <w:r w:rsidR="000454DA">
        <w:rPr>
          <w:b/>
        </w:rPr>
        <w:t>Inc.</w:t>
      </w:r>
      <w:r w:rsidRPr="00ED420A">
        <w:rPr>
          <w:b/>
        </w:rPr>
        <w:tab/>
      </w:r>
      <w:r w:rsidRPr="00ED420A">
        <w:rPr>
          <w:b/>
        </w:rPr>
        <w:tab/>
      </w:r>
      <w:r>
        <w:rPr>
          <w:b/>
        </w:rPr>
        <w:t xml:space="preserve">   </w:t>
      </w:r>
      <w:r w:rsidRPr="00ED420A">
        <w:rPr>
          <w:b/>
        </w:rPr>
        <w:t>2017-Present</w:t>
      </w:r>
    </w:p>
    <w:p w14:paraId="0C598666" w14:textId="3724CD12" w:rsidR="00803E41" w:rsidRPr="00ED420A" w:rsidRDefault="00803E41" w:rsidP="00803E41">
      <w:pPr>
        <w:tabs>
          <w:tab w:val="left" w:pos="720"/>
          <w:tab w:val="left" w:pos="5760"/>
          <w:tab w:val="left" w:pos="7200"/>
        </w:tabs>
        <w:rPr>
          <w:b/>
        </w:rPr>
      </w:pPr>
      <w:r w:rsidRPr="00ED420A">
        <w:rPr>
          <w:b/>
        </w:rPr>
        <w:t xml:space="preserve">Program Management Analyst </w:t>
      </w:r>
      <w:r>
        <w:rPr>
          <w:b/>
        </w:rPr>
        <w:t>3</w:t>
      </w:r>
    </w:p>
    <w:p w14:paraId="2EBDCD8C" w14:textId="77777777" w:rsidR="00803E41" w:rsidRDefault="00803E41" w:rsidP="00CB0557">
      <w:pPr>
        <w:rPr>
          <w:rFonts w:ascii="Times New Roman" w:hAnsi="Times New Roman"/>
          <w:b/>
          <w:i/>
        </w:rPr>
      </w:pPr>
    </w:p>
    <w:p w14:paraId="7A7B0643" w14:textId="77777777" w:rsidR="00803E41" w:rsidRDefault="00803E41" w:rsidP="00803E41">
      <w:pPr>
        <w:tabs>
          <w:tab w:val="left" w:pos="450"/>
          <w:tab w:val="left" w:pos="5760"/>
          <w:tab w:val="left" w:pos="7200"/>
        </w:tabs>
      </w:pPr>
    </w:p>
    <w:p w14:paraId="621F225D" w14:textId="77777777" w:rsidR="00803E41" w:rsidRPr="00803E41" w:rsidRDefault="00803E41" w:rsidP="00803E41">
      <w:pPr>
        <w:tabs>
          <w:tab w:val="left" w:pos="450"/>
          <w:tab w:val="left" w:pos="5760"/>
          <w:tab w:val="left" w:pos="7200"/>
        </w:tabs>
        <w:rPr>
          <w:rFonts w:ascii="Times New Roman" w:hAnsi="Times New Roman"/>
        </w:rPr>
      </w:pPr>
      <w:r w:rsidRPr="00803E41">
        <w:rPr>
          <w:rFonts w:ascii="Times New Roman" w:hAnsi="Times New Roman"/>
        </w:rPr>
        <w:t xml:space="preserve">Alex Works with contract documentation and federal support in order to draft, maintain, and deliver critical contract documents for a $2.2 billion contract (STARS Enhancement and Sustainment Contract). </w:t>
      </w:r>
    </w:p>
    <w:p w14:paraId="5F7646B0" w14:textId="77777777" w:rsidR="00803E41" w:rsidRPr="00803E41" w:rsidRDefault="00803E41" w:rsidP="00803E41">
      <w:pPr>
        <w:tabs>
          <w:tab w:val="left" w:pos="450"/>
          <w:tab w:val="left" w:pos="5760"/>
          <w:tab w:val="left" w:pos="7200"/>
        </w:tabs>
        <w:rPr>
          <w:rFonts w:ascii="Times New Roman" w:hAnsi="Times New Roman"/>
        </w:rPr>
      </w:pPr>
    </w:p>
    <w:p w14:paraId="5782C645" w14:textId="77777777" w:rsidR="00803E41" w:rsidRPr="00803E41" w:rsidRDefault="00803E41" w:rsidP="00803E41">
      <w:pPr>
        <w:tabs>
          <w:tab w:val="left" w:pos="450"/>
          <w:tab w:val="left" w:pos="5760"/>
          <w:tab w:val="left" w:pos="7200"/>
        </w:tabs>
        <w:rPr>
          <w:rFonts w:ascii="Times New Roman" w:hAnsi="Times New Roman"/>
        </w:rPr>
      </w:pPr>
      <w:r w:rsidRPr="00803E41">
        <w:rPr>
          <w:rFonts w:ascii="Times New Roman" w:hAnsi="Times New Roman"/>
        </w:rPr>
        <w:t xml:space="preserve">Alex serves as an expert contributor on the STARS Acquisition and is responsible for formulating work and milestones relative to the TSLE organization’s Mission plan and FAA requirements.  </w:t>
      </w:r>
    </w:p>
    <w:p w14:paraId="4EFD3A54" w14:textId="77777777" w:rsidR="00803E41" w:rsidRPr="00803E41" w:rsidRDefault="00803E41" w:rsidP="00803E41">
      <w:pPr>
        <w:tabs>
          <w:tab w:val="left" w:pos="450"/>
          <w:tab w:val="left" w:pos="5760"/>
          <w:tab w:val="left" w:pos="7200"/>
        </w:tabs>
        <w:rPr>
          <w:rFonts w:ascii="Times New Roman" w:hAnsi="Times New Roman"/>
        </w:rPr>
      </w:pPr>
    </w:p>
    <w:p w14:paraId="63B38C9E" w14:textId="77777777" w:rsidR="00803E41" w:rsidRPr="00803E41" w:rsidRDefault="00803E41" w:rsidP="00803E41">
      <w:pPr>
        <w:tabs>
          <w:tab w:val="left" w:pos="1440"/>
          <w:tab w:val="left" w:pos="6390"/>
          <w:tab w:val="left" w:pos="7200"/>
        </w:tabs>
        <w:rPr>
          <w:rFonts w:ascii="Times New Roman" w:hAnsi="Times New Roman"/>
        </w:rPr>
      </w:pPr>
      <w:r w:rsidRPr="00803E41">
        <w:rPr>
          <w:rFonts w:ascii="Times New Roman" w:hAnsi="Times New Roman"/>
        </w:rPr>
        <w:t xml:space="preserve">Alex works with no supervision as part of the program management team whose core responsibility is to, analyze, and report on data collected. He also generates program/project status updates to team members as well as customers. Alex is responsible for developing and analyzing reports related to STARS </w:t>
      </w:r>
    </w:p>
    <w:p w14:paraId="7A267D02" w14:textId="77777777" w:rsidR="00803E41" w:rsidRPr="00803E41" w:rsidRDefault="00803E41" w:rsidP="00803E41">
      <w:pPr>
        <w:tabs>
          <w:tab w:val="left" w:pos="1440"/>
          <w:tab w:val="left" w:pos="6390"/>
          <w:tab w:val="left" w:pos="7200"/>
        </w:tabs>
        <w:rPr>
          <w:rFonts w:ascii="Times New Roman" w:hAnsi="Times New Roman"/>
        </w:rPr>
      </w:pPr>
    </w:p>
    <w:p w14:paraId="3196C058" w14:textId="77777777" w:rsidR="00803E41" w:rsidRPr="00803E41" w:rsidRDefault="00803E41" w:rsidP="00803E41">
      <w:pPr>
        <w:tabs>
          <w:tab w:val="left" w:pos="1440"/>
          <w:tab w:val="left" w:pos="6390"/>
          <w:tab w:val="left" w:pos="7200"/>
        </w:tabs>
        <w:rPr>
          <w:rFonts w:ascii="Times New Roman" w:hAnsi="Times New Roman"/>
        </w:rPr>
      </w:pPr>
      <w:r w:rsidRPr="00803E41">
        <w:rPr>
          <w:rFonts w:ascii="Times New Roman" w:hAnsi="Times New Roman"/>
        </w:rPr>
        <w:t>Alex Supports creation of cost estimates for procurement actions for the STARS Enhancement and Sustainment acquisition.</w:t>
      </w:r>
    </w:p>
    <w:p w14:paraId="4C4D5949" w14:textId="77777777" w:rsidR="00803E41" w:rsidRPr="00803E41" w:rsidRDefault="00803E41" w:rsidP="00803E41">
      <w:pPr>
        <w:tabs>
          <w:tab w:val="left" w:pos="450"/>
          <w:tab w:val="left" w:pos="5760"/>
          <w:tab w:val="left" w:pos="7200"/>
        </w:tabs>
        <w:rPr>
          <w:rFonts w:ascii="Times New Roman" w:hAnsi="Times New Roman"/>
        </w:rPr>
      </w:pPr>
    </w:p>
    <w:p w14:paraId="4E67195D" w14:textId="77777777" w:rsidR="00803E41" w:rsidRPr="00803E41" w:rsidRDefault="00803E41" w:rsidP="00803E41">
      <w:pPr>
        <w:tabs>
          <w:tab w:val="left" w:pos="450"/>
          <w:tab w:val="left" w:pos="5760"/>
          <w:tab w:val="left" w:pos="7200"/>
        </w:tabs>
        <w:rPr>
          <w:rFonts w:ascii="Times New Roman" w:hAnsi="Times New Roman"/>
        </w:rPr>
      </w:pPr>
      <w:r w:rsidRPr="00803E41">
        <w:rPr>
          <w:rFonts w:ascii="Times New Roman" w:hAnsi="Times New Roman"/>
        </w:rPr>
        <w:lastRenderedPageBreak/>
        <w:t xml:space="preserve">Alex works using Microsoft Excel and Word to monitor and review scheduling activities and create/modify presentation materials relevant to FAA activities in order to be presented to the customer for acquisition and programmatic needs. </w:t>
      </w:r>
    </w:p>
    <w:p w14:paraId="6444E870" w14:textId="77777777" w:rsidR="00803E41" w:rsidRPr="00803E41" w:rsidRDefault="00803E41" w:rsidP="00803E41">
      <w:pPr>
        <w:tabs>
          <w:tab w:val="left" w:pos="450"/>
          <w:tab w:val="left" w:pos="5760"/>
          <w:tab w:val="left" w:pos="7200"/>
        </w:tabs>
        <w:rPr>
          <w:rFonts w:ascii="Times New Roman" w:hAnsi="Times New Roman"/>
        </w:rPr>
      </w:pPr>
    </w:p>
    <w:p w14:paraId="429600DB" w14:textId="77777777" w:rsidR="00803E41" w:rsidRPr="00803E41" w:rsidRDefault="00803E41" w:rsidP="00803E41">
      <w:pPr>
        <w:tabs>
          <w:tab w:val="left" w:pos="450"/>
          <w:tab w:val="left" w:pos="5760"/>
          <w:tab w:val="left" w:pos="7200"/>
        </w:tabs>
        <w:rPr>
          <w:rFonts w:ascii="Times New Roman" w:hAnsi="Times New Roman"/>
        </w:rPr>
      </w:pPr>
      <w:r w:rsidRPr="00803E41">
        <w:rPr>
          <w:rFonts w:ascii="Times New Roman" w:hAnsi="Times New Roman"/>
        </w:rPr>
        <w:t>Alex Performs Quality assurance on Documents produced by his teams for the benefit of the Customers prior to external review. Alex is proficient in Microsoft Office products, including Excel, Project, Power Point, and Word.</w:t>
      </w:r>
    </w:p>
    <w:p w14:paraId="0FABA82E" w14:textId="77777777" w:rsidR="00803E41" w:rsidRPr="00803E41" w:rsidRDefault="00803E41" w:rsidP="00803E41">
      <w:pPr>
        <w:tabs>
          <w:tab w:val="left" w:pos="450"/>
          <w:tab w:val="left" w:pos="5760"/>
          <w:tab w:val="left" w:pos="7200"/>
        </w:tabs>
        <w:rPr>
          <w:rFonts w:ascii="Times New Roman" w:hAnsi="Times New Roman"/>
        </w:rPr>
      </w:pPr>
    </w:p>
    <w:p w14:paraId="475F9F4A" w14:textId="77777777" w:rsidR="00803E41" w:rsidRPr="00803E41" w:rsidRDefault="00803E41" w:rsidP="00803E41">
      <w:pPr>
        <w:tabs>
          <w:tab w:val="left" w:pos="450"/>
          <w:tab w:val="left" w:pos="5760"/>
          <w:tab w:val="left" w:pos="7200"/>
        </w:tabs>
        <w:rPr>
          <w:rFonts w:ascii="Times New Roman" w:hAnsi="Times New Roman"/>
        </w:rPr>
      </w:pPr>
      <w:r w:rsidRPr="00803E41">
        <w:rPr>
          <w:rFonts w:ascii="Times New Roman" w:hAnsi="Times New Roman"/>
        </w:rPr>
        <w:t xml:space="preserve">Alex Leads the TSLE Contractor team and Provides Support in reviewing and modifying Cost and Scheduling documentation including all supporting CFO package documents. </w:t>
      </w:r>
    </w:p>
    <w:p w14:paraId="3A6EA4A9" w14:textId="77777777" w:rsidR="00803E41" w:rsidRPr="00803E41" w:rsidRDefault="00803E41" w:rsidP="00803E41">
      <w:pPr>
        <w:tabs>
          <w:tab w:val="left" w:pos="450"/>
          <w:tab w:val="left" w:pos="5760"/>
          <w:tab w:val="left" w:pos="7200"/>
        </w:tabs>
        <w:rPr>
          <w:rFonts w:ascii="Times New Roman" w:hAnsi="Times New Roman"/>
        </w:rPr>
      </w:pPr>
    </w:p>
    <w:p w14:paraId="41AFCBE0" w14:textId="77777777" w:rsidR="00803E41" w:rsidRPr="00803E41" w:rsidRDefault="00803E41" w:rsidP="00803E41">
      <w:pPr>
        <w:tabs>
          <w:tab w:val="left" w:pos="450"/>
          <w:tab w:val="left" w:pos="5760"/>
          <w:tab w:val="left" w:pos="7200"/>
        </w:tabs>
        <w:rPr>
          <w:rFonts w:ascii="Times New Roman" w:eastAsia="Calibri" w:hAnsi="Times New Roman"/>
        </w:rPr>
      </w:pPr>
      <w:r w:rsidRPr="00803E41">
        <w:rPr>
          <w:rFonts w:ascii="Times New Roman" w:eastAsia="Calibri" w:hAnsi="Times New Roman"/>
        </w:rPr>
        <w:t>Alex Works Directly with STARS project leads to actively track, maintain and execute milestone status, milestone accomplishments, funding performance, schedule performance, risk management, change control and status of project scope. He provides programmatic support to weekly meetings and program reviews.</w:t>
      </w:r>
    </w:p>
    <w:p w14:paraId="102D1A1C" w14:textId="77777777" w:rsidR="00803E41" w:rsidRPr="00803E41" w:rsidRDefault="00803E41" w:rsidP="00803E41">
      <w:pPr>
        <w:tabs>
          <w:tab w:val="left" w:pos="450"/>
          <w:tab w:val="left" w:pos="5760"/>
          <w:tab w:val="left" w:pos="7200"/>
        </w:tabs>
        <w:rPr>
          <w:rFonts w:ascii="Times New Roman" w:eastAsia="Calibri" w:hAnsi="Times New Roman"/>
        </w:rPr>
      </w:pPr>
    </w:p>
    <w:p w14:paraId="2D4F4D75" w14:textId="77777777" w:rsidR="00803E41" w:rsidRPr="00803E41" w:rsidRDefault="00803E41" w:rsidP="00803E41">
      <w:pPr>
        <w:tabs>
          <w:tab w:val="left" w:pos="720"/>
          <w:tab w:val="left" w:pos="5760"/>
          <w:tab w:val="left" w:pos="7200"/>
        </w:tabs>
        <w:rPr>
          <w:rFonts w:ascii="Times New Roman" w:eastAsia="Calibri" w:hAnsi="Times New Roman"/>
        </w:rPr>
      </w:pPr>
      <w:r w:rsidRPr="00803E41">
        <w:rPr>
          <w:rFonts w:ascii="Times New Roman" w:eastAsia="Calibri" w:hAnsi="Times New Roman"/>
        </w:rPr>
        <w:t>Mr. Deans Acts as administrator/designer of the Microsoft SharePoint AJM-24 Terminal Second Level Engineering (TSLE) Knowledge Services Network (KSN) site to provide support of the SharePoint (KSN) 2010/2013/2016 site collection, sites, lists, libraries and customized features as well as designing and maintaining the SharePoint (KSN) sites, redesigns existing sites and implements new features as needed.</w:t>
      </w:r>
    </w:p>
    <w:p w14:paraId="565B5E90" w14:textId="77777777" w:rsidR="00803E41" w:rsidRPr="00803E41" w:rsidRDefault="00803E41" w:rsidP="00803E41">
      <w:pPr>
        <w:tabs>
          <w:tab w:val="left" w:pos="720"/>
          <w:tab w:val="left" w:pos="5760"/>
          <w:tab w:val="left" w:pos="7200"/>
        </w:tabs>
        <w:rPr>
          <w:rFonts w:ascii="Times New Roman" w:eastAsia="Calibri" w:hAnsi="Times New Roman"/>
        </w:rPr>
      </w:pPr>
    </w:p>
    <w:p w14:paraId="0A47AB15" w14:textId="77777777" w:rsidR="00803E41" w:rsidRPr="00803E41" w:rsidRDefault="00803E41" w:rsidP="00803E41">
      <w:pPr>
        <w:tabs>
          <w:tab w:val="left" w:pos="720"/>
          <w:tab w:val="left" w:pos="5760"/>
          <w:tab w:val="left" w:pos="7200"/>
        </w:tabs>
        <w:rPr>
          <w:rFonts w:ascii="Times New Roman" w:eastAsia="Calibri" w:hAnsi="Times New Roman"/>
        </w:rPr>
      </w:pPr>
      <w:r w:rsidRPr="00803E41">
        <w:rPr>
          <w:rFonts w:ascii="Times New Roman" w:eastAsia="Calibri" w:hAnsi="Times New Roman"/>
        </w:rPr>
        <w:t>Alex Builds SharePoint (KSN) sites, sub-sites, web parts, defining privileges and other functionality, as needed, based on organizational and user requirements. He provides ongoing maintenance and updates to the site based on requirements from the agency, organization, and users.</w:t>
      </w:r>
    </w:p>
    <w:p w14:paraId="1AAB9054" w14:textId="1AFA855E" w:rsidR="00CB0557" w:rsidRPr="00803E41" w:rsidRDefault="00CB0557" w:rsidP="00CB0557">
      <w:pPr>
        <w:rPr>
          <w:rFonts w:ascii="Times New Roman" w:hAnsi="Times New Roman"/>
          <w:bCs/>
          <w:iCs/>
        </w:rPr>
      </w:pP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05A6C042" w14:textId="0FCEB9AC" w:rsidR="0093770A" w:rsidRDefault="000454DA" w:rsidP="000454DA">
      <w:pPr>
        <w:pStyle w:val="ListParagraph"/>
        <w:numPr>
          <w:ilvl w:val="0"/>
          <w:numId w:val="27"/>
        </w:numPr>
        <w:rPr>
          <w:rFonts w:ascii="Times New Roman" w:hAnsi="Times New Roman"/>
        </w:rPr>
      </w:pPr>
      <w:bookmarkStart w:id="0" w:name="_GoBack"/>
      <w:bookmarkEnd w:id="0"/>
      <w:proofErr w:type="spellStart"/>
      <w:r>
        <w:rPr>
          <w:rFonts w:ascii="Times New Roman" w:hAnsi="Times New Roman"/>
        </w:rPr>
        <w:t>Sharepoint</w:t>
      </w:r>
      <w:proofErr w:type="spellEnd"/>
      <w:r>
        <w:rPr>
          <w:rFonts w:ascii="Times New Roman" w:hAnsi="Times New Roman"/>
        </w:rPr>
        <w:t xml:space="preserve"> Administrator Training</w:t>
      </w:r>
    </w:p>
    <w:p w14:paraId="08B5BABA" w14:textId="77777777" w:rsidR="005E40F8" w:rsidRPr="000454DA" w:rsidRDefault="005E40F8" w:rsidP="005E40F8">
      <w:pPr>
        <w:pStyle w:val="ListParagraph"/>
        <w:ind w:left="780"/>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B81DB8" w14:textId="77777777" w:rsidR="00F60D40" w:rsidRDefault="00F60D40" w:rsidP="00FB7BE6">
      <w:r>
        <w:separator/>
      </w:r>
    </w:p>
  </w:endnote>
  <w:endnote w:type="continuationSeparator" w:id="0">
    <w:p w14:paraId="5F861266" w14:textId="77777777" w:rsidR="00F60D40" w:rsidRDefault="00F60D40"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727E84" w14:textId="77777777" w:rsidR="00F60D40" w:rsidRDefault="00F60D40" w:rsidP="00FB7BE6">
      <w:r>
        <w:separator/>
      </w:r>
    </w:p>
  </w:footnote>
  <w:footnote w:type="continuationSeparator" w:id="0">
    <w:p w14:paraId="4F95396F" w14:textId="77777777" w:rsidR="00F60D40" w:rsidRDefault="00F60D40"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317"/>
    <w:multiLevelType w:val="hybridMultilevel"/>
    <w:tmpl w:val="EBD4E170"/>
    <w:lvl w:ilvl="0" w:tplc="94922F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62164FA"/>
    <w:multiLevelType w:val="hybridMultilevel"/>
    <w:tmpl w:val="34E462B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4"/>
  </w:num>
  <w:num w:numId="3">
    <w:abstractNumId w:val="3"/>
  </w:num>
  <w:num w:numId="4">
    <w:abstractNumId w:val="25"/>
  </w:num>
  <w:num w:numId="5">
    <w:abstractNumId w:val="1"/>
  </w:num>
  <w:num w:numId="6">
    <w:abstractNumId w:val="15"/>
  </w:num>
  <w:num w:numId="7">
    <w:abstractNumId w:val="13"/>
  </w:num>
  <w:num w:numId="8">
    <w:abstractNumId w:val="24"/>
  </w:num>
  <w:num w:numId="9">
    <w:abstractNumId w:val="2"/>
  </w:num>
  <w:num w:numId="10">
    <w:abstractNumId w:val="21"/>
  </w:num>
  <w:num w:numId="11">
    <w:abstractNumId w:val="20"/>
  </w:num>
  <w:num w:numId="12">
    <w:abstractNumId w:val="11"/>
  </w:num>
  <w:num w:numId="13">
    <w:abstractNumId w:val="5"/>
  </w:num>
  <w:num w:numId="14">
    <w:abstractNumId w:val="7"/>
  </w:num>
  <w:num w:numId="15">
    <w:abstractNumId w:val="12"/>
  </w:num>
  <w:num w:numId="16">
    <w:abstractNumId w:val="22"/>
  </w:num>
  <w:num w:numId="17">
    <w:abstractNumId w:val="26"/>
  </w:num>
  <w:num w:numId="18">
    <w:abstractNumId w:val="16"/>
  </w:num>
  <w:num w:numId="19">
    <w:abstractNumId w:val="9"/>
  </w:num>
  <w:num w:numId="20">
    <w:abstractNumId w:val="8"/>
  </w:num>
  <w:num w:numId="21">
    <w:abstractNumId w:val="14"/>
  </w:num>
  <w:num w:numId="22">
    <w:abstractNumId w:val="6"/>
  </w:num>
  <w:num w:numId="23">
    <w:abstractNumId w:val="10"/>
  </w:num>
  <w:num w:numId="24">
    <w:abstractNumId w:val="18"/>
  </w:num>
  <w:num w:numId="25">
    <w:abstractNumId w:val="17"/>
  </w:num>
  <w:num w:numId="26">
    <w:abstractNumId w:val="0"/>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484C"/>
    <w:rsid w:val="000454DA"/>
    <w:rsid w:val="000971DB"/>
    <w:rsid w:val="000B484C"/>
    <w:rsid w:val="000B4BA3"/>
    <w:rsid w:val="000B4D19"/>
    <w:rsid w:val="000F1085"/>
    <w:rsid w:val="00106FC2"/>
    <w:rsid w:val="001D061D"/>
    <w:rsid w:val="001E79DA"/>
    <w:rsid w:val="002214B1"/>
    <w:rsid w:val="00226F5A"/>
    <w:rsid w:val="00264DCC"/>
    <w:rsid w:val="002A46EC"/>
    <w:rsid w:val="002D1A1E"/>
    <w:rsid w:val="00325333"/>
    <w:rsid w:val="0036311B"/>
    <w:rsid w:val="0036345A"/>
    <w:rsid w:val="003C3FBF"/>
    <w:rsid w:val="00412785"/>
    <w:rsid w:val="004740AC"/>
    <w:rsid w:val="004C3B3B"/>
    <w:rsid w:val="004D0F3F"/>
    <w:rsid w:val="00577BEA"/>
    <w:rsid w:val="005B3F20"/>
    <w:rsid w:val="005E40F8"/>
    <w:rsid w:val="00610F5A"/>
    <w:rsid w:val="006560DB"/>
    <w:rsid w:val="00656F65"/>
    <w:rsid w:val="00664954"/>
    <w:rsid w:val="0067782B"/>
    <w:rsid w:val="00716DDC"/>
    <w:rsid w:val="00737EAE"/>
    <w:rsid w:val="0076600D"/>
    <w:rsid w:val="007C2301"/>
    <w:rsid w:val="00803E41"/>
    <w:rsid w:val="00807750"/>
    <w:rsid w:val="008858AE"/>
    <w:rsid w:val="0093770A"/>
    <w:rsid w:val="009A133C"/>
    <w:rsid w:val="009A2AE1"/>
    <w:rsid w:val="009B4545"/>
    <w:rsid w:val="00A05B8D"/>
    <w:rsid w:val="00A945C0"/>
    <w:rsid w:val="00B6455B"/>
    <w:rsid w:val="00B6526A"/>
    <w:rsid w:val="00B93749"/>
    <w:rsid w:val="00BB0E94"/>
    <w:rsid w:val="00BF0EA9"/>
    <w:rsid w:val="00C12A49"/>
    <w:rsid w:val="00C85743"/>
    <w:rsid w:val="00CA3266"/>
    <w:rsid w:val="00CB0557"/>
    <w:rsid w:val="00D34833"/>
    <w:rsid w:val="00D703A8"/>
    <w:rsid w:val="00D85084"/>
    <w:rsid w:val="00DD04FE"/>
    <w:rsid w:val="00E46BD9"/>
    <w:rsid w:val="00E803C3"/>
    <w:rsid w:val="00E83439"/>
    <w:rsid w:val="00E87242"/>
    <w:rsid w:val="00EA73A1"/>
    <w:rsid w:val="00EB68BC"/>
    <w:rsid w:val="00ED7D3E"/>
    <w:rsid w:val="00F11EFF"/>
    <w:rsid w:val="00F178F4"/>
    <w:rsid w:val="00F17EC7"/>
    <w:rsid w:val="00F52065"/>
    <w:rsid w:val="00F60D40"/>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86486FFA-C89B-42C2-B965-986F1CED6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eans@cobec.com"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27249D-DC3C-48FB-A727-EB8D7B2A94E1}">
  <ds:schemaRefs>
    <ds:schemaRef ds:uri="http://schemas.openxmlformats.org/officeDocument/2006/bibliography"/>
  </ds:schemaRefs>
</ds:datastoreItem>
</file>

<file path=customXml/itemProps2.xml><?xml version="1.0" encoding="utf-8"?>
<ds:datastoreItem xmlns:ds="http://schemas.openxmlformats.org/officeDocument/2006/customXml" ds:itemID="{AC49FB2B-B62E-4F57-A8BA-5889EC0A24EE}"/>
</file>

<file path=customXml/itemProps3.xml><?xml version="1.0" encoding="utf-8"?>
<ds:datastoreItem xmlns:ds="http://schemas.openxmlformats.org/officeDocument/2006/customXml" ds:itemID="{BBCDADAB-EC2F-478A-A3E6-5A33D71C86F6}"/>
</file>

<file path=customXml/itemProps4.xml><?xml version="1.0" encoding="utf-8"?>
<ds:datastoreItem xmlns:ds="http://schemas.openxmlformats.org/officeDocument/2006/customXml" ds:itemID="{627F3DFE-E0F9-474A-8678-0DB664DD728C}"/>
</file>

<file path=docProps/app.xml><?xml version="1.0" encoding="utf-8"?>
<Properties xmlns="http://schemas.openxmlformats.org/officeDocument/2006/extended-properties" xmlns:vt="http://schemas.openxmlformats.org/officeDocument/2006/docPropsVTypes">
  <Template>Cobec Letterhead.dotx</Template>
  <TotalTime>1</TotalTime>
  <Pages>2</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3</cp:revision>
  <cp:lastPrinted>2014-02-04T19:23:00Z</cp:lastPrinted>
  <dcterms:created xsi:type="dcterms:W3CDTF">2019-10-11T16:47:00Z</dcterms:created>
  <dcterms:modified xsi:type="dcterms:W3CDTF">2019-10-25T19:42:00Z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75300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