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FF045D" w:rsidP="00263DB3" w:rsidRDefault="00FF045D" w14:paraId="1E708B4B" w14:textId="77777777">
      <w:pPr>
        <w:rPr>
          <w:rFonts w:asciiTheme="minorHAnsi" w:hAnsiTheme="minorHAnsi" w:cstheme="minorHAnsi"/>
          <w:b/>
        </w:rPr>
      </w:pPr>
    </w:p>
    <w:p w:rsidR="00263DB3" w:rsidP="00263DB3" w:rsidRDefault="00263DB3" w14:paraId="6468C913" w14:textId="56252BC3">
      <w:pPr>
        <w:rPr>
          <w:rFonts w:ascii="Times New Roman" w:hAnsi="Times New Roman"/>
          <w:b/>
        </w:rPr>
      </w:pPr>
      <w:r>
        <w:rPr>
          <w:rFonts w:asciiTheme="minorHAnsi" w:hAnsiTheme="minorHAnsi" w:cstheme="minorHAnsi"/>
          <w:b/>
        </w:rPr>
        <w:t xml:space="preserve">First </w:t>
      </w:r>
      <w:r w:rsidRPr="004711F3" w:rsidR="00EA73A1">
        <w:rPr>
          <w:rFonts w:asciiTheme="minorHAnsi" w:hAnsiTheme="minorHAnsi" w:cstheme="minorHAnsi"/>
          <w:b/>
        </w:rPr>
        <w:t>Name</w:t>
      </w:r>
      <w:r>
        <w:rPr>
          <w:rFonts w:asciiTheme="minorHAnsi" w:hAnsiTheme="minorHAnsi" w:cstheme="minorHAnsi"/>
          <w:b/>
        </w:rPr>
        <w:t xml:space="preserve">: </w:t>
      </w:r>
      <w:r w:rsidRPr="00263DB3">
        <w:rPr>
          <w:rFonts w:ascii="Times New Roman" w:hAnsi="Times New Roman"/>
          <w:b/>
        </w:rPr>
        <w:t xml:space="preserve"> </w:t>
      </w:r>
      <w:sdt>
        <w:sdtPr>
          <w:rPr>
            <w:rFonts w:asciiTheme="minorHAnsi" w:hAnsiTheme="minorHAnsi" w:cstheme="minorHAnsi"/>
            <w:b/>
          </w:rPr>
          <w:alias w:val="First Name"/>
          <w:tag w:val="firstname"/>
          <w:id w:val="-98724588"/>
          <w:placeholder>
            <w:docPart w:val="E7E5DAC90F4F4446923230254E8817E8"/>
          </w:placeholder>
          <w:text/>
        </w:sdtPr>
        <w:sdtContent>
          <w:r w:rsidRPr="00E718E4" w:rsidR="00E718E4">
            <w:rPr>
              <w:rFonts w:asciiTheme="minorHAnsi" w:hAnsiTheme="minorHAnsi" w:cstheme="minorHAnsi"/>
              <w:b/>
            </w:rPr>
            <w:t>Andrew</w:t>
          </w:r>
        </w:sdtContent>
      </w:sdt>
    </w:p>
    <w:p w:rsidR="00263DB3" w:rsidP="00CB0557" w:rsidRDefault="00263DB3" w14:paraId="76217A83" w14:textId="740FE7FE">
      <w:pPr>
        <w:rPr>
          <w:rFonts w:asciiTheme="minorHAnsi" w:hAnsiTheme="minorHAnsi" w:cstheme="minorHAnsi"/>
          <w:b/>
        </w:rPr>
      </w:pPr>
      <w:r>
        <w:rPr>
          <w:rFonts w:asciiTheme="minorHAnsi" w:hAnsiTheme="minorHAnsi" w:cstheme="minorHAnsi"/>
          <w:b/>
        </w:rPr>
        <w:t xml:space="preserve">Middle Name: </w:t>
      </w:r>
      <w:sdt>
        <w:sdtPr>
          <w:rPr>
            <w:rFonts w:asciiTheme="minorHAnsi" w:hAnsiTheme="minorHAnsi" w:cstheme="minorHAnsi"/>
            <w:b/>
          </w:rPr>
          <w:alias w:val="Middle Name"/>
          <w:tag w:val="middlename"/>
          <w:id w:val="-981158817"/>
          <w:placeholder>
            <w:docPart w:val="DefaultPlaceholder_-1854013440"/>
          </w:placeholder>
          <w:text/>
        </w:sdtPr>
        <w:sdtContent>
          <w:r w:rsidR="00E718E4">
            <w:rPr>
              <w:rFonts w:asciiTheme="minorHAnsi" w:hAnsiTheme="minorHAnsi" w:cstheme="minorHAnsi"/>
              <w:b/>
            </w:rPr>
            <w:t>Michael</w:t>
          </w:r>
        </w:sdtContent>
      </w:sdt>
    </w:p>
    <w:p w:rsidRPr="004711F3" w:rsidR="000B484C" w:rsidP="00CB0557" w:rsidRDefault="00263DB3" w14:paraId="00FD71A6" w14:textId="751717A6">
      <w:pPr>
        <w:rPr>
          <w:rFonts w:asciiTheme="minorHAnsi" w:hAnsiTheme="minorHAnsi" w:cstheme="minorHAnsi"/>
          <w:b/>
        </w:rPr>
      </w:pPr>
      <w:r>
        <w:rPr>
          <w:rFonts w:asciiTheme="minorHAnsi" w:hAnsiTheme="minorHAnsi" w:cstheme="minorHAnsi"/>
          <w:b/>
        </w:rPr>
        <w:t xml:space="preserve">Last Name: </w:t>
      </w:r>
      <w:sdt>
        <w:sdtPr>
          <w:rPr>
            <w:rFonts w:asciiTheme="minorHAnsi" w:hAnsiTheme="minorHAnsi" w:cstheme="minorHAnsi"/>
            <w:b/>
          </w:rPr>
          <w:alias w:val="Last Name"/>
          <w:tag w:val="lastname"/>
          <w:id w:val="-259527856"/>
          <w:placeholder>
            <w:docPart w:val="DefaultPlaceholder_-1854013440"/>
          </w:placeholder>
          <w:text/>
        </w:sdtPr>
        <w:sdtContent>
          <w:r w:rsidR="00E718E4">
            <w:rPr>
              <w:rFonts w:asciiTheme="minorHAnsi" w:hAnsiTheme="minorHAnsi" w:cstheme="minorHAnsi"/>
              <w:b/>
            </w:rPr>
            <w:t>Winchell</w:t>
          </w:r>
        </w:sdtContent>
      </w:sdt>
    </w:p>
    <w:p w:rsidRPr="004711F3" w:rsidR="00A945C0" w:rsidP="00CB0557" w:rsidRDefault="00263DB3" w14:paraId="3C4D7E81" w14:textId="0D1142EF">
      <w:pPr>
        <w:widowControl w:val="0"/>
        <w:rPr>
          <w:rFonts w:asciiTheme="minorHAnsi" w:hAnsiTheme="minorHAnsi" w:cstheme="minorHAnsi"/>
        </w:rPr>
      </w:pPr>
      <w:r w:rsidRPr="00263DB3">
        <w:rPr>
          <w:rFonts w:asciiTheme="minorHAnsi" w:hAnsiTheme="minorHAnsi" w:cstheme="minorHAnsi"/>
          <w:b/>
        </w:rPr>
        <w:t>Email:</w:t>
      </w:r>
      <w:r>
        <w:rPr>
          <w:rFonts w:asciiTheme="minorHAnsi" w:hAnsiTheme="minorHAnsi" w:cstheme="minorHAnsi"/>
        </w:rPr>
        <w:t xml:space="preserve"> </w:t>
      </w:r>
      <w:sdt>
        <w:sdtPr>
          <w:rPr>
            <w:rFonts w:asciiTheme="minorHAnsi" w:hAnsiTheme="minorHAnsi" w:cstheme="minorHAnsi"/>
          </w:rPr>
          <w:alias w:val="Email"/>
          <w:tag w:val="email"/>
          <w:id w:val="1088582052"/>
          <w:placeholder>
            <w:docPart w:val="DefaultPlaceholder_-1854013440"/>
          </w:placeholder>
          <w:text/>
        </w:sdtPr>
        <w:sdtContent>
          <w:r w:rsidR="00E718E4">
            <w:rPr>
              <w:rFonts w:asciiTheme="minorHAnsi" w:hAnsiTheme="minorHAnsi" w:cstheme="minorHAnsi"/>
            </w:rPr>
            <w:t>awinchell</w:t>
          </w:r>
          <w:r w:rsidR="00906D79">
            <w:rPr>
              <w:rFonts w:asciiTheme="minorHAnsi" w:hAnsiTheme="minorHAnsi" w:cstheme="minorHAnsi"/>
            </w:rPr>
            <w:t>@cobec.com</w:t>
          </w:r>
        </w:sdtContent>
      </w:sdt>
    </w:p>
    <w:p w:rsidRPr="004711F3" w:rsidR="001E79DA" w:rsidP="00CB0557" w:rsidRDefault="003C3FBF" w14:paraId="618E33B5" w14:textId="20CDD410">
      <w:pPr>
        <w:rPr>
          <w:rFonts w:asciiTheme="minorHAnsi" w:hAnsiTheme="minorHAnsi" w:cstheme="minorHAnsi"/>
        </w:rPr>
      </w:pPr>
      <w:r w:rsidRPr="00263DB3">
        <w:rPr>
          <w:rFonts w:asciiTheme="minorHAnsi" w:hAnsiTheme="minorHAnsi" w:cstheme="minorHAnsi"/>
          <w:b/>
        </w:rPr>
        <w:t>Phone</w:t>
      </w:r>
      <w:r w:rsidRPr="00263DB3" w:rsidR="00263DB3">
        <w:rPr>
          <w:rFonts w:asciiTheme="minorHAnsi" w:hAnsiTheme="minorHAnsi" w:cstheme="minorHAnsi"/>
          <w:b/>
        </w:rPr>
        <w:t>:</w:t>
      </w:r>
      <w:r w:rsidR="00263DB3">
        <w:rPr>
          <w:rFonts w:asciiTheme="minorHAnsi" w:hAnsiTheme="minorHAnsi" w:cstheme="minorHAnsi"/>
        </w:rPr>
        <w:t xml:space="preserve"> </w:t>
      </w:r>
      <w:sdt>
        <w:sdtPr>
          <w:rPr>
            <w:rFonts w:asciiTheme="minorHAnsi" w:hAnsiTheme="minorHAnsi" w:cstheme="minorHAnsi"/>
          </w:rPr>
          <w:id w:val="-37591917"/>
          <w:placeholder>
            <w:docPart w:val="DefaultPlaceholder_-1854013440"/>
          </w:placeholder>
          <w:text/>
        </w:sdtPr>
        <w:sdtContent>
          <w:r w:rsidR="00210085">
            <w:rPr>
              <w:rFonts w:asciiTheme="minorHAnsi" w:hAnsiTheme="minorHAnsi" w:cstheme="minorHAnsi"/>
            </w:rPr>
            <w:t>(</w:t>
          </w:r>
          <w:r w:rsidR="00E718E4">
            <w:rPr>
              <w:rFonts w:asciiTheme="minorHAnsi" w:hAnsiTheme="minorHAnsi" w:cstheme="minorHAnsi"/>
            </w:rPr>
            <w:t>920</w:t>
          </w:r>
          <w:r w:rsidR="00210085">
            <w:rPr>
              <w:rFonts w:asciiTheme="minorHAnsi" w:hAnsiTheme="minorHAnsi" w:cstheme="minorHAnsi"/>
            </w:rPr>
            <w:t>)</w:t>
          </w:r>
          <w:r w:rsidR="00E718E4">
            <w:rPr>
              <w:rFonts w:asciiTheme="minorHAnsi" w:hAnsiTheme="minorHAnsi" w:cstheme="minorHAnsi"/>
            </w:rPr>
            <w:t>527</w:t>
          </w:r>
          <w:r w:rsidR="00210085">
            <w:rPr>
              <w:rFonts w:asciiTheme="minorHAnsi" w:hAnsiTheme="minorHAnsi" w:cstheme="minorHAnsi"/>
            </w:rPr>
            <w:t>-</w:t>
          </w:r>
          <w:r w:rsidR="00E718E4">
            <w:rPr>
              <w:rFonts w:asciiTheme="minorHAnsi" w:hAnsiTheme="minorHAnsi" w:cstheme="minorHAnsi"/>
            </w:rPr>
            <w:t>0928</w:t>
          </w:r>
        </w:sdtContent>
      </w:sdt>
    </w:p>
    <w:p w:rsidR="00A945C0" w:rsidP="00CB0557" w:rsidRDefault="00263DB3" w14:paraId="03FAF678" w14:textId="4A5232CB">
      <w:pPr>
        <w:rPr>
          <w:rFonts w:asciiTheme="minorHAnsi" w:hAnsiTheme="minorHAnsi" w:cstheme="minorHAnsi"/>
          <w:b/>
          <w:u w:val="single"/>
        </w:rPr>
      </w:pPr>
      <w:r>
        <w:rPr>
          <w:rFonts w:asciiTheme="minorHAnsi" w:hAnsiTheme="minorHAnsi" w:cstheme="minorHAnsi"/>
          <w:b/>
          <w:u w:val="single"/>
        </w:rPr>
        <w:t xml:space="preserve">Total Years of Relevant Experience: </w:t>
      </w:r>
      <w:sdt>
        <w:sdtPr>
          <w:rPr>
            <w:rFonts w:asciiTheme="minorHAnsi" w:hAnsiTheme="minorHAnsi" w:cstheme="minorHAnsi"/>
            <w:b/>
            <w:u w:val="single"/>
          </w:rPr>
          <w:alias w:val="Years of Experience"/>
          <w:tag w:val="yearsofexperience"/>
          <w:id w:val="1636601499"/>
          <w:placeholder>
            <w:docPart w:val="DefaultPlaceholder_-1854013440"/>
          </w:placeholder>
          <w:text/>
        </w:sdtPr>
        <w:sdtContent>
          <w:r w:rsidR="006A01E3">
            <w:rPr>
              <w:rFonts w:asciiTheme="minorHAnsi" w:hAnsiTheme="minorHAnsi" w:cstheme="minorHAnsi"/>
              <w:b/>
              <w:u w:val="single"/>
            </w:rPr>
            <w:t>5</w:t>
          </w:r>
        </w:sdtContent>
      </w:sdt>
    </w:p>
    <w:p w:rsidRPr="004711F3" w:rsidR="00263DB3" w:rsidP="00CB0557" w:rsidRDefault="00263DB3" w14:paraId="6F4CB553" w14:textId="77777777">
      <w:pPr>
        <w:rPr>
          <w:rFonts w:asciiTheme="minorHAnsi" w:hAnsiTheme="minorHAnsi" w:cstheme="minorHAnsi"/>
          <w:b/>
          <w:u w:val="single"/>
        </w:rPr>
      </w:pPr>
    </w:p>
    <w:p w:rsidR="000B4D19" w:rsidP="00CB0557" w:rsidRDefault="000B4D19" w14:paraId="3412D0C3" w14:textId="2F2CA867">
      <w:pPr>
        <w:rPr>
          <w:rFonts w:asciiTheme="minorHAnsi" w:hAnsiTheme="minorHAnsi" w:cstheme="minorHAnsi"/>
        </w:rPr>
      </w:pPr>
      <w:r w:rsidRPr="004711F3">
        <w:rPr>
          <w:rFonts w:asciiTheme="minorHAnsi" w:hAnsiTheme="minorHAnsi" w:cstheme="minorHAnsi"/>
          <w:b/>
        </w:rPr>
        <w:t>PROFESSIONAL SUMMARY</w:t>
      </w:r>
      <w:r w:rsidRPr="004711F3">
        <w:rPr>
          <w:rFonts w:asciiTheme="minorHAnsi" w:hAnsiTheme="minorHAnsi" w:cstheme="minorHAnsi"/>
        </w:rPr>
        <w:t>:</w:t>
      </w:r>
    </w:p>
    <w:p w:rsidRPr="004711F3" w:rsidR="000B4D19" w:rsidP="007A6125" w:rsidRDefault="00F422F8" w14:paraId="09854709" w14:textId="591BC398">
      <w:pPr>
        <w:jc w:val="both"/>
        <w:rPr>
          <w:rFonts w:asciiTheme="minorHAnsi" w:hAnsiTheme="minorHAnsi" w:cstheme="minorHAnsi"/>
          <w:b/>
          <w:u w:val="single"/>
        </w:rPr>
      </w:pPr>
      <w:r>
        <w:rPr>
          <w:rFonts w:asciiTheme="minorHAnsi" w:hAnsiTheme="minorHAnsi" w:cstheme="minorHAnsi"/>
        </w:rPr>
        <w:t xml:space="preserve">Mr. Winchell is an accomplished GIS professional with </w:t>
      </w:r>
      <w:r w:rsidR="005065EB">
        <w:rPr>
          <w:rFonts w:asciiTheme="minorHAnsi" w:hAnsiTheme="minorHAnsi" w:cstheme="minorHAnsi"/>
        </w:rPr>
        <w:t xml:space="preserve">3.5 </w:t>
      </w:r>
      <w:r w:rsidR="00955CBC">
        <w:rPr>
          <w:rFonts w:asciiTheme="minorHAnsi" w:hAnsiTheme="minorHAnsi" w:cstheme="minorHAnsi"/>
        </w:rPr>
        <w:t xml:space="preserve">years of experience in the telecommunications industry and 1 year experience in support of the Federal Aviation Administration (FAA). </w:t>
      </w:r>
      <w:r w:rsidR="00CF1F16">
        <w:rPr>
          <w:rFonts w:asciiTheme="minorHAnsi" w:hAnsiTheme="minorHAnsi" w:cstheme="minorHAnsi"/>
        </w:rPr>
        <w:t xml:space="preserve">He has a strong </w:t>
      </w:r>
      <w:r w:rsidR="005065EB">
        <w:rPr>
          <w:rFonts w:asciiTheme="minorHAnsi" w:hAnsiTheme="minorHAnsi" w:cstheme="minorHAnsi"/>
        </w:rPr>
        <w:t>background in</w:t>
      </w:r>
      <w:r w:rsidR="00BA5423">
        <w:rPr>
          <w:rFonts w:asciiTheme="minorHAnsi" w:hAnsiTheme="minorHAnsi" w:cstheme="minorHAnsi"/>
        </w:rPr>
        <w:t xml:space="preserve"> developing applications in ESRI’s ArcGIS Online low-code suite of pro</w:t>
      </w:r>
      <w:r w:rsidR="00F84A04">
        <w:rPr>
          <w:rFonts w:asciiTheme="minorHAnsi" w:hAnsiTheme="minorHAnsi" w:cstheme="minorHAnsi"/>
        </w:rPr>
        <w:t xml:space="preserve">ducts as well as experience in full-stack web applications development. </w:t>
      </w:r>
      <w:r w:rsidR="004E788B">
        <w:rPr>
          <w:rFonts w:asciiTheme="minorHAnsi" w:hAnsiTheme="minorHAnsi" w:cstheme="minorHAnsi"/>
        </w:rPr>
        <w:t xml:space="preserve">He also </w:t>
      </w:r>
      <w:r w:rsidR="00F658E2">
        <w:rPr>
          <w:rFonts w:asciiTheme="minorHAnsi" w:hAnsiTheme="minorHAnsi" w:cstheme="minorHAnsi"/>
        </w:rPr>
        <w:t>has experience in creating, manipulating, and mana</w:t>
      </w:r>
      <w:r w:rsidR="00AE1B92">
        <w:rPr>
          <w:rFonts w:asciiTheme="minorHAnsi" w:hAnsiTheme="minorHAnsi" w:cstheme="minorHAnsi"/>
        </w:rPr>
        <w:t>ging geospatial databases and administering ArcGIS Online organizations</w:t>
      </w:r>
      <w:r w:rsidRPr="007A6125" w:rsidR="007A6125">
        <w:rPr>
          <w:rFonts w:asciiTheme="minorHAnsi" w:hAnsiTheme="minorHAnsi" w:cstheme="minorHAnsi"/>
        </w:rPr>
        <w:t>. He will be completing his Master of Science Degree in GIS Development from the University of Wisconsin in the Spring 2023 semester.</w:t>
      </w:r>
    </w:p>
    <w:p w:rsidRPr="004711F3" w:rsidR="000B4D19" w:rsidP="00CB0557" w:rsidRDefault="000B4D19" w14:paraId="5D52299A" w14:textId="77777777">
      <w:pPr>
        <w:rPr>
          <w:rFonts w:asciiTheme="minorHAnsi" w:hAnsiTheme="minorHAnsi" w:cstheme="minorHAnsi"/>
          <w:b/>
          <w:u w:val="single"/>
        </w:rPr>
      </w:pPr>
    </w:p>
    <w:p w:rsidR="009A133C" w:rsidP="00CB0557" w:rsidRDefault="0076600D" w14:paraId="223CA0FD" w14:textId="475EEB86">
      <w:pPr>
        <w:rPr>
          <w:rFonts w:asciiTheme="minorHAnsi" w:hAnsiTheme="minorHAnsi" w:cstheme="minorHAnsi"/>
          <w:b/>
          <w:u w:val="single"/>
        </w:rPr>
      </w:pPr>
      <w:r w:rsidRPr="004711F3">
        <w:rPr>
          <w:rFonts w:asciiTheme="minorHAnsi" w:hAnsiTheme="minorHAnsi" w:cstheme="minorHAnsi"/>
          <w:b/>
          <w:u w:val="single"/>
        </w:rPr>
        <w:t xml:space="preserve">EDUCATION:  </w:t>
      </w:r>
    </w:p>
    <w:p w:rsidRPr="004711F3" w:rsidR="00D83051" w:rsidP="00CB0557" w:rsidRDefault="00D83051" w14:paraId="1F7E3B9D" w14:textId="54A98511">
      <w:pPr>
        <w:rPr>
          <w:rFonts w:asciiTheme="minorHAnsi" w:hAnsiTheme="minorHAnsi" w:cstheme="minorHAnsi"/>
          <w:b/>
          <w:u w:val="single"/>
        </w:rPr>
      </w:pPr>
    </w:p>
    <w:p w:rsidR="007340D2" w:rsidP="00FF204A" w:rsidRDefault="007340D2" w14:paraId="40A6D92F" w14:textId="6539264A">
      <w:pPr>
        <w:jc w:val="both"/>
        <w:rPr>
          <w:rFonts w:asciiTheme="minorHAnsi" w:hAnsiTheme="minorHAnsi" w:cstheme="minorHAnsi"/>
          <w:bCs/>
        </w:rPr>
      </w:pPr>
      <w:r>
        <w:rPr>
          <w:rFonts w:asciiTheme="minorHAnsi" w:hAnsiTheme="minorHAnsi" w:cstheme="minorHAnsi"/>
          <w:bCs/>
        </w:rPr>
        <w:t>Master of Science in GIS Development</w:t>
      </w:r>
      <w:r w:rsidR="008D2A91">
        <w:rPr>
          <w:rFonts w:asciiTheme="minorHAnsi" w:hAnsiTheme="minorHAnsi" w:cstheme="minorHAnsi"/>
          <w:bCs/>
        </w:rPr>
        <w:t xml:space="preserve">, </w:t>
      </w:r>
      <w:r w:rsidR="00CB0D74">
        <w:rPr>
          <w:rFonts w:asciiTheme="minorHAnsi" w:hAnsiTheme="minorHAnsi" w:cstheme="minorHAnsi"/>
          <w:bCs/>
        </w:rPr>
        <w:t>University of Wisconsi</w:t>
      </w:r>
      <w:r w:rsidR="00913234">
        <w:rPr>
          <w:rFonts w:asciiTheme="minorHAnsi" w:hAnsiTheme="minorHAnsi" w:cstheme="minorHAnsi"/>
          <w:bCs/>
        </w:rPr>
        <w:t>n</w:t>
      </w:r>
      <w:r w:rsidR="00CB0D74">
        <w:rPr>
          <w:rFonts w:asciiTheme="minorHAnsi" w:hAnsiTheme="minorHAnsi" w:cstheme="minorHAnsi"/>
          <w:bCs/>
        </w:rPr>
        <w:t>, Madison, WI</w:t>
      </w:r>
      <w:r w:rsidR="003E55C4">
        <w:rPr>
          <w:rFonts w:asciiTheme="minorHAnsi" w:hAnsiTheme="minorHAnsi" w:cstheme="minorHAnsi"/>
          <w:bCs/>
        </w:rPr>
        <w:t xml:space="preserve"> 2023</w:t>
      </w:r>
    </w:p>
    <w:p w:rsidR="008858AE" w:rsidP="00FF204A" w:rsidRDefault="008858AE" w14:paraId="12B049B5" w14:textId="0B1BB2CB">
      <w:pPr>
        <w:jc w:val="both"/>
        <w:rPr>
          <w:rFonts w:asciiTheme="minorHAnsi" w:hAnsiTheme="minorHAnsi" w:cstheme="minorHAnsi"/>
          <w:bCs/>
        </w:rPr>
      </w:pPr>
      <w:r w:rsidRPr="004711F3">
        <w:rPr>
          <w:rFonts w:asciiTheme="minorHAnsi" w:hAnsiTheme="minorHAnsi" w:cstheme="minorHAnsi"/>
          <w:bCs/>
        </w:rPr>
        <w:t xml:space="preserve">Bachelor of </w:t>
      </w:r>
      <w:r w:rsidR="00D93E34">
        <w:rPr>
          <w:rFonts w:asciiTheme="minorHAnsi" w:hAnsiTheme="minorHAnsi" w:cstheme="minorHAnsi"/>
          <w:bCs/>
        </w:rPr>
        <w:t>Science</w:t>
      </w:r>
      <w:r w:rsidRPr="004711F3">
        <w:rPr>
          <w:rFonts w:asciiTheme="minorHAnsi" w:hAnsiTheme="minorHAnsi" w:cstheme="minorHAnsi"/>
          <w:bCs/>
        </w:rPr>
        <w:t xml:space="preserve"> in</w:t>
      </w:r>
      <w:r w:rsidRPr="004711F3" w:rsidR="00EA73A1">
        <w:rPr>
          <w:rFonts w:asciiTheme="minorHAnsi" w:hAnsiTheme="minorHAnsi" w:cstheme="minorHAnsi"/>
          <w:bCs/>
        </w:rPr>
        <w:t xml:space="preserve"> </w:t>
      </w:r>
      <w:r w:rsidR="00D93E34">
        <w:rPr>
          <w:rFonts w:asciiTheme="minorHAnsi" w:hAnsiTheme="minorHAnsi" w:cstheme="minorHAnsi"/>
          <w:bCs/>
        </w:rPr>
        <w:t>Geography</w:t>
      </w:r>
      <w:r w:rsidRPr="004711F3">
        <w:rPr>
          <w:rFonts w:asciiTheme="minorHAnsi" w:hAnsiTheme="minorHAnsi" w:cstheme="minorHAnsi"/>
          <w:bCs/>
        </w:rPr>
        <w:t xml:space="preserve">, </w:t>
      </w:r>
      <w:r w:rsidR="009969B5">
        <w:rPr>
          <w:rFonts w:asciiTheme="minorHAnsi" w:hAnsiTheme="minorHAnsi" w:cstheme="minorHAnsi"/>
          <w:bCs/>
        </w:rPr>
        <w:t>University</w:t>
      </w:r>
      <w:r w:rsidR="00D93E34">
        <w:rPr>
          <w:rFonts w:asciiTheme="minorHAnsi" w:hAnsiTheme="minorHAnsi" w:cstheme="minorHAnsi"/>
          <w:bCs/>
        </w:rPr>
        <w:t xml:space="preserve"> of Wisconsin Oshkosh</w:t>
      </w:r>
      <w:r w:rsidRPr="004711F3">
        <w:rPr>
          <w:rFonts w:asciiTheme="minorHAnsi" w:hAnsiTheme="minorHAnsi" w:cstheme="minorHAnsi"/>
          <w:bCs/>
        </w:rPr>
        <w:t xml:space="preserve">, </w:t>
      </w:r>
      <w:r w:rsidR="00D93E34">
        <w:rPr>
          <w:rFonts w:asciiTheme="minorHAnsi" w:hAnsiTheme="minorHAnsi" w:cstheme="minorHAnsi"/>
          <w:bCs/>
        </w:rPr>
        <w:t>Oshkosh</w:t>
      </w:r>
      <w:r w:rsidRPr="004711F3">
        <w:rPr>
          <w:rFonts w:asciiTheme="minorHAnsi" w:hAnsiTheme="minorHAnsi" w:cstheme="minorHAnsi"/>
          <w:bCs/>
        </w:rPr>
        <w:t xml:space="preserve">, </w:t>
      </w:r>
      <w:r w:rsidR="00D93E34">
        <w:rPr>
          <w:rFonts w:asciiTheme="minorHAnsi" w:hAnsiTheme="minorHAnsi" w:cstheme="minorHAnsi"/>
          <w:bCs/>
        </w:rPr>
        <w:t>WI</w:t>
      </w:r>
      <w:r w:rsidRPr="004711F3">
        <w:rPr>
          <w:rFonts w:asciiTheme="minorHAnsi" w:hAnsiTheme="minorHAnsi" w:cstheme="minorHAnsi"/>
          <w:bCs/>
        </w:rPr>
        <w:t xml:space="preserve"> 20</w:t>
      </w:r>
      <w:r w:rsidR="00B32D95">
        <w:rPr>
          <w:rFonts w:asciiTheme="minorHAnsi" w:hAnsiTheme="minorHAnsi" w:cstheme="minorHAnsi"/>
          <w:bCs/>
        </w:rPr>
        <w:t>1</w:t>
      </w:r>
      <w:r w:rsidR="00D93E34">
        <w:rPr>
          <w:rFonts w:asciiTheme="minorHAnsi" w:hAnsiTheme="minorHAnsi" w:cstheme="minorHAnsi"/>
          <w:bCs/>
        </w:rPr>
        <w:t>8</w:t>
      </w:r>
    </w:p>
    <w:p w:rsidR="000B4BA3" w:rsidP="00FF204A" w:rsidRDefault="00D81AAD" w14:paraId="6756EE73" w14:textId="49DD934A">
      <w:pPr>
        <w:jc w:val="both"/>
        <w:rPr>
          <w:rFonts w:asciiTheme="minorHAnsi" w:hAnsiTheme="minorHAnsi" w:cstheme="minorHAnsi"/>
          <w:bCs/>
        </w:rPr>
      </w:pPr>
      <w:r>
        <w:rPr>
          <w:rFonts w:asciiTheme="minorHAnsi" w:hAnsiTheme="minorHAnsi" w:cstheme="minorHAnsi"/>
          <w:bCs/>
        </w:rPr>
        <w:t>Undergraduate Certificate</w:t>
      </w:r>
      <w:r w:rsidRPr="004711F3">
        <w:rPr>
          <w:rFonts w:asciiTheme="minorHAnsi" w:hAnsiTheme="minorHAnsi" w:cstheme="minorHAnsi"/>
          <w:bCs/>
        </w:rPr>
        <w:t xml:space="preserve"> in </w:t>
      </w:r>
      <w:r>
        <w:rPr>
          <w:rFonts w:asciiTheme="minorHAnsi" w:hAnsiTheme="minorHAnsi" w:cstheme="minorHAnsi"/>
          <w:bCs/>
        </w:rPr>
        <w:t>GIS</w:t>
      </w:r>
      <w:r w:rsidRPr="004711F3">
        <w:rPr>
          <w:rFonts w:asciiTheme="minorHAnsi" w:hAnsiTheme="minorHAnsi" w:cstheme="minorHAnsi"/>
          <w:bCs/>
        </w:rPr>
        <w:t xml:space="preserve">, </w:t>
      </w:r>
      <w:r>
        <w:rPr>
          <w:rFonts w:asciiTheme="minorHAnsi" w:hAnsiTheme="minorHAnsi" w:cstheme="minorHAnsi"/>
          <w:bCs/>
        </w:rPr>
        <w:t>University of Wisconsin Oshkosh</w:t>
      </w:r>
      <w:r w:rsidRPr="004711F3">
        <w:rPr>
          <w:rFonts w:asciiTheme="minorHAnsi" w:hAnsiTheme="minorHAnsi" w:cstheme="minorHAnsi"/>
          <w:bCs/>
        </w:rPr>
        <w:t xml:space="preserve">, </w:t>
      </w:r>
      <w:r>
        <w:rPr>
          <w:rFonts w:asciiTheme="minorHAnsi" w:hAnsiTheme="minorHAnsi" w:cstheme="minorHAnsi"/>
          <w:bCs/>
        </w:rPr>
        <w:t>Oshkosh</w:t>
      </w:r>
      <w:r w:rsidRPr="004711F3">
        <w:rPr>
          <w:rFonts w:asciiTheme="minorHAnsi" w:hAnsiTheme="minorHAnsi" w:cstheme="minorHAnsi"/>
          <w:bCs/>
        </w:rPr>
        <w:t xml:space="preserve">, </w:t>
      </w:r>
      <w:r>
        <w:rPr>
          <w:rFonts w:asciiTheme="minorHAnsi" w:hAnsiTheme="minorHAnsi" w:cstheme="minorHAnsi"/>
          <w:bCs/>
        </w:rPr>
        <w:t>WI</w:t>
      </w:r>
      <w:r w:rsidRPr="004711F3">
        <w:rPr>
          <w:rFonts w:asciiTheme="minorHAnsi" w:hAnsiTheme="minorHAnsi" w:cstheme="minorHAnsi"/>
          <w:bCs/>
        </w:rPr>
        <w:t xml:space="preserve"> 20</w:t>
      </w:r>
      <w:r>
        <w:rPr>
          <w:rFonts w:asciiTheme="minorHAnsi" w:hAnsiTheme="minorHAnsi" w:cstheme="minorHAnsi"/>
          <w:bCs/>
        </w:rPr>
        <w:t>18</w:t>
      </w:r>
    </w:p>
    <w:p w:rsidRPr="004711F3" w:rsidR="00295165" w:rsidP="00CB0557" w:rsidRDefault="00295165" w14:paraId="54685D7E" w14:textId="77777777">
      <w:pPr>
        <w:rPr>
          <w:rFonts w:asciiTheme="minorHAnsi" w:hAnsiTheme="minorHAnsi" w:cstheme="minorHAnsi"/>
        </w:rPr>
      </w:pPr>
    </w:p>
    <w:p w:rsidRPr="004711F3" w:rsidR="00D85084" w:rsidP="00CB0557" w:rsidRDefault="00D85084" w14:paraId="46A8ACD3" w14:textId="77777777">
      <w:pPr>
        <w:rPr>
          <w:rFonts w:asciiTheme="minorHAnsi" w:hAnsiTheme="minorHAnsi" w:cstheme="minorHAnsi"/>
        </w:rPr>
      </w:pPr>
    </w:p>
    <w:p w:rsidRPr="004711F3" w:rsidR="00737EAE" w:rsidP="00CB0557" w:rsidRDefault="00D85084" w14:paraId="1113D754" w14:textId="498A1A1C">
      <w:pPr>
        <w:rPr>
          <w:rFonts w:asciiTheme="minorHAnsi" w:hAnsiTheme="minorHAnsi" w:cstheme="minorHAnsi"/>
          <w:b/>
          <w:u w:val="single"/>
        </w:rPr>
      </w:pPr>
      <w:r w:rsidRPr="004711F3">
        <w:rPr>
          <w:rFonts w:asciiTheme="minorHAnsi" w:hAnsiTheme="minorHAnsi" w:cstheme="minorHAnsi"/>
          <w:b/>
          <w:u w:val="single"/>
        </w:rPr>
        <w:t>RELEVANT E</w:t>
      </w:r>
      <w:r w:rsidRPr="004711F3" w:rsidR="000B484C">
        <w:rPr>
          <w:rFonts w:asciiTheme="minorHAnsi" w:hAnsiTheme="minorHAnsi" w:cstheme="minorHAnsi"/>
          <w:b/>
          <w:u w:val="single"/>
        </w:rPr>
        <w:t>XPERIENCE:</w:t>
      </w:r>
    </w:p>
    <w:p w:rsidRPr="004711F3" w:rsidR="00EA73A1" w:rsidP="00CB0557" w:rsidRDefault="00EA73A1" w14:paraId="39E8C9BC" w14:textId="77777777">
      <w:pPr>
        <w:rPr>
          <w:rFonts w:asciiTheme="minorHAnsi" w:hAnsiTheme="minorHAnsi" w:cstheme="minorHAnsi"/>
          <w:b/>
          <w:iCs/>
        </w:rPr>
      </w:pPr>
    </w:p>
    <w:p w:rsidRPr="004711F3" w:rsidR="00EA73A1" w:rsidP="00CB0557" w:rsidRDefault="00542F24" w14:paraId="487A8230" w14:textId="07506D2B">
      <w:pPr>
        <w:rPr>
          <w:rFonts w:asciiTheme="minorHAnsi" w:hAnsiTheme="minorHAnsi" w:cstheme="minorHAnsi"/>
          <w:b/>
          <w:iCs/>
        </w:rPr>
      </w:pPr>
      <w:r>
        <w:rPr>
          <w:rFonts w:asciiTheme="minorHAnsi" w:hAnsiTheme="minorHAnsi" w:cstheme="minorHAnsi"/>
          <w:b/>
          <w:iCs/>
        </w:rPr>
        <w:t>Associate Consultant</w:t>
      </w:r>
    </w:p>
    <w:p w:rsidRPr="004711F3" w:rsidR="00EA73A1" w:rsidP="00CB0557" w:rsidRDefault="00EA73A1" w14:paraId="68439783" w14:textId="2B6002C4">
      <w:pPr>
        <w:rPr>
          <w:rFonts w:asciiTheme="minorHAnsi" w:hAnsiTheme="minorHAnsi" w:cstheme="minorHAnsi"/>
          <w:b/>
          <w:iCs/>
        </w:rPr>
      </w:pPr>
      <w:r w:rsidRPr="004711F3">
        <w:rPr>
          <w:rFonts w:asciiTheme="minorHAnsi" w:hAnsiTheme="minorHAnsi" w:cstheme="minorHAnsi"/>
          <w:b/>
          <w:iCs/>
        </w:rPr>
        <w:t xml:space="preserve">Cobec Consulting, Inc., </w:t>
      </w:r>
    </w:p>
    <w:p w:rsidRPr="00D15641" w:rsidR="00E46BD9" w:rsidP="00CB0557" w:rsidRDefault="000D71B7" w14:paraId="422493D4" w14:textId="0FD7AF5C">
      <w:pPr>
        <w:rPr>
          <w:rFonts w:asciiTheme="minorHAnsi" w:hAnsiTheme="minorHAnsi" w:cstheme="minorHAnsi"/>
          <w:b/>
          <w:iCs/>
        </w:rPr>
      </w:pPr>
      <w:r>
        <w:rPr>
          <w:rFonts w:asciiTheme="minorHAnsi" w:hAnsiTheme="minorHAnsi" w:cstheme="minorHAnsi"/>
          <w:b/>
          <w:iCs/>
        </w:rPr>
        <w:t>March</w:t>
      </w:r>
      <w:r w:rsidRPr="004711F3" w:rsidR="00EA73A1">
        <w:rPr>
          <w:rFonts w:asciiTheme="minorHAnsi" w:hAnsiTheme="minorHAnsi" w:cstheme="minorHAnsi"/>
          <w:b/>
          <w:iCs/>
        </w:rPr>
        <w:t xml:space="preserve"> </w:t>
      </w:r>
      <w:r w:rsidR="00925347">
        <w:rPr>
          <w:rFonts w:asciiTheme="minorHAnsi" w:hAnsiTheme="minorHAnsi" w:cstheme="minorHAnsi"/>
          <w:b/>
          <w:iCs/>
        </w:rPr>
        <w:t>20</w:t>
      </w:r>
      <w:r w:rsidR="00FB7EA4">
        <w:rPr>
          <w:rFonts w:asciiTheme="minorHAnsi" w:hAnsiTheme="minorHAnsi" w:cstheme="minorHAnsi"/>
          <w:b/>
          <w:iCs/>
        </w:rPr>
        <w:t>2</w:t>
      </w:r>
      <w:r>
        <w:rPr>
          <w:rFonts w:asciiTheme="minorHAnsi" w:hAnsiTheme="minorHAnsi" w:cstheme="minorHAnsi"/>
          <w:b/>
          <w:iCs/>
        </w:rPr>
        <w:t>2</w:t>
      </w:r>
      <w:r w:rsidRPr="004711F3" w:rsidR="00EA73A1">
        <w:rPr>
          <w:rFonts w:asciiTheme="minorHAnsi" w:hAnsiTheme="minorHAnsi" w:cstheme="minorHAnsi"/>
          <w:b/>
          <w:iCs/>
        </w:rPr>
        <w:t xml:space="preserve"> to present</w:t>
      </w:r>
    </w:p>
    <w:p w:rsidR="00B15EC9" w:rsidP="00957111" w:rsidRDefault="007E6A49" w14:paraId="7F75F31B" w14:textId="38F37648">
      <w:pPr>
        <w:pStyle w:val="ListParagraph"/>
        <w:numPr>
          <w:ilvl w:val="0"/>
          <w:numId w:val="25"/>
        </w:numPr>
        <w:jc w:val="both"/>
        <w:rPr>
          <w:rFonts w:asciiTheme="minorHAnsi" w:hAnsiTheme="minorHAnsi" w:cstheme="minorHAnsi"/>
          <w:bCs/>
          <w:iCs/>
        </w:rPr>
      </w:pPr>
      <w:r>
        <w:rPr>
          <w:rFonts w:asciiTheme="minorHAnsi" w:hAnsiTheme="minorHAnsi" w:cstheme="minorHAnsi"/>
          <w:bCs/>
          <w:iCs/>
        </w:rPr>
        <w:t xml:space="preserve">Pushing the boundaries of Survey123 </w:t>
      </w:r>
      <w:r w:rsidR="009E0AAA">
        <w:rPr>
          <w:rFonts w:asciiTheme="minorHAnsi" w:hAnsiTheme="minorHAnsi" w:cstheme="minorHAnsi"/>
          <w:bCs/>
          <w:iCs/>
        </w:rPr>
        <w:t xml:space="preserve">to create a live, multi-user editing environment used to </w:t>
      </w:r>
      <w:r w:rsidR="00DA0AA7">
        <w:rPr>
          <w:rFonts w:asciiTheme="minorHAnsi" w:hAnsiTheme="minorHAnsi" w:cstheme="minorHAnsi"/>
          <w:bCs/>
          <w:iCs/>
        </w:rPr>
        <w:t>analyze the airspace and facilities affected by hurricanes and generate a situa</w:t>
      </w:r>
      <w:r w:rsidR="00FE4C6F">
        <w:rPr>
          <w:rFonts w:asciiTheme="minorHAnsi" w:hAnsiTheme="minorHAnsi" w:cstheme="minorHAnsi"/>
          <w:bCs/>
          <w:iCs/>
        </w:rPr>
        <w:t xml:space="preserve">tion report for the </w:t>
      </w:r>
      <w:r w:rsidRPr="00B15EC9" w:rsidR="00B15EC9">
        <w:rPr>
          <w:rFonts w:asciiTheme="minorHAnsi" w:hAnsiTheme="minorHAnsi" w:cstheme="minorHAnsi"/>
          <w:bCs/>
          <w:iCs/>
        </w:rPr>
        <w:t>Joint Air Traffic Operations Command</w:t>
      </w:r>
      <w:r w:rsidR="00B15EC9">
        <w:rPr>
          <w:rFonts w:asciiTheme="minorHAnsi" w:hAnsiTheme="minorHAnsi" w:cstheme="minorHAnsi"/>
          <w:bCs/>
          <w:iCs/>
        </w:rPr>
        <w:t xml:space="preserve"> - Crisis Action Team</w:t>
      </w:r>
    </w:p>
    <w:p w:rsidR="00446B01" w:rsidP="00E210C7" w:rsidRDefault="00825121" w14:paraId="5F91313F" w14:textId="27A6E98B">
      <w:pPr>
        <w:pStyle w:val="ListParagraph"/>
        <w:numPr>
          <w:ilvl w:val="0"/>
          <w:numId w:val="25"/>
        </w:numPr>
        <w:jc w:val="both"/>
        <w:rPr>
          <w:rFonts w:asciiTheme="minorHAnsi" w:hAnsiTheme="minorHAnsi" w:cstheme="minorHAnsi"/>
          <w:bCs/>
          <w:iCs/>
        </w:rPr>
      </w:pPr>
      <w:r>
        <w:rPr>
          <w:rFonts w:asciiTheme="minorHAnsi" w:hAnsiTheme="minorHAnsi" w:cstheme="minorHAnsi"/>
          <w:bCs/>
          <w:iCs/>
        </w:rPr>
        <w:t>In the process of developing a</w:t>
      </w:r>
      <w:r w:rsidRPr="00446B01" w:rsidR="00461154">
        <w:rPr>
          <w:rFonts w:asciiTheme="minorHAnsi" w:hAnsiTheme="minorHAnsi" w:cstheme="minorHAnsi"/>
          <w:bCs/>
          <w:iCs/>
        </w:rPr>
        <w:t xml:space="preserve">n AJW Geospatial Hub </w:t>
      </w:r>
      <w:r w:rsidRPr="00446B01" w:rsidR="00597D56">
        <w:rPr>
          <w:rFonts w:asciiTheme="minorHAnsi" w:hAnsiTheme="minorHAnsi" w:cstheme="minorHAnsi"/>
          <w:bCs/>
          <w:iCs/>
        </w:rPr>
        <w:t>website as a one-stop shop application for data retrieval, program data sharing, task scheduling, and program performance monitoring</w:t>
      </w:r>
    </w:p>
    <w:p w:rsidRPr="00446B01" w:rsidR="00CB0557" w:rsidP="61590717" w:rsidRDefault="00AF2238" w14:paraId="02DEB8A6" w14:textId="4A9D0BF9">
      <w:pPr>
        <w:pStyle w:val="ListParagraph"/>
        <w:numPr>
          <w:ilvl w:val="0"/>
          <w:numId w:val="25"/>
        </w:numPr>
        <w:jc w:val="both"/>
        <w:rPr>
          <w:rFonts w:ascii="Calibri" w:hAnsi="Calibri" w:cs="Calibri" w:asciiTheme="minorAscii" w:hAnsiTheme="minorAscii" w:cstheme="minorAscii"/>
        </w:rPr>
      </w:pPr>
      <w:r w:rsidRPr="61590717" w:rsidR="61590717">
        <w:rPr>
          <w:rFonts w:ascii="Calibri" w:hAnsi="Calibri" w:cs="Calibri" w:asciiTheme="minorAscii" w:hAnsiTheme="minorAscii" w:cstheme="minorAscii"/>
        </w:rPr>
        <w:t>Compiled multiple detached datasets</w:t>
      </w:r>
      <w:r w:rsidRPr="61590717" w:rsidR="61590717">
        <w:rPr>
          <w:rFonts w:ascii="Calibri" w:hAnsi="Calibri" w:cs="Calibri" w:asciiTheme="minorAscii" w:hAnsiTheme="minorAscii" w:cstheme="minorAscii"/>
        </w:rPr>
        <w:t xml:space="preserve"> and paper records</w:t>
      </w:r>
      <w:r w:rsidRPr="61590717" w:rsidR="61590717">
        <w:rPr>
          <w:rFonts w:ascii="Calibri" w:hAnsi="Calibri" w:cs="Calibri" w:asciiTheme="minorAscii" w:hAnsiTheme="minorAscii" w:cstheme="minorAscii"/>
        </w:rPr>
        <w:t xml:space="preserve"> into a single repository for the</w:t>
      </w:r>
      <w:r w:rsidRPr="61590717" w:rsidR="61590717">
        <w:rPr>
          <w:rFonts w:ascii="Calibri" w:hAnsi="Calibri" w:cs="Calibri" w:asciiTheme="minorAscii" w:hAnsiTheme="minorAscii" w:cstheme="minorAscii"/>
        </w:rPr>
        <w:t xml:space="preserve"> STARS SS3 Modernization and Replacement</w:t>
      </w:r>
      <w:r w:rsidRPr="61590717" w:rsidR="61590717">
        <w:rPr>
          <w:rFonts w:ascii="Calibri" w:hAnsi="Calibri" w:cs="Calibri" w:asciiTheme="minorAscii" w:hAnsiTheme="minorAscii" w:cstheme="minorAscii"/>
        </w:rPr>
        <w:t xml:space="preserve"> used in tandem with a customized </w:t>
      </w:r>
      <w:r w:rsidRPr="61590717" w:rsidR="61590717">
        <w:rPr>
          <w:rFonts w:ascii="Calibri" w:hAnsi="Calibri" w:cs="Calibri" w:asciiTheme="minorAscii" w:hAnsiTheme="minorAscii" w:cstheme="minorAscii"/>
        </w:rPr>
        <w:t xml:space="preserve">mobile </w:t>
      </w:r>
      <w:r w:rsidRPr="61590717" w:rsidR="61590717">
        <w:rPr>
          <w:rFonts w:ascii="Calibri" w:hAnsi="Calibri" w:cs="Calibri" w:asciiTheme="minorAscii" w:hAnsiTheme="minorAscii" w:cstheme="minorAscii"/>
        </w:rPr>
        <w:t>data collection and editing tool</w:t>
      </w:r>
    </w:p>
    <w:p w:rsidR="61590717" w:rsidP="61590717" w:rsidRDefault="61590717" w14:paraId="1D1FBF9B" w14:textId="5A602486">
      <w:pPr>
        <w:pStyle w:val="ListParagraph"/>
        <w:numPr>
          <w:ilvl w:val="0"/>
          <w:numId w:val="25"/>
        </w:numPr>
        <w:jc w:val="both"/>
        <w:rPr/>
      </w:pPr>
      <w:r w:rsidRPr="51B85E67" w:rsidR="51B85E67">
        <w:rPr>
          <w:rFonts w:ascii="Calibri" w:hAnsi="Calibri" w:eastAsia="Times New Roman" w:cs="Calibri" w:asciiTheme="minorAscii" w:hAnsiTheme="minorAscii" w:cstheme="minorAscii"/>
          <w:sz w:val="24"/>
          <w:szCs w:val="24"/>
        </w:rPr>
        <w:t>Provide ongoing training to internal Cobec staff in the basics of GIS and ESRI field and web application configuration</w:t>
      </w:r>
    </w:p>
    <w:p w:rsidR="00D15641" w:rsidP="00957111" w:rsidRDefault="00D15641" w14:paraId="7AA7E36F" w14:textId="77777777">
      <w:pPr>
        <w:jc w:val="both"/>
        <w:rPr>
          <w:rFonts w:asciiTheme="minorHAnsi" w:hAnsiTheme="minorHAnsi" w:cstheme="minorHAnsi"/>
          <w:b/>
          <w:iCs/>
        </w:rPr>
      </w:pPr>
    </w:p>
    <w:p w:rsidRPr="004711F3" w:rsidR="00D15641" w:rsidP="51B85E67" w:rsidRDefault="000D71B7" w14:paraId="30E87420" w14:textId="77435EDD">
      <w:pPr>
        <w:jc w:val="both"/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</w:rPr>
      </w:pPr>
      <w:r w:rsidRPr="51B85E67" w:rsidR="51B85E67"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</w:rPr>
        <w:t>Lead GIS Specialist</w:t>
      </w:r>
    </w:p>
    <w:p w:rsidRPr="004711F3" w:rsidR="00D15641" w:rsidP="51B85E67" w:rsidRDefault="000D71B7" w14:paraId="60BBAD54" w14:textId="578FE2B7">
      <w:pPr>
        <w:jc w:val="both"/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</w:rPr>
      </w:pPr>
      <w:r w:rsidRPr="51B85E67" w:rsidR="51B85E67"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</w:rPr>
        <w:t>Momentum Design, LLC</w:t>
      </w:r>
      <w:r w:rsidRPr="51B85E67" w:rsidR="51B85E67"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</w:rPr>
        <w:t xml:space="preserve">, </w:t>
      </w:r>
    </w:p>
    <w:p w:rsidR="00F741EE" w:rsidP="51B85E67" w:rsidRDefault="000F6090" w14:paraId="70AF70D9" w14:textId="678F92AD">
      <w:pPr>
        <w:jc w:val="both"/>
        <w:rPr>
          <w:rFonts w:ascii="Calibri" w:hAnsi="Calibri" w:eastAsia="Calibri" w:cs="Calibri" w:asciiTheme="minorAscii" w:hAnsiTheme="minorAscii" w:eastAsiaTheme="minorAscii" w:cstheme="minorAscii"/>
        </w:rPr>
      </w:pPr>
      <w:r w:rsidRPr="51B85E67" w:rsidR="51B85E67"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</w:rPr>
        <w:t>May</w:t>
      </w:r>
      <w:r w:rsidRPr="51B85E67" w:rsidR="51B85E67"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</w:rPr>
        <w:t xml:space="preserve"> </w:t>
      </w:r>
      <w:r w:rsidRPr="51B85E67" w:rsidR="51B85E67"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</w:rPr>
        <w:t>20</w:t>
      </w:r>
      <w:r w:rsidRPr="51B85E67" w:rsidR="51B85E67"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</w:rPr>
        <w:t>21</w:t>
      </w:r>
      <w:r w:rsidRPr="51B85E67" w:rsidR="51B85E67"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</w:rPr>
        <w:t xml:space="preserve"> to </w:t>
      </w:r>
      <w:r w:rsidRPr="51B85E67" w:rsidR="51B85E67"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</w:rPr>
        <w:t>March</w:t>
      </w:r>
      <w:r w:rsidRPr="51B85E67" w:rsidR="51B85E67"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</w:rPr>
        <w:t xml:space="preserve"> 202</w:t>
      </w:r>
      <w:r w:rsidRPr="51B85E67" w:rsidR="51B85E67"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</w:rPr>
        <w:t>2</w:t>
      </w:r>
    </w:p>
    <w:p w:rsidR="006F6967" w:rsidP="51B85E67" w:rsidRDefault="00251929" w14:paraId="450E51ED" w14:textId="5E5E31C7">
      <w:pPr>
        <w:pStyle w:val="ListParagraph"/>
        <w:numPr>
          <w:ilvl w:val="0"/>
          <w:numId w:val="26"/>
        </w:numPr>
        <w:tabs>
          <w:tab w:val="right" w:pos="9360"/>
        </w:tabs>
        <w:spacing w:after="240" w:line="259" w:lineRule="auto"/>
        <w:jc w:val="both"/>
        <w:rPr>
          <w:rFonts w:ascii="Calibri" w:hAnsi="Calibri" w:eastAsia="Calibri" w:cs="Calibri" w:asciiTheme="minorAscii" w:hAnsiTheme="minorAscii" w:eastAsiaTheme="minorAscii" w:cstheme="minorAscii"/>
        </w:rPr>
      </w:pPr>
      <w:r w:rsidRPr="51B85E67" w:rsidR="51B85E67">
        <w:rPr>
          <w:rFonts w:ascii="Calibri" w:hAnsi="Calibri" w:eastAsia="Calibri" w:cs="Calibri" w:asciiTheme="minorAscii" w:hAnsiTheme="minorAscii" w:eastAsiaTheme="minorAscii" w:cstheme="minorAscii"/>
        </w:rPr>
        <w:t xml:space="preserve">Administered </w:t>
      </w:r>
      <w:r w:rsidRPr="51B85E67" w:rsidR="51B85E67">
        <w:rPr>
          <w:rFonts w:ascii="Calibri" w:hAnsi="Calibri" w:eastAsia="Calibri" w:cs="Calibri" w:asciiTheme="minorAscii" w:hAnsiTheme="minorAscii" w:eastAsiaTheme="minorAscii" w:cstheme="minorAscii"/>
        </w:rPr>
        <w:t>the ArcGIS Online organization including</w:t>
      </w:r>
      <w:r w:rsidRPr="51B85E67" w:rsidR="51B85E67">
        <w:rPr>
          <w:rFonts w:ascii="Calibri" w:hAnsi="Calibri" w:eastAsia="Calibri" w:cs="Calibri" w:asciiTheme="minorAscii" w:hAnsiTheme="minorAscii" w:eastAsiaTheme="minorAscii" w:cstheme="minorAscii"/>
        </w:rPr>
        <w:t xml:space="preserve"> but not limited to </w:t>
      </w:r>
      <w:r w:rsidRPr="51B85E67" w:rsidR="51B85E67">
        <w:rPr>
          <w:rFonts w:ascii="Calibri" w:hAnsi="Calibri" w:eastAsia="Calibri" w:cs="Calibri" w:asciiTheme="minorAscii" w:hAnsiTheme="minorAscii" w:eastAsiaTheme="minorAscii" w:cstheme="minorAscii"/>
        </w:rPr>
        <w:t>custom user roles,</w:t>
      </w:r>
      <w:r w:rsidRPr="51B85E67" w:rsidR="51B85E67">
        <w:rPr>
          <w:rFonts w:ascii="Calibri" w:hAnsi="Calibri" w:eastAsia="Calibri" w:cs="Calibri" w:asciiTheme="minorAscii" w:hAnsiTheme="minorAscii" w:eastAsiaTheme="minorAscii" w:cstheme="minorAscii"/>
        </w:rPr>
        <w:t xml:space="preserve"> content management,</w:t>
      </w:r>
      <w:r w:rsidRPr="51B85E67" w:rsidR="51B85E67">
        <w:rPr>
          <w:rFonts w:ascii="Calibri" w:hAnsi="Calibri" w:eastAsia="Calibri" w:cs="Calibri" w:asciiTheme="minorAscii" w:hAnsiTheme="minorAscii" w:eastAsiaTheme="minorAscii" w:cstheme="minorAscii"/>
        </w:rPr>
        <w:t xml:space="preserve"> </w:t>
      </w:r>
      <w:r w:rsidRPr="51B85E67" w:rsidR="51B85E67">
        <w:rPr>
          <w:rFonts w:ascii="Calibri" w:hAnsi="Calibri" w:eastAsia="Calibri" w:cs="Calibri" w:asciiTheme="minorAscii" w:hAnsiTheme="minorAscii" w:eastAsiaTheme="minorAscii" w:cstheme="minorAscii"/>
        </w:rPr>
        <w:t>credit utilization, and application templates</w:t>
      </w:r>
    </w:p>
    <w:p w:rsidRPr="006F6967" w:rsidR="00F741EE" w:rsidP="51B85E67" w:rsidRDefault="00552E65" w14:paraId="158925AD" w14:textId="6A1C07C6">
      <w:pPr>
        <w:pStyle w:val="ListParagraph"/>
        <w:numPr>
          <w:ilvl w:val="0"/>
          <w:numId w:val="26"/>
        </w:numPr>
        <w:tabs>
          <w:tab w:val="right" w:pos="9360"/>
        </w:tabs>
        <w:spacing w:after="240" w:line="259" w:lineRule="auto"/>
        <w:jc w:val="both"/>
        <w:rPr>
          <w:rFonts w:ascii="Calibri" w:hAnsi="Calibri" w:eastAsia="Calibri" w:cs="Calibri" w:asciiTheme="minorAscii" w:hAnsiTheme="minorAscii" w:eastAsiaTheme="minorAscii" w:cstheme="minorAscii"/>
        </w:rPr>
      </w:pPr>
      <w:r w:rsidRPr="51B85E67" w:rsidR="51B85E67">
        <w:rPr>
          <w:rFonts w:ascii="Calibri" w:hAnsi="Calibri" w:eastAsia="Calibri" w:cs="Calibri" w:asciiTheme="minorAscii" w:hAnsiTheme="minorAscii" w:eastAsiaTheme="minorAscii" w:cstheme="minorAscii"/>
        </w:rPr>
        <w:t>Crea</w:t>
      </w:r>
      <w:r w:rsidRPr="51B85E67" w:rsidR="51B85E67">
        <w:rPr>
          <w:rFonts w:ascii="Calibri" w:hAnsi="Calibri" w:eastAsia="Calibri" w:cs="Calibri" w:asciiTheme="minorAscii" w:hAnsiTheme="minorAscii" w:eastAsiaTheme="minorAscii" w:cstheme="minorAscii"/>
        </w:rPr>
        <w:t xml:space="preserve">ted a Python desktop application </w:t>
      </w:r>
      <w:r w:rsidRPr="51B85E67" w:rsidR="51B85E67">
        <w:rPr>
          <w:rFonts w:ascii="Calibri" w:hAnsi="Calibri" w:eastAsia="Calibri" w:cs="Calibri" w:asciiTheme="minorAscii" w:hAnsiTheme="minorAscii" w:eastAsiaTheme="minorAscii" w:cstheme="minorAscii"/>
        </w:rPr>
        <w:t>connected to ArcGIS Online feature services for generating invoices on GIS contracts</w:t>
      </w:r>
    </w:p>
    <w:p w:rsidRPr="00F741EE" w:rsidR="000D71B7" w:rsidP="51B85E67" w:rsidRDefault="00F741EE" w14:paraId="78FAEC0E" w14:textId="04B4CC80">
      <w:pPr>
        <w:pStyle w:val="ListParagraph"/>
        <w:numPr>
          <w:ilvl w:val="0"/>
          <w:numId w:val="26"/>
        </w:numPr>
        <w:tabs>
          <w:tab w:val="right" w:pos="9360"/>
        </w:tabs>
        <w:spacing w:after="240" w:line="259" w:lineRule="auto"/>
        <w:jc w:val="both"/>
        <w:rPr>
          <w:rFonts w:ascii="Calibri" w:hAnsi="Calibri" w:eastAsia="Calibri" w:cs="Calibri" w:asciiTheme="minorAscii" w:hAnsiTheme="minorAscii" w:eastAsiaTheme="minorAscii" w:cstheme="minorAscii"/>
        </w:rPr>
      </w:pPr>
      <w:r w:rsidRPr="51B85E67" w:rsidR="51B85E67">
        <w:rPr>
          <w:rFonts w:ascii="Calibri" w:hAnsi="Calibri" w:eastAsia="Calibri" w:cs="Calibri" w:asciiTheme="minorAscii" w:hAnsiTheme="minorAscii" w:eastAsiaTheme="minorAscii" w:cstheme="minorAscii"/>
        </w:rPr>
        <w:t xml:space="preserve">Developed custom ArcGIS tools with </w:t>
      </w:r>
      <w:proofErr w:type="spellStart"/>
      <w:r w:rsidRPr="51B85E67" w:rsidR="51B85E67">
        <w:rPr>
          <w:rFonts w:ascii="Calibri" w:hAnsi="Calibri" w:eastAsia="Calibri" w:cs="Calibri" w:asciiTheme="minorAscii" w:hAnsiTheme="minorAscii" w:eastAsiaTheme="minorAscii" w:cstheme="minorAscii"/>
        </w:rPr>
        <w:t>ModelBuilder</w:t>
      </w:r>
      <w:proofErr w:type="spellEnd"/>
      <w:r w:rsidRPr="51B85E67" w:rsidR="51B85E67">
        <w:rPr>
          <w:rFonts w:ascii="Calibri" w:hAnsi="Calibri" w:eastAsia="Calibri" w:cs="Calibri" w:asciiTheme="minorAscii" w:hAnsiTheme="minorAscii" w:eastAsiaTheme="minorAscii" w:cstheme="minorAscii"/>
        </w:rPr>
        <w:t>, Python, and JavaScript to automate data analysis and repeatable tasks</w:t>
      </w:r>
    </w:p>
    <w:p w:rsidRPr="004711F3" w:rsidR="000D71B7" w:rsidP="51B85E67" w:rsidRDefault="000D71B7" w14:paraId="4D3EDAAF" w14:textId="66CF54CB">
      <w:pPr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</w:rPr>
      </w:pPr>
      <w:r w:rsidRPr="51B85E67" w:rsidR="51B85E67"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</w:rPr>
        <w:t>GIS Specialist</w:t>
      </w:r>
    </w:p>
    <w:p w:rsidRPr="004711F3" w:rsidR="000D71B7" w:rsidP="51B85E67" w:rsidRDefault="000D71B7" w14:paraId="7F584051" w14:textId="399C0C82">
      <w:pPr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</w:rPr>
      </w:pPr>
      <w:r w:rsidRPr="51B85E67" w:rsidR="51B85E67"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</w:rPr>
        <w:t>Mi-Tech Services, Inc.</w:t>
      </w:r>
      <w:r w:rsidRPr="51B85E67" w:rsidR="51B85E67"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</w:rPr>
        <w:t xml:space="preserve">, </w:t>
      </w:r>
    </w:p>
    <w:p w:rsidRPr="00D15641" w:rsidR="000D71B7" w:rsidP="51B85E67" w:rsidRDefault="000D71B7" w14:paraId="77A84DF9" w14:textId="2D831FA6">
      <w:pPr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</w:rPr>
      </w:pPr>
      <w:r w:rsidRPr="51B85E67" w:rsidR="51B85E67"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</w:rPr>
        <w:t>August</w:t>
      </w:r>
      <w:r w:rsidRPr="51B85E67" w:rsidR="51B85E67"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</w:rPr>
        <w:t xml:space="preserve"> </w:t>
      </w:r>
      <w:r w:rsidRPr="51B85E67" w:rsidR="51B85E67"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</w:rPr>
        <w:t>2018</w:t>
      </w:r>
      <w:r w:rsidRPr="51B85E67" w:rsidR="51B85E67"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</w:rPr>
        <w:t xml:space="preserve"> to </w:t>
      </w:r>
      <w:r w:rsidRPr="51B85E67" w:rsidR="51B85E67"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</w:rPr>
        <w:t>April</w:t>
      </w:r>
      <w:r w:rsidRPr="51B85E67" w:rsidR="51B85E67"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</w:rPr>
        <w:t xml:space="preserve"> 2021</w:t>
      </w:r>
    </w:p>
    <w:p w:rsidR="00140D20" w:rsidP="51B85E67" w:rsidRDefault="00672657" w14:paraId="0153AE6B" w14:textId="185D4189">
      <w:pPr>
        <w:pStyle w:val="ListParagraph"/>
        <w:numPr>
          <w:ilvl w:val="0"/>
          <w:numId w:val="27"/>
        </w:numPr>
        <w:jc w:val="both"/>
        <w:rPr>
          <w:rFonts w:ascii="Calibri" w:hAnsi="Calibri" w:eastAsia="Calibri" w:cs="Calibri" w:asciiTheme="minorAscii" w:hAnsiTheme="minorAscii" w:eastAsiaTheme="minorAscii" w:cstheme="minorAscii"/>
        </w:rPr>
      </w:pPr>
      <w:r w:rsidRPr="51B85E67" w:rsidR="51B85E67">
        <w:rPr>
          <w:rFonts w:ascii="Calibri" w:hAnsi="Calibri" w:eastAsia="Calibri" w:cs="Calibri" w:asciiTheme="minorAscii" w:hAnsiTheme="minorAscii" w:eastAsiaTheme="minorAscii" w:cstheme="minorAscii"/>
        </w:rPr>
        <w:t xml:space="preserve">Designed client specific Survey123 </w:t>
      </w:r>
      <w:r w:rsidRPr="51B85E67" w:rsidR="51B85E67">
        <w:rPr>
          <w:rFonts w:ascii="Calibri" w:hAnsi="Calibri" w:eastAsia="Calibri" w:cs="Calibri" w:asciiTheme="minorAscii" w:hAnsiTheme="minorAscii" w:eastAsiaTheme="minorAscii" w:cstheme="minorAscii"/>
        </w:rPr>
        <w:t>electronic inspection forms</w:t>
      </w:r>
      <w:r w:rsidRPr="51B85E67" w:rsidR="51B85E67">
        <w:rPr>
          <w:rFonts w:ascii="Calibri" w:hAnsi="Calibri" w:eastAsia="Calibri" w:cs="Calibri" w:asciiTheme="minorAscii" w:hAnsiTheme="minorAscii" w:eastAsiaTheme="minorAscii" w:cstheme="minorAscii"/>
        </w:rPr>
        <w:t xml:space="preserve"> </w:t>
      </w:r>
      <w:r w:rsidRPr="51B85E67" w:rsidR="51B85E67">
        <w:rPr>
          <w:rFonts w:ascii="Calibri" w:hAnsi="Calibri" w:eastAsia="Calibri" w:cs="Calibri" w:asciiTheme="minorAscii" w:hAnsiTheme="minorAscii" w:eastAsiaTheme="minorAscii" w:cstheme="minorAscii"/>
        </w:rPr>
        <w:t xml:space="preserve">for </w:t>
      </w:r>
      <w:r w:rsidRPr="51B85E67" w:rsidR="51B85E67">
        <w:rPr>
          <w:rFonts w:ascii="Calibri" w:hAnsi="Calibri" w:eastAsia="Calibri" w:cs="Calibri" w:asciiTheme="minorAscii" w:hAnsiTheme="minorAscii" w:eastAsiaTheme="minorAscii" w:cstheme="minorAscii"/>
        </w:rPr>
        <w:t xml:space="preserve">utility </w:t>
      </w:r>
      <w:r w:rsidRPr="51B85E67" w:rsidR="51B85E67">
        <w:rPr>
          <w:rFonts w:ascii="Calibri" w:hAnsi="Calibri" w:eastAsia="Calibri" w:cs="Calibri" w:asciiTheme="minorAscii" w:hAnsiTheme="minorAscii" w:eastAsiaTheme="minorAscii" w:cstheme="minorAscii"/>
        </w:rPr>
        <w:t xml:space="preserve">pole inspections </w:t>
      </w:r>
      <w:r w:rsidRPr="51B85E67" w:rsidR="51B85E67">
        <w:rPr>
          <w:rFonts w:ascii="Calibri" w:hAnsi="Calibri" w:eastAsia="Calibri" w:cs="Calibri" w:asciiTheme="minorAscii" w:hAnsiTheme="minorAscii" w:eastAsiaTheme="minorAscii" w:cstheme="minorAscii"/>
        </w:rPr>
        <w:t xml:space="preserve">stored in a centralized </w:t>
      </w:r>
      <w:r w:rsidRPr="51B85E67" w:rsidR="51B85E67">
        <w:rPr>
          <w:rFonts w:ascii="Calibri" w:hAnsi="Calibri" w:eastAsia="Calibri" w:cs="Calibri" w:asciiTheme="minorAscii" w:hAnsiTheme="minorAscii" w:eastAsiaTheme="minorAscii" w:cstheme="minorAscii"/>
        </w:rPr>
        <w:t>geospatial database</w:t>
      </w:r>
    </w:p>
    <w:p w:rsidR="00C3343C" w:rsidP="51B85E67" w:rsidRDefault="00756153" w14:paraId="5E80CCE1" w14:textId="7C97E6D5">
      <w:pPr>
        <w:pStyle w:val="ListParagraph"/>
        <w:numPr>
          <w:ilvl w:val="0"/>
          <w:numId w:val="27"/>
        </w:numPr>
        <w:jc w:val="both"/>
        <w:rPr>
          <w:rFonts w:ascii="Calibri" w:hAnsi="Calibri" w:cs="Calibri" w:asciiTheme="minorAscii" w:hAnsiTheme="minorAscii" w:cstheme="minorAscii"/>
        </w:rPr>
      </w:pPr>
      <w:r w:rsidRPr="51B85E67" w:rsidR="51B85E67">
        <w:rPr>
          <w:rFonts w:ascii="Calibri" w:hAnsi="Calibri" w:eastAsia="Calibri" w:cs="Calibri" w:asciiTheme="minorAscii" w:hAnsiTheme="minorAscii" w:eastAsiaTheme="minorAscii" w:cstheme="minorAscii"/>
        </w:rPr>
        <w:t xml:space="preserve">Transitioned utility pole loading design </w:t>
      </w:r>
      <w:r w:rsidRPr="51B85E67" w:rsidR="51B85E67">
        <w:rPr>
          <w:rFonts w:ascii="Calibri" w:hAnsi="Calibri" w:eastAsia="Calibri" w:cs="Calibri" w:asciiTheme="minorAscii" w:hAnsiTheme="minorAscii" w:eastAsiaTheme="minorAscii" w:cstheme="minorAscii"/>
        </w:rPr>
        <w:t>to an entirely electronic collection system</w:t>
      </w:r>
      <w:r w:rsidRPr="51B85E67" w:rsidR="51B85E67">
        <w:rPr>
          <w:rFonts w:ascii="Calibri" w:hAnsi="Calibri" w:eastAsia="Calibri" w:cs="Calibri" w:asciiTheme="minorAscii" w:hAnsiTheme="minorAscii" w:eastAsiaTheme="minorAscii" w:cstheme="minorAscii"/>
        </w:rPr>
        <w:t xml:space="preserve">, automating permit </w:t>
      </w:r>
      <w:r w:rsidRPr="51B85E67" w:rsidR="51B85E67">
        <w:rPr>
          <w:rFonts w:ascii="Calibri" w:hAnsi="Calibri" w:eastAsia="Calibri" w:cs="Calibri" w:asciiTheme="minorAscii" w:hAnsiTheme="minorAscii" w:eastAsiaTheme="minorAscii" w:cstheme="minorAscii"/>
        </w:rPr>
        <w:t>applications,</w:t>
      </w:r>
      <w:r w:rsidRPr="51B85E67" w:rsidR="51B85E67">
        <w:rPr>
          <w:rFonts w:ascii="Calibri" w:hAnsi="Calibri" w:eastAsia="Calibri" w:cs="Calibri" w:asciiTheme="minorAscii" w:hAnsiTheme="minorAscii" w:eastAsiaTheme="minorAscii" w:cstheme="minorAscii"/>
        </w:rPr>
        <w:t xml:space="preserve"> and </w:t>
      </w:r>
      <w:r w:rsidRPr="51B85E67" w:rsidR="51B85E67">
        <w:rPr>
          <w:rFonts w:ascii="Calibri" w:hAnsi="Calibri" w:eastAsia="Calibri" w:cs="Calibri" w:asciiTheme="minorAscii" w:hAnsiTheme="minorAscii" w:eastAsiaTheme="minorAscii" w:cstheme="minorAscii"/>
        </w:rPr>
        <w:t xml:space="preserve">increasing </w:t>
      </w:r>
      <w:r w:rsidRPr="51B85E67" w:rsidR="51B85E67">
        <w:rPr>
          <w:rFonts w:ascii="Calibri" w:hAnsi="Calibri" w:cs="Calibri" w:asciiTheme="minorAscii" w:hAnsiTheme="minorAscii" w:cstheme="minorAscii"/>
        </w:rPr>
        <w:t>field production on average by 20%</w:t>
      </w:r>
    </w:p>
    <w:p w:rsidR="00D15641" w:rsidP="00957111" w:rsidRDefault="00C3343C" w14:paraId="79E3EEB8" w14:textId="71C68B7F">
      <w:pPr>
        <w:pStyle w:val="ListParagraph"/>
        <w:numPr>
          <w:ilvl w:val="0"/>
          <w:numId w:val="27"/>
        </w:numPr>
        <w:jc w:val="both"/>
        <w:rPr>
          <w:rFonts w:asciiTheme="minorHAnsi" w:hAnsiTheme="minorHAnsi" w:cstheme="minorHAnsi"/>
          <w:bCs/>
          <w:iCs/>
        </w:rPr>
      </w:pPr>
      <w:r>
        <w:rPr>
          <w:rFonts w:asciiTheme="minorHAnsi" w:hAnsiTheme="minorHAnsi" w:cstheme="minorHAnsi"/>
          <w:bCs/>
          <w:iCs/>
        </w:rPr>
        <w:t>Developed client-facing web applications for</w:t>
      </w:r>
      <w:r w:rsidR="00660F0C">
        <w:rPr>
          <w:rFonts w:asciiTheme="minorHAnsi" w:hAnsiTheme="minorHAnsi" w:cstheme="minorHAnsi"/>
          <w:bCs/>
          <w:iCs/>
        </w:rPr>
        <w:t xml:space="preserve"> visualizing contract operations status with the capability to export data </w:t>
      </w:r>
      <w:r w:rsidR="009C0563">
        <w:rPr>
          <w:rFonts w:asciiTheme="minorHAnsi" w:hAnsiTheme="minorHAnsi" w:cstheme="minorHAnsi"/>
          <w:bCs/>
          <w:iCs/>
        </w:rPr>
        <w:t>into a standardized format report</w:t>
      </w:r>
    </w:p>
    <w:p w:rsidRPr="004711F3" w:rsidR="004E79A5" w:rsidP="00957111" w:rsidRDefault="004E79A5" w14:paraId="68E282D7" w14:textId="3E0398C9">
      <w:pPr>
        <w:pStyle w:val="ListParagraph"/>
        <w:numPr>
          <w:ilvl w:val="0"/>
          <w:numId w:val="27"/>
        </w:numPr>
        <w:jc w:val="both"/>
        <w:rPr>
          <w:rFonts w:asciiTheme="minorHAnsi" w:hAnsiTheme="minorHAnsi" w:cstheme="minorHAnsi"/>
          <w:bCs/>
          <w:iCs/>
        </w:rPr>
      </w:pPr>
      <w:r>
        <w:rPr>
          <w:rFonts w:asciiTheme="minorHAnsi" w:hAnsiTheme="minorHAnsi" w:cstheme="minorHAnsi"/>
          <w:bCs/>
          <w:iCs/>
        </w:rPr>
        <w:t xml:space="preserve">Scripted </w:t>
      </w:r>
      <w:r w:rsidR="00961470">
        <w:rPr>
          <w:rFonts w:asciiTheme="minorHAnsi" w:hAnsiTheme="minorHAnsi" w:cstheme="minorHAnsi"/>
          <w:bCs/>
          <w:iCs/>
        </w:rPr>
        <w:t xml:space="preserve">geoprocessing </w:t>
      </w:r>
      <w:r w:rsidR="00763BAB">
        <w:rPr>
          <w:rFonts w:asciiTheme="minorHAnsi" w:hAnsiTheme="minorHAnsi" w:cstheme="minorHAnsi"/>
          <w:bCs/>
          <w:iCs/>
        </w:rPr>
        <w:t xml:space="preserve">toolbox for telecommunications utility </w:t>
      </w:r>
      <w:r w:rsidR="00E575AD">
        <w:rPr>
          <w:rFonts w:asciiTheme="minorHAnsi" w:hAnsiTheme="minorHAnsi" w:cstheme="minorHAnsi"/>
          <w:bCs/>
          <w:iCs/>
        </w:rPr>
        <w:t>asset management</w:t>
      </w:r>
    </w:p>
    <w:p w:rsidRPr="00D15641" w:rsidR="00D15641" w:rsidP="00D15641" w:rsidRDefault="00D15641" w14:paraId="5B1DD9D1" w14:textId="77777777">
      <w:pPr>
        <w:rPr>
          <w:rFonts w:asciiTheme="minorHAnsi" w:hAnsiTheme="minorHAnsi" w:cstheme="minorHAnsi"/>
          <w:bCs/>
          <w:iCs/>
        </w:rPr>
      </w:pPr>
    </w:p>
    <w:p w:rsidR="00CB0557" w:rsidP="53BA61C9" w:rsidRDefault="00263DB3" w14:paraId="3DD21BBB" w14:textId="336B128B">
      <w:pPr>
        <w:rPr>
          <w:rFonts w:asciiTheme="minorHAnsi" w:hAnsiTheme="minorHAnsi" w:cstheme="minorBidi"/>
          <w:bCs/>
          <w:u w:val="single"/>
        </w:rPr>
      </w:pPr>
      <w:r>
        <w:rPr>
          <w:rFonts w:asciiTheme="minorHAnsi" w:hAnsiTheme="minorHAnsi" w:cstheme="minorBidi"/>
          <w:b/>
          <w:bCs/>
          <w:u w:val="single"/>
        </w:rPr>
        <w:t>Skills</w:t>
      </w:r>
      <w:r w:rsidRPr="53BA61C9" w:rsidR="7E963BCB">
        <w:rPr>
          <w:rFonts w:asciiTheme="minorHAnsi" w:hAnsiTheme="minorHAnsi" w:cstheme="minorBidi"/>
          <w:b/>
          <w:bCs/>
          <w:u w:val="single"/>
        </w:rPr>
        <w:t>:</w:t>
      </w:r>
      <w:r>
        <w:rPr>
          <w:rFonts w:asciiTheme="minorHAnsi" w:hAnsiTheme="minorHAnsi" w:cstheme="minorBidi"/>
          <w:b/>
          <w:bCs/>
          <w:u w:val="single"/>
        </w:rPr>
        <w:t xml:space="preserve"> </w:t>
      </w:r>
      <w:r w:rsidR="00295165">
        <w:rPr>
          <w:rFonts w:asciiTheme="minorHAnsi" w:hAnsiTheme="minorHAnsi" w:cstheme="minorBidi"/>
          <w:bCs/>
          <w:u w:val="single"/>
        </w:rPr>
        <w:t>ArcGIS Online, ESRI Field A</w:t>
      </w:r>
      <w:r w:rsidR="00727682">
        <w:rPr>
          <w:rFonts w:asciiTheme="minorHAnsi" w:hAnsiTheme="minorHAnsi" w:cstheme="minorBidi"/>
          <w:bCs/>
          <w:u w:val="single"/>
        </w:rPr>
        <w:t>p</w:t>
      </w:r>
      <w:r w:rsidR="00295165">
        <w:rPr>
          <w:rFonts w:asciiTheme="minorHAnsi" w:hAnsiTheme="minorHAnsi" w:cstheme="minorBidi"/>
          <w:bCs/>
          <w:u w:val="single"/>
        </w:rPr>
        <w:t>plication</w:t>
      </w:r>
      <w:r w:rsidR="00727682">
        <w:rPr>
          <w:rFonts w:asciiTheme="minorHAnsi" w:hAnsiTheme="minorHAnsi" w:cstheme="minorBidi"/>
          <w:bCs/>
          <w:u w:val="single"/>
        </w:rPr>
        <w:t>s, ArcGIS Pro, HTML, CSS, JavaScript, Java</w:t>
      </w:r>
      <w:r w:rsidR="00F6146C">
        <w:rPr>
          <w:rFonts w:asciiTheme="minorHAnsi" w:hAnsiTheme="minorHAnsi" w:cstheme="minorBidi"/>
          <w:bCs/>
          <w:u w:val="single"/>
        </w:rPr>
        <w:t>, Python</w:t>
      </w:r>
    </w:p>
    <w:p w:rsidRPr="004711F3" w:rsidR="00727682" w:rsidP="53BA61C9" w:rsidRDefault="00727682" w14:paraId="0920EC23" w14:textId="77777777">
      <w:pPr>
        <w:rPr>
          <w:rFonts w:asciiTheme="minorHAnsi" w:hAnsiTheme="minorHAnsi" w:cstheme="minorBidi"/>
          <w:b/>
          <w:bCs/>
          <w:u w:val="single"/>
        </w:rPr>
      </w:pPr>
    </w:p>
    <w:p w:rsidRPr="004711F3" w:rsidR="0076600D" w:rsidP="00CB0557" w:rsidRDefault="0076600D" w14:paraId="7D2E63A8" w14:textId="42CC9738">
      <w:pPr>
        <w:rPr>
          <w:rFonts w:asciiTheme="minorHAnsi" w:hAnsiTheme="minorHAnsi" w:cstheme="minorHAnsi"/>
          <w:b/>
          <w:u w:val="single"/>
        </w:rPr>
      </w:pPr>
      <w:r w:rsidRPr="004711F3">
        <w:rPr>
          <w:rFonts w:asciiTheme="minorHAnsi" w:hAnsiTheme="minorHAnsi" w:cstheme="minorHAnsi"/>
          <w:b/>
          <w:u w:val="single"/>
        </w:rPr>
        <w:t>CERTIFICATIONS/TRAINING:</w:t>
      </w:r>
    </w:p>
    <w:p w:rsidRPr="004711F3" w:rsidR="0076600D" w:rsidP="00CB0557" w:rsidRDefault="00D15641" w14:paraId="77B21399" w14:textId="0C659063">
      <w:pPr>
        <w:numPr>
          <w:ilvl w:val="0"/>
          <w:numId w:val="1"/>
        </w:numPr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>None</w:t>
      </w:r>
    </w:p>
    <w:p w:rsidRPr="004711F3" w:rsidR="0093770A" w:rsidP="00CB0557" w:rsidRDefault="0093770A" w14:paraId="05A6C042" w14:textId="77777777">
      <w:pPr>
        <w:rPr>
          <w:rFonts w:asciiTheme="minorHAnsi" w:hAnsiTheme="minorHAnsi" w:cstheme="minorHAnsi"/>
        </w:rPr>
      </w:pPr>
    </w:p>
    <w:p w:rsidRPr="004711F3" w:rsidR="0093770A" w:rsidP="00CB0557" w:rsidRDefault="00EA73A1" w14:paraId="692A5833" w14:textId="502FAB59">
      <w:pPr>
        <w:rPr>
          <w:rFonts w:asciiTheme="minorHAnsi" w:hAnsiTheme="minorHAnsi" w:cstheme="minorHAnsi"/>
        </w:rPr>
      </w:pPr>
      <w:r w:rsidRPr="004711F3">
        <w:rPr>
          <w:rFonts w:asciiTheme="minorHAnsi" w:hAnsiTheme="minorHAnsi" w:cstheme="minorHAnsi"/>
          <w:b/>
          <w:u w:val="single"/>
        </w:rPr>
        <w:t>PROFESSIONAL</w:t>
      </w:r>
      <w:r w:rsidRPr="004711F3" w:rsidR="00CB0557">
        <w:rPr>
          <w:rFonts w:asciiTheme="minorHAnsi" w:hAnsiTheme="minorHAnsi" w:cstheme="minorHAnsi"/>
          <w:b/>
          <w:u w:val="single"/>
        </w:rPr>
        <w:t xml:space="preserve"> MEMBERSHIPS</w:t>
      </w:r>
      <w:r w:rsidRPr="004711F3" w:rsidR="003C3FBF">
        <w:rPr>
          <w:rFonts w:asciiTheme="minorHAnsi" w:hAnsiTheme="minorHAnsi" w:cstheme="minorHAnsi"/>
          <w:b/>
          <w:u w:val="single"/>
        </w:rPr>
        <w:t>:</w:t>
      </w:r>
    </w:p>
    <w:p w:rsidRPr="004711F3" w:rsidR="002D1A1E" w:rsidP="00CB0557" w:rsidRDefault="00D15641" w14:paraId="1DEAB2E5" w14:textId="4A710AD3">
      <w:pPr>
        <w:pStyle w:val="ListParagraph"/>
        <w:numPr>
          <w:ilvl w:val="0"/>
          <w:numId w:val="1"/>
        </w:numPr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>None</w:t>
      </w:r>
    </w:p>
    <w:p w:rsidRPr="004711F3" w:rsidR="00CB0557" w:rsidP="00CB0557" w:rsidRDefault="00CB0557" w14:paraId="3FAE4D5B" w14:textId="6B1FA7D1">
      <w:pPr>
        <w:rPr>
          <w:rFonts w:asciiTheme="minorHAnsi" w:hAnsiTheme="minorHAnsi" w:cstheme="minorHAnsi"/>
        </w:rPr>
      </w:pPr>
    </w:p>
    <w:p w:rsidRPr="004711F3" w:rsidR="00CB0557" w:rsidP="00CB0557" w:rsidRDefault="00CB0557" w14:paraId="1E1B73BD" w14:textId="4FCD4CD9">
      <w:pPr>
        <w:rPr>
          <w:rFonts w:asciiTheme="minorHAnsi" w:hAnsiTheme="minorHAnsi" w:cstheme="minorHAnsi"/>
        </w:rPr>
      </w:pPr>
      <w:r w:rsidRPr="004711F3">
        <w:rPr>
          <w:rFonts w:asciiTheme="minorHAnsi" w:hAnsiTheme="minorHAnsi" w:cstheme="minorHAnsi"/>
          <w:b/>
          <w:u w:val="single"/>
        </w:rPr>
        <w:t>SECURITY CLEARANCE</w:t>
      </w:r>
      <w:r w:rsidRPr="004711F3" w:rsidR="003C3FBF">
        <w:rPr>
          <w:rFonts w:asciiTheme="minorHAnsi" w:hAnsiTheme="minorHAnsi" w:cstheme="minorHAnsi"/>
          <w:b/>
          <w:u w:val="single"/>
        </w:rPr>
        <w:t>:</w:t>
      </w:r>
      <w:r w:rsidRPr="004711F3">
        <w:rPr>
          <w:rFonts w:asciiTheme="minorHAnsi" w:hAnsiTheme="minorHAnsi" w:cstheme="minorHAnsi"/>
          <w:b/>
          <w:u w:val="single"/>
        </w:rPr>
        <w:t xml:space="preserve"> </w:t>
      </w:r>
    </w:p>
    <w:p w:rsidRPr="004711F3" w:rsidR="00CB0557" w:rsidP="00CB0557" w:rsidRDefault="00CB0557" w14:paraId="1E33E770" w14:textId="6392CE09">
      <w:pPr>
        <w:pStyle w:val="ListParagraph"/>
        <w:numPr>
          <w:ilvl w:val="0"/>
          <w:numId w:val="1"/>
        </w:numPr>
        <w:rPr>
          <w:rFonts w:asciiTheme="minorHAnsi" w:hAnsiTheme="minorHAnsi" w:cstheme="minorHAnsi"/>
        </w:rPr>
      </w:pPr>
      <w:r w:rsidRPr="004711F3">
        <w:rPr>
          <w:rFonts w:asciiTheme="minorHAnsi" w:hAnsiTheme="minorHAnsi" w:cstheme="minorHAnsi"/>
        </w:rPr>
        <w:t xml:space="preserve">US Public Trust </w:t>
      </w:r>
    </w:p>
    <w:p w:rsidR="00CB0557" w:rsidP="00CB0557" w:rsidRDefault="00CB0557" w14:paraId="3875E693" w14:textId="77777777"/>
    <w:sectPr w:rsidR="00CB0557">
      <w:headerReference w:type="default" r:id="rId11"/>
      <w:footerReference w:type="default" r:id="rId12"/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:rsidR="003F5440" w:rsidP="00FB7BE6" w:rsidRDefault="003F5440" w14:paraId="4B9B68DD" w14:textId="77777777">
      <w:r>
        <w:separator/>
      </w:r>
    </w:p>
  </w:endnote>
  <w:endnote w:type="continuationSeparator" w:id="0">
    <w:p w:rsidR="003F5440" w:rsidP="00FB7BE6" w:rsidRDefault="003F5440" w14:paraId="7E899B7C" w14:textId="77777777">
      <w:r>
        <w:continuationSeparator/>
      </w:r>
    </w:p>
  </w:endnote>
  <w:endnote w:type="continuationNotice" w:id="1">
    <w:p w:rsidR="003F5440" w:rsidRDefault="003F5440" w14:paraId="39305F24" w14:textId="77777777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Pr="004711F3" w:rsidR="00FB7BE6" w:rsidP="00FB7BE6" w:rsidRDefault="004711F3" w14:paraId="57B7121A" w14:textId="2CA7C0A8">
    <w:pPr>
      <w:pStyle w:val="Footer"/>
      <w:jc w:val="center"/>
      <w:rPr>
        <w:rFonts w:asciiTheme="minorHAnsi" w:hAnsiTheme="minorHAnsi" w:cstheme="minorHAnsi"/>
        <w:color w:val="06121C"/>
      </w:rPr>
    </w:pPr>
    <w:r w:rsidRPr="004711F3">
      <w:rPr>
        <w:rFonts w:asciiTheme="minorHAnsi" w:hAnsiTheme="minorHAnsi" w:cstheme="minorHAnsi"/>
        <w:noProof/>
        <w:color w:val="06121C"/>
      </w:rPr>
      <w:t>500 L’enfant Plaza SW, Suite 1100</w:t>
    </w:r>
    <w:r w:rsidRPr="004711F3" w:rsidR="000F1085">
      <w:rPr>
        <w:rFonts w:asciiTheme="minorHAnsi" w:hAnsiTheme="minorHAnsi" w:cstheme="minorHAnsi"/>
        <w:noProof/>
        <w:color w:val="06121C"/>
      </w:rPr>
      <w:t xml:space="preserve"> </w:t>
    </w:r>
    <w:r w:rsidRPr="004711F3">
      <w:rPr>
        <w:rFonts w:asciiTheme="minorHAnsi" w:hAnsiTheme="minorHAnsi" w:cstheme="minorHAnsi"/>
        <w:noProof/>
        <w:color w:val="06121C"/>
      </w:rPr>
      <w:t xml:space="preserve">| </w:t>
    </w:r>
    <w:r w:rsidRPr="004711F3" w:rsidR="000F1085">
      <w:rPr>
        <w:rFonts w:asciiTheme="minorHAnsi" w:hAnsiTheme="minorHAnsi" w:cstheme="minorHAnsi"/>
        <w:noProof/>
        <w:color w:val="06121C"/>
      </w:rPr>
      <w:t>Washington, DC 20024</w:t>
    </w:r>
    <w:r w:rsidRPr="004711F3" w:rsidR="00FB7BE6">
      <w:rPr>
        <w:rFonts w:asciiTheme="minorHAnsi" w:hAnsiTheme="minorHAnsi" w:cstheme="minorHAnsi"/>
        <w:noProof/>
        <w:color w:val="06121C"/>
      </w:rPr>
      <w:t xml:space="preserve">     </w:t>
    </w:r>
    <w:r w:rsidRPr="004711F3">
      <w:rPr>
        <w:rFonts w:asciiTheme="minorHAnsi" w:hAnsiTheme="minorHAnsi" w:cstheme="minorHAnsi"/>
        <w:noProof/>
        <w:color w:val="06121C"/>
      </w:rPr>
      <w:tab/>
    </w:r>
    <w:r w:rsidRPr="004711F3" w:rsidR="00FB7BE6">
      <w:rPr>
        <w:rFonts w:asciiTheme="minorHAnsi" w:hAnsiTheme="minorHAnsi" w:cstheme="minorHAnsi"/>
        <w:noProof/>
        <w:color w:val="06121C"/>
      </w:rPr>
      <w:t xml:space="preserve"> </w:t>
    </w:r>
    <w:r w:rsidRPr="004711F3" w:rsidR="00FB7BE6">
      <w:rPr>
        <w:rFonts w:asciiTheme="minorHAnsi" w:hAnsiTheme="minorHAnsi" w:cstheme="minorHAnsi"/>
        <w:b/>
        <w:noProof/>
        <w:color w:val="06121C"/>
      </w:rPr>
      <w:t>www.cobec.com</w:t>
    </w:r>
  </w:p>
  <w:p w:rsidR="00FB7BE6" w:rsidRDefault="00FB7BE6" w14:paraId="253E61DD" w14:textId="77777777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:rsidR="003F5440" w:rsidP="00FB7BE6" w:rsidRDefault="003F5440" w14:paraId="67D8851C" w14:textId="77777777">
      <w:r>
        <w:separator/>
      </w:r>
    </w:p>
  </w:footnote>
  <w:footnote w:type="continuationSeparator" w:id="0">
    <w:p w:rsidR="003F5440" w:rsidP="00FB7BE6" w:rsidRDefault="003F5440" w14:paraId="18461619" w14:textId="77777777">
      <w:r>
        <w:continuationSeparator/>
      </w:r>
    </w:p>
  </w:footnote>
  <w:footnote w:type="continuationNotice" w:id="1">
    <w:p w:rsidR="003F5440" w:rsidRDefault="003F5440" w14:paraId="1A3599A3" w14:textId="77777777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p14">
  <w:p w:rsidR="00FB7BE6" w:rsidRDefault="004711F3" w14:paraId="27D33B92" w14:textId="5912DE7B">
    <w:pPr>
      <w:pStyle w:val="Header"/>
    </w:pPr>
    <w:r>
      <w:rPr>
        <w:noProof/>
      </w:rPr>
      <w:drawing>
        <wp:inline distT="0" distB="0" distL="0" distR="0" wp14:anchorId="43EE0CCB" wp14:editId="43DE750C">
          <wp:extent cx="1383323" cy="699477"/>
          <wp:effectExtent l="0" t="0" r="1270" b="0"/>
          <wp:docPr id="10" name="Picture 10" descr="Logo&#10;&#10;Description automatically generated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0" name="Picture 10" descr="Logo&#10;&#10;Description automatically generated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440659" cy="728469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89739A3"/>
    <w:multiLevelType w:val="hybridMultilevel"/>
    <w:tmpl w:val="DF5439BE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" w15:restartNumberingAfterBreak="0">
    <w:nsid w:val="0C886E9A"/>
    <w:multiLevelType w:val="hybridMultilevel"/>
    <w:tmpl w:val="A0C4F7EA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" w15:restartNumberingAfterBreak="0">
    <w:nsid w:val="115C1EEB"/>
    <w:multiLevelType w:val="hybridMultilevel"/>
    <w:tmpl w:val="67688A42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3" w15:restartNumberingAfterBreak="0">
    <w:nsid w:val="15ED5647"/>
    <w:multiLevelType w:val="hybridMultilevel"/>
    <w:tmpl w:val="2A545610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DBF87464">
      <w:start w:val="1"/>
      <w:numFmt w:val="bullet"/>
      <w:lvlText w:val="-"/>
      <w:lvlJc w:val="left"/>
      <w:pPr>
        <w:ind w:left="1440" w:hanging="360"/>
      </w:pPr>
      <w:rPr>
        <w:rFonts w:hint="default" w:ascii="Times New Roman" w:hAnsi="Times New Roman" w:cs="Times New Roman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4" w15:restartNumberingAfterBreak="0">
    <w:nsid w:val="1B136D87"/>
    <w:multiLevelType w:val="hybridMultilevel"/>
    <w:tmpl w:val="2EA6E462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DBF87464">
      <w:start w:val="1"/>
      <w:numFmt w:val="bullet"/>
      <w:lvlText w:val="-"/>
      <w:lvlJc w:val="left"/>
      <w:pPr>
        <w:ind w:left="1440" w:hanging="360"/>
      </w:pPr>
      <w:rPr>
        <w:rFonts w:hint="default" w:ascii="Times New Roman" w:hAnsi="Times New Roman" w:cs="Times New Roman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5" w15:restartNumberingAfterBreak="0">
    <w:nsid w:val="23AA70AA"/>
    <w:multiLevelType w:val="hybridMultilevel"/>
    <w:tmpl w:val="00A41038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DBF87464">
      <w:start w:val="1"/>
      <w:numFmt w:val="bullet"/>
      <w:lvlText w:val="-"/>
      <w:lvlJc w:val="left"/>
      <w:pPr>
        <w:ind w:left="1440" w:hanging="360"/>
      </w:pPr>
      <w:rPr>
        <w:rFonts w:hint="default" w:ascii="Times New Roman" w:hAnsi="Times New Roman" w:cs="Times New Roman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6" w15:restartNumberingAfterBreak="0">
    <w:nsid w:val="289C3427"/>
    <w:multiLevelType w:val="hybridMultilevel"/>
    <w:tmpl w:val="D9C86D12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7" w15:restartNumberingAfterBreak="0">
    <w:nsid w:val="2B2F6087"/>
    <w:multiLevelType w:val="hybridMultilevel"/>
    <w:tmpl w:val="49188A48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DBF87464">
      <w:start w:val="1"/>
      <w:numFmt w:val="bullet"/>
      <w:lvlText w:val="-"/>
      <w:lvlJc w:val="left"/>
      <w:pPr>
        <w:ind w:left="1440" w:hanging="360"/>
      </w:pPr>
      <w:rPr>
        <w:rFonts w:hint="default" w:ascii="Times New Roman" w:hAnsi="Times New Roman" w:cs="Times New Roman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8" w15:restartNumberingAfterBreak="0">
    <w:nsid w:val="2DA727A0"/>
    <w:multiLevelType w:val="hybridMultilevel"/>
    <w:tmpl w:val="6562E81E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DBF87464">
      <w:start w:val="1"/>
      <w:numFmt w:val="bullet"/>
      <w:lvlText w:val="-"/>
      <w:lvlJc w:val="left"/>
      <w:pPr>
        <w:ind w:left="1440" w:hanging="360"/>
      </w:pPr>
      <w:rPr>
        <w:rFonts w:hint="default" w:ascii="Times New Roman" w:hAnsi="Times New Roman" w:cs="Times New Roman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9" w15:restartNumberingAfterBreak="0">
    <w:nsid w:val="2DDC0447"/>
    <w:multiLevelType w:val="hybridMultilevel"/>
    <w:tmpl w:val="7848DF58"/>
    <w:lvl w:ilvl="0" w:tplc="04090001">
      <w:start w:val="1"/>
      <w:numFmt w:val="bullet"/>
      <w:lvlText w:val=""/>
      <w:lvlJc w:val="left"/>
      <w:pPr>
        <w:ind w:left="36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hint="default" w:ascii="Wingdings" w:hAnsi="Wingdings"/>
      </w:rPr>
    </w:lvl>
  </w:abstractNum>
  <w:abstractNum w:abstractNumId="10" w15:restartNumberingAfterBreak="0">
    <w:nsid w:val="2F3B1B9E"/>
    <w:multiLevelType w:val="hybridMultilevel"/>
    <w:tmpl w:val="613246F2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1" w15:restartNumberingAfterBreak="0">
    <w:nsid w:val="30211171"/>
    <w:multiLevelType w:val="hybridMultilevel"/>
    <w:tmpl w:val="E7D46396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DBF87464">
      <w:start w:val="1"/>
      <w:numFmt w:val="bullet"/>
      <w:lvlText w:val="-"/>
      <w:lvlJc w:val="left"/>
      <w:pPr>
        <w:ind w:left="1440" w:hanging="360"/>
      </w:pPr>
      <w:rPr>
        <w:rFonts w:hint="default" w:ascii="Times New Roman" w:hAnsi="Times New Roman" w:cs="Times New Roman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2" w15:restartNumberingAfterBreak="0">
    <w:nsid w:val="36063A69"/>
    <w:multiLevelType w:val="hybridMultilevel"/>
    <w:tmpl w:val="CCDA820C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3" w15:restartNumberingAfterBreak="0">
    <w:nsid w:val="3AC73231"/>
    <w:multiLevelType w:val="hybridMultilevel"/>
    <w:tmpl w:val="7DD4B49C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DBF87464">
      <w:start w:val="1"/>
      <w:numFmt w:val="bullet"/>
      <w:lvlText w:val="-"/>
      <w:lvlJc w:val="left"/>
      <w:pPr>
        <w:ind w:left="1440" w:hanging="360"/>
      </w:pPr>
      <w:rPr>
        <w:rFonts w:hint="default" w:ascii="Times New Roman" w:hAnsi="Times New Roman" w:cs="Times New Roman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4" w15:restartNumberingAfterBreak="0">
    <w:nsid w:val="3D4428AB"/>
    <w:multiLevelType w:val="hybridMultilevel"/>
    <w:tmpl w:val="C0ECD5A8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5" w15:restartNumberingAfterBreak="0">
    <w:nsid w:val="3D6057FB"/>
    <w:multiLevelType w:val="hybridMultilevel"/>
    <w:tmpl w:val="7DCA34AE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6" w15:restartNumberingAfterBreak="0">
    <w:nsid w:val="419079FD"/>
    <w:multiLevelType w:val="hybridMultilevel"/>
    <w:tmpl w:val="3E6C0CD4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7" w15:restartNumberingAfterBreak="0">
    <w:nsid w:val="42D40909"/>
    <w:multiLevelType w:val="hybridMultilevel"/>
    <w:tmpl w:val="28D4DB66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8" w15:restartNumberingAfterBreak="0">
    <w:nsid w:val="42F62A90"/>
    <w:multiLevelType w:val="hybridMultilevel"/>
    <w:tmpl w:val="E0303F5A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</w:rPr>
    </w:lvl>
  </w:abstractNum>
  <w:abstractNum w:abstractNumId="19" w15:restartNumberingAfterBreak="0">
    <w:nsid w:val="45424626"/>
    <w:multiLevelType w:val="hybridMultilevel"/>
    <w:tmpl w:val="1BEECCA0"/>
    <w:lvl w:ilvl="0" w:tplc="04090001">
      <w:start w:val="1"/>
      <w:numFmt w:val="bullet"/>
      <w:lvlText w:val=""/>
      <w:lvlJc w:val="left"/>
      <w:pPr>
        <w:ind w:left="144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hint="default" w:ascii="Wingdings" w:hAnsi="Wingdings"/>
      </w:rPr>
    </w:lvl>
  </w:abstractNum>
  <w:abstractNum w:abstractNumId="20" w15:restartNumberingAfterBreak="0">
    <w:nsid w:val="4B6402A1"/>
    <w:multiLevelType w:val="hybridMultilevel"/>
    <w:tmpl w:val="F6909DC0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1" w15:restartNumberingAfterBreak="0">
    <w:nsid w:val="55F7275A"/>
    <w:multiLevelType w:val="hybridMultilevel"/>
    <w:tmpl w:val="9D6EEA60"/>
    <w:lvl w:ilvl="0" w:tplc="DBF87464">
      <w:start w:val="1"/>
      <w:numFmt w:val="bullet"/>
      <w:lvlText w:val="-"/>
      <w:lvlJc w:val="left"/>
      <w:pPr>
        <w:ind w:left="360" w:hanging="360"/>
      </w:pPr>
      <w:rPr>
        <w:rFonts w:hint="default" w:ascii="Times New Roman" w:hAnsi="Times New Roman" w:cs="Times New Roman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hint="default" w:ascii="Wingdings" w:hAnsi="Wingdings"/>
      </w:rPr>
    </w:lvl>
  </w:abstractNum>
  <w:abstractNum w:abstractNumId="22" w15:restartNumberingAfterBreak="0">
    <w:nsid w:val="597A7599"/>
    <w:multiLevelType w:val="hybridMultilevel"/>
    <w:tmpl w:val="6E3A2EF4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3" w15:restartNumberingAfterBreak="0">
    <w:nsid w:val="5FB202EC"/>
    <w:multiLevelType w:val="hybridMultilevel"/>
    <w:tmpl w:val="A52AD8D0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4" w15:restartNumberingAfterBreak="0">
    <w:nsid w:val="5FDB1CF9"/>
    <w:multiLevelType w:val="hybridMultilevel"/>
    <w:tmpl w:val="7E98FA18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5" w15:restartNumberingAfterBreak="0">
    <w:nsid w:val="6CD027B5"/>
    <w:multiLevelType w:val="hybridMultilevel"/>
    <w:tmpl w:val="7C506514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DBF87464">
      <w:start w:val="1"/>
      <w:numFmt w:val="bullet"/>
      <w:lvlText w:val="-"/>
      <w:lvlJc w:val="left"/>
      <w:pPr>
        <w:ind w:left="1440" w:hanging="360"/>
      </w:pPr>
      <w:rPr>
        <w:rFonts w:hint="default" w:ascii="Times New Roman" w:hAnsi="Times New Roman" w:cs="Times New Roman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6" w15:restartNumberingAfterBreak="0">
    <w:nsid w:val="725748A8"/>
    <w:multiLevelType w:val="hybridMultilevel"/>
    <w:tmpl w:val="443E70B8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1" w16cid:durableId="2129081430">
    <w:abstractNumId w:val="18"/>
  </w:num>
  <w:num w:numId="2" w16cid:durableId="656962759">
    <w:abstractNumId w:val="3"/>
  </w:num>
  <w:num w:numId="3" w16cid:durableId="754281113">
    <w:abstractNumId w:val="2"/>
  </w:num>
  <w:num w:numId="4" w16cid:durableId="1093934397">
    <w:abstractNumId w:val="24"/>
  </w:num>
  <w:num w:numId="5" w16cid:durableId="1787961818">
    <w:abstractNumId w:val="0"/>
  </w:num>
  <w:num w:numId="6" w16cid:durableId="1005978564">
    <w:abstractNumId w:val="14"/>
  </w:num>
  <w:num w:numId="7" w16cid:durableId="920017920">
    <w:abstractNumId w:val="12"/>
  </w:num>
  <w:num w:numId="8" w16cid:durableId="1029992539">
    <w:abstractNumId w:val="23"/>
  </w:num>
  <w:num w:numId="9" w16cid:durableId="187792851">
    <w:abstractNumId w:val="1"/>
  </w:num>
  <w:num w:numId="10" w16cid:durableId="1235749141">
    <w:abstractNumId w:val="20"/>
  </w:num>
  <w:num w:numId="11" w16cid:durableId="9768485">
    <w:abstractNumId w:val="19"/>
  </w:num>
  <w:num w:numId="12" w16cid:durableId="103575502">
    <w:abstractNumId w:val="10"/>
  </w:num>
  <w:num w:numId="13" w16cid:durableId="571433834">
    <w:abstractNumId w:val="4"/>
  </w:num>
  <w:num w:numId="14" w16cid:durableId="1345747855">
    <w:abstractNumId w:val="6"/>
  </w:num>
  <w:num w:numId="15" w16cid:durableId="2004699928">
    <w:abstractNumId w:val="11"/>
  </w:num>
  <w:num w:numId="16" w16cid:durableId="641346596">
    <w:abstractNumId w:val="21"/>
  </w:num>
  <w:num w:numId="17" w16cid:durableId="1773233758">
    <w:abstractNumId w:val="25"/>
  </w:num>
  <w:num w:numId="18" w16cid:durableId="1099373907">
    <w:abstractNumId w:val="15"/>
  </w:num>
  <w:num w:numId="19" w16cid:durableId="1513451807">
    <w:abstractNumId w:val="8"/>
  </w:num>
  <w:num w:numId="20" w16cid:durableId="13918706">
    <w:abstractNumId w:val="7"/>
  </w:num>
  <w:num w:numId="21" w16cid:durableId="1170295129">
    <w:abstractNumId w:val="13"/>
  </w:num>
  <w:num w:numId="22" w16cid:durableId="1982687409">
    <w:abstractNumId w:val="5"/>
  </w:num>
  <w:num w:numId="23" w16cid:durableId="1668971662">
    <w:abstractNumId w:val="9"/>
  </w:num>
  <w:num w:numId="24" w16cid:durableId="1860193248">
    <w:abstractNumId w:val="17"/>
  </w:num>
  <w:num w:numId="25" w16cid:durableId="826820630">
    <w:abstractNumId w:val="16"/>
  </w:num>
  <w:num w:numId="26" w16cid:durableId="2100130222">
    <w:abstractNumId w:val="26"/>
  </w:num>
  <w:num w:numId="27" w16cid:durableId="1794010635">
    <w:abstractNumId w:val="2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attachedTemplate r:id="rId1"/>
  <w:trackRevisions w:val="false"/>
  <w:defaultTabStop w:val="720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B484C"/>
    <w:rsid w:val="00001B96"/>
    <w:rsid w:val="00012F05"/>
    <w:rsid w:val="00030BC8"/>
    <w:rsid w:val="0005238D"/>
    <w:rsid w:val="00091D3D"/>
    <w:rsid w:val="000971DB"/>
    <w:rsid w:val="000A0025"/>
    <w:rsid w:val="000B484C"/>
    <w:rsid w:val="000B4BA3"/>
    <w:rsid w:val="000B4D19"/>
    <w:rsid w:val="000D71B7"/>
    <w:rsid w:val="000D72EC"/>
    <w:rsid w:val="000E1ED4"/>
    <w:rsid w:val="000F1085"/>
    <w:rsid w:val="000F6090"/>
    <w:rsid w:val="00106FC2"/>
    <w:rsid w:val="00140D20"/>
    <w:rsid w:val="00156E79"/>
    <w:rsid w:val="00165E6C"/>
    <w:rsid w:val="001771AA"/>
    <w:rsid w:val="0019120A"/>
    <w:rsid w:val="001B0AB1"/>
    <w:rsid w:val="001D061D"/>
    <w:rsid w:val="001D070E"/>
    <w:rsid w:val="001E0AA2"/>
    <w:rsid w:val="001E79DA"/>
    <w:rsid w:val="00210085"/>
    <w:rsid w:val="002168FF"/>
    <w:rsid w:val="002214B1"/>
    <w:rsid w:val="00226F5A"/>
    <w:rsid w:val="002350F8"/>
    <w:rsid w:val="00251929"/>
    <w:rsid w:val="00263DB3"/>
    <w:rsid w:val="00264DCC"/>
    <w:rsid w:val="00295165"/>
    <w:rsid w:val="002A46EC"/>
    <w:rsid w:val="002D1A1E"/>
    <w:rsid w:val="00325333"/>
    <w:rsid w:val="00346E56"/>
    <w:rsid w:val="003523FE"/>
    <w:rsid w:val="0036311B"/>
    <w:rsid w:val="0036345A"/>
    <w:rsid w:val="00387178"/>
    <w:rsid w:val="003953DD"/>
    <w:rsid w:val="00396F34"/>
    <w:rsid w:val="003B2A7C"/>
    <w:rsid w:val="003C3FBF"/>
    <w:rsid w:val="003E55C4"/>
    <w:rsid w:val="003F5440"/>
    <w:rsid w:val="00412785"/>
    <w:rsid w:val="00446B01"/>
    <w:rsid w:val="00461154"/>
    <w:rsid w:val="004711F3"/>
    <w:rsid w:val="004740AC"/>
    <w:rsid w:val="004767A5"/>
    <w:rsid w:val="004800AC"/>
    <w:rsid w:val="004C3B3B"/>
    <w:rsid w:val="004D0F3F"/>
    <w:rsid w:val="004E788B"/>
    <w:rsid w:val="004E79A5"/>
    <w:rsid w:val="005065EB"/>
    <w:rsid w:val="005065F2"/>
    <w:rsid w:val="00530F6A"/>
    <w:rsid w:val="00537499"/>
    <w:rsid w:val="00542F24"/>
    <w:rsid w:val="00552E65"/>
    <w:rsid w:val="00562848"/>
    <w:rsid w:val="00564350"/>
    <w:rsid w:val="00572F5F"/>
    <w:rsid w:val="00577BEA"/>
    <w:rsid w:val="00597D56"/>
    <w:rsid w:val="005B3B87"/>
    <w:rsid w:val="005B3F20"/>
    <w:rsid w:val="00610F5A"/>
    <w:rsid w:val="0061444F"/>
    <w:rsid w:val="006560DB"/>
    <w:rsid w:val="00656F65"/>
    <w:rsid w:val="00660F0C"/>
    <w:rsid w:val="00664954"/>
    <w:rsid w:val="006709A9"/>
    <w:rsid w:val="00672657"/>
    <w:rsid w:val="0067782B"/>
    <w:rsid w:val="006A01E3"/>
    <w:rsid w:val="006F29F4"/>
    <w:rsid w:val="006F6967"/>
    <w:rsid w:val="00702B76"/>
    <w:rsid w:val="00716DDC"/>
    <w:rsid w:val="00727682"/>
    <w:rsid w:val="007340D2"/>
    <w:rsid w:val="00737EAE"/>
    <w:rsid w:val="00756153"/>
    <w:rsid w:val="00763BAB"/>
    <w:rsid w:val="0076600D"/>
    <w:rsid w:val="007A6125"/>
    <w:rsid w:val="007B7B04"/>
    <w:rsid w:val="007C2301"/>
    <w:rsid w:val="007E6A49"/>
    <w:rsid w:val="00807750"/>
    <w:rsid w:val="00825121"/>
    <w:rsid w:val="00833EE2"/>
    <w:rsid w:val="008858AE"/>
    <w:rsid w:val="0089261E"/>
    <w:rsid w:val="00893C50"/>
    <w:rsid w:val="008D2A91"/>
    <w:rsid w:val="00906D79"/>
    <w:rsid w:val="00913234"/>
    <w:rsid w:val="00922120"/>
    <w:rsid w:val="00925347"/>
    <w:rsid w:val="0093770A"/>
    <w:rsid w:val="00955CBC"/>
    <w:rsid w:val="00957111"/>
    <w:rsid w:val="0096015E"/>
    <w:rsid w:val="00961470"/>
    <w:rsid w:val="009969B5"/>
    <w:rsid w:val="009A133C"/>
    <w:rsid w:val="009A2AE1"/>
    <w:rsid w:val="009B4545"/>
    <w:rsid w:val="009C0563"/>
    <w:rsid w:val="009E0AAA"/>
    <w:rsid w:val="009E4D2C"/>
    <w:rsid w:val="00A05B8D"/>
    <w:rsid w:val="00A05F1B"/>
    <w:rsid w:val="00A945C0"/>
    <w:rsid w:val="00AA7722"/>
    <w:rsid w:val="00AB6AAE"/>
    <w:rsid w:val="00AE1B92"/>
    <w:rsid w:val="00AE661B"/>
    <w:rsid w:val="00AF2238"/>
    <w:rsid w:val="00B15EC9"/>
    <w:rsid w:val="00B32D95"/>
    <w:rsid w:val="00B6163A"/>
    <w:rsid w:val="00B6455B"/>
    <w:rsid w:val="00B6526A"/>
    <w:rsid w:val="00B93749"/>
    <w:rsid w:val="00BA5423"/>
    <w:rsid w:val="00BB0E94"/>
    <w:rsid w:val="00BB363E"/>
    <w:rsid w:val="00C12A49"/>
    <w:rsid w:val="00C3343C"/>
    <w:rsid w:val="00C85743"/>
    <w:rsid w:val="00CA3266"/>
    <w:rsid w:val="00CA6D3C"/>
    <w:rsid w:val="00CB0557"/>
    <w:rsid w:val="00CB0D74"/>
    <w:rsid w:val="00CE1153"/>
    <w:rsid w:val="00CF1F16"/>
    <w:rsid w:val="00D14A28"/>
    <w:rsid w:val="00D15641"/>
    <w:rsid w:val="00D34833"/>
    <w:rsid w:val="00D60C02"/>
    <w:rsid w:val="00D703A8"/>
    <w:rsid w:val="00D81AAD"/>
    <w:rsid w:val="00D83051"/>
    <w:rsid w:val="00D85084"/>
    <w:rsid w:val="00D93E34"/>
    <w:rsid w:val="00DA0AA7"/>
    <w:rsid w:val="00DD04FE"/>
    <w:rsid w:val="00DF27FE"/>
    <w:rsid w:val="00E05411"/>
    <w:rsid w:val="00E46BD9"/>
    <w:rsid w:val="00E575AD"/>
    <w:rsid w:val="00E718E4"/>
    <w:rsid w:val="00E803C3"/>
    <w:rsid w:val="00E83439"/>
    <w:rsid w:val="00E87242"/>
    <w:rsid w:val="00EA73A1"/>
    <w:rsid w:val="00EB68BC"/>
    <w:rsid w:val="00EB774A"/>
    <w:rsid w:val="00ED6F93"/>
    <w:rsid w:val="00ED7D3E"/>
    <w:rsid w:val="00EE3C19"/>
    <w:rsid w:val="00F03BEF"/>
    <w:rsid w:val="00F11EFF"/>
    <w:rsid w:val="00F178F4"/>
    <w:rsid w:val="00F17EC7"/>
    <w:rsid w:val="00F422F8"/>
    <w:rsid w:val="00F43500"/>
    <w:rsid w:val="00F52065"/>
    <w:rsid w:val="00F6146C"/>
    <w:rsid w:val="00F62AD9"/>
    <w:rsid w:val="00F6496A"/>
    <w:rsid w:val="00F658E2"/>
    <w:rsid w:val="00F66C98"/>
    <w:rsid w:val="00F734BD"/>
    <w:rsid w:val="00F741EE"/>
    <w:rsid w:val="00F84A04"/>
    <w:rsid w:val="00FB16E6"/>
    <w:rsid w:val="00FB3561"/>
    <w:rsid w:val="00FB7BE6"/>
    <w:rsid w:val="00FB7EA4"/>
    <w:rsid w:val="00FC2E86"/>
    <w:rsid w:val="00FE035D"/>
    <w:rsid w:val="00FE49B3"/>
    <w:rsid w:val="00FE4C6F"/>
    <w:rsid w:val="00FF045D"/>
    <w:rsid w:val="00FF204A"/>
    <w:rsid w:val="00FF5A17"/>
    <w:rsid w:val="51B85E67"/>
    <w:rsid w:val="53BA61C9"/>
    <w:rsid w:val="61590717"/>
    <w:rsid w:val="7E963B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BF6B309"/>
  <w15:docId w15:val="{534EC87C-57FE-4C9D-ACB2-61DF7BC6E28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0B484C"/>
    <w:pPr>
      <w:spacing w:after="0" w:line="240" w:lineRule="auto"/>
    </w:pPr>
    <w:rPr>
      <w:rFonts w:ascii="Trebuchet MS" w:hAnsi="Trebuchet MS" w:eastAsia="Times New Roman" w:cs="Times New Roman"/>
      <w:sz w:val="24"/>
      <w:szCs w:val="24"/>
    </w:rPr>
  </w:style>
  <w:style w:type="paragraph" w:styleId="Heading1">
    <w:name w:val="heading 1"/>
    <w:basedOn w:val="Normal"/>
    <w:next w:val="Normal"/>
    <w:link w:val="Heading1Char"/>
    <w:qFormat/>
    <w:rsid w:val="00F52065"/>
    <w:pPr>
      <w:keepNext/>
      <w:spacing w:before="240"/>
      <w:outlineLvl w:val="0"/>
    </w:pPr>
    <w:rPr>
      <w:rFonts w:ascii="Arial" w:hAnsi="Arial" w:cs="Arial"/>
      <w:b/>
      <w:bCs/>
      <w:kern w:val="32"/>
      <w:sz w:val="28"/>
      <w:szCs w:val="32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FB7BE6"/>
    <w:pPr>
      <w:tabs>
        <w:tab w:val="center" w:pos="4680"/>
        <w:tab w:val="right" w:pos="9360"/>
      </w:tabs>
    </w:pPr>
  </w:style>
  <w:style w:type="character" w:styleId="HeaderChar" w:customStyle="1">
    <w:name w:val="Header Char"/>
    <w:basedOn w:val="DefaultParagraphFont"/>
    <w:link w:val="Header"/>
    <w:uiPriority w:val="99"/>
    <w:rsid w:val="00FB7BE6"/>
  </w:style>
  <w:style w:type="paragraph" w:styleId="Footer">
    <w:name w:val="footer"/>
    <w:basedOn w:val="Normal"/>
    <w:link w:val="FooterChar"/>
    <w:uiPriority w:val="99"/>
    <w:unhideWhenUsed/>
    <w:rsid w:val="00FB7BE6"/>
    <w:pPr>
      <w:tabs>
        <w:tab w:val="center" w:pos="4680"/>
        <w:tab w:val="right" w:pos="9360"/>
      </w:tabs>
    </w:pPr>
  </w:style>
  <w:style w:type="character" w:styleId="FooterChar" w:customStyle="1">
    <w:name w:val="Footer Char"/>
    <w:basedOn w:val="DefaultParagraphFont"/>
    <w:link w:val="Footer"/>
    <w:uiPriority w:val="99"/>
    <w:rsid w:val="00FB7BE6"/>
  </w:style>
  <w:style w:type="paragraph" w:styleId="BalloonText">
    <w:name w:val="Balloon Text"/>
    <w:basedOn w:val="Normal"/>
    <w:link w:val="BalloonTextChar"/>
    <w:uiPriority w:val="99"/>
    <w:semiHidden/>
    <w:unhideWhenUsed/>
    <w:rsid w:val="00FB7BE6"/>
    <w:rPr>
      <w:rFonts w:ascii="Tahoma" w:hAnsi="Tahoma" w:cs="Tahoma"/>
      <w:sz w:val="16"/>
      <w:szCs w:val="16"/>
    </w:rPr>
  </w:style>
  <w:style w:type="character" w:styleId="BalloonTextChar" w:customStyle="1">
    <w:name w:val="Balloon Text Char"/>
    <w:basedOn w:val="DefaultParagraphFont"/>
    <w:link w:val="BalloonText"/>
    <w:uiPriority w:val="99"/>
    <w:semiHidden/>
    <w:rsid w:val="00FB7BE6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0B484C"/>
    <w:pPr>
      <w:ind w:left="720"/>
      <w:contextualSpacing/>
    </w:pPr>
  </w:style>
  <w:style w:type="character" w:styleId="Heading1Char" w:customStyle="1">
    <w:name w:val="Heading 1 Char"/>
    <w:basedOn w:val="DefaultParagraphFont"/>
    <w:link w:val="Heading1"/>
    <w:rsid w:val="00F52065"/>
    <w:rPr>
      <w:rFonts w:ascii="Arial" w:hAnsi="Arial" w:eastAsia="Times New Roman" w:cs="Arial"/>
      <w:b/>
      <w:bCs/>
      <w:kern w:val="32"/>
      <w:sz w:val="28"/>
      <w:szCs w:val="32"/>
    </w:rPr>
  </w:style>
  <w:style w:type="character" w:styleId="Bullet1" w:customStyle="1">
    <w:name w:val="Bullet1"/>
    <w:basedOn w:val="DefaultParagraphFont"/>
    <w:rsid w:val="0093770A"/>
  </w:style>
  <w:style w:type="character" w:styleId="Hyperlink">
    <w:name w:val="Hyperlink"/>
    <w:basedOn w:val="DefaultParagraphFont"/>
    <w:uiPriority w:val="99"/>
    <w:unhideWhenUsed/>
    <w:rsid w:val="001E79DA"/>
    <w:rPr>
      <w:color w:val="0000FF" w:themeColor="hyperlink"/>
      <w:u w:val="single"/>
    </w:rPr>
  </w:style>
  <w:style w:type="character" w:styleId="PlaceholderText">
    <w:name w:val="Placeholder Text"/>
    <w:basedOn w:val="DefaultParagraphFont"/>
    <w:uiPriority w:val="99"/>
    <w:semiHidden/>
    <w:rsid w:val="00263DB3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86188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8" /><Relationship Type="http://schemas.openxmlformats.org/officeDocument/2006/relationships/fontTable" Target="fontTable.xml" Id="rId13" /><Relationship Type="http://schemas.openxmlformats.org/officeDocument/2006/relationships/customXml" Target="../customXml/item3.xml" Id="rId3" /><Relationship Type="http://schemas.openxmlformats.org/officeDocument/2006/relationships/settings" Target="settings.xml" Id="rId7" /><Relationship Type="http://schemas.openxmlformats.org/officeDocument/2006/relationships/footer" Target="footer1.xml" Id="rId12" /><Relationship Type="http://schemas.openxmlformats.org/officeDocument/2006/relationships/customXml" Target="../customXml/item2.xml" Id="rId2" /><Relationship Type="http://schemas.openxmlformats.org/officeDocument/2006/relationships/customXml" Target="../customXml/item1.xml" Id="rId1" /><Relationship Type="http://schemas.openxmlformats.org/officeDocument/2006/relationships/styles" Target="styles.xml" Id="rId6" /><Relationship Type="http://schemas.openxmlformats.org/officeDocument/2006/relationships/header" Target="header1.xml" Id="rId11" /><Relationship Type="http://schemas.openxmlformats.org/officeDocument/2006/relationships/numbering" Target="numbering.xml" Id="rId5" /><Relationship Type="http://schemas.openxmlformats.org/officeDocument/2006/relationships/theme" Target="theme/theme1.xml" Id="rId15" /><Relationship Type="http://schemas.openxmlformats.org/officeDocument/2006/relationships/endnotes" Target="endnotes.xml" Id="rId10" /><Relationship Type="http://schemas.openxmlformats.org/officeDocument/2006/relationships/customXml" Target="../customXml/item4.xml" Id="rId4" /><Relationship Type="http://schemas.openxmlformats.org/officeDocument/2006/relationships/footnotes" Target="footnotes.xml" Id="rId9" /><Relationship Type="http://schemas.openxmlformats.org/officeDocument/2006/relationships/glossaryDocument" Target="glossary/document.xml" Id="rId14" 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rthompson\Desktop\Cobec%20Letterhead.dotx" TargetMode="Externa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docParts>
    <w:docPart>
      <w:docPartPr>
        <w:name w:val="DefaultPlaceholder_-185401344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0F74D43-E631-46A4-82CF-0133F7EBD450}"/>
      </w:docPartPr>
      <w:docPartBody>
        <w:p w:rsidR="00CA0D3C" w:rsidRDefault="004E2041">
          <w:r w:rsidRPr="007F6700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E7E5DAC90F4F4446923230254E8817E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4CC9715-7687-49F4-A271-232DA2539D31}"/>
      </w:docPartPr>
      <w:docPartBody>
        <w:p w:rsidR="00CA0D3C" w:rsidRDefault="004E2041" w:rsidP="004E2041">
          <w:pPr>
            <w:pStyle w:val="E7E5DAC90F4F4446923230254E8817E8"/>
          </w:pPr>
          <w:r w:rsidRPr="007F6700">
            <w:rPr>
              <w:rStyle w:val="PlaceholderText"/>
            </w:rPr>
            <w:t>Click or tap here to enter text.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normal"/>
  <w:revisionView w:inkAnnotations="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E2041"/>
    <w:rsid w:val="000B480E"/>
    <w:rsid w:val="004E2041"/>
    <w:rsid w:val="00AC15CB"/>
    <w:rsid w:val="00BE216D"/>
    <w:rsid w:val="00CA0D3C"/>
    <w:rsid w:val="00DC2047"/>
    <w:rsid w:val="00E51F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4E2041"/>
    <w:rPr>
      <w:color w:val="808080"/>
    </w:rPr>
  </w:style>
  <w:style w:type="paragraph" w:customStyle="1" w:styleId="E7E5DAC90F4F4446923230254E8817E8">
    <w:name w:val="E7E5DAC90F4F4446923230254E8817E8"/>
    <w:rsid w:val="004E2041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6283ee95-a350-431b-b48e-1f93dcff13cc" xsi:nil="true"/>
    <lcf76f155ced4ddcb4097134ff3c332f xmlns="d0e8b5fc-ed04-4a73-b27f-563c3f90944e">
      <Terms xmlns="http://schemas.microsoft.com/office/infopath/2007/PartnerControls"/>
    </lcf76f155ced4ddcb4097134ff3c332f>
  </documentManagement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B01F566F7BB32848BD5DA6C2BF308DB7" ma:contentTypeVersion="13" ma:contentTypeDescription="Create a new document." ma:contentTypeScope="" ma:versionID="d79f7f2540fbeeca94c93f2e5a06c8c6">
  <xsd:schema xmlns:xsd="http://www.w3.org/2001/XMLSchema" xmlns:xs="http://www.w3.org/2001/XMLSchema" xmlns:p="http://schemas.microsoft.com/office/2006/metadata/properties" xmlns:ns2="d0e8b5fc-ed04-4a73-b27f-563c3f90944e" xmlns:ns3="6283ee95-a350-431b-b48e-1f93dcff13cc" targetNamespace="http://schemas.microsoft.com/office/2006/metadata/properties" ma:root="true" ma:fieldsID="c1bc045eef70d61623dce2d68117be9e" ns2:_="" ns3:_="">
    <xsd:import namespace="d0e8b5fc-ed04-4a73-b27f-563c3f90944e"/>
    <xsd:import namespace="6283ee95-a350-431b-b48e-1f93dcff13cc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MediaServiceLocation" minOccurs="0"/>
                <xsd:element ref="ns2:lcf76f155ced4ddcb4097134ff3c332f" minOccurs="0"/>
                <xsd:element ref="ns3:TaxCatchAll" minOccurs="0"/>
                <xsd:element ref="ns2:MediaServiceBillingMetadata" minOccurs="0"/>
                <xsd:element ref="ns2:MediaServiceOCR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0e8b5fc-ed04-4a73-b27f-563c3f90944e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4" nillable="true" ma:displayName="MediaLengthInSeconds" ma:hidden="true" ma:internalName="MediaLengthInSeconds" ma:readOnly="true">
      <xsd:simpleType>
        <xsd:restriction base="dms:Unknown"/>
      </xsd:simpleType>
    </xsd:element>
    <xsd:element name="MediaServiceLocation" ma:index="15" nillable="true" ma:displayName="Location" ma:indexed="true" ma:internalName="MediaServiceLocation" ma:readOnly="true">
      <xsd:simpleType>
        <xsd:restriction base="dms:Text"/>
      </xsd:simpleType>
    </xsd:element>
    <xsd:element name="lcf76f155ced4ddcb4097134ff3c332f" ma:index="17" nillable="true" ma:taxonomy="true" ma:internalName="lcf76f155ced4ddcb4097134ff3c332f" ma:taxonomyFieldName="MediaServiceImageTags" ma:displayName="Image Tags" ma:readOnly="false" ma:fieldId="{5cf76f15-5ced-4ddc-b409-7134ff3c332f}" ma:taxonomyMulti="true" ma:sspId="05b2e827-4dff-43dc-a877-9db346812690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BillingMetadata" ma:index="19" nillable="true" ma:displayName="MediaServiceBillingMetadata" ma:hidden="true" ma:internalName="MediaServiceBillingMetadata" ma:readOnly="true">
      <xsd:simpleType>
        <xsd:restriction base="dms:Note"/>
      </xsd:simpleType>
    </xsd:element>
    <xsd:element name="MediaServiceOCR" ma:index="20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283ee95-a350-431b-b48e-1f93dcff13cc" elementFormDefault="qualified">
    <xsd:import namespace="http://schemas.microsoft.com/office/2006/documentManagement/types"/>
    <xsd:import namespace="http://schemas.microsoft.com/office/infopath/2007/PartnerControls"/>
    <xsd:element name="TaxCatchAll" ma:index="18" nillable="true" ma:displayName="Taxonomy Catch All Column" ma:hidden="true" ma:list="{0799bb7f-cc43-400a-8ec0-5ea4be2b013f}" ma:internalName="TaxCatchAll" ma:showField="CatchAllData" ma:web="6283ee95-a350-431b-b48e-1f93dcff13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E1CC9244-775F-467C-BF58-CA8A9F9556C4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9B8079A8-2020-4665-BBF5-97A93593E928}">
  <ds:schemaRefs>
    <ds:schemaRef ds:uri="http://schemas.microsoft.com/office/2006/metadata/properties"/>
    <ds:schemaRef ds:uri="http://schemas.microsoft.com/office/infopath/2007/PartnerControls"/>
    <ds:schemaRef ds:uri="71c56300-85a4-4e27-9baa-44c5710df1e7"/>
    <ds:schemaRef ds:uri="b3496511-37e0-4d51-be89-80785cbf13c6"/>
  </ds:schemaRefs>
</ds:datastoreItem>
</file>

<file path=customXml/itemProps3.xml><?xml version="1.0" encoding="utf-8"?>
<ds:datastoreItem xmlns:ds="http://schemas.openxmlformats.org/officeDocument/2006/customXml" ds:itemID="{2F68B9C2-7672-4DDC-B718-B3D715777691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18FD5599-049B-494A-9F7C-F8995095A9B4}"/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Cobec Letterhead.dotx</ap:Template>
  <ap:Application>Microsoft Word for the web</ap:Application>
  <ap:DocSecurity>0</ap:DocSecurity>
  <ap:ScaleCrop>false</ap:ScaleCrop>
  <ap:Company>Microsoft</ap:Company>
  <ap:SharedDoc>false</ap:SharedDoc>
  <ap:HyperlinksChanged>false</ap:HyperlinksChanged>
  <ap:AppVersion>16.0000</ap:AppVersion>
  <ap:LinksUpToDate>false</ap:LinksUpToDate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rthompson</dc:creator>
  <cp:keywords/>
  <cp:lastModifiedBy>Andrew Winchell</cp:lastModifiedBy>
  <cp:revision>91</cp:revision>
  <cp:lastPrinted>2014-02-04T22:23:00Z</cp:lastPrinted>
  <dcterms:created xsi:type="dcterms:W3CDTF">2022-12-05T19:58:00Z</dcterms:created>
  <dcterms:modified xsi:type="dcterms:W3CDTF">2022-12-17T04:27:00Z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0x010100B01F566F7BB32848BD5DA6C2BF308DB7</vt:lpwstr>
  </property>
  <property fmtid="{D5CDD505-2E9C-101B-9397-08002B2CF9AE}" pid="3" name="MediaServiceImageTags">
    <vt:lpwstr/>
  </property>
  <property fmtid="{D5CDD505-2E9C-101B-9397-08002B2CF9AE}" pid="4" name="Order">
    <vt:r8>77300</vt:r8>
  </property>
  <property fmtid="{D5CDD505-2E9C-101B-9397-08002B2CF9AE}" pid="5" name="xd_ProgID">
    <vt:lpwstr/>
  </property>
  <property fmtid="{D5CDD505-2E9C-101B-9397-08002B2CF9AE}" pid="6" name="_SourceUrl">
    <vt:lpwstr/>
  </property>
  <property fmtid="{D5CDD505-2E9C-101B-9397-08002B2CF9AE}" pid="7" name="_SharedFileIndex">
    <vt:lpwstr/>
  </property>
  <property fmtid="{D5CDD505-2E9C-101B-9397-08002B2CF9AE}" pid="8" name="ComplianceAssetId">
    <vt:lpwstr/>
  </property>
  <property fmtid="{D5CDD505-2E9C-101B-9397-08002B2CF9AE}" pid="9" name="TemplateUrl">
    <vt:lpwstr/>
  </property>
  <property fmtid="{D5CDD505-2E9C-101B-9397-08002B2CF9AE}" pid="10" name="_ExtendedDescription">
    <vt:lpwstr/>
  </property>
  <property fmtid="{D5CDD505-2E9C-101B-9397-08002B2CF9AE}" pid="11" name="TriggerFlowInfo">
    <vt:lpwstr/>
  </property>
  <property fmtid="{D5CDD505-2E9C-101B-9397-08002B2CF9AE}" pid="12" name="xd_Signature">
    <vt:bool>false</vt:bool>
  </property>
</Properties>
</file>