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1D382F" w:rsidP="001D09E0" w:rsidRDefault="00AE1C74" w14:paraId="0BEEBA49" w14:textId="661A6DD5">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Andrew Winchell</w:t>
      </w:r>
      <w:r w:rsidR="001D382F">
        <w:rPr>
          <w:rFonts w:ascii="Times New Roman" w:hAnsi="Times New Roman" w:cs="Times New Roman"/>
          <w:b/>
          <w:bCs/>
          <w:sz w:val="24"/>
          <w:szCs w:val="24"/>
        </w:rPr>
        <w:tab/>
      </w:r>
    </w:p>
    <w:p w:rsidR="001D09E0" w:rsidP="001D09E0" w:rsidRDefault="00AE1C74" w14:paraId="4F1E775F" w14:textId="04581A1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920-527-0928</w:t>
      </w:r>
    </w:p>
    <w:p w:rsidR="001D09E0" w:rsidP="001D09E0" w:rsidRDefault="00AE1C74" w14:paraId="5ED65E76" w14:textId="34358290">
      <w:pPr>
        <w:pBdr>
          <w:bottom w:val="thinThickSmallGap" w:color="auto" w:sz="24" w:space="1"/>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Pr>
          <w:rFonts w:ascii="Times New Roman" w:hAnsi="Times New Roman" w:cs="Times New Roman"/>
          <w:sz w:val="24"/>
          <w:szCs w:val="24"/>
        </w:rPr>
        <w:t>awinchell@cobec.com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0CECE" w:themeFill="background2" w:themeFillShade="E6"/>
        <w:tblLook w:val="04A0" w:firstRow="1" w:lastRow="0" w:firstColumn="1" w:lastColumn="0" w:noHBand="0" w:noVBand="1"/>
      </w:tblPr>
      <w:tblGrid>
        <w:gridCol w:w="9350"/>
      </w:tblGrid>
      <w:tr w:rsidRPr="00DF4A2F" w:rsidR="00DF4A2F" w:rsidTr="00562BDD" w14:paraId="5C724167" w14:textId="77777777">
        <w:tc>
          <w:tcPr>
            <w:tcW w:w="9350" w:type="dxa"/>
            <w:shd w:val="clear" w:color="auto" w:fill="D0CECE" w:themeFill="background2" w:themeFillShade="E6"/>
          </w:tcPr>
          <w:p w:rsidRPr="00DF4A2F" w:rsidR="00DF4A2F" w:rsidP="008A3CBD" w:rsidRDefault="00DF4A2F" w14:paraId="60F2C4BC" w14:textId="77777777">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rsidRPr="008F08A4" w:rsidR="00806E27" w:rsidP="00BB700C" w:rsidRDefault="008F08A4" w14:paraId="7F3FFB20" w14:textId="70D7389B">
      <w:pPr>
        <w:tabs>
          <w:tab w:val="right" w:pos="9360"/>
        </w:tabs>
        <w:spacing w:before="120" w:after="240"/>
        <w:jc w:val="both"/>
      </w:pPr>
      <w:r w:rsidRPr="008F08A4">
        <w:rPr>
          <w:rFonts w:ascii="Times New Roman" w:hAnsi="Times New Roman" w:cs="Times New Roman"/>
          <w:sz w:val="24"/>
          <w:szCs w:val="24"/>
        </w:rPr>
        <w:t>Mr. Winchell is a highly capable GIS and software development professional with 7 years of experience, including 3.5 years in the telecommunications industry and 3 years supporting the Federal Aviation Administration (FAA). He brings proven expertise in building secure, scalable applications using the ArcGIS Online low-code suite, full-stack web development technologies, and Microsoft Power Platform—delivering efficient, maintainable solutions in mission-critical environments. His background includes managing large-scale geospatial datasets, administering ArcGIS Online organizations, and aligning technical solutions with federal program requirements. Mr. Winchell is adept at evaluating agency needs and implementing tools that support effective data collection, analysis, and dissemination. He holds a Bachelor of Science in Geography with a GIS Certificate and a Master of Science in GIS Development from the University of Wisconsin–Madison.</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Pr="00DF4A2F" w:rsidR="00DF4A2F" w:rsidTr="66235E38" w14:paraId="309719F4" w14:textId="77777777">
        <w:tc>
          <w:tcPr>
            <w:tcW w:w="9350" w:type="dxa"/>
            <w:gridSpan w:val="3"/>
            <w:shd w:val="clear" w:color="auto" w:fill="D0CECE" w:themeFill="background2" w:themeFillShade="E6"/>
          </w:tcPr>
          <w:p w:rsidRPr="00DF4A2F" w:rsidR="00DF4A2F" w:rsidP="00BD7A33" w:rsidRDefault="00DF4A2F" w14:paraId="183B28C0" w14:textId="77777777">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rsidTr="66235E38" w14:paraId="1F72F9E2" w14:textId="77777777">
        <w:tblPrEx>
          <w:shd w:val="clear" w:color="auto" w:fill="auto"/>
        </w:tblPrEx>
        <w:tc>
          <w:tcPr>
            <w:tcW w:w="3116" w:type="dxa"/>
          </w:tcPr>
          <w:p w:rsidRPr="00FC4EAA" w:rsidR="00FC4EAA" w:rsidP="00FC4EAA" w:rsidRDefault="00FC4EAA" w14:paraId="2C08A41F" w14:textId="77777777">
            <w:pPr>
              <w:tabs>
                <w:tab w:val="right" w:pos="9360"/>
              </w:tabs>
              <w:spacing w:after="40"/>
              <w:ind w:left="-120"/>
              <w:rPr>
                <w:rFonts w:ascii="Times New Roman" w:hAnsi="Times New Roman" w:cs="Times New Roman"/>
                <w:b/>
                <w:bCs/>
                <w:sz w:val="24"/>
                <w:szCs w:val="24"/>
              </w:rPr>
            </w:pPr>
            <w:r w:rsidRPr="00FC4EAA">
              <w:rPr>
                <w:rFonts w:ascii="Times New Roman" w:hAnsi="Times New Roman" w:cs="Times New Roman"/>
                <w:b/>
                <w:bCs/>
                <w:sz w:val="24"/>
                <w:szCs w:val="24"/>
              </w:rPr>
              <w:t>Developer, Data</w:t>
            </w:r>
          </w:p>
          <w:p w:rsidR="00932A33" w:rsidP="00FC4EAA" w:rsidRDefault="00FC4EAA" w14:paraId="2FCB7511" w14:textId="5A34595E">
            <w:pPr>
              <w:tabs>
                <w:tab w:val="right" w:pos="9360"/>
              </w:tabs>
              <w:spacing w:after="40"/>
              <w:ind w:left="-120"/>
              <w:rPr>
                <w:rFonts w:ascii="Times New Roman" w:hAnsi="Times New Roman" w:cs="Times New Roman"/>
                <w:b/>
                <w:bCs/>
                <w:sz w:val="24"/>
                <w:szCs w:val="24"/>
              </w:rPr>
            </w:pPr>
            <w:r w:rsidRPr="00FC4EAA">
              <w:rPr>
                <w:rFonts w:ascii="Times New Roman" w:hAnsi="Times New Roman" w:cs="Times New Roman"/>
                <w:b/>
                <w:bCs/>
                <w:sz w:val="24"/>
                <w:szCs w:val="24"/>
              </w:rPr>
              <w:t>Science/Analytics</w:t>
            </w:r>
          </w:p>
        </w:tc>
        <w:tc>
          <w:tcPr>
            <w:tcW w:w="3117" w:type="dxa"/>
          </w:tcPr>
          <w:p w:rsidR="00932A33" w:rsidP="00BD7A33" w:rsidRDefault="000D025B" w14:paraId="2B56D555" w14:textId="0526FD04">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w:t>
            </w:r>
            <w:r w:rsidR="008F08A4">
              <w:rPr>
                <w:rFonts w:ascii="Times New Roman" w:hAnsi="Times New Roman" w:cs="Times New Roman"/>
                <w:sz w:val="24"/>
                <w:szCs w:val="24"/>
              </w:rPr>
              <w:t>c, Inc.</w:t>
            </w:r>
            <w:r w:rsidR="00BD7A33">
              <w:rPr>
                <w:rFonts w:ascii="Times New Roman" w:hAnsi="Times New Roman" w:cs="Times New Roman"/>
                <w:sz w:val="24"/>
                <w:szCs w:val="24"/>
              </w:rPr>
              <w:t>,</w:t>
            </w:r>
          </w:p>
          <w:p w:rsidRPr="00C16E5A" w:rsidR="00932A33" w:rsidP="00BD7A33" w:rsidRDefault="000D025B" w14:paraId="3D42F4A5" w14:textId="119C3D1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r w:rsidR="00BD7A33">
              <w:rPr>
                <w:rFonts w:ascii="Times New Roman" w:hAnsi="Times New Roman" w:cs="Times New Roman"/>
                <w:sz w:val="24"/>
                <w:szCs w:val="24"/>
              </w:rPr>
              <w:t xml:space="preserve"> </w:t>
            </w:r>
          </w:p>
        </w:tc>
        <w:tc>
          <w:tcPr>
            <w:tcW w:w="3117" w:type="dxa"/>
          </w:tcPr>
          <w:p w:rsidR="00932A33" w:rsidP="00282C08" w:rsidRDefault="000D025B" w14:paraId="4CB044D1" w14:textId="5E3BC887">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2022</w:t>
            </w:r>
            <w:r w:rsidR="00130430">
              <w:rPr>
                <w:rFonts w:ascii="Times New Roman" w:hAnsi="Times New Roman" w:cs="Times New Roman"/>
                <w:sz w:val="24"/>
                <w:szCs w:val="24"/>
              </w:rPr>
              <w:t xml:space="preserve"> - </w:t>
            </w:r>
            <w:r>
              <w:rPr>
                <w:rFonts w:ascii="Times New Roman" w:hAnsi="Times New Roman" w:cs="Times New Roman"/>
                <w:sz w:val="24"/>
                <w:szCs w:val="24"/>
              </w:rPr>
              <w:t>Current</w:t>
            </w:r>
          </w:p>
          <w:p w:rsidRPr="00C16E5A" w:rsidR="00932A33" w:rsidP="00282C08" w:rsidRDefault="00E262D5" w14:paraId="214CEED4" w14:textId="7A9D343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0F0C4D">
              <w:rPr>
                <w:rFonts w:ascii="Times New Roman" w:hAnsi="Times New Roman" w:cs="Times New Roman"/>
                <w:sz w:val="24"/>
                <w:szCs w:val="24"/>
              </w:rPr>
              <w:t xml:space="preserve"> Yrs </w:t>
            </w:r>
            <w:r>
              <w:rPr>
                <w:rFonts w:ascii="Times New Roman" w:hAnsi="Times New Roman" w:cs="Times New Roman"/>
                <w:sz w:val="24"/>
                <w:szCs w:val="24"/>
              </w:rPr>
              <w:t>1</w:t>
            </w:r>
            <w:r w:rsidRPr="66235E38" w:rsidR="66235E38">
              <w:rPr>
                <w:rFonts w:ascii="Times New Roman" w:hAnsi="Times New Roman" w:cs="Times New Roman"/>
                <w:sz w:val="24"/>
                <w:szCs w:val="24"/>
              </w:rPr>
              <w:t xml:space="preserve"> Mos</w:t>
            </w:r>
          </w:p>
        </w:tc>
      </w:tr>
    </w:tbl>
    <w:p w:rsidR="00474CC7" w:rsidP="00474CC7" w:rsidRDefault="00474CC7" w14:paraId="39315C9E" w14:textId="79C32102">
      <w:pPr>
        <w:pStyle w:val="NormalWeb"/>
      </w:pPr>
      <w:r>
        <w:t>Terminal Automation Modernization and Replacement</w:t>
      </w:r>
      <w:r w:rsidR="00806E27">
        <w:t xml:space="preserve"> (TAMR)</w:t>
      </w:r>
    </w:p>
    <w:p w:rsidR="005D347F" w:rsidP="00B15A3D" w:rsidRDefault="66235E38" w14:paraId="44A95E1F" w14:textId="7C1E6980">
      <w:pPr>
        <w:pStyle w:val="NormalWeb"/>
        <w:numPr>
          <w:ilvl w:val="0"/>
          <w:numId w:val="1"/>
        </w:numPr>
      </w:pPr>
      <w:r>
        <w:t>Determined the best fit package of applications to use for data collection, sharing and content delivery</w:t>
      </w:r>
    </w:p>
    <w:p w:rsidR="003766A9" w:rsidP="00A97F9E" w:rsidRDefault="66235E38" w14:paraId="2F1B1719" w14:textId="33D19612">
      <w:pPr>
        <w:pStyle w:val="NormalWeb"/>
        <w:numPr>
          <w:ilvl w:val="0"/>
          <w:numId w:val="1"/>
        </w:numPr>
      </w:pPr>
      <w:r>
        <w:t xml:space="preserve">Developed </w:t>
      </w:r>
      <w:r w:rsidR="003766A9">
        <w:t xml:space="preserve">the </w:t>
      </w:r>
      <w:r w:rsidR="00D641FB">
        <w:t xml:space="preserve">TAMR Site Survey </w:t>
      </w:r>
      <w:r w:rsidR="00743811">
        <w:t xml:space="preserve">tool in collaboration with </w:t>
      </w:r>
      <w:r w:rsidR="00007BFE">
        <w:t>site activation leads</w:t>
      </w:r>
    </w:p>
    <w:p w:rsidR="002C5533" w:rsidP="002C5533" w:rsidRDefault="008A2478" w14:paraId="4F4A6276" w14:textId="40300732">
      <w:pPr>
        <w:pStyle w:val="NormalWeb"/>
        <w:numPr>
          <w:ilvl w:val="0"/>
          <w:numId w:val="1"/>
        </w:numPr>
      </w:pPr>
      <w:r>
        <w:t xml:space="preserve">Automated feature report generation in the format of </w:t>
      </w:r>
      <w:r w:rsidR="002C5533">
        <w:t>the STARS SS3 standardized checklist and Raytheon Rapid Checklist</w:t>
      </w:r>
    </w:p>
    <w:p w:rsidR="0066107B" w:rsidP="00A97F9E" w:rsidRDefault="66235E38" w14:paraId="0A5B9503" w14:textId="1A49CA03">
      <w:pPr>
        <w:pStyle w:val="NormalWeb"/>
        <w:numPr>
          <w:ilvl w:val="0"/>
          <w:numId w:val="1"/>
        </w:numPr>
      </w:pPr>
      <w:r>
        <w:t>Designed STARS Data Center as a client facing web application for site monitoring and data retrieval</w:t>
      </w:r>
    </w:p>
    <w:p w:rsidR="008E0FB9" w:rsidP="00F27BA7" w:rsidRDefault="66235E38" w14:paraId="5AA293AB" w14:textId="1FDD9AAE">
      <w:pPr>
        <w:pStyle w:val="NormalWeb"/>
        <w:numPr>
          <w:ilvl w:val="0"/>
          <w:numId w:val="1"/>
        </w:numPr>
      </w:pPr>
      <w:r>
        <w:t>Integrated multiple existing data sources into a single repository for record corrections and archiving</w:t>
      </w:r>
    </w:p>
    <w:p w:rsidR="66235E38" w:rsidP="66235E38" w:rsidRDefault="66235E38" w14:paraId="469A07F6" w14:textId="7EEBE3A4">
      <w:pPr>
        <w:pStyle w:val="NormalWeb"/>
      </w:pPr>
      <w:r>
        <w:t>AJW-261 ES Corporate Tools</w:t>
      </w:r>
    </w:p>
    <w:p w:rsidRPr="008F08A4" w:rsidR="00B50A65" w:rsidP="001F399E" w:rsidRDefault="00B50A65" w14:paraId="2FF5978F" w14:textId="6241CA0C">
      <w:pPr>
        <w:pStyle w:val="NormalWeb"/>
        <w:numPr>
          <w:ilvl w:val="0"/>
          <w:numId w:val="9"/>
        </w:numPr>
      </w:pPr>
      <w:r w:rsidRPr="008F08A4">
        <w:t>Designed the Generic Site Survey used for collecting high level site details to be used across all programs</w:t>
      </w:r>
    </w:p>
    <w:p w:rsidR="009C63F9" w:rsidP="001F399E" w:rsidRDefault="54738C9F" w14:paraId="3B23D1E7" w14:textId="4BA910C8">
      <w:pPr>
        <w:pStyle w:val="NormalWeb"/>
        <w:numPr>
          <w:ilvl w:val="0"/>
          <w:numId w:val="9"/>
        </w:numPr>
      </w:pPr>
      <w:r>
        <w:t>Compared program requirements against multiple database and delivery solutions</w:t>
      </w:r>
      <w:r w:rsidR="00EA4EAD">
        <w:t xml:space="preserve"> resulting </w:t>
      </w:r>
      <w:r w:rsidR="00C439A2">
        <w:t xml:space="preserve">in </w:t>
      </w:r>
      <w:r w:rsidR="00B7403D">
        <w:t xml:space="preserve">the </w:t>
      </w:r>
      <w:r w:rsidR="00C439A2">
        <w:t xml:space="preserve">combination of </w:t>
      </w:r>
      <w:r w:rsidR="00B7403D">
        <w:t xml:space="preserve">an </w:t>
      </w:r>
      <w:r w:rsidR="00C439A2">
        <w:t xml:space="preserve">ArcGIS Online web and mobile application </w:t>
      </w:r>
      <w:r w:rsidR="00B7403D">
        <w:t>package</w:t>
      </w:r>
    </w:p>
    <w:p w:rsidR="00B7403D" w:rsidP="001F399E" w:rsidRDefault="00B7403D" w14:paraId="12256A09" w14:textId="008C257A">
      <w:pPr>
        <w:pStyle w:val="NormalWeb"/>
        <w:numPr>
          <w:ilvl w:val="0"/>
          <w:numId w:val="9"/>
        </w:numPr>
      </w:pPr>
      <w:r>
        <w:t>E</w:t>
      </w:r>
      <w:r w:rsidR="54738C9F">
        <w:t>stablished the</w:t>
      </w:r>
      <w:r>
        <w:t xml:space="preserve"> E</w:t>
      </w:r>
      <w:r w:rsidR="00085D17">
        <w:t>S Enterprise Database</w:t>
      </w:r>
      <w:r w:rsidR="00502DB8">
        <w:t xml:space="preserve"> </w:t>
      </w:r>
      <w:r w:rsidR="0002310A">
        <w:t>as a shared data warehouse initiative</w:t>
      </w:r>
    </w:p>
    <w:p w:rsidR="005E1FF0" w:rsidP="00166770" w:rsidRDefault="00A84901" w14:paraId="3809B709" w14:textId="4FF8CF16">
      <w:pPr>
        <w:pStyle w:val="NormalWeb"/>
        <w:numPr>
          <w:ilvl w:val="0"/>
          <w:numId w:val="9"/>
        </w:numPr>
      </w:pPr>
      <w:r>
        <w:t xml:space="preserve">Combined </w:t>
      </w:r>
      <w:r w:rsidR="001957DA">
        <w:t xml:space="preserve">six pilot programs (E-IDS, FENS, NVRP, STDDS, STVS, TAMR) into the ES </w:t>
      </w:r>
      <w:r w:rsidR="54738C9F">
        <w:t>Integrated Site Survey</w:t>
      </w:r>
      <w:r w:rsidR="00180354">
        <w:t xml:space="preserve"> allowing read/write capabilities to the enterprise data warehouse</w:t>
      </w:r>
      <w:r w:rsidR="54738C9F">
        <w:t xml:space="preserve"> </w:t>
      </w:r>
    </w:p>
    <w:p w:rsidR="001D3F2A" w:rsidP="009C63F9" w:rsidRDefault="00247E50" w14:paraId="6B0B7BEB" w14:textId="41E8EB32">
      <w:pPr>
        <w:pStyle w:val="NormalWeb"/>
        <w:numPr>
          <w:ilvl w:val="0"/>
          <w:numId w:val="9"/>
        </w:numPr>
      </w:pPr>
      <w:r>
        <w:t xml:space="preserve">Created FAA AJW Geospatial Hub website </w:t>
      </w:r>
      <w:r w:rsidR="00FD10BE">
        <w:t xml:space="preserve">as a one-stop shop application for raw data retrieval, program level data sharing capabilities, </w:t>
      </w:r>
      <w:r w:rsidR="003F70D1">
        <w:t>task scheduling, and program performance monitoring</w:t>
      </w:r>
    </w:p>
    <w:p w:rsidR="00456B06" w:rsidP="00F27BA7" w:rsidRDefault="008B2E5F" w14:paraId="4195BA93" w14:textId="77777777">
      <w:pPr>
        <w:pStyle w:val="NormalWeb"/>
      </w:pPr>
      <w:r>
        <w:t>AJR</w:t>
      </w:r>
      <w:r w:rsidR="00456B06">
        <w:t>-2</w:t>
      </w:r>
    </w:p>
    <w:p w:rsidRPr="008F08A4" w:rsidR="00B50A65" w:rsidP="00F27BA7" w:rsidRDefault="00B50A65" w14:paraId="0AD152D2" w14:textId="6C515F25">
      <w:pPr>
        <w:pStyle w:val="NormalWeb"/>
        <w:numPr>
          <w:ilvl w:val="0"/>
          <w:numId w:val="10"/>
        </w:numPr>
      </w:pPr>
      <w:r w:rsidRPr="008F08A4">
        <w:t>Developed a temporal and spatial deconfliction model in the ArcGIS JavaScript SDK to be embedded and communicate directly with a MS Power Apps application</w:t>
      </w:r>
    </w:p>
    <w:p w:rsidRPr="008F08A4" w:rsidR="00B50A65" w:rsidP="00F27BA7" w:rsidRDefault="00B50A65" w14:paraId="2F6B5A35" w14:textId="7E4E8D20">
      <w:pPr>
        <w:pStyle w:val="NormalWeb"/>
        <w:numPr>
          <w:ilvl w:val="0"/>
          <w:numId w:val="10"/>
        </w:numPr>
      </w:pPr>
      <w:r w:rsidRPr="008F08A4">
        <w:t>Assisted in the programing of a map display and printing web page in a MS Power Apps application</w:t>
      </w:r>
    </w:p>
    <w:p w:rsidRPr="008F08A4" w:rsidR="00456B06" w:rsidP="00F27BA7" w:rsidRDefault="66235E38" w14:paraId="5089A587" w14:textId="10F10ECC">
      <w:pPr>
        <w:pStyle w:val="NormalWeb"/>
        <w:numPr>
          <w:ilvl w:val="0"/>
          <w:numId w:val="10"/>
        </w:numPr>
      </w:pPr>
      <w:r w:rsidRPr="008F08A4">
        <w:t>Provide internal support and training to the AJR team in GIS related mobile and desktop applications</w:t>
      </w:r>
    </w:p>
    <w:p w:rsidRPr="008F08A4" w:rsidR="00F912A7" w:rsidP="00F27BA7" w:rsidRDefault="66235E38" w14:paraId="7729D62C" w14:textId="02CD1915">
      <w:pPr>
        <w:pStyle w:val="NormalWeb"/>
        <w:numPr>
          <w:ilvl w:val="0"/>
          <w:numId w:val="10"/>
        </w:numPr>
      </w:pPr>
      <w:r w:rsidRPr="008F08A4">
        <w:t>Assisted in the design of an ArcGIS Online based multi-editor, automated, situation reporting system for natural disasters</w:t>
      </w:r>
    </w:p>
    <w:p w:rsidR="007841E0" w:rsidP="00F27BA7" w:rsidRDefault="007841E0" w14:paraId="372A76A8" w14:textId="566A1459">
      <w:pPr>
        <w:pStyle w:val="NormalWeb"/>
        <w:numPr>
          <w:ilvl w:val="0"/>
          <w:numId w:val="10"/>
        </w:numPr>
      </w:pPr>
      <w:r w:rsidRPr="008F08A4">
        <w:t>Wrote a Python tool to parse NASR subscription data and populate a relational database for further development use in web applications</w:t>
      </w:r>
    </w:p>
    <w:p w:rsidRPr="008F08A4" w:rsidR="008F08A4" w:rsidP="00F27BA7" w:rsidRDefault="00FF27D2" w14:paraId="0DE405A2" w14:textId="26042DAB">
      <w:pPr>
        <w:pStyle w:val="NormalWeb"/>
        <w:numPr>
          <w:ilvl w:val="0"/>
          <w:numId w:val="10"/>
        </w:numPr>
      </w:pPr>
      <w:r>
        <w:t>Developing the JCAT Duty Alert tool for tracking available resources in a crisis event</w:t>
      </w:r>
    </w:p>
    <w:p w:rsidRPr="008F08A4" w:rsidR="00FC42A7" w:rsidP="00FC42A7" w:rsidRDefault="00FC42A7" w14:paraId="5AE28E74" w14:textId="2F8DE7F1">
      <w:pPr>
        <w:pStyle w:val="NormalWeb"/>
      </w:pPr>
      <w:r w:rsidRPr="008F08A4">
        <w:t>AFI-400</w:t>
      </w:r>
    </w:p>
    <w:p w:rsidRPr="008F08A4" w:rsidR="00FC42A7" w:rsidP="00A7149D" w:rsidRDefault="00FC42A7" w14:paraId="1A7CFB94" w14:textId="3189F157">
      <w:pPr>
        <w:pStyle w:val="NormalWeb"/>
        <w:numPr>
          <w:ilvl w:val="0"/>
          <w:numId w:val="12"/>
        </w:numPr>
      </w:pPr>
      <w:r w:rsidRPr="008F08A4">
        <w:t>Redesigned the navigation bar for a cleaner appearance</w:t>
      </w:r>
    </w:p>
    <w:p w:rsidR="00FC42A7" w:rsidP="00A7149D" w:rsidRDefault="00FC42A7" w14:paraId="535423BB" w14:textId="632EEE68">
      <w:pPr>
        <w:pStyle w:val="NormalWeb"/>
        <w:numPr>
          <w:ilvl w:val="0"/>
          <w:numId w:val="12"/>
        </w:numPr>
      </w:pPr>
      <w:r w:rsidRPr="008F08A4">
        <w:t>Introduced change detection on all forms to alert users of unsaved changes and potential data loss</w:t>
      </w:r>
    </w:p>
    <w:p w:rsidR="008F08A4" w:rsidP="00A7149D" w:rsidRDefault="008F08A4" w14:paraId="137B8BE4" w14:textId="223AFB2E">
      <w:pPr>
        <w:pStyle w:val="NormalWeb"/>
        <w:numPr>
          <w:ilvl w:val="0"/>
          <w:numId w:val="12"/>
        </w:numPr>
      </w:pPr>
      <w:r>
        <w:t>Expedited bulk comment uploads for RYG Leads with the new RYG Import/Export tools in IDM</w:t>
      </w:r>
    </w:p>
    <w:p w:rsidR="008F08A4" w:rsidP="00A7149D" w:rsidRDefault="008F08A4" w14:paraId="1FBCA74F" w14:textId="57A64F3F">
      <w:pPr>
        <w:pStyle w:val="NormalWeb"/>
        <w:numPr>
          <w:ilvl w:val="0"/>
          <w:numId w:val="12"/>
        </w:numPr>
      </w:pPr>
      <w:r>
        <w:t>Developing a document management system that communicates with IDM to centralize critical decision documents</w:t>
      </w:r>
    </w:p>
    <w:p w:rsidR="00B931DD" w:rsidP="00B931DD" w:rsidRDefault="00B931DD" w14:paraId="4DCE0A5B" w14:textId="50E42AE2">
      <w:pPr>
        <w:pStyle w:val="NormalWeb"/>
      </w:pPr>
      <w:r>
        <w:t>VS&amp;R</w:t>
      </w:r>
    </w:p>
    <w:p w:rsidR="00B931DD" w:rsidP="00B931DD" w:rsidRDefault="00B931DD" w14:paraId="39BC15B9" w14:textId="00C3E134">
      <w:pPr>
        <w:pStyle w:val="NormalWeb"/>
        <w:numPr>
          <w:ilvl w:val="0"/>
          <w:numId w:val="14"/>
        </w:numPr>
        <w:rPr/>
      </w:pPr>
      <w:r w:rsidR="00B931DD">
        <w:rPr/>
        <w:t xml:space="preserve">Rapid development of Survey123 forms in support of the IPVCS and APC Site Survey </w:t>
      </w:r>
      <w:r w:rsidR="6283F39C">
        <w:rPr/>
        <w:t>Deployment</w:t>
      </w:r>
      <w:r w:rsidR="00B931DD">
        <w:rPr/>
        <w:t xml:space="preserve"> forms under the LIFT</w:t>
      </w:r>
      <w:r w:rsidR="19478060">
        <w:rPr/>
        <w:t xml:space="preserve"> initiative</w:t>
      </w:r>
    </w:p>
    <w:p w:rsidR="00B931DD" w:rsidP="00B931DD" w:rsidRDefault="00B931DD" w14:paraId="14ABA4C0" w14:textId="023EA58C">
      <w:pPr>
        <w:pStyle w:val="NormalWeb"/>
        <w:numPr>
          <w:ilvl w:val="0"/>
          <w:numId w:val="14"/>
        </w:numPr>
      </w:pPr>
      <w:r w:rsidRPr="00B931DD">
        <w:t>Coordinate routinely with program stakeholders to deliver updates, gather feedback, and support mission objectives</w:t>
      </w:r>
    </w:p>
    <w:p w:rsidRPr="008F08A4" w:rsidR="00B931DD" w:rsidP="00B931DD" w:rsidRDefault="00B931DD" w14:paraId="6FDB64ED" w14:textId="3D37276E">
      <w:pPr>
        <w:pStyle w:val="NormalWeb"/>
        <w:numPr>
          <w:ilvl w:val="0"/>
          <w:numId w:val="14"/>
        </w:numPr>
      </w:pPr>
      <w:r w:rsidRPr="00B931DD">
        <w:t>Manage and resolve user support tickets, ensuring timely solutions and maintaining high customer satisfaction levels</w:t>
      </w:r>
    </w:p>
    <w:p w:rsidRPr="008F08A4" w:rsidR="007841E0" w:rsidP="007841E0" w:rsidRDefault="007841E0" w14:paraId="5DA7AA92" w14:textId="4AEBD30E">
      <w:pPr>
        <w:pStyle w:val="NormalWeb"/>
      </w:pPr>
      <w:r w:rsidRPr="008F08A4">
        <w:t>UAM/AAM</w:t>
      </w:r>
    </w:p>
    <w:p w:rsidRPr="008F08A4" w:rsidR="007841E0" w:rsidP="007841E0" w:rsidRDefault="007841E0" w14:paraId="7E2D51F7" w14:textId="4210150A">
      <w:pPr>
        <w:pStyle w:val="NormalWeb"/>
        <w:numPr>
          <w:ilvl w:val="0"/>
          <w:numId w:val="13"/>
        </w:numPr>
      </w:pPr>
      <w:r w:rsidRPr="008F08A4">
        <w:t xml:space="preserve">Developed an innovative new geospatial web application to address the need for ready-to-use tools in the rapidly growing Advanced Air Mobility (AAM) sector. This tool leverages open-source GIS data from the FAA and Esri to create a digital representation of ground and airspace. It allows users to conceptualize potential routes for the AAM community. </w:t>
      </w:r>
    </w:p>
    <w:p w:rsidR="00CF1B18" w:rsidP="0256E828" w:rsidRDefault="00CF1B18" w14:paraId="141085E7" w14:textId="77777777">
      <w:pPr>
        <w:pStyle w:val="NormalWeb"/>
      </w:pPr>
      <w:r>
        <w:t>Cobec Innovation Center</w:t>
      </w:r>
    </w:p>
    <w:p w:rsidR="008D1D5D" w:rsidP="00CF1B18" w:rsidRDefault="0256E828" w14:paraId="0CD2220A" w14:textId="46E13DD5">
      <w:pPr>
        <w:pStyle w:val="NormalWeb"/>
        <w:numPr>
          <w:ilvl w:val="0"/>
          <w:numId w:val="11"/>
        </w:numPr>
      </w:pPr>
      <w:r>
        <w:t>Provide weekly training and consultation sessions as a</w:t>
      </w:r>
      <w:r w:rsidR="00CF1B18">
        <w:t xml:space="preserve">n Esri </w:t>
      </w:r>
      <w:r>
        <w:t>subject matter expert</w:t>
      </w:r>
    </w:p>
    <w:p w:rsidR="0075416C" w:rsidP="00936A05" w:rsidRDefault="00074819" w14:paraId="005575F9" w14:textId="2D2CF0AD">
      <w:pPr>
        <w:pStyle w:val="NormalWeb"/>
        <w:numPr>
          <w:ilvl w:val="0"/>
          <w:numId w:val="11"/>
        </w:numPr>
      </w:pPr>
      <w:r>
        <w:t>Developing proto</w:t>
      </w:r>
      <w:r w:rsidR="009818AE">
        <w:t xml:space="preserve">type full-stack </w:t>
      </w:r>
      <w:r w:rsidR="00AF3ADC">
        <w:t xml:space="preserve">web applications for extreme weather events and real-time </w:t>
      </w:r>
      <w:r w:rsidR="00A934C1">
        <w:t>airspace management</w:t>
      </w:r>
    </w:p>
    <w:p w:rsidR="00E10663" w:rsidP="00936A05" w:rsidRDefault="00E10663" w14:paraId="3019DBB7" w14:textId="561304A5">
      <w:pPr>
        <w:pStyle w:val="NormalWeb"/>
        <w:numPr>
          <w:ilvl w:val="0"/>
          <w:numId w:val="11"/>
        </w:numPr>
        <w:rPr/>
      </w:pPr>
      <w:r w:rsidR="00E10663">
        <w:rPr/>
        <w:t>Review Survey123</w:t>
      </w:r>
      <w:r w:rsidR="00AE2BA0">
        <w:rPr/>
        <w:t xml:space="preserve"> templates</w:t>
      </w:r>
      <w:r w:rsidR="0080525E">
        <w:rPr/>
        <w:t xml:space="preserve">, web applications, and </w:t>
      </w:r>
      <w:r w:rsidR="00D2713E">
        <w:rPr/>
        <w:t>dashboards</w:t>
      </w:r>
      <w:r w:rsidR="00AE2BA0">
        <w:rPr/>
        <w:t xml:space="preserve"> produced </w:t>
      </w:r>
      <w:r w:rsidR="00275E3A">
        <w:rPr/>
        <w:t xml:space="preserve">under the GIS team </w:t>
      </w:r>
      <w:r w:rsidR="001C6A00">
        <w:rPr/>
        <w:t xml:space="preserve">for best practices and </w:t>
      </w:r>
      <w:r w:rsidR="00916FBA">
        <w:rPr/>
        <w:t xml:space="preserve">other </w:t>
      </w:r>
      <w:r w:rsidR="2119FFC2">
        <w:rPr/>
        <w:t>improvements</w:t>
      </w:r>
    </w:p>
    <w:p w:rsidR="66235E38" w:rsidP="00936A05" w:rsidRDefault="66235E38" w14:paraId="550098BC" w14:textId="4F6C1459">
      <w:pPr>
        <w:pStyle w:val="NormalWeb"/>
        <w:numPr>
          <w:ilvl w:val="0"/>
          <w:numId w:val="11"/>
        </w:numPr>
      </w:pPr>
      <w:r>
        <w:t>Collaborate with AJW software developers to integrate existing solutions into EIM</w:t>
      </w:r>
    </w:p>
    <w:p w:rsidR="66235E38" w:rsidP="66235E38" w:rsidRDefault="66235E38" w14:paraId="05985C5E" w14:textId="1B8DDE92">
      <w:pPr>
        <w:pStyle w:val="NormalWeb"/>
      </w:pPr>
      <w:r>
        <w:t>Maintains an individual work plan to accomplish objectives for multiple ongoing programs as well as internal research and development efforts</w:t>
      </w:r>
    </w:p>
    <w:tbl>
      <w:tblPr>
        <w:tblStyle w:val="TableGrid"/>
        <w:tblW w:w="0" w:type="auto"/>
        <w:tblLook w:val="04A0" w:firstRow="1" w:lastRow="0" w:firstColumn="1" w:lastColumn="0" w:noHBand="0" w:noVBand="1"/>
      </w:tblPr>
      <w:tblGrid>
        <w:gridCol w:w="3116"/>
        <w:gridCol w:w="3117"/>
        <w:gridCol w:w="3117"/>
      </w:tblGrid>
      <w:tr w:rsidRPr="00C16E5A" w:rsidR="00932A33" w:rsidTr="004A7012" w14:paraId="0B34BD65" w14:textId="77777777">
        <w:tc>
          <w:tcPr>
            <w:tcW w:w="3116" w:type="dxa"/>
          </w:tcPr>
          <w:p w:rsidR="00932A33" w:rsidP="00282C08" w:rsidRDefault="00187DDB" w14:paraId="4D874295" w14:textId="77587D5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Lead GIS Specialist</w:t>
            </w:r>
          </w:p>
        </w:tc>
        <w:tc>
          <w:tcPr>
            <w:tcW w:w="3117" w:type="dxa"/>
          </w:tcPr>
          <w:p w:rsidR="00932A33" w:rsidP="004A7012" w:rsidRDefault="000D025B" w14:paraId="701493A6" w14:textId="749A9C7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Momentum Design</w:t>
            </w:r>
            <w:r w:rsidR="004A7012">
              <w:rPr>
                <w:rFonts w:ascii="Times New Roman" w:hAnsi="Times New Roman" w:cs="Times New Roman"/>
                <w:sz w:val="24"/>
                <w:szCs w:val="24"/>
              </w:rPr>
              <w:t>,</w:t>
            </w:r>
          </w:p>
          <w:p w:rsidRPr="00C16E5A" w:rsidR="004A7012" w:rsidP="004A7012" w:rsidRDefault="00187DDB" w14:paraId="2BE7007D" w14:textId="6513788F">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Green Bay, WI</w:t>
            </w:r>
          </w:p>
        </w:tc>
        <w:tc>
          <w:tcPr>
            <w:tcW w:w="3117" w:type="dxa"/>
          </w:tcPr>
          <w:p w:rsidRPr="004A7012" w:rsidR="004A7012" w:rsidP="00282C08" w:rsidRDefault="00BD753B" w14:paraId="0BB38C24" w14:textId="6476EBEC">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2021</w:t>
            </w:r>
            <w:r w:rsidRPr="004A7012" w:rsidR="004A7012">
              <w:rPr>
                <w:rFonts w:ascii="Times New Roman" w:hAnsi="Times New Roman" w:cs="Times New Roman"/>
                <w:sz w:val="24"/>
                <w:szCs w:val="24"/>
              </w:rPr>
              <w:t xml:space="preserve"> </w:t>
            </w:r>
            <w:r w:rsidR="00187DDB">
              <w:rPr>
                <w:rFonts w:ascii="Times New Roman" w:hAnsi="Times New Roman" w:cs="Times New Roman"/>
                <w:sz w:val="24"/>
                <w:szCs w:val="24"/>
              </w:rPr>
              <w:t>–</w:t>
            </w:r>
            <w:r w:rsidRPr="004A7012" w:rsidR="004A7012">
              <w:rPr>
                <w:rFonts w:ascii="Times New Roman" w:hAnsi="Times New Roman" w:cs="Times New Roman"/>
                <w:sz w:val="24"/>
                <w:szCs w:val="24"/>
              </w:rPr>
              <w:t xml:space="preserve"> </w:t>
            </w:r>
            <w:r w:rsidR="00187DDB">
              <w:rPr>
                <w:rFonts w:ascii="Times New Roman" w:hAnsi="Times New Roman" w:cs="Times New Roman"/>
                <w:sz w:val="24"/>
                <w:szCs w:val="24"/>
              </w:rPr>
              <w:t>March 2022</w:t>
            </w:r>
          </w:p>
          <w:p w:rsidRPr="00C16E5A" w:rsidR="00932A33" w:rsidP="00282C08" w:rsidRDefault="00043A30" w14:paraId="24667F77" w14:textId="36E646E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11</w:t>
            </w:r>
            <w:r w:rsidRPr="004A7012" w:rsidR="004A7012">
              <w:rPr>
                <w:rFonts w:ascii="Times New Roman" w:hAnsi="Times New Roman" w:cs="Times New Roman"/>
                <w:sz w:val="24"/>
                <w:szCs w:val="24"/>
              </w:rPr>
              <w:t xml:space="preserve"> Mos</w:t>
            </w:r>
          </w:p>
        </w:tc>
      </w:tr>
    </w:tbl>
    <w:p w:rsidR="00932A33" w:rsidP="00BB700C" w:rsidRDefault="00041A98" w14:paraId="015271E9" w14:textId="77DAB2B8">
      <w:pPr>
        <w:tabs>
          <w:tab w:val="right" w:pos="9360"/>
        </w:tabs>
        <w:spacing w:after="240"/>
        <w:jc w:val="both"/>
        <w:rPr>
          <w:rFonts w:ascii="Times New Roman" w:hAnsi="Times New Roman" w:cs="Times New Roman"/>
          <w:sz w:val="24"/>
          <w:szCs w:val="24"/>
        </w:rPr>
      </w:pPr>
      <w:r>
        <w:rPr>
          <w:rFonts w:ascii="Times New Roman" w:hAnsi="Times New Roman" w:cs="Times New Roman"/>
          <w:sz w:val="24"/>
          <w:szCs w:val="24"/>
        </w:rPr>
        <w:br/>
      </w:r>
      <w:r w:rsidR="00097FB6">
        <w:rPr>
          <w:rFonts w:ascii="Times New Roman" w:hAnsi="Times New Roman" w:cs="Times New Roman"/>
          <w:sz w:val="24"/>
          <w:szCs w:val="24"/>
        </w:rPr>
        <w:t>ArcGIS Online Organization Management</w:t>
      </w:r>
    </w:p>
    <w:p w:rsidRPr="00E74A15" w:rsidR="00E74A15" w:rsidP="00E74A15" w:rsidRDefault="00E74A15" w14:paraId="2CB515A8"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Administered the ArcGIS Online organization including but not limited to custom user roles, content management, credit utilization, and application templates</w:t>
      </w:r>
    </w:p>
    <w:p w:rsidRPr="00E74A15" w:rsidR="00E74A15" w:rsidP="00E74A15" w:rsidRDefault="00E74A15" w14:paraId="3A0C8661"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Created a Python desktop application connected to ArcGIS Online feature services for generating invoices on GIS contracts</w:t>
      </w:r>
    </w:p>
    <w:p w:rsidR="00097FB6" w:rsidP="005341B0" w:rsidRDefault="00E74A15" w14:paraId="364B62F0"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Developed custom ArcGIS tools with ModelBuilder, Python, and JavaScript to automate data analysis and repeatable tasks</w:t>
      </w:r>
    </w:p>
    <w:p w:rsidRPr="00097FB6" w:rsidR="005341B0" w:rsidP="00097FB6" w:rsidRDefault="005341B0" w14:paraId="1B1B45C5" w14:textId="051F5A53">
      <w:pPr>
        <w:tabs>
          <w:tab w:val="right" w:pos="9360"/>
        </w:tabs>
        <w:spacing w:after="240" w:line="240" w:lineRule="auto"/>
        <w:ind w:left="720"/>
        <w:contextualSpacing/>
        <w:jc w:val="both"/>
        <w:rPr>
          <w:rFonts w:ascii="Times New Roman" w:hAnsi="Times New Roman" w:eastAsia="Times New Roman" w:cs="Times New Roman"/>
          <w:sz w:val="24"/>
          <w:szCs w:val="24"/>
        </w:rPr>
      </w:pPr>
      <w:r w:rsidRPr="00097FB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Pr="00C16E5A" w:rsidR="00282C08" w:rsidTr="007D24A5" w14:paraId="00696E6E" w14:textId="77777777">
        <w:tc>
          <w:tcPr>
            <w:tcW w:w="3116" w:type="dxa"/>
          </w:tcPr>
          <w:p w:rsidR="00282C08" w:rsidP="007D24A5" w:rsidRDefault="00187DDB" w14:paraId="1DC19737" w14:textId="4792E6F7">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GIS Specialist</w:t>
            </w:r>
          </w:p>
        </w:tc>
        <w:tc>
          <w:tcPr>
            <w:tcW w:w="3117" w:type="dxa"/>
          </w:tcPr>
          <w:p w:rsidR="00282C08" w:rsidP="007D24A5" w:rsidRDefault="00187DDB" w14:paraId="26D2CB56" w14:textId="02AB030F">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Mi-Tech Services</w:t>
            </w:r>
            <w:r w:rsidR="00282C08">
              <w:rPr>
                <w:rFonts w:ascii="Times New Roman" w:hAnsi="Times New Roman" w:cs="Times New Roman"/>
                <w:sz w:val="24"/>
                <w:szCs w:val="24"/>
              </w:rPr>
              <w:t>,</w:t>
            </w:r>
          </w:p>
          <w:p w:rsidRPr="00C16E5A" w:rsidR="00282C08" w:rsidP="007D24A5" w:rsidRDefault="00187DDB" w14:paraId="7FCF581D" w14:textId="49ACAA3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Green Bay, W</w:t>
            </w:r>
            <w:r w:rsidR="00BD753B">
              <w:rPr>
                <w:rFonts w:ascii="Times New Roman" w:hAnsi="Times New Roman" w:cs="Times New Roman"/>
                <w:sz w:val="24"/>
                <w:szCs w:val="24"/>
              </w:rPr>
              <w:t>I</w:t>
            </w:r>
          </w:p>
        </w:tc>
        <w:tc>
          <w:tcPr>
            <w:tcW w:w="3117" w:type="dxa"/>
          </w:tcPr>
          <w:p w:rsidRPr="004A7012" w:rsidR="00282C08" w:rsidP="007D24A5" w:rsidRDefault="00187DDB" w14:paraId="50744160" w14:textId="2DD34BC7">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2018</w:t>
            </w:r>
            <w:r w:rsidRPr="004A7012" w:rsidR="00282C08">
              <w:rPr>
                <w:rFonts w:ascii="Times New Roman" w:hAnsi="Times New Roman" w:cs="Times New Roman"/>
                <w:sz w:val="24"/>
                <w:szCs w:val="24"/>
              </w:rPr>
              <w:t xml:space="preserve"> </w:t>
            </w:r>
            <w:r w:rsidR="000074C9">
              <w:rPr>
                <w:rFonts w:ascii="Times New Roman" w:hAnsi="Times New Roman" w:cs="Times New Roman"/>
                <w:sz w:val="24"/>
                <w:szCs w:val="24"/>
              </w:rPr>
              <w:t>–</w:t>
            </w:r>
            <w:r w:rsidRPr="004A7012" w:rsidR="00282C08">
              <w:rPr>
                <w:rFonts w:ascii="Times New Roman" w:hAnsi="Times New Roman" w:cs="Times New Roman"/>
                <w:sz w:val="24"/>
                <w:szCs w:val="24"/>
              </w:rPr>
              <w:t xml:space="preserve"> </w:t>
            </w:r>
            <w:r w:rsidR="00211093">
              <w:rPr>
                <w:rFonts w:ascii="Times New Roman" w:hAnsi="Times New Roman" w:cs="Times New Roman"/>
                <w:sz w:val="24"/>
                <w:szCs w:val="24"/>
              </w:rPr>
              <w:t xml:space="preserve">March </w:t>
            </w:r>
            <w:r>
              <w:rPr>
                <w:rFonts w:ascii="Times New Roman" w:hAnsi="Times New Roman" w:cs="Times New Roman"/>
                <w:sz w:val="24"/>
                <w:szCs w:val="24"/>
              </w:rPr>
              <w:t>2021</w:t>
            </w:r>
          </w:p>
          <w:p w:rsidRPr="00041A98" w:rsidR="00282C08" w:rsidP="00041A98" w:rsidRDefault="00041A98" w14:paraId="16FCEEFF" w14:textId="2164A8EC">
            <w:pPr>
              <w:tabs>
                <w:tab w:val="right" w:pos="9360"/>
              </w:tabs>
              <w:spacing w:after="40"/>
              <w:ind w:left="360" w:right="-119"/>
              <w:jc w:val="right"/>
              <w:rPr>
                <w:rFonts w:ascii="Times New Roman" w:hAnsi="Times New Roman" w:cs="Times New Roman"/>
                <w:sz w:val="24"/>
                <w:szCs w:val="24"/>
              </w:rPr>
            </w:pPr>
            <w:r w:rsidRPr="00041A98">
              <w:rPr>
                <w:rFonts w:ascii="Times New Roman" w:hAnsi="Times New Roman" w:cs="Times New Roman"/>
                <w:sz w:val="24"/>
                <w:szCs w:val="24"/>
              </w:rPr>
              <w:t xml:space="preserve">2 </w:t>
            </w:r>
            <w:r w:rsidRPr="00041A98" w:rsidR="00282C08">
              <w:rPr>
                <w:rFonts w:ascii="Times New Roman" w:hAnsi="Times New Roman" w:cs="Times New Roman"/>
                <w:sz w:val="24"/>
                <w:szCs w:val="24"/>
              </w:rPr>
              <w:t>Yrs,</w:t>
            </w:r>
            <w:r w:rsidRPr="00041A98" w:rsidR="00BD753B">
              <w:rPr>
                <w:rFonts w:ascii="Times New Roman" w:hAnsi="Times New Roman" w:cs="Times New Roman"/>
                <w:sz w:val="24"/>
                <w:szCs w:val="24"/>
              </w:rPr>
              <w:t xml:space="preserve"> 8</w:t>
            </w:r>
            <w:r w:rsidRPr="00041A98" w:rsidR="00282C08">
              <w:rPr>
                <w:rFonts w:ascii="Times New Roman" w:hAnsi="Times New Roman" w:cs="Times New Roman"/>
                <w:sz w:val="24"/>
                <w:szCs w:val="24"/>
              </w:rPr>
              <w:t xml:space="preserve"> Mos</w:t>
            </w:r>
          </w:p>
        </w:tc>
      </w:tr>
    </w:tbl>
    <w:p w:rsidR="002251D1" w:rsidP="002251D1" w:rsidRDefault="00ED6B94" w14:paraId="041D3848" w14:textId="1204D29C">
      <w:pPr>
        <w:suppressAutoHyphens/>
        <w:spacing w:after="240" w:line="240" w:lineRule="auto"/>
        <w:jc w:val="both"/>
        <w:rPr>
          <w:rFonts w:ascii="Times New Roman" w:hAnsi="Times New Roman" w:eastAsia="Times New Roman" w:cs="Times New Roman"/>
          <w:sz w:val="24"/>
          <w:szCs w:val="24"/>
        </w:rPr>
      </w:pPr>
      <w:r>
        <w:br/>
      </w:r>
      <w:r w:rsidRPr="66235E38" w:rsidR="66235E38">
        <w:rPr>
          <w:rFonts w:ascii="Times New Roman" w:hAnsi="Times New Roman" w:eastAsia="Times New Roman" w:cs="Times New Roman"/>
          <w:sz w:val="24"/>
          <w:szCs w:val="24"/>
        </w:rPr>
        <w:t>Pole Inspection Data Migration</w:t>
      </w:r>
    </w:p>
    <w:p w:rsidR="66235E38" w:rsidP="66235E38" w:rsidRDefault="66235E38" w14:paraId="00F6C2F5" w14:textId="7B7BC7C3">
      <w:pPr>
        <w:pStyle w:val="ListParagraph"/>
        <w:numPr>
          <w:ilvl w:val="0"/>
          <w:numId w:val="6"/>
        </w:numPr>
        <w:spacing w:after="240" w:line="240" w:lineRule="auto"/>
        <w:jc w:val="both"/>
        <w:rPr>
          <w:rFonts w:ascii="Times New Roman" w:hAnsi="Times New Roman" w:eastAsia="Times New Roman" w:cs="Times New Roman"/>
          <w:sz w:val="24"/>
          <w:szCs w:val="24"/>
        </w:rPr>
      </w:pPr>
      <w:r w:rsidRPr="66235E38">
        <w:rPr>
          <w:rFonts w:ascii="Times New Roman" w:hAnsi="Times New Roman" w:eastAsia="Times New Roman" w:cs="Times New Roman"/>
          <w:sz w:val="24"/>
          <w:szCs w:val="24"/>
        </w:rPr>
        <w:t>Monitored field worker production pre-migration and determined alternate workflow based in the ArcGIS Online environment</w:t>
      </w:r>
    </w:p>
    <w:p w:rsidR="0032050D" w:rsidP="002251D1" w:rsidRDefault="66235E38" w14:paraId="650DFCB9" w14:textId="13C899C0">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Pr>
          <w:rFonts w:ascii="Times New Roman" w:hAnsi="Times New Roman" w:eastAsia="Times New Roman" w:cs="Times New Roman"/>
          <w:sz w:val="24"/>
          <w:szCs w:val="24"/>
        </w:rPr>
        <w:t>Designed individual Survey123 data forms based on client specifications</w:t>
      </w:r>
    </w:p>
    <w:p w:rsidR="002251D1" w:rsidP="002251D1" w:rsidRDefault="66235E38" w14:paraId="306E8197" w14:textId="4CD2891D">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Pr>
          <w:rFonts w:ascii="Times New Roman" w:hAnsi="Times New Roman" w:eastAsia="Times New Roman" w:cs="Times New Roman"/>
          <w:sz w:val="24"/>
          <w:szCs w:val="24"/>
        </w:rPr>
        <w:t>Streamlined field to client data transfer with preformatted reports and spreadsheets providing a more efficient quality assurance process</w:t>
      </w:r>
    </w:p>
    <w:p w:rsidRPr="002251D1" w:rsidR="00ED330C" w:rsidP="002251D1" w:rsidRDefault="66235E38" w14:paraId="6A5DAF8F" w14:textId="5C97DA14">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Pr>
          <w:rFonts w:ascii="Times New Roman" w:hAnsi="Times New Roman" w:eastAsia="Times New Roman" w:cs="Times New Roman"/>
          <w:sz w:val="24"/>
          <w:szCs w:val="24"/>
        </w:rPr>
        <w:t>Provided client-facing web applications to visualize the contract progress and view collected data</w:t>
      </w:r>
    </w:p>
    <w:p w:rsidR="00ED330C" w:rsidP="00ED6B94" w:rsidRDefault="00ED330C" w14:paraId="23E125F3" w14:textId="77777777">
      <w:p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Utility Pole Loading Design</w:t>
      </w:r>
    </w:p>
    <w:p w:rsidRPr="00ED330C" w:rsidR="00ED6B94" w:rsidP="00ED330C" w:rsidRDefault="0032050D" w14:paraId="32C2BA33" w14:textId="1844D662">
      <w:pPr>
        <w:pStyle w:val="ListParagraph"/>
        <w:numPr>
          <w:ilvl w:val="0"/>
          <w:numId w:val="7"/>
        </w:numPr>
        <w:suppressAutoHyphens/>
        <w:spacing w:after="240" w:line="240" w:lineRule="auto"/>
        <w:jc w:val="both"/>
        <w:rPr>
          <w:rFonts w:ascii="Times New Roman" w:hAnsi="Times New Roman" w:eastAsia="Times New Roman" w:cs="Times New Roman"/>
          <w:sz w:val="24"/>
          <w:szCs w:val="24"/>
        </w:rPr>
      </w:pPr>
      <w:r w:rsidRPr="00ED330C">
        <w:rPr>
          <w:rFonts w:ascii="Times New Roman" w:hAnsi="Times New Roman" w:eastAsia="Times New Roman" w:cs="Times New Roman"/>
          <w:sz w:val="24"/>
          <w:szCs w:val="24"/>
        </w:rPr>
        <w:t>Transitioned utility pole loading design phase to digital collection system</w:t>
      </w:r>
    </w:p>
    <w:p w:rsidR="00ED6B94" w:rsidP="00ED6B94" w:rsidRDefault="00ED6B94" w14:paraId="3BDBF835" w14:textId="77777777">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w:t>
      </w:r>
      <w:r w:rsidR="0032050D">
        <w:rPr>
          <w:rFonts w:ascii="Times New Roman" w:hAnsi="Times New Roman" w:eastAsia="Times New Roman" w:cs="Times New Roman"/>
          <w:sz w:val="24"/>
          <w:szCs w:val="24"/>
        </w:rPr>
        <w:t>ncreas</w:t>
      </w:r>
      <w:r>
        <w:rPr>
          <w:rFonts w:ascii="Times New Roman" w:hAnsi="Times New Roman" w:eastAsia="Times New Roman" w:cs="Times New Roman"/>
          <w:sz w:val="24"/>
          <w:szCs w:val="24"/>
        </w:rPr>
        <w:t>ed</w:t>
      </w:r>
      <w:r w:rsidR="0032050D">
        <w:rPr>
          <w:rFonts w:ascii="Times New Roman" w:hAnsi="Times New Roman" w:eastAsia="Times New Roman" w:cs="Times New Roman"/>
          <w:sz w:val="24"/>
          <w:szCs w:val="24"/>
        </w:rPr>
        <w:t xml:space="preserve"> daily production by an average of 20%</w:t>
      </w:r>
    </w:p>
    <w:p w:rsidR="00ED6B94" w:rsidP="00ED6B94" w:rsidRDefault="00ED6B94" w14:paraId="39BA737F" w14:textId="020E5923">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w:t>
      </w:r>
      <w:r w:rsidR="0032050D">
        <w:rPr>
          <w:rFonts w:ascii="Times New Roman" w:hAnsi="Times New Roman" w:eastAsia="Times New Roman" w:cs="Times New Roman"/>
          <w:sz w:val="24"/>
          <w:szCs w:val="24"/>
        </w:rPr>
        <w:t>liminat</w:t>
      </w:r>
      <w:r>
        <w:rPr>
          <w:rFonts w:ascii="Times New Roman" w:hAnsi="Times New Roman" w:eastAsia="Times New Roman" w:cs="Times New Roman"/>
          <w:sz w:val="24"/>
          <w:szCs w:val="24"/>
        </w:rPr>
        <w:t>e</w:t>
      </w:r>
      <w:r w:rsidR="00ED330C">
        <w:rPr>
          <w:rFonts w:ascii="Times New Roman" w:hAnsi="Times New Roman" w:eastAsia="Times New Roman" w:cs="Times New Roman"/>
          <w:sz w:val="24"/>
          <w:szCs w:val="24"/>
        </w:rPr>
        <w:t>d</w:t>
      </w:r>
      <w:r w:rsidR="0032050D">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server usage to store archived data</w:t>
      </w:r>
    </w:p>
    <w:p w:rsidRPr="0032050D" w:rsidR="0032050D" w:rsidP="00ED6B94" w:rsidRDefault="00ED6B94" w14:paraId="7B677E11" w14:textId="27E1025C">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Add</w:t>
      </w:r>
      <w:r w:rsidR="00ED330C">
        <w:rPr>
          <w:rFonts w:ascii="Times New Roman" w:hAnsi="Times New Roman" w:eastAsia="Times New Roman" w:cs="Times New Roman"/>
          <w:sz w:val="24"/>
          <w:szCs w:val="24"/>
        </w:rPr>
        <w:t>ed</w:t>
      </w:r>
      <w:r>
        <w:rPr>
          <w:rFonts w:ascii="Times New Roman" w:hAnsi="Times New Roman" w:eastAsia="Times New Roman" w:cs="Times New Roman"/>
          <w:sz w:val="24"/>
          <w:szCs w:val="24"/>
        </w:rPr>
        <w:t xml:space="preserve"> </w:t>
      </w:r>
      <w:r w:rsidR="00ED330C">
        <w:rPr>
          <w:rFonts w:ascii="Times New Roman" w:hAnsi="Times New Roman" w:eastAsia="Times New Roman" w:cs="Times New Roman"/>
          <w:sz w:val="24"/>
          <w:szCs w:val="24"/>
        </w:rPr>
        <w:t xml:space="preserve">internal </w:t>
      </w:r>
      <w:r>
        <w:rPr>
          <w:rFonts w:ascii="Times New Roman" w:hAnsi="Times New Roman" w:eastAsia="Times New Roman" w:cs="Times New Roman"/>
          <w:sz w:val="24"/>
          <w:szCs w:val="24"/>
        </w:rPr>
        <w:t>geographic component to coordinat</w:t>
      </w:r>
      <w:r w:rsidR="00ED330C">
        <w:rPr>
          <w:rFonts w:ascii="Times New Roman" w:hAnsi="Times New Roman" w:eastAsia="Times New Roman" w:cs="Times New Roman"/>
          <w:sz w:val="24"/>
          <w:szCs w:val="24"/>
        </w:rPr>
        <w:t>e</w:t>
      </w:r>
      <w:r>
        <w:rPr>
          <w:rFonts w:ascii="Times New Roman" w:hAnsi="Times New Roman" w:eastAsia="Times New Roman" w:cs="Times New Roman"/>
          <w:sz w:val="24"/>
          <w:szCs w:val="24"/>
        </w:rPr>
        <w:t xml:space="preserve"> employee utilization</w:t>
      </w:r>
    </w:p>
    <w:tbl>
      <w:tblPr>
        <w:tblpPr w:leftFromText="180" w:rightFromText="180" w:vertAnchor="text" w:horzAnchor="margin" w:tblpY="572"/>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3145"/>
        <w:gridCol w:w="3150"/>
        <w:gridCol w:w="3060"/>
      </w:tblGrid>
      <w:tr w:rsidRPr="007C00AA" w:rsidR="00BD7A33" w:rsidTr="00BD7A33" w14:paraId="7346B80C" w14:textId="77777777">
        <w:trPr>
          <w:trHeight w:val="221"/>
        </w:trPr>
        <w:tc>
          <w:tcPr>
            <w:tcW w:w="3145" w:type="dxa"/>
            <w:shd w:val="clear" w:color="auto" w:fill="E7E7E7"/>
          </w:tcPr>
          <w:p w:rsidRPr="007C00AA" w:rsidR="00BD7A33" w:rsidP="007D24A5" w:rsidRDefault="00BD7A33" w14:paraId="4B4B0A4A" w14:textId="77777777">
            <w:pPr>
              <w:suppressAutoHyphens/>
              <w:spacing w:after="0" w:line="240" w:lineRule="auto"/>
              <w:rPr>
                <w:rFonts w:ascii="Times New Roman" w:hAnsi="Times New Roman" w:eastAsia="Times New Roman" w:cs="Times New Roman"/>
                <w:b/>
                <w:sz w:val="24"/>
                <w:szCs w:val="24"/>
                <w:lang w:bidi="en-US"/>
              </w:rPr>
            </w:pPr>
            <w:r w:rsidRPr="007C00AA">
              <w:rPr>
                <w:rFonts w:ascii="Times New Roman" w:hAnsi="Times New Roman" w:eastAsia="Times New Roman" w:cs="Times New Roman"/>
                <w:b/>
                <w:sz w:val="24"/>
                <w:szCs w:val="24"/>
                <w:lang w:bidi="en-US"/>
              </w:rPr>
              <w:t>Education</w:t>
            </w:r>
          </w:p>
        </w:tc>
        <w:tc>
          <w:tcPr>
            <w:tcW w:w="3150" w:type="dxa"/>
            <w:shd w:val="clear" w:color="auto" w:fill="E7E7E7"/>
          </w:tcPr>
          <w:p w:rsidRPr="007C00AA" w:rsidR="00BD7A33" w:rsidP="007D24A5" w:rsidRDefault="00BD7A33" w14:paraId="18D68F5A" w14:textId="77777777">
            <w:pPr>
              <w:suppressAutoHyphens/>
              <w:spacing w:after="0" w:line="240" w:lineRule="auto"/>
              <w:jc w:val="center"/>
              <w:rPr>
                <w:rFonts w:ascii="Times New Roman" w:hAnsi="Times New Roman" w:eastAsia="Times New Roman" w:cs="Times New Roman"/>
                <w:sz w:val="24"/>
                <w:szCs w:val="24"/>
                <w:lang w:bidi="en-US"/>
              </w:rPr>
            </w:pPr>
          </w:p>
        </w:tc>
        <w:tc>
          <w:tcPr>
            <w:tcW w:w="3060" w:type="dxa"/>
            <w:shd w:val="clear" w:color="auto" w:fill="E7E7E7"/>
          </w:tcPr>
          <w:p w:rsidRPr="007C00AA" w:rsidR="00BD7A33" w:rsidP="007D24A5" w:rsidRDefault="00BD7A33" w14:paraId="7A463AB2" w14:textId="77777777">
            <w:pPr>
              <w:suppressAutoHyphens/>
              <w:spacing w:after="0" w:line="240" w:lineRule="auto"/>
              <w:jc w:val="right"/>
              <w:rPr>
                <w:rFonts w:ascii="Times New Roman" w:hAnsi="Times New Roman" w:eastAsia="Times New Roman" w:cs="Times New Roman"/>
                <w:sz w:val="24"/>
                <w:szCs w:val="24"/>
                <w:lang w:bidi="en-US"/>
              </w:rPr>
            </w:pPr>
          </w:p>
        </w:tc>
      </w:tr>
      <w:tr w:rsidRPr="007C00AA" w:rsidR="00BD7A33" w:rsidTr="00BD7A33" w14:paraId="5822A222" w14:textId="77777777">
        <w:trPr>
          <w:trHeight w:val="581"/>
        </w:trPr>
        <w:tc>
          <w:tcPr>
            <w:tcW w:w="3145" w:type="dxa"/>
          </w:tcPr>
          <w:p w:rsidRPr="007C00AA" w:rsidR="00BD7A33" w:rsidP="007D24A5" w:rsidRDefault="00BD753B" w14:paraId="7B0F8816" w14:textId="727A267D">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M.S. GIS Development</w:t>
            </w:r>
          </w:p>
        </w:tc>
        <w:tc>
          <w:tcPr>
            <w:tcW w:w="3150" w:type="dxa"/>
          </w:tcPr>
          <w:p w:rsidRPr="007C00AA" w:rsidR="00BD7A33" w:rsidP="007D24A5" w:rsidRDefault="00BD753B" w14:paraId="1DE4AB35" w14:textId="358CFD5E">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Madison</w:t>
            </w:r>
            <w:r w:rsidRPr="007C00AA" w:rsidR="00BD7A33">
              <w:rPr>
                <w:rFonts w:ascii="Times New Roman" w:hAnsi="Times New Roman" w:eastAsia="Times New Roman" w:cs="Times New Roman"/>
                <w:sz w:val="24"/>
                <w:szCs w:val="24"/>
                <w:lang w:bidi="en-US"/>
              </w:rPr>
              <w:t>,</w:t>
            </w:r>
          </w:p>
          <w:p w:rsidRPr="007C00AA" w:rsidR="00BD7A33" w:rsidP="007D24A5" w:rsidRDefault="00807BF3" w14:paraId="6888C36E" w14:textId="0C6EEF0F">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Madison</w:t>
            </w:r>
            <w:r w:rsidR="003A429A">
              <w:rPr>
                <w:rFonts w:ascii="Times New Roman" w:hAnsi="Times New Roman" w:eastAsia="Times New Roman" w:cs="Times New Roman"/>
                <w:sz w:val="24"/>
                <w:szCs w:val="24"/>
                <w:lang w:bidi="en-US"/>
              </w:rPr>
              <w:t xml:space="preserve">, </w:t>
            </w:r>
            <w:r>
              <w:rPr>
                <w:rFonts w:ascii="Times New Roman" w:hAnsi="Times New Roman" w:eastAsia="Times New Roman" w:cs="Times New Roman"/>
                <w:sz w:val="24"/>
                <w:szCs w:val="24"/>
                <w:lang w:bidi="en-US"/>
              </w:rPr>
              <w:t>WI</w:t>
            </w:r>
          </w:p>
        </w:tc>
        <w:tc>
          <w:tcPr>
            <w:tcW w:w="3060" w:type="dxa"/>
          </w:tcPr>
          <w:p w:rsidRPr="007C00AA" w:rsidR="00BD7A33" w:rsidP="007D24A5" w:rsidRDefault="00807BF3" w14:paraId="61BE2F1F" w14:textId="170C9CBF">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May, 2023</w:t>
            </w:r>
          </w:p>
        </w:tc>
      </w:tr>
      <w:tr w:rsidRPr="007C00AA" w:rsidR="00BD7A33" w:rsidTr="00BD7A33" w14:paraId="45D03D21" w14:textId="77777777">
        <w:trPr>
          <w:trHeight w:val="612"/>
        </w:trPr>
        <w:tc>
          <w:tcPr>
            <w:tcW w:w="3145" w:type="dxa"/>
          </w:tcPr>
          <w:p w:rsidRPr="007C00AA" w:rsidR="00BD7A33" w:rsidP="007D24A5" w:rsidRDefault="00807BF3" w14:paraId="43B2E571" w14:textId="3B891A59">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B.S. Geography</w:t>
            </w:r>
          </w:p>
        </w:tc>
        <w:tc>
          <w:tcPr>
            <w:tcW w:w="3150" w:type="dxa"/>
          </w:tcPr>
          <w:p w:rsidRPr="007C00AA" w:rsidR="003A429A" w:rsidP="003A429A" w:rsidRDefault="00807BF3" w14:paraId="0A23B815" w14:textId="0E8C679E">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Oshkosh</w:t>
            </w:r>
            <w:r w:rsidRPr="007C00AA" w:rsidR="003A429A">
              <w:rPr>
                <w:rFonts w:ascii="Times New Roman" w:hAnsi="Times New Roman" w:eastAsia="Times New Roman" w:cs="Times New Roman"/>
                <w:sz w:val="24"/>
                <w:szCs w:val="24"/>
                <w:lang w:bidi="en-US"/>
              </w:rPr>
              <w:t>,</w:t>
            </w:r>
          </w:p>
          <w:p w:rsidRPr="007C00AA" w:rsidR="00BD7A33" w:rsidP="003A429A" w:rsidRDefault="00807BF3" w14:paraId="7637717F" w14:textId="51FBDB66">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Oshkosh</w:t>
            </w:r>
            <w:r w:rsidR="003A429A">
              <w:rPr>
                <w:rFonts w:ascii="Times New Roman" w:hAnsi="Times New Roman" w:eastAsia="Times New Roman" w:cs="Times New Roman"/>
                <w:sz w:val="24"/>
                <w:szCs w:val="24"/>
                <w:lang w:bidi="en-US"/>
              </w:rPr>
              <w:t xml:space="preserve">, </w:t>
            </w:r>
            <w:r>
              <w:rPr>
                <w:rFonts w:ascii="Times New Roman" w:hAnsi="Times New Roman" w:eastAsia="Times New Roman" w:cs="Times New Roman"/>
                <w:sz w:val="24"/>
                <w:szCs w:val="24"/>
                <w:lang w:bidi="en-US"/>
              </w:rPr>
              <w:t>WI</w:t>
            </w:r>
          </w:p>
        </w:tc>
        <w:tc>
          <w:tcPr>
            <w:tcW w:w="3060" w:type="dxa"/>
          </w:tcPr>
          <w:p w:rsidRPr="007C00AA" w:rsidR="00BD7A33" w:rsidP="007D24A5" w:rsidRDefault="00807BF3" w14:paraId="480A14E4" w14:textId="17B46978">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May, 2018</w:t>
            </w:r>
          </w:p>
        </w:tc>
      </w:tr>
      <w:tr w:rsidRPr="007C00AA" w:rsidR="00807BF3" w:rsidTr="00BD7A33" w14:paraId="69F24A4C" w14:textId="77777777">
        <w:trPr>
          <w:trHeight w:val="612"/>
        </w:trPr>
        <w:tc>
          <w:tcPr>
            <w:tcW w:w="3145" w:type="dxa"/>
          </w:tcPr>
          <w:p w:rsidR="00807BF3" w:rsidP="007D24A5" w:rsidRDefault="00807BF3" w14:paraId="0A88859C" w14:textId="25CA852B">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Undergrad GIS Certificate</w:t>
            </w:r>
          </w:p>
        </w:tc>
        <w:tc>
          <w:tcPr>
            <w:tcW w:w="3150" w:type="dxa"/>
          </w:tcPr>
          <w:p w:rsidR="00807BF3" w:rsidP="003A429A" w:rsidRDefault="00807BF3" w14:paraId="2923B86D" w14:textId="77777777">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Oshkosh,</w:t>
            </w:r>
          </w:p>
          <w:p w:rsidR="00807BF3" w:rsidP="003A429A" w:rsidRDefault="00807BF3" w14:paraId="327A794E" w14:textId="71B43728">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Oshkosh, WI</w:t>
            </w:r>
          </w:p>
        </w:tc>
        <w:tc>
          <w:tcPr>
            <w:tcW w:w="3060" w:type="dxa"/>
          </w:tcPr>
          <w:p w:rsidR="00807BF3" w:rsidP="007D24A5" w:rsidRDefault="00807BF3" w14:paraId="1F8C71B1" w14:textId="4492171B">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May, 2018</w:t>
            </w:r>
          </w:p>
        </w:tc>
      </w:tr>
    </w:tbl>
    <w:p w:rsidR="00BD7A33" w:rsidP="00BB700C" w:rsidRDefault="00BD7A33" w14:paraId="46057469" w14:textId="2EBFEE95">
      <w:pPr>
        <w:suppressAutoHyphens/>
        <w:spacing w:after="240" w:line="240" w:lineRule="auto"/>
        <w:jc w:val="both"/>
        <w:rPr>
          <w:rFonts w:ascii="Times New Roman" w:hAnsi="Times New Roman" w:eastAsia="Times New Roman" w:cs="Times New Roman"/>
          <w:sz w:val="24"/>
          <w:szCs w:val="24"/>
        </w:rPr>
      </w:pPr>
    </w:p>
    <w:p w:rsidR="001712C2" w:rsidP="00BB700C" w:rsidRDefault="001712C2" w14:paraId="1430A88B" w14:textId="77777777">
      <w:pPr>
        <w:suppressAutoHyphens/>
        <w:spacing w:after="240" w:line="240" w:lineRule="auto"/>
        <w:jc w:val="both"/>
        <w:rPr>
          <w:rFonts w:ascii="Times New Roman" w:hAnsi="Times New Roman" w:eastAsia="Times New Roman" w:cs="Times New Roman"/>
          <w:sz w:val="24"/>
          <w:szCs w:val="24"/>
        </w:rPr>
      </w:pPr>
    </w:p>
    <w:p w:rsidRPr="00DF4A2F" w:rsidR="00DF4A2F" w:rsidP="00DF4A2F" w:rsidRDefault="00DF4A2F" w14:paraId="4F0473E1" w14:textId="14A7A498">
      <w:pPr>
        <w:pBdr>
          <w:top w:val="single" w:color="auto" w:sz="6" w:space="1"/>
          <w:left w:val="single" w:color="auto" w:sz="6" w:space="4"/>
          <w:bottom w:val="single" w:color="auto" w:sz="6" w:space="1"/>
          <w:right w:val="single" w:color="auto" w:sz="6" w:space="4"/>
          <w:between w:val="single" w:color="auto" w:sz="6" w:space="1"/>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w:t>
      </w:r>
      <w:r w:rsidRPr="00807BF3" w:rsidR="00807BF3">
        <w:rPr>
          <w:rFonts w:ascii="Times New Roman" w:hAnsi="Times New Roman" w:cs="Times New Roman"/>
          <w:sz w:val="24"/>
          <w:szCs w:val="24"/>
          <w:u w:val="single"/>
        </w:rPr>
        <w:t>Andrew Winchell</w:t>
      </w:r>
      <w:r w:rsidR="00BD7A33">
        <w:rPr>
          <w:rFonts w:ascii="Times New Roman" w:hAnsi="Times New Roman" w:cs="Times New Roman"/>
          <w:sz w:val="24"/>
          <w:szCs w:val="24"/>
        </w:rPr>
        <w:t>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rsidRPr="001D09E0" w:rsidR="00F21060" w:rsidP="00F21060" w:rsidRDefault="00FC608E" w14:paraId="78DE6D8E" w14:textId="05E79FFC">
      <w:pPr>
        <w:pBdr>
          <w:top w:val="single" w:color="auto" w:sz="6" w:space="1"/>
          <w:left w:val="single" w:color="auto" w:sz="6" w:space="4"/>
          <w:bottom w:val="single" w:color="auto" w:sz="6" w:space="1"/>
          <w:right w:val="single" w:color="auto" w:sz="6" w:space="4"/>
          <w:between w:val="single" w:color="auto" w:sz="6" w:space="1"/>
        </w:pBdr>
        <w:spacing w:before="360" w:after="0"/>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256D3555" wp14:editId="7279EDE6">
                <wp:simplePos x="0" y="0"/>
                <wp:positionH relativeFrom="column">
                  <wp:posOffset>2364105</wp:posOffset>
                </wp:positionH>
                <wp:positionV relativeFrom="paragraph">
                  <wp:posOffset>39370</wp:posOffset>
                </wp:positionV>
                <wp:extent cx="976630" cy="366395"/>
                <wp:effectExtent l="0" t="38100" r="13970" b="52705"/>
                <wp:wrapNone/>
                <wp:docPr id="21" name="Ink 21"/>
                <wp:cNvGraphicFramePr/>
                <a:graphic xmlns:a="http://schemas.openxmlformats.org/drawingml/2006/main">
                  <a:graphicData uri="http://schemas.microsoft.com/office/word/2010/wordprocessingInk">
                    <w14:contentPart bwMode="auto" r:id="rId7">
                      <w14:nvContentPartPr>
                        <w14:cNvContentPartPr/>
                      </w14:nvContentPartPr>
                      <w14:xfrm>
                        <a:off x="0" y="0"/>
                        <a:ext cx="976630" cy="366395"/>
                      </w14:xfrm>
                    </w14:contentPart>
                  </a:graphicData>
                </a:graphic>
              </wp:anchor>
            </w:drawing>
          </mc:Choice>
          <mc:Fallback>
            <w:pict w14:anchorId="1ACE8566">
              <v:shapetype id="_x0000_t75" coordsize="21600,21600" filled="f" stroked="f" o:spt="75" o:preferrelative="t" path="m@4@5l@4@11@9@11@9@5xe" w14:anchorId="785D36AD">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1" style="position:absolute;margin-left:185.45pt;margin-top:2.4pt;width:78.3pt;height:30.25pt;z-index:251663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">
                <v:imagedata o:title="" r:id="rId8"/>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5DC79D4C" wp14:editId="6ABD1D27">
                <wp:simplePos x="0" y="0"/>
                <wp:positionH relativeFrom="column">
                  <wp:posOffset>1955070</wp:posOffset>
                </wp:positionH>
                <wp:positionV relativeFrom="paragraph">
                  <wp:posOffset>51733</wp:posOffset>
                </wp:positionV>
                <wp:extent cx="567360" cy="392040"/>
                <wp:effectExtent l="38100" t="57150" r="42545" b="46355"/>
                <wp:wrapNone/>
                <wp:docPr id="18" name="Ink 18"/>
                <wp:cNvGraphicFramePr/>
                <a:graphic xmlns:a="http://schemas.openxmlformats.org/drawingml/2006/main">
                  <a:graphicData uri="http://schemas.microsoft.com/office/word/2010/wordprocessingInk">
                    <w14:contentPart bwMode="auto" r:id="rId9">
                      <w14:nvContentPartPr>
                        <w14:cNvContentPartPr/>
                      </w14:nvContentPartPr>
                      <w14:xfrm>
                        <a:off x="0" y="0"/>
                        <a:ext cx="567360" cy="392040"/>
                      </w14:xfrm>
                    </w14:contentPart>
                  </a:graphicData>
                </a:graphic>
              </wp:anchor>
            </w:drawing>
          </mc:Choice>
          <mc:Fallback>
            <w:pict w14:anchorId="6C840B16">
              <v:shape id="Ink 18" style="position:absolute;margin-left:153.25pt;margin-top:3.35pt;width:46.05pt;height:32.2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" w14:anchorId="74128CD3">
                <v:imagedata o:title="" r:id="rId10"/>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72FC942C" wp14:editId="3668DF28">
                <wp:simplePos x="0" y="0"/>
                <wp:positionH relativeFrom="column">
                  <wp:posOffset>665190</wp:posOffset>
                </wp:positionH>
                <wp:positionV relativeFrom="paragraph">
                  <wp:posOffset>38413</wp:posOffset>
                </wp:positionV>
                <wp:extent cx="1042920" cy="372240"/>
                <wp:effectExtent l="57150" t="38100" r="43180" b="46990"/>
                <wp:wrapNone/>
                <wp:docPr id="17"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1042920" cy="372240"/>
                      </w14:xfrm>
                    </w14:contentPart>
                  </a:graphicData>
                </a:graphic>
              </wp:anchor>
            </w:drawing>
          </mc:Choice>
          <mc:Fallback>
            <w:pict w14:anchorId="7A2CFD44">
              <v:shape id="Ink 17" style="position:absolute;margin-left:51.7pt;margin-top:2.3pt;width:83.5pt;height:30.7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" w14:anchorId="667E3E50">
                <v:imagedata o:title="" r:id="rId12"/>
              </v:shape>
            </w:pict>
          </mc:Fallback>
        </mc:AlternateContent>
      </w:r>
      <w:r w:rsidR="00F21060">
        <w:rPr>
          <w:rFonts w:ascii="Times New Roman" w:hAnsi="Times New Roman" w:cs="Times New Roman"/>
          <w:sz w:val="24"/>
          <w:szCs w:val="24"/>
        </w:rPr>
        <w:t>Signature:</w:t>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Date:</w:t>
      </w:r>
      <w:r w:rsidR="00296A79">
        <w:rPr>
          <w:rFonts w:ascii="Times New Roman" w:hAnsi="Times New Roman" w:cs="Times New Roman"/>
          <w:sz w:val="24"/>
          <w:szCs w:val="24"/>
        </w:rPr>
        <w:t xml:space="preserve"> 0</w:t>
      </w:r>
      <w:r w:rsidR="000F0C4D">
        <w:rPr>
          <w:rFonts w:ascii="Times New Roman" w:hAnsi="Times New Roman" w:cs="Times New Roman"/>
          <w:sz w:val="24"/>
          <w:szCs w:val="24"/>
        </w:rPr>
        <w:t>5</w:t>
      </w:r>
      <w:r w:rsidR="00296A79">
        <w:rPr>
          <w:rFonts w:ascii="Times New Roman" w:hAnsi="Times New Roman" w:cs="Times New Roman"/>
          <w:sz w:val="24"/>
          <w:szCs w:val="24"/>
        </w:rPr>
        <w:t>/</w:t>
      </w:r>
      <w:r w:rsidR="00926194">
        <w:rPr>
          <w:rFonts w:ascii="Times New Roman" w:hAnsi="Times New Roman" w:cs="Times New Roman"/>
          <w:sz w:val="24"/>
          <w:szCs w:val="24"/>
        </w:rPr>
        <w:t>01</w:t>
      </w:r>
      <w:r w:rsidR="00296A79">
        <w:rPr>
          <w:rFonts w:ascii="Times New Roman" w:hAnsi="Times New Roman" w:cs="Times New Roman"/>
          <w:sz w:val="24"/>
          <w:szCs w:val="24"/>
        </w:rPr>
        <w:t>/202</w:t>
      </w:r>
      <w:r w:rsidR="00926194">
        <w:rPr>
          <w:rFonts w:ascii="Times New Roman" w:hAnsi="Times New Roman" w:cs="Times New Roman"/>
          <w:sz w:val="24"/>
          <w:szCs w:val="24"/>
        </w:rPr>
        <w:t>5</w:t>
      </w:r>
    </w:p>
    <w:sectPr w:rsidRPr="001D09E0" w:rsidR="00F21060">
      <w:head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1139" w:rsidP="001D09E0" w:rsidRDefault="00EB1139" w14:paraId="36845DB8" w14:textId="77777777">
      <w:pPr>
        <w:spacing w:after="0" w:line="240" w:lineRule="auto"/>
      </w:pPr>
      <w:r>
        <w:separator/>
      </w:r>
    </w:p>
  </w:endnote>
  <w:endnote w:type="continuationSeparator" w:id="0">
    <w:p w:rsidR="00EB1139" w:rsidP="001D09E0" w:rsidRDefault="00EB1139" w14:paraId="63AD9E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1139" w:rsidP="001D09E0" w:rsidRDefault="00EB1139" w14:paraId="7B437AB5" w14:textId="77777777">
      <w:pPr>
        <w:spacing w:after="0" w:line="240" w:lineRule="auto"/>
      </w:pPr>
      <w:r>
        <w:separator/>
      </w:r>
    </w:p>
  </w:footnote>
  <w:footnote w:type="continuationSeparator" w:id="0">
    <w:p w:rsidR="00EB1139" w:rsidP="001D09E0" w:rsidRDefault="00EB1139" w14:paraId="0C3AB80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09E0" w:rsidRDefault="001D09E0" w14:paraId="2C12891B" w14:textId="77777777">
    <w:pPr>
      <w:pStyle w:val="Header"/>
    </w:pPr>
  </w:p>
  <w:p w:rsidR="001D09E0" w:rsidRDefault="001D09E0" w14:paraId="5E22ACD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239"/>
    <w:multiLevelType w:val="hybridMultilevel"/>
    <w:tmpl w:val="EE3286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4A2C40"/>
    <w:multiLevelType w:val="hybridMultilevel"/>
    <w:tmpl w:val="7F0ED3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4877CAC"/>
    <w:multiLevelType w:val="hybridMultilevel"/>
    <w:tmpl w:val="6B8AF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977684C"/>
    <w:multiLevelType w:val="hybridMultilevel"/>
    <w:tmpl w:val="FB5477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6286B5B"/>
    <w:multiLevelType w:val="hybridMultilevel"/>
    <w:tmpl w:val="882C9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63F49D0"/>
    <w:multiLevelType w:val="hybridMultilevel"/>
    <w:tmpl w:val="0CB619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A771606"/>
    <w:multiLevelType w:val="hybridMultilevel"/>
    <w:tmpl w:val="183AC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EEF2411"/>
    <w:multiLevelType w:val="hybridMultilevel"/>
    <w:tmpl w:val="B63804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695763B"/>
    <w:multiLevelType w:val="hybridMultilevel"/>
    <w:tmpl w:val="F48EA2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289192C"/>
    <w:multiLevelType w:val="hybridMultilevel"/>
    <w:tmpl w:val="AD7C17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4AB6F9A"/>
    <w:multiLevelType w:val="hybridMultilevel"/>
    <w:tmpl w:val="6B6A29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9BF2E51"/>
    <w:multiLevelType w:val="hybridMultilevel"/>
    <w:tmpl w:val="29F617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25748A8"/>
    <w:multiLevelType w:val="hybridMultilevel"/>
    <w:tmpl w:val="443E70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29C1814"/>
    <w:multiLevelType w:val="hybridMultilevel"/>
    <w:tmpl w:val="1DDA9504"/>
    <w:lvl w:ilvl="0" w:tplc="E80CB28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912692">
    <w:abstractNumId w:val="2"/>
  </w:num>
  <w:num w:numId="2" w16cid:durableId="481967239">
    <w:abstractNumId w:val="7"/>
  </w:num>
  <w:num w:numId="3" w16cid:durableId="425927744">
    <w:abstractNumId w:val="10"/>
  </w:num>
  <w:num w:numId="4" w16cid:durableId="2012639007">
    <w:abstractNumId w:val="9"/>
  </w:num>
  <w:num w:numId="5" w16cid:durableId="1546210161">
    <w:abstractNumId w:val="13"/>
  </w:num>
  <w:num w:numId="6" w16cid:durableId="954362229">
    <w:abstractNumId w:val="1"/>
  </w:num>
  <w:num w:numId="7" w16cid:durableId="853690000">
    <w:abstractNumId w:val="4"/>
  </w:num>
  <w:num w:numId="8" w16cid:durableId="1636907077">
    <w:abstractNumId w:val="12"/>
  </w:num>
  <w:num w:numId="9" w16cid:durableId="322783239">
    <w:abstractNumId w:val="0"/>
  </w:num>
  <w:num w:numId="10" w16cid:durableId="1435779998">
    <w:abstractNumId w:val="8"/>
  </w:num>
  <w:num w:numId="11" w16cid:durableId="781454604">
    <w:abstractNumId w:val="6"/>
  </w:num>
  <w:num w:numId="12" w16cid:durableId="451020991">
    <w:abstractNumId w:val="5"/>
  </w:num>
  <w:num w:numId="13" w16cid:durableId="2071418135">
    <w:abstractNumId w:val="3"/>
  </w:num>
  <w:num w:numId="14" w16cid:durableId="853150976">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74C9"/>
    <w:rsid w:val="00007BFE"/>
    <w:rsid w:val="0002310A"/>
    <w:rsid w:val="00024BE1"/>
    <w:rsid w:val="00041A98"/>
    <w:rsid w:val="00043A30"/>
    <w:rsid w:val="00057E90"/>
    <w:rsid w:val="0006471F"/>
    <w:rsid w:val="00074819"/>
    <w:rsid w:val="00085D17"/>
    <w:rsid w:val="00097FB6"/>
    <w:rsid w:val="000B6459"/>
    <w:rsid w:val="000D025B"/>
    <w:rsid w:val="000F0C4D"/>
    <w:rsid w:val="000F6C9C"/>
    <w:rsid w:val="00130430"/>
    <w:rsid w:val="00166770"/>
    <w:rsid w:val="001712C2"/>
    <w:rsid w:val="001777D5"/>
    <w:rsid w:val="00180354"/>
    <w:rsid w:val="00187DDB"/>
    <w:rsid w:val="001957DA"/>
    <w:rsid w:val="001C6A00"/>
    <w:rsid w:val="001D09E0"/>
    <w:rsid w:val="001D382F"/>
    <w:rsid w:val="001D3F2A"/>
    <w:rsid w:val="001D5693"/>
    <w:rsid w:val="001F399E"/>
    <w:rsid w:val="002045DC"/>
    <w:rsid w:val="00211093"/>
    <w:rsid w:val="00213678"/>
    <w:rsid w:val="002251D1"/>
    <w:rsid w:val="0024349D"/>
    <w:rsid w:val="00247E50"/>
    <w:rsid w:val="002706CC"/>
    <w:rsid w:val="00275E3A"/>
    <w:rsid w:val="0027730B"/>
    <w:rsid w:val="00282C08"/>
    <w:rsid w:val="00296A79"/>
    <w:rsid w:val="002A685C"/>
    <w:rsid w:val="002C5533"/>
    <w:rsid w:val="0032050D"/>
    <w:rsid w:val="00324664"/>
    <w:rsid w:val="00345E1B"/>
    <w:rsid w:val="003522C1"/>
    <w:rsid w:val="003766A9"/>
    <w:rsid w:val="0038194E"/>
    <w:rsid w:val="003A429A"/>
    <w:rsid w:val="003B4714"/>
    <w:rsid w:val="003C6BEB"/>
    <w:rsid w:val="003E6C19"/>
    <w:rsid w:val="003F298F"/>
    <w:rsid w:val="003F70D1"/>
    <w:rsid w:val="004468A8"/>
    <w:rsid w:val="0045334C"/>
    <w:rsid w:val="00456B06"/>
    <w:rsid w:val="0046397A"/>
    <w:rsid w:val="00474CC7"/>
    <w:rsid w:val="004A7012"/>
    <w:rsid w:val="004C76BA"/>
    <w:rsid w:val="00502DB8"/>
    <w:rsid w:val="00513C86"/>
    <w:rsid w:val="005341B0"/>
    <w:rsid w:val="00535538"/>
    <w:rsid w:val="0053555C"/>
    <w:rsid w:val="0054660C"/>
    <w:rsid w:val="00562BDD"/>
    <w:rsid w:val="00584D7C"/>
    <w:rsid w:val="005D2998"/>
    <w:rsid w:val="005D347F"/>
    <w:rsid w:val="005E1FF0"/>
    <w:rsid w:val="005F36C2"/>
    <w:rsid w:val="006145EB"/>
    <w:rsid w:val="00630774"/>
    <w:rsid w:val="006535DC"/>
    <w:rsid w:val="0066107B"/>
    <w:rsid w:val="006926D9"/>
    <w:rsid w:val="0070477D"/>
    <w:rsid w:val="00706E95"/>
    <w:rsid w:val="00730C78"/>
    <w:rsid w:val="00731715"/>
    <w:rsid w:val="00743811"/>
    <w:rsid w:val="0075416C"/>
    <w:rsid w:val="007841E0"/>
    <w:rsid w:val="00785761"/>
    <w:rsid w:val="0079378E"/>
    <w:rsid w:val="007B3A1D"/>
    <w:rsid w:val="007B4D4B"/>
    <w:rsid w:val="0080525E"/>
    <w:rsid w:val="00806E27"/>
    <w:rsid w:val="00807BF3"/>
    <w:rsid w:val="00814DFD"/>
    <w:rsid w:val="008A2478"/>
    <w:rsid w:val="008A3CBD"/>
    <w:rsid w:val="008B2E5F"/>
    <w:rsid w:val="008C72F9"/>
    <w:rsid w:val="008D1D5D"/>
    <w:rsid w:val="008E0FB9"/>
    <w:rsid w:val="008E3702"/>
    <w:rsid w:val="008F08A4"/>
    <w:rsid w:val="00910CA5"/>
    <w:rsid w:val="00911744"/>
    <w:rsid w:val="00916FBA"/>
    <w:rsid w:val="009203E8"/>
    <w:rsid w:val="00926194"/>
    <w:rsid w:val="00932A33"/>
    <w:rsid w:val="009818AE"/>
    <w:rsid w:val="009957FC"/>
    <w:rsid w:val="009C63F9"/>
    <w:rsid w:val="00A22924"/>
    <w:rsid w:val="00A3731A"/>
    <w:rsid w:val="00A45066"/>
    <w:rsid w:val="00A633EF"/>
    <w:rsid w:val="00A75913"/>
    <w:rsid w:val="00A84901"/>
    <w:rsid w:val="00A92197"/>
    <w:rsid w:val="00A934C1"/>
    <w:rsid w:val="00A97F9E"/>
    <w:rsid w:val="00AC70C3"/>
    <w:rsid w:val="00AE1C74"/>
    <w:rsid w:val="00AE2BA0"/>
    <w:rsid w:val="00AF1D40"/>
    <w:rsid w:val="00AF3ADC"/>
    <w:rsid w:val="00AF602F"/>
    <w:rsid w:val="00AF66BE"/>
    <w:rsid w:val="00B058AB"/>
    <w:rsid w:val="00B10FC3"/>
    <w:rsid w:val="00B133C9"/>
    <w:rsid w:val="00B15A3D"/>
    <w:rsid w:val="00B404B2"/>
    <w:rsid w:val="00B4274B"/>
    <w:rsid w:val="00B50A65"/>
    <w:rsid w:val="00B54A30"/>
    <w:rsid w:val="00B7403D"/>
    <w:rsid w:val="00B931DD"/>
    <w:rsid w:val="00B936D6"/>
    <w:rsid w:val="00BB700C"/>
    <w:rsid w:val="00BD753B"/>
    <w:rsid w:val="00BD7A33"/>
    <w:rsid w:val="00BF5246"/>
    <w:rsid w:val="00C16E5A"/>
    <w:rsid w:val="00C32024"/>
    <w:rsid w:val="00C42B10"/>
    <w:rsid w:val="00C439A2"/>
    <w:rsid w:val="00C43BA4"/>
    <w:rsid w:val="00C60C10"/>
    <w:rsid w:val="00C67539"/>
    <w:rsid w:val="00C72579"/>
    <w:rsid w:val="00CB1664"/>
    <w:rsid w:val="00CF1B18"/>
    <w:rsid w:val="00D2713E"/>
    <w:rsid w:val="00D6257D"/>
    <w:rsid w:val="00D641FB"/>
    <w:rsid w:val="00D72DFB"/>
    <w:rsid w:val="00D962D0"/>
    <w:rsid w:val="00DA2E36"/>
    <w:rsid w:val="00DA485E"/>
    <w:rsid w:val="00DB562C"/>
    <w:rsid w:val="00DC7957"/>
    <w:rsid w:val="00DE3352"/>
    <w:rsid w:val="00DF4A2F"/>
    <w:rsid w:val="00DF643C"/>
    <w:rsid w:val="00E10663"/>
    <w:rsid w:val="00E262D5"/>
    <w:rsid w:val="00E456AD"/>
    <w:rsid w:val="00E53105"/>
    <w:rsid w:val="00E6748B"/>
    <w:rsid w:val="00E74A15"/>
    <w:rsid w:val="00E8270E"/>
    <w:rsid w:val="00EA4EAD"/>
    <w:rsid w:val="00EB1139"/>
    <w:rsid w:val="00EB3E72"/>
    <w:rsid w:val="00EB4D26"/>
    <w:rsid w:val="00ED330C"/>
    <w:rsid w:val="00ED688B"/>
    <w:rsid w:val="00ED6B94"/>
    <w:rsid w:val="00F21060"/>
    <w:rsid w:val="00F27BA7"/>
    <w:rsid w:val="00F37645"/>
    <w:rsid w:val="00F912A7"/>
    <w:rsid w:val="00FB5C1D"/>
    <w:rsid w:val="00FC42A7"/>
    <w:rsid w:val="00FC4EAA"/>
    <w:rsid w:val="00FC608E"/>
    <w:rsid w:val="00FD10BE"/>
    <w:rsid w:val="00FF27D2"/>
    <w:rsid w:val="0256E828"/>
    <w:rsid w:val="19478060"/>
    <w:rsid w:val="2119FFC2"/>
    <w:rsid w:val="3ED9BB11"/>
    <w:rsid w:val="54738C9F"/>
    <w:rsid w:val="6283F39C"/>
    <w:rsid w:val="66235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hAnsi="Times New Roman" w:eastAsia="Times New Roman" w:cs="Times New Roman"/>
      <w:b/>
      <w:bCs/>
      <w:sz w:val="24"/>
      <w:szCs w:val="24"/>
      <w:lang w:bidi="en-US"/>
    </w:rPr>
  </w:style>
  <w:style w:type="character" w:styleId="BodyTextChar" w:customStyle="1">
    <w:name w:val="Body Text Char"/>
    <w:basedOn w:val="DefaultParagraphFont"/>
    <w:link w:val="BodyText"/>
    <w:uiPriority w:val="1"/>
    <w:semiHidden/>
    <w:rsid w:val="001D09E0"/>
    <w:rPr>
      <w:rFonts w:ascii="Times New Roman" w:hAnsi="Times New Roman" w:eastAsia="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BF5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965508">
      <w:bodyDiv w:val="1"/>
      <w:marLeft w:val="0"/>
      <w:marRight w:val="0"/>
      <w:marTop w:val="0"/>
      <w:marBottom w:val="0"/>
      <w:divBdr>
        <w:top w:val="none" w:sz="0" w:space="0" w:color="auto"/>
        <w:left w:val="none" w:sz="0" w:space="0" w:color="auto"/>
        <w:bottom w:val="none" w:sz="0" w:space="0" w:color="auto"/>
        <w:right w:val="none" w:sz="0" w:space="0" w:color="auto"/>
      </w:divBdr>
    </w:div>
    <w:div w:id="1425372753">
      <w:bodyDiv w:val="1"/>
      <w:marLeft w:val="0"/>
      <w:marRight w:val="0"/>
      <w:marTop w:val="0"/>
      <w:marBottom w:val="0"/>
      <w:divBdr>
        <w:top w:val="none" w:sz="0" w:space="0" w:color="auto"/>
        <w:left w:val="none" w:sz="0" w:space="0" w:color="auto"/>
        <w:bottom w:val="none" w:sz="0" w:space="0" w:color="auto"/>
        <w:right w:val="none" w:sz="0" w:space="0" w:color="auto"/>
      </w:divBdr>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1.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customXml" Target="ink/ink1.xml" Id="rId7" /><Relationship Type="http://schemas.openxmlformats.org/officeDocument/2006/relationships/image" Target="media/image3.png"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ink/ink3.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customXml" Target="ink/ink2.xml" Id="rId9" /><Relationship Type="http://schemas.openxmlformats.org/officeDocument/2006/relationships/fontTable" Target="fontTable.xml" Id="rId14"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36.211"/>
    </inkml:context>
    <inkml:brush xml:id="br0">
      <inkml:brushProperty name="width" value="0.05" units="cm"/>
      <inkml:brushProperty name="height" value="0.05" units="cm"/>
    </inkml:brush>
  </inkml:definitions>
  <inkml:trace contextRef="#ctx0" brushRef="#br0">0 964 24575,'22'-24'0,"149"-124"0,18-17 0,-149 123 0,-33 33 0,-27 29 0,15-15 0,-35 32 0,2 2 0,2 2 0,-45 64 0,81-105 0,-1 1 0,1-1 0,0 0 0,0 0 0,0 1 0,-1-1 0,1 0 0,0 1 0,0-1 0,0 0 0,0 1 0,0-1 0,-1 0 0,1 1 0,0-1 0,0 1 0,0-1 0,0 0 0,0 1 0,0-1 0,0 0 0,0 1 0,1-1 0,-1 0 0,0 1 0,0-1 0,0 0 0,0 1 0,0-1 0,1 0 0,-1 1 0,0-1 0,0 0 0,0 1 0,1-1 0,-1 0 0,0 0 0,0 1 0,1-1 0,-1 0 0,0 0 0,1 0 0,-1 1 0,0-1 0,1 0 0,25 3 0,29-9 0,-26-1 0,-1 0 0,-1-2 0,1-1 0,-2-1 0,34-19 0,120-84 0,-101 61 0,-109 98 0,-67 63 0,55-65 0,-54 74 0,166-157 0,42-46 0,-53 38 0,104-62 0,-163 109 0,0 1 0,1-1 0,-1 1 0,0 0 0,1 0 0,-1-1 0,1 1 0,-1 0 0,1 0 0,-1-1 0,0 1 0,1 0 0,-1 0 0,1 0 0,-1 0 0,1 0 0,-1-1 0,1 1 0,-1 0 0,1 0 0,-1 0 0,1 0 0,-1 1 0,1-1 0,-1 0 0,1 0 0,-1 0 0,1 0 0,-1 0 0,0 1 0,1-1 0,-1 0 0,1 0 0,0 1 0,-2 17 0,-17 24 0,-58 76 0,11-19 0,64-99 0,1 1 0,-1 0 0,1-1 0,0 1 0,-1 0 0,1-1 0,-1 1 0,1 0 0,0 0 0,0-1 0,-1 1 0,1 0 0,0 0 0,0-1 0,0 1 0,0 0 0,0 0 0,0 0 0,0-1 0,0 1 0,0 0 0,0 0 0,1 0 0,-1 1 0,17 0 0,35-18 0,-43 13 0,56-21 0,112-57 0,-152 67 0,-1-1 0,0-1 0,-1-2 0,-1 0 0,0-1 0,-2-1 0,23-27 0,-41 38 0,-15 13 0,-17 11 0,-28 20 0,1 2 0,-78 67 0,124-91 0,12-8 0,27-11 0,17-15 0,-2-1 0,-1-2 0,0-2 0,52-45 0,139-143 0,-112 85 0,135-187 0,-256 313 0,-5 7 0,-21 18 0,-36 36 0,-64 64 0,-532 533 0,643-640 0,9-9 0,0 0 0,0 1 0,0 0 0,1-1 0,-6 12 0,56-44 0,54-47 0,-37 26 0,134-77 0,-195 122 0,1 1 0,0 0 0,0 1 0,0-1 0,-1 0 0,1 0 0,0 1 0,0-1 0,0 1 0,0-1 0,0 1 0,0 0 0,0 0 0,0 0 0,1 0 0,-1 0 0,2 1 0,-3 0 0,0-1 0,0 1 0,-1 0 0,1-1 0,0 1 0,0 0 0,-1 0 0,1-1 0,-1 1 0,1 0 0,-1 0 0,1 0 0,-1 0 0,1 0 0,-1 0 0,0 0 0,1 0 0,-1 0 0,0 0 0,0 0 0,0 0 0,0 0 0,0 0 0,0 1 0,-1 9 0,-1-1 0,0 1 0,0 0 0,-7 18 0,-12 26 0,-41 76 0,26-60 0,36-70 0,0-1 0,-1 0 0,1 1 0,0-1 0,-1 1 0,1-1 0,0 0 0,0 1 0,0-1 0,-1 1 0,1-1 0,0 0 0,0 1 0,0-1 0,0 1 0,0-1 0,0 1 0,0-1 0,0 1 0,0-1 0,0 1 0,0-1 0,0 0 0,0 1 0,0-1 0,0 1 0,1-1 0,-1 1 0,0-1 0,0 0 0,0 1 0,1-1 0,-1 1 0,0-1 0,0 0 0,1 1 0,-1-1 0,0 0 0,1 1 0,-1-1 0,1 0 0,-1 0 0,0 1 0,1-1 0,-1 0 0,1 0 0,-1 0 0,0 0 0,1 1 0,-1-1 0,1 0 0,-1 0 0,1 0 0,-1 0 0,1 0 0,-1 0 0,1 0 0,-1 0 0,0 0 0,1-1 0,-1 1 0,2 0 0,34-9 0,-29 6 0,344-117 0,-365 121 0,-20 6 0,9 3 0,1 1 0,-1 1 0,-24 17 0,40-17 0,20-7 0,26-8 0,1-7 0,0-1 0,0-2 0,-1-2 0,-1-1 0,38-23 0,161-118 0,-18-23 0,-184 149 0,-2-2 0,-1-1 0,-2-2 0,30-48 0,-48 63 0,-11 14 0,-3 8 0,1 1 0,-1-1 0,1 1 0,0 0 0,0 0 0,0 0 0,0 0 0,0 0 0,-2 3 0,-185 165 0,-190 221 0,356-366 0,13-15 0,2 0 0,-1 1 0,1 0 0,1 0 0,-7 13 0,15-24 0,0 0 0,0 0 0,0 0 0,1 0 0,-1 0 0,0-1 0,0 1 0,0 0 0,0 0 0,1 0 0,-1 0 0,0 0 0,0 0 0,0 0 0,0 0 0,1 0 0,-1 0 0,0 0 0,0 0 0,0 0 0,1 0 0,-1 0 0,0 0 0,0 0 0,0 0 0,1 0 0,-1 0 0,0 0 0,0 0 0,0 0 0,0 0 0,1 0 0,-1 1 0,0-1 0,0 0 0,0 0 0,0 0 0,0 0 0,1 0 0,-1 0 0,0 1 0,0-1 0,0 0 0,0 0 0,0 0 0,0 0 0,0 1 0,0-1 0,0 0 0,1 0 0,-1 0 0,0 1 0,0-1 0,0 0 0,0 0 0,0 0 0,0 1 0,0-1 0,0 0 0,-1 0 0,1 0 0,0 0 0,0 1 0,0-1 0,0 0 0,0 0 0,0 0 0,0 1 0,20-10 0,122-71 0,208-155 0,-281 185 0,-26 20 0,28-19 0,-2-3 0,112-110 0,-157 132 0,-26 29 0,-7 6 0,-51 42 0,-90 90 0,-200 188 0,335-311 0,8-8 0,0 0 0,1 1 0,0 0 0,0 0 0,0 0 0,-9 17 0,15-24 0,0 0 0,0 1 0,0-1 0,0 1 0,0-1 0,-1 0 0,1 1 0,0-1 0,0 0 0,0 1 0,0-1 0,0 1 0,0-1 0,0 0 0,0 1 0,0-1 0,0 1 0,1-1 0,-1 0 0,0 1 0,0-1 0,0 0 0,0 1 0,0-1 0,1 0 0,-1 1 0,0-1 0,0 0 0,1 1 0,-1-1 0,0 0 0,1 0 0,-1 1 0,0-1 0,0 0 0,1 0 0,-1 0 0,1 1 0,-1-1 0,0 0 0,1 0 0,-1 0 0,0 0 0,1 0 0,-1 0 0,1 0 0,-1 0 0,0 0 0,1 0 0,-1 0 0,0 0 0,1 0 0,50-7-1365,17-10-5461</inkml:trace>
  <inkml:trace contextRef="#ctx0" brushRef="#br0" timeOffset="703.07">1086 169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32.814"/>
    </inkml:context>
    <inkml:brush xml:id="br0">
      <inkml:brushProperty name="width" value="0.05" units="cm"/>
      <inkml:brushProperty name="height" value="0.05" units="cm"/>
    </inkml:brush>
  </inkml:definitions>
  <inkml:trace contextRef="#ctx0" brushRef="#br0">700 57 24575,'0'0'0,"-10"21"0,-192 299 0,-26-16 0,148-199 0,33-46 0,23-31 0,2 1 0,0 0 0,3 2 0,-22 42 0,41-73 0,-1 1 0,1 0 0,-1-1 0,1 1 0,-1 0 0,1 0 0,0-1 0,-1 1 0,1 0 0,0 0 0,0 0 0,-1 0 0,1 0 0,0-1 0,0 1 0,0 0 0,0 0 0,0 0 0,0 0 0,0 0 0,1 0 0,-1-1 0,0 1 0,0 0 0,1 0 0,-1 0 0,0-1 0,1 1 0,-1 0 0,1 0 0,-1-1 0,1 1 0,-1 0 0,1-1 0,0 1 0,-1 0 0,1-1 0,0 1 0,-1-1 0,2 1 0,1 0 0,1-1 0,-1 0 0,0 1 0,1-1 0,-1-1 0,1 1 0,-1 0 0,0-1 0,0 1 0,5-3 0,32-9 0,0-3 0,0-1 0,65-37 0,105-82 0,-73 33 0,-116 85 0,-2-1 0,-1 0 0,0-2 0,22-31 0,-56 81 0,0 2 0,2 0 0,1 1 0,2 0 0,-12 59 0,23-91 0,-1 1 0,1-1 0,-1 1 0,1-1 0,0 1 0,-1 0 0,1-1 0,0 1 0,0-1 0,0 1 0,0 0 0,1-1 0,-1 1 0,0-1 0,1 1 0,-1-1 0,1 1 0,-1-1 0,1 1 0,0-1 0,-1 1 0,1-1 0,0 0 0,0 1 0,0-1 0,0 0 0,0 0 0,0 0 0,1 0 0,-1 0 0,0 0 0,1 0 0,-1 0 0,0 0 0,1-1 0,-1 1 0,1 0 0,-1-1 0,1 0 0,-1 1 0,1-1 0,0 0 0,-1 0 0,1 1 0,-1-1 0,1 0 0,2-1 0,10-1 0,-1 0 0,0 0 0,0-2 0,21-8 0,-24 9 0,36-15 0,-1-1 0,-1-3 0,-1-2 0,-1-1 0,-1-2 0,-1-2 0,-1-2 0,-2-1 0,-2-2 0,0-2 0,-3-1 0,-1-1 0,40-66 0,-29 39 0,-3-2 0,-3-2 0,-3-1 0,24-75 0,-54 133-1365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29.789"/>
    </inkml:context>
    <inkml:brush xml:id="br0">
      <inkml:brushProperty name="width" value="0.05" units="cm"/>
      <inkml:brushProperty name="height" value="0.05" units="cm"/>
    </inkml:brush>
  </inkml:definitions>
  <inkml:trace contextRef="#ctx0" brushRef="#br0">1 941 24575,'2'1'0,"1"0"0,-1-1 0,1 1 0,0-1 0,-1 1 0,1-1 0,0 0 0,0 0 0,4-1 0,15-2 0,0-2 0,0 0 0,0-2 0,31-13 0,84-46 0,-94 44 0,598-357 0,-35-58 0,-656 502 0,-646 817 0,681-863 0,11-14 0,-1 0 0,1 1 0,0-1 0,1 1 0,-1 0 0,1 0 0,0 0 0,-2 7 0,5-12 0,0-1 0,1 1 0,-1-1 0,0 1 0,1 0 0,-1-1 0,0 0 0,1 1 0,-1-1 0,1 1 0,-1-1 0,0 1 0,1-1 0,-1 0 0,1 1 0,-1-1 0,1 0 0,0 1 0,-1-1 0,1 0 0,-1 0 0,1 0 0,0 0 0,-1 1 0,1-1 0,-1 0 0,1 0 0,0 0 0,-1 0 0,1 0 0,-1 0 0,1-1 0,0 1 0,-1 0 0,1 0 0,-1 0 0,1 0 0,-1-1 0,1 1 0,0-1 0,31-6 0,8-7 0,-1-1 0,0-2 0,43-26 0,-59 30 0,-1-2 0,0 0 0,0-2 0,-2 0 0,0-2 0,20-23 0,-38 40 0,0 0 0,-1 1 0,1-1 0,-1 0 0,1 0 0,-1 0 0,0 0 0,1 0 0,-1-1 0,0 1 0,0 0 0,-1 0 0,1-1 0,0 1 0,-1-1 0,1 1 0,-1 0 0,0-1 0,0 1 0,0-1 0,0 1 0,0-1 0,-1 1 0,1 0 0,-1-1 0,0 1 0,1 0 0,-1-1 0,0 1 0,-2-4 0,-2 2 0,1 0 0,0 0 0,-1 1 0,1 0 0,-1 0 0,0 0 0,0 0 0,0 1 0,0-1 0,-1 1 0,1 1 0,-8-2 0,-41-10 0,-1 4 0,0 1 0,-1 3 0,1 3 0,-69 5 0,123-3 0,0-1 0,1 1 0,-1 0 0,0 0 0,1 0 0,-1 0 0,0 0 0,1 0 0,-1 0 0,0 0 0,1 0 0,-1 1 0,0-1 0,1 0 0,-1 0 0,1 1 0,-1-1 0,0 0 0,1 1 0,-1-1 0,1 0 0,-1 1 0,1-1 0,-1 1 0,1-1 0,-1 1 0,1-1 0,0 1 0,-1-1 0,1 1 0,-1 0 0,1-1 0,0 1 0,0-1 0,-1 1 0,1 0 0,0-1 0,0 1 0,0 0 0,0-1 0,0 1 0,0 0 0,0-1 0,0 1 0,0 0 0,0-1 0,0 1 0,0 0 0,1-1 0,-1 1 0,0 0 0,0-1 0,1 1 0,-1-1 0,0 1 0,1-1 0,-1 1 0,1-1 0,0 2 0,1 1 0,1 1 0,-1-1 0,1 0 0,0 0 0,0 0 0,1 0 0,-1 0 0,5 2 0,8 3 0,0-1 0,1-1 0,0-1 0,0 0 0,1-1 0,0-1 0,-1 0 0,25-1 0,152-10 0,-63-1 0,-115 8 0,-1-1 0,0-1 0,0-1 0,0 0 0,-1-1 0,1 0 0,23-13 0,-25 11 0,1 0 0,0 2 0,0-1 0,1 2 0,0 0 0,0 1 0,21-3 0,-35 6 0,-1 0 0,1 0 0,-1 0 0,1 0 0,-1 0 0,1 0 0,-1 0 0,1 0 0,0 0 0,-1 0 0,1 0 0,-1 0 0,1 1 0,-1-1 0,1 0 0,-1 0 0,1 0 0,-1 1 0,1-1 0,-1 0 0,1 1 0,-1-1 0,1 0 0,-1 1 0,1-1 0,-1 1 0,0-1 0,1 1 0,-1-1 0,0 1 0,0-1 0,1 1 0,-1-1 0,0 1 0,0-1 0,0 1 0,1-1 0,-1 1 0,0-1 0,0 1 0,0 0 0,0-1 0,0 1 0,0-1 0,0 1 0,0-1 0,0 1 0,-1 0 0,1-1 0,0 1 0,0-1 0,0 1 0,-1-1 0,1 1 0,0-1 0,-1 1 0,1-1 0,0 1 0,-1-1 0,1 0 0,-1 1 0,-24 33 0,24-33 0,-20 20 0,-47 37 0,-9 9 0,116-78 0,-21 7 0,10-4 0,1 2 0,-1 1 0,46-3 0,53-10 0,-50 5 0,-34 5 0,0-2 0,0-2 0,0-1 0,-2-3 0,48-24 0,190-119 0,-250 141 0,104-64 0,198-161 0,-315 228 0,-16 15 0,0 0 0,0 0 0,0 0 0,0 0 0,0 0 0,0 0 0,0 0 0,0 0 0,0 0 0,0 0 0,0 0 0,-1 0 0,1 0 0,0 0 0,0 0 0,0 0 0,0 0 0,0 0 0,0 0 0,0 0 0,0 0 0,0 0 0,0 0 0,0 0 0,-1 0 0,1 0 0,0 0 0,0 0 0,0-1 0,0 1 0,0 0 0,0 0 0,0 0 0,0 0 0,0 0 0,0 0 0,0 0 0,0 0 0,0 0 0,0 0 0,0 0 0,0 0 0,0-1 0,0 1 0,0 0 0,0 0 0,0 0 0,0 0 0,0 0 0,0 0 0,0 0 0,0 0 0,0 0 0,0-1 0,-40 22 0,-297 179 0,-356 276 0,667-458 0,19-13 0,0-1 0,0 2 0,1-1 0,-1 1 0,1 0 0,0 0 0,-5 8 0,11-14 0,0 0 0,0 0 0,0 0 0,0 1 0,0-1 0,0 0 0,0 0 0,0 0 0,0 1 0,0-1 0,0 0 0,0 0 0,0 0 0,0 1 0,0-1 0,1 0 0,-1 0 0,0 0 0,0 0 0,0 1 0,0-1 0,0 0 0,0 0 0,1 0 0,-1 0 0,0 0 0,0 1 0,0-1 0,0 0 0,1 0 0,-1 0 0,0 0 0,0 0 0,0 0 0,1 0 0,-1 0 0,0 0 0,0 0 0,0 0 0,1 0 0,-1 0 0,0 0 0,0 0 0,1 0 0,-1 0 0,0 0 0,0 0 0,0 0 0,0 0 0,1 0 0,-1 0 0,0 0 0,0 0 0,0-1 0,1 1 0,-1 0 0,16-3 0,36-12 0,62-29 0,-80 29 0,0 2 0,1 1 0,0 1 0,1 2 0,49-6 0,-59 12 0,0-2 0,-1-2 0,1 0 0,-1-1 0,-1-2 0,42-21 0,14-5 0,-76 40 0,-4-4 0,0 1 0,0 0 0,0-1 0,0 1 0,1-1 0,-1 1 0,0 0 0,1-1 0,-1 1 0,1-1 0,-1 1 0,0-1 0,1 1 0,-1-1 0,1 1 0,-1-1 0,1 0 0,-1 1 0,1-1 0,0 0 0,-1 1 0,1-1 0,-1 0 0,1 0 0,0 1 0,-1-1 0,1 0 0,0 0 0,-1 0 0,2 0 0,33-2 0,0-1 0,53-12 0,-47 7 0,50-3 0,-91 11 0,1 0 0,0 0 0,-1 0 0,1-1 0,0 1 0,0 0 0,-1 0 0,1 0 0,0 0 0,-1 0 0,1 0 0,0 1 0,-1-1 0,1 0 0,0 0 0,-1 0 0,1 1 0,0-1 0,-1 0 0,1 1 0,0-1 0,-1 0 0,1 1 0,-1-1 0,1 1 0,-1-1 0,1 1 0,-1-1 0,1 1 0,-1-1 0,0 1 0,1 1 0,-1-1 0,0 1 0,0 0 0,-1-1 0,1 1 0,0-1 0,-1 1 0,0-1 0,1 1 0,-1-1 0,0 1 0,0-1 0,0 0 0,-2 3 0,-48 49 0,42-44 0,8-8 12,-10 13 314,11-14-354,-1 0-1,1 0 0,0 0 0,0 1 0,0-1 0,0 0 0,0 0 0,0 0 1,0 1-1,-1-1 0,1 0 0,0 0 0,0 1 0,0-1 0,0 0 0,0 0 1,0 1-1,0-1 0,0 0 0,0 0 0,0 0 0,1 1 0,-1-1 0,0 0 1,0 0-1,0 1 0,0-1 0,0 0 0,0 0 0,0 0 0,0 1 1,1-1-1,-1 0 0,0 0 0,0 0 0,0 0 0,0 1 0,1-1 0,-1 0 1,0 0-1,0 0 0,1 0 0,-1 0 0,0 0 0,0 1 0,0-1 0,1 0 1,-1 0-1,0 0 0,0 0 0,1 0 0,-1 0 0,0 0 0,0 0 0,1 0 1,-1 0-1,0 0 0,1-1 0,11 1-6797</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002506-6CF9-46DC-BE12-3CA806D66B31}"/>
</file>

<file path=customXml/itemProps2.xml><?xml version="1.0" encoding="utf-8"?>
<ds:datastoreItem xmlns:ds="http://schemas.openxmlformats.org/officeDocument/2006/customXml" ds:itemID="{0913BD7B-668A-4876-BD64-23CC6A0A3192}"/>
</file>

<file path=customXml/itemProps3.xml><?xml version="1.0" encoding="utf-8"?>
<ds:datastoreItem xmlns:ds="http://schemas.openxmlformats.org/officeDocument/2006/customXml" ds:itemID="{F65EE23A-1280-430A-A3A6-5E09A26AA85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Andrew Winchell</cp:lastModifiedBy>
  <cp:revision>12</cp:revision>
  <dcterms:created xsi:type="dcterms:W3CDTF">2024-05-30T01:15:00Z</dcterms:created>
  <dcterms:modified xsi:type="dcterms:W3CDTF">2025-07-17T12:24:35Z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