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001D382F" w:rsidP="001D09E0" w:rsidRDefault="00AE1C74" w14:paraId="0BEEBA49" w14:textId="661A6DD5">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Andrew Winchell</w:t>
      </w:r>
      <w:r w:rsidR="001D382F">
        <w:rPr>
          <w:rFonts w:ascii="Times New Roman" w:hAnsi="Times New Roman" w:cs="Times New Roman"/>
          <w:b/>
          <w:bCs/>
          <w:sz w:val="24"/>
          <w:szCs w:val="24"/>
        </w:rPr>
        <w:tab/>
      </w:r>
    </w:p>
    <w:p w:rsidR="001D09E0" w:rsidP="001D09E0" w:rsidRDefault="00AE1C74" w14:paraId="4F1E775F" w14:textId="04581A1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920-527-0928</w:t>
      </w:r>
    </w:p>
    <w:p w:rsidR="001D09E0" w:rsidP="001D09E0" w:rsidRDefault="00AE1C74" w14:paraId="5ED65E76" w14:textId="34358290">
      <w:pPr>
        <w:pBdr>
          <w:bottom w:val="thinThickSmallGap" w:color="auto" w:sz="24" w:space="1"/>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Pr>
          <w:rFonts w:ascii="Times New Roman" w:hAnsi="Times New Roman" w:cs="Times New Roman"/>
          <w:sz w:val="24"/>
          <w:szCs w:val="24"/>
        </w:rPr>
        <w:t>awinchell@cobec.com</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0CECE" w:themeFill="background2" w:themeFillShade="E6"/>
        <w:tblLook w:val="04A0" w:firstRow="1" w:lastRow="0" w:firstColumn="1" w:lastColumn="0" w:noHBand="0" w:noVBand="1"/>
      </w:tblPr>
      <w:tblGrid>
        <w:gridCol w:w="9350"/>
      </w:tblGrid>
      <w:tr w:rsidRPr="00DF4A2F" w:rsidR="00DF4A2F" w:rsidTr="00562BDD" w14:paraId="5C724167" w14:textId="77777777">
        <w:tc>
          <w:tcPr>
            <w:tcW w:w="9350" w:type="dxa"/>
            <w:shd w:val="clear" w:color="auto" w:fill="D0CECE" w:themeFill="background2" w:themeFillShade="E6"/>
          </w:tcPr>
          <w:p w:rsidRPr="00DF4A2F" w:rsidR="00DF4A2F" w:rsidP="008A3CBD" w:rsidRDefault="00DF4A2F" w14:paraId="60F2C4BC" w14:textId="77777777">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rsidRPr="003E6C19" w:rsidR="00806E27" w:rsidP="00BB700C" w:rsidRDefault="66235E38" w14:paraId="7F3FFB20" w14:textId="6CD3B591">
      <w:pPr>
        <w:tabs>
          <w:tab w:val="right" w:pos="9360"/>
        </w:tabs>
        <w:spacing w:before="120" w:after="240"/>
        <w:jc w:val="both"/>
        <w:rPr>
          <w:rFonts w:ascii="Times New Roman" w:hAnsi="Times New Roman" w:cs="Times New Roman"/>
          <w:sz w:val="24"/>
          <w:szCs w:val="24"/>
        </w:rPr>
      </w:pPr>
      <w:r w:rsidRPr="66235E38">
        <w:rPr>
          <w:rFonts w:ascii="Times New Roman" w:hAnsi="Times New Roman" w:cs="Times New Roman"/>
          <w:sz w:val="24"/>
          <w:szCs w:val="24"/>
        </w:rPr>
        <w:t>Mr. Winchell is an accomplished GIS professional with 3.5 years of experience in the telecommunications industry and 1 year experience in support of the Federal Aviation Administration (FAA). He has a strong background in developing applications in ESRI’s ArcGIS Online low-code suite of products as well as experience in full-stack web applications development. He also has experience in creating, manipulating, and managing geospatial databases and administering ArcGIS Online organizations. He evaluates the needs of programs to determine the best fit software package to meet demands. He will be completing his Master of Science Degree in GIS Development from the University of Wisconsin in the Spring 2023 semester.</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Pr="00DF4A2F" w:rsidR="00DF4A2F" w:rsidTr="66235E38" w14:paraId="309719F4" w14:textId="77777777">
        <w:tc>
          <w:tcPr>
            <w:tcW w:w="9350" w:type="dxa"/>
            <w:gridSpan w:val="3"/>
            <w:shd w:val="clear" w:color="auto" w:fill="D0CECE" w:themeFill="background2" w:themeFillShade="E6"/>
          </w:tcPr>
          <w:p w:rsidRPr="00DF4A2F" w:rsidR="00DF4A2F" w:rsidP="00BD7A33" w:rsidRDefault="00DF4A2F" w14:paraId="183B28C0" w14:textId="77777777">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rsidTr="66235E38" w14:paraId="1F72F9E2" w14:textId="77777777">
        <w:tblPrEx>
          <w:shd w:val="clear" w:color="auto" w:fill="auto"/>
        </w:tblPrEx>
        <w:tc>
          <w:tcPr>
            <w:tcW w:w="3116" w:type="dxa"/>
          </w:tcPr>
          <w:p w:rsidR="00932A33" w:rsidP="00BD7A33" w:rsidRDefault="000D025B" w14:paraId="2FCB7511" w14:textId="499B27D1">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Associate Consultant</w:t>
            </w:r>
          </w:p>
        </w:tc>
        <w:tc>
          <w:tcPr>
            <w:tcW w:w="3117" w:type="dxa"/>
          </w:tcPr>
          <w:p w:rsidR="00932A33" w:rsidP="00BD7A33" w:rsidRDefault="000D025B" w14:paraId="2B56D555" w14:textId="3F8E4EF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p>
          <w:p w:rsidRPr="00C16E5A" w:rsidR="00932A33" w:rsidP="00BD7A33" w:rsidRDefault="000D025B" w14:paraId="3D42F4A5" w14:textId="119C3D1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r w:rsidR="00BD7A33">
              <w:rPr>
                <w:rFonts w:ascii="Times New Roman" w:hAnsi="Times New Roman" w:cs="Times New Roman"/>
                <w:sz w:val="24"/>
                <w:szCs w:val="24"/>
              </w:rPr>
              <w:t xml:space="preserve"> </w:t>
            </w:r>
          </w:p>
        </w:tc>
        <w:tc>
          <w:tcPr>
            <w:tcW w:w="3117" w:type="dxa"/>
          </w:tcPr>
          <w:p w:rsidR="00932A33" w:rsidP="00282C08" w:rsidRDefault="000D025B" w14:paraId="4CB044D1" w14:textId="5E3BC887">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2022</w:t>
            </w:r>
            <w:r w:rsidR="00130430">
              <w:rPr>
                <w:rFonts w:ascii="Times New Roman" w:hAnsi="Times New Roman" w:cs="Times New Roman"/>
                <w:sz w:val="24"/>
                <w:szCs w:val="24"/>
              </w:rPr>
              <w:t xml:space="preserve"> - </w:t>
            </w:r>
            <w:r>
              <w:rPr>
                <w:rFonts w:ascii="Times New Roman" w:hAnsi="Times New Roman" w:cs="Times New Roman"/>
                <w:sz w:val="24"/>
                <w:szCs w:val="24"/>
              </w:rPr>
              <w:t>Current</w:t>
            </w:r>
          </w:p>
          <w:p w:rsidRPr="00C16E5A" w:rsidR="00932A33" w:rsidP="00282C08" w:rsidRDefault="66235E38" w14:paraId="214CEED4" w14:textId="2BC2CC39">
            <w:pPr>
              <w:tabs>
                <w:tab w:val="right" w:pos="9360"/>
              </w:tabs>
              <w:spacing w:after="40"/>
              <w:ind w:right="-119"/>
              <w:jc w:val="right"/>
              <w:rPr>
                <w:rFonts w:ascii="Times New Roman" w:hAnsi="Times New Roman" w:cs="Times New Roman"/>
                <w:sz w:val="24"/>
                <w:szCs w:val="24"/>
              </w:rPr>
            </w:pPr>
            <w:r w:rsidRPr="66235E38">
              <w:rPr>
                <w:rFonts w:ascii="Times New Roman" w:hAnsi="Times New Roman" w:cs="Times New Roman"/>
                <w:sz w:val="24"/>
                <w:szCs w:val="24"/>
              </w:rPr>
              <w:t>9 Mos</w:t>
            </w:r>
          </w:p>
        </w:tc>
      </w:tr>
    </w:tbl>
    <w:p w:rsidR="00474CC7" w:rsidP="00474CC7" w:rsidRDefault="00474CC7" w14:paraId="39315C9E" w14:textId="79C32102">
      <w:pPr>
        <w:pStyle w:val="NormalWeb"/>
      </w:pPr>
      <w:r>
        <w:t>Terminal Automation Modernization and Replacement</w:t>
      </w:r>
      <w:r w:rsidR="00806E27">
        <w:t xml:space="preserve"> (TAMR)</w:t>
      </w:r>
    </w:p>
    <w:p w:rsidR="00932A33" w:rsidP="00A97F9E" w:rsidRDefault="66235E38" w14:paraId="607CF5AA" w14:textId="1D8168F9">
      <w:pPr>
        <w:pStyle w:val="NormalWeb"/>
        <w:numPr>
          <w:ilvl w:val="0"/>
          <w:numId w:val="1"/>
        </w:numPr>
      </w:pPr>
      <w:r>
        <w:t>Determined the best fit package of applications to use for data collection, sharing and content delivery</w:t>
      </w:r>
    </w:p>
    <w:p w:rsidR="00932A33" w:rsidP="00A97F9E" w:rsidRDefault="66235E38" w14:paraId="7F968C09" w14:textId="01813278">
      <w:pPr>
        <w:pStyle w:val="NormalWeb"/>
        <w:numPr>
          <w:ilvl w:val="0"/>
          <w:numId w:val="1"/>
        </w:numPr>
      </w:pPr>
      <w:r>
        <w:t>Developed ArcGIS Survey123 site data collection and automated the generation of multiple site survey standardized checklists</w:t>
      </w:r>
    </w:p>
    <w:p w:rsidR="0066107B" w:rsidP="00A97F9E" w:rsidRDefault="66235E38" w14:paraId="0A5B9503" w14:textId="1A49CA03">
      <w:pPr>
        <w:pStyle w:val="NormalWeb"/>
        <w:numPr>
          <w:ilvl w:val="0"/>
          <w:numId w:val="1"/>
        </w:numPr>
      </w:pPr>
      <w:r>
        <w:t>Designed STARS Data Center as a client facing web application for site monitoring and data retrieval</w:t>
      </w:r>
    </w:p>
    <w:p w:rsidR="008E0FB9" w:rsidP="00F27BA7" w:rsidRDefault="66235E38" w14:paraId="5AA293AB" w14:textId="1FDD9AAE">
      <w:pPr>
        <w:pStyle w:val="NormalWeb"/>
        <w:numPr>
          <w:ilvl w:val="0"/>
          <w:numId w:val="1"/>
        </w:numPr>
      </w:pPr>
      <w:r>
        <w:t>Integrated multiple existing data sources into a single repository for record corrections and archiving</w:t>
      </w:r>
    </w:p>
    <w:p w:rsidR="66235E38" w:rsidP="66235E38" w:rsidRDefault="66235E38" w14:paraId="469A07F6" w14:textId="7EEBE3A4">
      <w:pPr>
        <w:pStyle w:val="NormalWeb"/>
      </w:pPr>
      <w:r>
        <w:t>AJW-261 ES Corporate Tools</w:t>
      </w:r>
    </w:p>
    <w:p w:rsidR="00EB4D26" w:rsidP="001F399E" w:rsidRDefault="54738C9F" w14:paraId="7ABE7C8F" w14:textId="2BD796CB">
      <w:pPr>
        <w:pStyle w:val="NormalWeb"/>
        <w:numPr>
          <w:ilvl w:val="0"/>
          <w:numId w:val="9"/>
        </w:numPr>
      </w:pPr>
      <w:r>
        <w:t>Compared program requirements against multiple database and delivery solutions and established the Integrated Site Survey for six pilot programs to allow shared access to a single relational database (E-IDS, FENS, NVRP, STDDS, STVS, TAMR)</w:t>
      </w:r>
    </w:p>
    <w:p w:rsidR="008E3702" w:rsidP="00A633EF" w:rsidRDefault="00247E50" w14:paraId="1C9EEB41" w14:textId="47F78904">
      <w:pPr>
        <w:pStyle w:val="NormalWeb"/>
        <w:numPr>
          <w:ilvl w:val="0"/>
          <w:numId w:val="9"/>
        </w:numPr>
      </w:pPr>
      <w:r>
        <w:t xml:space="preserve">Created FAA AJW Geospatial Hub website </w:t>
      </w:r>
      <w:r w:rsidR="00FD10BE">
        <w:t xml:space="preserve">as a one-stop shop application for raw data retrieval, program level data sharing capabilities, </w:t>
      </w:r>
      <w:r w:rsidR="003F70D1">
        <w:t>task scheduling, and program performance monitoring</w:t>
      </w:r>
    </w:p>
    <w:p w:rsidR="00456B06" w:rsidP="00F27BA7" w:rsidRDefault="008B2E5F" w14:paraId="4195BA93" w14:textId="77777777">
      <w:pPr>
        <w:pStyle w:val="NormalWeb"/>
      </w:pPr>
      <w:r>
        <w:t>AJR</w:t>
      </w:r>
      <w:r w:rsidR="00456B06">
        <w:t>-2</w:t>
      </w:r>
    </w:p>
    <w:p w:rsidR="00456B06" w:rsidP="00F27BA7" w:rsidRDefault="66235E38" w14:paraId="5089A587" w14:textId="1CC1CC7D">
      <w:pPr>
        <w:pStyle w:val="NormalWeb"/>
        <w:numPr>
          <w:ilvl w:val="0"/>
          <w:numId w:val="10"/>
        </w:numPr>
        <w:rPr/>
      </w:pPr>
      <w:r w:rsidR="56AFEB0A">
        <w:rPr/>
        <w:t>Su</w:t>
      </w:r>
      <w:r w:rsidR="66235E38">
        <w:rPr/>
        <w:t>Provide</w:t>
      </w:r>
      <w:r w:rsidR="66235E38">
        <w:rPr/>
        <w:t xml:space="preserve"> internal support and training to the AJR team in GIS related mobile and desktop applications</w:t>
      </w:r>
    </w:p>
    <w:p w:rsidR="00F912A7" w:rsidP="00F27BA7" w:rsidRDefault="66235E38" w14:paraId="7729D62C" w14:textId="02CD1915">
      <w:pPr>
        <w:pStyle w:val="NormalWeb"/>
        <w:numPr>
          <w:ilvl w:val="0"/>
          <w:numId w:val="10"/>
        </w:numPr>
      </w:pPr>
      <w:r>
        <w:lastRenderedPageBreak/>
        <w:t>Assisted in the design of an ArcGIS Online based multi-editor, automated, situation reporting system for natural disasters</w:t>
      </w:r>
    </w:p>
    <w:p w:rsidRPr="00562BDD" w:rsidR="008D1D5D" w:rsidP="0256E828" w:rsidRDefault="0256E828" w14:paraId="0CD2220A" w14:textId="01DF6281">
      <w:pPr>
        <w:pStyle w:val="NormalWeb"/>
      </w:pPr>
      <w:r>
        <w:t>Provide bi-weekly training and consultation sessions as a subject matter expert for ESRI development within Cobec Internal R&amp;D</w:t>
      </w:r>
    </w:p>
    <w:p w:rsidR="66235E38" w:rsidP="66235E38" w:rsidRDefault="66235E38" w14:paraId="550098BC" w14:textId="6EC6DD15">
      <w:pPr>
        <w:pStyle w:val="NormalWeb"/>
      </w:pPr>
      <w:r>
        <w:t>Collaborate with AJW software developers to integrate existing solutions into EIM</w:t>
      </w:r>
    </w:p>
    <w:p w:rsidR="66235E38" w:rsidP="66235E38" w:rsidRDefault="66235E38" w14:paraId="0DD64245" w14:textId="3AEF23A9">
      <w:pPr>
        <w:pStyle w:val="NormalWeb"/>
      </w:pPr>
      <w:r>
        <w:t>Maintains an individual work plan to accomplish objectives for multiple ongoing programs as well as internal research and development efforts</w:t>
      </w:r>
    </w:p>
    <w:p w:rsidR="66235E38" w:rsidP="66235E38" w:rsidRDefault="66235E38" w14:paraId="05985C5E" w14:textId="7EAA606D">
      <w:pPr>
        <w:pStyle w:val="NormalWeb"/>
      </w:pPr>
    </w:p>
    <w:tbl>
      <w:tblPr>
        <w:tblStyle w:val="TableGrid"/>
        <w:tblW w:w="0" w:type="auto"/>
        <w:tblLook w:val="04A0" w:firstRow="1" w:lastRow="0" w:firstColumn="1" w:lastColumn="0" w:noHBand="0" w:noVBand="1"/>
      </w:tblPr>
      <w:tblGrid>
        <w:gridCol w:w="3116"/>
        <w:gridCol w:w="3117"/>
        <w:gridCol w:w="3117"/>
      </w:tblGrid>
      <w:tr w:rsidRPr="00C16E5A" w:rsidR="00932A33" w:rsidTr="004A7012" w14:paraId="0B34BD65" w14:textId="77777777">
        <w:tc>
          <w:tcPr>
            <w:tcW w:w="3116" w:type="dxa"/>
          </w:tcPr>
          <w:p w:rsidR="00932A33" w:rsidP="00282C08" w:rsidRDefault="00187DDB" w14:paraId="4D874295" w14:textId="77587D5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Lead GIS Specialist</w:t>
            </w:r>
          </w:p>
        </w:tc>
        <w:tc>
          <w:tcPr>
            <w:tcW w:w="3117" w:type="dxa"/>
          </w:tcPr>
          <w:p w:rsidR="00932A33" w:rsidP="004A7012" w:rsidRDefault="000D025B" w14:paraId="701493A6" w14:textId="749A9C7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Momentum Design</w:t>
            </w:r>
            <w:r w:rsidR="004A7012">
              <w:rPr>
                <w:rFonts w:ascii="Times New Roman" w:hAnsi="Times New Roman" w:cs="Times New Roman"/>
                <w:sz w:val="24"/>
                <w:szCs w:val="24"/>
              </w:rPr>
              <w:t>,</w:t>
            </w:r>
          </w:p>
          <w:p w:rsidRPr="00C16E5A" w:rsidR="004A7012" w:rsidP="004A7012" w:rsidRDefault="00187DDB" w14:paraId="2BE7007D" w14:textId="6513788F">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Green Bay, WI</w:t>
            </w:r>
          </w:p>
        </w:tc>
        <w:tc>
          <w:tcPr>
            <w:tcW w:w="3117" w:type="dxa"/>
          </w:tcPr>
          <w:p w:rsidRPr="004A7012" w:rsidR="004A7012" w:rsidP="00282C08" w:rsidRDefault="00BD753B" w14:paraId="0BB38C24" w14:textId="6476EBEC">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2021</w:t>
            </w:r>
            <w:r w:rsidRPr="004A7012" w:rsidR="004A7012">
              <w:rPr>
                <w:rFonts w:ascii="Times New Roman" w:hAnsi="Times New Roman" w:cs="Times New Roman"/>
                <w:sz w:val="24"/>
                <w:szCs w:val="24"/>
              </w:rPr>
              <w:t xml:space="preserve"> </w:t>
            </w:r>
            <w:r w:rsidR="00187DDB">
              <w:rPr>
                <w:rFonts w:ascii="Times New Roman" w:hAnsi="Times New Roman" w:cs="Times New Roman"/>
                <w:sz w:val="24"/>
                <w:szCs w:val="24"/>
              </w:rPr>
              <w:t>–</w:t>
            </w:r>
            <w:r w:rsidRPr="004A7012" w:rsidR="004A7012">
              <w:rPr>
                <w:rFonts w:ascii="Times New Roman" w:hAnsi="Times New Roman" w:cs="Times New Roman"/>
                <w:sz w:val="24"/>
                <w:szCs w:val="24"/>
              </w:rPr>
              <w:t xml:space="preserve"> </w:t>
            </w:r>
            <w:r w:rsidR="00187DDB">
              <w:rPr>
                <w:rFonts w:ascii="Times New Roman" w:hAnsi="Times New Roman" w:cs="Times New Roman"/>
                <w:sz w:val="24"/>
                <w:szCs w:val="24"/>
              </w:rPr>
              <w:t>March 2022</w:t>
            </w:r>
          </w:p>
          <w:p w:rsidRPr="00C16E5A" w:rsidR="00932A33" w:rsidP="00282C08" w:rsidRDefault="00043A30" w14:paraId="24667F77" w14:textId="36E646E9">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11</w:t>
            </w:r>
            <w:r w:rsidRPr="004A7012" w:rsidR="004A7012">
              <w:rPr>
                <w:rFonts w:ascii="Times New Roman" w:hAnsi="Times New Roman" w:cs="Times New Roman"/>
                <w:sz w:val="24"/>
                <w:szCs w:val="24"/>
              </w:rPr>
              <w:t xml:space="preserve"> Mos</w:t>
            </w:r>
          </w:p>
        </w:tc>
      </w:tr>
    </w:tbl>
    <w:p w:rsidR="00932A33" w:rsidP="00BB700C" w:rsidRDefault="00041A98" w14:paraId="015271E9" w14:textId="77DAB2B8">
      <w:pPr>
        <w:tabs>
          <w:tab w:val="right" w:pos="9360"/>
        </w:tabs>
        <w:spacing w:after="240"/>
        <w:jc w:val="both"/>
        <w:rPr>
          <w:rFonts w:ascii="Times New Roman" w:hAnsi="Times New Roman" w:cs="Times New Roman"/>
          <w:sz w:val="24"/>
          <w:szCs w:val="24"/>
        </w:rPr>
      </w:pPr>
      <w:r>
        <w:rPr>
          <w:rFonts w:ascii="Times New Roman" w:hAnsi="Times New Roman" w:cs="Times New Roman"/>
          <w:sz w:val="24"/>
          <w:szCs w:val="24"/>
        </w:rPr>
        <w:br/>
      </w:r>
      <w:r w:rsidR="00097FB6">
        <w:rPr>
          <w:rFonts w:ascii="Times New Roman" w:hAnsi="Times New Roman" w:cs="Times New Roman"/>
          <w:sz w:val="24"/>
          <w:szCs w:val="24"/>
        </w:rPr>
        <w:t>ArcGIS Online Organization Management</w:t>
      </w:r>
    </w:p>
    <w:p w:rsidRPr="00E74A15" w:rsidR="00E74A15" w:rsidP="00E74A15" w:rsidRDefault="00E74A15" w14:paraId="2CB515A8" w14:textId="77777777">
      <w:pPr>
        <w:numPr>
          <w:ilvl w:val="0"/>
          <w:numId w:val="8"/>
        </w:numPr>
        <w:tabs>
          <w:tab w:val="right" w:pos="9360"/>
        </w:tabs>
        <w:spacing w:after="240" w:line="240" w:lineRule="auto"/>
        <w:contextualSpacing/>
        <w:jc w:val="both"/>
        <w:rPr>
          <w:rFonts w:ascii="Times New Roman" w:hAnsi="Times New Roman" w:eastAsia="Times New Roman" w:cs="Times New Roman"/>
          <w:sz w:val="24"/>
          <w:szCs w:val="24"/>
        </w:rPr>
      </w:pPr>
      <w:r w:rsidRPr="00E74A15">
        <w:rPr>
          <w:rFonts w:ascii="Times New Roman" w:hAnsi="Times New Roman" w:eastAsia="Times New Roman" w:cs="Times New Roman"/>
          <w:sz w:val="24"/>
          <w:szCs w:val="24"/>
        </w:rPr>
        <w:t>Administered the ArcGIS Online organization including but not limited to custom user roles, content management, credit utilization, and application templates</w:t>
      </w:r>
    </w:p>
    <w:p w:rsidRPr="00E74A15" w:rsidR="00E74A15" w:rsidP="00E74A15" w:rsidRDefault="00E74A15" w14:paraId="3A0C8661" w14:textId="77777777">
      <w:pPr>
        <w:numPr>
          <w:ilvl w:val="0"/>
          <w:numId w:val="8"/>
        </w:numPr>
        <w:tabs>
          <w:tab w:val="right" w:pos="9360"/>
        </w:tabs>
        <w:spacing w:after="240" w:line="240" w:lineRule="auto"/>
        <w:contextualSpacing/>
        <w:jc w:val="both"/>
        <w:rPr>
          <w:rFonts w:ascii="Times New Roman" w:hAnsi="Times New Roman" w:eastAsia="Times New Roman" w:cs="Times New Roman"/>
          <w:sz w:val="24"/>
          <w:szCs w:val="24"/>
        </w:rPr>
      </w:pPr>
      <w:r w:rsidRPr="00E74A15">
        <w:rPr>
          <w:rFonts w:ascii="Times New Roman" w:hAnsi="Times New Roman" w:eastAsia="Times New Roman" w:cs="Times New Roman"/>
          <w:sz w:val="24"/>
          <w:szCs w:val="24"/>
        </w:rPr>
        <w:t>Created a Python desktop application connected to ArcGIS Online feature services for generating invoices on GIS contracts</w:t>
      </w:r>
    </w:p>
    <w:p w:rsidR="00097FB6" w:rsidP="005341B0" w:rsidRDefault="00E74A15" w14:paraId="364B62F0" w14:textId="77777777">
      <w:pPr>
        <w:numPr>
          <w:ilvl w:val="0"/>
          <w:numId w:val="8"/>
        </w:numPr>
        <w:tabs>
          <w:tab w:val="right" w:pos="9360"/>
        </w:tabs>
        <w:spacing w:after="240" w:line="240" w:lineRule="auto"/>
        <w:contextualSpacing/>
        <w:jc w:val="both"/>
        <w:rPr>
          <w:rFonts w:ascii="Times New Roman" w:hAnsi="Times New Roman" w:eastAsia="Times New Roman" w:cs="Times New Roman"/>
          <w:sz w:val="24"/>
          <w:szCs w:val="24"/>
        </w:rPr>
      </w:pPr>
      <w:r w:rsidRPr="00E74A15">
        <w:rPr>
          <w:rFonts w:ascii="Times New Roman" w:hAnsi="Times New Roman" w:eastAsia="Times New Roman" w:cs="Times New Roman"/>
          <w:sz w:val="24"/>
          <w:szCs w:val="24"/>
        </w:rPr>
        <w:t>Developed custom ArcGIS tools with ModelBuilder, Python, and JavaScript to automate data analysis and repeatable tasks</w:t>
      </w:r>
    </w:p>
    <w:p w:rsidRPr="00097FB6" w:rsidR="005341B0" w:rsidP="00097FB6" w:rsidRDefault="005341B0" w14:paraId="1B1B45C5" w14:textId="051F5A53">
      <w:pPr>
        <w:tabs>
          <w:tab w:val="right" w:pos="9360"/>
        </w:tabs>
        <w:spacing w:after="240" w:line="240" w:lineRule="auto"/>
        <w:ind w:left="720"/>
        <w:contextualSpacing/>
        <w:jc w:val="both"/>
        <w:rPr>
          <w:rFonts w:ascii="Times New Roman" w:hAnsi="Times New Roman" w:eastAsia="Times New Roman" w:cs="Times New Roman"/>
          <w:sz w:val="24"/>
          <w:szCs w:val="24"/>
        </w:rPr>
      </w:pPr>
      <w:r w:rsidRPr="00097FB6">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Pr="00C16E5A" w:rsidR="00282C08" w:rsidTr="007D24A5" w14:paraId="00696E6E" w14:textId="77777777">
        <w:tc>
          <w:tcPr>
            <w:tcW w:w="3116" w:type="dxa"/>
          </w:tcPr>
          <w:p w:rsidR="00282C08" w:rsidP="007D24A5" w:rsidRDefault="00187DDB" w14:paraId="1DC19737" w14:textId="4792E6F7">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GIS Specialist</w:t>
            </w:r>
          </w:p>
        </w:tc>
        <w:tc>
          <w:tcPr>
            <w:tcW w:w="3117" w:type="dxa"/>
          </w:tcPr>
          <w:p w:rsidR="00282C08" w:rsidP="007D24A5" w:rsidRDefault="00187DDB" w14:paraId="26D2CB56" w14:textId="02AB030F">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Mi-Tech Services</w:t>
            </w:r>
            <w:r w:rsidR="00282C08">
              <w:rPr>
                <w:rFonts w:ascii="Times New Roman" w:hAnsi="Times New Roman" w:cs="Times New Roman"/>
                <w:sz w:val="24"/>
                <w:szCs w:val="24"/>
              </w:rPr>
              <w:t>,</w:t>
            </w:r>
          </w:p>
          <w:p w:rsidRPr="00C16E5A" w:rsidR="00282C08" w:rsidP="007D24A5" w:rsidRDefault="00187DDB" w14:paraId="7FCF581D" w14:textId="49ACAA3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Green Bay, W</w:t>
            </w:r>
            <w:r w:rsidR="00BD753B">
              <w:rPr>
                <w:rFonts w:ascii="Times New Roman" w:hAnsi="Times New Roman" w:cs="Times New Roman"/>
                <w:sz w:val="24"/>
                <w:szCs w:val="24"/>
              </w:rPr>
              <w:t>I</w:t>
            </w:r>
          </w:p>
        </w:tc>
        <w:tc>
          <w:tcPr>
            <w:tcW w:w="3117" w:type="dxa"/>
          </w:tcPr>
          <w:p w:rsidRPr="004A7012" w:rsidR="00282C08" w:rsidP="007D24A5" w:rsidRDefault="00187DDB" w14:paraId="50744160" w14:textId="2DD34BC7">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2018</w:t>
            </w:r>
            <w:r w:rsidRPr="004A7012" w:rsidR="00282C08">
              <w:rPr>
                <w:rFonts w:ascii="Times New Roman" w:hAnsi="Times New Roman" w:cs="Times New Roman"/>
                <w:sz w:val="24"/>
                <w:szCs w:val="24"/>
              </w:rPr>
              <w:t xml:space="preserve"> </w:t>
            </w:r>
            <w:r w:rsidR="000074C9">
              <w:rPr>
                <w:rFonts w:ascii="Times New Roman" w:hAnsi="Times New Roman" w:cs="Times New Roman"/>
                <w:sz w:val="24"/>
                <w:szCs w:val="24"/>
              </w:rPr>
              <w:t>–</w:t>
            </w:r>
            <w:r w:rsidRPr="004A7012" w:rsidR="00282C08">
              <w:rPr>
                <w:rFonts w:ascii="Times New Roman" w:hAnsi="Times New Roman" w:cs="Times New Roman"/>
                <w:sz w:val="24"/>
                <w:szCs w:val="24"/>
              </w:rPr>
              <w:t xml:space="preserve"> </w:t>
            </w:r>
            <w:r w:rsidR="00211093">
              <w:rPr>
                <w:rFonts w:ascii="Times New Roman" w:hAnsi="Times New Roman" w:cs="Times New Roman"/>
                <w:sz w:val="24"/>
                <w:szCs w:val="24"/>
              </w:rPr>
              <w:t xml:space="preserve">March </w:t>
            </w:r>
            <w:r>
              <w:rPr>
                <w:rFonts w:ascii="Times New Roman" w:hAnsi="Times New Roman" w:cs="Times New Roman"/>
                <w:sz w:val="24"/>
                <w:szCs w:val="24"/>
              </w:rPr>
              <w:t>2021</w:t>
            </w:r>
          </w:p>
          <w:p w:rsidRPr="00041A98" w:rsidR="00282C08" w:rsidP="00041A98" w:rsidRDefault="00041A98" w14:paraId="16FCEEFF" w14:textId="2164A8EC">
            <w:pPr>
              <w:tabs>
                <w:tab w:val="right" w:pos="9360"/>
              </w:tabs>
              <w:spacing w:after="40"/>
              <w:ind w:left="360" w:right="-119"/>
              <w:jc w:val="right"/>
              <w:rPr>
                <w:rFonts w:ascii="Times New Roman" w:hAnsi="Times New Roman" w:cs="Times New Roman"/>
                <w:sz w:val="24"/>
                <w:szCs w:val="24"/>
              </w:rPr>
            </w:pPr>
            <w:r w:rsidRPr="00041A98">
              <w:rPr>
                <w:rFonts w:ascii="Times New Roman" w:hAnsi="Times New Roman" w:cs="Times New Roman"/>
                <w:sz w:val="24"/>
                <w:szCs w:val="24"/>
              </w:rPr>
              <w:t xml:space="preserve">2 </w:t>
            </w:r>
            <w:r w:rsidRPr="00041A98" w:rsidR="00282C08">
              <w:rPr>
                <w:rFonts w:ascii="Times New Roman" w:hAnsi="Times New Roman" w:cs="Times New Roman"/>
                <w:sz w:val="24"/>
                <w:szCs w:val="24"/>
              </w:rPr>
              <w:t>Yrs,</w:t>
            </w:r>
            <w:r w:rsidRPr="00041A98" w:rsidR="00BD753B">
              <w:rPr>
                <w:rFonts w:ascii="Times New Roman" w:hAnsi="Times New Roman" w:cs="Times New Roman"/>
                <w:sz w:val="24"/>
                <w:szCs w:val="24"/>
              </w:rPr>
              <w:t xml:space="preserve"> 8</w:t>
            </w:r>
            <w:r w:rsidRPr="00041A98" w:rsidR="00282C08">
              <w:rPr>
                <w:rFonts w:ascii="Times New Roman" w:hAnsi="Times New Roman" w:cs="Times New Roman"/>
                <w:sz w:val="24"/>
                <w:szCs w:val="24"/>
              </w:rPr>
              <w:t xml:space="preserve"> Mos</w:t>
            </w:r>
          </w:p>
        </w:tc>
      </w:tr>
    </w:tbl>
    <w:p w:rsidR="002251D1" w:rsidP="002251D1" w:rsidRDefault="00ED6B94" w14:paraId="041D3848" w14:textId="1204D29C">
      <w:pPr>
        <w:suppressAutoHyphens/>
        <w:spacing w:after="240" w:line="240" w:lineRule="auto"/>
        <w:jc w:val="both"/>
        <w:rPr>
          <w:rFonts w:ascii="Times New Roman" w:hAnsi="Times New Roman" w:eastAsia="Times New Roman" w:cs="Times New Roman"/>
          <w:sz w:val="24"/>
          <w:szCs w:val="24"/>
        </w:rPr>
      </w:pPr>
      <w:r>
        <w:br/>
      </w:r>
      <w:r w:rsidRPr="66235E38" w:rsidR="66235E38">
        <w:rPr>
          <w:rFonts w:ascii="Times New Roman" w:hAnsi="Times New Roman" w:eastAsia="Times New Roman" w:cs="Times New Roman"/>
          <w:sz w:val="24"/>
          <w:szCs w:val="24"/>
        </w:rPr>
        <w:t>Pole Inspection Data Migration</w:t>
      </w:r>
    </w:p>
    <w:p w:rsidR="66235E38" w:rsidP="66235E38" w:rsidRDefault="66235E38" w14:paraId="00F6C2F5" w14:textId="7B7BC7C3">
      <w:pPr>
        <w:pStyle w:val="ListParagraph"/>
        <w:numPr>
          <w:ilvl w:val="0"/>
          <w:numId w:val="6"/>
        </w:numPr>
        <w:spacing w:after="240" w:line="240" w:lineRule="auto"/>
        <w:jc w:val="both"/>
        <w:rPr>
          <w:rFonts w:ascii="Times New Roman" w:hAnsi="Times New Roman" w:eastAsia="Times New Roman" w:cs="Times New Roman"/>
          <w:sz w:val="24"/>
          <w:szCs w:val="24"/>
        </w:rPr>
      </w:pPr>
      <w:r w:rsidRPr="66235E38">
        <w:rPr>
          <w:rFonts w:ascii="Times New Roman" w:hAnsi="Times New Roman" w:eastAsia="Times New Roman" w:cs="Times New Roman"/>
          <w:sz w:val="24"/>
          <w:szCs w:val="24"/>
        </w:rPr>
        <w:t>Monitored field worker production pre-migration and determined alternate workflow based in the ArcGIS Online environment</w:t>
      </w:r>
    </w:p>
    <w:p w:rsidR="0032050D" w:rsidP="002251D1" w:rsidRDefault="66235E38" w14:paraId="650DFCB9" w14:textId="13C899C0">
      <w:pPr>
        <w:pStyle w:val="ListParagraph"/>
        <w:numPr>
          <w:ilvl w:val="0"/>
          <w:numId w:val="6"/>
        </w:numPr>
        <w:suppressAutoHyphens/>
        <w:spacing w:after="240" w:line="240" w:lineRule="auto"/>
        <w:jc w:val="both"/>
        <w:rPr>
          <w:rFonts w:ascii="Times New Roman" w:hAnsi="Times New Roman" w:eastAsia="Times New Roman" w:cs="Times New Roman"/>
          <w:sz w:val="24"/>
          <w:szCs w:val="24"/>
        </w:rPr>
      </w:pPr>
      <w:r w:rsidRPr="66235E38">
        <w:rPr>
          <w:rFonts w:ascii="Times New Roman" w:hAnsi="Times New Roman" w:eastAsia="Times New Roman" w:cs="Times New Roman"/>
          <w:sz w:val="24"/>
          <w:szCs w:val="24"/>
        </w:rPr>
        <w:t>Designed individual Survey123 data forms based on client specifications</w:t>
      </w:r>
    </w:p>
    <w:p w:rsidR="002251D1" w:rsidP="002251D1" w:rsidRDefault="66235E38" w14:paraId="306E8197" w14:textId="4CD2891D">
      <w:pPr>
        <w:pStyle w:val="ListParagraph"/>
        <w:numPr>
          <w:ilvl w:val="0"/>
          <w:numId w:val="6"/>
        </w:numPr>
        <w:suppressAutoHyphens/>
        <w:spacing w:after="240" w:line="240" w:lineRule="auto"/>
        <w:jc w:val="both"/>
        <w:rPr>
          <w:rFonts w:ascii="Times New Roman" w:hAnsi="Times New Roman" w:eastAsia="Times New Roman" w:cs="Times New Roman"/>
          <w:sz w:val="24"/>
          <w:szCs w:val="24"/>
        </w:rPr>
      </w:pPr>
      <w:r w:rsidRPr="66235E38">
        <w:rPr>
          <w:rFonts w:ascii="Times New Roman" w:hAnsi="Times New Roman" w:eastAsia="Times New Roman" w:cs="Times New Roman"/>
          <w:sz w:val="24"/>
          <w:szCs w:val="24"/>
        </w:rPr>
        <w:t>Streamlined field to client data transfer with preformatted reports and spreadsheets providing a more efficient quality assurance process</w:t>
      </w:r>
    </w:p>
    <w:p w:rsidRPr="002251D1" w:rsidR="00ED330C" w:rsidP="002251D1" w:rsidRDefault="66235E38" w14:paraId="6A5DAF8F" w14:textId="5C97DA14">
      <w:pPr>
        <w:pStyle w:val="ListParagraph"/>
        <w:numPr>
          <w:ilvl w:val="0"/>
          <w:numId w:val="6"/>
        </w:numPr>
        <w:suppressAutoHyphens/>
        <w:spacing w:after="240" w:line="240" w:lineRule="auto"/>
        <w:jc w:val="both"/>
        <w:rPr>
          <w:rFonts w:ascii="Times New Roman" w:hAnsi="Times New Roman" w:eastAsia="Times New Roman" w:cs="Times New Roman"/>
          <w:sz w:val="24"/>
          <w:szCs w:val="24"/>
        </w:rPr>
      </w:pPr>
      <w:r w:rsidRPr="66235E38">
        <w:rPr>
          <w:rFonts w:ascii="Times New Roman" w:hAnsi="Times New Roman" w:eastAsia="Times New Roman" w:cs="Times New Roman"/>
          <w:sz w:val="24"/>
          <w:szCs w:val="24"/>
        </w:rPr>
        <w:t>Provided client-facing web applications to visualize the contract progress and view collected data</w:t>
      </w:r>
    </w:p>
    <w:p w:rsidR="00ED330C" w:rsidP="00ED6B94" w:rsidRDefault="00ED330C" w14:paraId="23E125F3" w14:textId="77777777">
      <w:p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Utility Pole Loading Design</w:t>
      </w:r>
    </w:p>
    <w:p w:rsidRPr="00ED330C" w:rsidR="00ED6B94" w:rsidP="00ED330C" w:rsidRDefault="0032050D" w14:paraId="32C2BA33" w14:textId="1844D662">
      <w:pPr>
        <w:pStyle w:val="ListParagraph"/>
        <w:numPr>
          <w:ilvl w:val="0"/>
          <w:numId w:val="7"/>
        </w:numPr>
        <w:suppressAutoHyphens/>
        <w:spacing w:after="240" w:line="240" w:lineRule="auto"/>
        <w:jc w:val="both"/>
        <w:rPr>
          <w:rFonts w:ascii="Times New Roman" w:hAnsi="Times New Roman" w:eastAsia="Times New Roman" w:cs="Times New Roman"/>
          <w:sz w:val="24"/>
          <w:szCs w:val="24"/>
        </w:rPr>
      </w:pPr>
      <w:r w:rsidRPr="00ED330C">
        <w:rPr>
          <w:rFonts w:ascii="Times New Roman" w:hAnsi="Times New Roman" w:eastAsia="Times New Roman" w:cs="Times New Roman"/>
          <w:sz w:val="24"/>
          <w:szCs w:val="24"/>
        </w:rPr>
        <w:t>Transitioned utility pole loading design phase to digital collection system</w:t>
      </w:r>
    </w:p>
    <w:p w:rsidR="00ED6B94" w:rsidP="00ED6B94" w:rsidRDefault="00ED6B94" w14:paraId="3BDBF835" w14:textId="77777777">
      <w:pPr>
        <w:pStyle w:val="ListParagraph"/>
        <w:numPr>
          <w:ilvl w:val="0"/>
          <w:numId w:val="4"/>
        </w:num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w:t>
      </w:r>
      <w:r w:rsidR="0032050D">
        <w:rPr>
          <w:rFonts w:ascii="Times New Roman" w:hAnsi="Times New Roman" w:eastAsia="Times New Roman" w:cs="Times New Roman"/>
          <w:sz w:val="24"/>
          <w:szCs w:val="24"/>
        </w:rPr>
        <w:t>ncreas</w:t>
      </w:r>
      <w:r>
        <w:rPr>
          <w:rFonts w:ascii="Times New Roman" w:hAnsi="Times New Roman" w:eastAsia="Times New Roman" w:cs="Times New Roman"/>
          <w:sz w:val="24"/>
          <w:szCs w:val="24"/>
        </w:rPr>
        <w:t>ed</w:t>
      </w:r>
      <w:r w:rsidR="0032050D">
        <w:rPr>
          <w:rFonts w:ascii="Times New Roman" w:hAnsi="Times New Roman" w:eastAsia="Times New Roman" w:cs="Times New Roman"/>
          <w:sz w:val="24"/>
          <w:szCs w:val="24"/>
        </w:rPr>
        <w:t xml:space="preserve"> daily production by an average of 20%</w:t>
      </w:r>
    </w:p>
    <w:p w:rsidR="00ED6B94" w:rsidP="00ED6B94" w:rsidRDefault="00ED6B94" w14:paraId="39BA737F" w14:textId="020E5923">
      <w:pPr>
        <w:pStyle w:val="ListParagraph"/>
        <w:numPr>
          <w:ilvl w:val="0"/>
          <w:numId w:val="4"/>
        </w:num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w:t>
      </w:r>
      <w:r w:rsidR="0032050D">
        <w:rPr>
          <w:rFonts w:ascii="Times New Roman" w:hAnsi="Times New Roman" w:eastAsia="Times New Roman" w:cs="Times New Roman"/>
          <w:sz w:val="24"/>
          <w:szCs w:val="24"/>
        </w:rPr>
        <w:t>liminat</w:t>
      </w:r>
      <w:r>
        <w:rPr>
          <w:rFonts w:ascii="Times New Roman" w:hAnsi="Times New Roman" w:eastAsia="Times New Roman" w:cs="Times New Roman"/>
          <w:sz w:val="24"/>
          <w:szCs w:val="24"/>
        </w:rPr>
        <w:t>e</w:t>
      </w:r>
      <w:r w:rsidR="00ED330C">
        <w:rPr>
          <w:rFonts w:ascii="Times New Roman" w:hAnsi="Times New Roman" w:eastAsia="Times New Roman" w:cs="Times New Roman"/>
          <w:sz w:val="24"/>
          <w:szCs w:val="24"/>
        </w:rPr>
        <w:t>d</w:t>
      </w:r>
      <w:r w:rsidR="0032050D">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server usage to store archived data</w:t>
      </w:r>
    </w:p>
    <w:p w:rsidRPr="0032050D" w:rsidR="0032050D" w:rsidP="00ED6B94" w:rsidRDefault="00ED6B94" w14:paraId="7B677E11" w14:textId="27E1025C">
      <w:pPr>
        <w:pStyle w:val="ListParagraph"/>
        <w:numPr>
          <w:ilvl w:val="0"/>
          <w:numId w:val="4"/>
        </w:num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Add</w:t>
      </w:r>
      <w:r w:rsidR="00ED330C">
        <w:rPr>
          <w:rFonts w:ascii="Times New Roman" w:hAnsi="Times New Roman" w:eastAsia="Times New Roman" w:cs="Times New Roman"/>
          <w:sz w:val="24"/>
          <w:szCs w:val="24"/>
        </w:rPr>
        <w:t>ed</w:t>
      </w:r>
      <w:r>
        <w:rPr>
          <w:rFonts w:ascii="Times New Roman" w:hAnsi="Times New Roman" w:eastAsia="Times New Roman" w:cs="Times New Roman"/>
          <w:sz w:val="24"/>
          <w:szCs w:val="24"/>
        </w:rPr>
        <w:t xml:space="preserve"> </w:t>
      </w:r>
      <w:r w:rsidR="00ED330C">
        <w:rPr>
          <w:rFonts w:ascii="Times New Roman" w:hAnsi="Times New Roman" w:eastAsia="Times New Roman" w:cs="Times New Roman"/>
          <w:sz w:val="24"/>
          <w:szCs w:val="24"/>
        </w:rPr>
        <w:t xml:space="preserve">internal </w:t>
      </w:r>
      <w:r>
        <w:rPr>
          <w:rFonts w:ascii="Times New Roman" w:hAnsi="Times New Roman" w:eastAsia="Times New Roman" w:cs="Times New Roman"/>
          <w:sz w:val="24"/>
          <w:szCs w:val="24"/>
        </w:rPr>
        <w:t>geographic component to coordinat</w:t>
      </w:r>
      <w:r w:rsidR="00ED330C">
        <w:rPr>
          <w:rFonts w:ascii="Times New Roman" w:hAnsi="Times New Roman" w:eastAsia="Times New Roman" w:cs="Times New Roman"/>
          <w:sz w:val="24"/>
          <w:szCs w:val="24"/>
        </w:rPr>
        <w:t>e</w:t>
      </w:r>
      <w:r>
        <w:rPr>
          <w:rFonts w:ascii="Times New Roman" w:hAnsi="Times New Roman" w:eastAsia="Times New Roman" w:cs="Times New Roman"/>
          <w:sz w:val="24"/>
          <w:szCs w:val="24"/>
        </w:rPr>
        <w:t xml:space="preserve"> employee utilization</w:t>
      </w:r>
    </w:p>
    <w:tbl>
      <w:tblPr>
        <w:tblpPr w:leftFromText="180" w:rightFromText="180" w:vertAnchor="text" w:horzAnchor="margin" w:tblpY="572"/>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3145"/>
        <w:gridCol w:w="3150"/>
        <w:gridCol w:w="3060"/>
      </w:tblGrid>
      <w:tr w:rsidRPr="007C00AA" w:rsidR="00BD7A33" w:rsidTr="00BD7A33" w14:paraId="7346B80C" w14:textId="77777777">
        <w:trPr>
          <w:trHeight w:val="221"/>
        </w:trPr>
        <w:tc>
          <w:tcPr>
            <w:tcW w:w="3145" w:type="dxa"/>
            <w:shd w:val="clear" w:color="auto" w:fill="E7E7E7"/>
          </w:tcPr>
          <w:p w:rsidRPr="007C00AA" w:rsidR="00BD7A33" w:rsidP="007D24A5" w:rsidRDefault="00BD7A33" w14:paraId="4B4B0A4A" w14:textId="77777777">
            <w:pPr>
              <w:suppressAutoHyphens/>
              <w:spacing w:after="0" w:line="240" w:lineRule="auto"/>
              <w:rPr>
                <w:rFonts w:ascii="Times New Roman" w:hAnsi="Times New Roman" w:eastAsia="Times New Roman" w:cs="Times New Roman"/>
                <w:b/>
                <w:sz w:val="24"/>
                <w:szCs w:val="24"/>
                <w:lang w:bidi="en-US"/>
              </w:rPr>
            </w:pPr>
            <w:r w:rsidRPr="007C00AA">
              <w:rPr>
                <w:rFonts w:ascii="Times New Roman" w:hAnsi="Times New Roman" w:eastAsia="Times New Roman" w:cs="Times New Roman"/>
                <w:b/>
                <w:sz w:val="24"/>
                <w:szCs w:val="24"/>
                <w:lang w:bidi="en-US"/>
              </w:rPr>
              <w:lastRenderedPageBreak/>
              <w:t>Education</w:t>
            </w:r>
          </w:p>
        </w:tc>
        <w:tc>
          <w:tcPr>
            <w:tcW w:w="3150" w:type="dxa"/>
            <w:shd w:val="clear" w:color="auto" w:fill="E7E7E7"/>
          </w:tcPr>
          <w:p w:rsidRPr="007C00AA" w:rsidR="00BD7A33" w:rsidP="007D24A5" w:rsidRDefault="00BD7A33" w14:paraId="18D68F5A" w14:textId="77777777">
            <w:pPr>
              <w:suppressAutoHyphens/>
              <w:spacing w:after="0" w:line="240" w:lineRule="auto"/>
              <w:jc w:val="center"/>
              <w:rPr>
                <w:rFonts w:ascii="Times New Roman" w:hAnsi="Times New Roman" w:eastAsia="Times New Roman" w:cs="Times New Roman"/>
                <w:sz w:val="24"/>
                <w:szCs w:val="24"/>
                <w:lang w:bidi="en-US"/>
              </w:rPr>
            </w:pPr>
          </w:p>
        </w:tc>
        <w:tc>
          <w:tcPr>
            <w:tcW w:w="3060" w:type="dxa"/>
            <w:shd w:val="clear" w:color="auto" w:fill="E7E7E7"/>
          </w:tcPr>
          <w:p w:rsidRPr="007C00AA" w:rsidR="00BD7A33" w:rsidP="007D24A5" w:rsidRDefault="00BD7A33" w14:paraId="7A463AB2" w14:textId="77777777">
            <w:pPr>
              <w:suppressAutoHyphens/>
              <w:spacing w:after="0" w:line="240" w:lineRule="auto"/>
              <w:jc w:val="right"/>
              <w:rPr>
                <w:rFonts w:ascii="Times New Roman" w:hAnsi="Times New Roman" w:eastAsia="Times New Roman" w:cs="Times New Roman"/>
                <w:sz w:val="24"/>
                <w:szCs w:val="24"/>
                <w:lang w:bidi="en-US"/>
              </w:rPr>
            </w:pPr>
          </w:p>
        </w:tc>
      </w:tr>
      <w:tr w:rsidRPr="007C00AA" w:rsidR="00BD7A33" w:rsidTr="00BD7A33" w14:paraId="5822A222" w14:textId="77777777">
        <w:trPr>
          <w:trHeight w:val="581"/>
        </w:trPr>
        <w:tc>
          <w:tcPr>
            <w:tcW w:w="3145" w:type="dxa"/>
          </w:tcPr>
          <w:p w:rsidRPr="007C00AA" w:rsidR="00BD7A33" w:rsidP="007D24A5" w:rsidRDefault="00BD753B" w14:paraId="7B0F8816" w14:textId="727A267D">
            <w:pPr>
              <w:suppressAutoHyphens/>
              <w:spacing w:after="0" w:line="240" w:lineRule="auto"/>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M.S. GIS Development</w:t>
            </w:r>
          </w:p>
        </w:tc>
        <w:tc>
          <w:tcPr>
            <w:tcW w:w="3150" w:type="dxa"/>
          </w:tcPr>
          <w:p w:rsidRPr="007C00AA" w:rsidR="00BD7A33" w:rsidP="007D24A5" w:rsidRDefault="00BD753B" w14:paraId="1DE4AB35" w14:textId="358CFD5E">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UW Madison</w:t>
            </w:r>
            <w:r w:rsidRPr="007C00AA" w:rsidR="00BD7A33">
              <w:rPr>
                <w:rFonts w:ascii="Times New Roman" w:hAnsi="Times New Roman" w:eastAsia="Times New Roman" w:cs="Times New Roman"/>
                <w:sz w:val="24"/>
                <w:szCs w:val="24"/>
                <w:lang w:bidi="en-US"/>
              </w:rPr>
              <w:t>,</w:t>
            </w:r>
          </w:p>
          <w:p w:rsidRPr="007C00AA" w:rsidR="00BD7A33" w:rsidP="007D24A5" w:rsidRDefault="00807BF3" w14:paraId="6888C36E" w14:textId="0C6EEF0F">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Madison</w:t>
            </w:r>
            <w:r w:rsidR="003A429A">
              <w:rPr>
                <w:rFonts w:ascii="Times New Roman" w:hAnsi="Times New Roman" w:eastAsia="Times New Roman" w:cs="Times New Roman"/>
                <w:sz w:val="24"/>
                <w:szCs w:val="24"/>
                <w:lang w:bidi="en-US"/>
              </w:rPr>
              <w:t xml:space="preserve">, </w:t>
            </w:r>
            <w:r>
              <w:rPr>
                <w:rFonts w:ascii="Times New Roman" w:hAnsi="Times New Roman" w:eastAsia="Times New Roman" w:cs="Times New Roman"/>
                <w:sz w:val="24"/>
                <w:szCs w:val="24"/>
                <w:lang w:bidi="en-US"/>
              </w:rPr>
              <w:t>WI</w:t>
            </w:r>
          </w:p>
        </w:tc>
        <w:tc>
          <w:tcPr>
            <w:tcW w:w="3060" w:type="dxa"/>
          </w:tcPr>
          <w:p w:rsidRPr="007C00AA" w:rsidR="00BD7A33" w:rsidP="007D24A5" w:rsidRDefault="00807BF3" w14:paraId="61BE2F1F" w14:textId="2A692A5D">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Anticipated May, 2023</w:t>
            </w:r>
          </w:p>
        </w:tc>
      </w:tr>
      <w:tr w:rsidRPr="007C00AA" w:rsidR="00BD7A33" w:rsidTr="00BD7A33" w14:paraId="45D03D21" w14:textId="77777777">
        <w:trPr>
          <w:trHeight w:val="612"/>
        </w:trPr>
        <w:tc>
          <w:tcPr>
            <w:tcW w:w="3145" w:type="dxa"/>
          </w:tcPr>
          <w:p w:rsidRPr="007C00AA" w:rsidR="00BD7A33" w:rsidP="007D24A5" w:rsidRDefault="00807BF3" w14:paraId="43B2E571" w14:textId="3B891A59">
            <w:pPr>
              <w:suppressAutoHyphens/>
              <w:spacing w:after="0" w:line="240" w:lineRule="auto"/>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B.S. Geography</w:t>
            </w:r>
          </w:p>
        </w:tc>
        <w:tc>
          <w:tcPr>
            <w:tcW w:w="3150" w:type="dxa"/>
          </w:tcPr>
          <w:p w:rsidRPr="007C00AA" w:rsidR="003A429A" w:rsidP="003A429A" w:rsidRDefault="00807BF3" w14:paraId="0A23B815" w14:textId="0E8C679E">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UW Oshkosh</w:t>
            </w:r>
            <w:r w:rsidRPr="007C00AA" w:rsidR="003A429A">
              <w:rPr>
                <w:rFonts w:ascii="Times New Roman" w:hAnsi="Times New Roman" w:eastAsia="Times New Roman" w:cs="Times New Roman"/>
                <w:sz w:val="24"/>
                <w:szCs w:val="24"/>
                <w:lang w:bidi="en-US"/>
              </w:rPr>
              <w:t>,</w:t>
            </w:r>
          </w:p>
          <w:p w:rsidRPr="007C00AA" w:rsidR="00BD7A33" w:rsidP="003A429A" w:rsidRDefault="00807BF3" w14:paraId="7637717F" w14:textId="51FBDB66">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Oshkosh</w:t>
            </w:r>
            <w:r w:rsidR="003A429A">
              <w:rPr>
                <w:rFonts w:ascii="Times New Roman" w:hAnsi="Times New Roman" w:eastAsia="Times New Roman" w:cs="Times New Roman"/>
                <w:sz w:val="24"/>
                <w:szCs w:val="24"/>
                <w:lang w:bidi="en-US"/>
              </w:rPr>
              <w:t xml:space="preserve">, </w:t>
            </w:r>
            <w:r>
              <w:rPr>
                <w:rFonts w:ascii="Times New Roman" w:hAnsi="Times New Roman" w:eastAsia="Times New Roman" w:cs="Times New Roman"/>
                <w:sz w:val="24"/>
                <w:szCs w:val="24"/>
                <w:lang w:bidi="en-US"/>
              </w:rPr>
              <w:t>WI</w:t>
            </w:r>
          </w:p>
        </w:tc>
        <w:tc>
          <w:tcPr>
            <w:tcW w:w="3060" w:type="dxa"/>
          </w:tcPr>
          <w:p w:rsidRPr="007C00AA" w:rsidR="00BD7A33" w:rsidP="007D24A5" w:rsidRDefault="00807BF3" w14:paraId="480A14E4" w14:textId="17B46978">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May, 2018</w:t>
            </w:r>
          </w:p>
        </w:tc>
      </w:tr>
      <w:tr w:rsidRPr="007C00AA" w:rsidR="00807BF3" w:rsidTr="00BD7A33" w14:paraId="69F24A4C" w14:textId="77777777">
        <w:trPr>
          <w:trHeight w:val="612"/>
        </w:trPr>
        <w:tc>
          <w:tcPr>
            <w:tcW w:w="3145" w:type="dxa"/>
          </w:tcPr>
          <w:p w:rsidR="00807BF3" w:rsidP="007D24A5" w:rsidRDefault="00807BF3" w14:paraId="0A88859C" w14:textId="25CA852B">
            <w:pPr>
              <w:suppressAutoHyphens/>
              <w:spacing w:after="0" w:line="240" w:lineRule="auto"/>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Undergrad GIS Certificate</w:t>
            </w:r>
          </w:p>
        </w:tc>
        <w:tc>
          <w:tcPr>
            <w:tcW w:w="3150" w:type="dxa"/>
          </w:tcPr>
          <w:p w:rsidR="00807BF3" w:rsidP="003A429A" w:rsidRDefault="00807BF3" w14:paraId="2923B86D" w14:textId="77777777">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UW Oshkosh,</w:t>
            </w:r>
          </w:p>
          <w:p w:rsidR="00807BF3" w:rsidP="003A429A" w:rsidRDefault="00807BF3" w14:paraId="327A794E" w14:textId="71B43728">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Oshkosh, WI</w:t>
            </w:r>
          </w:p>
        </w:tc>
        <w:tc>
          <w:tcPr>
            <w:tcW w:w="3060" w:type="dxa"/>
          </w:tcPr>
          <w:p w:rsidR="00807BF3" w:rsidP="007D24A5" w:rsidRDefault="00807BF3" w14:paraId="1F8C71B1" w14:textId="4492171B">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May, 2018</w:t>
            </w:r>
          </w:p>
        </w:tc>
      </w:tr>
    </w:tbl>
    <w:p w:rsidR="00BD7A33" w:rsidP="00BB700C" w:rsidRDefault="00BD7A33" w14:paraId="46057469" w14:textId="2EBFEE95">
      <w:pPr>
        <w:suppressAutoHyphens/>
        <w:spacing w:after="240" w:line="240" w:lineRule="auto"/>
        <w:jc w:val="both"/>
        <w:rPr>
          <w:rFonts w:ascii="Times New Roman" w:hAnsi="Times New Roman" w:eastAsia="Times New Roman" w:cs="Times New Roman"/>
          <w:sz w:val="24"/>
          <w:szCs w:val="24"/>
        </w:rPr>
      </w:pPr>
    </w:p>
    <w:p w:rsidR="001712C2" w:rsidP="00BB700C" w:rsidRDefault="001712C2" w14:paraId="1430A88B" w14:textId="77777777">
      <w:pPr>
        <w:suppressAutoHyphens/>
        <w:spacing w:after="240" w:line="240" w:lineRule="auto"/>
        <w:jc w:val="both"/>
        <w:rPr>
          <w:rFonts w:ascii="Times New Roman" w:hAnsi="Times New Roman" w:eastAsia="Times New Roman" w:cs="Times New Roman"/>
          <w:sz w:val="24"/>
          <w:szCs w:val="24"/>
        </w:rPr>
      </w:pPr>
    </w:p>
    <w:p w:rsidRPr="00DF4A2F" w:rsidR="00DF4A2F" w:rsidP="00DF4A2F" w:rsidRDefault="00DF4A2F" w14:paraId="4F0473E1" w14:textId="14A7A498">
      <w:pPr>
        <w:pBdr>
          <w:top w:val="single" w:color="auto" w:sz="6" w:space="1"/>
          <w:left w:val="single" w:color="auto" w:sz="6" w:space="4"/>
          <w:bottom w:val="single" w:color="auto" w:sz="6" w:space="1"/>
          <w:right w:val="single" w:color="auto" w:sz="6" w:space="4"/>
          <w:between w:val="single" w:color="auto" w:sz="6" w:space="1"/>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w:t>
      </w:r>
      <w:r w:rsidRPr="00807BF3" w:rsidR="00807BF3">
        <w:rPr>
          <w:rFonts w:ascii="Times New Roman" w:hAnsi="Times New Roman" w:cs="Times New Roman"/>
          <w:sz w:val="24"/>
          <w:szCs w:val="24"/>
          <w:u w:val="single"/>
        </w:rPr>
        <w:t>Andrew Winchell</w:t>
      </w:r>
      <w:r w:rsidR="00BD7A33">
        <w:rPr>
          <w:rFonts w:ascii="Times New Roman" w:hAnsi="Times New Roman" w:cs="Times New Roman"/>
          <w:sz w:val="24"/>
          <w:szCs w:val="24"/>
        </w:rPr>
        <w:t>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rsidRPr="001D09E0" w:rsidR="00F21060" w:rsidP="00F21060" w:rsidRDefault="00FC608E" w14:paraId="78DE6D8E" w14:textId="5000B980">
      <w:pPr>
        <w:pBdr>
          <w:top w:val="single" w:color="auto" w:sz="6" w:space="1"/>
          <w:left w:val="single" w:color="auto" w:sz="6" w:space="4"/>
          <w:bottom w:val="single" w:color="auto" w:sz="6" w:space="1"/>
          <w:right w:val="single" w:color="auto" w:sz="6" w:space="4"/>
          <w:between w:val="single" w:color="auto" w:sz="6" w:space="1"/>
        </w:pBdr>
        <w:spacing w:before="360" w:after="0"/>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3360" behindDoc="0" locked="0" layoutInCell="1" allowOverlap="1" wp14:anchorId="256D3555" wp14:editId="7279EDE6">
                <wp:simplePos x="0" y="0"/>
                <wp:positionH relativeFrom="column">
                  <wp:posOffset>2364105</wp:posOffset>
                </wp:positionH>
                <wp:positionV relativeFrom="paragraph">
                  <wp:posOffset>39370</wp:posOffset>
                </wp:positionV>
                <wp:extent cx="976630" cy="366395"/>
                <wp:effectExtent l="0" t="38100" r="13970" b="52705"/>
                <wp:wrapNone/>
                <wp:docPr id="21" name="Ink 21"/>
                <wp:cNvGraphicFramePr/>
                <a:graphic xmlns:a="http://schemas.openxmlformats.org/drawingml/2006/main">
                  <a:graphicData uri="http://schemas.microsoft.com/office/word/2010/wordprocessingInk">
                    <w14:contentPart bwMode="auto" r:id="rId7">
                      <w14:nvContentPartPr>
                        <w14:cNvContentPartPr/>
                      </w14:nvContentPartPr>
                      <w14:xfrm>
                        <a:off x="0" y="0"/>
                        <a:ext cx="976630" cy="366395"/>
                      </w14:xfrm>
                    </w14:contentPart>
                  </a:graphicData>
                </a:graphic>
              </wp:anchor>
            </w:drawing>
          </mc:Choice>
          <mc:Fallback xmlns:a="http://schemas.openxmlformats.org/drawingml/2006/main">
            <w:pict w14:anchorId="5AEE1BD8">
              <v:shapetype id="_x0000_t75" coordsize="21600,21600" filled="f" stroked="f" o:spt="75" o:preferrelative="t" path="m@4@5l@4@11@9@11@9@5xe" w14:anchorId="4E77C79B">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1" style="position:absolute;margin-left:185.45pt;margin-top:2.4pt;width:78.3pt;height:30.25pt;z-index:2516633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nVoF3AQAACQMAAA4AAABkcnMvZTJvRG9jLnhtbJxSyU7DMBC9I/EP&#10;lu80SQuliZr0QIXUA8sBPsA4dmMRe6Kx07R/z6QLbUEIqZdo7Bc/v8XT2drWbKXQG3A5TwYxZ8pJ&#10;KI1b5vz97fFmwpkPwpWiBqdyvlGez4rrq2nXZGoIFdSlQkYkzmddk/MqhCaLIi8rZYUfQKMcgRrQ&#10;ikBLXEYlio7YbR0N43gcdYBlgyCV97Q734G82PJrrWR40dqrwOqcp3FM8kLOJ+mEBqRhPEo5++iH&#10;YcKjYiqyJYqmMnIvSVygyArjSMA31VwEwVo0v6iskQgedBhIsBFobaTa+iFnSfzD2cJ99q6SW9li&#10;JsEF5cKrwHDIbgtccoWtKYHuCUpqR7QB+J6R4vm/jJ3oOcjWkp5dI6hqEeg5+Mo0nmLOTJlzXJTJ&#10;Ub9bPRwdvOLR1/M5QI1Ee8t/HVlrtH3YpIStc069bvrvtku1DkzSZno/Ho8IkQSNaEzvevzAvGM4&#10;rE6ipV/OSjxd98dPXnDxBQAA//8DAFBLAwQUAAYACAAAACEAfMHIANEFAADrEQAAEAAAAGRycy9p&#10;bmsvaW5rMS54bWy0V0tv20YQvhfof1iwB1+80r74MiLn1AAFWrRoUqA9KjJtC5Eog6Jj59/3m5nl&#10;U3LsQwsb5O6855vZWerd++f9Tn2tmuP2UK8SuzCJqurN4WZb362Svz590EWiju26vlnvDnW1Sr5V&#10;x+T99Y8/vNvWX/a7KzwVLNRHWu13q+S+bR+ulsunp6fFk18cmrulM8Yvf6m//PZrch21bqrbbb1t&#10;4fLYkTaHuq2eWzJ2tb1ZJZv22fTysP3x8Nhsqp5NlGYzSLTNelN9ODT7ddtbvF/XdbVT9XqPuP9O&#10;VPvtAYst/NxVTaL2WySs3cKGPBQ/lyCsn1fJaP+IEI+IZJ8sz9v853+w+eHUJoXlXZ7liYoh3VRf&#10;KaYlY371cu5/NIeHqmm31QCzgBIZ39RG9oyPANVUx8PukWqTqK/r3SMgs8agLaJvuzwDyKk9YPOf&#10;2gMuL9obBzeFJqY3xiGC1rdUV9p2u6/Q6PuHvsfaIwwT+WPb8HFwxjltcm3dJ2Ou0nDls4WzdlSK&#10;2MWdzc/N4/G+t/e5GfqVOT1qktnT9qa970E3C5P2oI8hP6d6X23v7tvv6ca0WbnvnDPnkJtJxTz+&#10;rG5XyU98FBVrCoETMarMgnIhzdPLC+cutAsX5jKxoUwAUEjMpS20zZW51KAp6zwtvVf4x8LlypVY&#10;2FTblDmp8g4Lp4anDqmCE3NZWG0Ni1llSUvT0yj89U+iaGFgyQwWmogOFCJDSOyZKDSwO9vnKeIm&#10;mjAcUmdi7lncQPRNlgbtmQuJlZ4TU2LdATtwXKkJUu0yTieGB0wI0WjPMcsHbRl9Z3RBAANeqzIK&#10;EatSlQWtslxlZDdNdcbgp0HlJG0zeEiptsHpkJFsisKSkjVBZ+RPW+iSLaoQGe4TYiAi+JIQxyQI&#10;xaAlr1jOqM8qM/4bzUzEptFMgD3ZzEIf+MIAsrHF0c6MY1qonACxSJdyz4IuGWn22kXPCUcTkuoE&#10;HSHBGYHHsngQbKcMMRJFRWGkdsoVC505lBBWPc4gFzygYlzwTDt2Z53mMqPaTqEdqKwSe4yKW4vW&#10;Q6TSYc7TEYd8sNIYdMzZOA0FS9a1K5QjRctHXueFuMD00CW7d5rCcpi4vMWb21A8xL42HEKKPiSe&#10;9SXGDU8Ya50qhEb5cTAuzZSXKFIlFADLuXtwuJMxcHjmoKWdSnlaZcHrLFCocsKwwnoMbixfhjkH&#10;TprpQN2QBh3Yi0d7cFfg4OVMsSXgcHwwubITkxFc9hKxFSHB/nQd45Go6ClasTBoUpA0UMGrm1NM&#10;ErFY0lEcUfFMU3YctnVuI4lM/Avp5WcMhY5J117jWNAuXCFAyyBSS/EZw5zLKCWf6Zze/VGhzXjg&#10;Ik7y0eXJsuKBMoDT77JjnVn0beu5A9GaoNmVYRB9kS3R9cgMyUXSDOshU4qYkaBn3GDJJMmbc5ro&#10;v3ETzbA+HmQNvYwnGpzriMudGt4H3DQyIj3uEMtjRePUE7PkW6tLj43gK0ImagBAdFBwQfEr41Fg&#10;eROxi7One1EMvtD8nWEzoBm7JpIwAmAaXyKAwo114s4bHWQIYgzFAQJ5EveKGF2cETNyJyi89IQT&#10;sYMpZOUCtaVRjjHwmBE+k5kgY03wi2BKGeSJnHlk4VOJ75hTf1FOXl1nYTcJcCrExXrN0onQKzZe&#10;YYu7XgiLfhqBNQl2Jirs1xWmx5O0em9vMTF3QKXubWDFQc6FOvrARc9a2mG+65zEncGncCp3V4E+&#10;4msJn2ly/TkwY1tSv+DeQu+SPnSo9HRJsDAL4ZuM9qlVgRnoKPyThEH2BXWqx4Xu+cos+NSADar0&#10;r6zHT5xXPmnz9hrnOax7SAZSZ2xMGa/J+bQwxO3H3Sl7ToE4FOLJ6NqbSJMjCQKTXpSNDJGiEGYj&#10;dcTHcmzrZHOGPyalGFraYuBdWryNTkNmJ7/Wux+Ib/21xT9Df7+9PVbtKsmNX5g8ubamwPdGVnY/&#10;wswF/mZuhl+71/8CAAD//wMAUEsDBBQABgAIAAAAIQAwVCox3wAAAAgBAAAPAAAAZHJzL2Rvd25y&#10;ZXYueG1sTI/NTsMwEITvSLyDtUjcqE1C+pNmUyFQJbiVthdubuwmUeN1FLtt4OlZTnAczWjmm2I1&#10;uk5c7BBaTwiPEwXCUuVNSzXCfrd+mIMIUZPRnSeL8GUDrMrbm0Lnxl/pw162sRZcQiHXCE2MfS5l&#10;qBrrdJj43hJ7Rz84HVkOtTSDvnK562Si1FQ63RIvNLq3L42tTtuzQ/je1OnnW79/X28SFXbz14WJ&#10;J4N4fzc+L0FEO8a/MPziMzqUzHTwZzJBdAjpTC04ivDED9jPklkG4oAwzVKQZSH/Hy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pnVoF3AQAACQMAAA4A&#10;AAAAAAAAAAAAAAAAPAIAAGRycy9lMm9Eb2MueG1sUEsBAi0AFAAGAAgAAAAhAHzByADRBQAA6xEA&#10;ABAAAAAAAAAAAAAAAAAA3wMAAGRycy9pbmsvaW5rMS54bWxQSwECLQAUAAYACAAAACEAMFQqMd8A&#10;AAAIAQAADwAAAAAAAAAAAAAAAADeCQAAZHJzL2Rvd25yZXYueG1sUEsBAi0AFAAGAAgAAAAhAHkY&#10;vJ2/AAAAIQEAABkAAAAAAAAAAAAAAAAA6goAAGRycy9fcmVscy9lMm9Eb2MueG1sLnJlbHNQSwUG&#10;AAAAAAYABgB4AQAA4AsAAAAA&#10;">
                <v:imagedata o:title="" r:id="rId8"/>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5DC79D4C" wp14:editId="6ABD1D27">
                <wp:simplePos x="0" y="0"/>
                <wp:positionH relativeFrom="column">
                  <wp:posOffset>1955070</wp:posOffset>
                </wp:positionH>
                <wp:positionV relativeFrom="paragraph">
                  <wp:posOffset>51733</wp:posOffset>
                </wp:positionV>
                <wp:extent cx="567360" cy="392040"/>
                <wp:effectExtent l="38100" t="57150" r="42545" b="46355"/>
                <wp:wrapNone/>
                <wp:docPr id="18" name="Ink 18"/>
                <wp:cNvGraphicFramePr/>
                <a:graphic xmlns:a="http://schemas.openxmlformats.org/drawingml/2006/main">
                  <a:graphicData uri="http://schemas.microsoft.com/office/word/2010/wordprocessingInk">
                    <w14:contentPart bwMode="auto" r:id="rId9">
                      <w14:nvContentPartPr>
                        <w14:cNvContentPartPr/>
                      </w14:nvContentPartPr>
                      <w14:xfrm>
                        <a:off x="0" y="0"/>
                        <a:ext cx="567360" cy="392040"/>
                      </w14:xfrm>
                    </w14:contentPart>
                  </a:graphicData>
                </a:graphic>
              </wp:anchor>
            </w:drawing>
          </mc:Choice>
          <mc:Fallback xmlns:a="http://schemas.openxmlformats.org/drawingml/2006/main">
            <w:pict w14:anchorId="0059F688">
              <v:shape id="Ink 18" style="position:absolute;margin-left:153.25pt;margin-top:3.35pt;width:46.05pt;height:32.2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MvG51AQAACQMAAA4AAABkcnMvZTJvRG9jLnhtbJxSyW7CMBC9V+o/&#10;WL6XJGyFiMChqBKHLof2A1zHJlZjTzQ2JPx9hwQKtKoqcbE8fvLzWzxbNLZkW4XegMt40os5U05C&#10;btw64+9vj3cTznwQLhclOJXxnfJ8Mb+9mdVVqvpQQJkrZETifFpXGS9CqNIo8rJQVvgeVMoRqAGt&#10;CDTiOspR1MRuy6gfx+OoBswrBKm8p9NlB/J5y6+1kuFFa68CKzM+jWOSF44bzPhkOhxx9kGbyWTE&#10;o/lMpGsUVWHkQZK4QpEVxpGAb6qlCIJt0PyiskYieNChJ8FGoLWRqvVDzpL4h7OV+9y7SoZyg6kE&#10;F5QLrwLDMbsWuOYJW1IC9RPk1I7YBOAHRorn/zI60UuQG0t6ukZQlSLQd/CFqTxnmJo847jKk5N+&#10;t304OXjFk6/nS4AaiQ6W/7rSaLT7sEkJazJOBe/2a9ulagKTdDga3w/GhEiCBtN+PGzxI3PHcJzO&#10;oqXHL0o8n/fCzn7w/AsAAP//AwBQSwMEFAAGAAgAAAAhAHrWatoLAwAAbwgAABAAAABkcnMvaW5r&#10;L2luazEueG1stFVLb9swDL4P2H8QtMMuUayHHSdB3Z5WYMAGDGsHbEc3UROjsR3YSpP++5GU7Npr&#10;stOGALb4+kh+pJyrm1O5Y8+2aYu6yriaSs5starXRbXJ+I/7WzHnrHV5tc53dWUz/mJbfnP9/t1V&#10;UT2VuyU8GSBULZ7KXca3zu2XUXQ8HqdHM62bTaSlNNHn6unrF34dotb2sagKBynbTrWqK2dPDsGW&#10;xTrjK3eSvT9g39WHZmV7M2qa1auHa/KVva2bMnc94javKrtjVV5C3T85cy97OBSQZ2MbzsoCGhZ6&#10;quI0nn9agCI/ZXwgH6DEFiopeXQe89d/wLx9i4llGZ3OUs5CSWv7jDVFxPnycu/fmnpvG1fYV5o9&#10;KcHwwlZeJn48UY1t690BZ8PZc747AGVKSliLkFtFZwh5iwfc/FM84OUi3rC4MTWhvSEPgbR+pbrR&#10;uqK0sOjlvt8x1wIwqu9cQ9dBS62FTIXS91Iuk3hp9HSu4sEowhZ3mA/Nod32eA/N676SpWfNd3Ys&#10;1m7bky6nMulJH1J+LnRri83W/S02tE3B/eacuYe0TCz08d0+ZvwDXUVGkV5BjaRSsiRlOk7SZPJR&#10;4m/ChZJcKy4nQi0004sFg6OeCTWDg4rnoEaVMSJGjTbCKHwzfEoGv4lhGp5CaxbjIVYiNahQ5AN+&#10;JIAIgKTCIwn4lGQYOYMaDSHwja8c5B66Ds+jrMOAzuBTXCpKqDMWUnksPGIHIxUJnpihOfj6QB9x&#10;Dt7z4L0SgQQaLZB6SYI3z8CSYmKZiDmxDlQbzzZMbJ6ATWgqpEsr0A1uAY1NJOAExQG5pA7cogZk&#10;DFaaJZgVBr1ANcDgq6t7IFxkYtiJn8ko2pu7TaBazwjea5S9my/VT3GdBisPmUIX9LqsougOPISQ&#10;DrD/bNqjoBV5CAs8cPZ0q75gdPMx0nOvxBwxdczoJsHdojF1pNB4YSNonL0ySMNXmKsmT48tDBUS&#10;9imWYoaXVOgFM5gLzATQv5A6HYuUCkhipuBeKzNLRn9M/ccGvrjXvwEAAP//AwBQSwMEFAAGAAgA&#10;AAAhAJCZ5EfhAAAACAEAAA8AAABkcnMvZG93bnJldi54bWxMj0FLw0AUhO+C/2F5gje7aYvZNual&#10;FKGIIoq1B71ts88kNfs2ZDdt+u9dT3ocZpj5Jl+NthVH6n3jGGE6SUAQl840XCHs3jc3CxA+aDa6&#10;dUwIZ/KwKi4vcp0Zd+I3Om5DJWIJ+0wj1CF0mZS+rMlqP3EdcfS+XG91iLKvpOn1KZbbVs6SJJVW&#10;NxwXat3RfU3l93awCI9r//H6oobN8+EQ1JM6dw9t84l4fTWu70AEGsNfGH7xIzoUkWnvBjZetAjz&#10;JL2NUYRUgYj+fLlIQewR1HQGssjl/wPF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bzLxudQEAAAkDAAAOAAAAAAAAAAAAAAAAADwCAABkcnMvZTJvRG9j&#10;LnhtbFBLAQItABQABgAIAAAAIQB61mraCwMAAG8IAAAQAAAAAAAAAAAAAAAAAN0DAABkcnMvaW5r&#10;L2luazEueG1sUEsBAi0AFAAGAAgAAAAhAJCZ5EfhAAAACAEAAA8AAAAAAAAAAAAAAAAAFgcAAGRy&#10;cy9kb3ducmV2LnhtbFBLAQItABQABgAIAAAAIQB5GLydvwAAACEBAAAZAAAAAAAAAAAAAAAAACQI&#10;AABkcnMvX3JlbHMvZTJvRG9jLnhtbC5yZWxzUEsFBgAAAAAGAAYAeAEAABoJAAAAAA==&#10;" w14:anchorId="0447E03E">
                <v:imagedata o:title="" r:id="rId10"/>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72FC942C" wp14:editId="3668DF28">
                <wp:simplePos x="0" y="0"/>
                <wp:positionH relativeFrom="column">
                  <wp:posOffset>665190</wp:posOffset>
                </wp:positionH>
                <wp:positionV relativeFrom="paragraph">
                  <wp:posOffset>38413</wp:posOffset>
                </wp:positionV>
                <wp:extent cx="1042920" cy="372240"/>
                <wp:effectExtent l="57150" t="38100" r="43180" b="46990"/>
                <wp:wrapNone/>
                <wp:docPr id="17"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1042920" cy="372240"/>
                      </w14:xfrm>
                    </w14:contentPart>
                  </a:graphicData>
                </a:graphic>
              </wp:anchor>
            </w:drawing>
          </mc:Choice>
          <mc:Fallback xmlns:a="http://schemas.openxmlformats.org/drawingml/2006/main">
            <w:pict w14:anchorId="3310D1D4">
              <v:shape id="Ink 17" style="position:absolute;margin-left:51.7pt;margin-top:2.3pt;width:83.5pt;height:30.7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4H8l6AQAACgMAAA4AAABkcnMvZTJvRG9jLnhtbJxSy27CMBC8V+o/&#10;WL6XPEBAIgKHokoc2nJoP8B1bGI19kZrQ+DvuwQo0KqqxCXy7jjjmZ2dzLa2ZhuF3oAreNKLOVNO&#10;QmncquDvb08PY858EK4UNThV8J3yfDa9v5u0Ta5SqKAuFTIicT5vm4JXITR5FHlZKSt8DxrlCNSA&#10;VgQqcRWVKFpit3WUxvEwagHLBkEq76k7P4B82vFrrWR41dqrwOqCZ3Hc5ywUfJxlCWdIh3FGnQ86&#10;jIYpj6YTka9QNJWRR0niBkVWGEcCvqnmIgi2RvOLyhqJ4EGHngQbgdZGqs4POUviH84W7nPvKhnI&#10;NeYSXFAuLAWG0+w64JYnbE0TaJ+hpHTEOgA/MtJ4/g/jIHoOcm1JzyERVLUItA6+Mo2nMeemLDgu&#10;yuSs320ezw6WePb1cg1QItHR8l+/bDXa/bBJCdsWnPZvt/92WaptYJKaSTxIs5QgSVh/lKaD7sKJ&#10;+kBxqi5mS69fpXhZ75VdrPD0CwAA//8DAFBLAwQUAAYACAAAACEApRCuT8wFAADQEwAAEAAAAGRy&#10;cy9pbmsvaW5rMS54bWy0WFmP2zYQfi/Q/0CoD/uytEmKuox489QFCrRAkaRA++jYytqILS9k7fXv&#10;OwdJk7ac7BYpEuiY45uZb4YUve/eP++24rHtD5t9N8/0RGWi7Zb71aa7m2d/fbqVdSYOw6JbLbb7&#10;rp1nL+0he3/z80/vNt3X3XYGVwEI3QGfdtt5th6G+9l0+vT0NHnKJ/v+bmqUyqe/dV//+D27cV6r&#10;9sum2wwQ8uBFy303tM8Dgs02q3m2HJ5VsAfsj/uHftkGNUr65dFi6BfL9nbf7xZDQFwvuq7dim6x&#10;g7z/zsTwcg8PG4hz1/aZ2G2gYGkm2la2/rUBweJ5nkXvD5DiATLZZdNxzH/+B8zbc0xMKzdVWWXC&#10;pbRqHzGnKXE+u1z7n/3+vu2HTXukmUlxihex5Hfih4nq28N++4C9ycTjYvsAlGmlYCxcbD0dIeQc&#10;D7j5oXjAy0W8OLmUGldezIMjLYyUb+2w2bUw6Lv7MGPDAYBR/HHoaTkYZYxUldTmk1Kzws5MM6nq&#10;JmqFm2KP+bl/OKwD3uf+OK+kCaxxZU+b1bAOpKuJKgLpMeVjrut2c7cevuXryibnMDkj65CGSbg6&#10;PrRf5tkvtBQFebKACtGisVoYW1TF9ZW50lfqOtOZytS11FILda0FXhU9w4VE9KIE/Lvmq2XTQhqy&#10;pSurSZIDVA6a2kpbwl02VlgLD0VTy7yoUJQXsqjxoSxKUSiEkCVY1xrVZa1lXSKGBix0xYj4GqXH&#10;z0FxTA+SQJACWg43rsUbu1q4VHRxdXNhiVXyoiIqQkhECbxx/DNRMI7yY2QmfFyPxlyx1+Md6Gd8&#10;xwVaeT2JQjJkTC7QDOxBLYl2jqmoTTaXhtpTNCJnKG5o1EoUYFxSGLhhT2ReC0tiF3SMmyg3eAQv&#10;X05UCCt8BZEiqcPpuY/MwPkzGGHNI0FGRNJImikjcEDYIOQSw3DxyRXV6fLgntREkbTAMFYL+WCI&#10;0DCaZUHslY0oMKzJJb6n8xnF8om/UnRMLHE8mWLuBNoGjl26KAsjeeHFl0Ot8siUnxss4uKEHsRP&#10;GsYFEYZr56slSYIAHKB9MhFqYuvz44ZTedw3VoAAoaIrSxAOFAUNSk39c/3iQC4c2rgIJHFuBrYg&#10;1BTGDUWZO7UuBO1+sZPnCMGS5sCg0H4qTSE0Abo84+2Nnp0cbYym6YKNVtAi50L46tL73gvTMW6M&#10;IZIkT83QgKsLmjGfxAxfHL1xc+I1P9Jnz9sFqIsjhnm5BRpD+HQvqknBebAfCI6xT5YIN5OrMVbk&#10;uOKNlXSXRgn4D0TaSuS0PzeigXetS1nRfBhNnzKtaMOCLzdaczhbUoMLGA7CKBRtKzK3dOct218x&#10;P9j1MLqFnQq3Jt1A9hrDwVxB1nAuAKGy8BkmbS11SW45DKsxPK6lgJd0ofCUvPWKJGIYN7H4/FaI&#10;2P4yHGp8l39QsHha4iTe8ExZSfiIGuqoaSqhK+pFDuch+NkASZdlJS0dknTDG4APjD5hbWF9MY2S&#10;txZ/cBpLiihxxID+hPnXajmoYz4NMw4x6nBqOmp0TPK/qr/jx+lfNiKy/N7Dk8vLLy/5lFkaaah/&#10;NfQUH+BGjQFMN368em1D5zEJhy53POU1TccHnwCPhyaZBWQE0RY6C4sVZoMOXxJO1wHb0e96SuYO&#10;g7YeV14sSuaHB8vXR2YnL9gBkB+RGTIRoR8m6pYZ2iafiOCCVlA1XHM4g8KN4+NWRmTAdkgHeMWf&#10;sAbiUmAHjI4+Ft6T5e0VI7avyotr5IQCFgWhUIkoVJeUeumFvwwJr/G3KQEL8Y+RxxwpJUer4dOl&#10;hbM5zh+MDf3mqmUNgwZ8Qaxc5NryTyo4F1giUerQMOTVZRQBMzxeNWrBPmTKDpfdvANXcwTCMOh1&#10;UhJHAONvZsE5QtaYhp+Dc2wuJEx5jM2h8eq66b1jstEB1ZQN2rIRSM79UISKEw8ODqMLP8Gqpkr+&#10;8hN+zcOfNG7+BQAA//8DAFBLAwQUAAYACAAAACEAkjlOTtwAAAAIAQAADwAAAGRycy9kb3ducmV2&#10;LnhtbEyPy07DMBBF90j8gzWV2FG7D0IU4lRVJTbsUiqVpRMPSdR4HGK3DX/PsGqXR/fqzpl8M7le&#10;XHAMnScNi7kCgVR721Gj4fD5/pyCCNGQNb0n1PCLATbF40NuMuuvVOJlHxvBIxQyo6GNccikDHWL&#10;zoS5H5A4+/ajM5FxbKQdzZXHXS+XSiXSmY74QmsG3LVYn/ZnpwGb6mN3Skv6Or64bflTHlMlV1o/&#10;zabtG4iIU7yV4V+f1aFgp8qfyQbRM6vVmqsa1gkIzpevirnSkCQKZJHL+weK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uB/JegEAAAoDAAAOAAAAAAAA&#10;AAAAAAAAADwCAABkcnMvZTJvRG9jLnhtbFBLAQItABQABgAIAAAAIQClEK5PzAUAANATAAAQAAAA&#10;AAAAAAAAAAAAAOIDAABkcnMvaW5rL2luazEueG1sUEsBAi0AFAAGAAgAAAAhAJI5Tk7cAAAACAEA&#10;AA8AAAAAAAAAAAAAAAAA3AkAAGRycy9kb3ducmV2LnhtbFBLAQItABQABgAIAAAAIQB5GLydvwAA&#10;ACEBAAAZAAAAAAAAAAAAAAAAAOUKAABkcnMvX3JlbHMvZTJvRG9jLnhtbC5yZWxzUEsFBgAAAAAG&#10;AAYAeAEAANsLAAAAAA==&#10;" w14:anchorId="0CB5BAE4">
                <v:imagedata o:title="" r:id="rId12"/>
              </v:shape>
            </w:pict>
          </mc:Fallback>
        </mc:AlternateContent>
      </w:r>
      <w:r w:rsidR="00F21060">
        <w:rPr>
          <w:rFonts w:ascii="Times New Roman" w:hAnsi="Times New Roman" w:cs="Times New Roman"/>
          <w:sz w:val="24"/>
          <w:szCs w:val="24"/>
        </w:rPr>
        <w:t>Signature:</w:t>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Date:</w:t>
      </w:r>
      <w:r w:rsidR="00296A79">
        <w:rPr>
          <w:rFonts w:ascii="Times New Roman" w:hAnsi="Times New Roman" w:cs="Times New Roman"/>
          <w:sz w:val="24"/>
          <w:szCs w:val="24"/>
        </w:rPr>
        <w:t xml:space="preserve"> 0</w:t>
      </w:r>
      <w:r w:rsidR="004468A8">
        <w:rPr>
          <w:rFonts w:ascii="Times New Roman" w:hAnsi="Times New Roman" w:cs="Times New Roman"/>
          <w:sz w:val="24"/>
          <w:szCs w:val="24"/>
        </w:rPr>
        <w:t>2</w:t>
      </w:r>
      <w:r w:rsidR="00296A79">
        <w:rPr>
          <w:rFonts w:ascii="Times New Roman" w:hAnsi="Times New Roman" w:cs="Times New Roman"/>
          <w:sz w:val="24"/>
          <w:szCs w:val="24"/>
        </w:rPr>
        <w:t>/0</w:t>
      </w:r>
      <w:r w:rsidR="004468A8">
        <w:rPr>
          <w:rFonts w:ascii="Times New Roman" w:hAnsi="Times New Roman" w:cs="Times New Roman"/>
          <w:sz w:val="24"/>
          <w:szCs w:val="24"/>
        </w:rPr>
        <w:t>3</w:t>
      </w:r>
      <w:r w:rsidR="00296A79">
        <w:rPr>
          <w:rFonts w:ascii="Times New Roman" w:hAnsi="Times New Roman" w:cs="Times New Roman"/>
          <w:sz w:val="24"/>
          <w:szCs w:val="24"/>
        </w:rPr>
        <w:t>/2023</w:t>
      </w:r>
    </w:p>
    <w:sectPr w:rsidRPr="001D09E0" w:rsidR="00F21060">
      <w:head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4A30" w:rsidP="001D09E0" w:rsidRDefault="00B54A30" w14:paraId="0FE4C9A2" w14:textId="77777777">
      <w:pPr>
        <w:spacing w:after="0" w:line="240" w:lineRule="auto"/>
      </w:pPr>
      <w:r>
        <w:separator/>
      </w:r>
    </w:p>
  </w:endnote>
  <w:endnote w:type="continuationSeparator" w:id="0">
    <w:p w:rsidR="00B54A30" w:rsidP="001D09E0" w:rsidRDefault="00B54A30" w14:paraId="4F7FC19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4A30" w:rsidP="001D09E0" w:rsidRDefault="00B54A30" w14:paraId="49D98177" w14:textId="77777777">
      <w:pPr>
        <w:spacing w:after="0" w:line="240" w:lineRule="auto"/>
      </w:pPr>
      <w:r>
        <w:separator/>
      </w:r>
    </w:p>
  </w:footnote>
  <w:footnote w:type="continuationSeparator" w:id="0">
    <w:p w:rsidR="00B54A30" w:rsidP="001D09E0" w:rsidRDefault="00B54A30" w14:paraId="54F2A08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9E0" w:rsidRDefault="001D09E0" w14:paraId="2C12891B" w14:textId="77777777">
    <w:pPr>
      <w:pStyle w:val="Header"/>
    </w:pPr>
  </w:p>
  <w:p w:rsidR="001D09E0" w:rsidRDefault="001D09E0" w14:paraId="5E22ACD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3239"/>
    <w:multiLevelType w:val="hybridMultilevel"/>
    <w:tmpl w:val="EE3286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4A2C40"/>
    <w:multiLevelType w:val="hybridMultilevel"/>
    <w:tmpl w:val="7F0ED3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4877CAC"/>
    <w:multiLevelType w:val="hybridMultilevel"/>
    <w:tmpl w:val="6B8AF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6286B5B"/>
    <w:multiLevelType w:val="hybridMultilevel"/>
    <w:tmpl w:val="882C9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EEF2411"/>
    <w:multiLevelType w:val="hybridMultilevel"/>
    <w:tmpl w:val="B63804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695763B"/>
    <w:multiLevelType w:val="hybridMultilevel"/>
    <w:tmpl w:val="F48EA2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289192C"/>
    <w:multiLevelType w:val="hybridMultilevel"/>
    <w:tmpl w:val="AD7C173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4AB6F9A"/>
    <w:multiLevelType w:val="hybridMultilevel"/>
    <w:tmpl w:val="6B6A29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25748A8"/>
    <w:multiLevelType w:val="hybridMultilevel"/>
    <w:tmpl w:val="443E70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29C1814"/>
    <w:multiLevelType w:val="hybridMultilevel"/>
    <w:tmpl w:val="1DDA9504"/>
    <w:lvl w:ilvl="0" w:tplc="E80CB28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8912692">
    <w:abstractNumId w:val="2"/>
  </w:num>
  <w:num w:numId="2" w16cid:durableId="481967239">
    <w:abstractNumId w:val="4"/>
  </w:num>
  <w:num w:numId="3" w16cid:durableId="425927744">
    <w:abstractNumId w:val="7"/>
  </w:num>
  <w:num w:numId="4" w16cid:durableId="2012639007">
    <w:abstractNumId w:val="6"/>
  </w:num>
  <w:num w:numId="5" w16cid:durableId="1546210161">
    <w:abstractNumId w:val="9"/>
  </w:num>
  <w:num w:numId="6" w16cid:durableId="954362229">
    <w:abstractNumId w:val="1"/>
  </w:num>
  <w:num w:numId="7" w16cid:durableId="853690000">
    <w:abstractNumId w:val="3"/>
  </w:num>
  <w:num w:numId="8" w16cid:durableId="1636907077">
    <w:abstractNumId w:val="8"/>
  </w:num>
  <w:num w:numId="9" w16cid:durableId="322783239">
    <w:abstractNumId w:val="0"/>
  </w:num>
  <w:num w:numId="10" w16cid:durableId="1435779998">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74C9"/>
    <w:rsid w:val="00041A98"/>
    <w:rsid w:val="00043A30"/>
    <w:rsid w:val="00057E90"/>
    <w:rsid w:val="00097FB6"/>
    <w:rsid w:val="000D025B"/>
    <w:rsid w:val="000F6C9C"/>
    <w:rsid w:val="00130430"/>
    <w:rsid w:val="001712C2"/>
    <w:rsid w:val="001777D5"/>
    <w:rsid w:val="00187DDB"/>
    <w:rsid w:val="001D09E0"/>
    <w:rsid w:val="001D382F"/>
    <w:rsid w:val="001D5693"/>
    <w:rsid w:val="001F399E"/>
    <w:rsid w:val="00211093"/>
    <w:rsid w:val="00213678"/>
    <w:rsid w:val="002251D1"/>
    <w:rsid w:val="0024349D"/>
    <w:rsid w:val="00247E50"/>
    <w:rsid w:val="002706CC"/>
    <w:rsid w:val="0027730B"/>
    <w:rsid w:val="00282C08"/>
    <w:rsid w:val="00296A79"/>
    <w:rsid w:val="0032050D"/>
    <w:rsid w:val="00345E1B"/>
    <w:rsid w:val="0038194E"/>
    <w:rsid w:val="003A429A"/>
    <w:rsid w:val="003C6BEB"/>
    <w:rsid w:val="003E6C19"/>
    <w:rsid w:val="003F70D1"/>
    <w:rsid w:val="004468A8"/>
    <w:rsid w:val="0045334C"/>
    <w:rsid w:val="00456B06"/>
    <w:rsid w:val="0046397A"/>
    <w:rsid w:val="00474CC7"/>
    <w:rsid w:val="004A7012"/>
    <w:rsid w:val="004C76BA"/>
    <w:rsid w:val="00513C86"/>
    <w:rsid w:val="005341B0"/>
    <w:rsid w:val="00535538"/>
    <w:rsid w:val="0053555C"/>
    <w:rsid w:val="0054660C"/>
    <w:rsid w:val="00562BDD"/>
    <w:rsid w:val="00584D7C"/>
    <w:rsid w:val="005D2998"/>
    <w:rsid w:val="005F36C2"/>
    <w:rsid w:val="006145EB"/>
    <w:rsid w:val="00630774"/>
    <w:rsid w:val="0066107B"/>
    <w:rsid w:val="006926D9"/>
    <w:rsid w:val="00706E95"/>
    <w:rsid w:val="00730C78"/>
    <w:rsid w:val="0079378E"/>
    <w:rsid w:val="007B4D4B"/>
    <w:rsid w:val="00806E27"/>
    <w:rsid w:val="00807BF3"/>
    <w:rsid w:val="00814DFD"/>
    <w:rsid w:val="008A3CBD"/>
    <w:rsid w:val="008B2E5F"/>
    <w:rsid w:val="008D1D5D"/>
    <w:rsid w:val="008E0FB9"/>
    <w:rsid w:val="008E3702"/>
    <w:rsid w:val="00911744"/>
    <w:rsid w:val="00932A33"/>
    <w:rsid w:val="009957FC"/>
    <w:rsid w:val="00A633EF"/>
    <w:rsid w:val="00A92197"/>
    <w:rsid w:val="00A97F9E"/>
    <w:rsid w:val="00AC70C3"/>
    <w:rsid w:val="00AE1C74"/>
    <w:rsid w:val="00AF1D40"/>
    <w:rsid w:val="00AF602F"/>
    <w:rsid w:val="00AF66BE"/>
    <w:rsid w:val="00B058AB"/>
    <w:rsid w:val="00B133C9"/>
    <w:rsid w:val="00B404B2"/>
    <w:rsid w:val="00B4274B"/>
    <w:rsid w:val="00B54A30"/>
    <w:rsid w:val="00BB700C"/>
    <w:rsid w:val="00BD753B"/>
    <w:rsid w:val="00BD7A33"/>
    <w:rsid w:val="00BF5246"/>
    <w:rsid w:val="00C16E5A"/>
    <w:rsid w:val="00C42B10"/>
    <w:rsid w:val="00C43BA4"/>
    <w:rsid w:val="00C67539"/>
    <w:rsid w:val="00D72DFB"/>
    <w:rsid w:val="00D962D0"/>
    <w:rsid w:val="00DA2E36"/>
    <w:rsid w:val="00DF4A2F"/>
    <w:rsid w:val="00E456AD"/>
    <w:rsid w:val="00E53105"/>
    <w:rsid w:val="00E6748B"/>
    <w:rsid w:val="00E74A15"/>
    <w:rsid w:val="00EB3E72"/>
    <w:rsid w:val="00EB4D26"/>
    <w:rsid w:val="00ED330C"/>
    <w:rsid w:val="00ED688B"/>
    <w:rsid w:val="00ED6B94"/>
    <w:rsid w:val="00F21060"/>
    <w:rsid w:val="00F27BA7"/>
    <w:rsid w:val="00F912A7"/>
    <w:rsid w:val="00FB5C1D"/>
    <w:rsid w:val="00FC608E"/>
    <w:rsid w:val="00FD10BE"/>
    <w:rsid w:val="0256E828"/>
    <w:rsid w:val="227FD0D9"/>
    <w:rsid w:val="54738C9F"/>
    <w:rsid w:val="56AFEB0A"/>
    <w:rsid w:val="66235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hAnsi="Times New Roman" w:eastAsia="Times New Roman" w:cs="Times New Roman"/>
      <w:b/>
      <w:bCs/>
      <w:sz w:val="24"/>
      <w:szCs w:val="24"/>
      <w:lang w:bidi="en-US"/>
    </w:rPr>
  </w:style>
  <w:style w:type="character" w:styleId="BodyTextChar" w:customStyle="1">
    <w:name w:val="Body Text Char"/>
    <w:basedOn w:val="DefaultParagraphFont"/>
    <w:link w:val="BodyText"/>
    <w:uiPriority w:val="1"/>
    <w:semiHidden/>
    <w:rsid w:val="001D09E0"/>
    <w:rPr>
      <w:rFonts w:ascii="Times New Roman" w:hAnsi="Times New Roman" w:eastAsia="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BF5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1.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customXml" Target="ink/ink1.xml" Id="rId7" /><Relationship Type="http://schemas.openxmlformats.org/officeDocument/2006/relationships/image" Target="media/image3.png"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ink/ink3.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customXml" Target="ink/ink2.xml" Id="rId9" /><Relationship Type="http://schemas.openxmlformats.org/officeDocument/2006/relationships/fontTable" Target="fontTable.xml" Id="rId14"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2T00:54:36.211"/>
    </inkml:context>
    <inkml:brush xml:id="br0">
      <inkml:brushProperty name="width" value="0.05" units="cm"/>
      <inkml:brushProperty name="height" value="0.05" units="cm"/>
    </inkml:brush>
  </inkml:definitions>
  <inkml:trace contextRef="#ctx0" brushRef="#br0">0 964 24575,'22'-24'0,"149"-124"0,18-17 0,-149 123 0,-33 33 0,-27 29 0,15-15 0,-35 32 0,2 2 0,2 2 0,-45 64 0,81-105 0,-1 1 0,1-1 0,0 0 0,0 0 0,0 1 0,-1-1 0,1 0 0,0 1 0,0-1 0,0 0 0,0 1 0,0-1 0,-1 0 0,1 1 0,0-1 0,0 1 0,0-1 0,0 0 0,0 1 0,0-1 0,0 0 0,0 1 0,1-1 0,-1 0 0,0 1 0,0-1 0,0 0 0,0 1 0,0-1 0,1 0 0,-1 1 0,0-1 0,0 0 0,0 1 0,1-1 0,-1 0 0,0 0 0,0 1 0,1-1 0,-1 0 0,0 0 0,1 0 0,-1 1 0,0-1 0,1 0 0,25 3 0,29-9 0,-26-1 0,-1 0 0,-1-2 0,1-1 0,-2-1 0,34-19 0,120-84 0,-101 61 0,-109 98 0,-67 63 0,55-65 0,-54 74 0,166-157 0,42-46 0,-53 38 0,104-62 0,-163 109 0,0 1 0,1-1 0,-1 1 0,0 0 0,1 0 0,-1-1 0,1 1 0,-1 0 0,1 0 0,-1-1 0,0 1 0,1 0 0,-1 0 0,1 0 0,-1 0 0,1 0 0,-1-1 0,1 1 0,-1 0 0,1 0 0,-1 0 0,1 0 0,-1 1 0,1-1 0,-1 0 0,1 0 0,-1 0 0,1 0 0,-1 0 0,0 1 0,1-1 0,-1 0 0,1 0 0,0 1 0,-2 17 0,-17 24 0,-58 76 0,11-19 0,64-99 0,1 1 0,-1 0 0,1-1 0,0 1 0,-1 0 0,1-1 0,-1 1 0,1 0 0,0 0 0,0-1 0,-1 1 0,1 0 0,0 0 0,0-1 0,0 1 0,0 0 0,0 0 0,0 0 0,0-1 0,0 1 0,0 0 0,0 0 0,1 0 0,-1 1 0,17 0 0,35-18 0,-43 13 0,56-21 0,112-57 0,-152 67 0,-1-1 0,0-1 0,-1-2 0,-1 0 0,0-1 0,-2-1 0,23-27 0,-41 38 0,-15 13 0,-17 11 0,-28 20 0,1 2 0,-78 67 0,124-91 0,12-8 0,27-11 0,17-15 0,-2-1 0,-1-2 0,0-2 0,52-45 0,139-143 0,-112 85 0,135-187 0,-256 313 0,-5 7 0,-21 18 0,-36 36 0,-64 64 0,-532 533 0,643-640 0,9-9 0,0 0 0,0 1 0,0 0 0,1-1 0,-6 12 0,56-44 0,54-47 0,-37 26 0,134-77 0,-195 122 0,1 1 0,0 0 0,0 1 0,0-1 0,-1 0 0,1 0 0,0 1 0,0-1 0,0 1 0,0-1 0,0 1 0,0 0 0,0 0 0,0 0 0,1 0 0,-1 0 0,2 1 0,-3 0 0,0-1 0,0 1 0,-1 0 0,1-1 0,0 1 0,0 0 0,-1 0 0,1-1 0,-1 1 0,1 0 0,-1 0 0,1 0 0,-1 0 0,1 0 0,-1 0 0,0 0 0,1 0 0,-1 0 0,0 0 0,0 0 0,0 0 0,0 0 0,0 0 0,0 1 0,-1 9 0,-1-1 0,0 1 0,0 0 0,-7 18 0,-12 26 0,-41 76 0,26-60 0,36-70 0,0-1 0,-1 0 0,1 1 0,0-1 0,-1 1 0,1-1 0,0 0 0,0 1 0,0-1 0,-1 1 0,1-1 0,0 0 0,0 1 0,0-1 0,0 1 0,0-1 0,0 1 0,0-1 0,0 1 0,0-1 0,0 1 0,0-1 0,0 0 0,0 1 0,0-1 0,0 1 0,1-1 0,-1 1 0,0-1 0,0 0 0,0 1 0,1-1 0,-1 1 0,0-1 0,0 0 0,1 1 0,-1-1 0,0 0 0,1 1 0,-1-1 0,1 0 0,-1 0 0,0 1 0,1-1 0,-1 0 0,1 0 0,-1 0 0,0 0 0,1 1 0,-1-1 0,1 0 0,-1 0 0,1 0 0,-1 0 0,1 0 0,-1 0 0,1 0 0,-1 0 0,0 0 0,1-1 0,-1 1 0,2 0 0,34-9 0,-29 6 0,344-117 0,-365 121 0,-20 6 0,9 3 0,1 1 0,-1 1 0,-24 17 0,40-17 0,20-7 0,26-8 0,1-7 0,0-1 0,0-2 0,-1-2 0,-1-1 0,38-23 0,161-118 0,-18-23 0,-184 149 0,-2-2 0,-1-1 0,-2-2 0,30-48 0,-48 63 0,-11 14 0,-3 8 0,1 1 0,-1-1 0,1 1 0,0 0 0,0 0 0,0 0 0,0 0 0,0 0 0,-2 3 0,-185 165 0,-190 221 0,356-366 0,13-15 0,2 0 0,-1 1 0,1 0 0,1 0 0,-7 13 0,15-24 0,0 0 0,0 0 0,0 0 0,1 0 0,-1 0 0,0-1 0,0 1 0,0 0 0,0 0 0,1 0 0,-1 0 0,0 0 0,0 0 0,0 0 0,0 0 0,1 0 0,-1 0 0,0 0 0,0 0 0,0 0 0,1 0 0,-1 0 0,0 0 0,0 0 0,0 0 0,1 0 0,-1 0 0,0 0 0,0 0 0,0 0 0,0 0 0,1 0 0,-1 1 0,0-1 0,0 0 0,0 0 0,0 0 0,0 0 0,1 0 0,-1 0 0,0 1 0,0-1 0,0 0 0,0 0 0,0 0 0,0 0 0,0 1 0,0-1 0,0 0 0,1 0 0,-1 0 0,0 1 0,0-1 0,0 0 0,0 0 0,0 0 0,0 1 0,0-1 0,0 0 0,-1 0 0,1 0 0,0 0 0,0 1 0,0-1 0,0 0 0,0 0 0,0 0 0,0 1 0,20-10 0,122-71 0,208-155 0,-281 185 0,-26 20 0,28-19 0,-2-3 0,112-110 0,-157 132 0,-26 29 0,-7 6 0,-51 42 0,-90 90 0,-200 188 0,335-311 0,8-8 0,0 0 0,1 1 0,0 0 0,0 0 0,0 0 0,-9 17 0,15-24 0,0 0 0,0 1 0,0-1 0,0 1 0,0-1 0,-1 0 0,1 1 0,0-1 0,0 0 0,0 1 0,0-1 0,0 1 0,0-1 0,0 0 0,0 1 0,0-1 0,0 1 0,1-1 0,-1 0 0,0 1 0,0-1 0,0 0 0,0 1 0,0-1 0,1 0 0,-1 1 0,0-1 0,0 0 0,1 1 0,-1-1 0,0 0 0,1 0 0,-1 1 0,0-1 0,0 0 0,1 0 0,-1 0 0,1 1 0,-1-1 0,0 0 0,1 0 0,-1 0 0,0 0 0,1 0 0,-1 0 0,1 0 0,-1 0 0,0 0 0,1 0 0,-1 0 0,0 0 0,1 0 0,50-7-1365,17-10-5461</inkml:trace>
  <inkml:trace contextRef="#ctx0" brushRef="#br0" timeOffset="703.07">1086 169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2T00:54:32.814"/>
    </inkml:context>
    <inkml:brush xml:id="br0">
      <inkml:brushProperty name="width" value="0.05" units="cm"/>
      <inkml:brushProperty name="height" value="0.05" units="cm"/>
    </inkml:brush>
  </inkml:definitions>
  <inkml:trace contextRef="#ctx0" brushRef="#br0">700 57 24575,'0'0'0,"-10"21"0,-192 299 0,-26-16 0,148-199 0,33-46 0,23-31 0,2 1 0,0 0 0,3 2 0,-22 42 0,41-73 0,-1 1 0,1 0 0,-1-1 0,1 1 0,-1 0 0,1 0 0,0-1 0,-1 1 0,1 0 0,0 0 0,0 0 0,-1 0 0,1 0 0,0-1 0,0 1 0,0 0 0,0 0 0,0 0 0,0 0 0,0 0 0,1 0 0,-1-1 0,0 1 0,0 0 0,1 0 0,-1 0 0,0-1 0,1 1 0,-1 0 0,1 0 0,-1-1 0,1 1 0,-1 0 0,1-1 0,0 1 0,-1 0 0,1-1 0,0 1 0,-1-1 0,2 1 0,1 0 0,1-1 0,-1 0 0,0 1 0,1-1 0,-1-1 0,1 1 0,-1 0 0,0-1 0,0 1 0,5-3 0,32-9 0,0-3 0,0-1 0,65-37 0,105-82 0,-73 33 0,-116 85 0,-2-1 0,-1 0 0,0-2 0,22-31 0,-56 81 0,0 2 0,2 0 0,1 1 0,2 0 0,-12 59 0,23-91 0,-1 1 0,1-1 0,-1 1 0,1-1 0,0 1 0,-1 0 0,1-1 0,0 1 0,0-1 0,0 1 0,0 0 0,1-1 0,-1 1 0,0-1 0,1 1 0,-1-1 0,1 1 0,-1-1 0,1 1 0,0-1 0,-1 1 0,1-1 0,0 0 0,0 1 0,0-1 0,0 0 0,0 0 0,0 0 0,1 0 0,-1 0 0,0 0 0,1 0 0,-1 0 0,0 0 0,1-1 0,-1 1 0,1 0 0,-1-1 0,1 0 0,-1 1 0,1-1 0,0 0 0,-1 0 0,1 1 0,-1-1 0,1 0 0,2-1 0,10-1 0,-1 0 0,0 0 0,0-2 0,21-8 0,-24 9 0,36-15 0,-1-1 0,-1-3 0,-1-2 0,-1-1 0,-1-2 0,-1-2 0,-1-2 0,-2-1 0,-2-2 0,0-2 0,-3-1 0,-1-1 0,40-66 0,-29 39 0,-3-2 0,-3-2 0,-3-1 0,24-75 0,-54 133-1365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2T00:54:29.789"/>
    </inkml:context>
    <inkml:brush xml:id="br0">
      <inkml:brushProperty name="width" value="0.05" units="cm"/>
      <inkml:brushProperty name="height" value="0.05" units="cm"/>
    </inkml:brush>
  </inkml:definitions>
  <inkml:trace contextRef="#ctx0" brushRef="#br0">1 941 24575,'2'1'0,"1"0"0,-1-1 0,1 1 0,0-1 0,-1 1 0,1-1 0,0 0 0,0 0 0,4-1 0,15-2 0,0-2 0,0 0 0,0-2 0,31-13 0,84-46 0,-94 44 0,598-357 0,-35-58 0,-656 502 0,-646 817 0,681-863 0,11-14 0,-1 0 0,1 1 0,0-1 0,1 1 0,-1 0 0,1 0 0,0 0 0,-2 7 0,5-12 0,0-1 0,1 1 0,-1-1 0,0 1 0,1 0 0,-1-1 0,0 0 0,1 1 0,-1-1 0,1 1 0,-1-1 0,0 1 0,1-1 0,-1 0 0,1 1 0,-1-1 0,1 0 0,0 1 0,-1-1 0,1 0 0,-1 0 0,1 0 0,0 0 0,-1 1 0,1-1 0,-1 0 0,1 0 0,0 0 0,-1 0 0,1 0 0,-1 0 0,1-1 0,0 1 0,-1 0 0,1 0 0,-1 0 0,1 0 0,-1-1 0,1 1 0,0-1 0,31-6 0,8-7 0,-1-1 0,0-2 0,43-26 0,-59 30 0,-1-2 0,0 0 0,0-2 0,-2 0 0,0-2 0,20-23 0,-38 40 0,0 0 0,-1 1 0,1-1 0,-1 0 0,1 0 0,-1 0 0,0 0 0,1 0 0,-1-1 0,0 1 0,0 0 0,-1 0 0,1-1 0,0 1 0,-1-1 0,1 1 0,-1 0 0,0-1 0,0 1 0,0-1 0,0 1 0,0-1 0,-1 1 0,1 0 0,-1-1 0,0 1 0,1 0 0,-1-1 0,0 1 0,-2-4 0,-2 2 0,1 0 0,0 0 0,-1 1 0,1 0 0,-1 0 0,0 0 0,0 0 0,0 1 0,0-1 0,-1 1 0,1 1 0,-8-2 0,-41-10 0,-1 4 0,0 1 0,-1 3 0,1 3 0,-69 5 0,123-3 0,0-1 0,1 1 0,-1 0 0,0 0 0,1 0 0,-1 0 0,0 0 0,1 0 0,-1 0 0,0 0 0,1 0 0,-1 1 0,0-1 0,1 0 0,-1 0 0,1 1 0,-1-1 0,0 0 0,1 1 0,-1-1 0,1 0 0,-1 1 0,1-1 0,-1 1 0,1-1 0,-1 1 0,1-1 0,0 1 0,-1-1 0,1 1 0,-1 0 0,1-1 0,0 1 0,0-1 0,-1 1 0,1 0 0,0-1 0,0 1 0,0 0 0,0-1 0,0 1 0,0 0 0,0-1 0,0 1 0,0 0 0,0-1 0,0 1 0,0 0 0,1-1 0,-1 1 0,0 0 0,0-1 0,1 1 0,-1-1 0,0 1 0,1-1 0,-1 1 0,1-1 0,0 2 0,1 1 0,1 1 0,-1-1 0,1 0 0,0 0 0,0 0 0,1 0 0,-1 0 0,5 2 0,8 3 0,0-1 0,1-1 0,0-1 0,0 0 0,1-1 0,0-1 0,-1 0 0,25-1 0,152-10 0,-63-1 0,-115 8 0,-1-1 0,0-1 0,0-1 0,0 0 0,-1-1 0,1 0 0,23-13 0,-25 11 0,1 0 0,0 2 0,0-1 0,1 2 0,0 0 0,0 1 0,21-3 0,-35 6 0,-1 0 0,1 0 0,-1 0 0,1 0 0,-1 0 0,1 0 0,-1 0 0,1 0 0,0 0 0,-1 0 0,1 0 0,-1 0 0,1 1 0,-1-1 0,1 0 0,-1 0 0,1 0 0,-1 1 0,1-1 0,-1 0 0,1 1 0,-1-1 0,1 0 0,-1 1 0,1-1 0,-1 1 0,0-1 0,1 1 0,-1-1 0,0 1 0,0-1 0,1 1 0,-1-1 0,0 1 0,0-1 0,0 1 0,1-1 0,-1 1 0,0-1 0,0 1 0,0 0 0,0-1 0,0 1 0,0-1 0,0 1 0,0-1 0,0 1 0,-1 0 0,1-1 0,0 1 0,0-1 0,0 1 0,-1-1 0,1 1 0,0-1 0,-1 1 0,1-1 0,0 1 0,-1-1 0,1 0 0,-1 1 0,-24 33 0,24-33 0,-20 20 0,-47 37 0,-9 9 0,116-78 0,-21 7 0,10-4 0,1 2 0,-1 1 0,46-3 0,53-10 0,-50 5 0,-34 5 0,0-2 0,0-2 0,0-1 0,-2-3 0,48-24 0,190-119 0,-250 141 0,104-64 0,198-161 0,-315 228 0,-16 15 0,0 0 0,0 0 0,0 0 0,0 0 0,0 0 0,0 0 0,0 0 0,0 0 0,0 0 0,0 0 0,0 0 0,-1 0 0,1 0 0,0 0 0,0 0 0,0 0 0,0 0 0,0 0 0,0 0 0,0 0 0,0 0 0,0 0 0,0 0 0,0 0 0,-1 0 0,1 0 0,0 0 0,0 0 0,0-1 0,0 1 0,0 0 0,0 0 0,0 0 0,0 0 0,0 0 0,0 0 0,0 0 0,0 0 0,0 0 0,0 0 0,0 0 0,0 0 0,0-1 0,0 1 0,0 0 0,0 0 0,0 0 0,0 0 0,0 0 0,0 0 0,0 0 0,0 0 0,0 0 0,0-1 0,-40 22 0,-297 179 0,-356 276 0,667-458 0,19-13 0,0-1 0,0 2 0,1-1 0,-1 1 0,1 0 0,0 0 0,-5 8 0,11-14 0,0 0 0,0 0 0,0 0 0,0 1 0,0-1 0,0 0 0,0 0 0,0 0 0,0 1 0,0-1 0,0 0 0,0 0 0,0 0 0,0 1 0,0-1 0,1 0 0,-1 0 0,0 0 0,0 0 0,0 1 0,0-1 0,0 0 0,0 0 0,1 0 0,-1 0 0,0 0 0,0 1 0,0-1 0,0 0 0,1 0 0,-1 0 0,0 0 0,0 0 0,0 0 0,1 0 0,-1 0 0,0 0 0,0 0 0,0 0 0,1 0 0,-1 0 0,0 0 0,0 0 0,1 0 0,-1 0 0,0 0 0,0 0 0,0 0 0,0 0 0,1 0 0,-1 0 0,0 0 0,0 0 0,0-1 0,1 1 0,-1 0 0,16-3 0,36-12 0,62-29 0,-80 29 0,0 2 0,1 1 0,0 1 0,1 2 0,49-6 0,-59 12 0,0-2 0,-1-2 0,1 0 0,-1-1 0,-1-2 0,42-21 0,14-5 0,-76 40 0,-4-4 0,0 1 0,0 0 0,0-1 0,0 1 0,1-1 0,-1 1 0,0 0 0,1-1 0,-1 1 0,1-1 0,-1 1 0,0-1 0,1 1 0,-1-1 0,1 1 0,-1-1 0,1 0 0,-1 1 0,1-1 0,0 0 0,-1 1 0,1-1 0,-1 0 0,1 0 0,0 1 0,-1-1 0,1 0 0,0 0 0,-1 0 0,2 0 0,33-2 0,0-1 0,53-12 0,-47 7 0,50-3 0,-91 11 0,1 0 0,0 0 0,-1 0 0,1-1 0,0 1 0,0 0 0,-1 0 0,1 0 0,0 0 0,-1 0 0,1 0 0,0 1 0,-1-1 0,1 0 0,0 0 0,-1 0 0,1 1 0,0-1 0,-1 0 0,1 1 0,0-1 0,-1 0 0,1 1 0,-1-1 0,1 1 0,-1-1 0,1 1 0,-1-1 0,1 1 0,-1-1 0,0 1 0,1 1 0,-1-1 0,0 1 0,0 0 0,-1-1 0,1 1 0,0-1 0,-1 1 0,0-1 0,1 1 0,-1-1 0,0 1 0,0-1 0,0 0 0,-2 3 0,-48 49 0,42-44 0,8-8 12,-10 13 314,11-14-354,-1 0-1,1 0 0,0 0 0,0 1 0,0-1 0,0 0 0,0 0 0,0 0 1,0 1-1,-1-1 0,1 0 0,0 0 0,0 1 0,0-1 0,0 0 0,0 0 1,0 1-1,0-1 0,0 0 0,0 0 0,0 0 0,1 1 0,-1-1 0,0 0 1,0 0-1,0 1 0,0-1 0,0 0 0,0 0 0,0 0 0,0 1 1,1-1-1,-1 0 0,0 0 0,0 0 0,0 0 0,0 1 0,1-1 0,-1 0 1,0 0-1,0 0 0,1 0 0,-1 0 0,0 0 0,0 1 0,0-1 0,1 0 1,-1 0-1,0 0 0,0 0 0,1 0 0,-1 0 0,0 0 0,0 0 0,1 0 1,-1 0-1,0 0 0,1-1 0,11 1-6797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A1BA07-113A-4C27-9D7D-B6A1E2E0BD9E}"/>
</file>

<file path=customXml/itemProps2.xml><?xml version="1.0" encoding="utf-8"?>
<ds:datastoreItem xmlns:ds="http://schemas.openxmlformats.org/officeDocument/2006/customXml" ds:itemID="{C13D2543-732F-489D-B83B-59D1034CBA3C}"/>
</file>

<file path=customXml/itemProps3.xml><?xml version="1.0" encoding="utf-8"?>
<ds:datastoreItem xmlns:ds="http://schemas.openxmlformats.org/officeDocument/2006/customXml" ds:itemID="{13ECF420-BDB9-42E6-AD66-1105FB05934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Keith Robertson</cp:lastModifiedBy>
  <cp:revision>4</cp:revision>
  <dcterms:created xsi:type="dcterms:W3CDTF">2023-02-03T17:08:00Z</dcterms:created>
  <dcterms:modified xsi:type="dcterms:W3CDTF">2023-05-19T14:44:15Z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