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1991FE35"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heme="minorHAnsi" w:hAnsiTheme="minorHAnsi" w:cstheme="minorHAnsi"/>
            <w:b/>
          </w:rPr>
          <w:alias w:val="First Name"/>
          <w:tag w:val="firstname"/>
          <w:id w:val="-98724588"/>
          <w:placeholder>
            <w:docPart w:val="E7E5DAC90F4F4446923230254E8817E8"/>
          </w:placeholder>
          <w:text/>
        </w:sdtPr>
        <w:sdtContent>
          <w:r w:rsidR="00660E4D" w:rsidRPr="008F4834">
            <w:rPr>
              <w:rFonts w:asciiTheme="minorHAnsi" w:hAnsiTheme="minorHAnsi" w:cstheme="minorHAnsi"/>
              <w:b/>
            </w:rPr>
            <w:t>Michelle</w:t>
          </w:r>
        </w:sdtContent>
      </w:sdt>
    </w:p>
    <w:p w14:paraId="76217A83" w14:textId="16ED7A00"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660E4D">
            <w:rPr>
              <w:rFonts w:asciiTheme="minorHAnsi" w:hAnsiTheme="minorHAnsi" w:cstheme="minorHAnsi"/>
              <w:b/>
            </w:rPr>
            <w:t>Yavulla</w:t>
          </w:r>
        </w:sdtContent>
      </w:sdt>
    </w:p>
    <w:p w14:paraId="00FD71A6" w14:textId="41B4DD45"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660E4D">
            <w:rPr>
              <w:rFonts w:asciiTheme="minorHAnsi" w:hAnsiTheme="minorHAnsi" w:cstheme="minorHAnsi"/>
              <w:b/>
            </w:rPr>
            <w:t>Ehlinger</w:t>
          </w:r>
        </w:sdtContent>
      </w:sdt>
    </w:p>
    <w:p w14:paraId="3C4D7E81" w14:textId="59AE6018"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375525">
            <w:rPr>
              <w:rFonts w:asciiTheme="minorHAnsi" w:hAnsiTheme="minorHAnsi" w:cstheme="minorHAnsi"/>
            </w:rPr>
            <w:t>mehlinger</w:t>
          </w:r>
          <w:r w:rsidR="00660E4D">
            <w:rPr>
              <w:rFonts w:asciiTheme="minorHAnsi" w:hAnsiTheme="minorHAnsi" w:cstheme="minorHAnsi"/>
            </w:rPr>
            <w:t>@</w:t>
          </w:r>
          <w:r w:rsidR="00375525">
            <w:rPr>
              <w:rFonts w:asciiTheme="minorHAnsi" w:hAnsiTheme="minorHAnsi" w:cstheme="minorHAnsi"/>
            </w:rPr>
            <w:t>cobec</w:t>
          </w:r>
          <w:r w:rsidR="00660E4D">
            <w:rPr>
              <w:rFonts w:asciiTheme="minorHAnsi" w:hAnsiTheme="minorHAnsi" w:cstheme="minorHAnsi"/>
            </w:rPr>
            <w:t>.com</w:t>
          </w:r>
        </w:sdtContent>
      </w:sdt>
    </w:p>
    <w:p w14:paraId="618E33B5" w14:textId="1773278B"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660E4D">
            <w:rPr>
              <w:rFonts w:asciiTheme="minorHAnsi" w:hAnsiTheme="minorHAnsi" w:cstheme="minorHAnsi"/>
            </w:rPr>
            <w:t>703-507-0415</w:t>
          </w:r>
        </w:sdtContent>
      </w:sdt>
    </w:p>
    <w:p w14:paraId="03FAF678" w14:textId="3921DA5C"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660E4D">
            <w:rPr>
              <w:rFonts w:asciiTheme="minorHAnsi" w:hAnsiTheme="minorHAnsi" w:cstheme="minorHAnsi"/>
              <w:b/>
              <w:u w:val="single"/>
            </w:rPr>
            <w:t>15.5 years</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674B5F35" w14:textId="7916EB72" w:rsidR="00660E4D" w:rsidRPr="00660E4D" w:rsidRDefault="00660E4D" w:rsidP="00660E4D">
      <w:pPr>
        <w:rPr>
          <w:rFonts w:asciiTheme="minorHAnsi" w:hAnsiTheme="minorHAnsi" w:cstheme="minorHAnsi"/>
        </w:rPr>
      </w:pPr>
      <w:r w:rsidRPr="00660E4D">
        <w:rPr>
          <w:rFonts w:asciiTheme="minorHAnsi" w:hAnsiTheme="minorHAnsi" w:cstheme="minorHAnsi"/>
        </w:rPr>
        <w:t xml:space="preserve">Miss Ehlinger is a </w:t>
      </w:r>
      <w:r>
        <w:rPr>
          <w:rFonts w:asciiTheme="minorHAnsi" w:hAnsiTheme="minorHAnsi" w:cstheme="minorHAnsi"/>
        </w:rPr>
        <w:t>Senior Consultant with Cobec Consulting, Inc. supporting the Federal Aviation Administration (FAA)</w:t>
      </w:r>
      <w:r w:rsidR="006D382C">
        <w:rPr>
          <w:rFonts w:asciiTheme="minorHAnsi" w:hAnsiTheme="minorHAnsi" w:cstheme="minorHAnsi"/>
        </w:rPr>
        <w:t xml:space="preserve">. </w:t>
      </w:r>
      <w:r>
        <w:rPr>
          <w:rFonts w:asciiTheme="minorHAnsi" w:hAnsiTheme="minorHAnsi" w:cstheme="minorHAnsi"/>
        </w:rPr>
        <w:t xml:space="preserve">She is a </w:t>
      </w:r>
      <w:r w:rsidR="00DA31E3">
        <w:rPr>
          <w:rFonts w:asciiTheme="minorHAnsi" w:hAnsiTheme="minorHAnsi" w:cstheme="minorHAnsi"/>
        </w:rPr>
        <w:t xml:space="preserve">senior consultant who leads multiple estimating efforts, to include proposal evaluations, schedule </w:t>
      </w:r>
      <w:r w:rsidR="00375525">
        <w:rPr>
          <w:rFonts w:asciiTheme="minorHAnsi" w:hAnsiTheme="minorHAnsi" w:cstheme="minorHAnsi"/>
        </w:rPr>
        <w:t>reviews</w:t>
      </w:r>
      <w:r w:rsidR="00DA31E3">
        <w:rPr>
          <w:rFonts w:asciiTheme="minorHAnsi" w:hAnsiTheme="minorHAnsi" w:cstheme="minorHAnsi"/>
        </w:rPr>
        <w:t>, and risk analysis</w:t>
      </w:r>
      <w:r w:rsidR="006D382C">
        <w:rPr>
          <w:rFonts w:asciiTheme="minorHAnsi" w:hAnsiTheme="minorHAnsi" w:cstheme="minorHAnsi"/>
        </w:rPr>
        <w:t xml:space="preserve">. </w:t>
      </w:r>
      <w:r w:rsidR="00DA31E3">
        <w:rPr>
          <w:rFonts w:asciiTheme="minorHAnsi" w:hAnsiTheme="minorHAnsi" w:cstheme="minorHAnsi"/>
        </w:rPr>
        <w:t xml:space="preserve">Previously, Michelle was a </w:t>
      </w:r>
      <w:r w:rsidRPr="00660E4D">
        <w:rPr>
          <w:rFonts w:asciiTheme="minorHAnsi" w:hAnsiTheme="minorHAnsi" w:cstheme="minorHAnsi"/>
        </w:rPr>
        <w:t>Budget officer and Cost Formulator for Tecolote</w:t>
      </w:r>
      <w:r w:rsidR="00375525">
        <w:rPr>
          <w:rFonts w:asciiTheme="minorHAnsi" w:hAnsiTheme="minorHAnsi" w:cstheme="minorHAnsi"/>
        </w:rPr>
        <w:t xml:space="preserve"> and Booz Allen Hamilton</w:t>
      </w:r>
      <w:r w:rsidRPr="00660E4D">
        <w:rPr>
          <w:rFonts w:asciiTheme="minorHAnsi" w:hAnsiTheme="minorHAnsi" w:cstheme="minorHAnsi"/>
        </w:rPr>
        <w:t xml:space="preserve"> supporting the National Reconnaissance Office (NRO)</w:t>
      </w:r>
      <w:r w:rsidR="006D382C" w:rsidRPr="00660E4D">
        <w:rPr>
          <w:rFonts w:asciiTheme="minorHAnsi" w:hAnsiTheme="minorHAnsi" w:cstheme="minorHAnsi"/>
        </w:rPr>
        <w:t xml:space="preserve">. </w:t>
      </w:r>
      <w:r w:rsidRPr="00660E4D">
        <w:rPr>
          <w:rFonts w:asciiTheme="minorHAnsi" w:hAnsiTheme="minorHAnsi" w:cstheme="minorHAnsi"/>
        </w:rPr>
        <w:t xml:space="preserve">She </w:t>
      </w:r>
      <w:r w:rsidR="00DA31E3">
        <w:rPr>
          <w:rFonts w:asciiTheme="minorHAnsi" w:hAnsiTheme="minorHAnsi" w:cstheme="minorHAnsi"/>
        </w:rPr>
        <w:t>was</w:t>
      </w:r>
      <w:r w:rsidRPr="00660E4D">
        <w:rPr>
          <w:rFonts w:asciiTheme="minorHAnsi" w:hAnsiTheme="minorHAnsi" w:cstheme="minorHAnsi"/>
        </w:rPr>
        <w:t xml:space="preserve"> a budget officer lead, cost formulator analyst and key contributor for contracts within multiple appropriations </w:t>
      </w:r>
      <w:r w:rsidR="00375525">
        <w:rPr>
          <w:rFonts w:asciiTheme="minorHAnsi" w:hAnsiTheme="minorHAnsi" w:cstheme="minorHAnsi"/>
        </w:rPr>
        <w:t>under</w:t>
      </w:r>
      <w:r w:rsidRPr="00660E4D">
        <w:rPr>
          <w:rFonts w:asciiTheme="minorHAnsi" w:hAnsiTheme="minorHAnsi" w:cstheme="minorHAnsi"/>
        </w:rPr>
        <w:t xml:space="preserve"> the Office of Space Launch (OSL) informing budget decisions/assessments. </w:t>
      </w:r>
      <w:r w:rsidR="00DA31E3">
        <w:rPr>
          <w:rFonts w:asciiTheme="minorHAnsi" w:hAnsiTheme="minorHAnsi" w:cstheme="minorHAnsi"/>
        </w:rPr>
        <w:t>She has a strong background in b</w:t>
      </w:r>
      <w:r w:rsidRPr="00660E4D">
        <w:rPr>
          <w:rFonts w:asciiTheme="minorHAnsi" w:hAnsiTheme="minorHAnsi" w:cstheme="minorHAnsi"/>
        </w:rPr>
        <w:t>udget</w:t>
      </w:r>
      <w:r w:rsidR="00DA31E3">
        <w:rPr>
          <w:rFonts w:asciiTheme="minorHAnsi" w:hAnsiTheme="minorHAnsi" w:cstheme="minorHAnsi"/>
        </w:rPr>
        <w:t xml:space="preserve"> creation</w:t>
      </w:r>
      <w:r w:rsidR="008F4834">
        <w:rPr>
          <w:rFonts w:asciiTheme="minorHAnsi" w:hAnsiTheme="minorHAnsi" w:cstheme="minorHAnsi"/>
        </w:rPr>
        <w:t xml:space="preserve"> and cost estimation</w:t>
      </w:r>
      <w:r w:rsidRPr="00660E4D">
        <w:rPr>
          <w:rFonts w:asciiTheme="minorHAnsi" w:hAnsiTheme="minorHAnsi" w:cstheme="minorHAnsi"/>
        </w:rPr>
        <w:t xml:space="preserve">, utilizing </w:t>
      </w:r>
      <w:r w:rsidR="00DA31E3">
        <w:rPr>
          <w:rFonts w:asciiTheme="minorHAnsi" w:hAnsiTheme="minorHAnsi" w:cstheme="minorHAnsi"/>
        </w:rPr>
        <w:t xml:space="preserve">a </w:t>
      </w:r>
      <w:r w:rsidRPr="00660E4D">
        <w:rPr>
          <w:rFonts w:asciiTheme="minorHAnsi" w:hAnsiTheme="minorHAnsi" w:cstheme="minorHAnsi"/>
        </w:rPr>
        <w:t>variety of analysis/estimating techniques</w:t>
      </w:r>
      <w:r w:rsidR="006D382C" w:rsidRPr="00660E4D">
        <w:rPr>
          <w:rFonts w:asciiTheme="minorHAnsi" w:hAnsiTheme="minorHAnsi" w:cstheme="minorHAnsi"/>
        </w:rPr>
        <w:t xml:space="preserve">. </w:t>
      </w:r>
      <w:r w:rsidRPr="00660E4D">
        <w:rPr>
          <w:rFonts w:asciiTheme="minorHAnsi" w:hAnsiTheme="minorHAnsi" w:cstheme="minorHAnsi"/>
        </w:rPr>
        <w:t xml:space="preserve">She </w:t>
      </w:r>
      <w:r w:rsidR="00DA31E3">
        <w:rPr>
          <w:rFonts w:asciiTheme="minorHAnsi" w:hAnsiTheme="minorHAnsi" w:cstheme="minorHAnsi"/>
        </w:rPr>
        <w:t>collaborates</w:t>
      </w:r>
      <w:r w:rsidRPr="00660E4D">
        <w:rPr>
          <w:rFonts w:asciiTheme="minorHAnsi" w:hAnsiTheme="minorHAnsi" w:cstheme="minorHAnsi"/>
        </w:rPr>
        <w:t xml:space="preserve"> closely with</w:t>
      </w:r>
      <w:r w:rsidR="00DA31E3">
        <w:rPr>
          <w:rFonts w:asciiTheme="minorHAnsi" w:hAnsiTheme="minorHAnsi" w:cstheme="minorHAnsi"/>
        </w:rPr>
        <w:t xml:space="preserve"> the client and all associated contractors to ensure appropriate </w:t>
      </w:r>
      <w:r w:rsidRPr="00660E4D">
        <w:rPr>
          <w:rFonts w:asciiTheme="minorHAnsi" w:hAnsiTheme="minorHAnsi" w:cstheme="minorHAnsi"/>
        </w:rPr>
        <w:t>data sharing</w:t>
      </w:r>
      <w:r w:rsidR="00DA31E3">
        <w:rPr>
          <w:rFonts w:asciiTheme="minorHAnsi" w:hAnsiTheme="minorHAnsi" w:cstheme="minorHAnsi"/>
        </w:rPr>
        <w:t xml:space="preserve"> for the </w:t>
      </w:r>
      <w:r w:rsidR="008F4834">
        <w:rPr>
          <w:rFonts w:asciiTheme="minorHAnsi" w:hAnsiTheme="minorHAnsi" w:cstheme="minorHAnsi"/>
        </w:rPr>
        <w:t xml:space="preserve">best </w:t>
      </w:r>
      <w:r w:rsidR="00DA31E3">
        <w:rPr>
          <w:rFonts w:asciiTheme="minorHAnsi" w:hAnsiTheme="minorHAnsi" w:cstheme="minorHAnsi"/>
        </w:rPr>
        <w:t>depiction of a contract</w:t>
      </w:r>
      <w:r w:rsidR="008F4834">
        <w:rPr>
          <w:rFonts w:asciiTheme="minorHAnsi" w:hAnsiTheme="minorHAnsi" w:cstheme="minorHAnsi"/>
        </w:rPr>
        <w:t xml:space="preserve"> or procurement</w:t>
      </w:r>
      <w:r w:rsidR="00DA31E3">
        <w:rPr>
          <w:rFonts w:asciiTheme="minorHAnsi" w:hAnsiTheme="minorHAnsi" w:cstheme="minorHAnsi"/>
        </w:rPr>
        <w:t xml:space="preserve"> cost</w:t>
      </w:r>
      <w:r w:rsidR="006D382C" w:rsidRPr="00660E4D">
        <w:rPr>
          <w:rFonts w:asciiTheme="minorHAnsi" w:hAnsiTheme="minorHAnsi" w:cstheme="minorHAnsi"/>
        </w:rPr>
        <w:t xml:space="preserve">. </w:t>
      </w:r>
      <w:r w:rsidRPr="00660E4D">
        <w:rPr>
          <w:rFonts w:asciiTheme="minorHAnsi" w:hAnsiTheme="minorHAnsi" w:cstheme="minorHAnsi"/>
        </w:rPr>
        <w:t xml:space="preserve">She is </w:t>
      </w:r>
      <w:r w:rsidR="006D382C" w:rsidRPr="00660E4D">
        <w:rPr>
          <w:rFonts w:asciiTheme="minorHAnsi" w:hAnsiTheme="minorHAnsi" w:cstheme="minorHAnsi"/>
        </w:rPr>
        <w:t>initiative-taking</w:t>
      </w:r>
      <w:r w:rsidRPr="00660E4D">
        <w:rPr>
          <w:rFonts w:asciiTheme="minorHAnsi" w:hAnsiTheme="minorHAnsi" w:cstheme="minorHAnsi"/>
        </w:rPr>
        <w:t xml:space="preserve"> and provides valuable work, keeping the needs of the client a top priority</w:t>
      </w:r>
      <w:r w:rsidR="00375525" w:rsidRPr="00660E4D">
        <w:rPr>
          <w:rFonts w:asciiTheme="minorHAnsi" w:hAnsiTheme="minorHAnsi" w:cstheme="minorHAnsi"/>
        </w:rPr>
        <w:t xml:space="preserve">. </w:t>
      </w:r>
      <w:r w:rsidRPr="00660E4D">
        <w:rPr>
          <w:rFonts w:asciiTheme="minorHAnsi" w:hAnsiTheme="minorHAnsi" w:cstheme="minorHAnsi"/>
        </w:rPr>
        <w:t xml:space="preserve">She makes an effort to boost team spirit and has excellent communication skills. </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6AE616BA" w14:textId="77AB2B33" w:rsidR="00DA31E3" w:rsidRPr="00DA31E3" w:rsidRDefault="00DA31E3" w:rsidP="00DA31E3">
      <w:pPr>
        <w:rPr>
          <w:rFonts w:asciiTheme="minorHAnsi" w:hAnsiTheme="minorHAnsi" w:cstheme="minorHAnsi"/>
          <w:bCs/>
        </w:rPr>
      </w:pPr>
      <w:r>
        <w:rPr>
          <w:rFonts w:asciiTheme="minorHAnsi" w:hAnsiTheme="minorHAnsi" w:cstheme="minorHAnsi"/>
          <w:bCs/>
        </w:rPr>
        <w:t xml:space="preserve">Bachelor of Science in Mathematics (Dual Degree), </w:t>
      </w:r>
      <w:r w:rsidRPr="00DA31E3">
        <w:rPr>
          <w:rFonts w:asciiTheme="minorHAnsi" w:hAnsiTheme="minorHAnsi" w:cstheme="minorHAnsi"/>
          <w:bCs/>
        </w:rPr>
        <w:t>Virginia Tech, Blacksburg, VA 2007</w:t>
      </w:r>
    </w:p>
    <w:p w14:paraId="1C507186" w14:textId="3C602E79" w:rsidR="00DA31E3" w:rsidRPr="00DA31E3" w:rsidRDefault="00DA31E3" w:rsidP="00DA31E3">
      <w:pPr>
        <w:rPr>
          <w:rFonts w:asciiTheme="minorHAnsi" w:hAnsiTheme="minorHAnsi" w:cstheme="minorHAnsi"/>
          <w:bCs/>
        </w:rPr>
      </w:pPr>
      <w:r>
        <w:rPr>
          <w:rFonts w:asciiTheme="minorHAnsi" w:hAnsiTheme="minorHAnsi" w:cstheme="minorHAnsi"/>
          <w:bCs/>
        </w:rPr>
        <w:t xml:space="preserve">Bachelor of Science in Statistics (Dual Degree), </w:t>
      </w:r>
      <w:r w:rsidRPr="00DA31E3">
        <w:rPr>
          <w:rFonts w:asciiTheme="minorHAnsi" w:hAnsiTheme="minorHAnsi" w:cstheme="minorHAnsi"/>
          <w:bCs/>
        </w:rPr>
        <w:t>Virginia Tech, Blacksburg, VA 2007</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27F6594B" w:rsidR="00EA73A1" w:rsidRPr="004711F3" w:rsidRDefault="0099298D" w:rsidP="00CB0557">
      <w:pPr>
        <w:rPr>
          <w:rFonts w:asciiTheme="minorHAnsi" w:hAnsiTheme="minorHAnsi" w:cstheme="minorHAnsi"/>
          <w:b/>
          <w:iCs/>
        </w:rPr>
      </w:pPr>
      <w:r>
        <w:rPr>
          <w:rFonts w:asciiTheme="minorHAnsi" w:hAnsiTheme="minorHAnsi" w:cstheme="minorHAnsi"/>
          <w:b/>
          <w:iCs/>
        </w:rPr>
        <w:t>Senior Consultant</w:t>
      </w:r>
    </w:p>
    <w:p w14:paraId="68439783" w14:textId="7F536D32"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1D56E46F" w14:textId="2D73CA58" w:rsidR="00EA73A1" w:rsidRPr="004711F3" w:rsidRDefault="0099298D" w:rsidP="00CB0557">
      <w:pPr>
        <w:rPr>
          <w:rFonts w:asciiTheme="minorHAnsi" w:hAnsiTheme="minorHAnsi" w:cstheme="minorHAnsi"/>
          <w:b/>
          <w:iCs/>
        </w:rPr>
      </w:pPr>
      <w:r>
        <w:rPr>
          <w:rFonts w:asciiTheme="minorHAnsi" w:hAnsiTheme="minorHAnsi" w:cstheme="minorHAnsi"/>
          <w:b/>
          <w:iCs/>
        </w:rPr>
        <w:t>06</w:t>
      </w:r>
      <w:r w:rsidR="00EA73A1" w:rsidRPr="004711F3">
        <w:rPr>
          <w:rFonts w:asciiTheme="minorHAnsi" w:hAnsiTheme="minorHAnsi" w:cstheme="minorHAnsi"/>
          <w:b/>
          <w:iCs/>
        </w:rPr>
        <w:t xml:space="preserve"> </w:t>
      </w:r>
      <w:r>
        <w:rPr>
          <w:rFonts w:asciiTheme="minorHAnsi" w:hAnsiTheme="minorHAnsi" w:cstheme="minorHAnsi"/>
          <w:b/>
          <w:iCs/>
        </w:rPr>
        <w:t>2020</w:t>
      </w:r>
      <w:r w:rsidR="00EA73A1" w:rsidRPr="004711F3">
        <w:rPr>
          <w:rFonts w:asciiTheme="minorHAnsi" w:hAnsiTheme="minorHAnsi" w:cstheme="minorHAnsi"/>
          <w:b/>
          <w:iCs/>
        </w:rPr>
        <w:t xml:space="preserve"> to present</w:t>
      </w:r>
    </w:p>
    <w:p w14:paraId="422493D4" w14:textId="77777777" w:rsidR="00E46BD9" w:rsidRPr="004711F3" w:rsidRDefault="00E46BD9" w:rsidP="00CB0557">
      <w:pPr>
        <w:rPr>
          <w:rFonts w:asciiTheme="minorHAnsi" w:hAnsiTheme="minorHAnsi" w:cstheme="minorHAnsi"/>
          <w:b/>
          <w:i/>
        </w:rPr>
      </w:pPr>
    </w:p>
    <w:p w14:paraId="180EFA9B" w14:textId="2CBC9D97" w:rsidR="00916E55" w:rsidRDefault="00375525" w:rsidP="00CB0557">
      <w:pPr>
        <w:pStyle w:val="ListParagraph"/>
        <w:numPr>
          <w:ilvl w:val="0"/>
          <w:numId w:val="25"/>
        </w:numPr>
        <w:rPr>
          <w:rFonts w:asciiTheme="minorHAnsi" w:hAnsiTheme="minorHAnsi" w:cstheme="minorHAnsi"/>
          <w:bCs/>
          <w:iCs/>
        </w:rPr>
      </w:pPr>
      <w:r>
        <w:rPr>
          <w:rFonts w:asciiTheme="minorHAnsi" w:hAnsiTheme="minorHAnsi" w:cstheme="minorHAnsi"/>
          <w:bCs/>
          <w:iCs/>
        </w:rPr>
        <w:t>Currently s</w:t>
      </w:r>
      <w:r w:rsidR="00916E55">
        <w:rPr>
          <w:rFonts w:asciiTheme="minorHAnsi" w:hAnsiTheme="minorHAnsi" w:cstheme="minorHAnsi"/>
          <w:bCs/>
          <w:iCs/>
        </w:rPr>
        <w:t xml:space="preserve">upports the </w:t>
      </w:r>
      <w:r w:rsidR="00291B8D" w:rsidRPr="00291B8D">
        <w:rPr>
          <w:rFonts w:asciiTheme="minorHAnsi" w:hAnsiTheme="minorHAnsi" w:cstheme="minorHAnsi"/>
          <w:iCs/>
        </w:rPr>
        <w:t>Voice over Internet Protocol Communications Enterprise (VoICE) Air-to-Ground Protocol Converter (APC) System</w:t>
      </w:r>
      <w:r w:rsidR="00291B8D" w:rsidRPr="00291B8D">
        <w:rPr>
          <w:rFonts w:asciiTheme="minorHAnsi" w:hAnsiTheme="minorHAnsi" w:cstheme="minorHAnsi"/>
          <w:b/>
          <w:bCs/>
          <w:iCs/>
        </w:rPr>
        <w:t xml:space="preserve"> </w:t>
      </w:r>
      <w:r w:rsidR="00916E55">
        <w:rPr>
          <w:rFonts w:asciiTheme="minorHAnsi" w:hAnsiTheme="minorHAnsi" w:cstheme="minorHAnsi"/>
          <w:bCs/>
          <w:iCs/>
        </w:rPr>
        <w:t>procurement for the FAA</w:t>
      </w:r>
      <w:r>
        <w:rPr>
          <w:rFonts w:asciiTheme="minorHAnsi" w:hAnsiTheme="minorHAnsi" w:cstheme="minorHAnsi"/>
          <w:bCs/>
          <w:iCs/>
        </w:rPr>
        <w:t>; in addition, has also supported multiple other procurements</w:t>
      </w:r>
    </w:p>
    <w:p w14:paraId="2B8413E3" w14:textId="4E4F6BD2" w:rsidR="00EA73A1" w:rsidRDefault="00EA73A1" w:rsidP="00CB0557">
      <w:pPr>
        <w:pStyle w:val="ListParagraph"/>
        <w:numPr>
          <w:ilvl w:val="0"/>
          <w:numId w:val="25"/>
        </w:numPr>
        <w:rPr>
          <w:rFonts w:asciiTheme="minorHAnsi" w:hAnsiTheme="minorHAnsi" w:cstheme="minorHAnsi"/>
          <w:bCs/>
          <w:iCs/>
        </w:rPr>
      </w:pPr>
      <w:r w:rsidRPr="004711F3">
        <w:rPr>
          <w:rFonts w:asciiTheme="minorHAnsi" w:hAnsiTheme="minorHAnsi" w:cstheme="minorHAnsi"/>
          <w:bCs/>
          <w:iCs/>
        </w:rPr>
        <w:t>Lead</w:t>
      </w:r>
      <w:r w:rsidR="00916E55">
        <w:rPr>
          <w:rFonts w:asciiTheme="minorHAnsi" w:hAnsiTheme="minorHAnsi" w:cstheme="minorHAnsi"/>
          <w:bCs/>
          <w:iCs/>
        </w:rPr>
        <w:t xml:space="preserve"> of the </w:t>
      </w:r>
      <w:r w:rsidR="00375525">
        <w:rPr>
          <w:rFonts w:asciiTheme="minorHAnsi" w:hAnsiTheme="minorHAnsi" w:cstheme="minorHAnsi"/>
          <w:bCs/>
          <w:iCs/>
        </w:rPr>
        <w:t>final investment decision (</w:t>
      </w:r>
      <w:r w:rsidR="00916E55">
        <w:rPr>
          <w:rFonts w:asciiTheme="minorHAnsi" w:hAnsiTheme="minorHAnsi" w:cstheme="minorHAnsi"/>
          <w:bCs/>
          <w:iCs/>
        </w:rPr>
        <w:t>FID</w:t>
      </w:r>
      <w:r w:rsidR="00375525">
        <w:rPr>
          <w:rFonts w:asciiTheme="minorHAnsi" w:hAnsiTheme="minorHAnsi" w:cstheme="minorHAnsi"/>
          <w:bCs/>
          <w:iCs/>
        </w:rPr>
        <w:t>)</w:t>
      </w:r>
      <w:r w:rsidR="00916E55">
        <w:rPr>
          <w:rFonts w:asciiTheme="minorHAnsi" w:hAnsiTheme="minorHAnsi" w:cstheme="minorHAnsi"/>
          <w:bCs/>
          <w:iCs/>
        </w:rPr>
        <w:t xml:space="preserve"> cost estimate used to define the budget and for </w:t>
      </w:r>
      <w:r w:rsidR="00375525">
        <w:rPr>
          <w:rFonts w:asciiTheme="minorHAnsi" w:hAnsiTheme="minorHAnsi" w:cstheme="minorHAnsi"/>
          <w:bCs/>
          <w:iCs/>
        </w:rPr>
        <w:t xml:space="preserve">evaluate </w:t>
      </w:r>
      <w:r w:rsidR="00951E21">
        <w:rPr>
          <w:rFonts w:asciiTheme="minorHAnsi" w:hAnsiTheme="minorHAnsi" w:cstheme="minorHAnsi"/>
          <w:bCs/>
          <w:iCs/>
        </w:rPr>
        <w:t>proposal</w:t>
      </w:r>
      <w:r w:rsidR="00375525">
        <w:rPr>
          <w:rFonts w:asciiTheme="minorHAnsi" w:hAnsiTheme="minorHAnsi" w:cstheme="minorHAnsi"/>
          <w:bCs/>
          <w:iCs/>
        </w:rPr>
        <w:t>s leading up to contract award</w:t>
      </w:r>
      <w:r w:rsidR="00951E21">
        <w:rPr>
          <w:rFonts w:asciiTheme="minorHAnsi" w:hAnsiTheme="minorHAnsi" w:cstheme="minorHAnsi"/>
          <w:bCs/>
          <w:iCs/>
        </w:rPr>
        <w:t xml:space="preserve">; </w:t>
      </w:r>
      <w:r w:rsidR="00916E55">
        <w:rPr>
          <w:rFonts w:asciiTheme="minorHAnsi" w:hAnsiTheme="minorHAnsi" w:cstheme="minorHAnsi"/>
          <w:bCs/>
          <w:iCs/>
        </w:rPr>
        <w:t>work</w:t>
      </w:r>
      <w:r w:rsidR="00375525">
        <w:rPr>
          <w:rFonts w:asciiTheme="minorHAnsi" w:hAnsiTheme="minorHAnsi" w:cstheme="minorHAnsi"/>
          <w:bCs/>
          <w:iCs/>
        </w:rPr>
        <w:t>s/ed</w:t>
      </w:r>
      <w:r w:rsidR="00916E55">
        <w:rPr>
          <w:rFonts w:asciiTheme="minorHAnsi" w:hAnsiTheme="minorHAnsi" w:cstheme="minorHAnsi"/>
          <w:bCs/>
          <w:iCs/>
        </w:rPr>
        <w:t xml:space="preserve"> with FAA SMEs and leads to gather all necessary cost data to develop various aspects of the procurement, to include: Vendor contract line item n</w:t>
      </w:r>
      <w:r w:rsidR="00951E21">
        <w:rPr>
          <w:rFonts w:asciiTheme="minorHAnsi" w:hAnsiTheme="minorHAnsi" w:cstheme="minorHAnsi"/>
          <w:bCs/>
          <w:iCs/>
        </w:rPr>
        <w:t>umber</w:t>
      </w:r>
      <w:r w:rsidR="00916E55">
        <w:rPr>
          <w:rFonts w:asciiTheme="minorHAnsi" w:hAnsiTheme="minorHAnsi" w:cstheme="minorHAnsi"/>
          <w:bCs/>
          <w:iCs/>
        </w:rPr>
        <w:t xml:space="preserve"> (CLIN) elements specific to offerors</w:t>
      </w:r>
      <w:r w:rsidR="00951E21">
        <w:rPr>
          <w:rFonts w:asciiTheme="minorHAnsi" w:hAnsiTheme="minorHAnsi" w:cstheme="minorHAnsi"/>
          <w:bCs/>
          <w:iCs/>
        </w:rPr>
        <w:t xml:space="preserve"> work</w:t>
      </w:r>
      <w:r w:rsidR="00916E55">
        <w:rPr>
          <w:rFonts w:asciiTheme="minorHAnsi" w:hAnsiTheme="minorHAnsi" w:cstheme="minorHAnsi"/>
          <w:bCs/>
          <w:iCs/>
        </w:rPr>
        <w:t>, non-vendor estimates</w:t>
      </w:r>
      <w:r w:rsidR="00951E21">
        <w:rPr>
          <w:rFonts w:asciiTheme="minorHAnsi" w:hAnsiTheme="minorHAnsi" w:cstheme="minorHAnsi"/>
          <w:bCs/>
          <w:iCs/>
        </w:rPr>
        <w:t xml:space="preserve"> </w:t>
      </w:r>
      <w:r w:rsidR="00916E55">
        <w:rPr>
          <w:rFonts w:asciiTheme="minorHAnsi" w:hAnsiTheme="minorHAnsi" w:cstheme="minorHAnsi"/>
          <w:bCs/>
          <w:iCs/>
        </w:rPr>
        <w:t xml:space="preserve">to include FAA and FAA supporting contractor FTEs, travel, OCONUS shipping, </w:t>
      </w:r>
      <w:r w:rsidR="00951E21">
        <w:rPr>
          <w:rFonts w:asciiTheme="minorHAnsi" w:hAnsiTheme="minorHAnsi" w:cstheme="minorHAnsi"/>
          <w:bCs/>
          <w:iCs/>
        </w:rPr>
        <w:t>communication line</w:t>
      </w:r>
      <w:r w:rsidR="00375525">
        <w:rPr>
          <w:rFonts w:asciiTheme="minorHAnsi" w:hAnsiTheme="minorHAnsi" w:cstheme="minorHAnsi"/>
          <w:bCs/>
          <w:iCs/>
        </w:rPr>
        <w:t xml:space="preserve">, </w:t>
      </w:r>
      <w:r w:rsidR="006D382C">
        <w:rPr>
          <w:rFonts w:asciiTheme="minorHAnsi" w:hAnsiTheme="minorHAnsi" w:cstheme="minorHAnsi"/>
          <w:bCs/>
          <w:iCs/>
        </w:rPr>
        <w:t>hardware</w:t>
      </w:r>
      <w:r w:rsidR="00916E55">
        <w:rPr>
          <w:rFonts w:asciiTheme="minorHAnsi" w:hAnsiTheme="minorHAnsi" w:cstheme="minorHAnsi"/>
          <w:bCs/>
          <w:iCs/>
        </w:rPr>
        <w:t xml:space="preserve">, and application of various escalation </w:t>
      </w:r>
      <w:r w:rsidR="00916E55">
        <w:rPr>
          <w:rFonts w:asciiTheme="minorHAnsi" w:hAnsiTheme="minorHAnsi" w:cstheme="minorHAnsi"/>
          <w:bCs/>
          <w:iCs/>
        </w:rPr>
        <w:lastRenderedPageBreak/>
        <w:t>and inflation rates for appropriate transition from BY to TY dollars for final budget determination</w:t>
      </w:r>
    </w:p>
    <w:p w14:paraId="41C24524" w14:textId="53785CB6" w:rsidR="00291B8D" w:rsidRDefault="00375525" w:rsidP="00291B8D">
      <w:pPr>
        <w:pStyle w:val="ListParagraph"/>
        <w:numPr>
          <w:ilvl w:val="0"/>
          <w:numId w:val="25"/>
        </w:numPr>
        <w:rPr>
          <w:rFonts w:asciiTheme="minorHAnsi" w:hAnsiTheme="minorHAnsi" w:cstheme="minorHAnsi"/>
          <w:bCs/>
          <w:iCs/>
        </w:rPr>
      </w:pPr>
      <w:r>
        <w:rPr>
          <w:rFonts w:asciiTheme="minorHAnsi" w:hAnsiTheme="minorHAnsi" w:cstheme="minorHAnsi"/>
          <w:bCs/>
          <w:iCs/>
        </w:rPr>
        <w:t>Ho</w:t>
      </w:r>
      <w:r w:rsidR="00291B8D">
        <w:rPr>
          <w:rFonts w:asciiTheme="minorHAnsi" w:hAnsiTheme="minorHAnsi" w:cstheme="minorHAnsi"/>
          <w:bCs/>
          <w:iCs/>
        </w:rPr>
        <w:t>ld</w:t>
      </w:r>
      <w:r>
        <w:rPr>
          <w:rFonts w:asciiTheme="minorHAnsi" w:hAnsiTheme="minorHAnsi" w:cstheme="minorHAnsi"/>
          <w:bCs/>
          <w:iCs/>
        </w:rPr>
        <w:t>s</w:t>
      </w:r>
      <w:r w:rsidR="00291B8D">
        <w:rPr>
          <w:rFonts w:asciiTheme="minorHAnsi" w:hAnsiTheme="minorHAnsi" w:cstheme="minorHAnsi"/>
          <w:bCs/>
          <w:iCs/>
        </w:rPr>
        <w:t xml:space="preserve"> and le</w:t>
      </w:r>
      <w:r>
        <w:rPr>
          <w:rFonts w:asciiTheme="minorHAnsi" w:hAnsiTheme="minorHAnsi" w:cstheme="minorHAnsi"/>
          <w:bCs/>
          <w:iCs/>
        </w:rPr>
        <w:t>a</w:t>
      </w:r>
      <w:r w:rsidR="00291B8D">
        <w:rPr>
          <w:rFonts w:asciiTheme="minorHAnsi" w:hAnsiTheme="minorHAnsi" w:cstheme="minorHAnsi"/>
          <w:bCs/>
          <w:iCs/>
        </w:rPr>
        <w:t>d</w:t>
      </w:r>
      <w:r>
        <w:rPr>
          <w:rFonts w:asciiTheme="minorHAnsi" w:hAnsiTheme="minorHAnsi" w:cstheme="minorHAnsi"/>
          <w:bCs/>
          <w:iCs/>
        </w:rPr>
        <w:t>s</w:t>
      </w:r>
      <w:r w:rsidR="00291B8D">
        <w:rPr>
          <w:rFonts w:asciiTheme="minorHAnsi" w:hAnsiTheme="minorHAnsi" w:cstheme="minorHAnsi"/>
          <w:bCs/>
          <w:iCs/>
        </w:rPr>
        <w:t xml:space="preserve"> multiple meetings with FAA </w:t>
      </w:r>
      <w:r>
        <w:rPr>
          <w:rFonts w:asciiTheme="minorHAnsi" w:hAnsiTheme="minorHAnsi" w:cstheme="minorHAnsi"/>
          <w:bCs/>
          <w:iCs/>
        </w:rPr>
        <w:t>subject matter experts (</w:t>
      </w:r>
      <w:r w:rsidR="00291B8D">
        <w:rPr>
          <w:rFonts w:asciiTheme="minorHAnsi" w:hAnsiTheme="minorHAnsi" w:cstheme="minorHAnsi"/>
          <w:bCs/>
          <w:iCs/>
        </w:rPr>
        <w:t>SMEs</w:t>
      </w:r>
      <w:r>
        <w:rPr>
          <w:rFonts w:asciiTheme="minorHAnsi" w:hAnsiTheme="minorHAnsi" w:cstheme="minorHAnsi"/>
          <w:bCs/>
          <w:iCs/>
        </w:rPr>
        <w:t>)</w:t>
      </w:r>
      <w:r w:rsidR="00291B8D">
        <w:rPr>
          <w:rFonts w:asciiTheme="minorHAnsi" w:hAnsiTheme="minorHAnsi" w:cstheme="minorHAnsi"/>
          <w:bCs/>
          <w:iCs/>
        </w:rPr>
        <w:t xml:space="preserve"> and leads to gather high and low risk</w:t>
      </w:r>
      <w:r>
        <w:rPr>
          <w:rFonts w:asciiTheme="minorHAnsi" w:hAnsiTheme="minorHAnsi" w:cstheme="minorHAnsi"/>
          <w:bCs/>
          <w:iCs/>
        </w:rPr>
        <w:t xml:space="preserve"> assumptions</w:t>
      </w:r>
      <w:r w:rsidR="00291B8D">
        <w:rPr>
          <w:rFonts w:asciiTheme="minorHAnsi" w:hAnsiTheme="minorHAnsi" w:cstheme="minorHAnsi"/>
          <w:bCs/>
          <w:iCs/>
        </w:rPr>
        <w:t xml:space="preserve"> for all vendor and non-vendor </w:t>
      </w:r>
      <w:r>
        <w:rPr>
          <w:rFonts w:asciiTheme="minorHAnsi" w:hAnsiTheme="minorHAnsi" w:cstheme="minorHAnsi"/>
          <w:bCs/>
          <w:iCs/>
        </w:rPr>
        <w:t>estimates</w:t>
      </w:r>
      <w:r w:rsidR="006D382C">
        <w:rPr>
          <w:rFonts w:asciiTheme="minorHAnsi" w:hAnsiTheme="minorHAnsi" w:cstheme="minorHAnsi"/>
          <w:bCs/>
          <w:iCs/>
        </w:rPr>
        <w:t xml:space="preserve">. </w:t>
      </w:r>
      <w:r>
        <w:rPr>
          <w:rFonts w:asciiTheme="minorHAnsi" w:hAnsiTheme="minorHAnsi" w:cstheme="minorHAnsi"/>
          <w:bCs/>
          <w:iCs/>
        </w:rPr>
        <w:t>R</w:t>
      </w:r>
      <w:r w:rsidR="00291B8D" w:rsidRPr="00291B8D">
        <w:rPr>
          <w:rFonts w:asciiTheme="minorHAnsi" w:hAnsiTheme="minorHAnsi" w:cstheme="minorHAnsi"/>
          <w:bCs/>
          <w:iCs/>
        </w:rPr>
        <w:t xml:space="preserve">isk analysis </w:t>
      </w:r>
      <w:r>
        <w:rPr>
          <w:rFonts w:asciiTheme="minorHAnsi" w:hAnsiTheme="minorHAnsi" w:cstheme="minorHAnsi"/>
          <w:bCs/>
          <w:iCs/>
        </w:rPr>
        <w:t>is</w:t>
      </w:r>
      <w:r w:rsidR="00291B8D" w:rsidRPr="00291B8D">
        <w:rPr>
          <w:rFonts w:asciiTheme="minorHAnsi" w:hAnsiTheme="minorHAnsi" w:cstheme="minorHAnsi"/>
          <w:bCs/>
          <w:iCs/>
        </w:rPr>
        <w:t xml:space="preserve"> performed to calculate the high confidence life cycle cost estimate for the cost model</w:t>
      </w:r>
      <w:r>
        <w:rPr>
          <w:rFonts w:asciiTheme="minorHAnsi" w:hAnsiTheme="minorHAnsi" w:cstheme="minorHAnsi"/>
          <w:bCs/>
          <w:iCs/>
        </w:rPr>
        <w:t xml:space="preserve"> and for use in the estimate review cycle leading up to proposal evaluations</w:t>
      </w:r>
      <w:r w:rsidR="00291B8D" w:rsidRPr="00291B8D">
        <w:rPr>
          <w:rFonts w:asciiTheme="minorHAnsi" w:hAnsiTheme="minorHAnsi" w:cstheme="minorHAnsi"/>
          <w:bCs/>
          <w:iCs/>
        </w:rPr>
        <w:t>.</w:t>
      </w:r>
    </w:p>
    <w:p w14:paraId="3772171E" w14:textId="6B7ABEDF" w:rsidR="004C216C" w:rsidRPr="00291B8D" w:rsidRDefault="00951E21" w:rsidP="00291B8D">
      <w:pPr>
        <w:pStyle w:val="ListParagraph"/>
        <w:numPr>
          <w:ilvl w:val="0"/>
          <w:numId w:val="25"/>
        </w:numPr>
        <w:rPr>
          <w:rFonts w:asciiTheme="minorHAnsi" w:hAnsiTheme="minorHAnsi" w:cstheme="minorHAnsi"/>
          <w:bCs/>
          <w:iCs/>
        </w:rPr>
      </w:pPr>
      <w:r>
        <w:rPr>
          <w:rFonts w:asciiTheme="minorHAnsi" w:hAnsiTheme="minorHAnsi" w:cstheme="minorHAnsi"/>
          <w:bCs/>
          <w:iCs/>
        </w:rPr>
        <w:t>Perform</w:t>
      </w:r>
      <w:r w:rsidR="00375525">
        <w:rPr>
          <w:rFonts w:asciiTheme="minorHAnsi" w:hAnsiTheme="minorHAnsi" w:cstheme="minorHAnsi"/>
          <w:bCs/>
          <w:iCs/>
        </w:rPr>
        <w:t>s</w:t>
      </w:r>
      <w:r w:rsidR="004C216C">
        <w:rPr>
          <w:rFonts w:asciiTheme="minorHAnsi" w:hAnsiTheme="minorHAnsi" w:cstheme="minorHAnsi"/>
          <w:bCs/>
          <w:iCs/>
        </w:rPr>
        <w:t xml:space="preserve"> the cost schedule crosswalk </w:t>
      </w:r>
      <w:r w:rsidR="006D382C">
        <w:rPr>
          <w:rFonts w:asciiTheme="minorHAnsi" w:hAnsiTheme="minorHAnsi" w:cstheme="minorHAnsi"/>
          <w:bCs/>
          <w:iCs/>
        </w:rPr>
        <w:t>to</w:t>
      </w:r>
      <w:r w:rsidR="004C216C">
        <w:rPr>
          <w:rFonts w:asciiTheme="minorHAnsi" w:hAnsiTheme="minorHAnsi" w:cstheme="minorHAnsi"/>
          <w:bCs/>
          <w:iCs/>
        </w:rPr>
        <w:t xml:space="preserve"> show </w:t>
      </w:r>
      <w:r>
        <w:rPr>
          <w:rFonts w:asciiTheme="minorHAnsi" w:hAnsiTheme="minorHAnsi" w:cstheme="minorHAnsi"/>
          <w:bCs/>
          <w:iCs/>
        </w:rPr>
        <w:t xml:space="preserve">consistency in deliverables; worked closely with FAA scheduler to ensure consistency for </w:t>
      </w:r>
      <w:r w:rsidRPr="00951E21">
        <w:rPr>
          <w:rFonts w:asciiTheme="minorHAnsi" w:hAnsiTheme="minorHAnsi" w:cstheme="minorHAnsi"/>
          <w:bCs/>
          <w:iCs/>
        </w:rPr>
        <w:t xml:space="preserve">Investment Planning &amp; Analysis </w:t>
      </w:r>
      <w:r>
        <w:rPr>
          <w:rFonts w:asciiTheme="minorHAnsi" w:hAnsiTheme="minorHAnsi" w:cstheme="minorHAnsi"/>
          <w:bCs/>
          <w:iCs/>
        </w:rPr>
        <w:t>independent review and ease of assessment of proposal evaluations</w:t>
      </w:r>
      <w:r w:rsidR="006D382C">
        <w:rPr>
          <w:rFonts w:asciiTheme="minorHAnsi" w:hAnsiTheme="minorHAnsi" w:cstheme="minorHAnsi"/>
          <w:bCs/>
          <w:iCs/>
        </w:rPr>
        <w:t xml:space="preserve">. </w:t>
      </w:r>
      <w:r>
        <w:rPr>
          <w:rFonts w:asciiTheme="minorHAnsi" w:hAnsiTheme="minorHAnsi" w:cstheme="minorHAnsi"/>
          <w:bCs/>
          <w:iCs/>
        </w:rPr>
        <w:t>Effort</w:t>
      </w:r>
      <w:r w:rsidR="004C216C">
        <w:rPr>
          <w:rFonts w:asciiTheme="minorHAnsi" w:hAnsiTheme="minorHAnsi" w:cstheme="minorHAnsi"/>
          <w:bCs/>
          <w:iCs/>
        </w:rPr>
        <w:t xml:space="preserve"> is imperative </w:t>
      </w:r>
      <w:r w:rsidR="006D382C">
        <w:rPr>
          <w:rFonts w:asciiTheme="minorHAnsi" w:hAnsiTheme="minorHAnsi" w:cstheme="minorHAnsi"/>
          <w:bCs/>
          <w:iCs/>
        </w:rPr>
        <w:t>to</w:t>
      </w:r>
      <w:r w:rsidR="004C216C">
        <w:rPr>
          <w:rFonts w:asciiTheme="minorHAnsi" w:hAnsiTheme="minorHAnsi" w:cstheme="minorHAnsi"/>
          <w:bCs/>
          <w:iCs/>
        </w:rPr>
        <w:t xml:space="preserve"> meet the contract award and I</w:t>
      </w:r>
      <w:r>
        <w:rPr>
          <w:rFonts w:asciiTheme="minorHAnsi" w:hAnsiTheme="minorHAnsi" w:cstheme="minorHAnsi"/>
          <w:bCs/>
          <w:iCs/>
        </w:rPr>
        <w:t>n-service decision (ISD)</w:t>
      </w:r>
      <w:r w:rsidR="004C216C">
        <w:rPr>
          <w:rFonts w:asciiTheme="minorHAnsi" w:hAnsiTheme="minorHAnsi" w:cstheme="minorHAnsi"/>
          <w:bCs/>
          <w:iCs/>
        </w:rPr>
        <w:t xml:space="preserve"> date, due to the obsolescence and </w:t>
      </w:r>
      <w:r>
        <w:rPr>
          <w:rFonts w:asciiTheme="minorHAnsi" w:hAnsiTheme="minorHAnsi" w:cstheme="minorHAnsi"/>
          <w:bCs/>
          <w:iCs/>
        </w:rPr>
        <w:t>end of life (</w:t>
      </w:r>
      <w:r w:rsidR="004C216C">
        <w:rPr>
          <w:rFonts w:asciiTheme="minorHAnsi" w:hAnsiTheme="minorHAnsi" w:cstheme="minorHAnsi"/>
          <w:bCs/>
          <w:iCs/>
        </w:rPr>
        <w:t>EOL</w:t>
      </w:r>
      <w:r>
        <w:rPr>
          <w:rFonts w:asciiTheme="minorHAnsi" w:hAnsiTheme="minorHAnsi" w:cstheme="minorHAnsi"/>
          <w:bCs/>
          <w:iCs/>
        </w:rPr>
        <w:t xml:space="preserve">) </w:t>
      </w:r>
      <w:r w:rsidR="00375525">
        <w:rPr>
          <w:rFonts w:asciiTheme="minorHAnsi" w:hAnsiTheme="minorHAnsi" w:cstheme="minorHAnsi"/>
          <w:bCs/>
          <w:iCs/>
        </w:rPr>
        <w:t xml:space="preserve">of the </w:t>
      </w:r>
      <w:r>
        <w:rPr>
          <w:rFonts w:asciiTheme="minorHAnsi" w:hAnsiTheme="minorHAnsi" w:cstheme="minorHAnsi"/>
          <w:bCs/>
          <w:iCs/>
        </w:rPr>
        <w:t>radio control equipment (</w:t>
      </w:r>
      <w:r w:rsidR="004C216C">
        <w:rPr>
          <w:rFonts w:asciiTheme="minorHAnsi" w:hAnsiTheme="minorHAnsi" w:cstheme="minorHAnsi"/>
          <w:bCs/>
          <w:iCs/>
        </w:rPr>
        <w:t>RCE</w:t>
      </w:r>
      <w:r>
        <w:rPr>
          <w:rFonts w:asciiTheme="minorHAnsi" w:hAnsiTheme="minorHAnsi" w:cstheme="minorHAnsi"/>
          <w:bCs/>
          <w:iCs/>
        </w:rPr>
        <w:t>)</w:t>
      </w:r>
      <w:r w:rsidR="00832FC7">
        <w:rPr>
          <w:rFonts w:asciiTheme="minorHAnsi" w:hAnsiTheme="minorHAnsi" w:cstheme="minorHAnsi"/>
          <w:bCs/>
          <w:iCs/>
        </w:rPr>
        <w:t xml:space="preserve"> currently at the FAA</w:t>
      </w:r>
      <w:r w:rsidR="004C216C">
        <w:rPr>
          <w:rFonts w:asciiTheme="minorHAnsi" w:hAnsiTheme="minorHAnsi" w:cstheme="minorHAnsi"/>
          <w:bCs/>
          <w:iCs/>
        </w:rPr>
        <w:t>.</w:t>
      </w:r>
    </w:p>
    <w:p w14:paraId="1F16C938" w14:textId="46F02B4A" w:rsidR="00512677" w:rsidRDefault="00951E21" w:rsidP="00CB0557">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Lead for defining and </w:t>
      </w:r>
      <w:r w:rsidR="00832FC7">
        <w:rPr>
          <w:rFonts w:asciiTheme="minorHAnsi" w:hAnsiTheme="minorHAnsi" w:cstheme="minorHAnsi"/>
          <w:bCs/>
          <w:iCs/>
        </w:rPr>
        <w:t>developing</w:t>
      </w:r>
      <w:r>
        <w:rPr>
          <w:rFonts w:asciiTheme="minorHAnsi" w:hAnsiTheme="minorHAnsi" w:cstheme="minorHAnsi"/>
          <w:bCs/>
          <w:iCs/>
        </w:rPr>
        <w:t xml:space="preserve"> the pricing tables sent to offerors for pricing and basis of estimate (BOE) development for proposal evaluation</w:t>
      </w:r>
      <w:r w:rsidR="006D382C">
        <w:rPr>
          <w:rFonts w:asciiTheme="minorHAnsi" w:hAnsiTheme="minorHAnsi" w:cstheme="minorHAnsi"/>
          <w:bCs/>
          <w:iCs/>
        </w:rPr>
        <w:t xml:space="preserve">. </w:t>
      </w:r>
      <w:r>
        <w:rPr>
          <w:rFonts w:asciiTheme="minorHAnsi" w:hAnsiTheme="minorHAnsi" w:cstheme="minorHAnsi"/>
          <w:bCs/>
          <w:iCs/>
        </w:rPr>
        <w:t xml:space="preserve">Tables and BOE </w:t>
      </w:r>
      <w:r w:rsidR="00512677">
        <w:rPr>
          <w:rFonts w:asciiTheme="minorHAnsi" w:hAnsiTheme="minorHAnsi" w:cstheme="minorHAnsi"/>
          <w:bCs/>
          <w:iCs/>
        </w:rPr>
        <w:t>defin</w:t>
      </w:r>
      <w:r>
        <w:rPr>
          <w:rFonts w:asciiTheme="minorHAnsi" w:hAnsiTheme="minorHAnsi" w:cstheme="minorHAnsi"/>
          <w:bCs/>
          <w:iCs/>
        </w:rPr>
        <w:t>e</w:t>
      </w:r>
      <w:r w:rsidR="00512677">
        <w:rPr>
          <w:rFonts w:asciiTheme="minorHAnsi" w:hAnsiTheme="minorHAnsi" w:cstheme="minorHAnsi"/>
          <w:bCs/>
          <w:iCs/>
        </w:rPr>
        <w:t xml:space="preserve"> all </w:t>
      </w:r>
      <w:r>
        <w:rPr>
          <w:rFonts w:asciiTheme="minorHAnsi" w:hAnsiTheme="minorHAnsi" w:cstheme="minorHAnsi"/>
          <w:bCs/>
          <w:iCs/>
        </w:rPr>
        <w:t xml:space="preserve">aspects of each </w:t>
      </w:r>
      <w:r w:rsidR="00512677">
        <w:rPr>
          <w:rFonts w:asciiTheme="minorHAnsi" w:hAnsiTheme="minorHAnsi" w:cstheme="minorHAnsi"/>
          <w:bCs/>
          <w:iCs/>
        </w:rPr>
        <w:t>CLIN</w:t>
      </w:r>
      <w:r>
        <w:rPr>
          <w:rFonts w:asciiTheme="minorHAnsi" w:hAnsiTheme="minorHAnsi" w:cstheme="minorHAnsi"/>
          <w:bCs/>
          <w:iCs/>
        </w:rPr>
        <w:t xml:space="preserve"> to include:</w:t>
      </w:r>
      <w:r w:rsidR="00512677">
        <w:rPr>
          <w:rFonts w:asciiTheme="minorHAnsi" w:hAnsiTheme="minorHAnsi" w:cstheme="minorHAnsi"/>
          <w:bCs/>
          <w:iCs/>
        </w:rPr>
        <w:t xml:space="preserve"> CLIN type, CLIN contract periods, WBS</w:t>
      </w:r>
      <w:r>
        <w:rPr>
          <w:rFonts w:asciiTheme="minorHAnsi" w:hAnsiTheme="minorHAnsi" w:cstheme="minorHAnsi"/>
          <w:bCs/>
          <w:iCs/>
        </w:rPr>
        <w:t xml:space="preserve"> reference</w:t>
      </w:r>
      <w:r w:rsidR="00512677">
        <w:rPr>
          <w:rFonts w:asciiTheme="minorHAnsi" w:hAnsiTheme="minorHAnsi" w:cstheme="minorHAnsi"/>
          <w:bCs/>
          <w:iCs/>
        </w:rPr>
        <w:t>, SOW</w:t>
      </w:r>
      <w:r>
        <w:rPr>
          <w:rFonts w:asciiTheme="minorHAnsi" w:hAnsiTheme="minorHAnsi" w:cstheme="minorHAnsi"/>
          <w:bCs/>
          <w:iCs/>
        </w:rPr>
        <w:t xml:space="preserve"> reference for ease in delivery and assessment of offeror proposals</w:t>
      </w:r>
      <w:r w:rsidR="00832FC7">
        <w:rPr>
          <w:rFonts w:asciiTheme="minorHAnsi" w:hAnsiTheme="minorHAnsi" w:cstheme="minorHAnsi"/>
          <w:bCs/>
          <w:iCs/>
        </w:rPr>
        <w:t>.</w:t>
      </w:r>
    </w:p>
    <w:p w14:paraId="1250721F" w14:textId="57AE06EE" w:rsidR="00291B8D" w:rsidRDefault="00291B8D" w:rsidP="00CB0557">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Supports the updating and review of </w:t>
      </w:r>
      <w:r w:rsidR="00545FF3">
        <w:rPr>
          <w:rFonts w:asciiTheme="minorHAnsi" w:hAnsiTheme="minorHAnsi" w:cstheme="minorHAnsi"/>
          <w:bCs/>
          <w:iCs/>
        </w:rPr>
        <w:t xml:space="preserve">the </w:t>
      </w:r>
      <w:r>
        <w:rPr>
          <w:rFonts w:asciiTheme="minorHAnsi" w:hAnsiTheme="minorHAnsi" w:cstheme="minorHAnsi"/>
          <w:bCs/>
          <w:iCs/>
        </w:rPr>
        <w:t xml:space="preserve">Legacy APC Cost Estimate that </w:t>
      </w:r>
      <w:r w:rsidR="00545FF3">
        <w:rPr>
          <w:rFonts w:asciiTheme="minorHAnsi" w:hAnsiTheme="minorHAnsi" w:cstheme="minorHAnsi"/>
          <w:bCs/>
          <w:iCs/>
        </w:rPr>
        <w:t xml:space="preserve">provides the alternative </w:t>
      </w:r>
      <w:r>
        <w:rPr>
          <w:rFonts w:asciiTheme="minorHAnsi" w:hAnsiTheme="minorHAnsi" w:cstheme="minorHAnsi"/>
          <w:bCs/>
          <w:iCs/>
        </w:rPr>
        <w:t>effort needed to continue with the</w:t>
      </w:r>
      <w:r w:rsidRPr="00291B8D">
        <w:rPr>
          <w:rFonts w:asciiTheme="minorHAnsi" w:hAnsiTheme="minorHAnsi" w:cstheme="minorHAnsi"/>
          <w:bCs/>
          <w:iCs/>
        </w:rPr>
        <w:t xml:space="preserve"> existing legacy RCE’s in the </w:t>
      </w:r>
      <w:r w:rsidR="00545FF3">
        <w:rPr>
          <w:rFonts w:asciiTheme="minorHAnsi" w:hAnsiTheme="minorHAnsi" w:cstheme="minorHAnsi"/>
          <w:bCs/>
          <w:iCs/>
        </w:rPr>
        <w:t>national airspace system (</w:t>
      </w:r>
      <w:r w:rsidRPr="00291B8D">
        <w:rPr>
          <w:rFonts w:asciiTheme="minorHAnsi" w:hAnsiTheme="minorHAnsi" w:cstheme="minorHAnsi"/>
          <w:bCs/>
          <w:iCs/>
        </w:rPr>
        <w:t>NAS</w:t>
      </w:r>
      <w:r w:rsidR="00545FF3">
        <w:rPr>
          <w:rFonts w:asciiTheme="minorHAnsi" w:hAnsiTheme="minorHAnsi" w:cstheme="minorHAnsi"/>
          <w:bCs/>
          <w:iCs/>
        </w:rPr>
        <w:t>)</w:t>
      </w:r>
      <w:r w:rsidRPr="00291B8D">
        <w:rPr>
          <w:rFonts w:asciiTheme="minorHAnsi" w:hAnsiTheme="minorHAnsi" w:cstheme="minorHAnsi"/>
          <w:bCs/>
          <w:iCs/>
        </w:rPr>
        <w:t xml:space="preserve"> </w:t>
      </w:r>
      <w:r>
        <w:rPr>
          <w:rFonts w:asciiTheme="minorHAnsi" w:hAnsiTheme="minorHAnsi" w:cstheme="minorHAnsi"/>
          <w:bCs/>
          <w:iCs/>
        </w:rPr>
        <w:t xml:space="preserve">that will soon have </w:t>
      </w:r>
      <w:r w:rsidRPr="00291B8D">
        <w:rPr>
          <w:rFonts w:asciiTheme="minorHAnsi" w:hAnsiTheme="minorHAnsi" w:cstheme="minorHAnsi"/>
          <w:bCs/>
          <w:iCs/>
        </w:rPr>
        <w:t xml:space="preserve">obsolescence and </w:t>
      </w:r>
      <w:r w:rsidR="00832FC7">
        <w:rPr>
          <w:rFonts w:asciiTheme="minorHAnsi" w:hAnsiTheme="minorHAnsi" w:cstheme="minorHAnsi"/>
          <w:bCs/>
          <w:iCs/>
        </w:rPr>
        <w:t>end of life (</w:t>
      </w:r>
      <w:r w:rsidRPr="00291B8D">
        <w:rPr>
          <w:rFonts w:asciiTheme="minorHAnsi" w:hAnsiTheme="minorHAnsi" w:cstheme="minorHAnsi"/>
          <w:bCs/>
          <w:iCs/>
        </w:rPr>
        <w:t>EOL</w:t>
      </w:r>
      <w:r w:rsidR="00832FC7">
        <w:rPr>
          <w:rFonts w:asciiTheme="minorHAnsi" w:hAnsiTheme="minorHAnsi" w:cstheme="minorHAnsi"/>
          <w:bCs/>
          <w:iCs/>
        </w:rPr>
        <w:t>)</w:t>
      </w:r>
      <w:r w:rsidRPr="00291B8D">
        <w:rPr>
          <w:rFonts w:asciiTheme="minorHAnsi" w:hAnsiTheme="minorHAnsi" w:cstheme="minorHAnsi"/>
          <w:bCs/>
          <w:iCs/>
        </w:rPr>
        <w:t xml:space="preserve"> issues</w:t>
      </w:r>
      <w:r w:rsidR="006D382C" w:rsidRPr="00291B8D">
        <w:rPr>
          <w:rFonts w:asciiTheme="minorHAnsi" w:hAnsiTheme="minorHAnsi" w:cstheme="minorHAnsi"/>
          <w:bCs/>
          <w:iCs/>
        </w:rPr>
        <w:t>.</w:t>
      </w:r>
      <w:r w:rsidR="006D382C">
        <w:rPr>
          <w:rFonts w:asciiTheme="minorHAnsi" w:hAnsiTheme="minorHAnsi" w:cstheme="minorHAnsi"/>
          <w:bCs/>
          <w:iCs/>
        </w:rPr>
        <w:t xml:space="preserve"> </w:t>
      </w:r>
    </w:p>
    <w:p w14:paraId="29B187FA" w14:textId="4DE10219" w:rsidR="00512677" w:rsidRDefault="00512677" w:rsidP="00CB0557">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Lead of </w:t>
      </w:r>
      <w:r w:rsidRPr="00512677">
        <w:rPr>
          <w:rFonts w:asciiTheme="minorHAnsi" w:hAnsiTheme="minorHAnsi" w:cstheme="minorHAnsi"/>
          <w:bCs/>
          <w:iCs/>
        </w:rPr>
        <w:t xml:space="preserve">the </w:t>
      </w:r>
      <w:r w:rsidR="00545FF3">
        <w:rPr>
          <w:rFonts w:asciiTheme="minorHAnsi" w:hAnsiTheme="minorHAnsi" w:cstheme="minorHAnsi"/>
          <w:bCs/>
          <w:iCs/>
        </w:rPr>
        <w:t>independent government cost estimate (</w:t>
      </w:r>
      <w:r w:rsidRPr="00512677">
        <w:rPr>
          <w:rFonts w:asciiTheme="minorHAnsi" w:hAnsiTheme="minorHAnsi" w:cstheme="minorHAnsi"/>
          <w:bCs/>
          <w:iCs/>
        </w:rPr>
        <w:t>IGCE</w:t>
      </w:r>
      <w:r w:rsidR="00545FF3">
        <w:rPr>
          <w:rFonts w:asciiTheme="minorHAnsi" w:hAnsiTheme="minorHAnsi" w:cstheme="minorHAnsi"/>
          <w:bCs/>
          <w:iCs/>
        </w:rPr>
        <w:t>)</w:t>
      </w:r>
      <w:r w:rsidR="009E67E6">
        <w:rPr>
          <w:rFonts w:asciiTheme="minorHAnsi" w:hAnsiTheme="minorHAnsi" w:cstheme="minorHAnsi"/>
          <w:bCs/>
          <w:iCs/>
        </w:rPr>
        <w:t xml:space="preserve"> </w:t>
      </w:r>
      <w:r w:rsidR="00545FF3">
        <w:rPr>
          <w:rFonts w:asciiTheme="minorHAnsi" w:hAnsiTheme="minorHAnsi" w:cstheme="minorHAnsi"/>
          <w:bCs/>
          <w:iCs/>
        </w:rPr>
        <w:t xml:space="preserve">used to </w:t>
      </w:r>
      <w:r w:rsidR="009E67E6">
        <w:rPr>
          <w:rFonts w:asciiTheme="minorHAnsi" w:hAnsiTheme="minorHAnsi" w:cstheme="minorHAnsi"/>
          <w:bCs/>
          <w:iCs/>
        </w:rPr>
        <w:t>estimate</w:t>
      </w:r>
      <w:r w:rsidR="00545FF3">
        <w:rPr>
          <w:rFonts w:asciiTheme="minorHAnsi" w:hAnsiTheme="minorHAnsi" w:cstheme="minorHAnsi"/>
          <w:bCs/>
          <w:iCs/>
        </w:rPr>
        <w:t xml:space="preserve"> the </w:t>
      </w:r>
      <w:r w:rsidR="009E67E6">
        <w:rPr>
          <w:rFonts w:asciiTheme="minorHAnsi" w:hAnsiTheme="minorHAnsi" w:cstheme="minorHAnsi"/>
          <w:bCs/>
          <w:iCs/>
        </w:rPr>
        <w:t xml:space="preserve">most likely </w:t>
      </w:r>
      <w:r w:rsidR="00545FF3">
        <w:rPr>
          <w:rFonts w:asciiTheme="minorHAnsi" w:hAnsiTheme="minorHAnsi" w:cstheme="minorHAnsi"/>
          <w:bCs/>
          <w:iCs/>
        </w:rPr>
        <w:t xml:space="preserve">offeror estimate </w:t>
      </w:r>
      <w:r w:rsidR="009E67E6">
        <w:rPr>
          <w:rFonts w:asciiTheme="minorHAnsi" w:hAnsiTheme="minorHAnsi" w:cstheme="minorHAnsi"/>
          <w:bCs/>
          <w:iCs/>
        </w:rPr>
        <w:t>via</w:t>
      </w:r>
      <w:r w:rsidR="00545FF3">
        <w:rPr>
          <w:rFonts w:asciiTheme="minorHAnsi" w:hAnsiTheme="minorHAnsi" w:cstheme="minorHAnsi"/>
          <w:bCs/>
          <w:iCs/>
        </w:rPr>
        <w:t xml:space="preserve"> government meetings with leads and SMEs</w:t>
      </w:r>
      <w:r w:rsidR="009E67E6">
        <w:rPr>
          <w:rFonts w:asciiTheme="minorHAnsi" w:hAnsiTheme="minorHAnsi" w:cstheme="minorHAnsi"/>
          <w:bCs/>
          <w:iCs/>
        </w:rPr>
        <w:t>,</w:t>
      </w:r>
      <w:r w:rsidR="00545FF3">
        <w:rPr>
          <w:rFonts w:asciiTheme="minorHAnsi" w:hAnsiTheme="minorHAnsi" w:cstheme="minorHAnsi"/>
          <w:bCs/>
          <w:iCs/>
        </w:rPr>
        <w:t xml:space="preserve"> </w:t>
      </w:r>
      <w:r w:rsidR="009E67E6">
        <w:rPr>
          <w:rFonts w:asciiTheme="minorHAnsi" w:hAnsiTheme="minorHAnsi" w:cstheme="minorHAnsi"/>
          <w:bCs/>
          <w:iCs/>
        </w:rPr>
        <w:t>utilizing</w:t>
      </w:r>
      <w:r w:rsidR="00545FF3">
        <w:rPr>
          <w:rFonts w:asciiTheme="minorHAnsi" w:hAnsiTheme="minorHAnsi" w:cstheme="minorHAnsi"/>
          <w:bCs/>
          <w:iCs/>
        </w:rPr>
        <w:t xml:space="preserve"> hours</w:t>
      </w:r>
      <w:r w:rsidR="009E67E6">
        <w:rPr>
          <w:rFonts w:asciiTheme="minorHAnsi" w:hAnsiTheme="minorHAnsi" w:cstheme="minorHAnsi"/>
          <w:bCs/>
          <w:iCs/>
        </w:rPr>
        <w:t xml:space="preserve">, </w:t>
      </w:r>
      <w:r w:rsidR="00545FF3">
        <w:rPr>
          <w:rFonts w:asciiTheme="minorHAnsi" w:hAnsiTheme="minorHAnsi" w:cstheme="minorHAnsi"/>
          <w:bCs/>
          <w:iCs/>
        </w:rPr>
        <w:t>FTEs</w:t>
      </w:r>
      <w:r w:rsidR="009E67E6">
        <w:rPr>
          <w:rFonts w:asciiTheme="minorHAnsi" w:hAnsiTheme="minorHAnsi" w:cstheme="minorHAnsi"/>
          <w:bCs/>
          <w:iCs/>
        </w:rPr>
        <w:t>, analogous data, and defined by labor category</w:t>
      </w:r>
      <w:r w:rsidR="00545FF3">
        <w:rPr>
          <w:rFonts w:asciiTheme="minorHAnsi" w:hAnsiTheme="minorHAnsi" w:cstheme="minorHAnsi"/>
          <w:bCs/>
          <w:iCs/>
        </w:rPr>
        <w:t>.</w:t>
      </w:r>
    </w:p>
    <w:p w14:paraId="7256D564" w14:textId="28CAFF22" w:rsidR="00291B8D" w:rsidRPr="00545FF3" w:rsidRDefault="00355B36" w:rsidP="004B6C55">
      <w:pPr>
        <w:pStyle w:val="ListParagraph"/>
        <w:numPr>
          <w:ilvl w:val="0"/>
          <w:numId w:val="25"/>
        </w:numPr>
        <w:rPr>
          <w:rFonts w:asciiTheme="minorHAnsi" w:hAnsiTheme="minorHAnsi" w:cstheme="minorHAnsi"/>
          <w:bCs/>
          <w:iCs/>
        </w:rPr>
      </w:pPr>
      <w:r w:rsidRPr="00545FF3">
        <w:rPr>
          <w:rFonts w:asciiTheme="minorHAnsi" w:hAnsiTheme="minorHAnsi" w:cstheme="minorHAnsi"/>
          <w:bCs/>
          <w:iCs/>
        </w:rPr>
        <w:t xml:space="preserve">Lead of </w:t>
      </w:r>
      <w:r w:rsidR="00545FF3" w:rsidRPr="00545FF3">
        <w:rPr>
          <w:rFonts w:asciiTheme="minorHAnsi" w:hAnsiTheme="minorHAnsi" w:cstheme="minorHAnsi"/>
          <w:bCs/>
          <w:iCs/>
        </w:rPr>
        <w:t>investment analysis requirements decision (</w:t>
      </w:r>
      <w:r w:rsidRPr="00545FF3">
        <w:rPr>
          <w:rFonts w:asciiTheme="minorHAnsi" w:hAnsiTheme="minorHAnsi" w:cstheme="minorHAnsi"/>
          <w:bCs/>
          <w:iCs/>
        </w:rPr>
        <w:t>IARD</w:t>
      </w:r>
      <w:r w:rsidR="00545FF3" w:rsidRPr="00545FF3">
        <w:rPr>
          <w:rFonts w:asciiTheme="minorHAnsi" w:hAnsiTheme="minorHAnsi" w:cstheme="minorHAnsi"/>
          <w:bCs/>
          <w:iCs/>
        </w:rPr>
        <w:t>)</w:t>
      </w:r>
      <w:r w:rsidRPr="00545FF3">
        <w:rPr>
          <w:rFonts w:asciiTheme="minorHAnsi" w:hAnsiTheme="minorHAnsi" w:cstheme="minorHAnsi"/>
          <w:bCs/>
          <w:iCs/>
        </w:rPr>
        <w:t xml:space="preserve"> estimate </w:t>
      </w:r>
      <w:r w:rsidR="00545FF3" w:rsidRPr="00545FF3">
        <w:rPr>
          <w:rFonts w:asciiTheme="minorHAnsi" w:hAnsiTheme="minorHAnsi" w:cstheme="minorHAnsi"/>
          <w:bCs/>
          <w:iCs/>
        </w:rPr>
        <w:t>required for the Concept and Requirement Definition (CRD)</w:t>
      </w:r>
      <w:r w:rsidR="009E67E6">
        <w:rPr>
          <w:rFonts w:asciiTheme="minorHAnsi" w:hAnsiTheme="minorHAnsi" w:cstheme="minorHAnsi"/>
          <w:bCs/>
          <w:iCs/>
        </w:rPr>
        <w:t xml:space="preserve"> </w:t>
      </w:r>
      <w:r w:rsidR="00545FF3" w:rsidRPr="00545FF3">
        <w:rPr>
          <w:rFonts w:asciiTheme="minorHAnsi" w:hAnsiTheme="minorHAnsi" w:cstheme="minorHAnsi"/>
          <w:bCs/>
          <w:iCs/>
        </w:rPr>
        <w:t>Acquisition Management System (AMS) decision point #2</w:t>
      </w:r>
      <w:r w:rsidR="006D382C" w:rsidRPr="00545FF3">
        <w:rPr>
          <w:rFonts w:asciiTheme="minorHAnsi" w:hAnsiTheme="minorHAnsi" w:cstheme="minorHAnsi"/>
          <w:bCs/>
          <w:iCs/>
        </w:rPr>
        <w:t>.</w:t>
      </w:r>
      <w:r w:rsidR="006D382C">
        <w:rPr>
          <w:rFonts w:asciiTheme="minorHAnsi" w:hAnsiTheme="minorHAnsi" w:cstheme="minorHAnsi"/>
          <w:bCs/>
          <w:iCs/>
        </w:rPr>
        <w:t xml:space="preserve"> </w:t>
      </w:r>
      <w:r w:rsidR="00545FF3">
        <w:rPr>
          <w:rFonts w:asciiTheme="minorHAnsi" w:hAnsiTheme="minorHAnsi" w:cstheme="minorHAnsi"/>
          <w:bCs/>
          <w:iCs/>
        </w:rPr>
        <w:t xml:space="preserve">IARD created </w:t>
      </w:r>
      <w:r w:rsidR="00291B8D" w:rsidRPr="00545FF3">
        <w:rPr>
          <w:rFonts w:asciiTheme="minorHAnsi" w:hAnsiTheme="minorHAnsi" w:cstheme="minorHAnsi"/>
          <w:bCs/>
          <w:iCs/>
        </w:rPr>
        <w:t xml:space="preserve">for the overall </w:t>
      </w:r>
      <w:r w:rsidR="00AD73A8" w:rsidRPr="00AD73A8">
        <w:rPr>
          <w:rFonts w:asciiTheme="minorHAnsi" w:hAnsiTheme="minorHAnsi" w:cstheme="minorHAnsi"/>
          <w:bCs/>
          <w:iCs/>
        </w:rPr>
        <w:t xml:space="preserve">Voice over Internet Communications Enterprise (VoICE) </w:t>
      </w:r>
      <w:r w:rsidR="00291B8D" w:rsidRPr="00545FF3">
        <w:rPr>
          <w:rFonts w:asciiTheme="minorHAnsi" w:hAnsiTheme="minorHAnsi" w:cstheme="minorHAnsi"/>
          <w:bCs/>
          <w:iCs/>
        </w:rPr>
        <w:t>acquisition, which includes multiple procurem</w:t>
      </w:r>
      <w:r w:rsidR="00AD73A8">
        <w:rPr>
          <w:rFonts w:asciiTheme="minorHAnsi" w:hAnsiTheme="minorHAnsi" w:cstheme="minorHAnsi"/>
          <w:bCs/>
          <w:iCs/>
        </w:rPr>
        <w:t>ents</w:t>
      </w:r>
      <w:r w:rsidR="00291B8D" w:rsidRPr="00545FF3">
        <w:rPr>
          <w:rFonts w:asciiTheme="minorHAnsi" w:hAnsiTheme="minorHAnsi" w:cstheme="minorHAnsi"/>
          <w:bCs/>
          <w:iCs/>
        </w:rPr>
        <w:t xml:space="preserve"> for a lifecycle of 20 years</w:t>
      </w:r>
      <w:r w:rsidR="006D382C">
        <w:rPr>
          <w:rFonts w:asciiTheme="minorHAnsi" w:hAnsiTheme="minorHAnsi" w:cstheme="minorHAnsi"/>
          <w:bCs/>
          <w:iCs/>
        </w:rPr>
        <w:t xml:space="preserve">. </w:t>
      </w:r>
      <w:r w:rsidR="00AD73A8">
        <w:rPr>
          <w:rFonts w:asciiTheme="minorHAnsi" w:hAnsiTheme="minorHAnsi" w:cstheme="minorHAnsi"/>
          <w:bCs/>
          <w:iCs/>
        </w:rPr>
        <w:t>Procurements included</w:t>
      </w:r>
      <w:r w:rsidR="00291B8D" w:rsidRPr="00545FF3">
        <w:rPr>
          <w:rFonts w:asciiTheme="minorHAnsi" w:hAnsiTheme="minorHAnsi" w:cstheme="minorHAnsi"/>
          <w:bCs/>
          <w:iCs/>
        </w:rPr>
        <w:t xml:space="preserve"> the Phase 1 Air-to Ground Protocol Converter (APC) and Ground-to-Ground Protocol Converter (GPC) procurements, and the Phase 2 native </w:t>
      </w:r>
      <w:r w:rsidR="00585C96">
        <w:rPr>
          <w:rFonts w:asciiTheme="minorHAnsi" w:hAnsiTheme="minorHAnsi" w:cstheme="minorHAnsi"/>
          <w:bCs/>
          <w:iCs/>
        </w:rPr>
        <w:t>internet protocol (</w:t>
      </w:r>
      <w:r w:rsidR="00291B8D" w:rsidRPr="00545FF3">
        <w:rPr>
          <w:rFonts w:asciiTheme="minorHAnsi" w:hAnsiTheme="minorHAnsi" w:cstheme="minorHAnsi"/>
          <w:bCs/>
          <w:iCs/>
        </w:rPr>
        <w:t>IP</w:t>
      </w:r>
      <w:r w:rsidR="00585C96">
        <w:rPr>
          <w:rFonts w:asciiTheme="minorHAnsi" w:hAnsiTheme="minorHAnsi" w:cstheme="minorHAnsi"/>
          <w:bCs/>
          <w:iCs/>
        </w:rPr>
        <w:t>)</w:t>
      </w:r>
      <w:r w:rsidR="00291B8D" w:rsidRPr="00545FF3">
        <w:rPr>
          <w:rFonts w:asciiTheme="minorHAnsi" w:hAnsiTheme="minorHAnsi" w:cstheme="minorHAnsi"/>
          <w:bCs/>
          <w:iCs/>
        </w:rPr>
        <w:t xml:space="preserve"> voice communication systems.</w:t>
      </w:r>
    </w:p>
    <w:p w14:paraId="1AB2DF1E" w14:textId="4CD19BA0" w:rsidR="0099298D" w:rsidRPr="00291B8D" w:rsidRDefault="00512677" w:rsidP="00423CD2">
      <w:pPr>
        <w:pStyle w:val="ListParagraph"/>
        <w:numPr>
          <w:ilvl w:val="0"/>
          <w:numId w:val="25"/>
        </w:numPr>
        <w:rPr>
          <w:rFonts w:asciiTheme="minorHAnsi" w:hAnsiTheme="minorHAnsi" w:cstheme="minorBidi"/>
        </w:rPr>
      </w:pPr>
      <w:r w:rsidRPr="00291B8D">
        <w:rPr>
          <w:rFonts w:asciiTheme="minorHAnsi" w:hAnsiTheme="minorHAnsi" w:cstheme="minorHAnsi"/>
          <w:bCs/>
          <w:iCs/>
        </w:rPr>
        <w:t xml:space="preserve">Plans meetings </w:t>
      </w:r>
      <w:r w:rsidR="00585C96">
        <w:rPr>
          <w:rFonts w:asciiTheme="minorHAnsi" w:hAnsiTheme="minorHAnsi" w:cstheme="minorHAnsi"/>
          <w:bCs/>
          <w:iCs/>
        </w:rPr>
        <w:t>to gather</w:t>
      </w:r>
      <w:r w:rsidRPr="00291B8D">
        <w:rPr>
          <w:rFonts w:asciiTheme="minorHAnsi" w:hAnsiTheme="minorHAnsi" w:cstheme="minorHAnsi"/>
          <w:bCs/>
          <w:iCs/>
        </w:rPr>
        <w:t xml:space="preserve"> responses</w:t>
      </w:r>
      <w:r w:rsidR="00585C96">
        <w:rPr>
          <w:rFonts w:asciiTheme="minorHAnsi" w:hAnsiTheme="minorHAnsi" w:cstheme="minorHAnsi"/>
          <w:bCs/>
          <w:iCs/>
        </w:rPr>
        <w:t xml:space="preserve">, </w:t>
      </w:r>
      <w:r w:rsidRPr="00291B8D">
        <w:rPr>
          <w:rFonts w:asciiTheme="minorHAnsi" w:hAnsiTheme="minorHAnsi" w:cstheme="minorHAnsi"/>
          <w:bCs/>
          <w:iCs/>
        </w:rPr>
        <w:t>answers</w:t>
      </w:r>
      <w:r w:rsidR="00585C96">
        <w:rPr>
          <w:rFonts w:asciiTheme="minorHAnsi" w:hAnsiTheme="minorHAnsi" w:cstheme="minorHAnsi"/>
          <w:bCs/>
          <w:iCs/>
        </w:rPr>
        <w:t xml:space="preserve">, and hold working meetings with </w:t>
      </w:r>
      <w:r w:rsidRPr="00291B8D">
        <w:rPr>
          <w:rFonts w:asciiTheme="minorHAnsi" w:hAnsiTheme="minorHAnsi" w:cstheme="minorHAnsi"/>
          <w:bCs/>
          <w:iCs/>
        </w:rPr>
        <w:t xml:space="preserve">FAA </w:t>
      </w:r>
      <w:r w:rsidR="00582B5E">
        <w:rPr>
          <w:rFonts w:asciiTheme="minorHAnsi" w:hAnsiTheme="minorHAnsi" w:cstheme="minorHAnsi"/>
          <w:bCs/>
          <w:iCs/>
        </w:rPr>
        <w:t>leads</w:t>
      </w:r>
      <w:r w:rsidR="00585C96">
        <w:rPr>
          <w:rFonts w:asciiTheme="minorHAnsi" w:hAnsiTheme="minorHAnsi" w:cstheme="minorHAnsi"/>
          <w:bCs/>
          <w:iCs/>
        </w:rPr>
        <w:t>; holds follow-up meetings to make sure</w:t>
      </w:r>
      <w:r w:rsidRPr="00291B8D">
        <w:rPr>
          <w:rFonts w:asciiTheme="minorHAnsi" w:hAnsiTheme="minorHAnsi" w:cstheme="minorHAnsi"/>
          <w:bCs/>
          <w:iCs/>
        </w:rPr>
        <w:t xml:space="preserve"> internal Cobec team </w:t>
      </w:r>
      <w:r w:rsidR="00582B5E">
        <w:rPr>
          <w:rFonts w:asciiTheme="minorHAnsi" w:hAnsiTheme="minorHAnsi" w:cstheme="minorHAnsi"/>
          <w:bCs/>
          <w:iCs/>
        </w:rPr>
        <w:t>understands actions and schedule</w:t>
      </w:r>
      <w:r w:rsidRPr="00291B8D">
        <w:rPr>
          <w:rFonts w:asciiTheme="minorHAnsi" w:hAnsiTheme="minorHAnsi" w:cstheme="minorHAnsi"/>
          <w:bCs/>
          <w:iCs/>
        </w:rPr>
        <w:t xml:space="preserve">, prior to </w:t>
      </w:r>
      <w:r w:rsidR="00585C96">
        <w:rPr>
          <w:rFonts w:asciiTheme="minorHAnsi" w:hAnsiTheme="minorHAnsi" w:cstheme="minorHAnsi"/>
          <w:bCs/>
          <w:iCs/>
        </w:rPr>
        <w:t>and/or</w:t>
      </w:r>
      <w:r w:rsidRPr="00291B8D">
        <w:rPr>
          <w:rFonts w:asciiTheme="minorHAnsi" w:hAnsiTheme="minorHAnsi" w:cstheme="minorHAnsi"/>
          <w:bCs/>
          <w:iCs/>
        </w:rPr>
        <w:t xml:space="preserve"> after a meeting</w:t>
      </w:r>
      <w:r w:rsidR="006D382C" w:rsidRPr="00291B8D">
        <w:rPr>
          <w:rFonts w:asciiTheme="minorHAnsi" w:hAnsiTheme="minorHAnsi" w:cstheme="minorHAnsi"/>
          <w:bCs/>
          <w:iCs/>
        </w:rPr>
        <w:t>.</w:t>
      </w:r>
      <w:r w:rsidR="006D382C">
        <w:rPr>
          <w:rFonts w:asciiTheme="minorHAnsi" w:hAnsiTheme="minorHAnsi" w:cstheme="minorHAnsi"/>
          <w:bCs/>
          <w:iCs/>
        </w:rPr>
        <w:t xml:space="preserve"> </w:t>
      </w:r>
      <w:r w:rsidR="00585C96">
        <w:rPr>
          <w:rFonts w:asciiTheme="minorHAnsi" w:hAnsiTheme="minorHAnsi" w:cstheme="minorHAnsi"/>
          <w:bCs/>
          <w:iCs/>
        </w:rPr>
        <w:t>Pushes FAA client</w:t>
      </w:r>
      <w:r w:rsidRPr="00291B8D">
        <w:rPr>
          <w:rFonts w:asciiTheme="minorHAnsi" w:hAnsiTheme="minorHAnsi" w:cstheme="minorHAnsi"/>
          <w:bCs/>
          <w:iCs/>
        </w:rPr>
        <w:t xml:space="preserve"> when appropriate and </w:t>
      </w:r>
      <w:r w:rsidR="00585C96">
        <w:rPr>
          <w:rFonts w:asciiTheme="minorHAnsi" w:hAnsiTheme="minorHAnsi" w:cstheme="minorHAnsi"/>
          <w:bCs/>
          <w:iCs/>
        </w:rPr>
        <w:t>gives FAA and Cobec team enough</w:t>
      </w:r>
      <w:r w:rsidRPr="00291B8D">
        <w:rPr>
          <w:rFonts w:asciiTheme="minorHAnsi" w:hAnsiTheme="minorHAnsi" w:cstheme="minorHAnsi"/>
          <w:bCs/>
          <w:iCs/>
        </w:rPr>
        <w:t xml:space="preserve"> time to provide responses.</w:t>
      </w:r>
    </w:p>
    <w:p w14:paraId="4A3D5C24" w14:textId="1F6CADDB" w:rsidR="00512677" w:rsidRDefault="00512677" w:rsidP="00512677">
      <w:pPr>
        <w:rPr>
          <w:rFonts w:asciiTheme="minorHAnsi" w:hAnsiTheme="minorHAnsi" w:cstheme="minorBidi"/>
        </w:rPr>
      </w:pPr>
    </w:p>
    <w:p w14:paraId="27566CB9" w14:textId="77777777" w:rsidR="00512677" w:rsidRPr="00512677" w:rsidRDefault="00512677" w:rsidP="00512677">
      <w:pPr>
        <w:rPr>
          <w:rFonts w:asciiTheme="minorHAnsi" w:hAnsiTheme="minorHAnsi" w:cstheme="minorBidi"/>
        </w:rPr>
      </w:pPr>
    </w:p>
    <w:p w14:paraId="728411C5" w14:textId="6A468833" w:rsidR="0099298D" w:rsidRPr="004711F3" w:rsidRDefault="0099298D" w:rsidP="0099298D">
      <w:pPr>
        <w:rPr>
          <w:rFonts w:asciiTheme="minorHAnsi" w:hAnsiTheme="minorHAnsi" w:cstheme="minorHAnsi"/>
          <w:b/>
          <w:iCs/>
        </w:rPr>
      </w:pPr>
      <w:r>
        <w:rPr>
          <w:rFonts w:asciiTheme="minorHAnsi" w:hAnsiTheme="minorHAnsi" w:cstheme="minorHAnsi"/>
          <w:b/>
          <w:iCs/>
        </w:rPr>
        <w:t>Budget Officer/Cost Formulator</w:t>
      </w:r>
    </w:p>
    <w:p w14:paraId="4FAA9FA9" w14:textId="2CD189BD" w:rsidR="0099298D" w:rsidRPr="004711F3" w:rsidRDefault="0099298D" w:rsidP="0099298D">
      <w:pPr>
        <w:rPr>
          <w:rFonts w:asciiTheme="minorHAnsi" w:hAnsiTheme="minorHAnsi" w:cstheme="minorHAnsi"/>
          <w:b/>
          <w:iCs/>
        </w:rPr>
      </w:pPr>
      <w:r>
        <w:rPr>
          <w:rFonts w:asciiTheme="minorHAnsi" w:hAnsiTheme="minorHAnsi" w:cstheme="minorHAnsi"/>
          <w:b/>
          <w:iCs/>
        </w:rPr>
        <w:t>Tecolote</w:t>
      </w:r>
    </w:p>
    <w:p w14:paraId="5FBC0237" w14:textId="763BD45D" w:rsidR="0099298D" w:rsidRDefault="0099298D" w:rsidP="0099298D">
      <w:pPr>
        <w:rPr>
          <w:rFonts w:asciiTheme="minorHAnsi" w:hAnsiTheme="minorHAnsi" w:cstheme="minorHAnsi"/>
          <w:b/>
          <w:iCs/>
        </w:rPr>
      </w:pPr>
      <w:r>
        <w:rPr>
          <w:rFonts w:asciiTheme="minorHAnsi" w:hAnsiTheme="minorHAnsi" w:cstheme="minorHAnsi"/>
          <w:b/>
          <w:iCs/>
        </w:rPr>
        <w:t>10 2018 – 06 2020</w:t>
      </w:r>
    </w:p>
    <w:p w14:paraId="704EE06E" w14:textId="720CA8C3" w:rsidR="0099298D" w:rsidRDefault="0099298D" w:rsidP="0099298D">
      <w:pPr>
        <w:rPr>
          <w:rFonts w:asciiTheme="minorHAnsi" w:hAnsiTheme="minorHAnsi" w:cstheme="minorHAnsi"/>
          <w:b/>
          <w:iCs/>
        </w:rPr>
      </w:pPr>
      <w:r>
        <w:rPr>
          <w:rFonts w:asciiTheme="minorHAnsi" w:hAnsiTheme="minorHAnsi" w:cstheme="minorHAnsi"/>
          <w:b/>
          <w:iCs/>
        </w:rPr>
        <w:t>Booz Allen Hamilton</w:t>
      </w:r>
    </w:p>
    <w:p w14:paraId="6AB332BB" w14:textId="45F71529" w:rsidR="0099298D" w:rsidRPr="004711F3" w:rsidRDefault="0099298D" w:rsidP="0099298D">
      <w:pPr>
        <w:rPr>
          <w:rFonts w:asciiTheme="minorHAnsi" w:hAnsiTheme="minorHAnsi" w:cstheme="minorHAnsi"/>
          <w:b/>
          <w:iCs/>
        </w:rPr>
      </w:pPr>
      <w:r>
        <w:rPr>
          <w:rFonts w:asciiTheme="minorHAnsi" w:hAnsiTheme="minorHAnsi" w:cstheme="minorHAnsi"/>
          <w:b/>
          <w:iCs/>
        </w:rPr>
        <w:t>09 2017 – 10 2018</w:t>
      </w:r>
    </w:p>
    <w:p w14:paraId="4AADE06E" w14:textId="77777777" w:rsidR="0099298D" w:rsidRPr="004711F3" w:rsidRDefault="0099298D" w:rsidP="0099298D">
      <w:pPr>
        <w:rPr>
          <w:rFonts w:asciiTheme="minorHAnsi" w:hAnsiTheme="minorHAnsi" w:cstheme="minorHAnsi"/>
          <w:b/>
          <w:i/>
        </w:rPr>
      </w:pPr>
    </w:p>
    <w:p w14:paraId="5FC3C542" w14:textId="77777777" w:rsidR="008F4834" w:rsidRDefault="008F4834" w:rsidP="0099298D">
      <w:pPr>
        <w:numPr>
          <w:ilvl w:val="0"/>
          <w:numId w:val="26"/>
        </w:numPr>
        <w:rPr>
          <w:rFonts w:asciiTheme="minorHAnsi" w:hAnsiTheme="minorHAnsi" w:cstheme="minorHAnsi"/>
          <w:bCs/>
          <w:iCs/>
        </w:rPr>
      </w:pPr>
      <w:r>
        <w:rPr>
          <w:rFonts w:asciiTheme="minorHAnsi" w:hAnsiTheme="minorHAnsi" w:cstheme="minorHAnsi"/>
          <w:bCs/>
          <w:iCs/>
        </w:rPr>
        <w:t>Supported the Office of Space Launch (OSL) at the National Reconnaissance Office (NRO)</w:t>
      </w:r>
    </w:p>
    <w:p w14:paraId="3EC8186E" w14:textId="55CD07DC" w:rsidR="0099298D" w:rsidRPr="0099298D" w:rsidRDefault="0099298D" w:rsidP="0099298D">
      <w:pPr>
        <w:numPr>
          <w:ilvl w:val="0"/>
          <w:numId w:val="26"/>
        </w:numPr>
        <w:rPr>
          <w:rFonts w:asciiTheme="minorHAnsi" w:hAnsiTheme="minorHAnsi" w:cstheme="minorHAnsi"/>
          <w:bCs/>
          <w:iCs/>
        </w:rPr>
      </w:pPr>
      <w:r w:rsidRPr="0099298D">
        <w:rPr>
          <w:rFonts w:asciiTheme="minorHAnsi" w:hAnsiTheme="minorHAnsi" w:cstheme="minorHAnsi"/>
          <w:bCs/>
          <w:iCs/>
        </w:rPr>
        <w:lastRenderedPageBreak/>
        <w:t>Manage</w:t>
      </w:r>
      <w:r>
        <w:rPr>
          <w:rFonts w:asciiTheme="minorHAnsi" w:hAnsiTheme="minorHAnsi" w:cstheme="minorHAnsi"/>
          <w:bCs/>
          <w:iCs/>
        </w:rPr>
        <w:t>d</w:t>
      </w:r>
      <w:r w:rsidRPr="0099298D">
        <w:rPr>
          <w:rFonts w:asciiTheme="minorHAnsi" w:hAnsiTheme="minorHAnsi" w:cstheme="minorHAnsi"/>
          <w:bCs/>
          <w:iCs/>
        </w:rPr>
        <w:t xml:space="preserve"> requirements developed through fiscal year budget creation on specific contracts for an appropriation; work</w:t>
      </w:r>
      <w:r>
        <w:rPr>
          <w:rFonts w:asciiTheme="minorHAnsi" w:hAnsiTheme="minorHAnsi" w:cstheme="minorHAnsi"/>
          <w:bCs/>
          <w:iCs/>
        </w:rPr>
        <w:t xml:space="preserve">ed </w:t>
      </w:r>
      <w:r w:rsidRPr="0099298D">
        <w:rPr>
          <w:rFonts w:asciiTheme="minorHAnsi" w:hAnsiTheme="minorHAnsi" w:cstheme="minorHAnsi"/>
          <w:bCs/>
          <w:iCs/>
        </w:rPr>
        <w:t>closely with site leads to assess requirements needed based on historical data and future needs</w:t>
      </w:r>
      <w:r w:rsidR="006D382C" w:rsidRPr="0099298D">
        <w:rPr>
          <w:rFonts w:asciiTheme="minorHAnsi" w:hAnsiTheme="minorHAnsi" w:cstheme="minorHAnsi"/>
          <w:bCs/>
          <w:iCs/>
        </w:rPr>
        <w:t xml:space="preserve">. </w:t>
      </w:r>
      <w:r w:rsidRPr="0099298D">
        <w:rPr>
          <w:rFonts w:asciiTheme="minorHAnsi" w:hAnsiTheme="minorHAnsi" w:cstheme="minorHAnsi"/>
          <w:bCs/>
          <w:iCs/>
        </w:rPr>
        <w:t>Develop</w:t>
      </w:r>
      <w:r>
        <w:rPr>
          <w:rFonts w:asciiTheme="minorHAnsi" w:hAnsiTheme="minorHAnsi" w:cstheme="minorHAnsi"/>
          <w:bCs/>
          <w:iCs/>
        </w:rPr>
        <w:t>ed</w:t>
      </w:r>
      <w:r w:rsidRPr="0099298D">
        <w:rPr>
          <w:rFonts w:asciiTheme="minorHAnsi" w:hAnsiTheme="minorHAnsi" w:cstheme="minorHAnsi"/>
          <w:bCs/>
          <w:iCs/>
        </w:rPr>
        <w:t xml:space="preserve"> individual funding by contract for requirement needs and spending.</w:t>
      </w:r>
    </w:p>
    <w:p w14:paraId="1D5E1944" w14:textId="3CF796A4" w:rsidR="0099298D" w:rsidRPr="0099298D" w:rsidRDefault="0099298D" w:rsidP="0099298D">
      <w:pPr>
        <w:numPr>
          <w:ilvl w:val="0"/>
          <w:numId w:val="26"/>
        </w:numPr>
        <w:rPr>
          <w:rFonts w:asciiTheme="minorHAnsi" w:hAnsiTheme="minorHAnsi" w:cstheme="minorHAnsi"/>
          <w:bCs/>
          <w:iCs/>
        </w:rPr>
      </w:pPr>
      <w:r w:rsidRPr="0099298D">
        <w:rPr>
          <w:rFonts w:asciiTheme="minorHAnsi" w:hAnsiTheme="minorHAnsi" w:cstheme="minorHAnsi"/>
          <w:bCs/>
          <w:iCs/>
        </w:rPr>
        <w:t>Support</w:t>
      </w:r>
      <w:r>
        <w:rPr>
          <w:rFonts w:asciiTheme="minorHAnsi" w:hAnsiTheme="minorHAnsi" w:cstheme="minorHAnsi"/>
          <w:bCs/>
          <w:iCs/>
        </w:rPr>
        <w:t>ed</w:t>
      </w:r>
      <w:r w:rsidRPr="0099298D">
        <w:rPr>
          <w:rFonts w:asciiTheme="minorHAnsi" w:hAnsiTheme="minorHAnsi" w:cstheme="minorHAnsi"/>
          <w:bCs/>
          <w:iCs/>
        </w:rPr>
        <w:t xml:space="preserve"> creation of budget with site leads based on past monies spent, historical actuals, proposal updates and future requirements development</w:t>
      </w:r>
      <w:r w:rsidR="006D382C" w:rsidRPr="0099298D">
        <w:rPr>
          <w:rFonts w:asciiTheme="minorHAnsi" w:hAnsiTheme="minorHAnsi" w:cstheme="minorHAnsi"/>
          <w:bCs/>
          <w:iCs/>
        </w:rPr>
        <w:t xml:space="preserve">. </w:t>
      </w:r>
      <w:r w:rsidRPr="0099298D">
        <w:rPr>
          <w:rFonts w:asciiTheme="minorHAnsi" w:hAnsiTheme="minorHAnsi" w:cstheme="minorHAnsi"/>
          <w:bCs/>
          <w:iCs/>
        </w:rPr>
        <w:t>Track</w:t>
      </w:r>
      <w:r>
        <w:rPr>
          <w:rFonts w:asciiTheme="minorHAnsi" w:hAnsiTheme="minorHAnsi" w:cstheme="minorHAnsi"/>
          <w:bCs/>
          <w:iCs/>
        </w:rPr>
        <w:t>ed</w:t>
      </w:r>
      <w:r w:rsidRPr="0099298D">
        <w:rPr>
          <w:rFonts w:asciiTheme="minorHAnsi" w:hAnsiTheme="minorHAnsi" w:cstheme="minorHAnsi"/>
          <w:bCs/>
          <w:iCs/>
        </w:rPr>
        <w:t xml:space="preserve"> historical spending by year </w:t>
      </w:r>
      <w:r w:rsidR="006D382C" w:rsidRPr="0099298D">
        <w:rPr>
          <w:rFonts w:asciiTheme="minorHAnsi" w:hAnsiTheme="minorHAnsi" w:cstheme="minorHAnsi"/>
          <w:bCs/>
          <w:iCs/>
        </w:rPr>
        <w:t>to</w:t>
      </w:r>
      <w:r w:rsidRPr="0099298D">
        <w:rPr>
          <w:rFonts w:asciiTheme="minorHAnsi" w:hAnsiTheme="minorHAnsi" w:cstheme="minorHAnsi"/>
          <w:bCs/>
          <w:iCs/>
        </w:rPr>
        <w:t xml:space="preserve"> best assess budget development and work</w:t>
      </w:r>
      <w:r w:rsidR="008F4834">
        <w:rPr>
          <w:rFonts w:asciiTheme="minorHAnsi" w:hAnsiTheme="minorHAnsi" w:cstheme="minorHAnsi"/>
          <w:bCs/>
          <w:iCs/>
        </w:rPr>
        <w:t>ed</w:t>
      </w:r>
      <w:r w:rsidRPr="0099298D">
        <w:rPr>
          <w:rFonts w:asciiTheme="minorHAnsi" w:hAnsiTheme="minorHAnsi" w:cstheme="minorHAnsi"/>
          <w:bCs/>
          <w:iCs/>
        </w:rPr>
        <w:t xml:space="preserve"> to determine efficiencies and opportunities for budget reduction.</w:t>
      </w:r>
    </w:p>
    <w:p w14:paraId="3DFC0F5C" w14:textId="13ABD221" w:rsidR="0099298D" w:rsidRPr="0099298D" w:rsidRDefault="0099298D" w:rsidP="0099298D">
      <w:pPr>
        <w:numPr>
          <w:ilvl w:val="0"/>
          <w:numId w:val="26"/>
        </w:numPr>
        <w:rPr>
          <w:rFonts w:asciiTheme="minorHAnsi" w:hAnsiTheme="minorHAnsi" w:cstheme="minorHAnsi"/>
          <w:bCs/>
          <w:iCs/>
        </w:rPr>
      </w:pPr>
      <w:r w:rsidRPr="0099298D">
        <w:rPr>
          <w:rFonts w:asciiTheme="minorHAnsi" w:hAnsiTheme="minorHAnsi" w:cstheme="minorHAnsi"/>
          <w:bCs/>
          <w:iCs/>
        </w:rPr>
        <w:t>Work</w:t>
      </w:r>
      <w:r>
        <w:rPr>
          <w:rFonts w:asciiTheme="minorHAnsi" w:hAnsiTheme="minorHAnsi" w:cstheme="minorHAnsi"/>
          <w:bCs/>
          <w:iCs/>
        </w:rPr>
        <w:t>ed</w:t>
      </w:r>
      <w:r w:rsidRPr="0099298D">
        <w:rPr>
          <w:rFonts w:asciiTheme="minorHAnsi" w:hAnsiTheme="minorHAnsi" w:cstheme="minorHAnsi"/>
          <w:bCs/>
          <w:iCs/>
        </w:rPr>
        <w:t xml:space="preserve"> closely with teaming partners to allocate budget where needed for specific purchases</w:t>
      </w:r>
      <w:r w:rsidR="006D382C" w:rsidRPr="0099298D">
        <w:rPr>
          <w:rFonts w:asciiTheme="minorHAnsi" w:hAnsiTheme="minorHAnsi" w:cstheme="minorHAnsi"/>
          <w:bCs/>
          <w:iCs/>
        </w:rPr>
        <w:t xml:space="preserve">. </w:t>
      </w:r>
      <w:r w:rsidRPr="0099298D">
        <w:rPr>
          <w:rFonts w:asciiTheme="minorHAnsi" w:hAnsiTheme="minorHAnsi" w:cstheme="minorHAnsi"/>
          <w:bCs/>
          <w:iCs/>
        </w:rPr>
        <w:t>Track</w:t>
      </w:r>
      <w:r>
        <w:rPr>
          <w:rFonts w:asciiTheme="minorHAnsi" w:hAnsiTheme="minorHAnsi" w:cstheme="minorHAnsi"/>
          <w:bCs/>
          <w:iCs/>
        </w:rPr>
        <w:t>ed</w:t>
      </w:r>
      <w:r w:rsidRPr="0099298D">
        <w:rPr>
          <w:rFonts w:asciiTheme="minorHAnsi" w:hAnsiTheme="minorHAnsi" w:cstheme="minorHAnsi"/>
          <w:bCs/>
          <w:iCs/>
        </w:rPr>
        <w:t xml:space="preserve"> spending and verifie</w:t>
      </w:r>
      <w:r>
        <w:rPr>
          <w:rFonts w:asciiTheme="minorHAnsi" w:hAnsiTheme="minorHAnsi" w:cstheme="minorHAnsi"/>
          <w:bCs/>
          <w:iCs/>
        </w:rPr>
        <w:t>d</w:t>
      </w:r>
      <w:r w:rsidRPr="0099298D">
        <w:rPr>
          <w:rFonts w:asciiTheme="minorHAnsi" w:hAnsiTheme="minorHAnsi" w:cstheme="minorHAnsi"/>
          <w:bCs/>
          <w:iCs/>
        </w:rPr>
        <w:t xml:space="preserve"> available funds for purchases</w:t>
      </w:r>
      <w:r w:rsidR="006D382C" w:rsidRPr="0099298D">
        <w:rPr>
          <w:rFonts w:asciiTheme="minorHAnsi" w:hAnsiTheme="minorHAnsi" w:cstheme="minorHAnsi"/>
          <w:bCs/>
          <w:iCs/>
        </w:rPr>
        <w:t xml:space="preserve">. </w:t>
      </w:r>
      <w:r w:rsidRPr="0099298D">
        <w:rPr>
          <w:rFonts w:asciiTheme="minorHAnsi" w:hAnsiTheme="minorHAnsi" w:cstheme="minorHAnsi"/>
          <w:bCs/>
          <w:iCs/>
        </w:rPr>
        <w:t>Request</w:t>
      </w:r>
      <w:r>
        <w:rPr>
          <w:rFonts w:asciiTheme="minorHAnsi" w:hAnsiTheme="minorHAnsi" w:cstheme="minorHAnsi"/>
          <w:bCs/>
          <w:iCs/>
        </w:rPr>
        <w:t>ed</w:t>
      </w:r>
      <w:r w:rsidRPr="0099298D">
        <w:rPr>
          <w:rFonts w:asciiTheme="minorHAnsi" w:hAnsiTheme="minorHAnsi" w:cstheme="minorHAnsi"/>
          <w:bCs/>
          <w:iCs/>
        </w:rPr>
        <w:t xml:space="preserve"> and analyze</w:t>
      </w:r>
      <w:r>
        <w:rPr>
          <w:rFonts w:asciiTheme="minorHAnsi" w:hAnsiTheme="minorHAnsi" w:cstheme="minorHAnsi"/>
          <w:bCs/>
          <w:iCs/>
        </w:rPr>
        <w:t>d</w:t>
      </w:r>
      <w:r w:rsidRPr="0099298D">
        <w:rPr>
          <w:rFonts w:asciiTheme="minorHAnsi" w:hAnsiTheme="minorHAnsi" w:cstheme="minorHAnsi"/>
          <w:bCs/>
          <w:iCs/>
        </w:rPr>
        <w:t xml:space="preserve"> contract spend plans and data </w:t>
      </w:r>
      <w:r w:rsidR="006D382C" w:rsidRPr="0099298D">
        <w:rPr>
          <w:rFonts w:asciiTheme="minorHAnsi" w:hAnsiTheme="minorHAnsi" w:cstheme="minorHAnsi"/>
          <w:bCs/>
          <w:iCs/>
        </w:rPr>
        <w:t>to</w:t>
      </w:r>
      <w:r w:rsidRPr="0099298D">
        <w:rPr>
          <w:rFonts w:asciiTheme="minorHAnsi" w:hAnsiTheme="minorHAnsi" w:cstheme="minorHAnsi"/>
          <w:bCs/>
          <w:iCs/>
        </w:rPr>
        <w:t xml:space="preserve"> verify additional funding needs. </w:t>
      </w:r>
    </w:p>
    <w:p w14:paraId="09E6051B" w14:textId="76A2E6A8" w:rsidR="0099298D" w:rsidRPr="0099298D" w:rsidRDefault="0099298D" w:rsidP="0099298D">
      <w:pPr>
        <w:numPr>
          <w:ilvl w:val="0"/>
          <w:numId w:val="26"/>
        </w:numPr>
        <w:rPr>
          <w:rFonts w:asciiTheme="minorHAnsi" w:hAnsiTheme="minorHAnsi" w:cstheme="minorHAnsi"/>
          <w:bCs/>
          <w:iCs/>
        </w:rPr>
      </w:pPr>
      <w:r w:rsidRPr="0099298D">
        <w:rPr>
          <w:rFonts w:asciiTheme="minorHAnsi" w:hAnsiTheme="minorHAnsi" w:cstheme="minorHAnsi"/>
          <w:bCs/>
          <w:iCs/>
        </w:rPr>
        <w:t>Create</w:t>
      </w:r>
      <w:r>
        <w:rPr>
          <w:rFonts w:asciiTheme="minorHAnsi" w:hAnsiTheme="minorHAnsi" w:cstheme="minorHAnsi"/>
          <w:bCs/>
          <w:iCs/>
        </w:rPr>
        <w:t>d</w:t>
      </w:r>
      <w:r w:rsidRPr="0099298D">
        <w:rPr>
          <w:rFonts w:asciiTheme="minorHAnsi" w:hAnsiTheme="minorHAnsi" w:cstheme="minorHAnsi"/>
          <w:bCs/>
          <w:iCs/>
        </w:rPr>
        <w:t xml:space="preserve"> reports and briefings, including monthly and year-end metrics of </w:t>
      </w:r>
      <w:r w:rsidR="004E52D5" w:rsidRPr="0099298D">
        <w:rPr>
          <w:rFonts w:asciiTheme="minorHAnsi" w:hAnsiTheme="minorHAnsi" w:cstheme="minorHAnsi"/>
          <w:bCs/>
          <w:iCs/>
        </w:rPr>
        <w:t>high-level</w:t>
      </w:r>
      <w:r w:rsidRPr="0099298D">
        <w:rPr>
          <w:rFonts w:asciiTheme="minorHAnsi" w:hAnsiTheme="minorHAnsi" w:cstheme="minorHAnsi"/>
          <w:bCs/>
          <w:iCs/>
        </w:rPr>
        <w:t xml:space="preserve"> data for budget review briefing to the Director of OSL</w:t>
      </w:r>
      <w:r w:rsidR="006D382C" w:rsidRPr="0099298D">
        <w:rPr>
          <w:rFonts w:asciiTheme="minorHAnsi" w:hAnsiTheme="minorHAnsi" w:cstheme="minorHAnsi"/>
          <w:bCs/>
          <w:iCs/>
        </w:rPr>
        <w:t xml:space="preserve">. </w:t>
      </w:r>
      <w:r w:rsidRPr="0099298D">
        <w:rPr>
          <w:rFonts w:asciiTheme="minorHAnsi" w:hAnsiTheme="minorHAnsi" w:cstheme="minorHAnsi"/>
          <w:bCs/>
          <w:iCs/>
        </w:rPr>
        <w:t>Schedule</w:t>
      </w:r>
      <w:r>
        <w:rPr>
          <w:rFonts w:asciiTheme="minorHAnsi" w:hAnsiTheme="minorHAnsi" w:cstheme="minorHAnsi"/>
          <w:bCs/>
          <w:iCs/>
        </w:rPr>
        <w:t xml:space="preserve">d </w:t>
      </w:r>
      <w:r w:rsidRPr="0099298D">
        <w:rPr>
          <w:rFonts w:asciiTheme="minorHAnsi" w:hAnsiTheme="minorHAnsi" w:cstheme="minorHAnsi"/>
          <w:bCs/>
          <w:iCs/>
        </w:rPr>
        <w:t>and manage</w:t>
      </w:r>
      <w:r>
        <w:rPr>
          <w:rFonts w:asciiTheme="minorHAnsi" w:hAnsiTheme="minorHAnsi" w:cstheme="minorHAnsi"/>
          <w:bCs/>
          <w:iCs/>
        </w:rPr>
        <w:t>d</w:t>
      </w:r>
      <w:r w:rsidRPr="0099298D">
        <w:rPr>
          <w:rFonts w:asciiTheme="minorHAnsi" w:hAnsiTheme="minorHAnsi" w:cstheme="minorHAnsi"/>
          <w:bCs/>
          <w:iCs/>
        </w:rPr>
        <w:t xml:space="preserve"> agendas for budget reviews and manag</w:t>
      </w:r>
      <w:r w:rsidR="008F4834">
        <w:rPr>
          <w:rFonts w:asciiTheme="minorHAnsi" w:hAnsiTheme="minorHAnsi" w:cstheme="minorHAnsi"/>
          <w:bCs/>
          <w:iCs/>
        </w:rPr>
        <w:t>ed</w:t>
      </w:r>
      <w:r w:rsidRPr="0099298D">
        <w:rPr>
          <w:rFonts w:asciiTheme="minorHAnsi" w:hAnsiTheme="minorHAnsi" w:cstheme="minorHAnsi"/>
          <w:bCs/>
          <w:iCs/>
        </w:rPr>
        <w:t xml:space="preserve"> pre-reviews with Budget Director</w:t>
      </w:r>
      <w:r w:rsidR="006D382C" w:rsidRPr="0099298D">
        <w:rPr>
          <w:rFonts w:asciiTheme="minorHAnsi" w:hAnsiTheme="minorHAnsi" w:cstheme="minorHAnsi"/>
          <w:bCs/>
          <w:iCs/>
        </w:rPr>
        <w:t xml:space="preserve">. </w:t>
      </w:r>
      <w:r w:rsidRPr="0099298D">
        <w:rPr>
          <w:rFonts w:asciiTheme="minorHAnsi" w:hAnsiTheme="minorHAnsi" w:cstheme="minorHAnsi"/>
          <w:bCs/>
          <w:iCs/>
        </w:rPr>
        <w:t>Create</w:t>
      </w:r>
      <w:r>
        <w:rPr>
          <w:rFonts w:asciiTheme="minorHAnsi" w:hAnsiTheme="minorHAnsi" w:cstheme="minorHAnsi"/>
          <w:bCs/>
          <w:iCs/>
        </w:rPr>
        <w:t>d</w:t>
      </w:r>
      <w:r w:rsidRPr="0099298D">
        <w:rPr>
          <w:rFonts w:asciiTheme="minorHAnsi" w:hAnsiTheme="minorHAnsi" w:cstheme="minorHAnsi"/>
          <w:bCs/>
          <w:iCs/>
        </w:rPr>
        <w:t xml:space="preserve"> specific appropriation high-level briefing charts for weekly staff meetings to Budget Director and Deputy Budget Director </w:t>
      </w:r>
      <w:r w:rsidR="006D382C" w:rsidRPr="0099298D">
        <w:rPr>
          <w:rFonts w:asciiTheme="minorHAnsi" w:hAnsiTheme="minorHAnsi" w:cstheme="minorHAnsi"/>
          <w:bCs/>
          <w:iCs/>
        </w:rPr>
        <w:t>to</w:t>
      </w:r>
      <w:r w:rsidRPr="0099298D">
        <w:rPr>
          <w:rFonts w:asciiTheme="minorHAnsi" w:hAnsiTheme="minorHAnsi" w:cstheme="minorHAnsi"/>
          <w:bCs/>
          <w:iCs/>
        </w:rPr>
        <w:t xml:space="preserve"> stay on top of upcoming funding requirements and high-priority efforts requiring higher-up attention.</w:t>
      </w:r>
    </w:p>
    <w:p w14:paraId="585E97A0" w14:textId="225A4C62" w:rsidR="0099298D" w:rsidRPr="0099298D" w:rsidRDefault="0099298D" w:rsidP="0099298D">
      <w:pPr>
        <w:numPr>
          <w:ilvl w:val="0"/>
          <w:numId w:val="26"/>
        </w:numPr>
        <w:rPr>
          <w:rFonts w:asciiTheme="minorHAnsi" w:hAnsiTheme="minorHAnsi" w:cstheme="minorHAnsi"/>
          <w:bCs/>
          <w:iCs/>
        </w:rPr>
      </w:pPr>
      <w:r w:rsidRPr="0099298D">
        <w:rPr>
          <w:rFonts w:asciiTheme="minorHAnsi" w:hAnsiTheme="minorHAnsi" w:cstheme="minorHAnsi"/>
          <w:bCs/>
          <w:iCs/>
        </w:rPr>
        <w:t>Collaborate</w:t>
      </w:r>
      <w:r>
        <w:rPr>
          <w:rFonts w:asciiTheme="minorHAnsi" w:hAnsiTheme="minorHAnsi" w:cstheme="minorHAnsi"/>
          <w:bCs/>
          <w:iCs/>
        </w:rPr>
        <w:t>d</w:t>
      </w:r>
      <w:r w:rsidRPr="0099298D">
        <w:rPr>
          <w:rFonts w:asciiTheme="minorHAnsi" w:hAnsiTheme="minorHAnsi" w:cstheme="minorHAnsi"/>
          <w:bCs/>
          <w:iCs/>
        </w:rPr>
        <w:t xml:space="preserve"> and coordinate</w:t>
      </w:r>
      <w:r>
        <w:rPr>
          <w:rFonts w:asciiTheme="minorHAnsi" w:hAnsiTheme="minorHAnsi" w:cstheme="minorHAnsi"/>
          <w:bCs/>
          <w:iCs/>
        </w:rPr>
        <w:t>d</w:t>
      </w:r>
      <w:r w:rsidRPr="0099298D">
        <w:rPr>
          <w:rFonts w:asciiTheme="minorHAnsi" w:hAnsiTheme="minorHAnsi" w:cstheme="minorHAnsi"/>
          <w:bCs/>
          <w:iCs/>
        </w:rPr>
        <w:t xml:space="preserve"> with contractor teams at various sites to build relationships and further enhance data sharing </w:t>
      </w:r>
      <w:r w:rsidR="006D382C" w:rsidRPr="0099298D">
        <w:rPr>
          <w:rFonts w:asciiTheme="minorHAnsi" w:hAnsiTheme="minorHAnsi" w:cstheme="minorHAnsi"/>
          <w:bCs/>
          <w:iCs/>
        </w:rPr>
        <w:t>to</w:t>
      </w:r>
      <w:r w:rsidRPr="0099298D">
        <w:rPr>
          <w:rFonts w:asciiTheme="minorHAnsi" w:hAnsiTheme="minorHAnsi" w:cstheme="minorHAnsi"/>
          <w:bCs/>
          <w:iCs/>
        </w:rPr>
        <w:t xml:space="preserve"> develop the most appropriate budget and fund requirements appropriately</w:t>
      </w:r>
      <w:r w:rsidR="006D382C" w:rsidRPr="0099298D">
        <w:rPr>
          <w:rFonts w:asciiTheme="minorHAnsi" w:hAnsiTheme="minorHAnsi" w:cstheme="minorHAnsi"/>
          <w:bCs/>
          <w:iCs/>
        </w:rPr>
        <w:t xml:space="preserve">. </w:t>
      </w:r>
      <w:r w:rsidRPr="0099298D">
        <w:rPr>
          <w:rFonts w:asciiTheme="minorHAnsi" w:hAnsiTheme="minorHAnsi" w:cstheme="minorHAnsi"/>
          <w:bCs/>
          <w:iCs/>
        </w:rPr>
        <w:t>Create</w:t>
      </w:r>
      <w:r>
        <w:rPr>
          <w:rFonts w:asciiTheme="minorHAnsi" w:hAnsiTheme="minorHAnsi" w:cstheme="minorHAnsi"/>
          <w:bCs/>
          <w:iCs/>
        </w:rPr>
        <w:t>d</w:t>
      </w:r>
      <w:r w:rsidRPr="0099298D">
        <w:rPr>
          <w:rFonts w:asciiTheme="minorHAnsi" w:hAnsiTheme="minorHAnsi" w:cstheme="minorHAnsi"/>
          <w:bCs/>
          <w:iCs/>
        </w:rPr>
        <w:t xml:space="preserve"> efficient workflow and ease of transfer of data </w:t>
      </w:r>
      <w:r w:rsidR="006D382C" w:rsidRPr="0099298D">
        <w:rPr>
          <w:rFonts w:asciiTheme="minorHAnsi" w:hAnsiTheme="minorHAnsi" w:cstheme="minorHAnsi"/>
          <w:bCs/>
          <w:iCs/>
        </w:rPr>
        <w:t>to</w:t>
      </w:r>
      <w:r w:rsidRPr="0099298D">
        <w:rPr>
          <w:rFonts w:asciiTheme="minorHAnsi" w:hAnsiTheme="minorHAnsi" w:cstheme="minorHAnsi"/>
          <w:bCs/>
          <w:iCs/>
        </w:rPr>
        <w:t xml:space="preserve"> analyze requirements appropriately and track money spent over time</w:t>
      </w:r>
      <w:r w:rsidR="006D382C" w:rsidRPr="0099298D">
        <w:rPr>
          <w:rFonts w:asciiTheme="minorHAnsi" w:hAnsiTheme="minorHAnsi" w:cstheme="minorHAnsi"/>
          <w:bCs/>
          <w:iCs/>
        </w:rPr>
        <w:t xml:space="preserve">. </w:t>
      </w:r>
      <w:r w:rsidRPr="0099298D">
        <w:rPr>
          <w:rFonts w:asciiTheme="minorHAnsi" w:hAnsiTheme="minorHAnsi" w:cstheme="minorHAnsi"/>
          <w:bCs/>
          <w:iCs/>
        </w:rPr>
        <w:t>Assist</w:t>
      </w:r>
      <w:r>
        <w:rPr>
          <w:rFonts w:asciiTheme="minorHAnsi" w:hAnsiTheme="minorHAnsi" w:cstheme="minorHAnsi"/>
          <w:bCs/>
          <w:iCs/>
        </w:rPr>
        <w:t>ed</w:t>
      </w:r>
      <w:r w:rsidRPr="0099298D">
        <w:rPr>
          <w:rFonts w:asciiTheme="minorHAnsi" w:hAnsiTheme="minorHAnsi" w:cstheme="minorHAnsi"/>
          <w:bCs/>
          <w:iCs/>
        </w:rPr>
        <w:t xml:space="preserve"> other budget officers and budget analysts in daily tasking when short-staffed.</w:t>
      </w:r>
    </w:p>
    <w:p w14:paraId="3B01430C" w14:textId="77777777" w:rsidR="0099298D" w:rsidRPr="004711F3" w:rsidRDefault="0099298D" w:rsidP="0099298D">
      <w:pPr>
        <w:rPr>
          <w:rFonts w:asciiTheme="minorHAnsi" w:hAnsiTheme="minorHAnsi" w:cstheme="minorHAnsi"/>
          <w:bCs/>
          <w:iCs/>
        </w:rPr>
      </w:pPr>
    </w:p>
    <w:p w14:paraId="291479C8" w14:textId="3E8273A6" w:rsidR="0099298D" w:rsidRPr="004711F3" w:rsidRDefault="0099298D" w:rsidP="0099298D">
      <w:pPr>
        <w:rPr>
          <w:rFonts w:asciiTheme="minorHAnsi" w:hAnsiTheme="minorHAnsi" w:cstheme="minorHAnsi"/>
          <w:b/>
          <w:iCs/>
        </w:rPr>
      </w:pPr>
      <w:r>
        <w:rPr>
          <w:rFonts w:asciiTheme="minorHAnsi" w:hAnsiTheme="minorHAnsi" w:cstheme="minorHAnsi"/>
          <w:b/>
          <w:iCs/>
        </w:rPr>
        <w:t>Intermediate Cost Analyst</w:t>
      </w:r>
    </w:p>
    <w:p w14:paraId="1190C853" w14:textId="5C41F053" w:rsidR="0099298D" w:rsidRPr="004711F3" w:rsidRDefault="0099298D" w:rsidP="0099298D">
      <w:pPr>
        <w:rPr>
          <w:rFonts w:asciiTheme="minorHAnsi" w:hAnsiTheme="minorHAnsi" w:cstheme="minorHAnsi"/>
          <w:b/>
          <w:iCs/>
        </w:rPr>
      </w:pPr>
      <w:r>
        <w:rPr>
          <w:rFonts w:asciiTheme="minorHAnsi" w:hAnsiTheme="minorHAnsi" w:cstheme="minorHAnsi"/>
          <w:b/>
          <w:iCs/>
        </w:rPr>
        <w:t>Booz Allen Hamilton</w:t>
      </w:r>
    </w:p>
    <w:p w14:paraId="4FD0CB4F" w14:textId="562F4606" w:rsidR="0099298D" w:rsidRDefault="0099298D" w:rsidP="0099298D">
      <w:pPr>
        <w:rPr>
          <w:rFonts w:asciiTheme="minorHAnsi" w:hAnsiTheme="minorHAnsi" w:cstheme="minorHAnsi"/>
          <w:b/>
          <w:iCs/>
        </w:rPr>
      </w:pPr>
      <w:r>
        <w:rPr>
          <w:rFonts w:asciiTheme="minorHAnsi" w:hAnsiTheme="minorHAnsi" w:cstheme="minorHAnsi"/>
          <w:b/>
          <w:iCs/>
        </w:rPr>
        <w:t>02 2010 – 09 2017</w:t>
      </w:r>
    </w:p>
    <w:p w14:paraId="6E9E2D1E" w14:textId="4535C90A" w:rsidR="0099298D" w:rsidRDefault="0099298D" w:rsidP="0099298D">
      <w:pPr>
        <w:rPr>
          <w:rFonts w:asciiTheme="minorHAnsi" w:hAnsiTheme="minorHAnsi" w:cstheme="minorHAnsi"/>
          <w:b/>
          <w:iCs/>
        </w:rPr>
      </w:pPr>
    </w:p>
    <w:p w14:paraId="7A30255E" w14:textId="24168E05" w:rsidR="00DF4C42" w:rsidRDefault="00DF4C42" w:rsidP="0099298D">
      <w:pPr>
        <w:numPr>
          <w:ilvl w:val="0"/>
          <w:numId w:val="26"/>
        </w:numPr>
        <w:rPr>
          <w:rFonts w:asciiTheme="minorHAnsi" w:hAnsiTheme="minorHAnsi" w:cstheme="minorHAnsi"/>
          <w:iCs/>
        </w:rPr>
      </w:pPr>
      <w:r>
        <w:rPr>
          <w:rFonts w:asciiTheme="minorHAnsi" w:hAnsiTheme="minorHAnsi" w:cstheme="minorHAnsi"/>
          <w:iCs/>
        </w:rPr>
        <w:t>Supported the NRO Cost and Analysis Assessment Group (CAAG)</w:t>
      </w:r>
    </w:p>
    <w:p w14:paraId="38F082ED" w14:textId="1A0EBB46" w:rsidR="0099298D" w:rsidRPr="0099298D" w:rsidRDefault="0099298D" w:rsidP="0099298D">
      <w:pPr>
        <w:numPr>
          <w:ilvl w:val="0"/>
          <w:numId w:val="26"/>
        </w:numPr>
        <w:rPr>
          <w:rFonts w:asciiTheme="minorHAnsi" w:hAnsiTheme="minorHAnsi" w:cstheme="minorHAnsi"/>
          <w:iCs/>
        </w:rPr>
      </w:pPr>
      <w:r w:rsidRPr="0099298D">
        <w:rPr>
          <w:rFonts w:asciiTheme="minorHAnsi" w:hAnsiTheme="minorHAnsi" w:cstheme="minorHAnsi"/>
          <w:iCs/>
        </w:rPr>
        <w:t>Managed team of individuals across multiple contractors for large space acquisition contract</w:t>
      </w:r>
      <w:r w:rsidR="006D382C" w:rsidRPr="0099298D">
        <w:rPr>
          <w:rFonts w:asciiTheme="minorHAnsi" w:hAnsiTheme="minorHAnsi" w:cstheme="minorHAnsi"/>
          <w:iCs/>
        </w:rPr>
        <w:t xml:space="preserve">. </w:t>
      </w:r>
      <w:r w:rsidRPr="0099298D">
        <w:rPr>
          <w:rFonts w:asciiTheme="minorHAnsi" w:hAnsiTheme="minorHAnsi" w:cstheme="minorHAnsi"/>
          <w:iCs/>
        </w:rPr>
        <w:t xml:space="preserve">Performed dry-run management of estimate to assess holes and develop initial cost input for program office. As ground </w:t>
      </w:r>
      <w:r>
        <w:rPr>
          <w:rFonts w:asciiTheme="minorHAnsi" w:hAnsiTheme="minorHAnsi" w:cstheme="minorHAnsi"/>
          <w:iCs/>
        </w:rPr>
        <w:t>subject matter expert (</w:t>
      </w:r>
      <w:r w:rsidRPr="0099298D">
        <w:rPr>
          <w:rFonts w:asciiTheme="minorHAnsi" w:hAnsiTheme="minorHAnsi" w:cstheme="minorHAnsi"/>
          <w:iCs/>
        </w:rPr>
        <w:t>SME</w:t>
      </w:r>
      <w:r>
        <w:rPr>
          <w:rFonts w:asciiTheme="minorHAnsi" w:hAnsiTheme="minorHAnsi" w:cstheme="minorHAnsi"/>
          <w:iCs/>
        </w:rPr>
        <w:t>)</w:t>
      </w:r>
      <w:r w:rsidRPr="0099298D">
        <w:rPr>
          <w:rFonts w:asciiTheme="minorHAnsi" w:hAnsiTheme="minorHAnsi" w:cstheme="minorHAnsi"/>
          <w:iCs/>
        </w:rPr>
        <w:t>, assisted ground team lead with estimate development. Final Government report included a program overview, methods/models used, and lessons learned with solutions for future estimates</w:t>
      </w:r>
      <w:r w:rsidR="006D382C" w:rsidRPr="0099298D">
        <w:rPr>
          <w:rFonts w:asciiTheme="minorHAnsi" w:hAnsiTheme="minorHAnsi" w:cstheme="minorHAnsi"/>
          <w:iCs/>
        </w:rPr>
        <w:t xml:space="preserve">. </w:t>
      </w:r>
    </w:p>
    <w:p w14:paraId="7DDB9A7B" w14:textId="0BA596ED" w:rsidR="0099298D" w:rsidRPr="0099298D" w:rsidRDefault="0099298D" w:rsidP="0099298D">
      <w:pPr>
        <w:numPr>
          <w:ilvl w:val="0"/>
          <w:numId w:val="26"/>
        </w:numPr>
        <w:rPr>
          <w:rFonts w:asciiTheme="minorHAnsi" w:hAnsiTheme="minorHAnsi" w:cstheme="minorHAnsi"/>
          <w:iCs/>
        </w:rPr>
      </w:pPr>
      <w:r w:rsidRPr="0099298D">
        <w:rPr>
          <w:rFonts w:asciiTheme="minorHAnsi" w:hAnsiTheme="minorHAnsi" w:cstheme="minorHAnsi"/>
          <w:iCs/>
        </w:rPr>
        <w:t xml:space="preserve">Developed and integrated multiple subproject elements for </w:t>
      </w:r>
      <w:r w:rsidR="00DF4C42">
        <w:rPr>
          <w:rFonts w:asciiTheme="minorHAnsi" w:hAnsiTheme="minorHAnsi" w:cstheme="minorHAnsi"/>
          <w:iCs/>
        </w:rPr>
        <w:t>Communications (</w:t>
      </w:r>
      <w:r w:rsidRPr="0099298D">
        <w:rPr>
          <w:rFonts w:asciiTheme="minorHAnsi" w:hAnsiTheme="minorHAnsi" w:cstheme="minorHAnsi"/>
          <w:iCs/>
        </w:rPr>
        <w:t>COMM</w:t>
      </w:r>
      <w:r w:rsidR="00DF4C42">
        <w:rPr>
          <w:rFonts w:asciiTheme="minorHAnsi" w:hAnsiTheme="minorHAnsi" w:cstheme="minorHAnsi"/>
          <w:iCs/>
        </w:rPr>
        <w:t>)</w:t>
      </w:r>
      <w:r w:rsidRPr="0099298D">
        <w:rPr>
          <w:rFonts w:asciiTheme="minorHAnsi" w:hAnsiTheme="minorHAnsi" w:cstheme="minorHAnsi"/>
          <w:iCs/>
        </w:rPr>
        <w:t xml:space="preserve"> Major System Acquisitions. Integrated space, technologies, and ground architecture estimates including terminals and software. Applied </w:t>
      </w:r>
      <w:r>
        <w:rPr>
          <w:rFonts w:asciiTheme="minorHAnsi" w:hAnsiTheme="minorHAnsi" w:cstheme="minorHAnsi"/>
          <w:iCs/>
        </w:rPr>
        <w:t>system engineering, integration and test, and program management (</w:t>
      </w:r>
      <w:r w:rsidRPr="0099298D">
        <w:rPr>
          <w:rFonts w:asciiTheme="minorHAnsi" w:hAnsiTheme="minorHAnsi" w:cstheme="minorHAnsi"/>
          <w:iCs/>
        </w:rPr>
        <w:t>SEITPM</w:t>
      </w:r>
      <w:r>
        <w:rPr>
          <w:rFonts w:asciiTheme="minorHAnsi" w:hAnsiTheme="minorHAnsi" w:cstheme="minorHAnsi"/>
          <w:iCs/>
        </w:rPr>
        <w:t>)</w:t>
      </w:r>
      <w:r w:rsidRPr="0099298D">
        <w:rPr>
          <w:rFonts w:asciiTheme="minorHAnsi" w:hAnsiTheme="minorHAnsi" w:cstheme="minorHAnsi"/>
          <w:iCs/>
        </w:rPr>
        <w:t xml:space="preserve">, other Government costs (OGC), System Integration costs, and fee based on program office inputs and </w:t>
      </w:r>
      <w:r>
        <w:rPr>
          <w:rFonts w:asciiTheme="minorHAnsi" w:hAnsiTheme="minorHAnsi" w:cstheme="minorHAnsi"/>
          <w:iCs/>
        </w:rPr>
        <w:t>full time equivalent (</w:t>
      </w:r>
      <w:r w:rsidRPr="0099298D">
        <w:rPr>
          <w:rFonts w:asciiTheme="minorHAnsi" w:hAnsiTheme="minorHAnsi" w:cstheme="minorHAnsi"/>
          <w:iCs/>
        </w:rPr>
        <w:t>FTE</w:t>
      </w:r>
      <w:r>
        <w:rPr>
          <w:rFonts w:asciiTheme="minorHAnsi" w:hAnsiTheme="minorHAnsi" w:cstheme="minorHAnsi"/>
          <w:iCs/>
        </w:rPr>
        <w:t>)</w:t>
      </w:r>
      <w:r w:rsidRPr="0099298D">
        <w:rPr>
          <w:rFonts w:asciiTheme="minorHAnsi" w:hAnsiTheme="minorHAnsi" w:cstheme="minorHAnsi"/>
          <w:iCs/>
        </w:rPr>
        <w:t xml:space="preserve"> counts. </w:t>
      </w:r>
    </w:p>
    <w:p w14:paraId="6CC25F76" w14:textId="77777777" w:rsidR="0099298D" w:rsidRPr="0099298D" w:rsidRDefault="0099298D" w:rsidP="0099298D">
      <w:pPr>
        <w:numPr>
          <w:ilvl w:val="0"/>
          <w:numId w:val="26"/>
        </w:numPr>
        <w:rPr>
          <w:rFonts w:asciiTheme="minorHAnsi" w:hAnsiTheme="minorHAnsi" w:cstheme="minorHAnsi"/>
          <w:iCs/>
        </w:rPr>
      </w:pPr>
      <w:r w:rsidRPr="0099298D">
        <w:rPr>
          <w:rFonts w:asciiTheme="minorHAnsi" w:hAnsiTheme="minorHAnsi" w:cstheme="minorHAnsi"/>
          <w:iCs/>
        </w:rPr>
        <w:lastRenderedPageBreak/>
        <w:t xml:space="preserve">Developed multiple COMM architecture estimates for space and ground in support of an Architecture Study. Provided multiple future architecture inputs informing senior decision makers of associated costs with option performance requirements. </w:t>
      </w:r>
    </w:p>
    <w:p w14:paraId="77D51897" w14:textId="03CF12D6" w:rsidR="0099298D" w:rsidRPr="0099298D" w:rsidRDefault="0099298D" w:rsidP="0099298D">
      <w:pPr>
        <w:numPr>
          <w:ilvl w:val="0"/>
          <w:numId w:val="26"/>
        </w:numPr>
        <w:rPr>
          <w:rFonts w:asciiTheme="minorHAnsi" w:hAnsiTheme="minorHAnsi" w:cstheme="minorHAnsi"/>
          <w:iCs/>
        </w:rPr>
      </w:pPr>
      <w:r w:rsidRPr="0099298D">
        <w:rPr>
          <w:rFonts w:asciiTheme="minorHAnsi" w:hAnsiTheme="minorHAnsi" w:cstheme="minorHAnsi"/>
          <w:iCs/>
        </w:rPr>
        <w:t xml:space="preserve">Performed Analysis of Alternatives </w:t>
      </w:r>
      <w:r>
        <w:rPr>
          <w:rFonts w:asciiTheme="minorHAnsi" w:hAnsiTheme="minorHAnsi" w:cstheme="minorHAnsi"/>
          <w:iCs/>
        </w:rPr>
        <w:t xml:space="preserve">(AoAs) </w:t>
      </w:r>
      <w:r w:rsidRPr="0099298D">
        <w:rPr>
          <w:rFonts w:asciiTheme="minorHAnsi" w:hAnsiTheme="minorHAnsi" w:cstheme="minorHAnsi"/>
          <w:iCs/>
        </w:rPr>
        <w:t xml:space="preserve">for program office inputs on </w:t>
      </w:r>
      <w:r w:rsidR="006D382C" w:rsidRPr="0099298D">
        <w:rPr>
          <w:rFonts w:asciiTheme="minorHAnsi" w:hAnsiTheme="minorHAnsi" w:cstheme="minorHAnsi"/>
          <w:iCs/>
        </w:rPr>
        <w:t>numerous studies</w:t>
      </w:r>
      <w:r w:rsidRPr="0099298D">
        <w:rPr>
          <w:rFonts w:asciiTheme="minorHAnsi" w:hAnsiTheme="minorHAnsi" w:cstheme="minorHAnsi"/>
          <w:iCs/>
        </w:rPr>
        <w:t xml:space="preserve"> including ground terminal inputs as COMM Ground Architecture lead. Influenced future architecture and assisted with architecture “score.” </w:t>
      </w:r>
    </w:p>
    <w:p w14:paraId="451D5A42" w14:textId="01E46806" w:rsidR="0099298D" w:rsidRPr="0099298D" w:rsidRDefault="0099298D" w:rsidP="0099298D">
      <w:pPr>
        <w:numPr>
          <w:ilvl w:val="0"/>
          <w:numId w:val="26"/>
        </w:numPr>
        <w:rPr>
          <w:rFonts w:asciiTheme="minorHAnsi" w:hAnsiTheme="minorHAnsi" w:cstheme="minorHAnsi"/>
          <w:iCs/>
        </w:rPr>
      </w:pPr>
      <w:r w:rsidRPr="0099298D">
        <w:rPr>
          <w:rFonts w:asciiTheme="minorHAnsi" w:hAnsiTheme="minorHAnsi" w:cstheme="minorHAnsi"/>
          <w:iCs/>
        </w:rPr>
        <w:t xml:space="preserve">Assisted with model development and estimating methods using analogy data and risk models for major </w:t>
      </w:r>
      <w:r>
        <w:rPr>
          <w:rFonts w:asciiTheme="minorHAnsi" w:hAnsiTheme="minorHAnsi" w:cstheme="minorHAnsi"/>
          <w:iCs/>
        </w:rPr>
        <w:t>signals intelligence (</w:t>
      </w:r>
      <w:r w:rsidRPr="0099298D">
        <w:rPr>
          <w:rFonts w:asciiTheme="minorHAnsi" w:hAnsiTheme="minorHAnsi" w:cstheme="minorHAnsi"/>
          <w:iCs/>
        </w:rPr>
        <w:t>SIGINT</w:t>
      </w:r>
      <w:r>
        <w:rPr>
          <w:rFonts w:asciiTheme="minorHAnsi" w:hAnsiTheme="minorHAnsi" w:cstheme="minorHAnsi"/>
          <w:iCs/>
        </w:rPr>
        <w:t>)</w:t>
      </w:r>
      <w:r w:rsidRPr="0099298D">
        <w:rPr>
          <w:rFonts w:asciiTheme="minorHAnsi" w:hAnsiTheme="minorHAnsi" w:cstheme="minorHAnsi"/>
          <w:iCs/>
        </w:rPr>
        <w:t xml:space="preserve"> estimate with lack of definition. Estimate fed larger program estimate and created the budget for the future architecture, informing the budget and the understanding to the </w:t>
      </w:r>
      <w:r>
        <w:rPr>
          <w:rFonts w:asciiTheme="minorHAnsi" w:hAnsiTheme="minorHAnsi" w:cstheme="minorHAnsi"/>
          <w:iCs/>
        </w:rPr>
        <w:t>director of the NRO (</w:t>
      </w:r>
      <w:r w:rsidRPr="0099298D">
        <w:rPr>
          <w:rFonts w:asciiTheme="minorHAnsi" w:hAnsiTheme="minorHAnsi" w:cstheme="minorHAnsi"/>
          <w:iCs/>
        </w:rPr>
        <w:t>D/NRO</w:t>
      </w:r>
      <w:r>
        <w:rPr>
          <w:rFonts w:asciiTheme="minorHAnsi" w:hAnsiTheme="minorHAnsi" w:cstheme="minorHAnsi"/>
          <w:iCs/>
        </w:rPr>
        <w:t>)</w:t>
      </w:r>
      <w:r w:rsidRPr="0099298D">
        <w:rPr>
          <w:rFonts w:asciiTheme="minorHAnsi" w:hAnsiTheme="minorHAnsi" w:cstheme="minorHAnsi"/>
          <w:iCs/>
        </w:rPr>
        <w:t xml:space="preserve"> that early assessments are required for future architectures.</w:t>
      </w:r>
    </w:p>
    <w:p w14:paraId="121C6421" w14:textId="77777777" w:rsidR="0099298D" w:rsidRPr="0099298D" w:rsidRDefault="0099298D" w:rsidP="0099298D">
      <w:pPr>
        <w:numPr>
          <w:ilvl w:val="0"/>
          <w:numId w:val="26"/>
        </w:numPr>
        <w:rPr>
          <w:rFonts w:asciiTheme="minorHAnsi" w:hAnsiTheme="minorHAnsi" w:cstheme="minorHAnsi"/>
          <w:iCs/>
        </w:rPr>
      </w:pPr>
      <w:r w:rsidRPr="0099298D">
        <w:rPr>
          <w:rFonts w:asciiTheme="minorHAnsi" w:hAnsiTheme="minorHAnsi" w:cstheme="minorHAnsi"/>
          <w:iCs/>
        </w:rPr>
        <w:t>Led team conducting assessments on COMM architecture cost, technical inputs, and schedule. Identified key cost and technical risk areas and used risk analysis, historical analogous data, and ground-based models to translate risk into cost. Informed COMM budget and led to architecture tweaks to increase enterprise efficiency.</w:t>
      </w:r>
    </w:p>
    <w:p w14:paraId="663A0AC5" w14:textId="1CC9A48F" w:rsidR="0099298D" w:rsidRPr="0099298D" w:rsidRDefault="0099298D" w:rsidP="0099298D">
      <w:pPr>
        <w:numPr>
          <w:ilvl w:val="0"/>
          <w:numId w:val="26"/>
        </w:numPr>
        <w:rPr>
          <w:rFonts w:asciiTheme="minorHAnsi" w:hAnsiTheme="minorHAnsi" w:cstheme="minorHAnsi"/>
          <w:iCs/>
        </w:rPr>
      </w:pPr>
      <w:r w:rsidRPr="0099298D">
        <w:rPr>
          <w:rFonts w:asciiTheme="minorHAnsi" w:hAnsiTheme="minorHAnsi" w:cstheme="minorHAnsi"/>
          <w:iCs/>
        </w:rPr>
        <w:t xml:space="preserve">Collected data for Ground Terminal Database from in-house ground terminal sources across multiple product lines to supply a database used to develop models and methods for a space system’s ground architecture. Created </w:t>
      </w:r>
      <w:r>
        <w:rPr>
          <w:rFonts w:asciiTheme="minorHAnsi" w:hAnsiTheme="minorHAnsi" w:cstheme="minorHAnsi"/>
          <w:iCs/>
        </w:rPr>
        <w:t>work breakdown structure (</w:t>
      </w:r>
      <w:r w:rsidRPr="0099298D">
        <w:rPr>
          <w:rFonts w:asciiTheme="minorHAnsi" w:hAnsiTheme="minorHAnsi" w:cstheme="minorHAnsi"/>
          <w:iCs/>
        </w:rPr>
        <w:t>WBS</w:t>
      </w:r>
      <w:r>
        <w:rPr>
          <w:rFonts w:asciiTheme="minorHAnsi" w:hAnsiTheme="minorHAnsi" w:cstheme="minorHAnsi"/>
          <w:iCs/>
        </w:rPr>
        <w:t>)</w:t>
      </w:r>
      <w:r w:rsidRPr="0099298D">
        <w:rPr>
          <w:rFonts w:asciiTheme="minorHAnsi" w:hAnsiTheme="minorHAnsi" w:cstheme="minorHAnsi"/>
          <w:iCs/>
        </w:rPr>
        <w:t xml:space="preserve"> for lower</w:t>
      </w:r>
      <w:r w:rsidR="00DF4C42">
        <w:rPr>
          <w:rFonts w:asciiTheme="minorHAnsi" w:hAnsiTheme="minorHAnsi" w:cstheme="minorHAnsi"/>
          <w:iCs/>
        </w:rPr>
        <w:t>-</w:t>
      </w:r>
      <w:r w:rsidRPr="0099298D">
        <w:rPr>
          <w:rFonts w:asciiTheme="minorHAnsi" w:hAnsiTheme="minorHAnsi" w:cstheme="minorHAnsi"/>
          <w:iCs/>
        </w:rPr>
        <w:t xml:space="preserve">level data collection. </w:t>
      </w:r>
    </w:p>
    <w:p w14:paraId="5BBC1E07" w14:textId="527EF2BE" w:rsidR="0099298D" w:rsidRPr="0099298D" w:rsidRDefault="0099298D" w:rsidP="0099298D">
      <w:pPr>
        <w:numPr>
          <w:ilvl w:val="0"/>
          <w:numId w:val="26"/>
        </w:numPr>
        <w:rPr>
          <w:rFonts w:asciiTheme="minorHAnsi" w:hAnsiTheme="minorHAnsi" w:cstheme="minorHAnsi"/>
          <w:iCs/>
        </w:rPr>
      </w:pPr>
      <w:r w:rsidRPr="0099298D">
        <w:rPr>
          <w:rFonts w:asciiTheme="minorHAnsi" w:hAnsiTheme="minorHAnsi" w:cstheme="minorHAnsi"/>
          <w:iCs/>
        </w:rPr>
        <w:t xml:space="preserve">Lead for the Software Growth study; held weekly tag-ups, creating a tracking spreadsheet, providing status updates and notes of conflict with Government, and keeping on top of milestones to meet client period of performance. Performed data collection on multiple </w:t>
      </w:r>
      <w:r w:rsidR="00DF4C42">
        <w:rPr>
          <w:rFonts w:asciiTheme="minorHAnsi" w:hAnsiTheme="minorHAnsi" w:cstheme="minorHAnsi"/>
          <w:iCs/>
        </w:rPr>
        <w:t>image intelligence (</w:t>
      </w:r>
      <w:r w:rsidRPr="0099298D">
        <w:rPr>
          <w:rFonts w:asciiTheme="minorHAnsi" w:hAnsiTheme="minorHAnsi" w:cstheme="minorHAnsi"/>
          <w:iCs/>
        </w:rPr>
        <w:t>IMINT</w:t>
      </w:r>
      <w:r w:rsidR="00DF4C42">
        <w:rPr>
          <w:rFonts w:asciiTheme="minorHAnsi" w:hAnsiTheme="minorHAnsi" w:cstheme="minorHAnsi"/>
          <w:iCs/>
        </w:rPr>
        <w:t>)</w:t>
      </w:r>
      <w:r w:rsidRPr="0099298D">
        <w:rPr>
          <w:rFonts w:asciiTheme="minorHAnsi" w:hAnsiTheme="minorHAnsi" w:cstheme="minorHAnsi"/>
          <w:iCs/>
        </w:rPr>
        <w:t>, COMM, and SIGINT programs to complete final Code Growth Metrics database with assessments across program milestones. Final model determined database capabilities and provided ground zero model for growth and estimating use in the future.</w:t>
      </w:r>
    </w:p>
    <w:p w14:paraId="5AD8D30D" w14:textId="77777777" w:rsidR="0099298D" w:rsidRPr="0099298D" w:rsidRDefault="0099298D" w:rsidP="0099298D">
      <w:pPr>
        <w:numPr>
          <w:ilvl w:val="0"/>
          <w:numId w:val="26"/>
        </w:numPr>
        <w:rPr>
          <w:rFonts w:asciiTheme="minorHAnsi" w:hAnsiTheme="minorHAnsi" w:cstheme="minorHAnsi"/>
          <w:iCs/>
        </w:rPr>
      </w:pPr>
      <w:r w:rsidRPr="0099298D">
        <w:rPr>
          <w:rFonts w:asciiTheme="minorHAnsi" w:hAnsiTheme="minorHAnsi" w:cstheme="minorHAnsi"/>
          <w:iCs/>
        </w:rPr>
        <w:t>Developed cost estimating relationships and designed estimating methods in the Demonstration Satellite Cost Model (DSCM) parametric model created to estimate the cost and schedule of advanced technology demonstration satellite buses and payloads. Distributed model to internal groups and contractors to assist in demo space estimation.</w:t>
      </w:r>
    </w:p>
    <w:p w14:paraId="4B2571C3" w14:textId="027D179B" w:rsidR="0099298D" w:rsidRPr="0099298D" w:rsidRDefault="0099298D" w:rsidP="0099298D">
      <w:pPr>
        <w:numPr>
          <w:ilvl w:val="0"/>
          <w:numId w:val="26"/>
        </w:numPr>
        <w:rPr>
          <w:rFonts w:asciiTheme="minorHAnsi" w:hAnsiTheme="minorHAnsi" w:cstheme="minorHAnsi"/>
          <w:iCs/>
        </w:rPr>
      </w:pPr>
      <w:r w:rsidRPr="0099298D">
        <w:rPr>
          <w:rFonts w:asciiTheme="minorHAnsi" w:hAnsiTheme="minorHAnsi" w:cstheme="minorHAnsi"/>
          <w:iCs/>
        </w:rPr>
        <w:t xml:space="preserve">Developed and updated </w:t>
      </w:r>
      <w:r w:rsidR="00DF4C42">
        <w:rPr>
          <w:rFonts w:asciiTheme="minorHAnsi" w:hAnsiTheme="minorHAnsi" w:cstheme="minorHAnsi"/>
          <w:iCs/>
        </w:rPr>
        <w:t>cost estimating relationships (</w:t>
      </w:r>
      <w:r w:rsidRPr="0099298D">
        <w:rPr>
          <w:rFonts w:asciiTheme="minorHAnsi" w:hAnsiTheme="minorHAnsi" w:cstheme="minorHAnsi"/>
          <w:iCs/>
        </w:rPr>
        <w:t>CERs</w:t>
      </w:r>
      <w:r w:rsidR="00DF4C42">
        <w:rPr>
          <w:rFonts w:asciiTheme="minorHAnsi" w:hAnsiTheme="minorHAnsi" w:cstheme="minorHAnsi"/>
          <w:iCs/>
        </w:rPr>
        <w:t>)</w:t>
      </w:r>
      <w:r w:rsidRPr="0099298D">
        <w:rPr>
          <w:rFonts w:asciiTheme="minorHAnsi" w:hAnsiTheme="minorHAnsi" w:cstheme="minorHAnsi"/>
          <w:iCs/>
        </w:rPr>
        <w:t xml:space="preserve"> for the propulsion tank end item and payload antenna subsystem. Applied ordinary least squares (LOLS) and zero percent bias, minimum percent error (ZMPE); normalized data; and performed multivariate regression analysis in Excel to create a final best-fit CER.</w:t>
      </w:r>
    </w:p>
    <w:p w14:paraId="768A3016" w14:textId="24DEA6C4" w:rsidR="0099298D" w:rsidRPr="0099298D" w:rsidRDefault="0099298D" w:rsidP="0099298D">
      <w:pPr>
        <w:numPr>
          <w:ilvl w:val="0"/>
          <w:numId w:val="26"/>
        </w:numPr>
        <w:rPr>
          <w:rFonts w:asciiTheme="minorHAnsi" w:hAnsiTheme="minorHAnsi" w:cstheme="minorHAnsi"/>
          <w:iCs/>
        </w:rPr>
      </w:pPr>
      <w:r w:rsidRPr="0099298D">
        <w:rPr>
          <w:rFonts w:asciiTheme="minorHAnsi" w:hAnsiTheme="minorHAnsi" w:cstheme="minorHAnsi"/>
          <w:iCs/>
        </w:rPr>
        <w:t xml:space="preserve">Facilitated leadership offsite, led leadership in discussion of creating focus areas, mission and vision statements and strategic goals, presented results to 50 FTEs, lead of </w:t>
      </w:r>
      <w:r w:rsidR="006D382C" w:rsidRPr="0099298D">
        <w:rPr>
          <w:rFonts w:asciiTheme="minorHAnsi" w:hAnsiTheme="minorHAnsi" w:cstheme="minorHAnsi"/>
          <w:iCs/>
        </w:rPr>
        <w:t>five</w:t>
      </w:r>
      <w:r w:rsidRPr="0099298D">
        <w:rPr>
          <w:rFonts w:asciiTheme="minorHAnsi" w:hAnsiTheme="minorHAnsi" w:cstheme="minorHAnsi"/>
          <w:iCs/>
        </w:rPr>
        <w:t xml:space="preserve"> goals and associated owners, lead of focus area for Social Media distribution</w:t>
      </w:r>
    </w:p>
    <w:p w14:paraId="2E63AB90" w14:textId="77777777" w:rsidR="0099298D" w:rsidRPr="0099298D" w:rsidRDefault="0099298D" w:rsidP="0099298D">
      <w:pPr>
        <w:numPr>
          <w:ilvl w:val="0"/>
          <w:numId w:val="27"/>
        </w:numPr>
        <w:rPr>
          <w:rFonts w:asciiTheme="minorHAnsi" w:hAnsiTheme="minorHAnsi" w:cstheme="minorHAnsi"/>
          <w:iCs/>
        </w:rPr>
      </w:pPr>
      <w:r w:rsidRPr="0099298D">
        <w:rPr>
          <w:rFonts w:asciiTheme="minorHAnsi" w:hAnsiTheme="minorHAnsi" w:cstheme="minorHAnsi"/>
          <w:iCs/>
        </w:rPr>
        <w:t>Evaluated 75 Basis of Estimates (BOEs), developed measures to assess risk of BOEs, performed inflation/deflation on data and created draft template for proposal briefing to director and deputy director of the NRO CAAG.</w:t>
      </w:r>
    </w:p>
    <w:p w14:paraId="3B6E6943" w14:textId="77777777" w:rsidR="0099298D" w:rsidRPr="0099298D" w:rsidRDefault="0099298D" w:rsidP="0099298D">
      <w:pPr>
        <w:rPr>
          <w:rFonts w:asciiTheme="minorHAnsi" w:hAnsiTheme="minorHAnsi" w:cstheme="minorHAnsi"/>
          <w:iCs/>
        </w:rPr>
      </w:pPr>
    </w:p>
    <w:p w14:paraId="18B75B7C" w14:textId="45812667" w:rsidR="0099298D" w:rsidRPr="004711F3" w:rsidRDefault="0099298D" w:rsidP="0099298D">
      <w:pPr>
        <w:rPr>
          <w:rFonts w:asciiTheme="minorHAnsi" w:hAnsiTheme="minorHAnsi" w:cstheme="minorHAnsi"/>
          <w:b/>
          <w:iCs/>
        </w:rPr>
      </w:pPr>
      <w:r>
        <w:rPr>
          <w:rFonts w:asciiTheme="minorHAnsi" w:hAnsiTheme="minorHAnsi" w:cstheme="minorHAnsi"/>
          <w:b/>
          <w:iCs/>
        </w:rPr>
        <w:t>Systems Engineer Associate</w:t>
      </w:r>
    </w:p>
    <w:p w14:paraId="4D3D6DC7" w14:textId="462ECBD9" w:rsidR="0099298D" w:rsidRPr="004711F3" w:rsidRDefault="0099298D" w:rsidP="0099298D">
      <w:pPr>
        <w:rPr>
          <w:rFonts w:asciiTheme="minorHAnsi" w:hAnsiTheme="minorHAnsi" w:cstheme="minorHAnsi"/>
          <w:b/>
          <w:iCs/>
        </w:rPr>
      </w:pPr>
      <w:r>
        <w:rPr>
          <w:rFonts w:asciiTheme="minorHAnsi" w:hAnsiTheme="minorHAnsi" w:cstheme="minorHAnsi"/>
          <w:b/>
          <w:iCs/>
        </w:rPr>
        <w:lastRenderedPageBreak/>
        <w:t>Lockheed Martin</w:t>
      </w:r>
    </w:p>
    <w:p w14:paraId="48A93AF1" w14:textId="64714D7A" w:rsidR="0099298D" w:rsidRDefault="0099298D" w:rsidP="0099298D">
      <w:pPr>
        <w:rPr>
          <w:rFonts w:asciiTheme="minorHAnsi" w:hAnsiTheme="minorHAnsi" w:cstheme="minorHAnsi"/>
          <w:b/>
          <w:iCs/>
        </w:rPr>
      </w:pPr>
      <w:r>
        <w:rPr>
          <w:rFonts w:asciiTheme="minorHAnsi" w:hAnsiTheme="minorHAnsi" w:cstheme="minorHAnsi"/>
          <w:b/>
          <w:iCs/>
        </w:rPr>
        <w:t>06 2007 – 02 2010</w:t>
      </w:r>
    </w:p>
    <w:p w14:paraId="69B6402C" w14:textId="0FC8C5AF" w:rsidR="0099298D" w:rsidRDefault="0099298D" w:rsidP="0099298D">
      <w:pPr>
        <w:rPr>
          <w:rFonts w:asciiTheme="minorHAnsi" w:hAnsiTheme="minorHAnsi" w:cstheme="minorHAnsi"/>
          <w:b/>
          <w:iCs/>
        </w:rPr>
      </w:pPr>
    </w:p>
    <w:p w14:paraId="4401754A" w14:textId="41E27058" w:rsidR="0099298D" w:rsidRPr="0099298D" w:rsidRDefault="0099298D" w:rsidP="0099298D">
      <w:pPr>
        <w:numPr>
          <w:ilvl w:val="0"/>
          <w:numId w:val="29"/>
        </w:numPr>
        <w:rPr>
          <w:rFonts w:asciiTheme="minorHAnsi" w:hAnsiTheme="minorHAnsi" w:cstheme="minorHAnsi"/>
          <w:iCs/>
        </w:rPr>
      </w:pPr>
      <w:r w:rsidRPr="0099298D">
        <w:rPr>
          <w:rFonts w:asciiTheme="minorHAnsi" w:hAnsiTheme="minorHAnsi" w:cstheme="minorHAnsi"/>
          <w:iCs/>
        </w:rPr>
        <w:t>Developed a cost estimate of $573K for hardware, software, and equipment. Final deliverable became the budget for the program based on licensing and team needs. Delivered new hardware and worked with security team to follow necessary precautions for hard drives and hardware-associated materials</w:t>
      </w:r>
      <w:r w:rsidR="006D382C" w:rsidRPr="0099298D">
        <w:rPr>
          <w:rFonts w:asciiTheme="minorHAnsi" w:hAnsiTheme="minorHAnsi" w:cstheme="minorHAnsi"/>
          <w:iCs/>
        </w:rPr>
        <w:t xml:space="preserve">. </w:t>
      </w:r>
      <w:r w:rsidRPr="0099298D">
        <w:rPr>
          <w:rFonts w:asciiTheme="minorHAnsi" w:hAnsiTheme="minorHAnsi" w:cstheme="minorHAnsi"/>
          <w:iCs/>
        </w:rPr>
        <w:t>Updated current systems in data and test centers to keep space systems running.</w:t>
      </w:r>
    </w:p>
    <w:p w14:paraId="06FD60F1" w14:textId="35BBB33A" w:rsidR="0099298D" w:rsidRPr="0099298D" w:rsidRDefault="0099298D" w:rsidP="0099298D">
      <w:pPr>
        <w:numPr>
          <w:ilvl w:val="0"/>
          <w:numId w:val="29"/>
        </w:numPr>
        <w:rPr>
          <w:rFonts w:asciiTheme="minorHAnsi" w:hAnsiTheme="minorHAnsi" w:cstheme="minorHAnsi"/>
          <w:iCs/>
        </w:rPr>
      </w:pPr>
      <w:r w:rsidRPr="0099298D">
        <w:rPr>
          <w:rFonts w:asciiTheme="minorHAnsi" w:hAnsiTheme="minorHAnsi" w:cstheme="minorHAnsi"/>
          <w:iCs/>
        </w:rPr>
        <w:t xml:space="preserve">Lead of coordination effort </w:t>
      </w:r>
      <w:r w:rsidR="006D382C" w:rsidRPr="0099298D">
        <w:rPr>
          <w:rFonts w:asciiTheme="minorHAnsi" w:hAnsiTheme="minorHAnsi" w:cstheme="minorHAnsi"/>
          <w:iCs/>
        </w:rPr>
        <w:t>collaborating</w:t>
      </w:r>
      <w:r w:rsidRPr="0099298D">
        <w:rPr>
          <w:rFonts w:asciiTheme="minorHAnsi" w:hAnsiTheme="minorHAnsi" w:cstheme="minorHAnsi"/>
          <w:iCs/>
        </w:rPr>
        <w:t xml:space="preserve"> with internal teams to create database for tracking upcoming procurements, created contact list for vendors, and contacted vendors on quotes and product information and to discuss bulk buys and cost saving purchases. </w:t>
      </w:r>
    </w:p>
    <w:p w14:paraId="417CB4D9" w14:textId="1C49A89B" w:rsidR="0099298D" w:rsidRPr="0099298D" w:rsidRDefault="0099298D" w:rsidP="0099298D">
      <w:pPr>
        <w:numPr>
          <w:ilvl w:val="0"/>
          <w:numId w:val="28"/>
        </w:numPr>
        <w:rPr>
          <w:rFonts w:asciiTheme="minorHAnsi" w:hAnsiTheme="minorHAnsi" w:cstheme="minorHAnsi"/>
          <w:iCs/>
        </w:rPr>
      </w:pPr>
      <w:r w:rsidRPr="0099298D">
        <w:rPr>
          <w:rFonts w:asciiTheme="minorHAnsi" w:hAnsiTheme="minorHAnsi" w:cstheme="minorHAnsi"/>
          <w:iCs/>
        </w:rPr>
        <w:t xml:space="preserve">Managed systems evaluation </w:t>
      </w:r>
      <w:r w:rsidR="006D382C" w:rsidRPr="0099298D">
        <w:rPr>
          <w:rFonts w:asciiTheme="minorHAnsi" w:hAnsiTheme="minorHAnsi" w:cstheme="minorHAnsi"/>
          <w:iCs/>
        </w:rPr>
        <w:t>project</w:t>
      </w:r>
      <w:r w:rsidR="006D382C">
        <w:rPr>
          <w:rFonts w:asciiTheme="minorHAnsi" w:hAnsiTheme="minorHAnsi" w:cstheme="minorHAnsi"/>
          <w:iCs/>
        </w:rPr>
        <w:t>:</w:t>
      </w:r>
      <w:r w:rsidRPr="0099298D">
        <w:rPr>
          <w:rFonts w:asciiTheme="minorHAnsi" w:hAnsiTheme="minorHAnsi" w:cstheme="minorHAnsi"/>
          <w:iCs/>
        </w:rPr>
        <w:t xml:space="preserve"> normalized data and compared baselines for hardware, software, database, executables, and security patch deltas. Identified, defined, and resolved deltas; comparison report used to address system deltas. </w:t>
      </w:r>
    </w:p>
    <w:p w14:paraId="6832C49E" w14:textId="77777777" w:rsidR="0099298D" w:rsidRPr="0099298D" w:rsidRDefault="0099298D" w:rsidP="0099298D">
      <w:pPr>
        <w:numPr>
          <w:ilvl w:val="0"/>
          <w:numId w:val="28"/>
        </w:numPr>
        <w:rPr>
          <w:rFonts w:asciiTheme="minorHAnsi" w:hAnsiTheme="minorHAnsi" w:cstheme="minorHAnsi"/>
          <w:iCs/>
        </w:rPr>
      </w:pPr>
      <w:r w:rsidRPr="0099298D">
        <w:rPr>
          <w:rFonts w:asciiTheme="minorHAnsi" w:hAnsiTheme="minorHAnsi" w:cstheme="minorHAnsi"/>
          <w:iCs/>
        </w:rPr>
        <w:t xml:space="preserve">BOE lead for Engineering Change Proposal (ECP); completed BOEs for pricing and cost volume, contributor on sections of Technical Management Volume, responsible for development of options and new FTEs to provide the customer with cost alternatives. </w:t>
      </w:r>
    </w:p>
    <w:p w14:paraId="7EADCECA" w14:textId="77777777" w:rsidR="0099298D" w:rsidRPr="0099298D" w:rsidRDefault="0099298D" w:rsidP="0099298D">
      <w:pPr>
        <w:rPr>
          <w:rFonts w:asciiTheme="minorHAnsi" w:hAnsiTheme="minorHAnsi" w:cstheme="minorHAnsi"/>
          <w:iCs/>
        </w:rPr>
      </w:pPr>
    </w:p>
    <w:p w14:paraId="02DEB8A6" w14:textId="4BE27FD2" w:rsidR="00CB0557" w:rsidRPr="004711F3" w:rsidRDefault="00CB0557" w:rsidP="53BA61C9">
      <w:pPr>
        <w:rPr>
          <w:rFonts w:asciiTheme="minorHAnsi" w:hAnsiTheme="minorHAnsi" w:cstheme="minorBidi"/>
          <w:b/>
          <w:bCs/>
          <w:u w:val="single"/>
        </w:rPr>
      </w:pPr>
    </w:p>
    <w:p w14:paraId="4266E8BB" w14:textId="172F8D6E"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sidR="004E52D5">
        <w:rPr>
          <w:rFonts w:asciiTheme="minorHAnsi" w:hAnsiTheme="minorHAnsi" w:cstheme="minorBidi"/>
          <w:bCs/>
          <w:u w:val="single"/>
        </w:rPr>
        <w:t>Excel</w:t>
      </w:r>
      <w:r>
        <w:rPr>
          <w:rFonts w:asciiTheme="minorHAnsi" w:hAnsiTheme="minorHAnsi" w:cstheme="minorBidi"/>
          <w:bCs/>
          <w:u w:val="single"/>
        </w:rPr>
        <w:t>, @Risk</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77B21399" w14:textId="44E3A194" w:rsidR="0076600D" w:rsidRDefault="00FE23BF" w:rsidP="00CB0557">
      <w:pPr>
        <w:numPr>
          <w:ilvl w:val="0"/>
          <w:numId w:val="1"/>
        </w:numPr>
        <w:rPr>
          <w:rFonts w:asciiTheme="minorHAnsi" w:hAnsiTheme="minorHAnsi" w:cstheme="minorHAnsi"/>
        </w:rPr>
      </w:pPr>
      <w:r w:rsidRPr="00FE23BF">
        <w:rPr>
          <w:rFonts w:asciiTheme="minorHAnsi" w:hAnsiTheme="minorHAnsi" w:cstheme="minorHAnsi"/>
        </w:rPr>
        <w:t>Certified Cost Estimator/Analyst</w:t>
      </w:r>
      <w:r>
        <w:rPr>
          <w:rFonts w:asciiTheme="minorHAnsi" w:hAnsiTheme="minorHAnsi" w:cstheme="minorHAnsi"/>
        </w:rPr>
        <w:t xml:space="preserve"> (CCEA) </w:t>
      </w:r>
      <w:r w:rsidR="00CB0557" w:rsidRPr="004711F3">
        <w:rPr>
          <w:rFonts w:asciiTheme="minorHAnsi" w:hAnsiTheme="minorHAnsi" w:cstheme="minorHAnsi"/>
        </w:rPr>
        <w:t>International Cost Estimating &amp; Analysis Association (ICEAA),</w:t>
      </w:r>
      <w:r w:rsidR="0076600D" w:rsidRPr="004711F3">
        <w:rPr>
          <w:rFonts w:asciiTheme="minorHAnsi" w:hAnsiTheme="minorHAnsi" w:cstheme="minorHAnsi"/>
        </w:rPr>
        <w:t xml:space="preserve"> 20</w:t>
      </w:r>
      <w:r w:rsidR="00DA31E3">
        <w:rPr>
          <w:rFonts w:asciiTheme="minorHAnsi" w:hAnsiTheme="minorHAnsi" w:cstheme="minorHAnsi"/>
        </w:rPr>
        <w:t>20</w:t>
      </w:r>
    </w:p>
    <w:p w14:paraId="61691E1E" w14:textId="6F80E2FF" w:rsidR="00DA31E3" w:rsidRPr="004711F3" w:rsidRDefault="00DA31E3" w:rsidP="00CB0557">
      <w:pPr>
        <w:numPr>
          <w:ilvl w:val="0"/>
          <w:numId w:val="1"/>
        </w:numPr>
        <w:rPr>
          <w:rFonts w:asciiTheme="minorHAnsi" w:hAnsiTheme="minorHAnsi" w:cstheme="minorHAnsi"/>
        </w:rPr>
      </w:pPr>
      <w:r>
        <w:rPr>
          <w:rFonts w:asciiTheme="minorHAnsi" w:hAnsiTheme="minorHAnsi" w:cstheme="minorHAnsi"/>
        </w:rPr>
        <w:t>Lean Six Sigma Certification, Green Belt, 2008</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7A1E6BE1" w:rsidR="002D1A1E"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International Cost Estimating &amp; Analysis Association (ICEAA), 20</w:t>
      </w:r>
      <w:r w:rsidR="00DA31E3">
        <w:rPr>
          <w:rFonts w:asciiTheme="minorHAnsi" w:hAnsiTheme="minorHAnsi" w:cstheme="minorHAnsi"/>
        </w:rPr>
        <w:t>14</w:t>
      </w:r>
      <w:r w:rsidRPr="004711F3">
        <w:rPr>
          <w:rFonts w:asciiTheme="minorHAnsi" w:hAnsiTheme="minorHAnsi" w:cstheme="minorHAnsi"/>
        </w:rPr>
        <w:t>-present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3ECD2400" w:rsidR="00CB0557" w:rsidRPr="004711F3" w:rsidRDefault="00DA31E3" w:rsidP="00CB0557">
      <w:pPr>
        <w:pStyle w:val="ListParagraph"/>
        <w:numPr>
          <w:ilvl w:val="0"/>
          <w:numId w:val="1"/>
        </w:numPr>
        <w:rPr>
          <w:rFonts w:asciiTheme="minorHAnsi" w:hAnsiTheme="minorHAnsi" w:cstheme="minorHAnsi"/>
        </w:rPr>
      </w:pPr>
      <w:r>
        <w:rPr>
          <w:rFonts w:asciiTheme="minorHAnsi" w:hAnsiTheme="minorHAnsi" w:cstheme="minorHAnsi"/>
        </w:rPr>
        <w:t>None</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68BA7" w14:textId="77777777" w:rsidR="00034EC3" w:rsidRDefault="00034EC3" w:rsidP="00FB7BE6">
      <w:r>
        <w:separator/>
      </w:r>
    </w:p>
  </w:endnote>
  <w:endnote w:type="continuationSeparator" w:id="0">
    <w:p w14:paraId="2F12C7D4" w14:textId="77777777" w:rsidR="00034EC3" w:rsidRDefault="00034EC3"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1D396" w14:textId="77777777" w:rsidR="00034EC3" w:rsidRDefault="00034EC3" w:rsidP="00FB7BE6">
      <w:r>
        <w:separator/>
      </w:r>
    </w:p>
  </w:footnote>
  <w:footnote w:type="continuationSeparator" w:id="0">
    <w:p w14:paraId="7F4A7F6A" w14:textId="77777777" w:rsidR="00034EC3" w:rsidRDefault="00034EC3"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2033"/>
    <w:multiLevelType w:val="hybridMultilevel"/>
    <w:tmpl w:val="FF10CF86"/>
    <w:lvl w:ilvl="0" w:tplc="08AC30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835A39"/>
    <w:multiLevelType w:val="hybridMultilevel"/>
    <w:tmpl w:val="1DA6ED5C"/>
    <w:lvl w:ilvl="0" w:tplc="08AC30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35040A"/>
    <w:multiLevelType w:val="hybridMultilevel"/>
    <w:tmpl w:val="6C48603E"/>
    <w:lvl w:ilvl="0" w:tplc="08AC30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6C23325"/>
    <w:multiLevelType w:val="hybridMultilevel"/>
    <w:tmpl w:val="A1E0765E"/>
    <w:lvl w:ilvl="0" w:tplc="08AC30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3431738">
    <w:abstractNumId w:val="21"/>
  </w:num>
  <w:num w:numId="2" w16cid:durableId="1514372990">
    <w:abstractNumId w:val="4"/>
  </w:num>
  <w:num w:numId="3" w16cid:durableId="1008097206">
    <w:abstractNumId w:val="3"/>
  </w:num>
  <w:num w:numId="4" w16cid:durableId="618030685">
    <w:abstractNumId w:val="27"/>
  </w:num>
  <w:num w:numId="5" w16cid:durableId="1441217103">
    <w:abstractNumId w:val="1"/>
  </w:num>
  <w:num w:numId="6" w16cid:durableId="1872912790">
    <w:abstractNumId w:val="17"/>
  </w:num>
  <w:num w:numId="7" w16cid:durableId="1902474637">
    <w:abstractNumId w:val="13"/>
  </w:num>
  <w:num w:numId="8" w16cid:durableId="1624727119">
    <w:abstractNumId w:val="26"/>
  </w:num>
  <w:num w:numId="9" w16cid:durableId="649791446">
    <w:abstractNumId w:val="2"/>
  </w:num>
  <w:num w:numId="10" w16cid:durableId="295570778">
    <w:abstractNumId w:val="24"/>
  </w:num>
  <w:num w:numId="11" w16cid:durableId="354114127">
    <w:abstractNumId w:val="22"/>
  </w:num>
  <w:num w:numId="12" w16cid:durableId="36007618">
    <w:abstractNumId w:val="11"/>
  </w:num>
  <w:num w:numId="13" w16cid:durableId="17388804">
    <w:abstractNumId w:val="5"/>
  </w:num>
  <w:num w:numId="14" w16cid:durableId="976178999">
    <w:abstractNumId w:val="7"/>
  </w:num>
  <w:num w:numId="15" w16cid:durableId="1179584919">
    <w:abstractNumId w:val="12"/>
  </w:num>
  <w:num w:numId="16" w16cid:durableId="1840342685">
    <w:abstractNumId w:val="25"/>
  </w:num>
  <w:num w:numId="17" w16cid:durableId="144662151">
    <w:abstractNumId w:val="28"/>
  </w:num>
  <w:num w:numId="18" w16cid:durableId="745878647">
    <w:abstractNumId w:val="18"/>
  </w:num>
  <w:num w:numId="19" w16cid:durableId="698435945">
    <w:abstractNumId w:val="9"/>
  </w:num>
  <w:num w:numId="20" w16cid:durableId="622539233">
    <w:abstractNumId w:val="8"/>
  </w:num>
  <w:num w:numId="21" w16cid:durableId="38287281">
    <w:abstractNumId w:val="14"/>
  </w:num>
  <w:num w:numId="22" w16cid:durableId="1737774666">
    <w:abstractNumId w:val="6"/>
  </w:num>
  <w:num w:numId="23" w16cid:durableId="228200909">
    <w:abstractNumId w:val="10"/>
  </w:num>
  <w:num w:numId="24" w16cid:durableId="131213205">
    <w:abstractNumId w:val="20"/>
  </w:num>
  <w:num w:numId="25" w16cid:durableId="623855619">
    <w:abstractNumId w:val="19"/>
  </w:num>
  <w:num w:numId="26" w16cid:durableId="115804858">
    <w:abstractNumId w:val="0"/>
  </w:num>
  <w:num w:numId="27" w16cid:durableId="126162707">
    <w:abstractNumId w:val="16"/>
  </w:num>
  <w:num w:numId="28" w16cid:durableId="1417940321">
    <w:abstractNumId w:val="15"/>
  </w:num>
  <w:num w:numId="29" w16cid:durableId="167845776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34EC3"/>
    <w:rsid w:val="000971DB"/>
    <w:rsid w:val="000B484C"/>
    <w:rsid w:val="000B4BA3"/>
    <w:rsid w:val="000B4D19"/>
    <w:rsid w:val="000E54F9"/>
    <w:rsid w:val="000F1085"/>
    <w:rsid w:val="00106FC2"/>
    <w:rsid w:val="001A636E"/>
    <w:rsid w:val="001D061D"/>
    <w:rsid w:val="001E79DA"/>
    <w:rsid w:val="002214B1"/>
    <w:rsid w:val="00226F5A"/>
    <w:rsid w:val="00263DB3"/>
    <w:rsid w:val="00264DCC"/>
    <w:rsid w:val="00291B8D"/>
    <w:rsid w:val="002A46EC"/>
    <w:rsid w:val="002D1A1E"/>
    <w:rsid w:val="00325333"/>
    <w:rsid w:val="00355B36"/>
    <w:rsid w:val="0036311B"/>
    <w:rsid w:val="0036345A"/>
    <w:rsid w:val="00375525"/>
    <w:rsid w:val="003C3FBF"/>
    <w:rsid w:val="00412785"/>
    <w:rsid w:val="004711F3"/>
    <w:rsid w:val="004740AC"/>
    <w:rsid w:val="004C216C"/>
    <w:rsid w:val="004C3B3B"/>
    <w:rsid w:val="004D0F3F"/>
    <w:rsid w:val="004E52D5"/>
    <w:rsid w:val="00512677"/>
    <w:rsid w:val="00545FF3"/>
    <w:rsid w:val="00577BEA"/>
    <w:rsid w:val="00582B5E"/>
    <w:rsid w:val="00585C96"/>
    <w:rsid w:val="00592515"/>
    <w:rsid w:val="005B3F20"/>
    <w:rsid w:val="00610F5A"/>
    <w:rsid w:val="006560DB"/>
    <w:rsid w:val="00656F65"/>
    <w:rsid w:val="00660E4D"/>
    <w:rsid w:val="00664954"/>
    <w:rsid w:val="00675542"/>
    <w:rsid w:val="0067782B"/>
    <w:rsid w:val="006D382C"/>
    <w:rsid w:val="00716DDC"/>
    <w:rsid w:val="00724C99"/>
    <w:rsid w:val="00737EAE"/>
    <w:rsid w:val="0076600D"/>
    <w:rsid w:val="007C2301"/>
    <w:rsid w:val="00807750"/>
    <w:rsid w:val="00832FC7"/>
    <w:rsid w:val="008858AE"/>
    <w:rsid w:val="008F4834"/>
    <w:rsid w:val="00916E55"/>
    <w:rsid w:val="0093770A"/>
    <w:rsid w:val="00951E21"/>
    <w:rsid w:val="0099298D"/>
    <w:rsid w:val="009A133C"/>
    <w:rsid w:val="009A2AE1"/>
    <w:rsid w:val="009B4545"/>
    <w:rsid w:val="009E67E6"/>
    <w:rsid w:val="00A05B8D"/>
    <w:rsid w:val="00A40DB5"/>
    <w:rsid w:val="00A945C0"/>
    <w:rsid w:val="00AD73A8"/>
    <w:rsid w:val="00B6163A"/>
    <w:rsid w:val="00B6455B"/>
    <w:rsid w:val="00B6526A"/>
    <w:rsid w:val="00B93749"/>
    <w:rsid w:val="00BB0E94"/>
    <w:rsid w:val="00C12A49"/>
    <w:rsid w:val="00C85743"/>
    <w:rsid w:val="00CA3266"/>
    <w:rsid w:val="00CB0557"/>
    <w:rsid w:val="00D34833"/>
    <w:rsid w:val="00D703A8"/>
    <w:rsid w:val="00D85084"/>
    <w:rsid w:val="00DA31E3"/>
    <w:rsid w:val="00DD04FE"/>
    <w:rsid w:val="00DF3967"/>
    <w:rsid w:val="00DF4C42"/>
    <w:rsid w:val="00E05411"/>
    <w:rsid w:val="00E46BD9"/>
    <w:rsid w:val="00E803C3"/>
    <w:rsid w:val="00E83439"/>
    <w:rsid w:val="00E87242"/>
    <w:rsid w:val="00EA73A1"/>
    <w:rsid w:val="00EB68BC"/>
    <w:rsid w:val="00ED7D3E"/>
    <w:rsid w:val="00EE4427"/>
    <w:rsid w:val="00F11EFF"/>
    <w:rsid w:val="00F178F4"/>
    <w:rsid w:val="00F17EC7"/>
    <w:rsid w:val="00F52065"/>
    <w:rsid w:val="00F6496A"/>
    <w:rsid w:val="00F66C98"/>
    <w:rsid w:val="00FB16E6"/>
    <w:rsid w:val="00FB7BE6"/>
    <w:rsid w:val="00FE035D"/>
    <w:rsid w:val="00FE23BF"/>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98D"/>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paragraph" w:styleId="Heading2">
    <w:name w:val="heading 2"/>
    <w:basedOn w:val="Normal"/>
    <w:next w:val="Normal"/>
    <w:link w:val="Heading2Char"/>
    <w:uiPriority w:val="9"/>
    <w:semiHidden/>
    <w:unhideWhenUsed/>
    <w:qFormat/>
    <w:rsid w:val="00545FF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character" w:customStyle="1" w:styleId="Heading2Char">
    <w:name w:val="Heading 2 Char"/>
    <w:basedOn w:val="DefaultParagraphFont"/>
    <w:link w:val="Heading2"/>
    <w:uiPriority w:val="9"/>
    <w:semiHidden/>
    <w:rsid w:val="00545FF3"/>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97830">
      <w:bodyDiv w:val="1"/>
      <w:marLeft w:val="0"/>
      <w:marRight w:val="0"/>
      <w:marTop w:val="0"/>
      <w:marBottom w:val="0"/>
      <w:divBdr>
        <w:top w:val="none" w:sz="0" w:space="0" w:color="auto"/>
        <w:left w:val="none" w:sz="0" w:space="0" w:color="auto"/>
        <w:bottom w:val="none" w:sz="0" w:space="0" w:color="auto"/>
        <w:right w:val="none" w:sz="0" w:space="0" w:color="auto"/>
      </w:divBdr>
    </w:div>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84578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E335D3"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E335D3"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C3638"/>
    <w:rsid w:val="004E2041"/>
    <w:rsid w:val="0087652F"/>
    <w:rsid w:val="00991BD4"/>
    <w:rsid w:val="00AC15CB"/>
    <w:rsid w:val="00E335D3"/>
    <w:rsid w:val="00ED4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CF133C-634B-4991-9FA6-4ED6C4EA6E2A}"/>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176</TotalTime>
  <Pages>5</Pages>
  <Words>1839</Words>
  <Characters>10484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Michelle Ehlinger</cp:lastModifiedBy>
  <cp:revision>3</cp:revision>
  <cp:lastPrinted>2014-02-04T19:23:00Z</cp:lastPrinted>
  <dcterms:created xsi:type="dcterms:W3CDTF">2023-02-02T15:11:00Z</dcterms:created>
  <dcterms:modified xsi:type="dcterms:W3CDTF">2023-02-02T20:15:00Z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95000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