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Pr="00EA73A1" w:rsidR="000B484C" w:rsidP="00CB0557" w:rsidRDefault="006A48BB" w14:paraId="00FD71A6" w14:textId="76D22AB7">
      <w:pPr>
        <w:rPr>
          <w:rFonts w:ascii="Times New Roman" w:hAnsi="Times New Roman"/>
          <w:b/>
        </w:rPr>
      </w:pPr>
      <w:r>
        <w:rPr>
          <w:rFonts w:ascii="Times New Roman" w:hAnsi="Times New Roman"/>
          <w:b/>
        </w:rPr>
        <w:t>Michael Prater</w:t>
      </w:r>
      <w:r>
        <w:rPr>
          <w:rFonts w:ascii="Times New Roman" w:hAnsi="Times New Roman"/>
          <w:b/>
        </w:rPr>
        <w:tab/>
      </w:r>
    </w:p>
    <w:p w:rsidR="00A945C0" w:rsidP="00CB0557" w:rsidRDefault="006A48BB" w14:paraId="3C4D7E81" w14:textId="07A924D4">
      <w:pPr>
        <w:widowControl w:val="0"/>
        <w:rPr>
          <w:rFonts w:ascii="Times New Roman" w:hAnsi="Times New Roman"/>
        </w:rPr>
      </w:pPr>
      <w:r>
        <w:rPr>
          <w:rFonts w:ascii="Times New Roman" w:hAnsi="Times New Roman"/>
        </w:rPr>
        <w:t>mprater@cobec.com</w:t>
      </w:r>
      <w:r w:rsidRPr="00EA73A1" w:rsidR="00EA73A1">
        <w:rPr>
          <w:rFonts w:ascii="Times New Roman" w:hAnsi="Times New Roman"/>
        </w:rPr>
        <w:t xml:space="preserve"> </w:t>
      </w:r>
    </w:p>
    <w:p w:rsidRPr="00EA73A1" w:rsidR="001E79DA" w:rsidP="00CB0557" w:rsidRDefault="006A48BB" w14:paraId="618E33B5" w14:textId="1EAA209D">
      <w:pPr>
        <w:rPr>
          <w:rFonts w:ascii="Times New Roman" w:hAnsi="Times New Roman"/>
        </w:rPr>
      </w:pPr>
      <w:r>
        <w:rPr>
          <w:rFonts w:ascii="Times New Roman" w:hAnsi="Times New Roman"/>
        </w:rPr>
        <w:t>719-325-9607</w:t>
      </w:r>
    </w:p>
    <w:p w:rsidR="00A945C0" w:rsidP="00CB0557" w:rsidRDefault="00A945C0" w14:paraId="03FAF678" w14:textId="77777777">
      <w:pPr>
        <w:rPr>
          <w:rFonts w:ascii="Times New Roman" w:hAnsi="Times New Roman"/>
          <w:b/>
          <w:u w:val="single"/>
        </w:rPr>
      </w:pPr>
    </w:p>
    <w:p w:rsidR="000B4D19" w:rsidP="00CB0557" w:rsidRDefault="000B4D19" w14:paraId="3412D0C3" w14:textId="77777777">
      <w:pPr>
        <w:rPr>
          <w:rFonts w:ascii="Times New Roman" w:hAnsi="Times New Roman"/>
        </w:rPr>
      </w:pPr>
      <w:r>
        <w:rPr>
          <w:rFonts w:ascii="Times New Roman" w:hAnsi="Times New Roman"/>
          <w:b/>
        </w:rPr>
        <w:t>PROFESSIONAL SUMMARY</w:t>
      </w:r>
      <w:r>
        <w:rPr>
          <w:rFonts w:ascii="Times New Roman" w:hAnsi="Times New Roman"/>
        </w:rPr>
        <w:t>:</w:t>
      </w:r>
    </w:p>
    <w:p w:rsidRPr="0071591E" w:rsidR="00296B6C" w:rsidP="00296B6C" w:rsidRDefault="00296B6C" w14:paraId="29008BE2" w14:textId="2F0A968C">
      <w:pPr>
        <w:rPr>
          <w:rFonts w:ascii="Times New Roman" w:hAnsi="Times New Roman"/>
        </w:rPr>
      </w:pPr>
      <w:r w:rsidRPr="0071591E">
        <w:rPr>
          <w:rFonts w:ascii="Times New Roman" w:hAnsi="Times New Roman"/>
        </w:rPr>
        <w:t xml:space="preserve">Mr. Prater has </w:t>
      </w:r>
      <w:r>
        <w:rPr>
          <w:rFonts w:ascii="Times New Roman" w:hAnsi="Times New Roman"/>
        </w:rPr>
        <w:t xml:space="preserve">over 28 years of professional experience including </w:t>
      </w:r>
      <w:r w:rsidRPr="0071591E">
        <w:rPr>
          <w:rFonts w:ascii="Times New Roman" w:hAnsi="Times New Roman"/>
        </w:rPr>
        <w:t>a total of 2</w:t>
      </w:r>
      <w:r>
        <w:rPr>
          <w:rFonts w:ascii="Times New Roman" w:hAnsi="Times New Roman"/>
        </w:rPr>
        <w:t>2</w:t>
      </w:r>
      <w:r w:rsidRPr="0071591E">
        <w:rPr>
          <w:rFonts w:ascii="Times New Roman" w:hAnsi="Times New Roman"/>
        </w:rPr>
        <w:t xml:space="preserve"> years </w:t>
      </w:r>
      <w:r>
        <w:rPr>
          <w:rFonts w:ascii="Times New Roman" w:hAnsi="Times New Roman"/>
        </w:rPr>
        <w:t>with the Federal Aviation Administration (FAA), Department of Defense (DoD), Intelligence Community</w:t>
      </w:r>
      <w:r w:rsidR="00047519">
        <w:rPr>
          <w:rFonts w:ascii="Times New Roman" w:hAnsi="Times New Roman"/>
        </w:rPr>
        <w:t xml:space="preserve"> (IC)</w:t>
      </w:r>
      <w:r>
        <w:rPr>
          <w:rFonts w:ascii="Times New Roman" w:hAnsi="Times New Roman"/>
        </w:rPr>
        <w:t xml:space="preserve">, National Aeronautics and Space Administration (NASA), and commercial acquisition, financial management, and cost analysis communities. He brings proven analytical and leadership success in cost estimating, model development, financial analysis, business case analysis, strategic planning, auditing, and business operations.  </w:t>
      </w:r>
    </w:p>
    <w:p w:rsidR="000B4D19" w:rsidP="00CB0557" w:rsidRDefault="000B4D19" w14:paraId="5D52299A" w14:textId="77777777">
      <w:pPr>
        <w:rPr>
          <w:rFonts w:ascii="Times New Roman" w:hAnsi="Times New Roman"/>
          <w:b/>
          <w:u w:val="single"/>
        </w:rPr>
      </w:pPr>
    </w:p>
    <w:p w:rsidR="009A133C" w:rsidP="00CB0557" w:rsidRDefault="0076600D" w14:paraId="223CA0FD" w14:textId="639440E2">
      <w:pPr>
        <w:rPr>
          <w:rFonts w:ascii="Times New Roman" w:hAnsi="Times New Roman"/>
          <w:b/>
          <w:u w:val="single"/>
        </w:rPr>
      </w:pPr>
      <w:r w:rsidRPr="00D85084">
        <w:rPr>
          <w:rFonts w:ascii="Times New Roman" w:hAnsi="Times New Roman"/>
          <w:b/>
          <w:u w:val="single"/>
        </w:rPr>
        <w:t xml:space="preserve">EDUCATION:  </w:t>
      </w:r>
    </w:p>
    <w:p w:rsidRPr="0071591E" w:rsidR="00296B6C" w:rsidP="00296B6C" w:rsidRDefault="00296B6C" w14:paraId="36445D13" w14:textId="33DA7BD1">
      <w:pPr>
        <w:rPr>
          <w:rFonts w:ascii="Times New Roman" w:hAnsi="Times New Roman"/>
        </w:rPr>
      </w:pPr>
      <w:r w:rsidRPr="0071591E">
        <w:rPr>
          <w:rFonts w:ascii="Times New Roman" w:hAnsi="Times New Roman"/>
        </w:rPr>
        <w:t>Master of Science</w:t>
      </w:r>
      <w:r w:rsidR="006A48BB">
        <w:rPr>
          <w:rFonts w:ascii="Times New Roman" w:hAnsi="Times New Roman"/>
        </w:rPr>
        <w:t xml:space="preserve"> in</w:t>
      </w:r>
      <w:r w:rsidRPr="0071591E">
        <w:rPr>
          <w:rFonts w:ascii="Times New Roman" w:hAnsi="Times New Roman"/>
        </w:rPr>
        <w:t xml:space="preserve"> Cost Analysis</w:t>
      </w:r>
      <w:r>
        <w:rPr>
          <w:rFonts w:ascii="Times New Roman" w:hAnsi="Times New Roman"/>
        </w:rPr>
        <w:t xml:space="preserve">, </w:t>
      </w:r>
      <w:r w:rsidR="006A48BB">
        <w:rPr>
          <w:rFonts w:ascii="Times New Roman" w:hAnsi="Times New Roman"/>
        </w:rPr>
        <w:t xml:space="preserve">Air Force Institute of Technology, </w:t>
      </w:r>
      <w:r>
        <w:rPr>
          <w:rFonts w:ascii="Times New Roman" w:hAnsi="Times New Roman"/>
        </w:rPr>
        <w:t>Dayton, OH 1999</w:t>
      </w:r>
    </w:p>
    <w:p w:rsidR="00D85084" w:rsidP="00296B6C" w:rsidRDefault="00296B6C" w14:paraId="46A8ACD3" w14:textId="4EB0BF2D">
      <w:pPr>
        <w:spacing w:after="100" w:afterAutospacing="1"/>
        <w:rPr>
          <w:rFonts w:ascii="Times New Roman" w:hAnsi="Times New Roman"/>
        </w:rPr>
      </w:pPr>
      <w:r w:rsidRPr="0071591E">
        <w:rPr>
          <w:rFonts w:ascii="Times New Roman" w:hAnsi="Times New Roman"/>
        </w:rPr>
        <w:t>Bachelor of Science</w:t>
      </w:r>
      <w:r w:rsidR="006A48BB">
        <w:rPr>
          <w:rFonts w:ascii="Times New Roman" w:hAnsi="Times New Roman"/>
        </w:rPr>
        <w:t xml:space="preserve"> in</w:t>
      </w:r>
      <w:r w:rsidRPr="0071591E">
        <w:rPr>
          <w:rFonts w:ascii="Times New Roman" w:hAnsi="Times New Roman"/>
        </w:rPr>
        <w:t xml:space="preserve"> Accounting</w:t>
      </w:r>
      <w:r>
        <w:rPr>
          <w:rFonts w:ascii="Times New Roman" w:hAnsi="Times New Roman"/>
        </w:rPr>
        <w:t xml:space="preserve">, </w:t>
      </w:r>
      <w:r w:rsidR="006A48BB">
        <w:rPr>
          <w:rFonts w:ascii="Times New Roman" w:hAnsi="Times New Roman"/>
        </w:rPr>
        <w:t xml:space="preserve">Missouri Southern State University, </w:t>
      </w:r>
      <w:r>
        <w:rPr>
          <w:rFonts w:ascii="Times New Roman" w:hAnsi="Times New Roman"/>
        </w:rPr>
        <w:t>Joplin, MO 1991</w:t>
      </w:r>
    </w:p>
    <w:p w:rsidR="00737EAE" w:rsidP="00CB0557" w:rsidRDefault="00D85084" w14:paraId="1113D754" w14:textId="498A1A1C">
      <w:pPr>
        <w:rPr>
          <w:rFonts w:ascii="Times New Roman" w:hAnsi="Times New Roman"/>
          <w:b/>
          <w:u w:val="single"/>
        </w:rPr>
      </w:pPr>
      <w:r>
        <w:rPr>
          <w:rFonts w:ascii="Times New Roman" w:hAnsi="Times New Roman"/>
          <w:b/>
          <w:u w:val="single"/>
        </w:rPr>
        <w:t>RELEVANT E</w:t>
      </w:r>
      <w:r w:rsidRPr="0076600D" w:rsidR="000B484C">
        <w:rPr>
          <w:rFonts w:ascii="Times New Roman" w:hAnsi="Times New Roman"/>
          <w:b/>
          <w:u w:val="single"/>
        </w:rPr>
        <w:t>XPERIENCE:</w:t>
      </w:r>
    </w:p>
    <w:p w:rsidR="00EA73A1" w:rsidP="00CB0557" w:rsidRDefault="00EA73A1" w14:paraId="39E8C9BC" w14:textId="77777777">
      <w:pPr>
        <w:rPr>
          <w:rFonts w:ascii="Times New Roman" w:hAnsi="Times New Roman"/>
          <w:b/>
          <w:iCs/>
        </w:rPr>
      </w:pPr>
    </w:p>
    <w:p w:rsidR="00EA73A1" w:rsidP="00CB0557" w:rsidRDefault="006A48BB" w14:paraId="487A8230" w14:textId="5BA7D4A5">
      <w:pPr>
        <w:rPr>
          <w:rFonts w:ascii="Times New Roman" w:hAnsi="Times New Roman"/>
          <w:b/>
          <w:iCs/>
        </w:rPr>
      </w:pPr>
      <w:r>
        <w:rPr>
          <w:rFonts w:ascii="Times New Roman" w:hAnsi="Times New Roman"/>
          <w:b/>
          <w:iCs/>
        </w:rPr>
        <w:t>Principal Consultant</w:t>
      </w:r>
    </w:p>
    <w:p w:rsidR="00EA73A1" w:rsidP="00CB0557" w:rsidRDefault="00EA73A1" w14:paraId="68439783" w14:textId="7E3476C3">
      <w:pPr>
        <w:rPr>
          <w:rFonts w:ascii="Times New Roman" w:hAnsi="Times New Roman"/>
          <w:b/>
          <w:iCs/>
        </w:rPr>
      </w:pPr>
      <w:r>
        <w:rPr>
          <w:rFonts w:ascii="Times New Roman" w:hAnsi="Times New Roman"/>
          <w:b/>
          <w:iCs/>
        </w:rPr>
        <w:t xml:space="preserve">Cobec Consulting, Inc. </w:t>
      </w:r>
    </w:p>
    <w:p w:rsidRPr="00EA73A1" w:rsidR="00EA73A1" w:rsidP="00CB0557" w:rsidRDefault="006A48BB" w14:paraId="1D56E46F" w14:textId="1423E1F4">
      <w:pPr>
        <w:rPr>
          <w:rFonts w:ascii="Times New Roman" w:hAnsi="Times New Roman"/>
          <w:b/>
          <w:iCs/>
        </w:rPr>
      </w:pPr>
      <w:r>
        <w:rPr>
          <w:rFonts w:ascii="Times New Roman" w:hAnsi="Times New Roman"/>
          <w:b/>
          <w:iCs/>
        </w:rPr>
        <w:t>July</w:t>
      </w:r>
      <w:r w:rsidR="00EA73A1">
        <w:rPr>
          <w:rFonts w:ascii="Times New Roman" w:hAnsi="Times New Roman"/>
          <w:b/>
          <w:iCs/>
        </w:rPr>
        <w:t xml:space="preserve"> </w:t>
      </w:r>
      <w:r>
        <w:rPr>
          <w:rFonts w:ascii="Times New Roman" w:hAnsi="Times New Roman"/>
          <w:b/>
          <w:iCs/>
        </w:rPr>
        <w:t>2018</w:t>
      </w:r>
      <w:r w:rsidR="00EA73A1">
        <w:rPr>
          <w:rFonts w:ascii="Times New Roman" w:hAnsi="Times New Roman"/>
          <w:b/>
          <w:iCs/>
        </w:rPr>
        <w:t xml:space="preserve"> to present</w:t>
      </w:r>
    </w:p>
    <w:p w:rsidR="00E46BD9" w:rsidP="00CB0557" w:rsidRDefault="00E46BD9" w14:paraId="422493D4" w14:textId="77777777">
      <w:pPr>
        <w:rPr>
          <w:rFonts w:ascii="Times New Roman" w:hAnsi="Times New Roman"/>
          <w:b/>
          <w:i/>
        </w:rPr>
      </w:pPr>
    </w:p>
    <w:p w:rsidRPr="00D155FF" w:rsidR="00EA73A1" w:rsidP="00F6291A" w:rsidRDefault="006A48BB" w14:paraId="515393B2" w14:textId="462BC450">
      <w:pPr>
        <w:pStyle w:val="ListParagraph"/>
        <w:numPr>
          <w:ilvl w:val="0"/>
          <w:numId w:val="25"/>
        </w:numPr>
        <w:rPr>
          <w:rFonts w:ascii="Times New Roman" w:hAnsi="Times New Roman"/>
          <w:bCs/>
          <w:iCs/>
        </w:rPr>
      </w:pPr>
      <w:r w:rsidRPr="00D155FF">
        <w:rPr>
          <w:rFonts w:ascii="Times New Roman" w:hAnsi="Times New Roman"/>
        </w:rPr>
        <w:t xml:space="preserve">FAA Wind and Wave Evacuation and Survival (WiWAVES) </w:t>
      </w:r>
      <w:r w:rsidRPr="00D155FF" w:rsidR="00C3600F">
        <w:rPr>
          <w:rFonts w:ascii="Times New Roman" w:hAnsi="Times New Roman"/>
        </w:rPr>
        <w:t>p</w:t>
      </w:r>
      <w:r w:rsidRPr="00D155FF">
        <w:rPr>
          <w:rFonts w:ascii="Times New Roman" w:hAnsi="Times New Roman"/>
        </w:rPr>
        <w:t>rogram business case lead responsible for developing the cost and benefits artifacts required for the Joint Resources Council (JRC) strategy decision</w:t>
      </w:r>
      <w:r w:rsidRPr="00D155FF" w:rsidR="00B733A6">
        <w:rPr>
          <w:rFonts w:ascii="Times New Roman" w:hAnsi="Times New Roman"/>
        </w:rPr>
        <w:t>.</w:t>
      </w:r>
      <w:r w:rsidRPr="00D155FF" w:rsidR="00D155FF">
        <w:rPr>
          <w:rFonts w:ascii="Times New Roman" w:hAnsi="Times New Roman"/>
        </w:rPr>
        <w:t xml:space="preserve"> </w:t>
      </w:r>
      <w:r w:rsidRPr="00D155FF">
        <w:rPr>
          <w:rFonts w:ascii="Times New Roman" w:hAnsi="Times New Roman"/>
        </w:rPr>
        <w:t xml:space="preserve">Developed </w:t>
      </w:r>
      <w:r w:rsidR="00D155FF">
        <w:rPr>
          <w:rFonts w:ascii="Times New Roman" w:hAnsi="Times New Roman"/>
        </w:rPr>
        <w:t>li</w:t>
      </w:r>
      <w:r w:rsidRPr="00D155FF">
        <w:rPr>
          <w:rFonts w:ascii="Times New Roman" w:hAnsi="Times New Roman"/>
        </w:rPr>
        <w:t>fe cycle cost estimates</w:t>
      </w:r>
      <w:r w:rsidR="00047519">
        <w:rPr>
          <w:rFonts w:ascii="Times New Roman" w:hAnsi="Times New Roman"/>
        </w:rPr>
        <w:t xml:space="preserve"> (LCCE)</w:t>
      </w:r>
      <w:r w:rsidRPr="00D155FF">
        <w:rPr>
          <w:rFonts w:ascii="Times New Roman" w:hAnsi="Times New Roman"/>
        </w:rPr>
        <w:t>, performed benefits analyses, and supported implementation schedule development for three potential capital investment alternatives in support of the Civil Aerospace Medical Institute’s training, education, and research missions</w:t>
      </w:r>
      <w:r w:rsidRPr="00D155FF" w:rsidR="00B733A6">
        <w:rPr>
          <w:rFonts w:ascii="Times New Roman" w:hAnsi="Times New Roman"/>
        </w:rPr>
        <w:t>.</w:t>
      </w:r>
    </w:p>
    <w:p w:rsidRPr="00D155FF" w:rsidR="00C3600F" w:rsidP="00A34053" w:rsidRDefault="00C3600F" w14:paraId="4AAD4D4C" w14:textId="7D28D0D5">
      <w:pPr>
        <w:pStyle w:val="ListParagraph"/>
        <w:numPr>
          <w:ilvl w:val="0"/>
          <w:numId w:val="25"/>
        </w:numPr>
        <w:rPr>
          <w:rFonts w:ascii="Times New Roman" w:hAnsi="Times New Roman"/>
          <w:bCs/>
          <w:iCs/>
        </w:rPr>
      </w:pPr>
      <w:r w:rsidRPr="00D155FF">
        <w:rPr>
          <w:rFonts w:ascii="Times New Roman" w:hAnsi="Times New Roman"/>
        </w:rPr>
        <w:t>Served as the cost lead for the FAA Logistics Center Support System (LCSS) program</w:t>
      </w:r>
      <w:r w:rsidRPr="00D155FF" w:rsidR="00D155FF">
        <w:rPr>
          <w:rFonts w:ascii="Times New Roman" w:hAnsi="Times New Roman"/>
        </w:rPr>
        <w:t xml:space="preserve">.  </w:t>
      </w:r>
      <w:r w:rsidRPr="00D155FF">
        <w:rPr>
          <w:rFonts w:ascii="Times New Roman" w:hAnsi="Times New Roman"/>
        </w:rPr>
        <w:t xml:space="preserve">Responsible for all cost related deliverables to support JRC decision making, Investment Planning &amp; Analysis </w:t>
      </w:r>
      <w:r w:rsidR="00047519">
        <w:rPr>
          <w:rFonts w:ascii="Times New Roman" w:hAnsi="Times New Roman"/>
        </w:rPr>
        <w:t xml:space="preserve">(IP&amp;A) </w:t>
      </w:r>
      <w:bookmarkStart w:name="_GoBack" w:id="0"/>
      <w:bookmarkEnd w:id="0"/>
      <w:r w:rsidRPr="00D155FF">
        <w:rPr>
          <w:rFonts w:ascii="Times New Roman" w:hAnsi="Times New Roman"/>
        </w:rPr>
        <w:t>reviews, and other analysis as required by the program manager</w:t>
      </w:r>
      <w:r w:rsidRPr="00D155FF" w:rsidR="00B733A6">
        <w:rPr>
          <w:rFonts w:ascii="Times New Roman" w:hAnsi="Times New Roman"/>
        </w:rPr>
        <w:t>.</w:t>
      </w:r>
      <w:r w:rsidRPr="00D155FF" w:rsidR="00D155FF">
        <w:rPr>
          <w:rFonts w:ascii="Times New Roman" w:hAnsi="Times New Roman"/>
        </w:rPr>
        <w:t xml:space="preserve"> D</w:t>
      </w:r>
      <w:r w:rsidRPr="00D155FF">
        <w:rPr>
          <w:rFonts w:ascii="Times New Roman" w:hAnsi="Times New Roman"/>
        </w:rPr>
        <w:t>eveloped budgetary cost estimates to support the LCSS re-baselining effort</w:t>
      </w:r>
      <w:r w:rsidRPr="00D155FF" w:rsidR="00D155FF">
        <w:rPr>
          <w:rFonts w:ascii="Times New Roman" w:hAnsi="Times New Roman"/>
        </w:rPr>
        <w:t>.</w:t>
      </w:r>
      <w:r w:rsidR="00D155FF">
        <w:rPr>
          <w:rFonts w:ascii="Times New Roman" w:hAnsi="Times New Roman"/>
        </w:rPr>
        <w:t xml:space="preserve"> </w:t>
      </w:r>
      <w:r w:rsidRPr="00D155FF">
        <w:rPr>
          <w:rFonts w:ascii="Times New Roman" w:hAnsi="Times New Roman"/>
        </w:rPr>
        <w:t xml:space="preserve">Initiated and led a comprehensive </w:t>
      </w:r>
      <w:r w:rsidRPr="00D155FF" w:rsidR="005822C4">
        <w:rPr>
          <w:rFonts w:ascii="Times New Roman" w:hAnsi="Times New Roman"/>
        </w:rPr>
        <w:t xml:space="preserve">LCSS </w:t>
      </w:r>
      <w:r w:rsidRPr="00D155FF">
        <w:rPr>
          <w:rFonts w:ascii="Times New Roman" w:hAnsi="Times New Roman"/>
        </w:rPr>
        <w:t>software sizing effort to ensure future cost estimates accurately reflect program requirements</w:t>
      </w:r>
      <w:r w:rsidRPr="00D155FF" w:rsidR="00B733A6">
        <w:rPr>
          <w:rFonts w:ascii="Times New Roman" w:hAnsi="Times New Roman"/>
        </w:rPr>
        <w:t>.</w:t>
      </w:r>
    </w:p>
    <w:p w:rsidR="00C3600F" w:rsidP="00C3600F" w:rsidRDefault="00C3600F" w14:paraId="74771838" w14:textId="77777777">
      <w:pPr>
        <w:pStyle w:val="ListParagraph"/>
        <w:ind w:left="1080"/>
        <w:rPr>
          <w:rFonts w:ascii="Times New Roman" w:hAnsi="Times New Roman"/>
          <w:bCs/>
          <w:iCs/>
        </w:rPr>
      </w:pPr>
    </w:p>
    <w:p w:rsidR="00C3600F" w:rsidP="00C3600F" w:rsidRDefault="00C3600F" w14:paraId="49F3BB7F" w14:textId="27AC53F5">
      <w:pPr>
        <w:rPr>
          <w:rFonts w:ascii="Times New Roman" w:hAnsi="Times New Roman"/>
          <w:b/>
          <w:iCs/>
        </w:rPr>
      </w:pPr>
      <w:r>
        <w:rPr>
          <w:rFonts w:ascii="Times New Roman" w:hAnsi="Times New Roman"/>
          <w:b/>
          <w:iCs/>
        </w:rPr>
        <w:t>Finance &amp; Business Operations Lead</w:t>
      </w:r>
    </w:p>
    <w:p w:rsidR="00C3600F" w:rsidP="00C3600F" w:rsidRDefault="00C3600F" w14:paraId="266CD03A" w14:textId="54FF6388">
      <w:pPr>
        <w:rPr>
          <w:rFonts w:ascii="Times New Roman" w:hAnsi="Times New Roman"/>
          <w:b/>
          <w:iCs/>
        </w:rPr>
      </w:pPr>
      <w:r>
        <w:rPr>
          <w:rFonts w:ascii="Times New Roman" w:hAnsi="Times New Roman"/>
          <w:b/>
          <w:iCs/>
        </w:rPr>
        <w:t>Lockheed Martin, Rotary &amp; Mission Systems (RMS)</w:t>
      </w:r>
    </w:p>
    <w:p w:rsidRPr="00EA73A1" w:rsidR="00C3600F" w:rsidP="00C3600F" w:rsidRDefault="00C3600F" w14:paraId="377D19C9" w14:textId="0EEADA33">
      <w:pPr>
        <w:rPr>
          <w:rFonts w:ascii="Times New Roman" w:hAnsi="Times New Roman"/>
          <w:b/>
          <w:iCs/>
        </w:rPr>
      </w:pPr>
      <w:r>
        <w:rPr>
          <w:rFonts w:ascii="Times New Roman" w:hAnsi="Times New Roman"/>
          <w:b/>
          <w:iCs/>
        </w:rPr>
        <w:t>March 2017 to July 2018</w:t>
      </w:r>
    </w:p>
    <w:p w:rsidR="00C3600F" w:rsidP="00C3600F" w:rsidRDefault="00C3600F" w14:paraId="55531041" w14:textId="77777777">
      <w:pPr>
        <w:rPr>
          <w:rFonts w:ascii="Times New Roman" w:hAnsi="Times New Roman"/>
          <w:b/>
          <w:i/>
        </w:rPr>
      </w:pPr>
    </w:p>
    <w:p w:rsidRPr="00C3600F" w:rsidR="00C3600F" w:rsidP="00AC7C8E" w:rsidRDefault="00C3600F" w14:paraId="0023DA23" w14:textId="7F07314B">
      <w:pPr>
        <w:pStyle w:val="ListParagraph"/>
        <w:numPr>
          <w:ilvl w:val="0"/>
          <w:numId w:val="25"/>
        </w:numPr>
        <w:rPr>
          <w:rFonts w:ascii="Times New Roman" w:hAnsi="Times New Roman"/>
          <w:bCs/>
          <w:iCs/>
        </w:rPr>
      </w:pPr>
      <w:r>
        <w:rPr>
          <w:rFonts w:ascii="Times New Roman" w:hAnsi="Times New Roman"/>
        </w:rPr>
        <w:t>P</w:t>
      </w:r>
      <w:r w:rsidRPr="0071591E">
        <w:rPr>
          <w:rFonts w:ascii="Times New Roman" w:hAnsi="Times New Roman"/>
        </w:rPr>
        <w:t>rovide</w:t>
      </w:r>
      <w:r>
        <w:rPr>
          <w:rFonts w:ascii="Times New Roman" w:hAnsi="Times New Roman"/>
        </w:rPr>
        <w:t>d</w:t>
      </w:r>
      <w:r w:rsidRPr="0071591E">
        <w:rPr>
          <w:rFonts w:ascii="Times New Roman" w:hAnsi="Times New Roman"/>
        </w:rPr>
        <w:t xml:space="preserve"> strategic financial leadership to Lockheed Martin’s Emirates Air Defense Ground Environment Transformation (EADGE-T) program, a firm fixed price commercial, international program within the </w:t>
      </w:r>
      <w:r>
        <w:rPr>
          <w:rFonts w:ascii="Times New Roman" w:hAnsi="Times New Roman"/>
        </w:rPr>
        <w:t>RMS</w:t>
      </w:r>
      <w:r w:rsidRPr="0071591E">
        <w:rPr>
          <w:rFonts w:ascii="Times New Roman" w:hAnsi="Times New Roman"/>
        </w:rPr>
        <w:t xml:space="preserve"> line-of-business</w:t>
      </w:r>
      <w:r w:rsidR="00B733A6">
        <w:rPr>
          <w:rFonts w:ascii="Times New Roman" w:hAnsi="Times New Roman"/>
        </w:rPr>
        <w:t>.</w:t>
      </w:r>
    </w:p>
    <w:p w:rsidRPr="00AC7C8E" w:rsidR="00AC7C8E" w:rsidP="00C3600F" w:rsidRDefault="00AC7C8E" w14:paraId="03C92C3F" w14:textId="78B51154">
      <w:pPr>
        <w:pStyle w:val="ListParagraph"/>
        <w:numPr>
          <w:ilvl w:val="0"/>
          <w:numId w:val="25"/>
        </w:numPr>
        <w:rPr>
          <w:rFonts w:ascii="Times New Roman" w:hAnsi="Times New Roman"/>
          <w:bCs/>
          <w:iCs/>
        </w:rPr>
      </w:pPr>
      <w:r>
        <w:rPr>
          <w:rFonts w:ascii="Times New Roman" w:hAnsi="Times New Roman"/>
        </w:rPr>
        <w:t>Managed</w:t>
      </w:r>
      <w:r w:rsidRPr="0071591E">
        <w:rPr>
          <w:rFonts w:ascii="Times New Roman" w:hAnsi="Times New Roman"/>
        </w:rPr>
        <w:t xml:space="preserve"> the day-to-day business operations including cost management, financial planning &amp; analysis (FP&amp;A), financial reporting, and cost estimating</w:t>
      </w:r>
      <w:r w:rsidR="00B733A6">
        <w:rPr>
          <w:rFonts w:ascii="Times New Roman" w:hAnsi="Times New Roman"/>
        </w:rPr>
        <w:t>.</w:t>
      </w:r>
    </w:p>
    <w:p w:rsidRPr="00AC7C8E" w:rsidR="00CB0557" w:rsidP="00AC7C8E" w:rsidRDefault="00AC7C8E" w14:paraId="3DD21BBB" w14:textId="05FEB26B">
      <w:pPr>
        <w:pStyle w:val="ListParagraph"/>
        <w:numPr>
          <w:ilvl w:val="0"/>
          <w:numId w:val="25"/>
        </w:numPr>
        <w:rPr>
          <w:rFonts w:ascii="Times New Roman" w:hAnsi="Times New Roman"/>
          <w:b/>
          <w:u w:val="single"/>
        </w:rPr>
      </w:pPr>
      <w:r>
        <w:rPr>
          <w:rFonts w:ascii="Times New Roman" w:hAnsi="Times New Roman"/>
        </w:rPr>
        <w:lastRenderedPageBreak/>
        <w:t>P</w:t>
      </w:r>
      <w:r w:rsidRPr="00AC7C8E">
        <w:rPr>
          <w:rFonts w:ascii="Times New Roman" w:hAnsi="Times New Roman"/>
        </w:rPr>
        <w:t>rovide</w:t>
      </w:r>
      <w:r>
        <w:rPr>
          <w:rFonts w:ascii="Times New Roman" w:hAnsi="Times New Roman"/>
        </w:rPr>
        <w:t>d</w:t>
      </w:r>
      <w:r w:rsidRPr="00AC7C8E">
        <w:rPr>
          <w:rFonts w:ascii="Times New Roman" w:hAnsi="Times New Roman"/>
        </w:rPr>
        <w:t xml:space="preserve"> management and oversight for the execution of the program cost and schedule performance in support of all earned value management system requirements including timely and accurate reporting, variance analysis, and baseline change management</w:t>
      </w:r>
      <w:r w:rsidR="00B733A6">
        <w:rPr>
          <w:rFonts w:ascii="Times New Roman" w:hAnsi="Times New Roman"/>
        </w:rPr>
        <w:t>.</w:t>
      </w:r>
      <w:r w:rsidRPr="00AC7C8E">
        <w:rPr>
          <w:rFonts w:ascii="Times New Roman" w:hAnsi="Times New Roman"/>
        </w:rPr>
        <w:t xml:space="preserve"> through the use of a comprehensive suite of tools including Cobra and PM Compass</w:t>
      </w:r>
      <w:r w:rsidR="00B733A6">
        <w:rPr>
          <w:rFonts w:ascii="Times New Roman" w:hAnsi="Times New Roman"/>
        </w:rPr>
        <w:t>.</w:t>
      </w:r>
    </w:p>
    <w:p w:rsidRPr="00AC7C8E" w:rsidR="00AC7C8E" w:rsidP="00AC7C8E" w:rsidRDefault="00AC7C8E" w14:paraId="7447BBF5" w14:textId="616F672C">
      <w:pPr>
        <w:pStyle w:val="ListParagraph"/>
        <w:numPr>
          <w:ilvl w:val="0"/>
          <w:numId w:val="25"/>
        </w:numPr>
        <w:rPr>
          <w:rFonts w:ascii="Times New Roman" w:hAnsi="Times New Roman"/>
          <w:b/>
          <w:u w:val="single"/>
        </w:rPr>
      </w:pPr>
      <w:r>
        <w:rPr>
          <w:rFonts w:ascii="Times New Roman" w:hAnsi="Times New Roman"/>
        </w:rPr>
        <w:t>Served</w:t>
      </w:r>
      <w:r w:rsidRPr="0071591E">
        <w:rPr>
          <w:rFonts w:ascii="Times New Roman" w:hAnsi="Times New Roman"/>
        </w:rPr>
        <w:t xml:space="preserve"> as the control account manager (CAM) for </w:t>
      </w:r>
      <w:r>
        <w:rPr>
          <w:rFonts w:ascii="Times New Roman" w:hAnsi="Times New Roman"/>
        </w:rPr>
        <w:t>the program management integrated product team (IPT)</w:t>
      </w:r>
      <w:r w:rsidR="00B733A6">
        <w:rPr>
          <w:rFonts w:ascii="Times New Roman" w:hAnsi="Times New Roman"/>
        </w:rPr>
        <w:t>.</w:t>
      </w:r>
    </w:p>
    <w:p w:rsidRPr="002A09F8" w:rsidR="00AC7C8E" w:rsidP="00AC7C8E" w:rsidRDefault="00AC7C8E" w14:paraId="2F5C157F" w14:textId="71C3BFED">
      <w:pPr>
        <w:pStyle w:val="ListParagraph"/>
        <w:numPr>
          <w:ilvl w:val="0"/>
          <w:numId w:val="25"/>
        </w:numPr>
        <w:rPr>
          <w:rFonts w:ascii="Times New Roman" w:hAnsi="Times New Roman"/>
          <w:b/>
          <w:u w:val="single"/>
        </w:rPr>
      </w:pPr>
      <w:r>
        <w:rPr>
          <w:rFonts w:ascii="Times New Roman" w:hAnsi="Times New Roman"/>
        </w:rPr>
        <w:t>D</w:t>
      </w:r>
      <w:r w:rsidRPr="0071591E">
        <w:rPr>
          <w:rFonts w:ascii="Times New Roman" w:hAnsi="Times New Roman"/>
        </w:rPr>
        <w:t>evelop</w:t>
      </w:r>
      <w:r>
        <w:rPr>
          <w:rFonts w:ascii="Times New Roman" w:hAnsi="Times New Roman"/>
        </w:rPr>
        <w:t>ed</w:t>
      </w:r>
      <w:r w:rsidRPr="0071591E">
        <w:rPr>
          <w:rFonts w:ascii="Times New Roman" w:hAnsi="Times New Roman"/>
        </w:rPr>
        <w:t xml:space="preserve"> an executable financial plan </w:t>
      </w:r>
      <w:r>
        <w:rPr>
          <w:rFonts w:ascii="Times New Roman" w:hAnsi="Times New Roman"/>
        </w:rPr>
        <w:t>to e</w:t>
      </w:r>
      <w:r w:rsidRPr="0071591E">
        <w:rPr>
          <w:rFonts w:ascii="Times New Roman" w:hAnsi="Times New Roman"/>
        </w:rPr>
        <w:t>nsur</w:t>
      </w:r>
      <w:r>
        <w:rPr>
          <w:rFonts w:ascii="Times New Roman" w:hAnsi="Times New Roman"/>
        </w:rPr>
        <w:t>e</w:t>
      </w:r>
      <w:r w:rsidRPr="0071591E">
        <w:rPr>
          <w:rFonts w:ascii="Times New Roman" w:hAnsi="Times New Roman"/>
        </w:rPr>
        <w:t xml:space="preserve"> that monthly orders, sales, </w:t>
      </w:r>
      <w:r>
        <w:rPr>
          <w:rFonts w:ascii="Times New Roman" w:hAnsi="Times New Roman"/>
        </w:rPr>
        <w:t>earnings before interest and taxes (EBIT)</w:t>
      </w:r>
      <w:r w:rsidRPr="0071591E">
        <w:rPr>
          <w:rFonts w:ascii="Times New Roman" w:hAnsi="Times New Roman"/>
        </w:rPr>
        <w:t>, and cash forecast</w:t>
      </w:r>
      <w:r w:rsidR="002A09F8">
        <w:rPr>
          <w:rFonts w:ascii="Times New Roman" w:hAnsi="Times New Roman"/>
        </w:rPr>
        <w:t>s</w:t>
      </w:r>
      <w:r w:rsidRPr="0071591E">
        <w:rPr>
          <w:rFonts w:ascii="Times New Roman" w:hAnsi="Times New Roman"/>
        </w:rPr>
        <w:t xml:space="preserve"> accurately reflect</w:t>
      </w:r>
      <w:r w:rsidR="002A09F8">
        <w:rPr>
          <w:rFonts w:ascii="Times New Roman" w:hAnsi="Times New Roman"/>
        </w:rPr>
        <w:t>ed</w:t>
      </w:r>
      <w:r w:rsidRPr="0071591E">
        <w:rPr>
          <w:rFonts w:ascii="Times New Roman" w:hAnsi="Times New Roman"/>
        </w:rPr>
        <w:t xml:space="preserve"> program</w:t>
      </w:r>
      <w:r w:rsidR="00B733A6">
        <w:rPr>
          <w:rFonts w:ascii="Times New Roman" w:hAnsi="Times New Roman"/>
        </w:rPr>
        <w:t>.</w:t>
      </w:r>
      <w:r w:rsidRPr="0071591E">
        <w:rPr>
          <w:rFonts w:ascii="Times New Roman" w:hAnsi="Times New Roman"/>
        </w:rPr>
        <w:t xml:space="preserve"> performance including the proper characterization of risks and opportunities to meet established objectives</w:t>
      </w:r>
      <w:r w:rsidR="00B733A6">
        <w:rPr>
          <w:rFonts w:ascii="Times New Roman" w:hAnsi="Times New Roman"/>
        </w:rPr>
        <w:t>.</w:t>
      </w:r>
    </w:p>
    <w:p w:rsidRPr="00AC7C8E" w:rsidR="002A09F8" w:rsidP="00AC7C8E" w:rsidRDefault="002A09F8" w14:paraId="39267135" w14:textId="7DA6E07A">
      <w:pPr>
        <w:pStyle w:val="ListParagraph"/>
        <w:numPr>
          <w:ilvl w:val="0"/>
          <w:numId w:val="25"/>
        </w:numPr>
        <w:rPr>
          <w:rFonts w:ascii="Times New Roman" w:hAnsi="Times New Roman"/>
          <w:b/>
          <w:u w:val="single"/>
        </w:rPr>
      </w:pPr>
      <w:r>
        <w:rPr>
          <w:rFonts w:ascii="Times New Roman" w:hAnsi="Times New Roman"/>
        </w:rPr>
        <w:t>S</w:t>
      </w:r>
      <w:r w:rsidRPr="0071591E">
        <w:rPr>
          <w:rFonts w:ascii="Times New Roman" w:hAnsi="Times New Roman"/>
        </w:rPr>
        <w:t>erve</w:t>
      </w:r>
      <w:r>
        <w:rPr>
          <w:rFonts w:ascii="Times New Roman" w:hAnsi="Times New Roman"/>
        </w:rPr>
        <w:t>d</w:t>
      </w:r>
      <w:r w:rsidRPr="0071591E">
        <w:rPr>
          <w:rFonts w:ascii="Times New Roman" w:hAnsi="Times New Roman"/>
        </w:rPr>
        <w:t xml:space="preserve"> as the primary liaison for all programmatic and financial inquiries in support of both internal and external auditors ensuring that proper internal controls and data integrity are maintained</w:t>
      </w:r>
      <w:r w:rsidR="00B733A6">
        <w:rPr>
          <w:rFonts w:ascii="Times New Roman" w:hAnsi="Times New Roman"/>
        </w:rPr>
        <w:t>.</w:t>
      </w:r>
    </w:p>
    <w:p w:rsidR="00AC7C8E" w:rsidP="00AC7C8E" w:rsidRDefault="00AC7C8E" w14:paraId="3155602D" w14:textId="2B932B70">
      <w:pPr>
        <w:rPr>
          <w:rFonts w:ascii="Times New Roman" w:hAnsi="Times New Roman"/>
          <w:b/>
          <w:u w:val="single"/>
        </w:rPr>
      </w:pPr>
    </w:p>
    <w:p w:rsidR="002A09F8" w:rsidP="002A09F8" w:rsidRDefault="002A09F8" w14:paraId="35C856D6" w14:textId="341EB57A">
      <w:pPr>
        <w:rPr>
          <w:rFonts w:ascii="Times New Roman" w:hAnsi="Times New Roman"/>
          <w:b/>
          <w:iCs/>
        </w:rPr>
      </w:pPr>
      <w:r>
        <w:rPr>
          <w:rFonts w:ascii="Times New Roman" w:hAnsi="Times New Roman"/>
          <w:b/>
          <w:iCs/>
        </w:rPr>
        <w:t>Commercial Space New Business Finance Lead</w:t>
      </w:r>
    </w:p>
    <w:p w:rsidR="002A09F8" w:rsidP="002A09F8" w:rsidRDefault="002A09F8" w14:paraId="61B82BE7" w14:textId="16B2F8A6">
      <w:pPr>
        <w:rPr>
          <w:rFonts w:ascii="Times New Roman" w:hAnsi="Times New Roman"/>
          <w:b/>
          <w:iCs/>
        </w:rPr>
      </w:pPr>
      <w:r>
        <w:rPr>
          <w:rFonts w:ascii="Times New Roman" w:hAnsi="Times New Roman"/>
          <w:b/>
          <w:iCs/>
        </w:rPr>
        <w:t>Lockheed Martin, Space</w:t>
      </w:r>
    </w:p>
    <w:p w:rsidRPr="00EA73A1" w:rsidR="002A09F8" w:rsidP="002A09F8" w:rsidRDefault="002A09F8" w14:paraId="717926CA" w14:textId="5A6B3940">
      <w:pPr>
        <w:rPr>
          <w:rFonts w:ascii="Times New Roman" w:hAnsi="Times New Roman"/>
          <w:b/>
          <w:iCs/>
        </w:rPr>
      </w:pPr>
      <w:r>
        <w:rPr>
          <w:rFonts w:ascii="Times New Roman" w:hAnsi="Times New Roman"/>
          <w:b/>
          <w:iCs/>
        </w:rPr>
        <w:t>June 2014 to March 2017</w:t>
      </w:r>
    </w:p>
    <w:p w:rsidR="002A09F8" w:rsidP="002A09F8" w:rsidRDefault="002A09F8" w14:paraId="4FD20679" w14:textId="77777777">
      <w:pPr>
        <w:rPr>
          <w:rFonts w:ascii="Times New Roman" w:hAnsi="Times New Roman"/>
          <w:b/>
          <w:i/>
        </w:rPr>
      </w:pPr>
    </w:p>
    <w:p w:rsidRPr="002A09F8" w:rsidR="00AC7C8E" w:rsidP="002A09F8" w:rsidRDefault="002A09F8" w14:paraId="47F63251" w14:textId="735BAB33">
      <w:pPr>
        <w:pStyle w:val="ListParagraph"/>
        <w:numPr>
          <w:ilvl w:val="0"/>
          <w:numId w:val="26"/>
        </w:numPr>
        <w:rPr>
          <w:rFonts w:ascii="Times New Roman" w:hAnsi="Times New Roman"/>
          <w:b/>
          <w:u w:val="single"/>
        </w:rPr>
      </w:pPr>
      <w:r>
        <w:rPr>
          <w:rFonts w:ascii="Times New Roman" w:hAnsi="Times New Roman"/>
        </w:rPr>
        <w:t>Led</w:t>
      </w:r>
      <w:r w:rsidRPr="002A09F8">
        <w:rPr>
          <w:rFonts w:ascii="Times New Roman" w:hAnsi="Times New Roman"/>
        </w:rPr>
        <w:t xml:space="preserve"> the communications satellite product line cost estimating and analysis team</w:t>
      </w:r>
      <w:r w:rsidR="00D155FF">
        <w:rPr>
          <w:rFonts w:ascii="Times New Roman" w:hAnsi="Times New Roman"/>
        </w:rPr>
        <w:t>.</w:t>
      </w:r>
    </w:p>
    <w:p w:rsidRPr="002A09F8" w:rsidR="002A09F8" w:rsidP="002A09F8" w:rsidRDefault="002A09F8" w14:paraId="6CC73292" w14:textId="170F5D5C">
      <w:pPr>
        <w:pStyle w:val="ListParagraph"/>
        <w:numPr>
          <w:ilvl w:val="0"/>
          <w:numId w:val="26"/>
        </w:numPr>
        <w:rPr>
          <w:rFonts w:ascii="Times New Roman" w:hAnsi="Times New Roman"/>
          <w:b/>
          <w:u w:val="single"/>
        </w:rPr>
      </w:pPr>
      <w:r>
        <w:rPr>
          <w:rFonts w:ascii="Times New Roman" w:hAnsi="Times New Roman"/>
        </w:rPr>
        <w:t>Generated over 50 cost estimates/proposals while reducing the cycle time by nearly 50% leading to an unprecedented 30% win rate in 2015 including the 1</w:t>
      </w:r>
      <w:r w:rsidRPr="00F3686D">
        <w:rPr>
          <w:rFonts w:ascii="Times New Roman" w:hAnsi="Times New Roman"/>
          <w:vertAlign w:val="superscript"/>
        </w:rPr>
        <w:t>st</w:t>
      </w:r>
      <w:r>
        <w:rPr>
          <w:rFonts w:ascii="Times New Roman" w:hAnsi="Times New Roman"/>
        </w:rPr>
        <w:t xml:space="preserve"> ever LM2100 commercial sale</w:t>
      </w:r>
      <w:r w:rsidR="00B733A6">
        <w:rPr>
          <w:rFonts w:ascii="Times New Roman" w:hAnsi="Times New Roman"/>
        </w:rPr>
        <w:t>.</w:t>
      </w:r>
    </w:p>
    <w:p w:rsidRPr="002A09F8" w:rsidR="002A09F8" w:rsidP="002A09F8" w:rsidRDefault="002A09F8" w14:paraId="358761A5" w14:textId="437D4586">
      <w:pPr>
        <w:pStyle w:val="ListParagraph"/>
        <w:numPr>
          <w:ilvl w:val="0"/>
          <w:numId w:val="26"/>
        </w:numPr>
        <w:rPr>
          <w:rFonts w:ascii="Times New Roman" w:hAnsi="Times New Roman"/>
          <w:b/>
          <w:u w:val="single"/>
        </w:rPr>
      </w:pPr>
      <w:r>
        <w:rPr>
          <w:rFonts w:ascii="Times New Roman" w:hAnsi="Times New Roman"/>
        </w:rPr>
        <w:t>Guided cross-functional efforts across engineering, production, supply chain, contracts, etc. to identify and prioritize over 80 cost savings initiatives totaling nearly $30M</w:t>
      </w:r>
      <w:r w:rsidR="00B733A6">
        <w:rPr>
          <w:rFonts w:ascii="Times New Roman" w:hAnsi="Times New Roman"/>
        </w:rPr>
        <w:t>.</w:t>
      </w:r>
    </w:p>
    <w:p w:rsidRPr="002A09F8" w:rsidR="002A09F8" w:rsidP="002A09F8" w:rsidRDefault="002A09F8" w14:paraId="49376B9B" w14:textId="37E0FAE0">
      <w:pPr>
        <w:pStyle w:val="ListParagraph"/>
        <w:numPr>
          <w:ilvl w:val="0"/>
          <w:numId w:val="26"/>
        </w:numPr>
        <w:rPr>
          <w:rFonts w:ascii="Times New Roman" w:hAnsi="Times New Roman"/>
          <w:b/>
          <w:u w:val="single"/>
        </w:rPr>
      </w:pPr>
      <w:r>
        <w:rPr>
          <w:rFonts w:ascii="Times New Roman" w:hAnsi="Times New Roman"/>
        </w:rPr>
        <w:t>Lead cost engineer supporting a $250M internal research and development (IRAD) design-to-cost effort to reduce the heritage A2100 bus cost by 35%</w:t>
      </w:r>
      <w:r w:rsidR="00B733A6">
        <w:rPr>
          <w:rFonts w:ascii="Times New Roman" w:hAnsi="Times New Roman"/>
        </w:rPr>
        <w:t>.</w:t>
      </w:r>
    </w:p>
    <w:p w:rsidRPr="002A09F8" w:rsidR="002A09F8" w:rsidP="002A09F8" w:rsidRDefault="002A09F8" w14:paraId="2DB8B825" w14:textId="4D052B02">
      <w:pPr>
        <w:pStyle w:val="ListParagraph"/>
        <w:numPr>
          <w:ilvl w:val="0"/>
          <w:numId w:val="26"/>
        </w:numPr>
        <w:rPr>
          <w:rFonts w:ascii="Times New Roman" w:hAnsi="Times New Roman"/>
          <w:b/>
          <w:u w:val="single"/>
        </w:rPr>
      </w:pPr>
      <w:r>
        <w:rPr>
          <w:rFonts w:ascii="Times New Roman" w:hAnsi="Times New Roman"/>
        </w:rPr>
        <w:t>Developed multiple innovative business cases to ensure new business opportunities created maximum shareholder value based on key internal metrics</w:t>
      </w:r>
      <w:r w:rsidR="00B733A6">
        <w:rPr>
          <w:rFonts w:ascii="Times New Roman" w:hAnsi="Times New Roman"/>
        </w:rPr>
        <w:t>.</w:t>
      </w:r>
    </w:p>
    <w:p w:rsidR="00AC7C8E" w:rsidP="00AC7C8E" w:rsidRDefault="00AC7C8E" w14:paraId="3971B311" w14:textId="59EF6213">
      <w:pPr>
        <w:rPr>
          <w:rFonts w:ascii="Times New Roman" w:hAnsi="Times New Roman"/>
          <w:b/>
          <w:u w:val="single"/>
        </w:rPr>
      </w:pPr>
    </w:p>
    <w:p w:rsidR="002A09F8" w:rsidP="002A09F8" w:rsidRDefault="007E053B" w14:paraId="123C8F62" w14:textId="364C447D">
      <w:pPr>
        <w:rPr>
          <w:rFonts w:ascii="Times New Roman" w:hAnsi="Times New Roman"/>
          <w:b/>
          <w:iCs/>
        </w:rPr>
      </w:pPr>
      <w:r>
        <w:rPr>
          <w:rFonts w:ascii="Times New Roman" w:hAnsi="Times New Roman"/>
          <w:b/>
          <w:iCs/>
        </w:rPr>
        <w:t xml:space="preserve">Civil Space Advanced Programs </w:t>
      </w:r>
      <w:r w:rsidR="002A09F8">
        <w:rPr>
          <w:rFonts w:ascii="Times New Roman" w:hAnsi="Times New Roman"/>
          <w:b/>
          <w:iCs/>
        </w:rPr>
        <w:t>Parametric Cost Estimating Lead</w:t>
      </w:r>
    </w:p>
    <w:p w:rsidR="002A09F8" w:rsidP="002A09F8" w:rsidRDefault="002A09F8" w14:paraId="3855588D" w14:textId="77777777">
      <w:pPr>
        <w:rPr>
          <w:rFonts w:ascii="Times New Roman" w:hAnsi="Times New Roman"/>
          <w:b/>
          <w:iCs/>
        </w:rPr>
      </w:pPr>
      <w:r>
        <w:rPr>
          <w:rFonts w:ascii="Times New Roman" w:hAnsi="Times New Roman"/>
          <w:b/>
          <w:iCs/>
        </w:rPr>
        <w:t>Lockheed Martin, Space</w:t>
      </w:r>
    </w:p>
    <w:p w:rsidRPr="00EA73A1" w:rsidR="002A09F8" w:rsidP="002A09F8" w:rsidRDefault="002A09F8" w14:paraId="3D32EAAC" w14:textId="78B62D26">
      <w:pPr>
        <w:rPr>
          <w:rFonts w:ascii="Times New Roman" w:hAnsi="Times New Roman"/>
          <w:b/>
          <w:iCs/>
        </w:rPr>
      </w:pPr>
      <w:r>
        <w:rPr>
          <w:rFonts w:ascii="Times New Roman" w:hAnsi="Times New Roman"/>
          <w:b/>
          <w:iCs/>
        </w:rPr>
        <w:t>April 2012 to June 2014</w:t>
      </w:r>
    </w:p>
    <w:p w:rsidR="002A09F8" w:rsidP="002A09F8" w:rsidRDefault="002A09F8" w14:paraId="65618CF8" w14:textId="77777777">
      <w:pPr>
        <w:rPr>
          <w:rFonts w:ascii="Times New Roman" w:hAnsi="Times New Roman"/>
          <w:b/>
          <w:i/>
        </w:rPr>
      </w:pPr>
    </w:p>
    <w:p w:rsidRPr="007E053B" w:rsidR="00AC7C8E" w:rsidP="007E053B" w:rsidRDefault="007E053B" w14:paraId="4F925702" w14:textId="5A4FB814">
      <w:pPr>
        <w:pStyle w:val="ListParagraph"/>
        <w:numPr>
          <w:ilvl w:val="0"/>
          <w:numId w:val="27"/>
        </w:numPr>
        <w:rPr>
          <w:rFonts w:ascii="Times New Roman" w:hAnsi="Times New Roman"/>
          <w:b/>
          <w:u w:val="single"/>
        </w:rPr>
      </w:pPr>
      <w:r>
        <w:rPr>
          <w:rFonts w:ascii="Times New Roman" w:hAnsi="Times New Roman"/>
        </w:rPr>
        <w:t xml:space="preserve">Led all </w:t>
      </w:r>
      <w:r w:rsidRPr="007E053B">
        <w:rPr>
          <w:rFonts w:ascii="Times New Roman" w:hAnsi="Times New Roman"/>
        </w:rPr>
        <w:t>parametric cost modeling, business case development</w:t>
      </w:r>
      <w:r>
        <w:rPr>
          <w:rFonts w:ascii="Times New Roman" w:hAnsi="Times New Roman"/>
        </w:rPr>
        <w:t xml:space="preserve">, </w:t>
      </w:r>
      <w:r w:rsidRPr="007E053B">
        <w:rPr>
          <w:rFonts w:ascii="Times New Roman" w:hAnsi="Times New Roman"/>
        </w:rPr>
        <w:t>and proposal</w:t>
      </w:r>
      <w:r>
        <w:rPr>
          <w:rFonts w:ascii="Times New Roman" w:hAnsi="Times New Roman"/>
        </w:rPr>
        <w:t xml:space="preserve"> efforts</w:t>
      </w:r>
      <w:r w:rsidRPr="007E053B">
        <w:rPr>
          <w:rFonts w:ascii="Times New Roman" w:hAnsi="Times New Roman"/>
        </w:rPr>
        <w:t xml:space="preserve"> for numerous programs in the Civil Space line-of-business in support of NASA</w:t>
      </w:r>
      <w:r>
        <w:rPr>
          <w:rFonts w:ascii="Times New Roman" w:hAnsi="Times New Roman"/>
        </w:rPr>
        <w:t>, the Defense Advanced Research Projects Agency (DARPA),United Launch Alliance (ULA),</w:t>
      </w:r>
      <w:r w:rsidRPr="007E053B">
        <w:rPr>
          <w:rFonts w:ascii="Times New Roman" w:hAnsi="Times New Roman"/>
        </w:rPr>
        <w:t xml:space="preserve"> and other government agency procurement efforts including Dream Chaser, International Space Station Cargo Resupply, Reusable Booster, Athena launch vehicle, and Asteroid Redirect Mission</w:t>
      </w:r>
      <w:r w:rsidR="00B733A6">
        <w:rPr>
          <w:rFonts w:ascii="Times New Roman" w:hAnsi="Times New Roman"/>
        </w:rPr>
        <w:t>.</w:t>
      </w:r>
    </w:p>
    <w:p w:rsidR="00AC7C8E" w:rsidP="00AC7C8E" w:rsidRDefault="00AC7C8E" w14:paraId="4DCBBF13" w14:textId="1C6E1718">
      <w:pPr>
        <w:rPr>
          <w:rFonts w:ascii="Times New Roman" w:hAnsi="Times New Roman"/>
          <w:b/>
          <w:u w:val="single"/>
        </w:rPr>
      </w:pPr>
    </w:p>
    <w:p w:rsidR="00D16962" w:rsidP="00297EBD" w:rsidRDefault="00D16962" w14:paraId="597D22FC" w14:textId="77777777">
      <w:pPr>
        <w:rPr>
          <w:rFonts w:ascii="Times New Roman" w:hAnsi="Times New Roman"/>
          <w:b/>
          <w:iCs/>
        </w:rPr>
      </w:pPr>
    </w:p>
    <w:p w:rsidR="00D155FF" w:rsidP="00297EBD" w:rsidRDefault="00D155FF" w14:paraId="5846E286" w14:textId="77777777">
      <w:pPr>
        <w:rPr>
          <w:rFonts w:ascii="Times New Roman" w:hAnsi="Times New Roman"/>
          <w:b/>
          <w:iCs/>
        </w:rPr>
      </w:pPr>
    </w:p>
    <w:p w:rsidR="00D155FF" w:rsidP="00297EBD" w:rsidRDefault="00D155FF" w14:paraId="1C570335" w14:textId="77777777">
      <w:pPr>
        <w:rPr>
          <w:rFonts w:ascii="Times New Roman" w:hAnsi="Times New Roman"/>
          <w:b/>
          <w:iCs/>
        </w:rPr>
      </w:pPr>
    </w:p>
    <w:p w:rsidR="00297EBD" w:rsidP="00297EBD" w:rsidRDefault="00297EBD" w14:paraId="75BD7487" w14:textId="326D0B4B">
      <w:pPr>
        <w:rPr>
          <w:rFonts w:ascii="Times New Roman" w:hAnsi="Times New Roman"/>
          <w:b/>
          <w:iCs/>
        </w:rPr>
      </w:pPr>
      <w:r>
        <w:rPr>
          <w:rFonts w:ascii="Times New Roman" w:hAnsi="Times New Roman"/>
          <w:b/>
          <w:iCs/>
        </w:rPr>
        <w:lastRenderedPageBreak/>
        <w:t>Weapons System Cost Analyst, MILSATCOM Team Lead</w:t>
      </w:r>
    </w:p>
    <w:p w:rsidR="00297EBD" w:rsidP="00297EBD" w:rsidRDefault="00297EBD" w14:paraId="002C6338" w14:textId="092B407B">
      <w:pPr>
        <w:rPr>
          <w:rFonts w:ascii="Times New Roman" w:hAnsi="Times New Roman"/>
          <w:b/>
          <w:iCs/>
        </w:rPr>
      </w:pPr>
      <w:r>
        <w:rPr>
          <w:rFonts w:ascii="Times New Roman" w:hAnsi="Times New Roman"/>
          <w:b/>
          <w:iCs/>
        </w:rPr>
        <w:t>Air Force Cost Analysis Agency</w:t>
      </w:r>
    </w:p>
    <w:p w:rsidR="00297EBD" w:rsidP="00297EBD" w:rsidRDefault="00297EBD" w14:paraId="41E71EB4" w14:textId="0235A08F">
      <w:pPr>
        <w:rPr>
          <w:rFonts w:ascii="Times New Roman" w:hAnsi="Times New Roman"/>
          <w:b/>
          <w:iCs/>
        </w:rPr>
      </w:pPr>
      <w:r>
        <w:rPr>
          <w:rFonts w:ascii="Times New Roman" w:hAnsi="Times New Roman"/>
          <w:b/>
          <w:iCs/>
        </w:rPr>
        <w:t>October 2011 to April 2012</w:t>
      </w:r>
    </w:p>
    <w:p w:rsidR="00297EBD" w:rsidP="00297EBD" w:rsidRDefault="00297EBD" w14:paraId="5E5D476B" w14:textId="3B89B9ED">
      <w:pPr>
        <w:rPr>
          <w:rFonts w:ascii="Times New Roman" w:hAnsi="Times New Roman"/>
          <w:b/>
          <w:iCs/>
        </w:rPr>
      </w:pPr>
    </w:p>
    <w:p w:rsidRPr="00D16962" w:rsidR="00297EBD" w:rsidP="00D16962" w:rsidRDefault="00D16962" w14:paraId="2DAE92B7" w14:textId="53BDF46F">
      <w:pPr>
        <w:pStyle w:val="ListParagraph"/>
        <w:numPr>
          <w:ilvl w:val="0"/>
          <w:numId w:val="27"/>
        </w:numPr>
        <w:rPr>
          <w:rFonts w:ascii="Times New Roman" w:hAnsi="Times New Roman"/>
          <w:b/>
          <w:iCs/>
        </w:rPr>
      </w:pPr>
      <w:r>
        <w:rPr>
          <w:rFonts w:ascii="Times New Roman" w:hAnsi="Times New Roman"/>
        </w:rPr>
        <w:t>Managed a six-member team in developing independent cost estimates for major defense acquisition space programs including Advanced Extremely High Frequency (AEHF), Family of Advanced Beyond Line-of-Sight Terminals (FAB-T), Enhanced Polar System (EPS), Wideband Global SATCOM (WGS), and Joint Space Operations Center (JSpOC) Mission System (JMS).</w:t>
      </w:r>
    </w:p>
    <w:p w:rsidR="00297EBD" w:rsidP="00297EBD" w:rsidRDefault="00297EBD" w14:paraId="5A91C48B" w14:textId="77777777">
      <w:pPr>
        <w:rPr>
          <w:rFonts w:ascii="Times New Roman" w:hAnsi="Times New Roman"/>
          <w:b/>
          <w:i/>
        </w:rPr>
      </w:pPr>
    </w:p>
    <w:p w:rsidR="00D16962" w:rsidP="00D16962" w:rsidRDefault="00D16962" w14:paraId="69E11701" w14:textId="410C74A6">
      <w:pPr>
        <w:rPr>
          <w:rFonts w:ascii="Times New Roman" w:hAnsi="Times New Roman"/>
          <w:b/>
          <w:iCs/>
        </w:rPr>
      </w:pPr>
      <w:r>
        <w:rPr>
          <w:rFonts w:ascii="Times New Roman" w:hAnsi="Times New Roman"/>
          <w:b/>
          <w:iCs/>
        </w:rPr>
        <w:t>Military Support Program Parametric Cost Estimating Lead</w:t>
      </w:r>
    </w:p>
    <w:p w:rsidR="00D16962" w:rsidP="00D16962" w:rsidRDefault="00D16962" w14:paraId="7B3C62B1" w14:textId="6CA225B3">
      <w:pPr>
        <w:rPr>
          <w:rFonts w:ascii="Times New Roman" w:hAnsi="Times New Roman"/>
          <w:b/>
          <w:iCs/>
        </w:rPr>
      </w:pPr>
      <w:r>
        <w:rPr>
          <w:rFonts w:ascii="Times New Roman" w:hAnsi="Times New Roman"/>
          <w:b/>
          <w:iCs/>
        </w:rPr>
        <w:t>Lockheed Martin Space</w:t>
      </w:r>
    </w:p>
    <w:p w:rsidR="00D16962" w:rsidP="00D16962" w:rsidRDefault="00D16962" w14:paraId="56A31EA1" w14:textId="3AB2E8F3">
      <w:pPr>
        <w:rPr>
          <w:rFonts w:ascii="Times New Roman" w:hAnsi="Times New Roman"/>
          <w:b/>
          <w:iCs/>
        </w:rPr>
      </w:pPr>
      <w:r>
        <w:rPr>
          <w:rFonts w:ascii="Times New Roman" w:hAnsi="Times New Roman"/>
          <w:b/>
          <w:iCs/>
        </w:rPr>
        <w:t>October 2010 to October 2011</w:t>
      </w:r>
    </w:p>
    <w:p w:rsidR="00D16962" w:rsidP="00D16962" w:rsidRDefault="00D16962" w14:paraId="4ADAE9EB" w14:textId="77777777">
      <w:pPr>
        <w:rPr>
          <w:rFonts w:ascii="Times New Roman" w:hAnsi="Times New Roman"/>
          <w:b/>
          <w:iCs/>
        </w:rPr>
      </w:pPr>
    </w:p>
    <w:p w:rsidRPr="00D16962" w:rsidR="00D16962" w:rsidP="00D16962" w:rsidRDefault="00D16962" w14:paraId="16CA586C" w14:textId="1DF043C2">
      <w:pPr>
        <w:pStyle w:val="ListParagraph"/>
        <w:numPr>
          <w:ilvl w:val="0"/>
          <w:numId w:val="27"/>
        </w:numPr>
        <w:rPr>
          <w:rFonts w:ascii="Times New Roman" w:hAnsi="Times New Roman"/>
          <w:b/>
          <w:u w:val="single"/>
        </w:rPr>
      </w:pPr>
      <w:r>
        <w:rPr>
          <w:rFonts w:ascii="Times New Roman" w:hAnsi="Times New Roman"/>
        </w:rPr>
        <w:t>L</w:t>
      </w:r>
      <w:r w:rsidRPr="00D16962">
        <w:rPr>
          <w:rFonts w:ascii="Times New Roman" w:hAnsi="Times New Roman"/>
        </w:rPr>
        <w:t>ead cost analyst for a multi-billion dollar next generation military support program</w:t>
      </w:r>
      <w:r w:rsidR="00FC023D">
        <w:rPr>
          <w:rFonts w:ascii="Times New Roman" w:hAnsi="Times New Roman"/>
        </w:rPr>
        <w:t>.</w:t>
      </w:r>
    </w:p>
    <w:p w:rsidR="00D16962" w:rsidP="00D16962" w:rsidRDefault="00D16962" w14:paraId="03B2717B" w14:textId="55FF4467">
      <w:pPr>
        <w:pStyle w:val="ListParagraph"/>
        <w:numPr>
          <w:ilvl w:val="0"/>
          <w:numId w:val="27"/>
        </w:numPr>
        <w:rPr>
          <w:rFonts w:ascii="Times New Roman" w:hAnsi="Times New Roman"/>
          <w:b/>
          <w:u w:val="single"/>
        </w:rPr>
      </w:pPr>
      <w:r>
        <w:rPr>
          <w:rFonts w:ascii="Times New Roman" w:hAnsi="Times New Roman"/>
        </w:rPr>
        <w:t>Developed comprehensive cost models and defendable estimates in support of multiple procurement options</w:t>
      </w:r>
      <w:r w:rsidRPr="00B733A6" w:rsidR="00B733A6">
        <w:rPr>
          <w:rFonts w:ascii="Times New Roman" w:hAnsi="Times New Roman"/>
          <w:b/>
        </w:rPr>
        <w:t>.</w:t>
      </w:r>
    </w:p>
    <w:p w:rsidRPr="00D16962" w:rsidR="00D16962" w:rsidP="00D16962" w:rsidRDefault="00D16962" w14:paraId="4EFF3AA4" w14:textId="3CEFFAEF">
      <w:pPr>
        <w:pStyle w:val="ListParagraph"/>
        <w:numPr>
          <w:ilvl w:val="0"/>
          <w:numId w:val="27"/>
        </w:numPr>
        <w:rPr>
          <w:rFonts w:ascii="Times New Roman" w:hAnsi="Times New Roman"/>
          <w:b/>
          <w:u w:val="single"/>
        </w:rPr>
      </w:pPr>
      <w:r>
        <w:rPr>
          <w:rFonts w:ascii="Times New Roman" w:hAnsi="Times New Roman"/>
        </w:rPr>
        <w:t>Crafted the proposal cost approach for a block buy acquisition strategy to meet the customer’s affordability targets</w:t>
      </w:r>
      <w:r w:rsidR="00B733A6">
        <w:rPr>
          <w:rFonts w:ascii="Times New Roman" w:hAnsi="Times New Roman"/>
        </w:rPr>
        <w:t>.</w:t>
      </w:r>
      <w:r>
        <w:rPr>
          <w:rFonts w:ascii="Times New Roman" w:hAnsi="Times New Roman"/>
        </w:rPr>
        <w:t xml:space="preserve"> </w:t>
      </w:r>
    </w:p>
    <w:p w:rsidR="00D16962" w:rsidP="00D16962" w:rsidRDefault="00D16962" w14:paraId="38FFA480" w14:textId="54309BF9">
      <w:pPr>
        <w:pStyle w:val="ListParagraph"/>
        <w:rPr>
          <w:rFonts w:ascii="Times New Roman" w:hAnsi="Times New Roman"/>
          <w:b/>
          <w:u w:val="single"/>
        </w:rPr>
      </w:pPr>
    </w:p>
    <w:p w:rsidR="00D16962" w:rsidP="00D16962" w:rsidRDefault="00D16962" w14:paraId="13426676" w14:textId="6D312612">
      <w:pPr>
        <w:rPr>
          <w:rFonts w:ascii="Times New Roman" w:hAnsi="Times New Roman"/>
          <w:b/>
          <w:iCs/>
        </w:rPr>
      </w:pPr>
      <w:r>
        <w:rPr>
          <w:rFonts w:ascii="Times New Roman" w:hAnsi="Times New Roman"/>
          <w:b/>
          <w:iCs/>
        </w:rPr>
        <w:t>Orion Life Cycle Cost Lead</w:t>
      </w:r>
    </w:p>
    <w:p w:rsidR="00D16962" w:rsidP="00D16962" w:rsidRDefault="00D16962" w14:paraId="75617942" w14:textId="77777777">
      <w:pPr>
        <w:rPr>
          <w:rFonts w:ascii="Times New Roman" w:hAnsi="Times New Roman"/>
          <w:b/>
          <w:iCs/>
        </w:rPr>
      </w:pPr>
      <w:r>
        <w:rPr>
          <w:rFonts w:ascii="Times New Roman" w:hAnsi="Times New Roman"/>
          <w:b/>
          <w:iCs/>
        </w:rPr>
        <w:t>Lockheed Martin Space</w:t>
      </w:r>
    </w:p>
    <w:p w:rsidR="00656279" w:rsidP="00656279" w:rsidRDefault="00D16962" w14:paraId="25FBD53B" w14:textId="77777777">
      <w:pPr>
        <w:rPr>
          <w:rFonts w:ascii="Times New Roman" w:hAnsi="Times New Roman"/>
          <w:b/>
          <w:iCs/>
        </w:rPr>
      </w:pPr>
      <w:r>
        <w:rPr>
          <w:rFonts w:ascii="Times New Roman" w:hAnsi="Times New Roman"/>
          <w:b/>
          <w:iCs/>
        </w:rPr>
        <w:t>March 2007 to October 2010</w:t>
      </w:r>
    </w:p>
    <w:p w:rsidR="00656279" w:rsidP="00656279" w:rsidRDefault="00656279" w14:paraId="49300F46" w14:textId="77777777">
      <w:pPr>
        <w:rPr>
          <w:rFonts w:ascii="Times New Roman" w:hAnsi="Times New Roman"/>
          <w:b/>
          <w:iCs/>
        </w:rPr>
      </w:pPr>
    </w:p>
    <w:p w:rsidRPr="00D155FF" w:rsidR="00656279" w:rsidP="002424BB" w:rsidRDefault="00656279" w14:paraId="125BF62A" w14:textId="56D5E59D">
      <w:pPr>
        <w:pStyle w:val="ListParagraph"/>
        <w:numPr>
          <w:ilvl w:val="0"/>
          <w:numId w:val="29"/>
        </w:numPr>
        <w:rPr>
          <w:rFonts w:ascii="Times New Roman" w:hAnsi="Times New Roman"/>
          <w:b/>
          <w:u w:val="single"/>
        </w:rPr>
      </w:pPr>
      <w:r w:rsidRPr="00D155FF">
        <w:rPr>
          <w:rFonts w:ascii="Times New Roman" w:hAnsi="Times New Roman"/>
        </w:rPr>
        <w:t>Lead life cycle cost (LCC) analyst for the Orion Crew Module, NASA’s next generation vehicle for human space flight</w:t>
      </w:r>
      <w:r w:rsidRPr="00D155FF" w:rsidR="00B733A6">
        <w:rPr>
          <w:rFonts w:ascii="Times New Roman" w:hAnsi="Times New Roman"/>
        </w:rPr>
        <w:t>.</w:t>
      </w:r>
      <w:r w:rsidR="00D155FF">
        <w:rPr>
          <w:rFonts w:ascii="Times New Roman" w:hAnsi="Times New Roman"/>
        </w:rPr>
        <w:t xml:space="preserve"> </w:t>
      </w:r>
      <w:r w:rsidRPr="00D155FF">
        <w:rPr>
          <w:rFonts w:ascii="Times New Roman" w:hAnsi="Times New Roman"/>
        </w:rPr>
        <w:t>Responsible for the full spectrum of LCC assessments including trade studies, special projects, and support to NASA’s annual Planning, Programing, Budgeting, and Execution cycle</w:t>
      </w:r>
      <w:r w:rsidRPr="00D155FF" w:rsidR="00B733A6">
        <w:rPr>
          <w:rFonts w:ascii="Times New Roman" w:hAnsi="Times New Roman"/>
        </w:rPr>
        <w:t>.</w:t>
      </w:r>
    </w:p>
    <w:p w:rsidRPr="00656279" w:rsidR="00656279" w:rsidP="00656279" w:rsidRDefault="00656279" w14:paraId="7673AADF" w14:textId="73E1079A">
      <w:pPr>
        <w:pStyle w:val="ListParagraph"/>
        <w:numPr>
          <w:ilvl w:val="0"/>
          <w:numId w:val="29"/>
        </w:numPr>
        <w:rPr>
          <w:rFonts w:ascii="Times New Roman" w:hAnsi="Times New Roman"/>
          <w:b/>
          <w:u w:val="single"/>
        </w:rPr>
      </w:pPr>
      <w:r>
        <w:rPr>
          <w:rFonts w:ascii="Times New Roman" w:hAnsi="Times New Roman"/>
        </w:rPr>
        <w:t>Led a year-long study on crew module reusability resulting in potential savings of $1B-$3B over the life of the program and directly influenced the program landing strategy and affordability</w:t>
      </w:r>
      <w:r w:rsidR="00B733A6">
        <w:rPr>
          <w:rFonts w:ascii="Times New Roman" w:hAnsi="Times New Roman"/>
        </w:rPr>
        <w:t>.</w:t>
      </w:r>
    </w:p>
    <w:p w:rsidRPr="00656279" w:rsidR="00656279" w:rsidP="00656279" w:rsidRDefault="00656279" w14:paraId="6A3FE9BB" w14:textId="1AED8B25">
      <w:pPr>
        <w:pStyle w:val="ListParagraph"/>
        <w:numPr>
          <w:ilvl w:val="0"/>
          <w:numId w:val="29"/>
        </w:numPr>
        <w:rPr>
          <w:rFonts w:ascii="Times New Roman" w:hAnsi="Times New Roman"/>
          <w:b/>
          <w:u w:val="single"/>
        </w:rPr>
      </w:pPr>
      <w:r>
        <w:rPr>
          <w:rFonts w:ascii="Times New Roman" w:hAnsi="Times New Roman"/>
        </w:rPr>
        <w:t>Managed the reconciliation of $1.1B in new requirements which reduced the programmatic impact by 80%</w:t>
      </w:r>
      <w:r w:rsidR="00B733A6">
        <w:rPr>
          <w:rFonts w:ascii="Times New Roman" w:hAnsi="Times New Roman"/>
        </w:rPr>
        <w:t>.</w:t>
      </w:r>
    </w:p>
    <w:p w:rsidRPr="00656279" w:rsidR="00656279" w:rsidP="00656279" w:rsidRDefault="00656279" w14:paraId="0159AE89" w14:textId="25FFC902">
      <w:pPr>
        <w:pStyle w:val="ListParagraph"/>
        <w:numPr>
          <w:ilvl w:val="0"/>
          <w:numId w:val="29"/>
        </w:numPr>
        <w:rPr>
          <w:rFonts w:ascii="Times New Roman" w:hAnsi="Times New Roman"/>
          <w:b/>
          <w:u w:val="single"/>
        </w:rPr>
      </w:pPr>
      <w:r>
        <w:rPr>
          <w:rFonts w:ascii="Times New Roman" w:hAnsi="Times New Roman"/>
        </w:rPr>
        <w:t>Authored the production sections for the LCC system design review</w:t>
      </w:r>
      <w:r w:rsidR="00845AC8">
        <w:rPr>
          <w:rFonts w:ascii="Times New Roman" w:hAnsi="Times New Roman"/>
        </w:rPr>
        <w:t xml:space="preserve"> (SDR)</w:t>
      </w:r>
      <w:r>
        <w:rPr>
          <w:rFonts w:ascii="Times New Roman" w:hAnsi="Times New Roman"/>
        </w:rPr>
        <w:t xml:space="preserve"> and preliminary design review</w:t>
      </w:r>
      <w:r w:rsidR="00845AC8">
        <w:rPr>
          <w:rFonts w:ascii="Times New Roman" w:hAnsi="Times New Roman"/>
        </w:rPr>
        <w:t xml:space="preserve"> (PDR)</w:t>
      </w:r>
      <w:r>
        <w:rPr>
          <w:rFonts w:ascii="Times New Roman" w:hAnsi="Times New Roman"/>
        </w:rPr>
        <w:t xml:space="preserve"> customer deliverables</w:t>
      </w:r>
      <w:r w:rsidR="00B733A6">
        <w:rPr>
          <w:rFonts w:ascii="Times New Roman" w:hAnsi="Times New Roman"/>
        </w:rPr>
        <w:t>.</w:t>
      </w:r>
    </w:p>
    <w:p w:rsidR="00D16962" w:rsidP="00CB0557" w:rsidRDefault="00D16962" w14:paraId="085D84EA" w14:textId="77777777">
      <w:pPr>
        <w:rPr>
          <w:rFonts w:ascii="Times New Roman" w:hAnsi="Times New Roman"/>
          <w:b/>
          <w:u w:val="single"/>
        </w:rPr>
      </w:pPr>
    </w:p>
    <w:p w:rsidR="00935694" w:rsidP="00935694" w:rsidRDefault="00935694" w14:paraId="615BD128" w14:textId="262BB843">
      <w:pPr>
        <w:rPr>
          <w:rFonts w:ascii="Times New Roman" w:hAnsi="Times New Roman"/>
          <w:b/>
          <w:iCs/>
        </w:rPr>
      </w:pPr>
      <w:r>
        <w:rPr>
          <w:rFonts w:ascii="Times New Roman" w:hAnsi="Times New Roman"/>
          <w:b/>
          <w:iCs/>
        </w:rPr>
        <w:t>Principal Cost Analyst</w:t>
      </w:r>
    </w:p>
    <w:p w:rsidR="00935694" w:rsidP="00935694" w:rsidRDefault="00935694" w14:paraId="1A73D0B0" w14:textId="6032214D">
      <w:pPr>
        <w:rPr>
          <w:rFonts w:ascii="Times New Roman" w:hAnsi="Times New Roman"/>
          <w:b/>
          <w:iCs/>
        </w:rPr>
      </w:pPr>
      <w:r>
        <w:rPr>
          <w:rFonts w:ascii="Times New Roman" w:hAnsi="Times New Roman"/>
          <w:b/>
          <w:iCs/>
        </w:rPr>
        <w:t>Tecolote Research, Inc.</w:t>
      </w:r>
    </w:p>
    <w:p w:rsidR="00935694" w:rsidP="00935694" w:rsidRDefault="00935694" w14:paraId="6819ABA7" w14:textId="6C88878D">
      <w:pPr>
        <w:rPr>
          <w:rFonts w:ascii="Times New Roman" w:hAnsi="Times New Roman"/>
          <w:b/>
          <w:iCs/>
        </w:rPr>
      </w:pPr>
      <w:r>
        <w:rPr>
          <w:rFonts w:ascii="Times New Roman" w:hAnsi="Times New Roman"/>
          <w:b/>
          <w:iCs/>
        </w:rPr>
        <w:t>August 2005 to March 2007</w:t>
      </w:r>
    </w:p>
    <w:p w:rsidR="00935694" w:rsidP="00935694" w:rsidRDefault="00935694" w14:paraId="4CC51ABE" w14:textId="409FC1DE">
      <w:pPr>
        <w:rPr>
          <w:rFonts w:ascii="Times New Roman" w:hAnsi="Times New Roman"/>
          <w:b/>
          <w:iCs/>
        </w:rPr>
      </w:pPr>
    </w:p>
    <w:p w:rsidRPr="00D155FF" w:rsidR="00935694" w:rsidP="0070627D" w:rsidRDefault="00935694" w14:paraId="21688BDC" w14:textId="492E84BD">
      <w:pPr>
        <w:pStyle w:val="ListParagraph"/>
        <w:numPr>
          <w:ilvl w:val="0"/>
          <w:numId w:val="30"/>
        </w:numPr>
        <w:tabs>
          <w:tab w:val="left" w:pos="7650"/>
        </w:tabs>
        <w:rPr>
          <w:rFonts w:ascii="Times New Roman" w:hAnsi="Times New Roman"/>
        </w:rPr>
      </w:pPr>
      <w:r w:rsidRPr="00D155FF">
        <w:rPr>
          <w:rFonts w:ascii="Times New Roman" w:hAnsi="Times New Roman"/>
        </w:rPr>
        <w:t>Lead cost analyst for the Space Radar program within the Air Force Space Command (AFSPC) Requirements Directorate</w:t>
      </w:r>
      <w:r w:rsidRPr="00D155FF" w:rsidR="00B733A6">
        <w:rPr>
          <w:rFonts w:ascii="Times New Roman" w:hAnsi="Times New Roman"/>
        </w:rPr>
        <w:t>.</w:t>
      </w:r>
      <w:r w:rsidRPr="00D155FF" w:rsidR="00D155FF">
        <w:rPr>
          <w:rFonts w:ascii="Times New Roman" w:hAnsi="Times New Roman"/>
        </w:rPr>
        <w:t xml:space="preserve"> </w:t>
      </w:r>
      <w:r w:rsidRPr="00D155FF">
        <w:rPr>
          <w:rFonts w:ascii="Times New Roman" w:hAnsi="Times New Roman"/>
        </w:rPr>
        <w:t xml:space="preserve">Provided direct support to the development, modification, and advocacy of the program office cost estimate including justification </w:t>
      </w:r>
      <w:r w:rsidRPr="00D155FF">
        <w:rPr>
          <w:rFonts w:ascii="Times New Roman" w:hAnsi="Times New Roman"/>
        </w:rPr>
        <w:lastRenderedPageBreak/>
        <w:t>and validation to senior leadership across the full spectrum of systems that included Space Radar</w:t>
      </w:r>
      <w:r w:rsidRPr="00D155FF" w:rsidR="00B733A6">
        <w:rPr>
          <w:rFonts w:ascii="Times New Roman" w:hAnsi="Times New Roman"/>
        </w:rPr>
        <w:t>.</w:t>
      </w:r>
    </w:p>
    <w:p w:rsidR="00935694" w:rsidP="00935694" w:rsidRDefault="00BD1992" w14:paraId="30A59D67" w14:textId="555AE733">
      <w:pPr>
        <w:pStyle w:val="ListParagraph"/>
        <w:numPr>
          <w:ilvl w:val="0"/>
          <w:numId w:val="30"/>
        </w:numPr>
        <w:tabs>
          <w:tab w:val="left" w:pos="7650"/>
        </w:tabs>
        <w:rPr>
          <w:rFonts w:ascii="Times New Roman" w:hAnsi="Times New Roman"/>
        </w:rPr>
      </w:pPr>
      <w:r>
        <w:rPr>
          <w:rFonts w:ascii="Times New Roman" w:hAnsi="Times New Roman"/>
        </w:rPr>
        <w:t>S</w:t>
      </w:r>
      <w:r w:rsidRPr="00935694" w:rsidR="00935694">
        <w:rPr>
          <w:rFonts w:ascii="Times New Roman" w:hAnsi="Times New Roman"/>
        </w:rPr>
        <w:t>erved as the primary liaison for AFSPC between the program office and Air Force, Department of Defense, and Intelligence Community cost estimating teams</w:t>
      </w:r>
      <w:r w:rsidR="00B733A6">
        <w:rPr>
          <w:rFonts w:ascii="Times New Roman" w:hAnsi="Times New Roman"/>
        </w:rPr>
        <w:t>.</w:t>
      </w:r>
    </w:p>
    <w:p w:rsidR="00BD1992" w:rsidP="00935694" w:rsidRDefault="00935694" w14:paraId="75D80158" w14:textId="1B646B2B">
      <w:pPr>
        <w:pStyle w:val="ListParagraph"/>
        <w:numPr>
          <w:ilvl w:val="0"/>
          <w:numId w:val="30"/>
        </w:numPr>
        <w:tabs>
          <w:tab w:val="left" w:pos="7650"/>
        </w:tabs>
        <w:rPr>
          <w:rFonts w:ascii="Times New Roman" w:hAnsi="Times New Roman"/>
        </w:rPr>
      </w:pPr>
      <w:r>
        <w:rPr>
          <w:rFonts w:ascii="Times New Roman" w:hAnsi="Times New Roman"/>
        </w:rPr>
        <w:t>Co</w:t>
      </w:r>
      <w:r w:rsidRPr="00935694">
        <w:rPr>
          <w:rFonts w:ascii="Times New Roman" w:hAnsi="Times New Roman"/>
        </w:rPr>
        <w:t xml:space="preserve">nducted </w:t>
      </w:r>
      <w:r w:rsidR="00BD1992">
        <w:rPr>
          <w:rFonts w:ascii="Times New Roman" w:hAnsi="Times New Roman"/>
        </w:rPr>
        <w:t xml:space="preserve">multiple </w:t>
      </w:r>
      <w:r w:rsidRPr="00935694">
        <w:rPr>
          <w:rFonts w:ascii="Times New Roman" w:hAnsi="Times New Roman"/>
        </w:rPr>
        <w:t>quick-turn cost excursions for budgeting, programming, and other what-if drills with credible, accurate, and timely analysis</w:t>
      </w:r>
      <w:r w:rsidR="00B733A6">
        <w:rPr>
          <w:rFonts w:ascii="Times New Roman" w:hAnsi="Times New Roman"/>
        </w:rPr>
        <w:t>.</w:t>
      </w:r>
    </w:p>
    <w:p w:rsidRPr="00935694" w:rsidR="00935694" w:rsidP="00935694" w:rsidRDefault="00BD1992" w14:paraId="22EC299A" w14:textId="767009B7">
      <w:pPr>
        <w:pStyle w:val="ListParagraph"/>
        <w:numPr>
          <w:ilvl w:val="0"/>
          <w:numId w:val="30"/>
        </w:numPr>
        <w:tabs>
          <w:tab w:val="left" w:pos="7650"/>
        </w:tabs>
        <w:rPr>
          <w:rFonts w:ascii="Times New Roman" w:hAnsi="Times New Roman"/>
        </w:rPr>
      </w:pPr>
      <w:r>
        <w:rPr>
          <w:rFonts w:ascii="Times New Roman" w:hAnsi="Times New Roman"/>
        </w:rPr>
        <w:t>C</w:t>
      </w:r>
      <w:r w:rsidRPr="00935694" w:rsidR="00935694">
        <w:rPr>
          <w:rFonts w:ascii="Times New Roman" w:hAnsi="Times New Roman"/>
        </w:rPr>
        <w:t>ompleted cost research in the areas of schedule analysis, payload methodologies, systems engineering/program management, integration &amp; test, and time phasing and funding strategies</w:t>
      </w:r>
      <w:r w:rsidR="00B733A6">
        <w:rPr>
          <w:rFonts w:ascii="Times New Roman" w:hAnsi="Times New Roman"/>
        </w:rPr>
        <w:t>.</w:t>
      </w:r>
    </w:p>
    <w:p w:rsidR="001C028C" w:rsidP="001C028C" w:rsidRDefault="001C028C" w14:paraId="084628A9" w14:textId="2B5A8121">
      <w:pPr>
        <w:rPr>
          <w:rFonts w:ascii="Times New Roman" w:hAnsi="Times New Roman"/>
          <w:b/>
          <w:iCs/>
        </w:rPr>
      </w:pPr>
    </w:p>
    <w:p w:rsidR="001C028C" w:rsidP="001C028C" w:rsidRDefault="001C028C" w14:paraId="4A18A169" w14:textId="5B4423FD">
      <w:pPr>
        <w:rPr>
          <w:rFonts w:ascii="Times New Roman" w:hAnsi="Times New Roman"/>
          <w:b/>
          <w:iCs/>
        </w:rPr>
      </w:pPr>
      <w:r>
        <w:rPr>
          <w:rFonts w:ascii="Times New Roman" w:hAnsi="Times New Roman"/>
          <w:b/>
          <w:iCs/>
        </w:rPr>
        <w:t>Officer, Active Duty</w:t>
      </w:r>
    </w:p>
    <w:p w:rsidR="001C028C" w:rsidP="001C028C" w:rsidRDefault="001C028C" w14:paraId="06928522" w14:textId="6A622B13">
      <w:pPr>
        <w:rPr>
          <w:rFonts w:ascii="Times New Roman" w:hAnsi="Times New Roman"/>
          <w:b/>
          <w:iCs/>
        </w:rPr>
      </w:pPr>
      <w:r>
        <w:rPr>
          <w:rFonts w:ascii="Times New Roman" w:hAnsi="Times New Roman"/>
          <w:b/>
          <w:iCs/>
        </w:rPr>
        <w:t>United States Air Force</w:t>
      </w:r>
    </w:p>
    <w:p w:rsidR="00D16962" w:rsidP="001C028C" w:rsidRDefault="001C028C" w14:paraId="3959C300" w14:textId="3736E5FC">
      <w:pPr>
        <w:rPr>
          <w:rFonts w:ascii="Times New Roman" w:hAnsi="Times New Roman"/>
          <w:b/>
          <w:u w:val="single"/>
        </w:rPr>
      </w:pPr>
      <w:r>
        <w:rPr>
          <w:rFonts w:ascii="Times New Roman" w:hAnsi="Times New Roman"/>
          <w:b/>
          <w:iCs/>
        </w:rPr>
        <w:t>May 1997 to August 2005</w:t>
      </w:r>
    </w:p>
    <w:p w:rsidR="00D16962" w:rsidP="00CB0557" w:rsidRDefault="00D16962" w14:paraId="1F1A89D1" w14:textId="77777777">
      <w:pPr>
        <w:rPr>
          <w:rFonts w:ascii="Times New Roman" w:hAnsi="Times New Roman"/>
          <w:b/>
          <w:u w:val="single"/>
        </w:rPr>
      </w:pPr>
    </w:p>
    <w:p w:rsidRPr="001C028C" w:rsidR="001C028C" w:rsidP="001C028C" w:rsidRDefault="001C028C" w14:paraId="6747F446" w14:textId="02E455AA">
      <w:pPr>
        <w:pStyle w:val="ListParagraph"/>
        <w:numPr>
          <w:ilvl w:val="0"/>
          <w:numId w:val="31"/>
        </w:numPr>
        <w:tabs>
          <w:tab w:val="left" w:pos="7650"/>
        </w:tabs>
        <w:rPr>
          <w:rFonts w:ascii="Times New Roman" w:hAnsi="Times New Roman"/>
        </w:rPr>
      </w:pPr>
      <w:r>
        <w:rPr>
          <w:rFonts w:ascii="Times New Roman" w:hAnsi="Times New Roman"/>
        </w:rPr>
        <w:t>F</w:t>
      </w:r>
      <w:r w:rsidRPr="001C028C">
        <w:rPr>
          <w:rFonts w:ascii="Times New Roman" w:hAnsi="Times New Roman"/>
        </w:rPr>
        <w:t>light commander for financial analysis in the 325</w:t>
      </w:r>
      <w:r w:rsidRPr="001C028C">
        <w:rPr>
          <w:rFonts w:ascii="Times New Roman" w:hAnsi="Times New Roman"/>
          <w:vertAlign w:val="superscript"/>
        </w:rPr>
        <w:t>th</w:t>
      </w:r>
      <w:r w:rsidRPr="001C028C">
        <w:rPr>
          <w:rFonts w:ascii="Times New Roman" w:hAnsi="Times New Roman"/>
        </w:rPr>
        <w:t xml:space="preserve"> Comptroller Squadron at Tyndall AFB</w:t>
      </w:r>
      <w:r>
        <w:rPr>
          <w:rFonts w:ascii="Times New Roman" w:hAnsi="Times New Roman"/>
        </w:rPr>
        <w:t>. S</w:t>
      </w:r>
      <w:r w:rsidRPr="001C028C">
        <w:rPr>
          <w:rFonts w:ascii="Times New Roman" w:hAnsi="Times New Roman"/>
        </w:rPr>
        <w:t xml:space="preserve">upervised nine personnel and served as the comptroller/commander in the incumbent’s absence.  </w:t>
      </w:r>
      <w:r>
        <w:rPr>
          <w:rFonts w:ascii="Times New Roman" w:hAnsi="Times New Roman"/>
        </w:rPr>
        <w:t>F</w:t>
      </w:r>
      <w:r w:rsidRPr="001C028C">
        <w:rPr>
          <w:rFonts w:ascii="Times New Roman" w:hAnsi="Times New Roman"/>
        </w:rPr>
        <w:t>ormulated and executed the Operations &amp; Maintenance, Military Family Housing, and other appropriation budgets exceeding $260M annually for the 325</w:t>
      </w:r>
      <w:r w:rsidRPr="001C028C">
        <w:rPr>
          <w:rFonts w:ascii="Times New Roman" w:hAnsi="Times New Roman"/>
          <w:vertAlign w:val="superscript"/>
        </w:rPr>
        <w:t>th</w:t>
      </w:r>
      <w:r w:rsidRPr="001C028C">
        <w:rPr>
          <w:rFonts w:ascii="Times New Roman" w:hAnsi="Times New Roman"/>
        </w:rPr>
        <w:t xml:space="preserve"> Fighter Wing.  </w:t>
      </w:r>
      <w:r>
        <w:rPr>
          <w:rFonts w:ascii="Times New Roman" w:hAnsi="Times New Roman"/>
        </w:rPr>
        <w:t>M</w:t>
      </w:r>
      <w:r w:rsidRPr="001C028C">
        <w:rPr>
          <w:rFonts w:ascii="Times New Roman" w:hAnsi="Times New Roman"/>
        </w:rPr>
        <w:t xml:space="preserve">ade policy recommendations, conducted economic analyses (lease vs buy, utilities privatization, etc.), and performed statistical analyses for base agencies and higher headquarters.  </w:t>
      </w:r>
    </w:p>
    <w:p w:rsidRPr="001C028C" w:rsidR="001C028C" w:rsidP="001C028C" w:rsidRDefault="001C028C" w14:paraId="4E730F6D" w14:textId="1385EC92">
      <w:pPr>
        <w:pStyle w:val="ListParagraph"/>
        <w:numPr>
          <w:ilvl w:val="0"/>
          <w:numId w:val="31"/>
        </w:numPr>
        <w:tabs>
          <w:tab w:val="left" w:pos="7650"/>
        </w:tabs>
        <w:rPr>
          <w:rFonts w:ascii="Times New Roman" w:hAnsi="Times New Roman"/>
        </w:rPr>
      </w:pPr>
      <w:r>
        <w:rPr>
          <w:rFonts w:ascii="Times New Roman" w:hAnsi="Times New Roman"/>
        </w:rPr>
        <w:t>M</w:t>
      </w:r>
      <w:r w:rsidRPr="001C028C">
        <w:rPr>
          <w:rFonts w:ascii="Times New Roman" w:hAnsi="Times New Roman"/>
        </w:rPr>
        <w:t>anaged the Acquisition &amp; Strategic Planning branch at the N</w:t>
      </w:r>
      <w:r>
        <w:rPr>
          <w:rFonts w:ascii="Times New Roman" w:hAnsi="Times New Roman"/>
        </w:rPr>
        <w:t>ational Reconnaissance Office</w:t>
      </w:r>
      <w:r w:rsidRPr="001C028C">
        <w:rPr>
          <w:rFonts w:ascii="Times New Roman" w:hAnsi="Times New Roman"/>
        </w:rPr>
        <w:t xml:space="preserve"> Cost Group</w:t>
      </w:r>
      <w:r>
        <w:rPr>
          <w:rFonts w:ascii="Times New Roman" w:hAnsi="Times New Roman"/>
        </w:rPr>
        <w:t>.  Served as th</w:t>
      </w:r>
      <w:r w:rsidRPr="001C028C">
        <w:rPr>
          <w:rFonts w:ascii="Times New Roman" w:hAnsi="Times New Roman"/>
        </w:rPr>
        <w:t xml:space="preserve">e principal financial action officer for the NRO strategic integrated technical investment plan.  </w:t>
      </w:r>
      <w:r>
        <w:rPr>
          <w:rFonts w:ascii="Times New Roman" w:hAnsi="Times New Roman"/>
        </w:rPr>
        <w:t>L</w:t>
      </w:r>
      <w:r w:rsidRPr="001C028C">
        <w:rPr>
          <w:rFonts w:ascii="Times New Roman" w:hAnsi="Times New Roman"/>
        </w:rPr>
        <w:t xml:space="preserve">ed the development &amp; validation of budget requests for all large acquisition initiatives.  </w:t>
      </w:r>
      <w:r w:rsidR="00D155FF">
        <w:rPr>
          <w:rFonts w:ascii="Times New Roman" w:hAnsi="Times New Roman"/>
        </w:rPr>
        <w:t>G</w:t>
      </w:r>
      <w:r w:rsidRPr="001C028C">
        <w:rPr>
          <w:rFonts w:ascii="Times New Roman" w:hAnsi="Times New Roman"/>
        </w:rPr>
        <w:t xml:space="preserve">overnment lead for a 10-person cost/technical team for a multi-billion dollar next-generation imaging system and led the ground segment estimate for the congressionally mandated review of the Future Imagery Architecture.  </w:t>
      </w:r>
      <w:r w:rsidR="00D155FF">
        <w:rPr>
          <w:rFonts w:ascii="Times New Roman" w:hAnsi="Times New Roman"/>
        </w:rPr>
        <w:t>S</w:t>
      </w:r>
      <w:r w:rsidRPr="001C028C">
        <w:rPr>
          <w:rFonts w:ascii="Times New Roman" w:hAnsi="Times New Roman"/>
        </w:rPr>
        <w:t>pearheaded the joint Air Force/NRO independent cost estimate for the Global Positioning System (GPS) III ground segment.</w:t>
      </w:r>
    </w:p>
    <w:p w:rsidR="00D155FF" w:rsidP="001C028C" w:rsidRDefault="00D155FF" w14:paraId="5F6B569A" w14:textId="77777777">
      <w:pPr>
        <w:pStyle w:val="ListParagraph"/>
        <w:numPr>
          <w:ilvl w:val="0"/>
          <w:numId w:val="31"/>
        </w:numPr>
        <w:tabs>
          <w:tab w:val="left" w:pos="7650"/>
        </w:tabs>
        <w:rPr>
          <w:rFonts w:ascii="Times New Roman" w:hAnsi="Times New Roman"/>
        </w:rPr>
      </w:pPr>
      <w:r w:rsidRPr="08EF30D7" w:rsidR="00D155FF">
        <w:rPr>
          <w:rFonts w:ascii="Times New Roman" w:hAnsi="Times New Roman"/>
        </w:rPr>
        <w:t>W</w:t>
      </w:r>
      <w:r w:rsidRPr="08EF30D7" w:rsidR="001C028C">
        <w:rPr>
          <w:rFonts w:ascii="Times New Roman" w:hAnsi="Times New Roman"/>
        </w:rPr>
        <w:t>eapons-systems cost analyst and cost research lead for the GPS Joint Program Office</w:t>
      </w:r>
      <w:r w:rsidRPr="08EF30D7" w:rsidR="00D155FF">
        <w:rPr>
          <w:rFonts w:ascii="Times New Roman" w:hAnsi="Times New Roman"/>
        </w:rPr>
        <w:t>. G</w:t>
      </w:r>
      <w:r w:rsidRPr="08EF30D7" w:rsidR="001C028C">
        <w:rPr>
          <w:rFonts w:ascii="Times New Roman" w:hAnsi="Times New Roman"/>
        </w:rPr>
        <w:t xml:space="preserve">uided the cost analysis efforts of a ten-person government/contractor team for the GPS control segment in preparation for the GPS IIF Modernization Defense Acquisition Executive Review. </w:t>
      </w:r>
      <w:r w:rsidRPr="08EF30D7" w:rsidR="00D155FF">
        <w:rPr>
          <w:rFonts w:ascii="Times New Roman" w:hAnsi="Times New Roman"/>
          <w:b w:val="1"/>
          <w:bCs w:val="1"/>
        </w:rPr>
        <w:t>O</w:t>
      </w:r>
      <w:r w:rsidRPr="08EF30D7" w:rsidR="001C028C">
        <w:rPr>
          <w:rFonts w:ascii="Times New Roman" w:hAnsi="Times New Roman"/>
          <w:b w:val="1"/>
          <w:bCs w:val="1"/>
        </w:rPr>
        <w:t>versaw a comprehensive data collection and analysis effort of GPS IIR and IIF cost, technical, and programmatic historical data for use in future cost estimates and database development</w:t>
      </w:r>
      <w:r w:rsidRPr="08EF30D7" w:rsidR="001C028C">
        <w:rPr>
          <w:rFonts w:ascii="Times New Roman" w:hAnsi="Times New Roman"/>
          <w:b w:val="1"/>
          <w:bCs w:val="1"/>
        </w:rPr>
        <w:t>.</w:t>
      </w:r>
      <w:r w:rsidRPr="08EF30D7" w:rsidR="001C028C">
        <w:rPr>
          <w:rFonts w:ascii="Times New Roman" w:hAnsi="Times New Roman"/>
        </w:rPr>
        <w:t xml:space="preserve">  </w:t>
      </w:r>
      <w:r w:rsidRPr="08EF30D7" w:rsidR="001C028C">
        <w:rPr>
          <w:rFonts w:ascii="Times New Roman" w:hAnsi="Times New Roman"/>
        </w:rPr>
        <w:t xml:space="preserve"> </w:t>
      </w:r>
    </w:p>
    <w:p w:rsidR="00D155FF" w:rsidP="00D155FF" w:rsidRDefault="00D155FF" w14:paraId="49EF81D6" w14:textId="77777777">
      <w:pPr>
        <w:tabs>
          <w:tab w:val="left" w:pos="7650"/>
        </w:tabs>
        <w:rPr>
          <w:rFonts w:ascii="Times New Roman" w:hAnsi="Times New Roman"/>
        </w:rPr>
      </w:pPr>
    </w:p>
    <w:p w:rsidR="00D155FF" w:rsidP="00D155FF" w:rsidRDefault="00D155FF" w14:paraId="221A74E0" w14:textId="4E94687E">
      <w:pPr>
        <w:rPr>
          <w:rFonts w:ascii="Times New Roman" w:hAnsi="Times New Roman"/>
          <w:b/>
          <w:iCs/>
        </w:rPr>
      </w:pPr>
      <w:r>
        <w:rPr>
          <w:rFonts w:ascii="Times New Roman" w:hAnsi="Times New Roman"/>
          <w:b/>
          <w:iCs/>
        </w:rPr>
        <w:t>Non-related Employment</w:t>
      </w:r>
    </w:p>
    <w:p w:rsidR="00D155FF" w:rsidP="00D155FF" w:rsidRDefault="00D155FF" w14:paraId="6C0283BF" w14:textId="7D816938">
      <w:pPr>
        <w:rPr>
          <w:rFonts w:ascii="Times New Roman" w:hAnsi="Times New Roman"/>
          <w:b/>
          <w:iCs/>
        </w:rPr>
      </w:pPr>
      <w:r>
        <w:rPr>
          <w:rFonts w:ascii="Times New Roman" w:hAnsi="Times New Roman"/>
          <w:b/>
          <w:iCs/>
        </w:rPr>
        <w:t>June 1991 to May 1997</w:t>
      </w:r>
    </w:p>
    <w:p w:rsidR="00D155FF" w:rsidP="00D155FF" w:rsidRDefault="00D155FF" w14:paraId="68AE91B6" w14:textId="0C18E370">
      <w:pPr>
        <w:rPr>
          <w:rFonts w:ascii="Times New Roman" w:hAnsi="Times New Roman"/>
          <w:b/>
          <w:iCs/>
        </w:rPr>
      </w:pPr>
    </w:p>
    <w:p w:rsidRPr="00D155FF" w:rsidR="001C028C" w:rsidP="00F115BB" w:rsidRDefault="00D155FF" w14:paraId="2F2394F3" w14:textId="5DDE0A1C">
      <w:pPr>
        <w:pStyle w:val="ListParagraph"/>
        <w:numPr>
          <w:ilvl w:val="0"/>
          <w:numId w:val="32"/>
        </w:numPr>
        <w:tabs>
          <w:tab w:val="left" w:pos="7650"/>
        </w:tabs>
        <w:rPr>
          <w:rFonts w:ascii="Times New Roman" w:hAnsi="Times New Roman"/>
        </w:rPr>
      </w:pPr>
      <w:r w:rsidRPr="00D155FF">
        <w:rPr>
          <w:rFonts w:ascii="Times New Roman" w:hAnsi="Times New Roman"/>
          <w:bCs/>
        </w:rPr>
        <w:t>Mr. Prater held non-related employment during t</w:t>
      </w:r>
      <w:r>
        <w:rPr>
          <w:rFonts w:ascii="Times New Roman" w:hAnsi="Times New Roman"/>
          <w:bCs/>
        </w:rPr>
        <w:t>his time.</w:t>
      </w:r>
    </w:p>
    <w:p w:rsidRPr="00D155FF" w:rsidR="00D155FF" w:rsidP="00853C15" w:rsidRDefault="00D155FF" w14:paraId="2A36C52A" w14:textId="77777777">
      <w:pPr>
        <w:pStyle w:val="ListParagraph"/>
        <w:tabs>
          <w:tab w:val="left" w:pos="7650"/>
        </w:tabs>
        <w:rPr>
          <w:rFonts w:ascii="Times New Roman" w:hAnsi="Times New Roman"/>
        </w:rPr>
      </w:pPr>
    </w:p>
    <w:p w:rsidRPr="001C028C" w:rsidR="00D16962" w:rsidP="00D155FF" w:rsidRDefault="00D16962" w14:paraId="3E98CEA8" w14:textId="77777777">
      <w:pPr>
        <w:pStyle w:val="ListParagraph"/>
        <w:rPr>
          <w:rFonts w:ascii="Times New Roman" w:hAnsi="Times New Roman"/>
          <w:b/>
          <w:u w:val="single"/>
        </w:rPr>
      </w:pPr>
    </w:p>
    <w:p w:rsidR="00D16962" w:rsidP="00CB0557" w:rsidRDefault="00D16962" w14:paraId="450927A6" w14:textId="77777777">
      <w:pPr>
        <w:rPr>
          <w:rFonts w:ascii="Times New Roman" w:hAnsi="Times New Roman"/>
          <w:b/>
          <w:u w:val="single"/>
        </w:rPr>
      </w:pPr>
    </w:p>
    <w:p w:rsidRPr="00EA73A1" w:rsidR="0076600D" w:rsidP="00CB0557" w:rsidRDefault="0076600D" w14:paraId="7D2E63A8" w14:textId="073CDD79">
      <w:pPr>
        <w:rPr>
          <w:rFonts w:ascii="Times New Roman" w:hAnsi="Times New Roman"/>
          <w:b/>
          <w:u w:val="single"/>
        </w:rPr>
      </w:pPr>
      <w:r w:rsidRPr="0076600D">
        <w:rPr>
          <w:rFonts w:ascii="Times New Roman" w:hAnsi="Times New Roman"/>
          <w:b/>
          <w:u w:val="single"/>
        </w:rPr>
        <w:lastRenderedPageBreak/>
        <w:t>CERTIFICATIONS/TRAINING:</w:t>
      </w:r>
    </w:p>
    <w:p w:rsidR="00853C15" w:rsidP="00CB0557" w:rsidRDefault="00853C15" w14:paraId="05208EF6" w14:textId="55F69B26">
      <w:pPr>
        <w:numPr>
          <w:ilvl w:val="0"/>
          <w:numId w:val="1"/>
        </w:numPr>
        <w:rPr>
          <w:rFonts w:ascii="Times New Roman" w:hAnsi="Times New Roman"/>
        </w:rPr>
      </w:pPr>
      <w:r>
        <w:rPr>
          <w:rFonts w:ascii="Times New Roman" w:hAnsi="Times New Roman"/>
        </w:rPr>
        <w:t>Level II FM Acquisition Professional Development Program Certification, 2000</w:t>
      </w:r>
    </w:p>
    <w:p w:rsidR="0076600D" w:rsidP="00CB0557" w:rsidRDefault="0076600D" w14:paraId="77B21399" w14:textId="50850A72">
      <w:pPr>
        <w:numPr>
          <w:ilvl w:val="0"/>
          <w:numId w:val="1"/>
        </w:numPr>
        <w:rPr>
          <w:rFonts w:ascii="Times New Roman" w:hAnsi="Times New Roman"/>
        </w:rPr>
      </w:pPr>
      <w:r>
        <w:rPr>
          <w:rFonts w:ascii="Times New Roman" w:hAnsi="Times New Roman"/>
        </w:rPr>
        <w:t>Certified Cost Estimator/Analyst</w:t>
      </w:r>
      <w:r w:rsidR="00853C15">
        <w:rPr>
          <w:rFonts w:ascii="Times New Roman" w:hAnsi="Times New Roman"/>
        </w:rPr>
        <w:t xml:space="preserve">, Society of Cost Estimating and Analysis (SCEA - Inactive), 1999 </w:t>
      </w:r>
    </w:p>
    <w:p w:rsidR="0093770A" w:rsidP="00CB0557" w:rsidRDefault="0093770A" w14:paraId="05A6C042" w14:textId="77777777">
      <w:pPr>
        <w:rPr>
          <w:rFonts w:ascii="Times New Roman" w:hAnsi="Times New Roman"/>
        </w:rPr>
      </w:pPr>
    </w:p>
    <w:p w:rsidR="00CB0557" w:rsidP="00CB0557" w:rsidRDefault="00CB0557" w14:paraId="1E1B73BD" w14:textId="4FCD4CD9">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rsidR="00CB0557" w:rsidP="00CB0557" w:rsidRDefault="00CB0557" w14:paraId="1E33E770" w14:textId="6392CE09">
      <w:pPr>
        <w:pStyle w:val="ListParagraph"/>
        <w:numPr>
          <w:ilvl w:val="0"/>
          <w:numId w:val="1"/>
        </w:numPr>
      </w:pPr>
      <w:r>
        <w:rPr>
          <w:rFonts w:ascii="Times New Roman" w:hAnsi="Times New Roman"/>
        </w:rPr>
        <w:t xml:space="preserve">US Public Trust </w:t>
      </w:r>
    </w:p>
    <w:p w:rsidR="00CB0557" w:rsidP="00CB0557" w:rsidRDefault="00CB0557" w14:paraId="3875E693" w14:textId="77777777"/>
    <w:sectPr w:rsidR="00CB0557">
      <w:headerReference w:type="default" r:id="rId8"/>
      <w:footerReference w:type="defaul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F1005" w:rsidP="00FB7BE6" w:rsidRDefault="008F1005" w14:paraId="3FF71F16" w14:textId="77777777">
      <w:r>
        <w:separator/>
      </w:r>
    </w:p>
  </w:endnote>
  <w:endnote w:type="continuationSeparator" w:id="0">
    <w:p w:rsidR="008F1005" w:rsidP="00FB7BE6" w:rsidRDefault="008F1005" w14:paraId="214D26B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Pr="008966C3" w:rsidR="00FB7BE6" w:rsidP="00FB7BE6" w:rsidRDefault="000F1085" w14:paraId="57B7121A" w14:textId="59F7BE75">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Pr="008966C3" w:rsidR="00FB7BE6">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Pr="008966C3" w:rsidR="00FB7BE6">
      <w:rPr>
        <w:rFonts w:ascii="Helvetica" w:hAnsi="Helvetica"/>
        <w:noProof/>
        <w:color w:val="06121C"/>
        <w:sz w:val="17"/>
      </w:rPr>
      <w:t xml:space="preserve">•     </w:t>
    </w:r>
    <w:r w:rsidRPr="008966C3" w:rsidR="00FB7BE6">
      <w:rPr>
        <w:rFonts w:ascii="Helvetica" w:hAnsi="Helvetica"/>
        <w:b/>
        <w:noProof/>
        <w:color w:val="06121C"/>
        <w:sz w:val="17"/>
      </w:rPr>
      <w:t>www.cobec.com</w:t>
    </w:r>
  </w:p>
  <w:p w:rsidR="00FB7BE6" w:rsidRDefault="00FB7BE6" w14:paraId="253E61D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F1005" w:rsidP="00FB7BE6" w:rsidRDefault="008F1005" w14:paraId="4C995339" w14:textId="77777777">
      <w:r>
        <w:separator/>
      </w:r>
    </w:p>
  </w:footnote>
  <w:footnote w:type="continuationSeparator" w:id="0">
    <w:p w:rsidR="008F1005" w:rsidP="00FB7BE6" w:rsidRDefault="008F1005" w14:paraId="63D55B1B"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p14">
  <w:p w:rsidR="00FB7BE6" w:rsidRDefault="00FB7BE6" w14:paraId="27D33B92" w14:textId="77777777">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9739A3"/>
    <w:multiLevelType w:val="hybridMultilevel"/>
    <w:tmpl w:val="DF5439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F492629"/>
    <w:multiLevelType w:val="hybridMultilevel"/>
    <w:tmpl w:val="55169B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15C1EEB"/>
    <w:multiLevelType w:val="hybridMultilevel"/>
    <w:tmpl w:val="67688A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2ED3A25"/>
    <w:multiLevelType w:val="hybridMultilevel"/>
    <w:tmpl w:val="A14A446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5ED5647"/>
    <w:multiLevelType w:val="hybridMultilevel"/>
    <w:tmpl w:val="2A545610"/>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B136D87"/>
    <w:multiLevelType w:val="hybridMultilevel"/>
    <w:tmpl w:val="2EA6E462"/>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3AA70AA"/>
    <w:multiLevelType w:val="hybridMultilevel"/>
    <w:tmpl w:val="00A4103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89C3427"/>
    <w:multiLevelType w:val="hybridMultilevel"/>
    <w:tmpl w:val="D9C86D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8B15B61"/>
    <w:multiLevelType w:val="hybridMultilevel"/>
    <w:tmpl w:val="1684423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B2F6087"/>
    <w:multiLevelType w:val="hybridMultilevel"/>
    <w:tmpl w:val="49188A4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DA727A0"/>
    <w:multiLevelType w:val="hybridMultilevel"/>
    <w:tmpl w:val="6562E81E"/>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DDC0447"/>
    <w:multiLevelType w:val="hybridMultilevel"/>
    <w:tmpl w:val="7848DF5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3" w15:restartNumberingAfterBreak="0">
    <w:nsid w:val="2F3B1B9E"/>
    <w:multiLevelType w:val="hybridMultilevel"/>
    <w:tmpl w:val="613246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0211171"/>
    <w:multiLevelType w:val="hybridMultilevel"/>
    <w:tmpl w:val="E7D46396"/>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6063A69"/>
    <w:multiLevelType w:val="hybridMultilevel"/>
    <w:tmpl w:val="CCDA82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AC73231"/>
    <w:multiLevelType w:val="hybridMultilevel"/>
    <w:tmpl w:val="7DD4B49C"/>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C6232F7"/>
    <w:multiLevelType w:val="hybridMultilevel"/>
    <w:tmpl w:val="CBDC463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8" w15:restartNumberingAfterBreak="0">
    <w:nsid w:val="3D4428AB"/>
    <w:multiLevelType w:val="hybridMultilevel"/>
    <w:tmpl w:val="C0ECD5A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D6057FB"/>
    <w:multiLevelType w:val="hybridMultilevel"/>
    <w:tmpl w:val="7DCA34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419079FD"/>
    <w:multiLevelType w:val="hybridMultilevel"/>
    <w:tmpl w:val="904E6FE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2D40909"/>
    <w:multiLevelType w:val="hybridMultilevel"/>
    <w:tmpl w:val="28D4DB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2F62A90"/>
    <w:multiLevelType w:val="hybridMultilevel"/>
    <w:tmpl w:val="E0303F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3" w15:restartNumberingAfterBreak="0">
    <w:nsid w:val="45424626"/>
    <w:multiLevelType w:val="hybridMultilevel"/>
    <w:tmpl w:val="1BEECCA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4" w15:restartNumberingAfterBreak="0">
    <w:nsid w:val="4B6402A1"/>
    <w:multiLevelType w:val="hybridMultilevel"/>
    <w:tmpl w:val="F6909D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5F7275A"/>
    <w:multiLevelType w:val="hybridMultilevel"/>
    <w:tmpl w:val="9D6EEA60"/>
    <w:lvl w:ilvl="0" w:tplc="DBF87464">
      <w:start w:val="1"/>
      <w:numFmt w:val="bullet"/>
      <w:lvlText w:val="-"/>
      <w:lvlJc w:val="left"/>
      <w:pPr>
        <w:ind w:left="360" w:hanging="360"/>
      </w:pPr>
      <w:rPr>
        <w:rFonts w:hint="default" w:ascii="Times New Roman" w:hAnsi="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6" w15:restartNumberingAfterBreak="0">
    <w:nsid w:val="5FB202EC"/>
    <w:multiLevelType w:val="hybridMultilevel"/>
    <w:tmpl w:val="A52AD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5FDB1CF9"/>
    <w:multiLevelType w:val="hybridMultilevel"/>
    <w:tmpl w:val="7E98F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60241972"/>
    <w:multiLevelType w:val="hybridMultilevel"/>
    <w:tmpl w:val="BBC29F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6CD027B5"/>
    <w:multiLevelType w:val="hybridMultilevel"/>
    <w:tmpl w:val="7C506514"/>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7D8F2140"/>
    <w:multiLevelType w:val="hybridMultilevel"/>
    <w:tmpl w:val="8884C8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7E7E0553"/>
    <w:multiLevelType w:val="hybridMultilevel"/>
    <w:tmpl w:val="C7EC42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22"/>
  </w:num>
  <w:num w:numId="2">
    <w:abstractNumId w:val="5"/>
  </w:num>
  <w:num w:numId="3">
    <w:abstractNumId w:val="3"/>
  </w:num>
  <w:num w:numId="4">
    <w:abstractNumId w:val="27"/>
  </w:num>
  <w:num w:numId="5">
    <w:abstractNumId w:val="0"/>
  </w:num>
  <w:num w:numId="6">
    <w:abstractNumId w:val="18"/>
  </w:num>
  <w:num w:numId="7">
    <w:abstractNumId w:val="15"/>
  </w:num>
  <w:num w:numId="8">
    <w:abstractNumId w:val="26"/>
  </w:num>
  <w:num w:numId="9">
    <w:abstractNumId w:val="1"/>
  </w:num>
  <w:num w:numId="10">
    <w:abstractNumId w:val="24"/>
  </w:num>
  <w:num w:numId="11">
    <w:abstractNumId w:val="23"/>
  </w:num>
  <w:num w:numId="12">
    <w:abstractNumId w:val="13"/>
  </w:num>
  <w:num w:numId="13">
    <w:abstractNumId w:val="6"/>
  </w:num>
  <w:num w:numId="14">
    <w:abstractNumId w:val="8"/>
  </w:num>
  <w:num w:numId="15">
    <w:abstractNumId w:val="14"/>
  </w:num>
  <w:num w:numId="16">
    <w:abstractNumId w:val="25"/>
  </w:num>
  <w:num w:numId="17">
    <w:abstractNumId w:val="29"/>
  </w:num>
  <w:num w:numId="18">
    <w:abstractNumId w:val="19"/>
  </w:num>
  <w:num w:numId="19">
    <w:abstractNumId w:val="11"/>
  </w:num>
  <w:num w:numId="20">
    <w:abstractNumId w:val="10"/>
  </w:num>
  <w:num w:numId="21">
    <w:abstractNumId w:val="16"/>
  </w:num>
  <w:num w:numId="22">
    <w:abstractNumId w:val="7"/>
  </w:num>
  <w:num w:numId="23">
    <w:abstractNumId w:val="12"/>
  </w:num>
  <w:num w:numId="24">
    <w:abstractNumId w:val="21"/>
  </w:num>
  <w:num w:numId="25">
    <w:abstractNumId w:val="20"/>
  </w:num>
  <w:num w:numId="26">
    <w:abstractNumId w:val="30"/>
  </w:num>
  <w:num w:numId="27">
    <w:abstractNumId w:val="9"/>
  </w:num>
  <w:num w:numId="28">
    <w:abstractNumId w:val="17"/>
  </w:num>
  <w:num w:numId="29">
    <w:abstractNumId w:val="2"/>
  </w:num>
  <w:num w:numId="30">
    <w:abstractNumId w:val="31"/>
  </w:num>
  <w:num w:numId="31">
    <w:abstractNumId w:val="28"/>
  </w:num>
  <w:num w:numId="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attachedTemplate r:id="rId1"/>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47519"/>
    <w:rsid w:val="000971DB"/>
    <w:rsid w:val="000B484C"/>
    <w:rsid w:val="000B4BA3"/>
    <w:rsid w:val="000B4D19"/>
    <w:rsid w:val="000F1085"/>
    <w:rsid w:val="00106FC2"/>
    <w:rsid w:val="001C028C"/>
    <w:rsid w:val="001D061D"/>
    <w:rsid w:val="001E79DA"/>
    <w:rsid w:val="002214B1"/>
    <w:rsid w:val="00226F5A"/>
    <w:rsid w:val="00264DCC"/>
    <w:rsid w:val="00296B6C"/>
    <w:rsid w:val="00297EBD"/>
    <w:rsid w:val="002A09F8"/>
    <w:rsid w:val="002A46EC"/>
    <w:rsid w:val="002D1A1E"/>
    <w:rsid w:val="00325333"/>
    <w:rsid w:val="0036311B"/>
    <w:rsid w:val="0036345A"/>
    <w:rsid w:val="003C3FBF"/>
    <w:rsid w:val="00412785"/>
    <w:rsid w:val="004740AC"/>
    <w:rsid w:val="004C3B3B"/>
    <w:rsid w:val="004D0F3F"/>
    <w:rsid w:val="00577BEA"/>
    <w:rsid w:val="005822C4"/>
    <w:rsid w:val="005B3F20"/>
    <w:rsid w:val="00610F5A"/>
    <w:rsid w:val="006560DB"/>
    <w:rsid w:val="00656279"/>
    <w:rsid w:val="00656F65"/>
    <w:rsid w:val="00664954"/>
    <w:rsid w:val="0067782B"/>
    <w:rsid w:val="006A48BB"/>
    <w:rsid w:val="00716DDC"/>
    <w:rsid w:val="00737EAE"/>
    <w:rsid w:val="0076600D"/>
    <w:rsid w:val="007C2301"/>
    <w:rsid w:val="007E053B"/>
    <w:rsid w:val="00807750"/>
    <w:rsid w:val="00845AC8"/>
    <w:rsid w:val="00853C15"/>
    <w:rsid w:val="008858AE"/>
    <w:rsid w:val="008F1005"/>
    <w:rsid w:val="00935694"/>
    <w:rsid w:val="0093770A"/>
    <w:rsid w:val="009A133C"/>
    <w:rsid w:val="009A2AE1"/>
    <w:rsid w:val="009B4545"/>
    <w:rsid w:val="00A05B8D"/>
    <w:rsid w:val="00A727A1"/>
    <w:rsid w:val="00A945C0"/>
    <w:rsid w:val="00AA49AB"/>
    <w:rsid w:val="00AC7C8E"/>
    <w:rsid w:val="00B6455B"/>
    <w:rsid w:val="00B6526A"/>
    <w:rsid w:val="00B733A6"/>
    <w:rsid w:val="00B93749"/>
    <w:rsid w:val="00BB0E94"/>
    <w:rsid w:val="00BD1992"/>
    <w:rsid w:val="00C12A49"/>
    <w:rsid w:val="00C3600F"/>
    <w:rsid w:val="00C85743"/>
    <w:rsid w:val="00CA3266"/>
    <w:rsid w:val="00CB0557"/>
    <w:rsid w:val="00D155FF"/>
    <w:rsid w:val="00D16962"/>
    <w:rsid w:val="00D34833"/>
    <w:rsid w:val="00D703A8"/>
    <w:rsid w:val="00D85084"/>
    <w:rsid w:val="00DD04FE"/>
    <w:rsid w:val="00E46BD9"/>
    <w:rsid w:val="00E803C3"/>
    <w:rsid w:val="00E83439"/>
    <w:rsid w:val="00E87242"/>
    <w:rsid w:val="00EA73A1"/>
    <w:rsid w:val="00EB68BC"/>
    <w:rsid w:val="00ED7D3E"/>
    <w:rsid w:val="00F11EFF"/>
    <w:rsid w:val="00F178F4"/>
    <w:rsid w:val="00F17EC7"/>
    <w:rsid w:val="00F52065"/>
    <w:rsid w:val="00F6496A"/>
    <w:rsid w:val="00F66C98"/>
    <w:rsid w:val="00FB16E6"/>
    <w:rsid w:val="00FB7BE6"/>
    <w:rsid w:val="00FC023D"/>
    <w:rsid w:val="00FE035D"/>
    <w:rsid w:val="00FF5A17"/>
    <w:rsid w:val="08EF3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0B484C"/>
    <w:pPr>
      <w:spacing w:after="0" w:line="240" w:lineRule="auto"/>
    </w:pPr>
    <w:rPr>
      <w:rFonts w:ascii="Trebuchet MS" w:hAnsi="Trebuchet MS" w:eastAsia="Times New Roman"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styleId="HeaderChar" w:customStyle="1">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styleId="FooterChar" w:customStyle="1">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styleId="BalloonTextChar" w:customStyle="1">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styleId="Heading1Char" w:customStyle="1">
    <w:name w:val="Heading 1 Char"/>
    <w:basedOn w:val="DefaultParagraphFont"/>
    <w:link w:val="Heading1"/>
    <w:rsid w:val="00F52065"/>
    <w:rPr>
      <w:rFonts w:ascii="Arial" w:hAnsi="Arial" w:eastAsia="Times New Roman" w:cs="Arial"/>
      <w:b/>
      <w:bCs/>
      <w:kern w:val="32"/>
      <w:sz w:val="28"/>
      <w:szCs w:val="32"/>
    </w:rPr>
  </w:style>
  <w:style w:type="character" w:styleId="Bullet1" w:customStyle="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customXml" Target="../customXml/item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customXml" Target="../customXml/item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customXml" Target="../customXml/item4.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F1F1993-E039-4623-9DF0-136D5A748C95}">
  <ds:schemaRefs>
    <ds:schemaRef ds:uri="http://schemas.openxmlformats.org/officeDocument/2006/bibliography"/>
  </ds:schemaRefs>
</ds:datastoreItem>
</file>

<file path=customXml/itemProps2.xml><?xml version="1.0" encoding="utf-8"?>
<ds:datastoreItem xmlns:ds="http://schemas.openxmlformats.org/officeDocument/2006/customXml" ds:itemID="{D17DF4CC-2F2F-49B6-9A4D-317B8A55339A}"/>
</file>

<file path=customXml/itemProps3.xml><?xml version="1.0" encoding="utf-8"?>
<ds:datastoreItem xmlns:ds="http://schemas.openxmlformats.org/officeDocument/2006/customXml" ds:itemID="{99BD5C6B-C1E3-44CF-BC35-03B339DB50AE}"/>
</file>

<file path=customXml/itemProps4.xml><?xml version="1.0" encoding="utf-8"?>
<ds:datastoreItem xmlns:ds="http://schemas.openxmlformats.org/officeDocument/2006/customXml" ds:itemID="{EBCEA0A5-30FD-45AF-B7D6-28DF6477148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Cobec Letterhead.dotx</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Michael Prater</cp:lastModifiedBy>
  <cp:revision>13</cp:revision>
  <cp:lastPrinted>2014-02-04T19:23:00Z</cp:lastPrinted>
  <dcterms:created xsi:type="dcterms:W3CDTF">2019-10-11T13:32:00Z</dcterms:created>
  <dcterms:modified xsi:type="dcterms:W3CDTF">2024-08-05T14:23:11Z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