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8A5A1" w14:textId="77777777" w:rsidR="0063498C" w:rsidRDefault="0063498C" w:rsidP="00F003B4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right="90"/>
        <w:jc w:val="center"/>
        <w:rPr>
          <w:rFonts w:ascii="Times New Roman" w:hAnsi="Times New Roman"/>
          <w:b/>
          <w:spacing w:val="20"/>
          <w:sz w:val="32"/>
        </w:rPr>
      </w:pPr>
      <w:r>
        <w:rPr>
          <w:rFonts w:ascii="Times New Roman" w:hAnsi="Times New Roman"/>
          <w:b/>
          <w:spacing w:val="20"/>
          <w:sz w:val="32"/>
        </w:rPr>
        <w:t>Scott James Gardner</w:t>
      </w:r>
    </w:p>
    <w:p w14:paraId="537702C7" w14:textId="77777777" w:rsidR="00670B5E" w:rsidRDefault="00B241B0" w:rsidP="00670B5E">
      <w:pPr>
        <w:widowControl w:val="0"/>
        <w:tabs>
          <w:tab w:val="left" w:pos="720"/>
        </w:tabs>
        <w:ind w:left="720" w:right="90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55 West St, Unit 2</w:t>
      </w:r>
    </w:p>
    <w:p w14:paraId="17B27EB6" w14:textId="77777777" w:rsidR="00670B5E" w:rsidRDefault="00B241B0" w:rsidP="00670B5E">
      <w:pPr>
        <w:widowControl w:val="0"/>
        <w:tabs>
          <w:tab w:val="left" w:pos="720"/>
        </w:tabs>
        <w:ind w:left="720" w:right="90" w:hanging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Freeport, ME  04032</w:t>
      </w:r>
    </w:p>
    <w:p w14:paraId="35B3CD9B" w14:textId="77777777" w:rsidR="00670B5E" w:rsidRPr="007A55F6" w:rsidRDefault="00B241B0" w:rsidP="00670B5E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jc w:val="center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207-417-0459</w:t>
      </w:r>
    </w:p>
    <w:p w14:paraId="4DE383B5" w14:textId="77777777" w:rsidR="00670B5E" w:rsidRPr="007A55F6" w:rsidRDefault="000976E7" w:rsidP="00670B5E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jc w:val="center"/>
        <w:rPr>
          <w:rFonts w:ascii="Times New Roman" w:hAnsi="Times New Roman"/>
          <w:lang w:val="fr-FR"/>
        </w:rPr>
      </w:pPr>
      <w:r w:rsidRPr="007A55F6">
        <w:rPr>
          <w:rFonts w:ascii="Times New Roman" w:hAnsi="Times New Roman"/>
          <w:lang w:val="fr-FR"/>
        </w:rPr>
        <w:t xml:space="preserve">E-Mail: </w:t>
      </w:r>
      <w:r w:rsidR="008A5133">
        <w:rPr>
          <w:rFonts w:ascii="Times New Roman" w:hAnsi="Times New Roman"/>
          <w:lang w:val="fr-FR"/>
        </w:rPr>
        <w:t>RANGEWAY36631</w:t>
      </w:r>
      <w:r w:rsidR="00802B4A" w:rsidRPr="007A55F6">
        <w:rPr>
          <w:rFonts w:ascii="Times New Roman" w:hAnsi="Times New Roman"/>
          <w:lang w:val="fr-FR"/>
        </w:rPr>
        <w:t>@</w:t>
      </w:r>
      <w:r w:rsidR="00B241B0">
        <w:rPr>
          <w:rFonts w:ascii="Times New Roman" w:hAnsi="Times New Roman"/>
          <w:lang w:val="fr-FR"/>
        </w:rPr>
        <w:t>GMAIL.COM</w:t>
      </w:r>
    </w:p>
    <w:p w14:paraId="2C408CC6" w14:textId="77777777" w:rsidR="0063498C" w:rsidRPr="007A55F6" w:rsidRDefault="0063498C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jc w:val="center"/>
        <w:rPr>
          <w:rFonts w:ascii="Times New Roman" w:hAnsi="Times New Roman"/>
          <w:sz w:val="16"/>
          <w:lang w:val="fr-FR"/>
        </w:rPr>
      </w:pPr>
    </w:p>
    <w:p w14:paraId="43654F7C" w14:textId="77777777" w:rsidR="0063498C" w:rsidRDefault="0063498C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O</w:t>
      </w:r>
      <w:r>
        <w:rPr>
          <w:rFonts w:ascii="Times New Roman" w:hAnsi="Times New Roman"/>
          <w:b/>
          <w:sz w:val="20"/>
        </w:rPr>
        <w:t>BJECTIVE</w:t>
      </w:r>
    </w:p>
    <w:p w14:paraId="20A733CC" w14:textId="77777777" w:rsidR="0063498C" w:rsidRDefault="00544303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 w:rsidR="0063498C">
        <w:rPr>
          <w:rFonts w:ascii="Times New Roman" w:hAnsi="Times New Roman"/>
          <w:sz w:val="20"/>
        </w:rPr>
        <w:t xml:space="preserve">To apply my </w:t>
      </w:r>
      <w:r w:rsidR="005B7254">
        <w:rPr>
          <w:rFonts w:ascii="Times New Roman" w:hAnsi="Times New Roman"/>
          <w:sz w:val="20"/>
        </w:rPr>
        <w:t xml:space="preserve">Unmanned Aircraft, </w:t>
      </w:r>
      <w:r w:rsidR="00CB1017">
        <w:rPr>
          <w:rFonts w:ascii="Times New Roman" w:hAnsi="Times New Roman"/>
          <w:sz w:val="20"/>
        </w:rPr>
        <w:t xml:space="preserve">Air </w:t>
      </w:r>
      <w:r w:rsidR="005A66D2">
        <w:rPr>
          <w:rFonts w:ascii="Times New Roman" w:hAnsi="Times New Roman"/>
          <w:sz w:val="20"/>
        </w:rPr>
        <w:t>Traffic Management</w:t>
      </w:r>
      <w:r w:rsidR="00CB1017">
        <w:rPr>
          <w:rFonts w:ascii="Times New Roman" w:hAnsi="Times New Roman"/>
          <w:sz w:val="20"/>
        </w:rPr>
        <w:t>, Homeland Defense</w:t>
      </w:r>
      <w:r w:rsidR="006A00E7">
        <w:rPr>
          <w:rFonts w:ascii="Times New Roman" w:hAnsi="Times New Roman"/>
          <w:sz w:val="20"/>
        </w:rPr>
        <w:t xml:space="preserve">, </w:t>
      </w:r>
      <w:r w:rsidR="000057F1">
        <w:rPr>
          <w:rFonts w:ascii="Times New Roman" w:hAnsi="Times New Roman"/>
          <w:sz w:val="20"/>
        </w:rPr>
        <w:t>international</w:t>
      </w:r>
      <w:r w:rsidR="002863FE">
        <w:rPr>
          <w:rFonts w:ascii="Times New Roman" w:hAnsi="Times New Roman"/>
          <w:sz w:val="20"/>
        </w:rPr>
        <w:t xml:space="preserve"> and </w:t>
      </w:r>
      <w:r w:rsidR="0063498C">
        <w:rPr>
          <w:rFonts w:ascii="Times New Roman" w:hAnsi="Times New Roman"/>
          <w:sz w:val="20"/>
        </w:rPr>
        <w:t>operational experience in a dynamic environment.</w:t>
      </w:r>
    </w:p>
    <w:p w14:paraId="497AD43A" w14:textId="77777777" w:rsidR="0063498C" w:rsidRPr="00224AA1" w:rsidRDefault="0063498C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0" w:lineRule="atLeast"/>
        <w:ind w:left="720" w:right="90" w:hanging="360"/>
        <w:rPr>
          <w:rFonts w:ascii="Times New Roman" w:hAnsi="Times New Roman"/>
          <w:sz w:val="16"/>
          <w:szCs w:val="16"/>
        </w:rPr>
      </w:pPr>
      <w:r w:rsidRPr="00224AA1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082C9AFA" w14:textId="77777777" w:rsidR="0063498C" w:rsidRDefault="0063498C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left="72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  <w:sz w:val="20"/>
        </w:rPr>
        <w:t xml:space="preserve">UMMARY </w:t>
      </w:r>
      <w:r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  <w:sz w:val="20"/>
        </w:rPr>
        <w:t>TATEMENT</w:t>
      </w:r>
    </w:p>
    <w:p w14:paraId="32421D7F" w14:textId="77777777" w:rsidR="000973E5" w:rsidRDefault="000973E5" w:rsidP="000973E5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360" w:right="9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 xml:space="preserve">Demonstrated ability to organize, plan and coordinate systems and processes necessary to support organizational change and growth.  Ability to select and develop a strong team.  Ability to stay focused under stress.  Strong analytical skills and software expertise. </w:t>
      </w:r>
    </w:p>
    <w:p w14:paraId="2D725F37" w14:textId="77777777" w:rsidR="000973E5" w:rsidRPr="00CD46EA" w:rsidRDefault="000973E5" w:rsidP="000973E5">
      <w:pPr>
        <w:widowControl w:val="0"/>
        <w:pBdr>
          <w:bottom w:val="single" w:sz="4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left="720" w:right="90" w:hanging="360"/>
        <w:jc w:val="center"/>
        <w:rPr>
          <w:rFonts w:ascii="Times New Roman" w:hAnsi="Times New Roman"/>
          <w:b/>
          <w:szCs w:val="24"/>
        </w:rPr>
      </w:pPr>
      <w:r w:rsidRPr="00CD46EA">
        <w:rPr>
          <w:rFonts w:ascii="Times New Roman" w:hAnsi="Times New Roman"/>
          <w:b/>
          <w:szCs w:val="24"/>
        </w:rPr>
        <w:t>Skills Summary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987"/>
        <w:gridCol w:w="3535"/>
        <w:gridCol w:w="3638"/>
      </w:tblGrid>
      <w:tr w:rsidR="00E07F23" w:rsidRPr="00246B8F" w14:paraId="637C4097" w14:textId="77777777" w:rsidTr="00246B8F">
        <w:tc>
          <w:tcPr>
            <w:tcW w:w="4068" w:type="dxa"/>
          </w:tcPr>
          <w:p w14:paraId="17BB7ECD" w14:textId="77777777" w:rsidR="00E07F23" w:rsidRDefault="00E07F23" w:rsidP="00246B8F">
            <w:pPr>
              <w:widowControl w:val="0"/>
              <w:tabs>
                <w:tab w:val="left" w:pos="360"/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 w:rsidRPr="00246B8F">
              <w:rPr>
                <w:rFonts w:ascii="Times New Roman" w:hAnsi="Times New Roman"/>
                <w:szCs w:val="24"/>
              </w:rPr>
              <w:t xml:space="preserve">Leadership </w:t>
            </w:r>
          </w:p>
          <w:p w14:paraId="0EFC2C55" w14:textId="77777777" w:rsidR="003A2B57" w:rsidRPr="00246B8F" w:rsidRDefault="003A2B57" w:rsidP="00246B8F">
            <w:pPr>
              <w:widowControl w:val="0"/>
              <w:tabs>
                <w:tab w:val="left" w:pos="360"/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Operations</w:t>
            </w:r>
            <w:r w:rsidR="008263AB">
              <w:rPr>
                <w:rFonts w:ascii="Times New Roman" w:hAnsi="Times New Roman"/>
                <w:szCs w:val="24"/>
              </w:rPr>
              <w:t xml:space="preserve"> Management</w:t>
            </w:r>
          </w:p>
          <w:p w14:paraId="7B3D72A5" w14:textId="77777777" w:rsidR="00E07F23" w:rsidRPr="00246B8F" w:rsidRDefault="00305514" w:rsidP="00DB5DA4">
            <w:pPr>
              <w:widowControl w:val="0"/>
              <w:tabs>
                <w:tab w:val="left" w:pos="360"/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Policy</w:t>
            </w:r>
            <w:r w:rsidR="00B85A8E">
              <w:rPr>
                <w:rFonts w:ascii="Times New Roman" w:hAnsi="Times New Roman"/>
                <w:szCs w:val="24"/>
              </w:rPr>
              <w:t xml:space="preserve"> Development</w:t>
            </w:r>
            <w:r w:rsidR="00120657" w:rsidRPr="00246B8F">
              <w:rPr>
                <w:rFonts w:ascii="Times New Roman" w:hAnsi="Times New Roman"/>
                <w:szCs w:val="24"/>
              </w:rPr>
              <w:t xml:space="preserve"> </w:t>
            </w:r>
          </w:p>
        </w:tc>
        <w:tc>
          <w:tcPr>
            <w:tcW w:w="3600" w:type="dxa"/>
          </w:tcPr>
          <w:p w14:paraId="7F6425DD" w14:textId="77777777" w:rsidR="00120657" w:rsidRDefault="008263AB" w:rsidP="00120657">
            <w:pPr>
              <w:widowControl w:val="0"/>
              <w:tabs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Sales Forecasting</w:t>
            </w:r>
            <w:r w:rsidR="00120657" w:rsidRPr="00246B8F">
              <w:rPr>
                <w:rFonts w:ascii="Times New Roman" w:hAnsi="Times New Roman"/>
                <w:szCs w:val="24"/>
              </w:rPr>
              <w:t xml:space="preserve"> </w:t>
            </w:r>
          </w:p>
          <w:p w14:paraId="400D8E4A" w14:textId="77777777" w:rsidR="00E07F23" w:rsidRPr="00246B8F" w:rsidRDefault="00E07F23" w:rsidP="00120657">
            <w:pPr>
              <w:widowControl w:val="0"/>
              <w:tabs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 w:rsidRPr="00246B8F">
              <w:rPr>
                <w:rFonts w:ascii="Times New Roman" w:hAnsi="Times New Roman"/>
                <w:szCs w:val="24"/>
              </w:rPr>
              <w:t>Strategic Planning</w:t>
            </w:r>
          </w:p>
          <w:p w14:paraId="63188239" w14:textId="77777777" w:rsidR="00E07F23" w:rsidRPr="00246B8F" w:rsidRDefault="00E07F23" w:rsidP="00DB5DA4">
            <w:pPr>
              <w:widowControl w:val="0"/>
              <w:tabs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 w:rsidRPr="00246B8F">
              <w:rPr>
                <w:rFonts w:ascii="Times New Roman" w:hAnsi="Times New Roman"/>
                <w:szCs w:val="24"/>
              </w:rPr>
              <w:t>Budget Development</w:t>
            </w:r>
          </w:p>
        </w:tc>
        <w:tc>
          <w:tcPr>
            <w:tcW w:w="3708" w:type="dxa"/>
          </w:tcPr>
          <w:p w14:paraId="3E48C0A4" w14:textId="77777777" w:rsidR="00120657" w:rsidRPr="00246B8F" w:rsidRDefault="005F6863" w:rsidP="00120657">
            <w:pPr>
              <w:widowControl w:val="0"/>
              <w:tabs>
                <w:tab w:val="left" w:pos="360"/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Personnel</w:t>
            </w:r>
            <w:r w:rsidR="002B3952">
              <w:rPr>
                <w:rFonts w:ascii="Times New Roman" w:hAnsi="Times New Roman"/>
                <w:szCs w:val="24"/>
              </w:rPr>
              <w:t xml:space="preserve"> Management</w:t>
            </w:r>
          </w:p>
          <w:p w14:paraId="081317B1" w14:textId="77777777" w:rsidR="00E07F23" w:rsidRPr="00246B8F" w:rsidRDefault="005A66D2" w:rsidP="00246B8F">
            <w:pPr>
              <w:widowControl w:val="0"/>
              <w:tabs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Air Traffic Security</w:t>
            </w:r>
          </w:p>
          <w:p w14:paraId="5F80990C" w14:textId="77777777" w:rsidR="00E07F23" w:rsidRPr="00246B8F" w:rsidRDefault="00E07F23" w:rsidP="00246B8F">
            <w:pPr>
              <w:widowControl w:val="0"/>
              <w:tabs>
                <w:tab w:val="left" w:pos="720"/>
                <w:tab w:val="left" w:pos="1520"/>
                <w:tab w:val="left" w:pos="1600"/>
                <w:tab w:val="left" w:pos="2260"/>
                <w:tab w:val="left" w:pos="3020"/>
                <w:tab w:val="left" w:pos="3780"/>
                <w:tab w:val="left" w:pos="4540"/>
                <w:tab w:val="left" w:pos="5300"/>
                <w:tab w:val="left" w:pos="6060"/>
                <w:tab w:val="left" w:pos="6820"/>
                <w:tab w:val="left" w:pos="7580"/>
                <w:tab w:val="left" w:pos="8320"/>
                <w:tab w:val="left" w:pos="9080"/>
              </w:tabs>
              <w:spacing w:line="320" w:lineRule="atLeast"/>
              <w:ind w:right="90"/>
              <w:jc w:val="center"/>
              <w:rPr>
                <w:rFonts w:ascii="Times New Roman" w:hAnsi="Times New Roman"/>
                <w:szCs w:val="24"/>
              </w:rPr>
            </w:pPr>
            <w:r w:rsidRPr="00246B8F">
              <w:rPr>
                <w:rFonts w:ascii="Times New Roman" w:hAnsi="Times New Roman"/>
                <w:szCs w:val="24"/>
              </w:rPr>
              <w:t>Top Secret Security Clearance</w:t>
            </w:r>
          </w:p>
        </w:tc>
      </w:tr>
    </w:tbl>
    <w:p w14:paraId="30C6DBE4" w14:textId="77777777" w:rsidR="000973E5" w:rsidRDefault="000973E5" w:rsidP="000973E5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right="90"/>
        <w:rPr>
          <w:rFonts w:ascii="Times New Roman" w:hAnsi="Times New Roman"/>
          <w:sz w:val="16"/>
        </w:rPr>
      </w:pPr>
    </w:p>
    <w:p w14:paraId="57EE770B" w14:textId="77777777" w:rsidR="00AA5A5C" w:rsidRPr="00064F8D" w:rsidRDefault="0063498C" w:rsidP="00064F8D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left="72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z w:val="20"/>
        </w:rPr>
        <w:t>XPERIENCE</w:t>
      </w:r>
    </w:p>
    <w:p w14:paraId="7259CA31" w14:textId="77777777" w:rsidR="000976E7" w:rsidRDefault="000976E7" w:rsidP="000976E7">
      <w:pPr>
        <w:widowControl w:val="0"/>
        <w:pBdr>
          <w:bottom w:val="single" w:sz="6" w:space="1" w:color="auto"/>
        </w:pBdr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360" w:right="9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</w:rPr>
        <w:t>F</w:t>
      </w:r>
      <w:r>
        <w:rPr>
          <w:rFonts w:ascii="Times New Roman" w:hAnsi="Times New Roman"/>
          <w:b/>
          <w:sz w:val="16"/>
        </w:rPr>
        <w:t>EDERAL</w:t>
      </w:r>
      <w:r>
        <w:rPr>
          <w:rFonts w:ascii="Times New Roman" w:hAnsi="Times New Roman"/>
          <w:b/>
        </w:rPr>
        <w:t xml:space="preserve"> A</w:t>
      </w:r>
      <w:r>
        <w:rPr>
          <w:rFonts w:ascii="Times New Roman" w:hAnsi="Times New Roman"/>
          <w:b/>
          <w:sz w:val="16"/>
        </w:rPr>
        <w:t xml:space="preserve">VIATION  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z w:val="16"/>
        </w:rPr>
        <w:t>DMINISTRATION</w:t>
      </w:r>
      <w:r w:rsidR="000B6000">
        <w:rPr>
          <w:rFonts w:ascii="Times New Roman" w:hAnsi="Times New Roman"/>
          <w:b/>
          <w:sz w:val="16"/>
        </w:rPr>
        <w:t xml:space="preserve"> – FV-2152-K</w:t>
      </w:r>
    </w:p>
    <w:p w14:paraId="79AEBAE6" w14:textId="77777777" w:rsid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2016-</w:t>
      </w:r>
      <w:r w:rsidR="00022336">
        <w:rPr>
          <w:rFonts w:ascii="Times New Roman" w:hAnsi="Times New Roman"/>
          <w:b/>
          <w:sz w:val="20"/>
        </w:rPr>
        <w:t>2019</w:t>
      </w:r>
    </w:p>
    <w:p w14:paraId="3F45088F" w14:textId="77777777" w:rsidR="00237E1E" w:rsidRPr="00237E1E" w:rsidRDefault="00237E1E" w:rsidP="00237E1E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 w:rsidRPr="00237E1E">
        <w:rPr>
          <w:rFonts w:ascii="Times New Roman" w:hAnsi="Times New Roman"/>
          <w:b/>
          <w:i/>
          <w:sz w:val="20"/>
        </w:rPr>
        <w:t xml:space="preserve">Acting Manager, </w:t>
      </w:r>
      <w:r w:rsidR="00676AAE">
        <w:rPr>
          <w:rFonts w:ascii="Times New Roman" w:hAnsi="Times New Roman"/>
          <w:b/>
          <w:i/>
          <w:sz w:val="20"/>
        </w:rPr>
        <w:t>Emerging Technologies, AJV-115</w:t>
      </w:r>
    </w:p>
    <w:p w14:paraId="56662B4B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Manage </w:t>
      </w:r>
      <w:r w:rsidR="0094321B">
        <w:rPr>
          <w:rFonts w:ascii="Times New Roman" w:hAnsi="Times New Roman"/>
          <w:sz w:val="20"/>
        </w:rPr>
        <w:t>8</w:t>
      </w:r>
      <w:r w:rsidRPr="00237E1E">
        <w:rPr>
          <w:rFonts w:ascii="Times New Roman" w:hAnsi="Times New Roman"/>
          <w:sz w:val="20"/>
        </w:rPr>
        <w:t xml:space="preserve"> federal full-time employees and</w:t>
      </w:r>
      <w:r w:rsidR="0094321B">
        <w:rPr>
          <w:rFonts w:ascii="Times New Roman" w:hAnsi="Times New Roman"/>
          <w:sz w:val="20"/>
        </w:rPr>
        <w:t xml:space="preserve"> up to 20</w:t>
      </w:r>
      <w:r w:rsidRPr="00237E1E">
        <w:rPr>
          <w:rFonts w:ascii="Times New Roman" w:hAnsi="Times New Roman"/>
          <w:sz w:val="20"/>
        </w:rPr>
        <w:t xml:space="preserve"> contractors</w:t>
      </w:r>
    </w:p>
    <w:p w14:paraId="2897B1D1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Approval authority for all public and civil unmanned aircraft Certificate of Authorization and Waivers (COA).</w:t>
      </w:r>
    </w:p>
    <w:p w14:paraId="5E8D6309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Oversaw the implementation of the Part 107.41 Authorization requirement of the Small Unmanned Aircraft Systems rule.</w:t>
      </w:r>
    </w:p>
    <w:p w14:paraId="711D2E60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237E1E">
        <w:rPr>
          <w:rFonts w:ascii="Times New Roman" w:hAnsi="Times New Roman"/>
          <w:sz w:val="20"/>
        </w:rPr>
        <w:t>-- Over 10,000 authorization requests processed since September 2016.</w:t>
      </w:r>
    </w:p>
    <w:p w14:paraId="07891E7A" w14:textId="77777777" w:rsidR="00237E1E" w:rsidRPr="00237E1E" w:rsidRDefault="0078159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237E1E">
        <w:rPr>
          <w:rFonts w:ascii="Times New Roman" w:hAnsi="Times New Roman"/>
          <w:sz w:val="20"/>
        </w:rPr>
        <w:t xml:space="preserve">-- </w:t>
      </w:r>
      <w:r w:rsidR="00237E1E" w:rsidRPr="00237E1E">
        <w:rPr>
          <w:rFonts w:ascii="Times New Roman" w:hAnsi="Times New Roman"/>
          <w:sz w:val="20"/>
        </w:rPr>
        <w:t>Achieved the FAA 2017 Corporate Short Term Incentive for unmanned aircraft authorizations 2 months ahead of schedule.</w:t>
      </w:r>
    </w:p>
    <w:p w14:paraId="3262DCB4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Spearheaded the transfer of public and civil unmanned aircraft Certificate of Authorization and Waivers process</w:t>
      </w:r>
      <w:r w:rsidR="005B7254">
        <w:rPr>
          <w:rFonts w:ascii="Times New Roman" w:hAnsi="Times New Roman"/>
          <w:sz w:val="20"/>
        </w:rPr>
        <w:t>ing.</w:t>
      </w:r>
    </w:p>
    <w:p w14:paraId="15B9A994" w14:textId="77777777" w:rsidR="00237E1E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Represent the FAA as the unmanned aircraft subject matter expert at various conferences, workshops and panels.</w:t>
      </w:r>
    </w:p>
    <w:p w14:paraId="0EAB517C" w14:textId="77777777" w:rsidR="00305514" w:rsidRPr="00237E1E" w:rsidRDefault="00237E1E" w:rsidP="00237E1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</w:t>
      </w:r>
      <w:r w:rsidRPr="00237E1E">
        <w:rPr>
          <w:rFonts w:ascii="Times New Roman" w:hAnsi="Times New Roman"/>
          <w:sz w:val="20"/>
        </w:rPr>
        <w:t xml:space="preserve"> Point of contact for unmanned aircraft policy and procedures.</w:t>
      </w:r>
    </w:p>
    <w:p w14:paraId="5D61B6CC" w14:textId="77777777" w:rsid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201</w:t>
      </w:r>
      <w:r w:rsidR="00EE309C">
        <w:rPr>
          <w:rFonts w:ascii="Times New Roman" w:hAnsi="Times New Roman"/>
          <w:b/>
          <w:sz w:val="20"/>
        </w:rPr>
        <w:t>1</w:t>
      </w:r>
      <w:r>
        <w:rPr>
          <w:rFonts w:ascii="Times New Roman" w:hAnsi="Times New Roman"/>
          <w:b/>
          <w:sz w:val="20"/>
        </w:rPr>
        <w:t>-2016</w:t>
      </w:r>
    </w:p>
    <w:p w14:paraId="08AE8528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i/>
          <w:sz w:val="20"/>
        </w:rPr>
      </w:pPr>
      <w:r w:rsidRPr="00305514">
        <w:rPr>
          <w:rFonts w:ascii="Times New Roman" w:hAnsi="Times New Roman"/>
          <w:b/>
          <w:i/>
          <w:sz w:val="20"/>
        </w:rPr>
        <w:t>Senior Air Traffic Specialist, U</w:t>
      </w:r>
      <w:r w:rsidR="00A65678">
        <w:rPr>
          <w:rFonts w:ascii="Times New Roman" w:hAnsi="Times New Roman"/>
          <w:b/>
          <w:i/>
          <w:sz w:val="20"/>
        </w:rPr>
        <w:t>nmanned Aircraft Systems, AJV-115</w:t>
      </w:r>
    </w:p>
    <w:p w14:paraId="2A37093A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Brief various internal and external groups on the approval process and policies for flying unmanned aircraft systems (UAS) in the National Airspace System (NAS).</w:t>
      </w:r>
    </w:p>
    <w:p w14:paraId="1C69CAAB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Spearheaded the initial approval for commercial operations of UAS in the NAS.</w:t>
      </w:r>
    </w:p>
    <w:p w14:paraId="2190B85F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Participated in Safety Risk Management Panels to evaluate UAS use in each class of airspace.</w:t>
      </w:r>
    </w:p>
    <w:p w14:paraId="47FDDB78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Spearheaded working group to mix manned and unmanned aircraft at Syracuse International Airport, NY.</w:t>
      </w:r>
    </w:p>
    <w:p w14:paraId="70D964F4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Facilitated coordination on numerous UAS Certificate of Waiver or Authorizations (COA's) for UAS to fly in the NAS.</w:t>
      </w:r>
    </w:p>
    <w:p w14:paraId="5F02E717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Coordinated many COA’s in a rapidly changing policy environment. Results have been a slow but steady change in policy to remove redundant and conflicting policies.</w:t>
      </w:r>
    </w:p>
    <w:p w14:paraId="0D684057" w14:textId="77777777" w:rsidR="00305514" w:rsidRPr="00305514" w:rsidRDefault="00305514" w:rsidP="00305514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 w:rsidRPr="00305514">
        <w:rPr>
          <w:rFonts w:ascii="Times New Roman" w:hAnsi="Times New Roman"/>
          <w:sz w:val="20"/>
        </w:rPr>
        <w:t>• Collaborated to produce the FAA’s UAS Standard Operating Procedures (SOP) – Re-invigorated an outdated draft of the AJV Standard Operating Procedures for COA processing.</w:t>
      </w:r>
    </w:p>
    <w:p w14:paraId="7378FB0E" w14:textId="77777777" w:rsidR="000976E7" w:rsidRDefault="000976E7" w:rsidP="000976E7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t xml:space="preserve">2008 - </w:t>
      </w:r>
      <w:r w:rsidR="00305514">
        <w:rPr>
          <w:rFonts w:ascii="Times New Roman" w:hAnsi="Times New Roman"/>
          <w:b/>
          <w:sz w:val="20"/>
        </w:rPr>
        <w:t>2010</w:t>
      </w:r>
      <w:r>
        <w:rPr>
          <w:rFonts w:ascii="Times New Roman" w:hAnsi="Times New Roman"/>
          <w:b/>
          <w:i/>
          <w:sz w:val="20"/>
        </w:rPr>
        <w:t xml:space="preserve"> </w:t>
      </w:r>
    </w:p>
    <w:p w14:paraId="034443CC" w14:textId="77777777" w:rsidR="000976E7" w:rsidRDefault="000976E7" w:rsidP="000976E7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 xml:space="preserve">Air Traffic Security Coordinator, </w:t>
      </w:r>
      <w:r w:rsidR="00AE0B89">
        <w:rPr>
          <w:rFonts w:ascii="Times New Roman" w:hAnsi="Times New Roman"/>
          <w:b/>
          <w:i/>
          <w:sz w:val="20"/>
        </w:rPr>
        <w:t>AJR-2</w:t>
      </w:r>
    </w:p>
    <w:p w14:paraId="6CE99863" w14:textId="77777777" w:rsidR="000976E7" w:rsidRDefault="000976E7" w:rsidP="000976E7">
      <w:pPr>
        <w:pStyle w:val="BlockText"/>
        <w:ind w:left="990" w:right="90"/>
      </w:pPr>
      <w:r>
        <w:t xml:space="preserve">• </w:t>
      </w:r>
      <w:r w:rsidR="00E02EE9">
        <w:t xml:space="preserve">Manage and participate in exercises involving the Headquarters, Domestic Events Network, ensuring realistic training. </w:t>
      </w:r>
    </w:p>
    <w:p w14:paraId="5887FF68" w14:textId="77777777" w:rsidR="000976E7" w:rsidRDefault="000976E7" w:rsidP="00BD760E">
      <w:pPr>
        <w:pStyle w:val="BlockText"/>
        <w:ind w:left="990" w:right="90"/>
      </w:pPr>
      <w:r>
        <w:t xml:space="preserve">• </w:t>
      </w:r>
      <w:r w:rsidR="00246DE9">
        <w:t>Final decision-maker for security response to developing airborne security issues within the National Airspace System.</w:t>
      </w:r>
    </w:p>
    <w:p w14:paraId="745E29D8" w14:textId="77777777" w:rsidR="00DB5DA4" w:rsidRDefault="00DB5DA4" w:rsidP="00BD760E">
      <w:pPr>
        <w:pStyle w:val="BlockText"/>
        <w:ind w:left="990" w:right="90"/>
      </w:pPr>
      <w:r>
        <w:t xml:space="preserve">• Coordinate with military defense sectors and local air traffic facilities to ensure air security of Presidential Temporary Flight Restrictions from non-authorized aircraft. </w:t>
      </w:r>
    </w:p>
    <w:p w14:paraId="5B784757" w14:textId="77777777" w:rsidR="00813D6B" w:rsidRDefault="00813D6B" w:rsidP="00813D6B">
      <w:pPr>
        <w:pStyle w:val="BlockText"/>
        <w:ind w:left="990" w:right="90"/>
      </w:pPr>
      <w:r>
        <w:t>• Acting AJR-24 Tactical Manager in the abs</w:t>
      </w:r>
      <w:r w:rsidR="002B013C">
        <w:t>ence of senior management.</w:t>
      </w:r>
    </w:p>
    <w:p w14:paraId="3055C8D2" w14:textId="77777777" w:rsidR="00BD760E" w:rsidRPr="00BD760E" w:rsidRDefault="00BD760E" w:rsidP="00BD760E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right="90"/>
        <w:rPr>
          <w:rFonts w:ascii="Times New Roman" w:hAnsi="Times New Roman"/>
          <w:b/>
          <w:sz w:val="16"/>
          <w:szCs w:val="16"/>
        </w:rPr>
      </w:pPr>
    </w:p>
    <w:p w14:paraId="6605EF90" w14:textId="77777777" w:rsidR="000976E7" w:rsidRPr="000976E7" w:rsidRDefault="000976E7" w:rsidP="000976E7">
      <w:pPr>
        <w:widowControl w:val="0"/>
        <w:pBdr>
          <w:bottom w:val="single" w:sz="6" w:space="1" w:color="auto"/>
        </w:pBdr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360" w:right="9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z w:val="16"/>
        </w:rPr>
        <w:t>IR</w:t>
      </w:r>
      <w:r>
        <w:rPr>
          <w:rFonts w:ascii="Times New Roman" w:hAnsi="Times New Roman"/>
          <w:b/>
        </w:rPr>
        <w:t xml:space="preserve"> F</w:t>
      </w:r>
      <w:r>
        <w:rPr>
          <w:rFonts w:ascii="Times New Roman" w:hAnsi="Times New Roman"/>
          <w:b/>
          <w:sz w:val="16"/>
        </w:rPr>
        <w:t xml:space="preserve">ORCE  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sz w:val="16"/>
        </w:rPr>
        <w:t xml:space="preserve">ESERVE  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z w:val="16"/>
        </w:rPr>
        <w:t xml:space="preserve"> Colonel</w:t>
      </w:r>
    </w:p>
    <w:p w14:paraId="0CC447E6" w14:textId="77777777" w:rsidR="003C7D5D" w:rsidRDefault="003C7D5D" w:rsidP="003C7D5D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t xml:space="preserve">2006 - </w:t>
      </w:r>
      <w:r w:rsidR="009607F2">
        <w:rPr>
          <w:rFonts w:ascii="Times New Roman" w:hAnsi="Times New Roman"/>
          <w:b/>
          <w:sz w:val="20"/>
        </w:rPr>
        <w:t>2015</w:t>
      </w:r>
      <w:r>
        <w:rPr>
          <w:rFonts w:ascii="Times New Roman" w:hAnsi="Times New Roman"/>
          <w:b/>
          <w:i/>
          <w:sz w:val="20"/>
        </w:rPr>
        <w:t xml:space="preserve"> </w:t>
      </w:r>
    </w:p>
    <w:p w14:paraId="6106FB33" w14:textId="77777777" w:rsidR="003C7D5D" w:rsidRDefault="003C7D5D" w:rsidP="003C7D5D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Emergency Preparedness Liaison Officer, Air Force National Sec</w:t>
      </w:r>
      <w:r w:rsidR="0059033E">
        <w:rPr>
          <w:rFonts w:ascii="Times New Roman" w:hAnsi="Times New Roman"/>
          <w:b/>
          <w:i/>
          <w:sz w:val="20"/>
        </w:rPr>
        <w:t>urity Emergency Preparation, Tyndall AFB, FL</w:t>
      </w:r>
    </w:p>
    <w:p w14:paraId="63DFB9A7" w14:textId="77777777" w:rsidR="003C7D5D" w:rsidRDefault="003C7D5D" w:rsidP="003C7D5D">
      <w:pPr>
        <w:pStyle w:val="BlockText"/>
        <w:ind w:left="990" w:right="90"/>
      </w:pPr>
      <w:r>
        <w:t xml:space="preserve">• Liaison to State of </w:t>
      </w:r>
      <w:r w:rsidR="000B4550">
        <w:t>Maryland</w:t>
      </w:r>
      <w:r>
        <w:t>.  Identified Air Force capabilities for emergency assistance to state officials.</w:t>
      </w:r>
    </w:p>
    <w:p w14:paraId="18E22B9D" w14:textId="77777777" w:rsidR="00705239" w:rsidRPr="00555B22" w:rsidRDefault="003C7D5D" w:rsidP="00555B22">
      <w:pPr>
        <w:pStyle w:val="BlockText"/>
        <w:ind w:left="990" w:right="90"/>
      </w:pPr>
      <w:r>
        <w:t>• Ensured state officials understand process to request federal assets during major emergency incidents.</w:t>
      </w:r>
    </w:p>
    <w:p w14:paraId="37AFE7C0" w14:textId="77777777" w:rsidR="00A30C5D" w:rsidRPr="00BD760E" w:rsidRDefault="00A30C5D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right="90"/>
        <w:rPr>
          <w:rFonts w:ascii="Times New Roman" w:hAnsi="Times New Roman"/>
          <w:b/>
          <w:sz w:val="16"/>
          <w:szCs w:val="16"/>
        </w:rPr>
      </w:pPr>
    </w:p>
    <w:p w14:paraId="725A6FB0" w14:textId="77777777" w:rsidR="0063498C" w:rsidRDefault="0063498C" w:rsidP="00974329">
      <w:pPr>
        <w:widowControl w:val="0"/>
        <w:pBdr>
          <w:bottom w:val="single" w:sz="6" w:space="1" w:color="auto"/>
        </w:pBdr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360" w:right="9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z w:val="16"/>
        </w:rPr>
        <w:t>IR</w:t>
      </w:r>
      <w:r>
        <w:rPr>
          <w:rFonts w:ascii="Times New Roman" w:hAnsi="Times New Roman"/>
          <w:b/>
        </w:rPr>
        <w:t xml:space="preserve"> N</w:t>
      </w:r>
      <w:r>
        <w:rPr>
          <w:rFonts w:ascii="Times New Roman" w:hAnsi="Times New Roman"/>
          <w:b/>
          <w:sz w:val="16"/>
        </w:rPr>
        <w:t>ATIONAL</w:t>
      </w:r>
      <w:r>
        <w:rPr>
          <w:rFonts w:ascii="Times New Roman" w:hAnsi="Times New Roman"/>
          <w:b/>
        </w:rPr>
        <w:t xml:space="preserve"> G</w:t>
      </w:r>
      <w:r>
        <w:rPr>
          <w:rFonts w:ascii="Times New Roman" w:hAnsi="Times New Roman"/>
          <w:b/>
          <w:sz w:val="16"/>
        </w:rPr>
        <w:t xml:space="preserve">UARD 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z w:val="16"/>
        </w:rPr>
        <w:t xml:space="preserve"> Lieutenant Colonel</w:t>
      </w:r>
    </w:p>
    <w:p w14:paraId="127BA2F5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sz w:val="20"/>
        </w:rPr>
        <w:t>2000-</w:t>
      </w:r>
      <w:r w:rsidR="00A30C5D">
        <w:rPr>
          <w:rFonts w:ascii="Times New Roman" w:hAnsi="Times New Roman"/>
          <w:b/>
          <w:sz w:val="20"/>
        </w:rPr>
        <w:t>2006</w:t>
      </w:r>
      <w:r>
        <w:rPr>
          <w:rFonts w:ascii="Times New Roman" w:hAnsi="Times New Roman"/>
          <w:b/>
          <w:i/>
          <w:sz w:val="20"/>
        </w:rPr>
        <w:t xml:space="preserve"> </w:t>
      </w:r>
    </w:p>
    <w:p w14:paraId="2C2759C3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 xml:space="preserve">Airfield Operations Officer, Operation IRAQI FREEDOM,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b/>
              <w:i/>
              <w:sz w:val="20"/>
            </w:rPr>
            <w:t>Mosul</w:t>
          </w:r>
        </w:smartTag>
        <w:r>
          <w:rPr>
            <w:rFonts w:ascii="Times New Roman" w:hAnsi="Times New Roman"/>
            <w:b/>
            <w:i/>
            <w:sz w:val="20"/>
          </w:rPr>
          <w:t xml:space="preserve">, </w:t>
        </w:r>
        <w:smartTag w:uri="urn:schemas-microsoft-com:office:smarttags" w:element="country-region">
          <w:r>
            <w:rPr>
              <w:rFonts w:ascii="Times New Roman" w:hAnsi="Times New Roman"/>
              <w:b/>
              <w:i/>
              <w:sz w:val="20"/>
            </w:rPr>
            <w:t>Iraq</w:t>
          </w:r>
        </w:smartTag>
      </w:smartTag>
    </w:p>
    <w:p w14:paraId="7CAB4FA0" w14:textId="77777777" w:rsidR="002553E5" w:rsidRDefault="0063498C" w:rsidP="00F72681">
      <w:pPr>
        <w:pStyle w:val="BlockText"/>
        <w:ind w:left="990" w:right="90"/>
      </w:pPr>
      <w:r>
        <w:t>• Worked with Iraqi airfield officials to develop a</w:t>
      </w:r>
      <w:r w:rsidR="002553E5">
        <w:t xml:space="preserve"> civil</w:t>
      </w:r>
      <w:r w:rsidR="00DC3387">
        <w:t>ian</w:t>
      </w:r>
      <w:r w:rsidR="002553E5">
        <w:t xml:space="preserve"> airport operating budget in anticipation</w:t>
      </w:r>
      <w:r>
        <w:t xml:space="preserve"> of civilian operations.  </w:t>
      </w:r>
    </w:p>
    <w:p w14:paraId="531A9965" w14:textId="77777777" w:rsidR="0060598F" w:rsidRDefault="0060598F" w:rsidP="00F72681">
      <w:pPr>
        <w:pStyle w:val="BlockText"/>
        <w:ind w:left="990" w:right="90"/>
      </w:pPr>
      <w:r>
        <w:t>• Coordinated with multiple Army unmanned aircraft units to operate out of the airfield.</w:t>
      </w:r>
    </w:p>
    <w:p w14:paraId="3E7BA3AA" w14:textId="77777777" w:rsidR="0063498C" w:rsidRDefault="0063498C" w:rsidP="00F72681">
      <w:pPr>
        <w:pStyle w:val="BlockText"/>
        <w:ind w:left="990" w:right="90"/>
      </w:pPr>
      <w:r>
        <w:t xml:space="preserve">• </w:t>
      </w:r>
      <w:r w:rsidR="00982F87">
        <w:t>Brought together</w:t>
      </w:r>
      <w:r>
        <w:t xml:space="preserve"> US Army, Turkish contractors and Iraqi officials for installation of new air traffic control tower and navigational aids.  </w:t>
      </w:r>
    </w:p>
    <w:p w14:paraId="284280C8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With building materials in short supply, </w:t>
      </w:r>
      <w:r w:rsidR="00277A07">
        <w:rPr>
          <w:rFonts w:ascii="Times New Roman" w:hAnsi="Times New Roman"/>
          <w:sz w:val="20"/>
        </w:rPr>
        <w:t>identified</w:t>
      </w:r>
      <w:r>
        <w:rPr>
          <w:rFonts w:ascii="Times New Roman" w:hAnsi="Times New Roman"/>
          <w:sz w:val="20"/>
        </w:rPr>
        <w:t xml:space="preserve"> and coordinated with stateside unit</w:t>
      </w:r>
      <w:r w:rsidR="00277A07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 xml:space="preserve"> to order unique cement to repair runway from mortar and rocket damage. </w:t>
      </w:r>
    </w:p>
    <w:p w14:paraId="1A535233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sz w:val="16"/>
        </w:rPr>
      </w:pPr>
    </w:p>
    <w:p w14:paraId="09852454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Combat Airspace Manager, Operation NOBLE EAGLE, Tyndall AFB, FL</w:t>
      </w:r>
    </w:p>
    <w:p w14:paraId="53CF6E06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Identified airspace coordination problem between the air defense sectors and the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0"/>
            </w:rPr>
            <w:t>NORAD</w:t>
          </w:r>
        </w:smartTag>
        <w:r>
          <w:rPr>
            <w:rFonts w:ascii="Times New Roman" w:hAnsi="Times New Roman"/>
            <w:sz w:val="20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0"/>
            </w:rPr>
            <w:t>Continental</w:t>
          </w:r>
        </w:smartTag>
        <w:r>
          <w:rPr>
            <w:rFonts w:ascii="Times New Roman" w:hAnsi="Times New Roman"/>
            <w:sz w:val="20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0"/>
            </w:rPr>
            <w:t>Region</w:t>
          </w:r>
        </w:smartTag>
        <w:r>
          <w:rPr>
            <w:rFonts w:ascii="Times New Roman" w:hAnsi="Times New Roman"/>
            <w:sz w:val="20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0"/>
            </w:rPr>
            <w:t>Air</w:t>
          </w:r>
        </w:smartTag>
        <w:r>
          <w:rPr>
            <w:rFonts w:ascii="Times New Roman" w:hAnsi="Times New Roman"/>
            <w:sz w:val="20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0"/>
            </w:rPr>
            <w:t>Operations</w:t>
          </w:r>
        </w:smartTag>
        <w:r>
          <w:rPr>
            <w:rFonts w:ascii="Times New Roman" w:hAnsi="Times New Roman"/>
            <w:sz w:val="20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0"/>
            </w:rPr>
            <w:t>Center</w:t>
          </w:r>
        </w:smartTag>
      </w:smartTag>
      <w:r>
        <w:rPr>
          <w:rFonts w:ascii="Times New Roman" w:hAnsi="Times New Roman"/>
          <w:sz w:val="20"/>
        </w:rPr>
        <w:t>.  Resulted in more efficient airspace design for fighter aircraft to intercept targets of interest.</w:t>
      </w:r>
    </w:p>
    <w:p w14:paraId="57BCCF45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Closely coordinated with FAA to develop procedures for </w:t>
      </w:r>
      <w:smartTag w:uri="urn:schemas-microsoft-com:office:smarttags" w:element="place">
        <w:r>
          <w:rPr>
            <w:rFonts w:ascii="Times New Roman" w:hAnsi="Times New Roman"/>
            <w:sz w:val="20"/>
          </w:rPr>
          <w:t>Camp David</w:t>
        </w:r>
      </w:smartTag>
      <w:r>
        <w:rPr>
          <w:rFonts w:ascii="Times New Roman" w:hAnsi="Times New Roman"/>
          <w:sz w:val="20"/>
        </w:rPr>
        <w:t xml:space="preserve"> alert procedures, saving taxpayers millions of dollars.</w:t>
      </w:r>
    </w:p>
    <w:p w14:paraId="016863E9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• Developed an airspace brief and access to airspace information on-line allowing flight </w:t>
      </w:r>
      <w:r w:rsidR="00C23AB8">
        <w:rPr>
          <w:rFonts w:ascii="Times New Roman" w:hAnsi="Times New Roman"/>
          <w:sz w:val="20"/>
        </w:rPr>
        <w:t>planner’s</w:t>
      </w:r>
      <w:r>
        <w:rPr>
          <w:rFonts w:ascii="Times New Roman" w:hAnsi="Times New Roman"/>
          <w:sz w:val="20"/>
        </w:rPr>
        <w:t xml:space="preserve"> easy access to information on procedures and available airspace.</w:t>
      </w:r>
    </w:p>
    <w:p w14:paraId="1CCD8CF5" w14:textId="77777777" w:rsidR="0063498C" w:rsidRDefault="0063498C" w:rsidP="00BB6CE0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4" w:right="86" w:hanging="360"/>
        <w:rPr>
          <w:rFonts w:ascii="Times New Roman" w:hAnsi="Times New Roman"/>
          <w:sz w:val="16"/>
        </w:rPr>
      </w:pPr>
    </w:p>
    <w:p w14:paraId="14A54609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 xml:space="preserve">Combat Airspace Manager, Operation SOUTHERN WATCH/ IRAQI FREEDOM,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  <w:b/>
              <w:i/>
              <w:sz w:val="20"/>
            </w:rPr>
            <w:t>Kingdom</w:t>
          </w:r>
        </w:smartTag>
        <w:r>
          <w:rPr>
            <w:rFonts w:ascii="Times New Roman" w:hAnsi="Times New Roman"/>
            <w:b/>
            <w:i/>
            <w:sz w:val="20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  <w:b/>
              <w:i/>
              <w:sz w:val="20"/>
            </w:rPr>
            <w:t>Saudi Arabia</w:t>
          </w:r>
        </w:smartTag>
      </w:smartTag>
    </w:p>
    <w:p w14:paraId="237C7AA3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Coordinated major airspace changes with officials from 3 countries, ensuring civilian airways stayed open while allowing coalition aircraft to safely transit across civilian airways and quickly complete their missions.</w:t>
      </w:r>
    </w:p>
    <w:p w14:paraId="79797340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Negotiated airspace requirements with Saudi Arabian counterparts, enabling a more efficient flow of traffic.</w:t>
      </w:r>
    </w:p>
    <w:p w14:paraId="43475101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0"/>
        </w:rPr>
        <w:t>• De-conflicted airspace requests from different airspace users, ensuring multiple aircraft were separated.</w:t>
      </w:r>
    </w:p>
    <w:p w14:paraId="21FB6111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sz w:val="16"/>
        </w:rPr>
      </w:pPr>
    </w:p>
    <w:p w14:paraId="43C78A83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Chief, Air Traffic Control Operations – New Hampshire Air National Guard</w:t>
      </w:r>
    </w:p>
    <w:p w14:paraId="5919AC6A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processes to test deployment capability of the unit.</w:t>
      </w:r>
    </w:p>
    <w:p w14:paraId="48F83CC4" w14:textId="77777777" w:rsidR="00BD760E" w:rsidRDefault="0063498C" w:rsidP="00BB6CE0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>• Revised organizational chart after nine controllers were activated, allowing for deployment of a complete tower package.</w:t>
      </w:r>
    </w:p>
    <w:p w14:paraId="7640185F" w14:textId="77777777" w:rsidR="00BB6CE0" w:rsidRPr="00BB6CE0" w:rsidRDefault="00BB6CE0" w:rsidP="00BB6CE0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4" w:right="86" w:hanging="360"/>
        <w:rPr>
          <w:rFonts w:ascii="Times New Roman" w:hAnsi="Times New Roman"/>
          <w:sz w:val="16"/>
          <w:szCs w:val="16"/>
        </w:rPr>
      </w:pPr>
    </w:p>
    <w:p w14:paraId="13F3E74E" w14:textId="77777777" w:rsidR="0063498C" w:rsidRPr="00BD760E" w:rsidRDefault="00BD760E" w:rsidP="00BD760E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sz w:val="20"/>
        </w:rPr>
        <w:t xml:space="preserve"> </w:t>
      </w:r>
      <w:r w:rsidR="0063498C">
        <w:rPr>
          <w:rFonts w:ascii="Times New Roman" w:hAnsi="Times New Roman"/>
          <w:b/>
          <w:sz w:val="20"/>
        </w:rPr>
        <w:t>1997-2000</w:t>
      </w:r>
      <w:r w:rsidR="0063498C">
        <w:rPr>
          <w:rFonts w:ascii="Times New Roman" w:hAnsi="Times New Roman"/>
          <w:b/>
          <w:i/>
        </w:rPr>
        <w:t xml:space="preserve"> </w:t>
      </w:r>
      <w:r w:rsidR="00280C34" w:rsidRPr="00280C34">
        <w:rPr>
          <w:rFonts w:ascii="Times New Roman" w:hAnsi="Times New Roman"/>
          <w:b/>
          <w:i/>
          <w:sz w:val="20"/>
        </w:rPr>
        <w:t xml:space="preserve">Air Traffic Control </w:t>
      </w:r>
      <w:r w:rsidR="0063498C">
        <w:rPr>
          <w:rFonts w:ascii="Times New Roman" w:hAnsi="Times New Roman"/>
          <w:b/>
          <w:i/>
          <w:sz w:val="20"/>
        </w:rPr>
        <w:t>Squadron Commander – Full Time</w:t>
      </w:r>
    </w:p>
    <w:p w14:paraId="0EFD594E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Managed over 20 full-time and 30 part-time people, ensuring they were prepared to carry out the unit's mission.</w:t>
      </w:r>
    </w:p>
    <w:p w14:paraId="2857C121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Coordinated with local, state and federal officials to stand-up a new air traffic control squadron in </w:t>
      </w:r>
      <w:smartTag w:uri="urn:schemas-microsoft-com:office:smarttags" w:element="place">
        <w:smartTag w:uri="urn:schemas-microsoft-com:office:smarttags" w:element="State">
          <w:r>
            <w:rPr>
              <w:rFonts w:ascii="Times New Roman" w:hAnsi="Times New Roman"/>
              <w:sz w:val="20"/>
            </w:rPr>
            <w:t>New Hampshire</w:t>
          </w:r>
        </w:smartTag>
      </w:smartTag>
      <w:r>
        <w:rPr>
          <w:rFonts w:ascii="Times New Roman" w:hAnsi="Times New Roman"/>
          <w:sz w:val="20"/>
        </w:rPr>
        <w:t>.  Resulted in one of the first of 10 units to be organized.</w:t>
      </w:r>
    </w:p>
    <w:p w14:paraId="4998E6E1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initial start-up and operating budgets for the new unit.</w:t>
      </w:r>
    </w:p>
    <w:p w14:paraId="09DE220E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personnel policies and job descriptions for full-time personnel.</w:t>
      </w:r>
    </w:p>
    <w:p w14:paraId="29CD1E2C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Analyzed unit budget to ensure expenses stayed within limits.  </w:t>
      </w:r>
    </w:p>
    <w:p w14:paraId="3D0B4278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sz w:val="20"/>
        </w:rPr>
        <w:t>• Developed, implemented and analyzed unit manning tracking system, enabling the organization to track positions filled vs authorized on a monthly basis.</w:t>
      </w:r>
    </w:p>
    <w:p w14:paraId="7401D02E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sz w:val="16"/>
        </w:rPr>
      </w:pPr>
    </w:p>
    <w:p w14:paraId="049C65B5" w14:textId="77777777" w:rsidR="0063498C" w:rsidRDefault="0063498C" w:rsidP="009937C8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t>1992-1997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i/>
          <w:sz w:val="20"/>
        </w:rPr>
        <w:t xml:space="preserve">Chief, Air Traffic Control Operations </w:t>
      </w:r>
    </w:p>
    <w:p w14:paraId="7EF680EE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Coordinated airspace changes with host nation officials during mobilization to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0"/>
            </w:rPr>
            <w:t>Hungary</w:t>
          </w:r>
        </w:smartTag>
      </w:smartTag>
      <w:r>
        <w:rPr>
          <w:rFonts w:ascii="Times New Roman" w:hAnsi="Times New Roman"/>
          <w:sz w:val="20"/>
        </w:rPr>
        <w:t>.</w:t>
      </w:r>
    </w:p>
    <w:p w14:paraId="51BD22CC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Coordinated with federal, state &amp; local officials to ensure the transfer of responsibilities to the New Hampshire Air National Guard from the Maine Air National Guard moved forward.</w:t>
      </w:r>
    </w:p>
    <w:p w14:paraId="5FECBB28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Benchmarked existing mobile Air Traffic Control facilities so we could adapt the best procedures into our operation.</w:t>
      </w:r>
    </w:p>
    <w:p w14:paraId="17D4DF93" w14:textId="77777777" w:rsidR="0063498C" w:rsidRDefault="0063498C" w:rsidP="009937C8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and coordinated air traffic procedures with local, state and federal officials.</w:t>
      </w:r>
    </w:p>
    <w:p w14:paraId="5C91CF69" w14:textId="77777777" w:rsidR="0063498C" w:rsidRDefault="0063498C" w:rsidP="009937C8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720" w:right="90" w:hanging="360"/>
        <w:rPr>
          <w:rFonts w:ascii="Times New Roman" w:hAnsi="Times New Roman"/>
          <w:sz w:val="16"/>
        </w:rPr>
      </w:pPr>
    </w:p>
    <w:p w14:paraId="60CED425" w14:textId="77777777" w:rsidR="00555B22" w:rsidRPr="002B1FB5" w:rsidRDefault="00555B22" w:rsidP="00555B22">
      <w:pPr>
        <w:widowControl w:val="0"/>
        <w:pBdr>
          <w:bottom w:val="single" w:sz="4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</w:rPr>
        <w:t>L</w:t>
      </w:r>
      <w:r>
        <w:rPr>
          <w:rFonts w:ascii="Times New Roman" w:hAnsi="Times New Roman"/>
          <w:b/>
          <w:sz w:val="16"/>
        </w:rPr>
        <w:t xml:space="preserve">OWES </w:t>
      </w:r>
      <w:r>
        <w:rPr>
          <w:rFonts w:ascii="Times New Roman" w:hAnsi="Times New Roman"/>
          <w:b/>
        </w:rPr>
        <w:t>C</w:t>
      </w:r>
      <w:r>
        <w:rPr>
          <w:rFonts w:ascii="Times New Roman" w:hAnsi="Times New Roman"/>
          <w:b/>
          <w:sz w:val="16"/>
        </w:rPr>
        <w:t xml:space="preserve">ORP,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b/>
              <w:sz w:val="16"/>
            </w:rPr>
            <w:t>Mooresville</w:t>
          </w:r>
        </w:smartTag>
        <w:r>
          <w:rPr>
            <w:rFonts w:ascii="Times New Roman" w:hAnsi="Times New Roman"/>
            <w:b/>
            <w:sz w:val="16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b/>
              <w:sz w:val="16"/>
            </w:rPr>
            <w:t>NC</w:t>
          </w:r>
        </w:smartTag>
      </w:smartTag>
      <w:r>
        <w:rPr>
          <w:rFonts w:ascii="Times New Roman" w:hAnsi="Times New Roman"/>
          <w:b/>
          <w:sz w:val="16"/>
        </w:rPr>
        <w:t xml:space="preserve"> - </w:t>
      </w:r>
      <w:r>
        <w:rPr>
          <w:rFonts w:ascii="Times New Roman" w:hAnsi="Times New Roman"/>
          <w:b/>
          <w:i/>
          <w:sz w:val="20"/>
        </w:rPr>
        <w:t xml:space="preserve">Financial Planning &amp; Analysis Supply Chain - </w:t>
      </w:r>
      <w:r w:rsidRPr="002B1FB5">
        <w:rPr>
          <w:rFonts w:ascii="Times New Roman" w:hAnsi="Times New Roman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2006-2007</w:t>
      </w:r>
      <w:r w:rsidRPr="002B1FB5">
        <w:rPr>
          <w:rFonts w:ascii="Times New Roman" w:hAnsi="Times New Roman"/>
          <w:b/>
          <w:sz w:val="20"/>
        </w:rPr>
        <w:t>)</w:t>
      </w:r>
    </w:p>
    <w:p w14:paraId="79AD89F2" w14:textId="77777777" w:rsidR="00555B22" w:rsidRDefault="00555B22" w:rsidP="00555B22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360" w:right="86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In-depth financial analyst support of over two dozen distribution centers in the rapidly expanding supply chain arena.</w:t>
      </w:r>
    </w:p>
    <w:p w14:paraId="11920872" w14:textId="77777777" w:rsidR="00555B22" w:rsidRDefault="00555B22" w:rsidP="00555B22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4" w:right="86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Created monthly budget templates to enable variable expense and payroll planning at the distribution center level.</w:t>
      </w:r>
    </w:p>
    <w:p w14:paraId="2A5AB6E3" w14:textId="77777777" w:rsidR="00555B22" w:rsidRDefault="00555B22" w:rsidP="00555B22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4" w:right="86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Provided outbound transportation financial plan detailing freight cost expense on a distribution center to store level.</w:t>
      </w:r>
    </w:p>
    <w:p w14:paraId="7526E227" w14:textId="77777777" w:rsidR="00555B22" w:rsidRPr="00916287" w:rsidRDefault="00555B22" w:rsidP="00555B22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4" w:right="86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break-even Lowe’s owned Millwork pricing model to determine appropriate internal merchant pricing.</w:t>
      </w:r>
    </w:p>
    <w:p w14:paraId="6FBEDB24" w14:textId="77777777" w:rsidR="00555B22" w:rsidRDefault="00555B22" w:rsidP="00555B22">
      <w:pPr>
        <w:widowControl w:val="0"/>
        <w:pBdr>
          <w:bottom w:val="single" w:sz="6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360"/>
        <w:rPr>
          <w:rFonts w:ascii="Times New Roman" w:hAnsi="Times New Roman"/>
          <w:b/>
        </w:rPr>
      </w:pPr>
    </w:p>
    <w:p w14:paraId="07E9E05A" w14:textId="77777777" w:rsidR="00555B22" w:rsidRDefault="00555B22" w:rsidP="00555B22">
      <w:pPr>
        <w:widowControl w:val="0"/>
        <w:pBdr>
          <w:bottom w:val="single" w:sz="6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</w:rPr>
        <w:t>L. L. B</w:t>
      </w:r>
      <w:r>
        <w:rPr>
          <w:rFonts w:ascii="Times New Roman" w:hAnsi="Times New Roman"/>
          <w:b/>
          <w:sz w:val="16"/>
        </w:rPr>
        <w:t>EAN</w:t>
      </w:r>
    </w:p>
    <w:p w14:paraId="3250A24E" w14:textId="77777777" w:rsidR="00555B22" w:rsidRDefault="00555B22" w:rsidP="00555B22">
      <w:pPr>
        <w:widowControl w:val="0"/>
        <w:tabs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t>2001-2002</w:t>
      </w:r>
      <w:r>
        <w:rPr>
          <w:rFonts w:ascii="Times New Roman" w:hAnsi="Times New Roman"/>
          <w:b/>
          <w:i/>
          <w:sz w:val="20"/>
        </w:rPr>
        <w:t xml:space="preserve"> E-Commerce Forecasting &amp; Planning Analyst</w:t>
      </w:r>
    </w:p>
    <w:p w14:paraId="5A6F5A5C" w14:textId="77777777" w:rsidR="00555B22" w:rsidRDefault="00555B22" w:rsidP="00555B22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Broke out e-commerce marketing programs from total e-commerce sales, isolating sales variances from budget by program.</w:t>
      </w:r>
    </w:p>
    <w:p w14:paraId="7CEA54F5" w14:textId="77777777" w:rsidR="00555B22" w:rsidRDefault="00555B22" w:rsidP="00555B22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Created a comprehensive e-commerce post-mortem, isolating trends and areas for change to the web-site and marketing efforts.</w:t>
      </w:r>
    </w:p>
    <w:p w14:paraId="44CA3D87" w14:textId="77777777" w:rsidR="00555B22" w:rsidRDefault="00555B22" w:rsidP="00555B22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Met with outside consultants to develop models, enhancing Forecasting accuracy.  </w:t>
      </w:r>
    </w:p>
    <w:p w14:paraId="1DA74E12" w14:textId="77777777" w:rsidR="00555B22" w:rsidRDefault="00555B22" w:rsidP="00555B22">
      <w:pPr>
        <w:widowControl w:val="0"/>
        <w:tabs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Provided ad hoc analysis on e-mail off-price effort, determining that the off-price e-mail minimally affected full-price sales.</w:t>
      </w:r>
    </w:p>
    <w:p w14:paraId="366ABCD7" w14:textId="77777777" w:rsidR="00555B22" w:rsidRDefault="00555B22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sz w:val="16"/>
        </w:rPr>
      </w:pPr>
    </w:p>
    <w:p w14:paraId="37DB55B4" w14:textId="77777777" w:rsidR="00555B22" w:rsidRDefault="00CE7AE1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br w:type="page"/>
      </w:r>
      <w:r w:rsidR="00555B22">
        <w:rPr>
          <w:rFonts w:ascii="Times New Roman" w:hAnsi="Times New Roman"/>
          <w:b/>
          <w:sz w:val="20"/>
        </w:rPr>
        <w:lastRenderedPageBreak/>
        <w:t xml:space="preserve">1993-1997 </w:t>
      </w:r>
      <w:r w:rsidR="00555B22">
        <w:rPr>
          <w:rFonts w:ascii="Times New Roman" w:hAnsi="Times New Roman"/>
          <w:b/>
          <w:i/>
          <w:sz w:val="20"/>
        </w:rPr>
        <w:t>Forecasting Analyst - Marketing</w:t>
      </w:r>
    </w:p>
    <w:p w14:paraId="7473ACCF" w14:textId="77777777" w:rsidR="00555B22" w:rsidRDefault="00555B22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Developed a marketing presence on the fledgling L. L. Bean intranet, allowing weekly sales to be reported throughout the company on Monday morning vs Tuesday afternoon.</w:t>
      </w:r>
    </w:p>
    <w:p w14:paraId="14B979E9" w14:textId="77777777" w:rsidR="00555B22" w:rsidRDefault="00555B22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Reviewed catalog performance and recommended sales, inventory and order adjustments as necessary.  Chaired cross-functional weekly Sales Review Meeting to review projection changes and discuss business conditions.</w:t>
      </w:r>
    </w:p>
    <w:p w14:paraId="2A86AB19" w14:textId="77777777" w:rsidR="00555B22" w:rsidRDefault="00555B22" w:rsidP="00555B22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Developed sales curve budgets for finance, inventory, </w:t>
      </w:r>
      <w:r w:rsidR="00AC0877">
        <w:rPr>
          <w:rFonts w:ascii="Times New Roman" w:hAnsi="Times New Roman"/>
          <w:sz w:val="20"/>
        </w:rPr>
        <w:t>and operational areas</w:t>
      </w:r>
      <w:r>
        <w:rPr>
          <w:rFonts w:ascii="Times New Roman" w:hAnsi="Times New Roman"/>
          <w:sz w:val="20"/>
        </w:rPr>
        <w:t>, enhancing operational scheduling.</w:t>
      </w:r>
    </w:p>
    <w:p w14:paraId="0B5EB48E" w14:textId="77777777" w:rsidR="00555B22" w:rsidRDefault="00555B22" w:rsidP="009937C8">
      <w:pPr>
        <w:widowControl w:val="0"/>
        <w:pBdr>
          <w:bottom w:val="single" w:sz="6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720" w:right="90" w:hanging="360"/>
        <w:rPr>
          <w:rFonts w:ascii="Times New Roman" w:hAnsi="Times New Roman"/>
          <w:b/>
        </w:rPr>
      </w:pPr>
    </w:p>
    <w:p w14:paraId="4B41503A" w14:textId="77777777" w:rsidR="0063498C" w:rsidRDefault="0063498C" w:rsidP="009937C8">
      <w:pPr>
        <w:widowControl w:val="0"/>
        <w:pBdr>
          <w:bottom w:val="single" w:sz="6" w:space="1" w:color="auto"/>
        </w:pBdr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720" w:right="90" w:hanging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U</w:t>
      </w:r>
      <w:r>
        <w:rPr>
          <w:rFonts w:ascii="Times New Roman" w:hAnsi="Times New Roman"/>
          <w:b/>
          <w:sz w:val="16"/>
        </w:rPr>
        <w:t>NITED</w:t>
      </w:r>
      <w:r>
        <w:rPr>
          <w:rFonts w:ascii="Times New Roman" w:hAnsi="Times New Roman"/>
          <w:b/>
        </w:rPr>
        <w:t xml:space="preserve"> S</w:t>
      </w:r>
      <w:r>
        <w:rPr>
          <w:rFonts w:ascii="Times New Roman" w:hAnsi="Times New Roman"/>
          <w:b/>
          <w:sz w:val="16"/>
        </w:rPr>
        <w:t>TATES</w:t>
      </w:r>
      <w:r>
        <w:rPr>
          <w:rFonts w:ascii="Times New Roman" w:hAnsi="Times New Roman"/>
          <w:b/>
        </w:rPr>
        <w:t xml:space="preserve"> A</w:t>
      </w:r>
      <w:r>
        <w:rPr>
          <w:rFonts w:ascii="Times New Roman" w:hAnsi="Times New Roman"/>
          <w:b/>
          <w:sz w:val="16"/>
        </w:rPr>
        <w:t>IR</w:t>
      </w:r>
      <w:r>
        <w:rPr>
          <w:rFonts w:ascii="Times New Roman" w:hAnsi="Times New Roman"/>
          <w:b/>
        </w:rPr>
        <w:t xml:space="preserve"> F</w:t>
      </w:r>
      <w:r>
        <w:rPr>
          <w:rFonts w:ascii="Times New Roman" w:hAnsi="Times New Roman"/>
          <w:b/>
          <w:sz w:val="16"/>
        </w:rPr>
        <w:t xml:space="preserve">ORCE </w:t>
      </w:r>
      <w:r>
        <w:rPr>
          <w:rFonts w:ascii="Times New Roman" w:hAnsi="Times New Roman"/>
          <w:b/>
        </w:rPr>
        <w:t xml:space="preserve">- </w:t>
      </w:r>
      <w:r>
        <w:rPr>
          <w:rFonts w:ascii="Times New Roman" w:hAnsi="Times New Roman"/>
          <w:b/>
          <w:sz w:val="16"/>
        </w:rPr>
        <w:t>First Lieutenant</w:t>
      </w:r>
    </w:p>
    <w:p w14:paraId="23AF9418" w14:textId="77777777" w:rsidR="0063498C" w:rsidRDefault="0063498C" w:rsidP="009937C8">
      <w:pPr>
        <w:widowControl w:val="0"/>
        <w:tabs>
          <w:tab w:val="left" w:pos="99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sz w:val="20"/>
        </w:rPr>
        <w:t>1984-1988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i/>
          <w:sz w:val="20"/>
        </w:rPr>
        <w:t>Chief, Air Traffic Control Operations</w:t>
      </w:r>
    </w:p>
    <w:p w14:paraId="21D11A16" w14:textId="77777777" w:rsidR="0063498C" w:rsidRDefault="0063498C" w:rsidP="009937C8">
      <w:pPr>
        <w:widowControl w:val="0"/>
        <w:tabs>
          <w:tab w:val="left" w:pos="990"/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Coordinated with the Federal Aviation Administration on a major airspace change and evaluated the effect on current policies and procedures.</w:t>
      </w:r>
    </w:p>
    <w:p w14:paraId="6DE28EC3" w14:textId="77777777" w:rsidR="0063498C" w:rsidRDefault="0063498C" w:rsidP="009937C8">
      <w:pPr>
        <w:widowControl w:val="0"/>
        <w:tabs>
          <w:tab w:val="left" w:pos="990"/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Researched and consolidated the necessary information for and chaired the quarterly Air Traffic Control Boards.</w:t>
      </w:r>
    </w:p>
    <w:p w14:paraId="278BC7B3" w14:textId="77777777" w:rsidR="00E11BFB" w:rsidRPr="003C7D5D" w:rsidRDefault="0063498C" w:rsidP="003C7D5D">
      <w:pPr>
        <w:widowControl w:val="0"/>
        <w:tabs>
          <w:tab w:val="left" w:pos="990"/>
          <w:tab w:val="left" w:pos="140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990" w:right="9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Developed and coordinated air traffic procedures with adjacent </w:t>
      </w:r>
      <w:r w:rsidR="003C7D5D">
        <w:rPr>
          <w:rFonts w:ascii="Times New Roman" w:hAnsi="Times New Roman"/>
          <w:sz w:val="20"/>
        </w:rPr>
        <w:t>Air Traffic Control facilities.</w:t>
      </w:r>
    </w:p>
    <w:p w14:paraId="3878F76B" w14:textId="77777777" w:rsidR="00F72681" w:rsidRDefault="00F72681" w:rsidP="00F72681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990" w:right="90" w:hanging="360"/>
        <w:rPr>
          <w:rFonts w:ascii="Times New Roman" w:hAnsi="Times New Roman"/>
          <w:sz w:val="16"/>
        </w:rPr>
      </w:pPr>
    </w:p>
    <w:p w14:paraId="13B89219" w14:textId="77777777" w:rsidR="0063498C" w:rsidRDefault="0063498C" w:rsidP="009937C8">
      <w:pPr>
        <w:widowControl w:val="0"/>
        <w:tabs>
          <w:tab w:val="left" w:pos="720"/>
          <w:tab w:val="left" w:pos="15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720" w:right="90" w:hanging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z w:val="20"/>
        </w:rPr>
        <w:t>DUCATION</w:t>
      </w:r>
    </w:p>
    <w:p w14:paraId="2AC994D6" w14:textId="77777777" w:rsidR="000973E5" w:rsidRDefault="0063498C" w:rsidP="000973E5">
      <w:pPr>
        <w:widowControl w:val="0"/>
        <w:tabs>
          <w:tab w:val="left" w:pos="720"/>
          <w:tab w:val="left" w:pos="144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1991          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b/>
              <w:sz w:val="20"/>
            </w:rPr>
            <w:t>B</w:t>
          </w:r>
          <w:r>
            <w:rPr>
              <w:rFonts w:ascii="Times New Roman" w:hAnsi="Times New Roman"/>
              <w:b/>
              <w:sz w:val="16"/>
            </w:rPr>
            <w:t>OSTON</w:t>
          </w:r>
        </w:smartTag>
        <w:r>
          <w:rPr>
            <w:rFonts w:ascii="Times New Roman" w:hAnsi="Times New Roman"/>
            <w:b/>
            <w:sz w:val="20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b/>
              <w:sz w:val="20"/>
            </w:rPr>
            <w:t>U</w:t>
          </w:r>
          <w:r>
            <w:rPr>
              <w:rFonts w:ascii="Times New Roman" w:hAnsi="Times New Roman"/>
              <w:b/>
              <w:sz w:val="16"/>
            </w:rPr>
            <w:t>NIVERSITY</w:t>
          </w:r>
        </w:smartTag>
        <w:r>
          <w:rPr>
            <w:rFonts w:ascii="Times New Roman" w:hAnsi="Times New Roman"/>
            <w:b/>
            <w:sz w:val="20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b/>
              <w:sz w:val="16"/>
            </w:rPr>
            <w:t>Graduate</w:t>
          </w:r>
        </w:smartTag>
        <w:r>
          <w:rPr>
            <w:rFonts w:ascii="Times New Roman" w:hAnsi="Times New Roman"/>
            <w:b/>
            <w:sz w:val="16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b/>
              <w:sz w:val="16"/>
            </w:rPr>
            <w:t>School</w:t>
          </w:r>
        </w:smartTag>
      </w:smartTag>
      <w:r>
        <w:rPr>
          <w:rFonts w:ascii="Times New Roman" w:hAnsi="Times New Roman"/>
          <w:b/>
          <w:sz w:val="16"/>
        </w:rPr>
        <w:t xml:space="preserve"> of Management</w:t>
      </w:r>
      <w:r w:rsidR="000973E5">
        <w:rPr>
          <w:rFonts w:ascii="Times New Roman" w:hAnsi="Times New Roman"/>
          <w:b/>
          <w:sz w:val="16"/>
        </w:rPr>
        <w:t xml:space="preserve">, </w:t>
      </w:r>
      <w:r>
        <w:rPr>
          <w:rFonts w:ascii="Times New Roman" w:hAnsi="Times New Roman"/>
          <w:sz w:val="20"/>
        </w:rPr>
        <w:t>Master in Business Administration-GPA 3.4</w:t>
      </w:r>
    </w:p>
    <w:p w14:paraId="125FA1B9" w14:textId="77777777" w:rsidR="0063498C" w:rsidRPr="000973E5" w:rsidRDefault="0063498C" w:rsidP="000973E5">
      <w:pPr>
        <w:widowControl w:val="0"/>
        <w:tabs>
          <w:tab w:val="left" w:pos="720"/>
          <w:tab w:val="left" w:pos="144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1984           </w:t>
      </w:r>
      <w:smartTag w:uri="urn:schemas-microsoft-com:office:smarttags" w:element="PlaceType">
        <w:r>
          <w:rPr>
            <w:rFonts w:ascii="Times New Roman" w:hAnsi="Times New Roman"/>
            <w:b/>
            <w:sz w:val="20"/>
          </w:rPr>
          <w:t>U</w:t>
        </w:r>
        <w:r>
          <w:rPr>
            <w:rFonts w:ascii="Times New Roman" w:hAnsi="Times New Roman"/>
            <w:b/>
            <w:sz w:val="16"/>
          </w:rPr>
          <w:t>NIVERSITY</w:t>
        </w:r>
      </w:smartTag>
      <w:r>
        <w:rPr>
          <w:rFonts w:ascii="Times New Roman" w:hAnsi="Times New Roman"/>
          <w:b/>
          <w:sz w:val="20"/>
        </w:rPr>
        <w:t xml:space="preserve"> O</w:t>
      </w:r>
      <w:r>
        <w:rPr>
          <w:rFonts w:ascii="Times New Roman" w:hAnsi="Times New Roman"/>
          <w:b/>
          <w:sz w:val="16"/>
        </w:rPr>
        <w:t>F</w:t>
      </w:r>
      <w:r>
        <w:rPr>
          <w:rFonts w:ascii="Times New Roman" w:hAnsi="Times New Roman"/>
          <w:b/>
          <w:sz w:val="20"/>
        </w:rPr>
        <w:t xml:space="preserve"> </w:t>
      </w:r>
      <w:smartTag w:uri="urn:schemas-microsoft-com:office:smarttags" w:element="PlaceName">
        <w:r>
          <w:rPr>
            <w:rFonts w:ascii="Times New Roman" w:hAnsi="Times New Roman"/>
            <w:b/>
            <w:sz w:val="20"/>
          </w:rPr>
          <w:t>M</w:t>
        </w:r>
        <w:r>
          <w:rPr>
            <w:rFonts w:ascii="Times New Roman" w:hAnsi="Times New Roman"/>
            <w:b/>
            <w:sz w:val="16"/>
          </w:rPr>
          <w:t>AINE</w:t>
        </w:r>
      </w:smartTag>
      <w:r>
        <w:rPr>
          <w:rFonts w:ascii="Times New Roman" w:hAnsi="Times New Roman"/>
          <w:b/>
          <w:sz w:val="20"/>
        </w:rPr>
        <w:t xml:space="preserve"> /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b/>
              <w:sz w:val="20"/>
            </w:rPr>
            <w:t>A</w:t>
          </w:r>
          <w:r>
            <w:rPr>
              <w:rFonts w:ascii="Times New Roman" w:hAnsi="Times New Roman"/>
              <w:b/>
              <w:sz w:val="16"/>
            </w:rPr>
            <w:t>UGUSTA</w:t>
          </w:r>
        </w:smartTag>
      </w:smartTag>
      <w:r w:rsidR="000973E5"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sz w:val="20"/>
        </w:rPr>
        <w:t>Bachelor of Science in Business Administration-GPA 3.5</w:t>
      </w:r>
    </w:p>
    <w:p w14:paraId="79CBF0B9" w14:textId="77777777" w:rsidR="0063498C" w:rsidRDefault="0063498C" w:rsidP="009937C8">
      <w:pPr>
        <w:widowControl w:val="0"/>
        <w:tabs>
          <w:tab w:val="left" w:pos="720"/>
          <w:tab w:val="left" w:pos="160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ind w:left="720" w:right="90" w:hanging="360"/>
        <w:rPr>
          <w:rFonts w:ascii="Times New Roman" w:hAnsi="Times New Roman"/>
          <w:sz w:val="16"/>
        </w:rPr>
      </w:pPr>
    </w:p>
    <w:p w14:paraId="1FDEE417" w14:textId="77777777" w:rsidR="0063498C" w:rsidRDefault="0063498C" w:rsidP="009937C8">
      <w:pPr>
        <w:widowControl w:val="0"/>
        <w:tabs>
          <w:tab w:val="left" w:pos="720"/>
          <w:tab w:val="left" w:pos="198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left="720" w:right="90" w:hanging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P</w:t>
      </w:r>
      <w:r>
        <w:rPr>
          <w:rFonts w:ascii="Times New Roman" w:hAnsi="Times New Roman"/>
          <w:b/>
          <w:sz w:val="20"/>
        </w:rPr>
        <w:t>ROFESSIONAL</w:t>
      </w:r>
      <w:r>
        <w:rPr>
          <w:rFonts w:ascii="Times New Roman" w:hAnsi="Times New Roman"/>
          <w:b/>
        </w:rPr>
        <w:t xml:space="preserve"> E</w:t>
      </w:r>
      <w:r>
        <w:rPr>
          <w:rFonts w:ascii="Times New Roman" w:hAnsi="Times New Roman"/>
          <w:b/>
          <w:sz w:val="20"/>
        </w:rPr>
        <w:t xml:space="preserve">NHANCEMENTS </w:t>
      </w:r>
      <w:r>
        <w:rPr>
          <w:rFonts w:ascii="Times New Roman" w:hAnsi="Times New Roman"/>
          <w:b/>
        </w:rPr>
        <w:t>/ A</w:t>
      </w:r>
      <w:r>
        <w:rPr>
          <w:rFonts w:ascii="Times New Roman" w:hAnsi="Times New Roman"/>
          <w:b/>
          <w:sz w:val="20"/>
        </w:rPr>
        <w:t>CCOMPLISHMENTS</w:t>
      </w:r>
    </w:p>
    <w:p w14:paraId="44E11C00" w14:textId="77777777" w:rsidR="0063498C" w:rsidRDefault="007C4FCF" w:rsidP="00D675B1">
      <w:pPr>
        <w:widowControl w:val="0"/>
        <w:tabs>
          <w:tab w:val="left" w:pos="720"/>
          <w:tab w:val="left" w:pos="90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• </w:t>
      </w:r>
      <w:r w:rsidR="0063498C">
        <w:rPr>
          <w:rFonts w:ascii="Times New Roman" w:hAnsi="Times New Roman"/>
          <w:sz w:val="20"/>
        </w:rPr>
        <w:t xml:space="preserve">Air National Guard Airspace Manager of the Year - 2003 </w:t>
      </w:r>
    </w:p>
    <w:p w14:paraId="0AFBF715" w14:textId="77777777" w:rsidR="0063498C" w:rsidRDefault="0063498C" w:rsidP="00D675B1">
      <w:pPr>
        <w:widowControl w:val="0"/>
        <w:tabs>
          <w:tab w:val="left" w:pos="720"/>
          <w:tab w:val="left" w:pos="90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Air National Guard Air Traffic Control Officer of the Year - 1997</w:t>
      </w:r>
    </w:p>
    <w:p w14:paraId="7F429440" w14:textId="77777777" w:rsidR="0063498C" w:rsidRDefault="0063498C" w:rsidP="00D675B1">
      <w:pPr>
        <w:widowControl w:val="0"/>
        <w:tabs>
          <w:tab w:val="left" w:pos="720"/>
          <w:tab w:val="left" w:pos="90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 Nominated as one of Bean’s Best - L. L. Bean 1996</w:t>
      </w:r>
    </w:p>
    <w:p w14:paraId="383E6139" w14:textId="77777777" w:rsidR="00780083" w:rsidRPr="00F312E5" w:rsidRDefault="00780083" w:rsidP="006667E7">
      <w:pPr>
        <w:widowControl w:val="0"/>
        <w:tabs>
          <w:tab w:val="left" w:pos="720"/>
          <w:tab w:val="left" w:pos="198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320" w:lineRule="atLeast"/>
        <w:ind w:right="90"/>
        <w:rPr>
          <w:rFonts w:ascii="Times New Roman" w:hAnsi="Times New Roman"/>
          <w:sz w:val="20"/>
        </w:rPr>
      </w:pPr>
    </w:p>
    <w:p w14:paraId="4C2498DB" w14:textId="77777777" w:rsidR="003A2B57" w:rsidRDefault="003A2B57" w:rsidP="00D675B1">
      <w:pPr>
        <w:widowControl w:val="0"/>
        <w:tabs>
          <w:tab w:val="left" w:pos="720"/>
          <w:tab w:val="left" w:pos="900"/>
          <w:tab w:val="left" w:pos="2160"/>
          <w:tab w:val="left" w:pos="2260"/>
          <w:tab w:val="left" w:pos="3020"/>
          <w:tab w:val="left" w:pos="3780"/>
          <w:tab w:val="left" w:pos="4540"/>
          <w:tab w:val="left" w:pos="5300"/>
          <w:tab w:val="left" w:pos="6060"/>
          <w:tab w:val="left" w:pos="6820"/>
          <w:tab w:val="left" w:pos="7580"/>
          <w:tab w:val="left" w:pos="8320"/>
          <w:tab w:val="left" w:pos="9080"/>
        </w:tabs>
        <w:spacing w:line="280" w:lineRule="atLeast"/>
        <w:ind w:left="720" w:right="90" w:hanging="90"/>
        <w:rPr>
          <w:rFonts w:ascii="Times New Roman" w:hAnsi="Times New Roman"/>
          <w:sz w:val="20"/>
        </w:rPr>
      </w:pPr>
    </w:p>
    <w:sectPr w:rsidR="003A2B57" w:rsidSect="00974329">
      <w:footerReference w:type="default" r:id="rId6"/>
      <w:type w:val="continuous"/>
      <w:pgSz w:w="12874" w:h="16661"/>
      <w:pgMar w:top="450" w:right="814" w:bottom="720" w:left="90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D8B4C1" w14:textId="77777777" w:rsidR="00464210" w:rsidRDefault="00464210">
      <w:r>
        <w:separator/>
      </w:r>
    </w:p>
  </w:endnote>
  <w:endnote w:type="continuationSeparator" w:id="0">
    <w:p w14:paraId="5F83CDEC" w14:textId="77777777" w:rsidR="00464210" w:rsidRDefault="0046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7AEE4" w14:textId="77777777" w:rsidR="00D63CCF" w:rsidRDefault="00D63CCF">
    <w:pPr>
      <w:widowControl w:val="0"/>
      <w:spacing w:line="320" w:lineRule="atLeast"/>
      <w:ind w:left="280" w:right="280"/>
      <w:jc w:val="center"/>
      <w:rPr>
        <w:rFonts w:ascii="Geneva" w:hAnsi="Geneva"/>
      </w:rPr>
    </w:pPr>
  </w:p>
  <w:p w14:paraId="18DD1C8C" w14:textId="77777777" w:rsidR="00D63CCF" w:rsidRDefault="00D63CCF">
    <w:pPr>
      <w:widowControl w:val="0"/>
      <w:spacing w:line="320" w:lineRule="atLeast"/>
      <w:ind w:left="280" w:right="280"/>
      <w:jc w:val="center"/>
      <w:rPr>
        <w:rFonts w:ascii="Geneva" w:hAnsi="Genev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CE0503" w14:textId="77777777" w:rsidR="00464210" w:rsidRDefault="00464210">
      <w:r>
        <w:separator/>
      </w:r>
    </w:p>
  </w:footnote>
  <w:footnote w:type="continuationSeparator" w:id="0">
    <w:p w14:paraId="438735C2" w14:textId="77777777" w:rsidR="00464210" w:rsidRDefault="00464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168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9E"/>
    <w:rsid w:val="000057F1"/>
    <w:rsid w:val="00017FAE"/>
    <w:rsid w:val="00022336"/>
    <w:rsid w:val="00024044"/>
    <w:rsid w:val="00024AAB"/>
    <w:rsid w:val="000268AF"/>
    <w:rsid w:val="000365A1"/>
    <w:rsid w:val="0004287B"/>
    <w:rsid w:val="0004329C"/>
    <w:rsid w:val="00064F8D"/>
    <w:rsid w:val="00065192"/>
    <w:rsid w:val="000973E5"/>
    <w:rsid w:val="000976E7"/>
    <w:rsid w:val="000B3F87"/>
    <w:rsid w:val="000B4550"/>
    <w:rsid w:val="000B6000"/>
    <w:rsid w:val="000C041F"/>
    <w:rsid w:val="000D388C"/>
    <w:rsid w:val="000E39FC"/>
    <w:rsid w:val="000E5039"/>
    <w:rsid w:val="00106EC0"/>
    <w:rsid w:val="001143FB"/>
    <w:rsid w:val="00120657"/>
    <w:rsid w:val="001263BB"/>
    <w:rsid w:val="0014102C"/>
    <w:rsid w:val="0015539B"/>
    <w:rsid w:val="00157B39"/>
    <w:rsid w:val="001611E7"/>
    <w:rsid w:val="00174A54"/>
    <w:rsid w:val="00186E62"/>
    <w:rsid w:val="001917AB"/>
    <w:rsid w:val="0019701A"/>
    <w:rsid w:val="001C008E"/>
    <w:rsid w:val="001F53A4"/>
    <w:rsid w:val="001F6976"/>
    <w:rsid w:val="00224AA1"/>
    <w:rsid w:val="002272F4"/>
    <w:rsid w:val="00230BD1"/>
    <w:rsid w:val="00237E1E"/>
    <w:rsid w:val="00246B8F"/>
    <w:rsid w:val="00246DE9"/>
    <w:rsid w:val="002553E5"/>
    <w:rsid w:val="0025706A"/>
    <w:rsid w:val="00261EA9"/>
    <w:rsid w:val="002664C0"/>
    <w:rsid w:val="002664C1"/>
    <w:rsid w:val="002673E5"/>
    <w:rsid w:val="002750AE"/>
    <w:rsid w:val="00277A07"/>
    <w:rsid w:val="00280C34"/>
    <w:rsid w:val="002863FE"/>
    <w:rsid w:val="00297ADB"/>
    <w:rsid w:val="002B013C"/>
    <w:rsid w:val="002B3952"/>
    <w:rsid w:val="002B7CBE"/>
    <w:rsid w:val="002C0087"/>
    <w:rsid w:val="00305514"/>
    <w:rsid w:val="00307260"/>
    <w:rsid w:val="0035304F"/>
    <w:rsid w:val="003A2B57"/>
    <w:rsid w:val="003C7D5D"/>
    <w:rsid w:val="00404397"/>
    <w:rsid w:val="00423871"/>
    <w:rsid w:val="004462AC"/>
    <w:rsid w:val="004602ED"/>
    <w:rsid w:val="00462CD6"/>
    <w:rsid w:val="00464210"/>
    <w:rsid w:val="0048663E"/>
    <w:rsid w:val="004F7C8A"/>
    <w:rsid w:val="0052646B"/>
    <w:rsid w:val="0052673E"/>
    <w:rsid w:val="00527C54"/>
    <w:rsid w:val="0053318A"/>
    <w:rsid w:val="005368B4"/>
    <w:rsid w:val="00544303"/>
    <w:rsid w:val="00554B06"/>
    <w:rsid w:val="00555B22"/>
    <w:rsid w:val="005634C0"/>
    <w:rsid w:val="005660C0"/>
    <w:rsid w:val="0056746B"/>
    <w:rsid w:val="00577E23"/>
    <w:rsid w:val="0059033E"/>
    <w:rsid w:val="005969E7"/>
    <w:rsid w:val="005A66D2"/>
    <w:rsid w:val="005B7254"/>
    <w:rsid w:val="005B7CF4"/>
    <w:rsid w:val="005C2F3A"/>
    <w:rsid w:val="005D36EC"/>
    <w:rsid w:val="005E75F9"/>
    <w:rsid w:val="005F6863"/>
    <w:rsid w:val="0060598F"/>
    <w:rsid w:val="0063498C"/>
    <w:rsid w:val="00635101"/>
    <w:rsid w:val="00642960"/>
    <w:rsid w:val="006667E7"/>
    <w:rsid w:val="00667E33"/>
    <w:rsid w:val="00670B5E"/>
    <w:rsid w:val="00670FE9"/>
    <w:rsid w:val="00676AAE"/>
    <w:rsid w:val="00682503"/>
    <w:rsid w:val="006923D8"/>
    <w:rsid w:val="006A00E7"/>
    <w:rsid w:val="006F46B1"/>
    <w:rsid w:val="00705239"/>
    <w:rsid w:val="00736106"/>
    <w:rsid w:val="00760979"/>
    <w:rsid w:val="00764358"/>
    <w:rsid w:val="00780083"/>
    <w:rsid w:val="0078159E"/>
    <w:rsid w:val="007926A5"/>
    <w:rsid w:val="007A55F6"/>
    <w:rsid w:val="007B3988"/>
    <w:rsid w:val="007C4FCF"/>
    <w:rsid w:val="007E114C"/>
    <w:rsid w:val="007E636D"/>
    <w:rsid w:val="007F5BBA"/>
    <w:rsid w:val="007F760A"/>
    <w:rsid w:val="00802B4A"/>
    <w:rsid w:val="00806660"/>
    <w:rsid w:val="008126B0"/>
    <w:rsid w:val="00812E6A"/>
    <w:rsid w:val="00813D6B"/>
    <w:rsid w:val="008263AB"/>
    <w:rsid w:val="00835207"/>
    <w:rsid w:val="0084036E"/>
    <w:rsid w:val="008658A3"/>
    <w:rsid w:val="00867671"/>
    <w:rsid w:val="00881DDA"/>
    <w:rsid w:val="00884472"/>
    <w:rsid w:val="00892EC3"/>
    <w:rsid w:val="008A5133"/>
    <w:rsid w:val="008C179A"/>
    <w:rsid w:val="008D4275"/>
    <w:rsid w:val="00915DAD"/>
    <w:rsid w:val="00916854"/>
    <w:rsid w:val="00922B4A"/>
    <w:rsid w:val="00937422"/>
    <w:rsid w:val="0093767A"/>
    <w:rsid w:val="0094321B"/>
    <w:rsid w:val="009607F2"/>
    <w:rsid w:val="00970DBB"/>
    <w:rsid w:val="00974329"/>
    <w:rsid w:val="00981627"/>
    <w:rsid w:val="00982F87"/>
    <w:rsid w:val="009937C8"/>
    <w:rsid w:val="009B7C4E"/>
    <w:rsid w:val="009E0B67"/>
    <w:rsid w:val="009E60C0"/>
    <w:rsid w:val="009F60A5"/>
    <w:rsid w:val="00A256B0"/>
    <w:rsid w:val="00A30C5D"/>
    <w:rsid w:val="00A33F5D"/>
    <w:rsid w:val="00A46D5F"/>
    <w:rsid w:val="00A642C3"/>
    <w:rsid w:val="00A65678"/>
    <w:rsid w:val="00A759D2"/>
    <w:rsid w:val="00A86519"/>
    <w:rsid w:val="00AA5A5C"/>
    <w:rsid w:val="00AC0877"/>
    <w:rsid w:val="00AC1AB3"/>
    <w:rsid w:val="00AD703A"/>
    <w:rsid w:val="00AE0B89"/>
    <w:rsid w:val="00B1040C"/>
    <w:rsid w:val="00B20A2B"/>
    <w:rsid w:val="00B241B0"/>
    <w:rsid w:val="00B30BBC"/>
    <w:rsid w:val="00B413DA"/>
    <w:rsid w:val="00B47130"/>
    <w:rsid w:val="00B65883"/>
    <w:rsid w:val="00B66845"/>
    <w:rsid w:val="00B85A8E"/>
    <w:rsid w:val="00B970B7"/>
    <w:rsid w:val="00BB0A36"/>
    <w:rsid w:val="00BB6CE0"/>
    <w:rsid w:val="00BB7312"/>
    <w:rsid w:val="00BC7957"/>
    <w:rsid w:val="00BD19A7"/>
    <w:rsid w:val="00BD1A2E"/>
    <w:rsid w:val="00BD65CF"/>
    <w:rsid w:val="00BD760E"/>
    <w:rsid w:val="00BF6D6B"/>
    <w:rsid w:val="00C055DA"/>
    <w:rsid w:val="00C11F6C"/>
    <w:rsid w:val="00C23A8E"/>
    <w:rsid w:val="00C23AB8"/>
    <w:rsid w:val="00C37D88"/>
    <w:rsid w:val="00C66AFC"/>
    <w:rsid w:val="00C8385F"/>
    <w:rsid w:val="00CB1017"/>
    <w:rsid w:val="00CD7E78"/>
    <w:rsid w:val="00CE01B1"/>
    <w:rsid w:val="00CE7AE1"/>
    <w:rsid w:val="00CF39EE"/>
    <w:rsid w:val="00D12C5F"/>
    <w:rsid w:val="00D33A60"/>
    <w:rsid w:val="00D428C5"/>
    <w:rsid w:val="00D52863"/>
    <w:rsid w:val="00D5427F"/>
    <w:rsid w:val="00D63CCF"/>
    <w:rsid w:val="00D675B1"/>
    <w:rsid w:val="00D77620"/>
    <w:rsid w:val="00DA3694"/>
    <w:rsid w:val="00DA49BD"/>
    <w:rsid w:val="00DA5679"/>
    <w:rsid w:val="00DB5DA4"/>
    <w:rsid w:val="00DC0B54"/>
    <w:rsid w:val="00DC1A93"/>
    <w:rsid w:val="00DC3387"/>
    <w:rsid w:val="00DC3D88"/>
    <w:rsid w:val="00DC7C27"/>
    <w:rsid w:val="00DC7E1A"/>
    <w:rsid w:val="00DE0EFC"/>
    <w:rsid w:val="00E02EE9"/>
    <w:rsid w:val="00E07F23"/>
    <w:rsid w:val="00E11BFB"/>
    <w:rsid w:val="00E6514C"/>
    <w:rsid w:val="00EA13C1"/>
    <w:rsid w:val="00EA6CC3"/>
    <w:rsid w:val="00EA73AF"/>
    <w:rsid w:val="00EB2671"/>
    <w:rsid w:val="00ED1309"/>
    <w:rsid w:val="00EE309C"/>
    <w:rsid w:val="00F003B4"/>
    <w:rsid w:val="00F72681"/>
    <w:rsid w:val="00F76C21"/>
    <w:rsid w:val="00FC379E"/>
    <w:rsid w:val="00FD3899"/>
    <w:rsid w:val="00FE3360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39DCAED7"/>
  <w15:chartTrackingRefBased/>
  <w15:docId w15:val="{5E921E5D-1E92-4C4B-B72B-E5BD4BDD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New York" w:hAnsi="New York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 w:val="0"/>
      <w:tabs>
        <w:tab w:val="left" w:pos="1520"/>
        <w:tab w:val="left" w:pos="1600"/>
        <w:tab w:val="left" w:pos="2260"/>
        <w:tab w:val="left" w:pos="3020"/>
        <w:tab w:val="left" w:pos="3780"/>
        <w:tab w:val="left" w:pos="4540"/>
        <w:tab w:val="left" w:pos="5300"/>
        <w:tab w:val="left" w:pos="6060"/>
        <w:tab w:val="left" w:pos="6820"/>
        <w:tab w:val="left" w:pos="7580"/>
        <w:tab w:val="left" w:pos="8320"/>
        <w:tab w:val="left" w:pos="9080"/>
      </w:tabs>
      <w:spacing w:line="280" w:lineRule="atLeast"/>
      <w:ind w:right="634" w:firstLine="180"/>
    </w:pPr>
    <w:rPr>
      <w:rFonts w:ascii="Times New Roman" w:hAnsi="Times New Roman"/>
      <w:sz w:val="20"/>
    </w:rPr>
  </w:style>
  <w:style w:type="paragraph" w:styleId="BlockText">
    <w:name w:val="Block Text"/>
    <w:basedOn w:val="Normal"/>
    <w:pPr>
      <w:widowControl w:val="0"/>
      <w:tabs>
        <w:tab w:val="left" w:pos="1600"/>
        <w:tab w:val="left" w:pos="2260"/>
        <w:tab w:val="left" w:pos="3020"/>
        <w:tab w:val="left" w:pos="3780"/>
        <w:tab w:val="left" w:pos="4540"/>
        <w:tab w:val="left" w:pos="5300"/>
        <w:tab w:val="left" w:pos="6060"/>
        <w:tab w:val="left" w:pos="6820"/>
        <w:tab w:val="left" w:pos="7580"/>
        <w:tab w:val="left" w:pos="8320"/>
        <w:tab w:val="left" w:pos="9080"/>
      </w:tabs>
      <w:spacing w:line="280" w:lineRule="atLeast"/>
      <w:ind w:left="540" w:right="360" w:hanging="360"/>
    </w:pPr>
    <w:rPr>
      <w:rFonts w:ascii="Times New Roman" w:hAnsi="Times New Roman"/>
      <w:sz w:val="20"/>
    </w:rPr>
  </w:style>
  <w:style w:type="character" w:styleId="Hyperlink">
    <w:name w:val="Hyperlink"/>
    <w:rsid w:val="00FC379E"/>
    <w:rPr>
      <w:color w:val="0000FF"/>
      <w:u w:val="single"/>
    </w:rPr>
  </w:style>
  <w:style w:type="paragraph" w:styleId="BalloonText">
    <w:name w:val="Balloon Text"/>
    <w:basedOn w:val="Normal"/>
    <w:semiHidden/>
    <w:rsid w:val="005443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973E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0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A67496-18F3-4B7F-9656-37BB245C266B}"/>
</file>

<file path=customXml/itemProps2.xml><?xml version="1.0" encoding="utf-8"?>
<ds:datastoreItem xmlns:ds="http://schemas.openxmlformats.org/officeDocument/2006/customXml" ds:itemID="{575A2A76-2F9F-424A-B7E2-1B253ED83B6D}"/>
</file>

<file path=customXml/itemProps3.xml><?xml version="1.0" encoding="utf-8"?>
<ds:datastoreItem xmlns:ds="http://schemas.openxmlformats.org/officeDocument/2006/customXml" ds:itemID="{C3918E4A-4CC2-4BC1-A673-A573FE5AE5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James Gardner</vt:lpstr>
    </vt:vector>
  </TitlesOfParts>
  <Company>CONR</Company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James Gardner</dc:title>
  <dc:subject/>
  <dc:creator>Scott J. Gardner</dc:creator>
  <cp:keywords/>
  <cp:lastModifiedBy>Maurice Hoffman</cp:lastModifiedBy>
  <cp:revision>2</cp:revision>
  <cp:lastPrinted>2010-05-23T16:44:00Z</cp:lastPrinted>
  <dcterms:created xsi:type="dcterms:W3CDTF">2020-09-30T12:56:00Z</dcterms:created>
  <dcterms:modified xsi:type="dcterms:W3CDTF">2020-09-30T12:56:00Z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100400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