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BDDE35" w14:textId="77777777" w:rsidR="00E71060" w:rsidRDefault="00E71060" w:rsidP="00CB0557">
      <w:pPr>
        <w:widowControl w:val="0"/>
        <w:rPr>
          <w:rFonts w:ascii="Times New Roman" w:hAnsi="Times New Roman"/>
        </w:rPr>
      </w:pPr>
      <w:r>
        <w:rPr>
          <w:b/>
        </w:rPr>
        <w:t>Shawn Sanchez</w:t>
      </w:r>
      <w:r w:rsidRPr="00EA73A1">
        <w:rPr>
          <w:rFonts w:ascii="Times New Roman" w:hAnsi="Times New Roman"/>
        </w:rPr>
        <w:t xml:space="preserve"> </w:t>
      </w:r>
    </w:p>
    <w:p w14:paraId="3C4D7E81" w14:textId="40A7802A" w:rsidR="00A945C0" w:rsidRDefault="00E71060" w:rsidP="00CB0557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ssanchez@cobec.com</w:t>
      </w:r>
    </w:p>
    <w:p w14:paraId="618E33B5" w14:textId="32463108" w:rsidR="001E79DA" w:rsidRPr="00EA73A1" w:rsidRDefault="00E71060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240-832-9147</w:t>
      </w:r>
    </w:p>
    <w:p w14:paraId="03FAF678" w14:textId="77777777" w:rsidR="00A945C0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77777777" w:rsidR="000B4D19" w:rsidRDefault="000B4D19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PROFESSIONAL SUMMARY</w:t>
      </w:r>
      <w:r>
        <w:rPr>
          <w:rFonts w:ascii="Times New Roman" w:hAnsi="Times New Roman"/>
        </w:rPr>
        <w:t>:</w:t>
      </w:r>
    </w:p>
    <w:p w14:paraId="50DF9E2F" w14:textId="32A93FF4" w:rsidR="000B4D19" w:rsidRPr="00E71060" w:rsidRDefault="000B4D19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Mr</w:t>
      </w:r>
      <w:r w:rsidR="00E71060">
        <w:rPr>
          <w:rFonts w:ascii="Times New Roman" w:hAnsi="Times New Roman"/>
        </w:rPr>
        <w:t>. Sanchez has</w:t>
      </w:r>
      <w:r>
        <w:rPr>
          <w:rFonts w:ascii="Times New Roman" w:hAnsi="Times New Roman"/>
        </w:rPr>
        <w:t xml:space="preserve"> </w:t>
      </w:r>
      <w:r w:rsidR="00E71060" w:rsidRPr="00E71060">
        <w:rPr>
          <w:rFonts w:ascii="Times New Roman" w:hAnsi="Times New Roman"/>
        </w:rPr>
        <w:t xml:space="preserve">extensive experience in analysis, design, and consulting, leveraging </w:t>
      </w:r>
      <w:r w:rsidR="00256179">
        <w:rPr>
          <w:rFonts w:ascii="Times New Roman" w:hAnsi="Times New Roman"/>
        </w:rPr>
        <w:t>his</w:t>
      </w:r>
      <w:r w:rsidR="00E71060" w:rsidRPr="00E71060">
        <w:rPr>
          <w:rFonts w:ascii="Times New Roman" w:hAnsi="Times New Roman"/>
        </w:rPr>
        <w:t xml:space="preserve"> ability to effectively communicate seamlessly between developers, administrators and end-users. </w:t>
      </w:r>
      <w:r w:rsidR="00256179">
        <w:rPr>
          <w:rFonts w:ascii="Times New Roman" w:hAnsi="Times New Roman"/>
        </w:rPr>
        <w:t>He</w:t>
      </w:r>
      <w:r w:rsidR="00E71060" w:rsidRPr="00E71060">
        <w:rPr>
          <w:rFonts w:ascii="Times New Roman" w:hAnsi="Times New Roman"/>
        </w:rPr>
        <w:t xml:space="preserve"> continually </w:t>
      </w:r>
      <w:r w:rsidR="00256179" w:rsidRPr="00E71060">
        <w:rPr>
          <w:rFonts w:ascii="Times New Roman" w:hAnsi="Times New Roman"/>
        </w:rPr>
        <w:t>devises</w:t>
      </w:r>
      <w:r w:rsidR="00E71060" w:rsidRPr="00E71060">
        <w:rPr>
          <w:rFonts w:ascii="Times New Roman" w:hAnsi="Times New Roman"/>
        </w:rPr>
        <w:t xml:space="preserve"> solutions to the dynamic business environment using effective problem-solving techniques.</w:t>
      </w:r>
    </w:p>
    <w:p w14:paraId="5D52299A" w14:textId="77777777" w:rsidR="000B4D19" w:rsidRDefault="000B4D19" w:rsidP="00CB0557">
      <w:pPr>
        <w:rPr>
          <w:rFonts w:ascii="Times New Roman" w:hAnsi="Times New Roman"/>
          <w:b/>
          <w:u w:val="single"/>
        </w:rPr>
      </w:pPr>
    </w:p>
    <w:p w14:paraId="223CA0FD" w14:textId="639440E2" w:rsidR="009A133C" w:rsidRDefault="0076600D" w:rsidP="00CB0557">
      <w:pPr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t xml:space="preserve">EDUCATION:  </w:t>
      </w:r>
    </w:p>
    <w:p w14:paraId="6756EE73" w14:textId="2207355B" w:rsidR="000B4BA3" w:rsidRPr="00256179" w:rsidRDefault="008858AE" w:rsidP="00CB0557">
      <w:pPr>
        <w:rPr>
          <w:rFonts w:ascii="Times New Roman" w:hAnsi="Times New Roman"/>
          <w:bCs/>
        </w:rPr>
      </w:pPr>
      <w:r w:rsidRPr="009A133C">
        <w:rPr>
          <w:rFonts w:ascii="Times New Roman" w:hAnsi="Times New Roman"/>
          <w:bCs/>
        </w:rPr>
        <w:t>Bachelor of Science in</w:t>
      </w:r>
      <w:r w:rsidR="00EA73A1">
        <w:rPr>
          <w:rFonts w:ascii="Times New Roman" w:hAnsi="Times New Roman"/>
          <w:bCs/>
        </w:rPr>
        <w:t xml:space="preserve"> </w:t>
      </w:r>
      <w:r w:rsidR="00E71060" w:rsidRPr="00E71060">
        <w:rPr>
          <w:rFonts w:ascii="Times New Roman" w:hAnsi="Times New Roman"/>
          <w:bCs/>
        </w:rPr>
        <w:t>Computer Science</w:t>
      </w:r>
      <w:r w:rsidRPr="009A133C">
        <w:rPr>
          <w:rFonts w:ascii="Times New Roman" w:hAnsi="Times New Roman"/>
          <w:bCs/>
        </w:rPr>
        <w:t xml:space="preserve">, </w:t>
      </w:r>
      <w:r w:rsidR="00E71060" w:rsidRPr="00E71060">
        <w:rPr>
          <w:rFonts w:ascii="Times New Roman" w:hAnsi="Times New Roman"/>
          <w:bCs/>
        </w:rPr>
        <w:t>Rochester Institute of Technology, Rochester, NY</w:t>
      </w:r>
    </w:p>
    <w:p w14:paraId="46A8ACD3" w14:textId="77777777" w:rsidR="00D85084" w:rsidRDefault="00D85084" w:rsidP="00CB0557">
      <w:pPr>
        <w:rPr>
          <w:rFonts w:ascii="Times New Roman" w:hAnsi="Times New Roman"/>
        </w:rPr>
      </w:pPr>
    </w:p>
    <w:p w14:paraId="1113D754" w14:textId="498A1A1C" w:rsidR="00737EAE" w:rsidRDefault="00D85084" w:rsidP="00CB0557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="000B484C" w:rsidRPr="0076600D">
        <w:rPr>
          <w:rFonts w:ascii="Times New Roman" w:hAnsi="Times New Roman"/>
          <w:b/>
          <w:u w:val="single"/>
        </w:rPr>
        <w:t>XPERIENCE:</w:t>
      </w:r>
    </w:p>
    <w:p w14:paraId="39E8C9BC" w14:textId="77777777" w:rsidR="00EA73A1" w:rsidRDefault="00EA73A1" w:rsidP="00CB0557">
      <w:pPr>
        <w:rPr>
          <w:rFonts w:ascii="Times New Roman" w:hAnsi="Times New Roman"/>
          <w:b/>
          <w:iCs/>
        </w:rPr>
      </w:pPr>
      <w:bookmarkStart w:id="0" w:name="_Hlk21686634"/>
    </w:p>
    <w:p w14:paraId="487A8230" w14:textId="52EEDB22" w:rsidR="00EA73A1" w:rsidRDefault="00574A25" w:rsidP="00CB0557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Senior Systems Engineer</w:t>
      </w:r>
    </w:p>
    <w:p w14:paraId="68439783" w14:textId="2B6002C4" w:rsidR="00EA73A1" w:rsidRDefault="00EA73A1" w:rsidP="00CB055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Cobec Consulting, Inc., </w:t>
      </w:r>
    </w:p>
    <w:p w14:paraId="1D56E46F" w14:textId="4A06FF3E" w:rsidR="00EA73A1" w:rsidRPr="00EA73A1" w:rsidRDefault="00574A25" w:rsidP="00CB0557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February 2018 to Present</w:t>
      </w:r>
    </w:p>
    <w:p w14:paraId="422493D4" w14:textId="77777777" w:rsidR="00E46BD9" w:rsidRDefault="00E46BD9" w:rsidP="00CB0557">
      <w:pPr>
        <w:rPr>
          <w:rFonts w:ascii="Times New Roman" w:hAnsi="Times New Roman"/>
          <w:b/>
          <w:i/>
        </w:rPr>
      </w:pPr>
    </w:p>
    <w:p w14:paraId="2D4CF95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 in facilitation of the Acquisition Management System (AMS)</w:t>
      </w:r>
    </w:p>
    <w:p w14:paraId="7D068A7E" w14:textId="618EEB10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Provides engineering coordination, evaluation and analysis support for the </w:t>
      </w:r>
      <w:r w:rsidR="00256179">
        <w:rPr>
          <w:rFonts w:ascii="Times New Roman" w:hAnsi="Times New Roman"/>
          <w:bCs/>
          <w:iCs/>
        </w:rPr>
        <w:t>Federal Aviation Administration (</w:t>
      </w:r>
      <w:r w:rsidRPr="00574A25">
        <w:rPr>
          <w:rFonts w:ascii="Times New Roman" w:hAnsi="Times New Roman"/>
          <w:bCs/>
          <w:iCs/>
        </w:rPr>
        <w:t>FAA</w:t>
      </w:r>
      <w:r w:rsidR="00256179">
        <w:rPr>
          <w:rFonts w:ascii="Times New Roman" w:hAnsi="Times New Roman"/>
          <w:bCs/>
          <w:iCs/>
        </w:rPr>
        <w:t>)</w:t>
      </w:r>
      <w:r w:rsidRPr="00574A25">
        <w:rPr>
          <w:rFonts w:ascii="Times New Roman" w:hAnsi="Times New Roman"/>
          <w:bCs/>
          <w:iCs/>
        </w:rPr>
        <w:t xml:space="preserve">.  </w:t>
      </w:r>
    </w:p>
    <w:p w14:paraId="7EFC08B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Developing high level presentation for upper level management </w:t>
      </w:r>
    </w:p>
    <w:p w14:paraId="25E6777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Updating application lead packages to displaying the current status of tasks.  </w:t>
      </w:r>
    </w:p>
    <w:p w14:paraId="15830D1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Reviews and comments on technical specification documents </w:t>
      </w:r>
    </w:p>
    <w:p w14:paraId="5F9A0FE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team members and stakeholders to gather information, analyze business processes and information systems</w:t>
      </w:r>
    </w:p>
    <w:p w14:paraId="34612E5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Provides support with Statement of Work development.</w:t>
      </w:r>
    </w:p>
    <w:p w14:paraId="0F3BB18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Supported Application/Technical Lead in managing and coordinating the hardware integration activities in preparation for AMS activities</w:t>
      </w:r>
    </w:p>
    <w:p w14:paraId="0015329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Liaise between technical staff, working groups and investment analysis teams to resolve customer/user action and address identified risks </w:t>
      </w:r>
    </w:p>
    <w:p w14:paraId="4841F849" w14:textId="294E49D6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Supervise a group of 12 to building a strong work ethic and improve </w:t>
      </w:r>
      <w:r w:rsidR="00256179" w:rsidRPr="00574A25">
        <w:rPr>
          <w:rFonts w:ascii="Times New Roman" w:hAnsi="Times New Roman"/>
          <w:bCs/>
          <w:iCs/>
        </w:rPr>
        <w:t>workflow</w:t>
      </w:r>
    </w:p>
    <w:p w14:paraId="2B8413E3" w14:textId="7019AAD8" w:rsid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bookmarkStart w:id="1" w:name="_GoBack"/>
      <w:bookmarkEnd w:id="1"/>
      <w:r w:rsidRPr="00574A25">
        <w:rPr>
          <w:rFonts w:ascii="Times New Roman" w:hAnsi="Times New Roman"/>
          <w:bCs/>
          <w:iCs/>
        </w:rPr>
        <w:t>Worked with Human Resources in selection, hiring, training, and evaluation of personnel</w:t>
      </w:r>
      <w:r>
        <w:rPr>
          <w:rFonts w:ascii="Times New Roman" w:hAnsi="Times New Roman"/>
          <w:bCs/>
          <w:iCs/>
        </w:rPr>
        <w:t xml:space="preserve"> </w:t>
      </w:r>
    </w:p>
    <w:p w14:paraId="6689D045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5007E6BE" w14:textId="13F3AB32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Manager of Systems Engineering</w:t>
      </w:r>
    </w:p>
    <w:p w14:paraId="5A2BF4A4" w14:textId="17603BEB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North Star Group LLC</w:t>
      </w:r>
      <w:r w:rsidR="00E71060">
        <w:rPr>
          <w:rFonts w:ascii="Times New Roman" w:hAnsi="Times New Roman"/>
          <w:b/>
          <w:iCs/>
        </w:rPr>
        <w:t xml:space="preserve">, </w:t>
      </w:r>
    </w:p>
    <w:p w14:paraId="63552DD0" w14:textId="3B6D686C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April 2014 – February 2018</w:t>
      </w:r>
    </w:p>
    <w:p w14:paraId="55CB7687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78BC434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Lead the change management process and manage the configuration management baselines of documentation, hardware and software </w:t>
      </w:r>
    </w:p>
    <w:p w14:paraId="696CED5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 and deploy support service capabilities in support of the Program Management Office (PMO)</w:t>
      </w:r>
    </w:p>
    <w:p w14:paraId="12D98BC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>Collaborate with team members and stakeholders to gather information, analyze business processes and information systems</w:t>
      </w:r>
    </w:p>
    <w:p w14:paraId="3ED3359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 the investment analysis activities, to include:</w:t>
      </w:r>
    </w:p>
    <w:p w14:paraId="47BBD0D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design, development, and implementation of infrastructure &amp; Support Services </w:t>
      </w:r>
    </w:p>
    <w:p w14:paraId="0B4708D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3F2BFAC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the various stakeholders to define the operational, functional and system requirements for their individual programs</w:t>
      </w:r>
    </w:p>
    <w:p w14:paraId="15414F4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Analyze various system design documents and web design documents </w:t>
      </w:r>
    </w:p>
    <w:p w14:paraId="058A671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Utilized exchange models to ensure a common data exchange format for consumers and producers</w:t>
      </w:r>
    </w:p>
    <w:p w14:paraId="29A1246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the governance team to develop on-ramping procedures</w:t>
      </w:r>
    </w:p>
    <w:p w14:paraId="25FEA83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Collaborate with the service (NEMS) providers to establish service requirements, physically connectivity, and the associated documentation </w:t>
      </w:r>
    </w:p>
    <w:p w14:paraId="3586FD5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 the design and development of Enterprise Architecture (EA) artifacts including the All-Views (AV), System Views (SV), and Operational Views (OV)</w:t>
      </w:r>
    </w:p>
    <w:p w14:paraId="16B1225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 the creation of program systems architectures and the integration of these architectures into the individual programs’ overall system architectures</w:t>
      </w:r>
    </w:p>
    <w:p w14:paraId="247FE8A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Analyze test procedures and test results with respect to the three on-ramping test stages </w:t>
      </w:r>
    </w:p>
    <w:p w14:paraId="5A0D489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 quarterly Operations review for the Systems Engineering functional area</w:t>
      </w:r>
    </w:p>
    <w:p w14:paraId="4AA61D8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 programmatic update briefings and present to customer</w:t>
      </w:r>
    </w:p>
    <w:p w14:paraId="61C85E2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weekly team meetings &amp; Technical Interchange Meetings</w:t>
      </w:r>
    </w:p>
    <w:p w14:paraId="5ED0ACE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sub-contractors to ensure project schedule</w:t>
      </w:r>
    </w:p>
    <w:p w14:paraId="0686C0C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 and consolidate reports and program documentation and plans</w:t>
      </w:r>
    </w:p>
    <w:p w14:paraId="7A9DC94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Approve and review functional area status reports</w:t>
      </w:r>
    </w:p>
    <w:p w14:paraId="1240DF0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 and approve technical information to support the program management decision-making process</w:t>
      </w:r>
    </w:p>
    <w:p w14:paraId="5DB9B93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the strategic planning process to provide input into strategic decisions for unit(s) or user group(s)</w:t>
      </w:r>
    </w:p>
    <w:p w14:paraId="3903FF8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Coordinate resources to recommend/provide solutions</w:t>
      </w:r>
    </w:p>
    <w:p w14:paraId="696E918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engineers to assess program needs, establish timelines for project completion, and identify desired outcomes</w:t>
      </w:r>
    </w:p>
    <w:p w14:paraId="51D16CF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Liaise between technical staff and user groups. Resolved customer/user problems and concerns </w:t>
      </w:r>
    </w:p>
    <w:p w14:paraId="6A4EFF4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Identify risk, provide risk mitigation strategies, and escalate issues to the appropriate manager</w:t>
      </w:r>
    </w:p>
    <w:p w14:paraId="73A4FB3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Directing and supervising the work of staff on the Engineering team</w:t>
      </w:r>
    </w:p>
    <w:p w14:paraId="1B459F4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Recommend access and training for appropriate departmental staff on financial and human resource systems</w:t>
      </w:r>
    </w:p>
    <w:p w14:paraId="58FC593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Supervise a group of 10 engineers, building a strong work ethic and improving </w:t>
      </w:r>
      <w:proofErr w:type="gramStart"/>
      <w:r w:rsidRPr="00574A25">
        <w:rPr>
          <w:rFonts w:ascii="Times New Roman" w:hAnsi="Times New Roman"/>
          <w:bCs/>
          <w:iCs/>
        </w:rPr>
        <w:t>work flow</w:t>
      </w:r>
      <w:proofErr w:type="gramEnd"/>
    </w:p>
    <w:p w14:paraId="63F72E1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other supervisors to design cross-department efficiency</w:t>
      </w:r>
    </w:p>
    <w:p w14:paraId="1CB0923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Conducted regular meetings to discuss program strategies, process, and organizational updates.</w:t>
      </w:r>
    </w:p>
    <w:p w14:paraId="3CE5D14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>Worked with Human Resources in selection, hiring, training, and evaluation of personnel</w:t>
      </w:r>
    </w:p>
    <w:p w14:paraId="579A31F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Disseminate information regarding policies, regulations and reporting requirements to staff</w:t>
      </w:r>
    </w:p>
    <w:p w14:paraId="517C7C4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Active participant in meetings with senior managers to provide advice and updates on engineering matters while ensuring awareness of major projects and initiatives</w:t>
      </w:r>
    </w:p>
    <w:p w14:paraId="2FB92AB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 with external stakeholders in carrying out day-to-day business</w:t>
      </w:r>
    </w:p>
    <w:p w14:paraId="6DA9077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Ensured adherence to corporate standards and guidelines</w:t>
      </w:r>
    </w:p>
    <w:p w14:paraId="47EF7C5C" w14:textId="08908800" w:rsid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Prepared status reports on ongoing projects to ensure transparency</w:t>
      </w:r>
    </w:p>
    <w:p w14:paraId="15D6E408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6FF6D368" w14:textId="3D915692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 xml:space="preserve">Deputy </w:t>
      </w:r>
      <w:proofErr w:type="spellStart"/>
      <w:r w:rsidRPr="00574A25">
        <w:rPr>
          <w:rFonts w:ascii="Times New Roman" w:hAnsi="Times New Roman"/>
          <w:b/>
          <w:iCs/>
        </w:rPr>
        <w:t>Mgr</w:t>
      </w:r>
      <w:proofErr w:type="spellEnd"/>
      <w:r w:rsidRPr="00574A25">
        <w:rPr>
          <w:rFonts w:ascii="Times New Roman" w:hAnsi="Times New Roman"/>
          <w:b/>
          <w:iCs/>
        </w:rPr>
        <w:t xml:space="preserve"> of Systems Engineering / IT Department</w:t>
      </w:r>
    </w:p>
    <w:p w14:paraId="25136369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 xml:space="preserve">North Star Group LLC, </w:t>
      </w:r>
    </w:p>
    <w:p w14:paraId="3F23654D" w14:textId="3020447E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June 2013 – April 2014</w:t>
      </w:r>
    </w:p>
    <w:p w14:paraId="4BF21350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7D89CBF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Maintained/Updated the configuration management process</w:t>
      </w:r>
    </w:p>
    <w:p w14:paraId="2A62097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Facilitated in working group meetings to discuss team involvement, Service/Office participation, and delegation of responsibilities</w:t>
      </w:r>
    </w:p>
    <w:p w14:paraId="0E12BC9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to analyze and summarize data into dynamic processes</w:t>
      </w:r>
    </w:p>
    <w:p w14:paraId="7FD94E2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Developed/Updated the requirements management process</w:t>
      </w:r>
    </w:p>
    <w:p w14:paraId="4E975C6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Obtained weekly reports and monthly contract status for customer distribution</w:t>
      </w:r>
    </w:p>
    <w:p w14:paraId="1FC16EA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a team to design a systematic process to upgrade the current IT infrastructure</w:t>
      </w:r>
    </w:p>
    <w:p w14:paraId="5ABDF6B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Identified gaps in the current systems and proposed solutions</w:t>
      </w:r>
    </w:p>
    <w:p w14:paraId="44ADED3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Communicated job expectations; planning, monitoring, and appraising job results; coaching, counseling, and disciplining employees; initiating, coordinating, and enforcing systems, policies, and procedures</w:t>
      </w:r>
    </w:p>
    <w:p w14:paraId="5F716B8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 effectiveness and efficiency by defining delivering, and supporting strategic plans for implementing information technologies</w:t>
      </w:r>
    </w:p>
    <w:p w14:paraId="1D372E7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Directed technological research by studying organization goals, strategies, practices, and user projects</w:t>
      </w:r>
    </w:p>
    <w:p w14:paraId="68FED1A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Maintained quality service by establishing and enforcing organization standards </w:t>
      </w:r>
    </w:p>
    <w:p w14:paraId="12BD59D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Recommended information technology strategies, policies, and procedures by evaluating organization outcomes; identifying problems; evaluating trends; anticipating requirements</w:t>
      </w:r>
    </w:p>
    <w:p w14:paraId="5C04E0EE" w14:textId="052B8D95" w:rsid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Preserved assets by implementing disaster recovery and back-up procedures and information security and control structures delivering, and supporting strategic plans for implementing information technologies</w:t>
      </w:r>
    </w:p>
    <w:p w14:paraId="77E76747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037204BC" w14:textId="5FB84D3D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Systems Engineer</w:t>
      </w:r>
    </w:p>
    <w:p w14:paraId="4521A48D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 xml:space="preserve">North Star Group LLC, </w:t>
      </w:r>
    </w:p>
    <w:p w14:paraId="670CAACF" w14:textId="0ECB9490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June 2012 – June 2013</w:t>
      </w:r>
    </w:p>
    <w:p w14:paraId="6C01A695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0059B79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Maintained/developed configuration management process</w:t>
      </w:r>
    </w:p>
    <w:p w14:paraId="0CE5FA0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>Worked closely with team members and stakeholders to gather information, analyze business processes and information systems</w:t>
      </w:r>
    </w:p>
    <w:p w14:paraId="6DB47E0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working group meetings to discuss team involvement, Service/Office participation, and delegation of responsibilities</w:t>
      </w:r>
    </w:p>
    <w:p w14:paraId="4054E62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programmatic update briefings and present to customer</w:t>
      </w:r>
    </w:p>
    <w:p w14:paraId="140F03B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Facilitated weekly team meetings &amp; Technical Interchange meetings</w:t>
      </w:r>
    </w:p>
    <w:p w14:paraId="1F0E8C9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 and update assigned engineering documents</w:t>
      </w:r>
    </w:p>
    <w:p w14:paraId="0C34B2D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to analyze and summarize data into dynamic processes</w:t>
      </w:r>
    </w:p>
    <w:p w14:paraId="5CBE5D4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0E0CCE2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requirements management process</w:t>
      </w:r>
    </w:p>
    <w:p w14:paraId="1C4D567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Ensured the processes develop roll up into the Systems Engineer Process</w:t>
      </w:r>
    </w:p>
    <w:p w14:paraId="07645534" w14:textId="5DFB7BE2" w:rsid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Obtained weekly reports and monthly contract status for customer</w:t>
      </w:r>
    </w:p>
    <w:p w14:paraId="7848C89F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1428A96B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 xml:space="preserve">Program Analyst V </w:t>
      </w:r>
    </w:p>
    <w:p w14:paraId="513EE0AB" w14:textId="1C23600E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CI2 Inc</w:t>
      </w:r>
      <w:r w:rsidR="00E71060">
        <w:rPr>
          <w:rFonts w:ascii="Times New Roman" w:hAnsi="Times New Roman"/>
          <w:b/>
          <w:iCs/>
        </w:rPr>
        <w:t xml:space="preserve">., </w:t>
      </w:r>
    </w:p>
    <w:p w14:paraId="743DF083" w14:textId="5921DA4A" w:rsidR="00E71060" w:rsidRPr="00EA73A1" w:rsidRDefault="00574A25" w:rsidP="00E71060">
      <w:pPr>
        <w:rPr>
          <w:rFonts w:ascii="Times New Roman" w:hAnsi="Times New Roman"/>
          <w:b/>
          <w:iCs/>
        </w:rPr>
      </w:pPr>
      <w:proofErr w:type="gramStart"/>
      <w:r w:rsidRPr="00574A25">
        <w:rPr>
          <w:rFonts w:ascii="Times New Roman" w:hAnsi="Times New Roman"/>
          <w:b/>
          <w:iCs/>
        </w:rPr>
        <w:t>January  2012</w:t>
      </w:r>
      <w:proofErr w:type="gramEnd"/>
      <w:r w:rsidRPr="00574A25">
        <w:rPr>
          <w:rFonts w:ascii="Times New Roman" w:hAnsi="Times New Roman"/>
          <w:b/>
          <w:iCs/>
        </w:rPr>
        <w:t xml:space="preserve"> to June 2012</w:t>
      </w:r>
    </w:p>
    <w:p w14:paraId="0740BD1E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7CD82F9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Dashboard developed using Business Intelligence and Business Objects.</w:t>
      </w:r>
    </w:p>
    <w:p w14:paraId="0CA6BC0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Utilized 3rd party software (DOMO) to facilitate dashboard development.</w:t>
      </w:r>
    </w:p>
    <w:p w14:paraId="7387277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website using JavaScript &amp; HTML.</w:t>
      </w:r>
    </w:p>
    <w:p w14:paraId="2302B7E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Enhanced government CSS Style sheet (within allowable parameters) to ensure proper display of dashboard.</w:t>
      </w:r>
    </w:p>
    <w:p w14:paraId="3A57174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SQL queries to pull info for dashboard display</w:t>
      </w:r>
    </w:p>
    <w:p w14:paraId="38E6F9EA" w14:textId="3A24D543" w:rsid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SQL tables that organized data for quick retrieval</w:t>
      </w:r>
    </w:p>
    <w:p w14:paraId="443A1163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02B9D9A9" w14:textId="2F097D7D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Systems Engineer IV</w:t>
      </w:r>
    </w:p>
    <w:p w14:paraId="2EDFE1F1" w14:textId="72E7C791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CSSI Inc</w:t>
      </w:r>
      <w:r w:rsidR="00E71060">
        <w:rPr>
          <w:rFonts w:ascii="Times New Roman" w:hAnsi="Times New Roman"/>
          <w:b/>
          <w:iCs/>
        </w:rPr>
        <w:t xml:space="preserve">., </w:t>
      </w:r>
    </w:p>
    <w:p w14:paraId="5DEBA136" w14:textId="62FE68BB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October 2010 to August 2011</w:t>
      </w:r>
    </w:p>
    <w:p w14:paraId="33946A1D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4E0204F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Configuration Management Analysis Investment Analysis Team Lead Engineer </w:t>
      </w:r>
    </w:p>
    <w:p w14:paraId="3E84B12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facilitation of the Acquisition Management System (AMS)</w:t>
      </w:r>
    </w:p>
    <w:p w14:paraId="038CD49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and monitored schedules, facilitate communication between stakeholder groups, prepare and present briefings.</w:t>
      </w:r>
    </w:p>
    <w:p w14:paraId="4CC4CA9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team members and stakeholders to gather information, analyze business processes and information systems.</w:t>
      </w:r>
    </w:p>
    <w:p w14:paraId="349D215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functional analysis on the legacy system and effectively organize findings to develop and evaluate engineering documentation.</w:t>
      </w:r>
    </w:p>
    <w:p w14:paraId="0B1473E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development of Concept of Operations (</w:t>
      </w:r>
      <w:proofErr w:type="spellStart"/>
      <w:r w:rsidRPr="00574A25">
        <w:rPr>
          <w:rFonts w:ascii="Times New Roman" w:hAnsi="Times New Roman"/>
          <w:bCs/>
          <w:iCs/>
        </w:rPr>
        <w:t>ConOps</w:t>
      </w:r>
      <w:proofErr w:type="spellEnd"/>
      <w:r w:rsidRPr="00574A25">
        <w:rPr>
          <w:rFonts w:ascii="Times New Roman" w:hAnsi="Times New Roman"/>
          <w:bCs/>
          <w:iCs/>
        </w:rPr>
        <w:t>) and Concept of Use (</w:t>
      </w:r>
      <w:proofErr w:type="spellStart"/>
      <w:r w:rsidRPr="00574A25">
        <w:rPr>
          <w:rFonts w:ascii="Times New Roman" w:hAnsi="Times New Roman"/>
          <w:bCs/>
          <w:iCs/>
        </w:rPr>
        <w:t>ConUse</w:t>
      </w:r>
      <w:proofErr w:type="spellEnd"/>
      <w:r w:rsidRPr="00574A25">
        <w:rPr>
          <w:rFonts w:ascii="Times New Roman" w:hAnsi="Times New Roman"/>
          <w:bCs/>
          <w:iCs/>
        </w:rPr>
        <w:t>).</w:t>
      </w:r>
    </w:p>
    <w:p w14:paraId="2AAE227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Developed a functional analysis document to identify the operational tasks, conditions, and standards needed to achieve the Enterprise Configuration Management group’s objectives. </w:t>
      </w:r>
    </w:p>
    <w:p w14:paraId="756D94C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>Gathered requirements to initiate the migration from legacy system to a new and more robust configuration management system.</w:t>
      </w:r>
    </w:p>
    <w:p w14:paraId="07F2B80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Developed requirements gathered from </w:t>
      </w:r>
      <w:proofErr w:type="spellStart"/>
      <w:r w:rsidRPr="00574A25">
        <w:rPr>
          <w:rFonts w:ascii="Times New Roman" w:hAnsi="Times New Roman"/>
          <w:bCs/>
          <w:iCs/>
        </w:rPr>
        <w:t>ConOps</w:t>
      </w:r>
      <w:proofErr w:type="spellEnd"/>
      <w:r w:rsidRPr="00574A25">
        <w:rPr>
          <w:rFonts w:ascii="Times New Roman" w:hAnsi="Times New Roman"/>
          <w:bCs/>
          <w:iCs/>
        </w:rPr>
        <w:t xml:space="preserve">, </w:t>
      </w:r>
      <w:proofErr w:type="spellStart"/>
      <w:r w:rsidRPr="00574A25">
        <w:rPr>
          <w:rFonts w:ascii="Times New Roman" w:hAnsi="Times New Roman"/>
          <w:bCs/>
          <w:iCs/>
        </w:rPr>
        <w:t>ConUse</w:t>
      </w:r>
      <w:proofErr w:type="spellEnd"/>
      <w:r w:rsidRPr="00574A25">
        <w:rPr>
          <w:rFonts w:ascii="Times New Roman" w:hAnsi="Times New Roman"/>
          <w:bCs/>
          <w:iCs/>
        </w:rPr>
        <w:t>, Functional Analysis, and stakeholders.</w:t>
      </w:r>
    </w:p>
    <w:p w14:paraId="058A642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Requirements generation and high-level decomposition of requirements to clarify customer Key Performance Parameters.</w:t>
      </w:r>
    </w:p>
    <w:p w14:paraId="2931A2F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Communicated with other services/offices for possible functional integration.</w:t>
      </w:r>
    </w:p>
    <w:p w14:paraId="70465D7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Analyze, discuss, and incorporate their procedures and requirements into the program.</w:t>
      </w:r>
    </w:p>
    <w:p w14:paraId="567C4F6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Conducted Market Survey to evaluate various COTs products.</w:t>
      </w:r>
    </w:p>
    <w:p w14:paraId="79FE426E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Engaged with architects to ensure overall adherence to the Enterprise Architecture is inclusive of all stakeholder viewpoints and are vetted to ensure that artifacts </w:t>
      </w:r>
      <w:proofErr w:type="gramStart"/>
      <w:r w:rsidRPr="00574A25">
        <w:rPr>
          <w:rFonts w:ascii="Times New Roman" w:hAnsi="Times New Roman"/>
          <w:bCs/>
          <w:iCs/>
        </w:rPr>
        <w:t>supports</w:t>
      </w:r>
      <w:proofErr w:type="gramEnd"/>
      <w:r w:rsidRPr="00574A25">
        <w:rPr>
          <w:rFonts w:ascii="Times New Roman" w:hAnsi="Times New Roman"/>
          <w:bCs/>
          <w:iCs/>
        </w:rPr>
        <w:t>, reflects, advances and integrates as intended.</w:t>
      </w:r>
    </w:p>
    <w:p w14:paraId="2A47826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Contributed to the overall strategy, standardization, analysis, and design of application.</w:t>
      </w:r>
    </w:p>
    <w:p w14:paraId="1461860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Led research and demonstrations for high level proof-of-concept</w:t>
      </w:r>
    </w:p>
    <w:p w14:paraId="7C5E81C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Conducted research of each vendor to gather requirements for compatibility and future interface possibilities</w:t>
      </w:r>
    </w:p>
    <w:p w14:paraId="50A53F4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Research and demonstrations of in-house products to meet Configuration Management needs and future interface capabilities</w:t>
      </w:r>
    </w:p>
    <w:p w14:paraId="6E786E9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Aided in development of a statement of work for a third-party to develop an in-depth proof-of-concept.</w:t>
      </w:r>
    </w:p>
    <w:p w14:paraId="1D385A4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evaluations of software and hardware to be used during the proof-of-concept to ensure capability to meet the agency needs.</w:t>
      </w:r>
    </w:p>
    <w:p w14:paraId="2837F21C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1DAE7D6B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Systems Engineer IV</w:t>
      </w:r>
    </w:p>
    <w:p w14:paraId="67390749" w14:textId="4C02ACDD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BAE Systems</w:t>
      </w:r>
      <w:r w:rsidR="00E71060">
        <w:rPr>
          <w:rFonts w:ascii="Times New Roman" w:hAnsi="Times New Roman"/>
          <w:b/>
          <w:iCs/>
        </w:rPr>
        <w:t xml:space="preserve">., </w:t>
      </w:r>
    </w:p>
    <w:p w14:paraId="11D9720F" w14:textId="6452D507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August. 2007 to February 2009</w:t>
      </w:r>
    </w:p>
    <w:p w14:paraId="5DF96A8F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225255E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Gathered requirements to initiate the migration to a Service Oriented Architecture and a Safety Management System (SMS)</w:t>
      </w:r>
    </w:p>
    <w:p w14:paraId="4BB6552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Incorporated requirements into documents, using Visio for graphical representation.  These documents were then reviewed to find common areas across the many programs </w:t>
      </w:r>
    </w:p>
    <w:p w14:paraId="2CEDE25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Facilitate working group meetings to discuss SME involvement, Service/Office participation, and delegation of responsibilities</w:t>
      </w:r>
    </w:p>
    <w:p w14:paraId="3D119C71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Obtained cooperation among stakeholders by outlining the benefits to be achieved from an SMS.  This resulted in a trusting and collaborative working relationship</w:t>
      </w:r>
    </w:p>
    <w:p w14:paraId="67AB7DA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functional analyses and effectively organized findings to develop and evaluate engineering documentation</w:t>
      </w:r>
    </w:p>
    <w:p w14:paraId="3900715F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Functional Analysis</w:t>
      </w:r>
    </w:p>
    <w:p w14:paraId="610A0D1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Requirements Document</w:t>
      </w:r>
    </w:p>
    <w:p w14:paraId="59A54BC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Enterprise Architecture </w:t>
      </w:r>
    </w:p>
    <w:p w14:paraId="3558E70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>Developed use cases from a system model in an integrated team environment.  These were then used to enhance the development of the Enterprise Architecture (EA) which is based on Department of Defense Architecture Framework (</w:t>
      </w:r>
      <w:proofErr w:type="spellStart"/>
      <w:r w:rsidRPr="00574A25">
        <w:rPr>
          <w:rFonts w:ascii="Times New Roman" w:hAnsi="Times New Roman"/>
          <w:bCs/>
          <w:iCs/>
        </w:rPr>
        <w:t>DoDAF</w:t>
      </w:r>
      <w:proofErr w:type="spellEnd"/>
      <w:r w:rsidRPr="00574A25">
        <w:rPr>
          <w:rFonts w:ascii="Times New Roman" w:hAnsi="Times New Roman"/>
          <w:bCs/>
          <w:iCs/>
        </w:rPr>
        <w:t>)</w:t>
      </w:r>
    </w:p>
    <w:p w14:paraId="2EA3302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Created a “Smart-Sheet” to describe the program for promulgation throughout the agency</w:t>
      </w:r>
    </w:p>
    <w:p w14:paraId="457A8495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diagrams of the current and future state for this Investment Analysis using MS Visio</w:t>
      </w:r>
    </w:p>
    <w:p w14:paraId="083D281E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presentations of the program description for stakeholders</w:t>
      </w:r>
    </w:p>
    <w:p w14:paraId="2D38AE2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Presented briefings to relevant stakeholders</w:t>
      </w:r>
    </w:p>
    <w:p w14:paraId="727E3BA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Coordinated and participated in design and technical review meetings</w:t>
      </w:r>
    </w:p>
    <w:p w14:paraId="41B68CAE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3807D230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Systems Engineer</w:t>
      </w:r>
    </w:p>
    <w:p w14:paraId="1158A62A" w14:textId="3CA2EA4D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Integral Systems Inc</w:t>
      </w:r>
      <w:r w:rsidR="00E71060">
        <w:rPr>
          <w:rFonts w:ascii="Times New Roman" w:hAnsi="Times New Roman"/>
          <w:b/>
          <w:iCs/>
        </w:rPr>
        <w:t xml:space="preserve">., </w:t>
      </w:r>
    </w:p>
    <w:p w14:paraId="10EB585A" w14:textId="78619D68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July 1999 to August 2007</w:t>
      </w:r>
    </w:p>
    <w:p w14:paraId="2FA925ED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4EFFCD2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Maintained in-house archiving solution for support and future upgrades (C++)</w:t>
      </w:r>
    </w:p>
    <w:p w14:paraId="466D889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implemented a cross-platform network monitor (JAVA)</w:t>
      </w:r>
    </w:p>
    <w:p w14:paraId="731CD5C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The application was developed to facilitate efficient operation on the system at an unmanned site. This allowed the user to be alerted upon the malfunction of a machine and correct this process remotely</w:t>
      </w:r>
    </w:p>
    <w:p w14:paraId="3442087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Developed, presented, and trained (domestic/international) customers and employees to use a new archiving strategy</w:t>
      </w:r>
    </w:p>
    <w:p w14:paraId="644C6B1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authored code in C++ to create spacecraft status display integrated with in-house software and display</w:t>
      </w:r>
    </w:p>
    <w:p w14:paraId="62B6313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Solaris System/LAN administration to ensure data flow from the Front-End Processors (FEP) to the Data Archival Machine</w:t>
      </w:r>
    </w:p>
    <w:p w14:paraId="028B0A9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Designed and implemented a master configuration file editor (JAVA)</w:t>
      </w:r>
    </w:p>
    <w:p w14:paraId="2B21DCC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Based on input (on a per spacecraft basis) the program would generate and send each configuration file to the designated workstation/FEP pair.  This in turn created a chart to display what workstation/FEP pair was monitoring which spacecraft</w:t>
      </w:r>
    </w:p>
    <w:p w14:paraId="4D1FB8A7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and maintained a telemetry simulator for FS1300 and STAR2 space crafts (C++)</w:t>
      </w:r>
    </w:p>
    <w:p w14:paraId="54FBC0E6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This simulator would generate semi-spacecraft data (including commanding information) to simulate most interactions with the operator.  The simulator was used for training and testing.</w:t>
      </w:r>
    </w:p>
    <w:p w14:paraId="5924166A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Enhanced the company's Memory Management software (C++)</w:t>
      </w:r>
    </w:p>
    <w:p w14:paraId="587CB8B2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Enabled software to accept new data types to ensure critical spacecraft commanding information was processed correctly</w:t>
      </w:r>
    </w:p>
    <w:p w14:paraId="43C67CD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Automated the process to ingest the customer supplied database to create a single Memory Management ingest file </w:t>
      </w:r>
    </w:p>
    <w:p w14:paraId="30B0782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a program to ensure that the spacecraft clock and the system clock stayed synchronized</w:t>
      </w:r>
    </w:p>
    <w:p w14:paraId="7CFE82E0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lastRenderedPageBreak/>
        <w:t xml:space="preserve">Collaborated with clients during critical design review, confirming an equal understanding of system configuration and requirements </w:t>
      </w:r>
    </w:p>
    <w:p w14:paraId="4AEFBE3D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Facilitated factory acceptance testing and site acceptance testing </w:t>
      </w:r>
    </w:p>
    <w:p w14:paraId="6A62158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Collaborated with satellite manufacturers to assemble facility interface from client site to manufacturer uplink centers</w:t>
      </w:r>
    </w:p>
    <w:p w14:paraId="4FE0E769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Developed satellite operational procedures in accordance to manufacturers ICD. Ensure the development lifecycle process adheres to ISO 9001 standards</w:t>
      </w:r>
    </w:p>
    <w:p w14:paraId="021A7B4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software configuration management support of in-house software development activities (and documentation) using the Razor suite of tools</w:t>
      </w:r>
    </w:p>
    <w:p w14:paraId="4CF89F0C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Identified requirements and coordinates the development and implementation of computer-based configuration, data management and electronic data support</w:t>
      </w:r>
    </w:p>
    <w:p w14:paraId="78FA6F0B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Razor system administration including modifying scripts and issues, restarting the database, system back-ups, system updates, and user access</w:t>
      </w:r>
    </w:p>
    <w:p w14:paraId="3A82E81E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Overseeing the configuration management resources, facilitate installation and configuration of new CM tools, and be the resource for management interaction within the company</w:t>
      </w:r>
    </w:p>
    <w:p w14:paraId="4B0F88C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Coordinated activities for software development, test and integration, communication and collaboration with all members of the team, including issue management support, clarification and prioritization of deliverables</w:t>
      </w:r>
    </w:p>
    <w:p w14:paraId="2DFE6DB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Wrote test procedures to demonstrate system requirement fulfillment</w:t>
      </w:r>
    </w:p>
    <w:p w14:paraId="11BB3A2A" w14:textId="77777777" w:rsidR="00E71060" w:rsidRDefault="00E71060" w:rsidP="00E71060">
      <w:pPr>
        <w:rPr>
          <w:rFonts w:ascii="Times New Roman" w:hAnsi="Times New Roman"/>
          <w:b/>
          <w:iCs/>
        </w:rPr>
      </w:pPr>
    </w:p>
    <w:p w14:paraId="7567315C" w14:textId="77777777" w:rsidR="00574A25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 xml:space="preserve">Asst. Geographical Information Systems Technician </w:t>
      </w:r>
    </w:p>
    <w:p w14:paraId="30421AB3" w14:textId="679886F6" w:rsidR="00E71060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Bureau of Planning</w:t>
      </w:r>
      <w:r w:rsidR="00E71060">
        <w:rPr>
          <w:rFonts w:ascii="Times New Roman" w:hAnsi="Times New Roman"/>
          <w:b/>
          <w:iCs/>
        </w:rPr>
        <w:t xml:space="preserve">, </w:t>
      </w:r>
      <w:r>
        <w:rPr>
          <w:rFonts w:ascii="Times New Roman" w:hAnsi="Times New Roman"/>
          <w:b/>
          <w:iCs/>
        </w:rPr>
        <w:t>City of Rochester</w:t>
      </w:r>
    </w:p>
    <w:p w14:paraId="73071E30" w14:textId="0D4C0605" w:rsidR="00E71060" w:rsidRPr="00EA73A1" w:rsidRDefault="00574A25" w:rsidP="00E71060">
      <w:pPr>
        <w:rPr>
          <w:rFonts w:ascii="Times New Roman" w:hAnsi="Times New Roman"/>
          <w:b/>
          <w:iCs/>
        </w:rPr>
      </w:pPr>
      <w:r w:rsidRPr="00574A25">
        <w:rPr>
          <w:rFonts w:ascii="Times New Roman" w:hAnsi="Times New Roman"/>
          <w:b/>
          <w:iCs/>
        </w:rPr>
        <w:t>September 1998 to July 1999</w:t>
      </w:r>
    </w:p>
    <w:p w14:paraId="731E1D7B" w14:textId="77777777" w:rsidR="00E71060" w:rsidRDefault="00E71060" w:rsidP="00E71060">
      <w:pPr>
        <w:rPr>
          <w:rFonts w:ascii="Times New Roman" w:hAnsi="Times New Roman"/>
          <w:b/>
          <w:i/>
        </w:rPr>
      </w:pPr>
    </w:p>
    <w:p w14:paraId="14BBE62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 xml:space="preserve">Created ARC/INFO maps, data files and listings </w:t>
      </w:r>
    </w:p>
    <w:p w14:paraId="07793CA4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Supported the Bureau of Planning in the creation of Geographical Information Systems (GIS) related products</w:t>
      </w:r>
    </w:p>
    <w:p w14:paraId="51180438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Performed file maintenance, manipulation, and conversions</w:t>
      </w:r>
    </w:p>
    <w:p w14:paraId="2166AB5E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Assisted in the debugging of Arc Macro Language (AML) for projects</w:t>
      </w:r>
    </w:p>
    <w:p w14:paraId="7AC8F283" w14:textId="77777777" w:rsidR="00574A25" w:rsidRPr="00574A25" w:rsidRDefault="00574A25" w:rsidP="00574A25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574A25">
        <w:rPr>
          <w:rFonts w:ascii="Times New Roman" w:hAnsi="Times New Roman"/>
          <w:bCs/>
          <w:iCs/>
        </w:rPr>
        <w:t>Supervised GIS interns</w:t>
      </w:r>
    </w:p>
    <w:p w14:paraId="66D4F0F8" w14:textId="77777777" w:rsidR="00E71060" w:rsidRDefault="00E71060" w:rsidP="00E71060">
      <w:pPr>
        <w:rPr>
          <w:rFonts w:ascii="Times New Roman" w:hAnsi="Times New Roman"/>
          <w:b/>
          <w:u w:val="single"/>
        </w:rPr>
      </w:pPr>
    </w:p>
    <w:p w14:paraId="3DD21BBB" w14:textId="77777777" w:rsidR="00CB0557" w:rsidRDefault="00CB0557" w:rsidP="00CB0557">
      <w:pPr>
        <w:rPr>
          <w:rFonts w:ascii="Times New Roman" w:hAnsi="Times New Roman"/>
          <w:b/>
          <w:u w:val="single"/>
        </w:rPr>
      </w:pPr>
    </w:p>
    <w:bookmarkEnd w:id="0"/>
    <w:p w14:paraId="7D2E63A8" w14:textId="42CC9738" w:rsidR="0076600D" w:rsidRPr="00EA73A1" w:rsidRDefault="0076600D" w:rsidP="00CB0557">
      <w:pPr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CERTIFICATIONS/TRAINING:</w:t>
      </w:r>
    </w:p>
    <w:p w14:paraId="77B21399" w14:textId="0A4DEDBB" w:rsidR="0076600D" w:rsidRDefault="000D03B0" w:rsidP="00CB0557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N/A</w:t>
      </w:r>
    </w:p>
    <w:p w14:paraId="05A6C042" w14:textId="77777777" w:rsidR="0093770A" w:rsidRDefault="0093770A" w:rsidP="00CB0557">
      <w:pPr>
        <w:rPr>
          <w:rFonts w:ascii="Times New Roman" w:hAnsi="Times New Roman"/>
        </w:rPr>
      </w:pPr>
    </w:p>
    <w:p w14:paraId="692A5833" w14:textId="502FAB59" w:rsidR="0093770A" w:rsidRDefault="00EA73A1" w:rsidP="00CB0557">
      <w:pPr>
        <w:rPr>
          <w:rFonts w:ascii="Times New Roman" w:hAnsi="Times New Roman"/>
        </w:rPr>
      </w:pPr>
      <w:r w:rsidRPr="0076600D">
        <w:rPr>
          <w:rFonts w:ascii="Times New Roman" w:hAnsi="Times New Roman"/>
          <w:b/>
          <w:u w:val="single"/>
        </w:rPr>
        <w:t>PROFESSIONAL</w:t>
      </w:r>
      <w:r w:rsidR="00CB0557">
        <w:rPr>
          <w:rFonts w:ascii="Times New Roman" w:hAnsi="Times New Roman"/>
          <w:b/>
          <w:u w:val="single"/>
        </w:rPr>
        <w:t xml:space="preserve"> MEMBERSHIPS</w:t>
      </w:r>
      <w:r w:rsidR="003C3FBF">
        <w:rPr>
          <w:rFonts w:ascii="Times New Roman" w:hAnsi="Times New Roman"/>
          <w:b/>
          <w:u w:val="single"/>
        </w:rPr>
        <w:t>:</w:t>
      </w:r>
    </w:p>
    <w:p w14:paraId="1DEAB2E5" w14:textId="7F2D366D" w:rsidR="002D1A1E" w:rsidRPr="000D03B0" w:rsidRDefault="000D03B0" w:rsidP="000D03B0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0D03B0">
        <w:rPr>
          <w:rFonts w:ascii="Times New Roman" w:hAnsi="Times New Roman"/>
        </w:rPr>
        <w:t>N/A</w:t>
      </w:r>
    </w:p>
    <w:p w14:paraId="3FAE4D5B" w14:textId="6B1FA7D1" w:rsidR="00CB0557" w:rsidRDefault="00CB0557" w:rsidP="00CB0557"/>
    <w:p w14:paraId="1E1B73BD" w14:textId="4FCD4CD9" w:rsidR="00CB0557" w:rsidRDefault="00CB0557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SECURITY CLEARANCE</w:t>
      </w:r>
      <w:r w:rsidR="003C3FBF"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  <w:u w:val="single"/>
        </w:rPr>
        <w:t xml:space="preserve"> </w:t>
      </w:r>
    </w:p>
    <w:p w14:paraId="1E33E770" w14:textId="6392CE09" w:rsidR="00CB0557" w:rsidRDefault="00CB0557" w:rsidP="00CB0557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 xml:space="preserve">US Public Trust </w:t>
      </w:r>
    </w:p>
    <w:p w14:paraId="3875E693" w14:textId="77777777" w:rsidR="00CB0557" w:rsidRDefault="00CB0557" w:rsidP="00CB0557"/>
    <w:sectPr w:rsidR="00CB055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22A523" w14:textId="77777777" w:rsidR="00F1085A" w:rsidRDefault="00F1085A" w:rsidP="00FB7BE6">
      <w:r>
        <w:separator/>
      </w:r>
    </w:p>
  </w:endnote>
  <w:endnote w:type="continuationSeparator" w:id="0">
    <w:p w14:paraId="04C5A6BE" w14:textId="77777777" w:rsidR="00F1085A" w:rsidRDefault="00F1085A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0AE55F" w14:textId="77777777" w:rsidR="00F1085A" w:rsidRDefault="00F1085A" w:rsidP="00FB7BE6">
      <w:r>
        <w:separator/>
      </w:r>
    </w:p>
  </w:footnote>
  <w:footnote w:type="continuationSeparator" w:id="0">
    <w:p w14:paraId="73500AD3" w14:textId="77777777" w:rsidR="00F1085A" w:rsidRDefault="00F1085A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"/>
  </w:num>
  <w:num w:numId="3">
    <w:abstractNumId w:val="2"/>
  </w:num>
  <w:num w:numId="4">
    <w:abstractNumId w:val="23"/>
  </w:num>
  <w:num w:numId="5">
    <w:abstractNumId w:val="0"/>
  </w:num>
  <w:num w:numId="6">
    <w:abstractNumId w:val="14"/>
  </w:num>
  <w:num w:numId="7">
    <w:abstractNumId w:val="12"/>
  </w:num>
  <w:num w:numId="8">
    <w:abstractNumId w:val="22"/>
  </w:num>
  <w:num w:numId="9">
    <w:abstractNumId w:val="1"/>
  </w:num>
  <w:num w:numId="10">
    <w:abstractNumId w:val="20"/>
  </w:num>
  <w:num w:numId="11">
    <w:abstractNumId w:val="19"/>
  </w:num>
  <w:num w:numId="12">
    <w:abstractNumId w:val="10"/>
  </w:num>
  <w:num w:numId="13">
    <w:abstractNumId w:val="4"/>
  </w:num>
  <w:num w:numId="14">
    <w:abstractNumId w:val="6"/>
  </w:num>
  <w:num w:numId="15">
    <w:abstractNumId w:val="11"/>
  </w:num>
  <w:num w:numId="16">
    <w:abstractNumId w:val="21"/>
  </w:num>
  <w:num w:numId="17">
    <w:abstractNumId w:val="24"/>
  </w:num>
  <w:num w:numId="18">
    <w:abstractNumId w:val="15"/>
  </w:num>
  <w:num w:numId="19">
    <w:abstractNumId w:val="8"/>
  </w:num>
  <w:num w:numId="20">
    <w:abstractNumId w:val="7"/>
  </w:num>
  <w:num w:numId="21">
    <w:abstractNumId w:val="13"/>
  </w:num>
  <w:num w:numId="22">
    <w:abstractNumId w:val="5"/>
  </w:num>
  <w:num w:numId="23">
    <w:abstractNumId w:val="9"/>
  </w:num>
  <w:num w:numId="24">
    <w:abstractNumId w:val="17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971DB"/>
    <w:rsid w:val="000B484C"/>
    <w:rsid w:val="000B4BA3"/>
    <w:rsid w:val="000B4D19"/>
    <w:rsid w:val="000D03B0"/>
    <w:rsid w:val="000F1085"/>
    <w:rsid w:val="00106FC2"/>
    <w:rsid w:val="001D061D"/>
    <w:rsid w:val="001E79DA"/>
    <w:rsid w:val="002214B1"/>
    <w:rsid w:val="00226F5A"/>
    <w:rsid w:val="00256179"/>
    <w:rsid w:val="00264DCC"/>
    <w:rsid w:val="002A46EC"/>
    <w:rsid w:val="002D1A1E"/>
    <w:rsid w:val="00325333"/>
    <w:rsid w:val="0036311B"/>
    <w:rsid w:val="0036345A"/>
    <w:rsid w:val="003C3FBF"/>
    <w:rsid w:val="00412785"/>
    <w:rsid w:val="004740AC"/>
    <w:rsid w:val="004C3B3B"/>
    <w:rsid w:val="004D0F3F"/>
    <w:rsid w:val="00574A25"/>
    <w:rsid w:val="00577BEA"/>
    <w:rsid w:val="005B3F20"/>
    <w:rsid w:val="00610F5A"/>
    <w:rsid w:val="006560DB"/>
    <w:rsid w:val="00656F65"/>
    <w:rsid w:val="00664954"/>
    <w:rsid w:val="0067782B"/>
    <w:rsid w:val="00716DDC"/>
    <w:rsid w:val="00717E52"/>
    <w:rsid w:val="00737EAE"/>
    <w:rsid w:val="0076600D"/>
    <w:rsid w:val="007C2301"/>
    <w:rsid w:val="00807750"/>
    <w:rsid w:val="008858AE"/>
    <w:rsid w:val="0093770A"/>
    <w:rsid w:val="009A133C"/>
    <w:rsid w:val="009A2AE1"/>
    <w:rsid w:val="009B4545"/>
    <w:rsid w:val="00A05B8D"/>
    <w:rsid w:val="00A945C0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D04FE"/>
    <w:rsid w:val="00E46BD9"/>
    <w:rsid w:val="00E71060"/>
    <w:rsid w:val="00E803C3"/>
    <w:rsid w:val="00E83439"/>
    <w:rsid w:val="00E87242"/>
    <w:rsid w:val="00EA73A1"/>
    <w:rsid w:val="00EB68BC"/>
    <w:rsid w:val="00ED7D3E"/>
    <w:rsid w:val="00F1085A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F16935-A01C-4901-8890-A67A39B922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58152C-28A6-4D83-B2CE-1FD5121472BA}"/>
</file>

<file path=customXml/itemProps3.xml><?xml version="1.0" encoding="utf-8"?>
<ds:datastoreItem xmlns:ds="http://schemas.openxmlformats.org/officeDocument/2006/customXml" ds:itemID="{645F782A-D881-475A-9C8E-923B4AB360E2}"/>
</file>

<file path=customXml/itemProps4.xml><?xml version="1.0" encoding="utf-8"?>
<ds:datastoreItem xmlns:ds="http://schemas.openxmlformats.org/officeDocument/2006/customXml" ds:itemID="{1AFCAF1A-0CDE-44B6-BC7D-6E1718F7CAAF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Letterhead.dotx</Template>
  <TotalTime>147</TotalTime>
  <Pages>7</Pages>
  <Words>2279</Words>
  <Characters>12991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Stu Dornfeld</cp:lastModifiedBy>
  <cp:revision>5</cp:revision>
  <cp:lastPrinted>2014-02-04T19:23:00Z</cp:lastPrinted>
  <dcterms:created xsi:type="dcterms:W3CDTF">2019-10-11T15:44:00Z</dcterms:created>
  <dcterms:modified xsi:type="dcterms:W3CDTF">2019-11-24T20:23:00Z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101700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