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DDE35" w14:textId="77777777" w:rsidR="00E71060" w:rsidRDefault="00E71060" w:rsidP="00CB0557">
      <w:pPr>
        <w:widowControl w:val="0"/>
        <w:rPr>
          <w:rFonts w:ascii="Times New Roman" w:hAnsi="Times New Roman"/>
        </w:rPr>
      </w:pPr>
      <w:r>
        <w:rPr>
          <w:b/>
        </w:rPr>
        <w:t>Shawn Sanchez</w:t>
      </w:r>
      <w:r w:rsidRPr="00EA73A1">
        <w:rPr>
          <w:rFonts w:ascii="Times New Roman" w:hAnsi="Times New Roman"/>
        </w:rPr>
        <w:t xml:space="preserve"> </w:t>
      </w:r>
    </w:p>
    <w:p w14:paraId="3C4D7E81" w14:textId="40A7802A" w:rsidR="00A945C0" w:rsidRDefault="00E71060" w:rsidP="00CB0557">
      <w:pPr>
        <w:widowControl w:val="0"/>
        <w:rPr>
          <w:rFonts w:ascii="Times New Roman" w:hAnsi="Times New Roman"/>
        </w:rPr>
      </w:pPr>
      <w:r>
        <w:rPr>
          <w:rFonts w:ascii="Times New Roman" w:hAnsi="Times New Roman"/>
        </w:rPr>
        <w:t>ssanchez@cobec.com</w:t>
      </w:r>
    </w:p>
    <w:p w14:paraId="618E33B5" w14:textId="32463108" w:rsidR="001E79DA" w:rsidRPr="00EA73A1" w:rsidRDefault="00E71060" w:rsidP="00CB0557">
      <w:pPr>
        <w:rPr>
          <w:rFonts w:ascii="Times New Roman" w:hAnsi="Times New Roman"/>
        </w:rPr>
      </w:pPr>
      <w:r>
        <w:rPr>
          <w:rFonts w:ascii="Times New Roman" w:hAnsi="Times New Roman"/>
        </w:rPr>
        <w:t>240-832-9147</w:t>
      </w:r>
    </w:p>
    <w:p w14:paraId="03FAF678" w14:textId="77777777" w:rsidR="00A945C0" w:rsidRDefault="00A945C0" w:rsidP="00CB0557">
      <w:pPr>
        <w:rPr>
          <w:rFonts w:ascii="Times New Roman" w:hAnsi="Times New Roman"/>
          <w:b/>
          <w:u w:val="single"/>
        </w:rPr>
      </w:pPr>
    </w:p>
    <w:p w14:paraId="3412D0C3" w14:textId="77777777" w:rsidR="000B4D19" w:rsidRDefault="000B4D19" w:rsidP="00CB0557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PROFESSIONAL SUMMARY</w:t>
      </w:r>
      <w:r>
        <w:rPr>
          <w:rFonts w:ascii="Times New Roman" w:hAnsi="Times New Roman"/>
        </w:rPr>
        <w:t>:</w:t>
      </w:r>
    </w:p>
    <w:p w14:paraId="50DF9E2F" w14:textId="32A93FF4" w:rsidR="000B4D19" w:rsidRPr="00E71060" w:rsidRDefault="000B4D19" w:rsidP="00CB0557">
      <w:pPr>
        <w:rPr>
          <w:rFonts w:ascii="Times New Roman" w:hAnsi="Times New Roman"/>
        </w:rPr>
      </w:pPr>
      <w:r>
        <w:rPr>
          <w:rFonts w:ascii="Times New Roman" w:hAnsi="Times New Roman"/>
        </w:rPr>
        <w:t>Mr</w:t>
      </w:r>
      <w:r w:rsidR="00E71060">
        <w:rPr>
          <w:rFonts w:ascii="Times New Roman" w:hAnsi="Times New Roman"/>
        </w:rPr>
        <w:t>. Sanchez has</w:t>
      </w:r>
      <w:r>
        <w:rPr>
          <w:rFonts w:ascii="Times New Roman" w:hAnsi="Times New Roman"/>
        </w:rPr>
        <w:t xml:space="preserve"> </w:t>
      </w:r>
      <w:r w:rsidR="00E71060" w:rsidRPr="00E71060">
        <w:rPr>
          <w:rFonts w:ascii="Times New Roman" w:hAnsi="Times New Roman"/>
        </w:rPr>
        <w:t xml:space="preserve">extensive experience in analysis, design, and consulting, leveraging </w:t>
      </w:r>
      <w:r w:rsidR="00256179">
        <w:rPr>
          <w:rFonts w:ascii="Times New Roman" w:hAnsi="Times New Roman"/>
        </w:rPr>
        <w:t>his</w:t>
      </w:r>
      <w:r w:rsidR="00E71060" w:rsidRPr="00E71060">
        <w:rPr>
          <w:rFonts w:ascii="Times New Roman" w:hAnsi="Times New Roman"/>
        </w:rPr>
        <w:t xml:space="preserve"> ability to effectively communicate seamlessly between developers, administrators and end-users. </w:t>
      </w:r>
      <w:r w:rsidR="00256179">
        <w:rPr>
          <w:rFonts w:ascii="Times New Roman" w:hAnsi="Times New Roman"/>
        </w:rPr>
        <w:t>He</w:t>
      </w:r>
      <w:r w:rsidR="00E71060" w:rsidRPr="00E71060">
        <w:rPr>
          <w:rFonts w:ascii="Times New Roman" w:hAnsi="Times New Roman"/>
        </w:rPr>
        <w:t xml:space="preserve"> continually </w:t>
      </w:r>
      <w:r w:rsidR="00256179" w:rsidRPr="00E71060">
        <w:rPr>
          <w:rFonts w:ascii="Times New Roman" w:hAnsi="Times New Roman"/>
        </w:rPr>
        <w:t>devises</w:t>
      </w:r>
      <w:r w:rsidR="00E71060" w:rsidRPr="00E71060">
        <w:rPr>
          <w:rFonts w:ascii="Times New Roman" w:hAnsi="Times New Roman"/>
        </w:rPr>
        <w:t xml:space="preserve"> solutions to the dynamic business environment using effective problem-solving techniques.</w:t>
      </w:r>
    </w:p>
    <w:p w14:paraId="5D52299A" w14:textId="77777777" w:rsidR="000B4D19" w:rsidRDefault="000B4D19" w:rsidP="00CB0557">
      <w:pPr>
        <w:rPr>
          <w:rFonts w:ascii="Times New Roman" w:hAnsi="Times New Roman"/>
          <w:b/>
          <w:u w:val="single"/>
        </w:rPr>
      </w:pPr>
    </w:p>
    <w:p w14:paraId="223CA0FD" w14:textId="639440E2" w:rsidR="009A133C" w:rsidRDefault="0076600D" w:rsidP="00CB0557">
      <w:pPr>
        <w:rPr>
          <w:rFonts w:ascii="Times New Roman" w:hAnsi="Times New Roman"/>
          <w:b/>
          <w:u w:val="single"/>
        </w:rPr>
      </w:pPr>
      <w:r w:rsidRPr="00D85084">
        <w:rPr>
          <w:rFonts w:ascii="Times New Roman" w:hAnsi="Times New Roman"/>
          <w:b/>
          <w:u w:val="single"/>
        </w:rPr>
        <w:t xml:space="preserve">EDUCATION:  </w:t>
      </w:r>
    </w:p>
    <w:p w14:paraId="6756EE73" w14:textId="2207355B" w:rsidR="000B4BA3" w:rsidRPr="00256179" w:rsidRDefault="008858AE" w:rsidP="00CB0557">
      <w:pPr>
        <w:rPr>
          <w:rFonts w:ascii="Times New Roman" w:hAnsi="Times New Roman"/>
          <w:bCs/>
        </w:rPr>
      </w:pPr>
      <w:r w:rsidRPr="009A133C">
        <w:rPr>
          <w:rFonts w:ascii="Times New Roman" w:hAnsi="Times New Roman"/>
          <w:bCs/>
        </w:rPr>
        <w:t>Bachelor of Science in</w:t>
      </w:r>
      <w:r w:rsidR="00EA73A1">
        <w:rPr>
          <w:rFonts w:ascii="Times New Roman" w:hAnsi="Times New Roman"/>
          <w:bCs/>
        </w:rPr>
        <w:t xml:space="preserve"> </w:t>
      </w:r>
      <w:r w:rsidR="00E71060" w:rsidRPr="00E71060">
        <w:rPr>
          <w:rFonts w:ascii="Times New Roman" w:hAnsi="Times New Roman"/>
          <w:bCs/>
        </w:rPr>
        <w:t>Computer Science</w:t>
      </w:r>
      <w:r w:rsidRPr="009A133C">
        <w:rPr>
          <w:rFonts w:ascii="Times New Roman" w:hAnsi="Times New Roman"/>
          <w:bCs/>
        </w:rPr>
        <w:t xml:space="preserve">, </w:t>
      </w:r>
      <w:r w:rsidR="00E71060" w:rsidRPr="00E71060">
        <w:rPr>
          <w:rFonts w:ascii="Times New Roman" w:hAnsi="Times New Roman"/>
          <w:bCs/>
        </w:rPr>
        <w:t>Rochester Institute of Technology, Rochester, NY</w:t>
      </w:r>
    </w:p>
    <w:p w14:paraId="46A8ACD3" w14:textId="77777777" w:rsidR="00D85084" w:rsidRDefault="00D85084" w:rsidP="00CB0557">
      <w:pPr>
        <w:rPr>
          <w:rFonts w:ascii="Times New Roman" w:hAnsi="Times New Roman"/>
        </w:rPr>
      </w:pPr>
    </w:p>
    <w:p w14:paraId="1113D754" w14:textId="498A1A1C" w:rsidR="00737EAE" w:rsidRDefault="00D85084" w:rsidP="00CB0557">
      <w:pPr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RELEVANT E</w:t>
      </w:r>
      <w:r w:rsidR="000B484C" w:rsidRPr="0076600D">
        <w:rPr>
          <w:rFonts w:ascii="Times New Roman" w:hAnsi="Times New Roman"/>
          <w:b/>
          <w:u w:val="single"/>
        </w:rPr>
        <w:t>XPERIENCE:</w:t>
      </w:r>
    </w:p>
    <w:p w14:paraId="39E8C9BC" w14:textId="77777777" w:rsidR="00EA73A1" w:rsidRDefault="00EA73A1" w:rsidP="00CB0557">
      <w:pPr>
        <w:rPr>
          <w:rFonts w:ascii="Times New Roman" w:hAnsi="Times New Roman"/>
          <w:b/>
          <w:iCs/>
        </w:rPr>
      </w:pPr>
      <w:bookmarkStart w:id="0" w:name="_Hlk21686634"/>
    </w:p>
    <w:p w14:paraId="487A8230" w14:textId="52EEDB22" w:rsidR="00EA73A1" w:rsidRDefault="00574A25" w:rsidP="00CB0557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Senior Systems Engineer</w:t>
      </w:r>
    </w:p>
    <w:p w14:paraId="68439783" w14:textId="2B6002C4" w:rsidR="00EA73A1" w:rsidRDefault="00EA73A1" w:rsidP="00CB0557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 xml:space="preserve">Cobec Consulting, Inc., </w:t>
      </w:r>
    </w:p>
    <w:p w14:paraId="1D56E46F" w14:textId="4A06FF3E" w:rsidR="00EA73A1" w:rsidRPr="00EA73A1" w:rsidRDefault="00574A25" w:rsidP="00CB0557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February 2018 to Present</w:t>
      </w:r>
    </w:p>
    <w:p w14:paraId="422493D4" w14:textId="77777777" w:rsidR="00E46BD9" w:rsidRDefault="00E46BD9" w:rsidP="00CB0557">
      <w:pPr>
        <w:rPr>
          <w:rFonts w:ascii="Times New Roman" w:hAnsi="Times New Roman"/>
          <w:b/>
          <w:i/>
        </w:rPr>
      </w:pPr>
    </w:p>
    <w:p w14:paraId="2072FADB" w14:textId="77777777" w:rsidR="00BB2DE5" w:rsidRDefault="00BB2DE5" w:rsidP="00BB2DE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bookmarkStart w:id="1" w:name="_Hlk80803506"/>
      <w:r>
        <w:rPr>
          <w:rFonts w:ascii="Times New Roman" w:hAnsi="Times New Roman"/>
          <w:bCs/>
          <w:iCs/>
        </w:rPr>
        <w:t xml:space="preserve">Facilitates the development, tracking, integration, and risk management </w:t>
      </w:r>
      <w:r w:rsidRPr="00574A25">
        <w:rPr>
          <w:rFonts w:ascii="Times New Roman" w:hAnsi="Times New Roman"/>
          <w:bCs/>
          <w:iCs/>
        </w:rPr>
        <w:t xml:space="preserve">of the </w:t>
      </w:r>
      <w:r>
        <w:rPr>
          <w:rFonts w:ascii="Times New Roman" w:hAnsi="Times New Roman"/>
          <w:bCs/>
          <w:iCs/>
        </w:rPr>
        <w:t xml:space="preserve">acquisitions and program implementation JRC deliverables and milestones through the Federal Aviation Administration (FAA) </w:t>
      </w:r>
      <w:r w:rsidRPr="00574A25">
        <w:rPr>
          <w:rFonts w:ascii="Times New Roman" w:hAnsi="Times New Roman"/>
          <w:bCs/>
          <w:iCs/>
        </w:rPr>
        <w:t>Acquisition Management System (AMS)</w:t>
      </w:r>
      <w:r>
        <w:rPr>
          <w:rFonts w:ascii="Times New Roman" w:hAnsi="Times New Roman"/>
          <w:bCs/>
          <w:iCs/>
        </w:rPr>
        <w:t xml:space="preserve"> process providing:</w:t>
      </w:r>
    </w:p>
    <w:p w14:paraId="760E6B1D" w14:textId="77777777" w:rsidR="00BB2DE5" w:rsidRDefault="00BB2DE5" w:rsidP="00BB2DE5">
      <w:pPr>
        <w:pStyle w:val="ListParagraph"/>
        <w:numPr>
          <w:ilvl w:val="1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 xml:space="preserve">Weekly briefings of AMS checklist documentation status to management </w:t>
      </w:r>
    </w:p>
    <w:p w14:paraId="22302349" w14:textId="77777777" w:rsidR="00BB2DE5" w:rsidRDefault="00BB2DE5" w:rsidP="00BB2DE5">
      <w:pPr>
        <w:pStyle w:val="ListParagraph"/>
        <w:numPr>
          <w:ilvl w:val="1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Weekly briefings of program status to Joint Resource Council (JRC) Readiness Team</w:t>
      </w:r>
    </w:p>
    <w:p w14:paraId="2BC662CA" w14:textId="77777777" w:rsidR="00BB2DE5" w:rsidRDefault="00BB2DE5" w:rsidP="00BB2DE5">
      <w:pPr>
        <w:pStyle w:val="ListParagraph"/>
        <w:numPr>
          <w:ilvl w:val="1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Identification of program level documentation to support the AMS process (PMP, CMP, RMP, etc.)</w:t>
      </w:r>
    </w:p>
    <w:p w14:paraId="74C8ACDB" w14:textId="77777777" w:rsidR="00BB2DE5" w:rsidRDefault="00BB2DE5" w:rsidP="00BB2DE5">
      <w:pPr>
        <w:pStyle w:val="ListParagraph"/>
        <w:numPr>
          <w:ilvl w:val="1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Tracking development of Requirements, Cost, Benefits, &amp; Business Case documentation</w:t>
      </w:r>
    </w:p>
    <w:p w14:paraId="519C46B8" w14:textId="77777777" w:rsidR="00BB2DE5" w:rsidRPr="00574A25" w:rsidRDefault="00BB2DE5" w:rsidP="00BB2DE5">
      <w:pPr>
        <w:pStyle w:val="ListParagraph"/>
        <w:numPr>
          <w:ilvl w:val="1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Provides engineering </w:t>
      </w:r>
      <w:r>
        <w:rPr>
          <w:rFonts w:ascii="Times New Roman" w:hAnsi="Times New Roman"/>
          <w:bCs/>
          <w:iCs/>
        </w:rPr>
        <w:t xml:space="preserve">documentation development, </w:t>
      </w:r>
      <w:r w:rsidRPr="00574A25">
        <w:rPr>
          <w:rFonts w:ascii="Times New Roman" w:hAnsi="Times New Roman"/>
          <w:bCs/>
          <w:iCs/>
        </w:rPr>
        <w:t xml:space="preserve">coordination, evaluation, analysis, and </w:t>
      </w:r>
      <w:r>
        <w:rPr>
          <w:rFonts w:ascii="Times New Roman" w:hAnsi="Times New Roman"/>
          <w:bCs/>
          <w:iCs/>
        </w:rPr>
        <w:t xml:space="preserve">tracking </w:t>
      </w:r>
      <w:r w:rsidRPr="00574A25">
        <w:rPr>
          <w:rFonts w:ascii="Times New Roman" w:hAnsi="Times New Roman"/>
          <w:bCs/>
          <w:iCs/>
        </w:rPr>
        <w:t xml:space="preserve">support for the FAA.  </w:t>
      </w:r>
    </w:p>
    <w:p w14:paraId="7351CFBE" w14:textId="77777777" w:rsidR="00BB2DE5" w:rsidRDefault="00BB2DE5" w:rsidP="00BB2DE5">
      <w:pPr>
        <w:pStyle w:val="ListParagraph"/>
        <w:numPr>
          <w:ilvl w:val="1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Routing of AMS checklist documentation for stakeholder review</w:t>
      </w:r>
    </w:p>
    <w:p w14:paraId="249B9021" w14:textId="77777777" w:rsidR="00BB2DE5" w:rsidRDefault="00BB2DE5" w:rsidP="00BB2DE5">
      <w:pPr>
        <w:pStyle w:val="ListParagraph"/>
        <w:numPr>
          <w:ilvl w:val="2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Tracking of stakeholder reviews and associated document adjudication</w:t>
      </w:r>
    </w:p>
    <w:p w14:paraId="7EF50F3C" w14:textId="77777777" w:rsidR="00BB2DE5" w:rsidRPr="00574A25" w:rsidRDefault="00BB2DE5" w:rsidP="00BB2DE5">
      <w:pPr>
        <w:pStyle w:val="ListParagraph"/>
        <w:numPr>
          <w:ilvl w:val="1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Tracking, accuracy, and efficient routing of the signature process</w:t>
      </w:r>
    </w:p>
    <w:p w14:paraId="1A567B6B" w14:textId="77777777" w:rsidR="00BB2DE5" w:rsidRPr="00574A25" w:rsidRDefault="00BB2DE5" w:rsidP="00BB2DE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 with team members and stakeholders to gather information</w:t>
      </w:r>
      <w:r>
        <w:rPr>
          <w:rFonts w:ascii="Times New Roman" w:hAnsi="Times New Roman"/>
          <w:bCs/>
          <w:iCs/>
        </w:rPr>
        <w:t xml:space="preserve"> and</w:t>
      </w:r>
      <w:r w:rsidRPr="00574A25">
        <w:rPr>
          <w:rFonts w:ascii="Times New Roman" w:hAnsi="Times New Roman"/>
          <w:bCs/>
          <w:iCs/>
        </w:rPr>
        <w:t xml:space="preserve"> analyze business processes and information systems</w:t>
      </w:r>
    </w:p>
    <w:p w14:paraId="02C96CD9" w14:textId="77777777" w:rsidR="00BB2DE5" w:rsidRPr="00574A25" w:rsidRDefault="00BB2DE5" w:rsidP="00BB2DE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Liaise between technical staff, working groups</w:t>
      </w:r>
      <w:r>
        <w:rPr>
          <w:rFonts w:ascii="Times New Roman" w:hAnsi="Times New Roman"/>
          <w:bCs/>
          <w:iCs/>
        </w:rPr>
        <w:t>,</w:t>
      </w:r>
      <w:r w:rsidRPr="00574A25">
        <w:rPr>
          <w:rFonts w:ascii="Times New Roman" w:hAnsi="Times New Roman"/>
          <w:bCs/>
          <w:iCs/>
        </w:rPr>
        <w:t xml:space="preserve"> and investment analysis teams to resolve customer/user action and address identified risks </w:t>
      </w:r>
    </w:p>
    <w:bookmarkEnd w:id="1"/>
    <w:p w14:paraId="6689D045" w14:textId="77777777" w:rsidR="00E71060" w:rsidRDefault="00E71060" w:rsidP="00E71060">
      <w:pPr>
        <w:rPr>
          <w:rFonts w:ascii="Times New Roman" w:hAnsi="Times New Roman"/>
          <w:b/>
          <w:iCs/>
        </w:rPr>
      </w:pPr>
    </w:p>
    <w:p w14:paraId="5007E6BE" w14:textId="13F3AB32" w:rsidR="00E71060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Manager of Systems Engineering</w:t>
      </w:r>
    </w:p>
    <w:p w14:paraId="5A2BF4A4" w14:textId="17603BEB" w:rsidR="00E71060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North Star Group LLC</w:t>
      </w:r>
      <w:r w:rsidR="00E71060">
        <w:rPr>
          <w:rFonts w:ascii="Times New Roman" w:hAnsi="Times New Roman"/>
          <w:b/>
          <w:iCs/>
        </w:rPr>
        <w:t xml:space="preserve">, </w:t>
      </w:r>
    </w:p>
    <w:p w14:paraId="63552DD0" w14:textId="3B6D686C" w:rsidR="00E71060" w:rsidRPr="00EA73A1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April 2014 – February 2018</w:t>
      </w:r>
    </w:p>
    <w:p w14:paraId="55CB7687" w14:textId="77777777" w:rsidR="00E71060" w:rsidRDefault="00E71060" w:rsidP="00E71060">
      <w:pPr>
        <w:rPr>
          <w:rFonts w:ascii="Times New Roman" w:hAnsi="Times New Roman"/>
          <w:b/>
          <w:i/>
        </w:rPr>
      </w:pPr>
    </w:p>
    <w:p w14:paraId="78BC4340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lastRenderedPageBreak/>
        <w:t xml:space="preserve">Lead the change management process and manage the configuration management baselines of documentation, hardware and software </w:t>
      </w:r>
    </w:p>
    <w:p w14:paraId="696CED54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 and deploy support service capabilities in support of the Program Management Office (PMO)</w:t>
      </w:r>
    </w:p>
    <w:p w14:paraId="12D98BC1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 with team members and stakeholders to gather information, analyze business processes and information systems</w:t>
      </w:r>
    </w:p>
    <w:p w14:paraId="3ED33598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Support the investment analysis activities, to include:</w:t>
      </w:r>
    </w:p>
    <w:p w14:paraId="47BBD0D3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design, development, and implementation of infrastructure &amp; Support Services </w:t>
      </w:r>
    </w:p>
    <w:p w14:paraId="0B4708DF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Aided in facilitation of the Acquisition Management System (AMS)</w:t>
      </w:r>
    </w:p>
    <w:p w14:paraId="3F2BFACD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 with the various stakeholders to define the operational, functional and system requirements for their individual programs</w:t>
      </w:r>
    </w:p>
    <w:p w14:paraId="15414F42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Analyze various system design documents and web design documents </w:t>
      </w:r>
    </w:p>
    <w:p w14:paraId="058A6714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Utilized exchange models to ensure a common data exchange format for consumers and producers</w:t>
      </w:r>
    </w:p>
    <w:p w14:paraId="29A12469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 with the governance team to develop on-ramping procedures</w:t>
      </w:r>
    </w:p>
    <w:p w14:paraId="25FEA830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Collaborate with the service (NEMS) providers to establish service requirements, physically connectivity, and the associated documentation </w:t>
      </w:r>
    </w:p>
    <w:p w14:paraId="3586FD53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Support the design and development of Enterprise Architecture (EA) artifacts including the All-Views (AV), System Views (SV), and Operational Views (OV)</w:t>
      </w:r>
    </w:p>
    <w:p w14:paraId="16B1225C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Support the creation of program systems architectures and the integration of these architectures into the individual programs’ overall system architectures</w:t>
      </w:r>
    </w:p>
    <w:p w14:paraId="247FE8A8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Analyze test procedures and test results with respect to the three on-ramping test stages </w:t>
      </w:r>
    </w:p>
    <w:p w14:paraId="5A0D4893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 quarterly Operations review for the Systems Engineering functional area</w:t>
      </w:r>
    </w:p>
    <w:p w14:paraId="4AA61D8C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 programmatic update briefings and present to customer</w:t>
      </w:r>
    </w:p>
    <w:p w14:paraId="61C85E25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Facilitate weekly team meetings &amp; Technical Interchange Meetings</w:t>
      </w:r>
    </w:p>
    <w:p w14:paraId="5ED0ACEC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 with sub-contractors to ensure project schedule</w:t>
      </w:r>
    </w:p>
    <w:p w14:paraId="0686C0C4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Analyze and consolidate reports and program documentation and plans</w:t>
      </w:r>
    </w:p>
    <w:p w14:paraId="7A9DC94F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Approve and review functional area status reports</w:t>
      </w:r>
    </w:p>
    <w:p w14:paraId="1240DF0D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Analyze and approve technical information to support the program management decision-making process</w:t>
      </w:r>
    </w:p>
    <w:p w14:paraId="5DB9B93B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Facilitate the strategic planning process to provide input into strategic decisions for unit(s) or user group(s)</w:t>
      </w:r>
    </w:p>
    <w:p w14:paraId="3903FF86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Coordinate resources to recommend/provide solutions</w:t>
      </w:r>
    </w:p>
    <w:p w14:paraId="696E9184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 with engineers to assess program needs, establish timelines for project completion, and identify desired outcomes</w:t>
      </w:r>
    </w:p>
    <w:p w14:paraId="51D16CFD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Liaise between technical staff and user groups. Resolved customer/user problems and concerns </w:t>
      </w:r>
    </w:p>
    <w:p w14:paraId="6A4EFF4C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Identify risk, provide risk mitigation strategies, and escalate issues to the appropriate manager</w:t>
      </w:r>
    </w:p>
    <w:p w14:paraId="73A4FB32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Directing and supervising the work of staff on the Engineering team</w:t>
      </w:r>
    </w:p>
    <w:p w14:paraId="1B459F48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Recommend access and training for appropriate departmental staff on financial and human resource systems</w:t>
      </w:r>
    </w:p>
    <w:p w14:paraId="58FC5935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lastRenderedPageBreak/>
        <w:t xml:space="preserve">Supervise a group of 10 engineers, building a strong work ethic and improving </w:t>
      </w:r>
      <w:proofErr w:type="gramStart"/>
      <w:r w:rsidRPr="00574A25">
        <w:rPr>
          <w:rFonts w:ascii="Times New Roman" w:hAnsi="Times New Roman"/>
          <w:bCs/>
          <w:iCs/>
        </w:rPr>
        <w:t>work flow</w:t>
      </w:r>
      <w:proofErr w:type="gramEnd"/>
    </w:p>
    <w:p w14:paraId="63F72E1A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Collaborated with other supervisors to design cross-department efficiency</w:t>
      </w:r>
    </w:p>
    <w:p w14:paraId="1CB09236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Conducted regular meetings to discuss program strategies, process, and organizational updates.</w:t>
      </w:r>
    </w:p>
    <w:p w14:paraId="3CE5D146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Worked with Human Resources in selection, hiring, training, and evaluation of personnel</w:t>
      </w:r>
    </w:p>
    <w:p w14:paraId="579A31FC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Disseminate information regarding policies, regulations and reporting requirements to staff</w:t>
      </w:r>
    </w:p>
    <w:p w14:paraId="517C7C4B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Active participant in meetings with senior managers to provide advice and updates on engineering matters while ensuring awareness of major projects and initiatives</w:t>
      </w:r>
    </w:p>
    <w:p w14:paraId="2FB92ABB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 with external stakeholders in carrying out day-to-day business</w:t>
      </w:r>
    </w:p>
    <w:p w14:paraId="6DA90778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Ensured adherence to corporate standards and guidelines</w:t>
      </w:r>
    </w:p>
    <w:p w14:paraId="47EF7C5C" w14:textId="08908800" w:rsid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Prepared status reports on ongoing projects to ensure transparency</w:t>
      </w:r>
    </w:p>
    <w:p w14:paraId="15D6E408" w14:textId="77777777" w:rsidR="00E71060" w:rsidRDefault="00E71060" w:rsidP="00E71060">
      <w:pPr>
        <w:rPr>
          <w:rFonts w:ascii="Times New Roman" w:hAnsi="Times New Roman"/>
          <w:b/>
          <w:iCs/>
        </w:rPr>
      </w:pPr>
    </w:p>
    <w:p w14:paraId="6FF6D368" w14:textId="3D915692" w:rsidR="00E71060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 xml:space="preserve">Deputy </w:t>
      </w:r>
      <w:proofErr w:type="spellStart"/>
      <w:r w:rsidRPr="00574A25">
        <w:rPr>
          <w:rFonts w:ascii="Times New Roman" w:hAnsi="Times New Roman"/>
          <w:b/>
          <w:iCs/>
        </w:rPr>
        <w:t>Mgr</w:t>
      </w:r>
      <w:proofErr w:type="spellEnd"/>
      <w:r w:rsidRPr="00574A25">
        <w:rPr>
          <w:rFonts w:ascii="Times New Roman" w:hAnsi="Times New Roman"/>
          <w:b/>
          <w:iCs/>
        </w:rPr>
        <w:t xml:space="preserve"> of Systems Engineering / IT Department</w:t>
      </w:r>
    </w:p>
    <w:p w14:paraId="25136369" w14:textId="77777777" w:rsidR="00574A25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 xml:space="preserve">North Star Group LLC, </w:t>
      </w:r>
    </w:p>
    <w:p w14:paraId="3F23654D" w14:textId="3020447E" w:rsidR="00E71060" w:rsidRPr="00EA73A1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June 2013 – April 2014</w:t>
      </w:r>
    </w:p>
    <w:p w14:paraId="4BF21350" w14:textId="77777777" w:rsidR="00E71060" w:rsidRDefault="00E71060" w:rsidP="00E71060">
      <w:pPr>
        <w:rPr>
          <w:rFonts w:ascii="Times New Roman" w:hAnsi="Times New Roman"/>
          <w:b/>
          <w:i/>
        </w:rPr>
      </w:pPr>
    </w:p>
    <w:p w14:paraId="7D89CBF2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Maintained/Updated the configuration management process</w:t>
      </w:r>
    </w:p>
    <w:p w14:paraId="2A62097D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Facilitated in working group meetings to discuss team involvement, Service/Office participation, and delegation of responsibilities</w:t>
      </w:r>
    </w:p>
    <w:p w14:paraId="0E12BC95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Collaborated with team members to analyze and summarize data into dynamic processes</w:t>
      </w:r>
    </w:p>
    <w:p w14:paraId="7FD94E22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Developed/Updated the requirements management process</w:t>
      </w:r>
    </w:p>
    <w:p w14:paraId="4E975C6C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Obtained weekly reports and monthly contract status for customer distribution</w:t>
      </w:r>
    </w:p>
    <w:p w14:paraId="1FC16EA2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Collaborated with a team to design a systematic process to upgrade the current IT infrastructure</w:t>
      </w:r>
    </w:p>
    <w:p w14:paraId="5ABDF6B2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Identified gaps in the current systems and proposed solutions</w:t>
      </w:r>
    </w:p>
    <w:p w14:paraId="44ADED32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Communicated job expectations; planning, monitoring, and appraising job results; coaching, counseling, and disciplining employees; initiating, coordinating, and enforcing systems, policies, and procedures</w:t>
      </w:r>
    </w:p>
    <w:p w14:paraId="5F716B88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Maintained effectiveness and efficiency by defining delivering, and supporting strategic plans for implementing information technologies</w:t>
      </w:r>
    </w:p>
    <w:p w14:paraId="1D372E7A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Directed technological research by studying organization goals, strategies, practices, and user projects</w:t>
      </w:r>
    </w:p>
    <w:p w14:paraId="68FED1A3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Maintained quality service by establishing and enforcing organization standards </w:t>
      </w:r>
    </w:p>
    <w:p w14:paraId="12BD59D2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Recommended information technology strategies, policies, and procedures by evaluating organization outcomes; identifying problems; evaluating trends; anticipating requirements</w:t>
      </w:r>
    </w:p>
    <w:p w14:paraId="5C04E0EE" w14:textId="052B8D95" w:rsid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Preserved assets by implementing disaster recovery and back-up procedures and information security and control structures delivering, and supporting strategic plans for implementing information technologies</w:t>
      </w:r>
    </w:p>
    <w:p w14:paraId="77E76747" w14:textId="77777777" w:rsidR="00E71060" w:rsidRDefault="00E71060" w:rsidP="00E71060">
      <w:pPr>
        <w:rPr>
          <w:rFonts w:ascii="Times New Roman" w:hAnsi="Times New Roman"/>
          <w:b/>
          <w:iCs/>
        </w:rPr>
      </w:pPr>
    </w:p>
    <w:p w14:paraId="037204BC" w14:textId="5FB84D3D" w:rsidR="00E71060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Systems Engineer</w:t>
      </w:r>
    </w:p>
    <w:p w14:paraId="4521A48D" w14:textId="77777777" w:rsidR="00574A25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lastRenderedPageBreak/>
        <w:t xml:space="preserve">North Star Group LLC, </w:t>
      </w:r>
    </w:p>
    <w:p w14:paraId="670CAACF" w14:textId="0ECB9490" w:rsidR="00E71060" w:rsidRPr="00EA73A1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June 2012 – June 2013</w:t>
      </w:r>
    </w:p>
    <w:p w14:paraId="6C01A695" w14:textId="77777777" w:rsidR="00E71060" w:rsidRDefault="00E71060" w:rsidP="00E71060">
      <w:pPr>
        <w:rPr>
          <w:rFonts w:ascii="Times New Roman" w:hAnsi="Times New Roman"/>
          <w:b/>
          <w:i/>
        </w:rPr>
      </w:pPr>
    </w:p>
    <w:p w14:paraId="0059B79F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Maintained/developed configuration management process</w:t>
      </w:r>
    </w:p>
    <w:p w14:paraId="0CE5FA00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Worked closely with team members and stakeholders to gather information, analyze business processes and information systems</w:t>
      </w:r>
    </w:p>
    <w:p w14:paraId="6DB47E0F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Facilitate working group meetings to discuss team involvement, Service/Office participation, and delegation of responsibilities</w:t>
      </w:r>
    </w:p>
    <w:p w14:paraId="4054E62C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programmatic update briefings and present to customer</w:t>
      </w:r>
    </w:p>
    <w:p w14:paraId="140F03B9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Facilitated weekly team meetings &amp; Technical Interchange meetings</w:t>
      </w:r>
    </w:p>
    <w:p w14:paraId="1F0E8C9A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Analyze and update assigned engineering documents</w:t>
      </w:r>
    </w:p>
    <w:p w14:paraId="0C34B2DC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Collaborated with team members to analyze and summarize data into dynamic processes</w:t>
      </w:r>
    </w:p>
    <w:p w14:paraId="5CBE5D43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Aided in facilitation of the Acquisition Management System (AMS)</w:t>
      </w:r>
    </w:p>
    <w:p w14:paraId="0E0CCE27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requirements management process</w:t>
      </w:r>
    </w:p>
    <w:p w14:paraId="1C4D567B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Ensured the processes develop roll up into the Systems Engineer Process</w:t>
      </w:r>
    </w:p>
    <w:p w14:paraId="07645534" w14:textId="5DFB7BE2" w:rsid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Obtained weekly reports and monthly contract status for customer</w:t>
      </w:r>
    </w:p>
    <w:p w14:paraId="7848C89F" w14:textId="77777777" w:rsidR="00E71060" w:rsidRDefault="00E71060" w:rsidP="00E71060">
      <w:pPr>
        <w:rPr>
          <w:rFonts w:ascii="Times New Roman" w:hAnsi="Times New Roman"/>
          <w:b/>
          <w:iCs/>
        </w:rPr>
      </w:pPr>
    </w:p>
    <w:p w14:paraId="1428A96B" w14:textId="77777777" w:rsidR="00574A25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 xml:space="preserve">Program Analyst V </w:t>
      </w:r>
    </w:p>
    <w:p w14:paraId="513EE0AB" w14:textId="1C23600E" w:rsidR="00E71060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CI2 Inc</w:t>
      </w:r>
      <w:r w:rsidR="00E71060">
        <w:rPr>
          <w:rFonts w:ascii="Times New Roman" w:hAnsi="Times New Roman"/>
          <w:b/>
          <w:iCs/>
        </w:rPr>
        <w:t xml:space="preserve">., </w:t>
      </w:r>
    </w:p>
    <w:p w14:paraId="743DF083" w14:textId="5921DA4A" w:rsidR="00E71060" w:rsidRPr="00EA73A1" w:rsidRDefault="00574A25" w:rsidP="00E71060">
      <w:pPr>
        <w:rPr>
          <w:rFonts w:ascii="Times New Roman" w:hAnsi="Times New Roman"/>
          <w:b/>
          <w:iCs/>
        </w:rPr>
      </w:pPr>
      <w:proofErr w:type="gramStart"/>
      <w:r w:rsidRPr="00574A25">
        <w:rPr>
          <w:rFonts w:ascii="Times New Roman" w:hAnsi="Times New Roman"/>
          <w:b/>
          <w:iCs/>
        </w:rPr>
        <w:t>January  2012</w:t>
      </w:r>
      <w:proofErr w:type="gramEnd"/>
      <w:r w:rsidRPr="00574A25">
        <w:rPr>
          <w:rFonts w:ascii="Times New Roman" w:hAnsi="Times New Roman"/>
          <w:b/>
          <w:iCs/>
        </w:rPr>
        <w:t xml:space="preserve"> to June 2012</w:t>
      </w:r>
    </w:p>
    <w:p w14:paraId="0740BD1E" w14:textId="77777777" w:rsidR="00E71060" w:rsidRDefault="00E71060" w:rsidP="00E71060">
      <w:pPr>
        <w:rPr>
          <w:rFonts w:ascii="Times New Roman" w:hAnsi="Times New Roman"/>
          <w:b/>
          <w:i/>
        </w:rPr>
      </w:pPr>
    </w:p>
    <w:p w14:paraId="7CD82F97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Dashboard developed using Business Intelligence and Business Objects.</w:t>
      </w:r>
    </w:p>
    <w:p w14:paraId="0CA6BC01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Utilized 3rd party software (DOMO) to facilitate dashboard development.</w:t>
      </w:r>
    </w:p>
    <w:p w14:paraId="7387277C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website using JavaScript &amp; HTML.</w:t>
      </w:r>
    </w:p>
    <w:p w14:paraId="2302B7EF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Enhanced government CSS Style sheet (within allowable parameters) to ensure proper display of dashboard.</w:t>
      </w:r>
    </w:p>
    <w:p w14:paraId="3A571747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SQL queries to pull info for dashboard display</w:t>
      </w:r>
    </w:p>
    <w:p w14:paraId="38E6F9EA" w14:textId="3A24D543" w:rsid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SQL tables that organized data for quick retrieval</w:t>
      </w:r>
    </w:p>
    <w:p w14:paraId="443A1163" w14:textId="77777777" w:rsidR="00E71060" w:rsidRDefault="00E71060" w:rsidP="00E71060">
      <w:pPr>
        <w:rPr>
          <w:rFonts w:ascii="Times New Roman" w:hAnsi="Times New Roman"/>
          <w:b/>
          <w:iCs/>
        </w:rPr>
      </w:pPr>
    </w:p>
    <w:p w14:paraId="02B9D9A9" w14:textId="2F097D7D" w:rsidR="00E71060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Systems Engineer IV</w:t>
      </w:r>
    </w:p>
    <w:p w14:paraId="2EDFE1F1" w14:textId="72E7C791" w:rsidR="00E71060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CSSI Inc</w:t>
      </w:r>
      <w:r w:rsidR="00E71060">
        <w:rPr>
          <w:rFonts w:ascii="Times New Roman" w:hAnsi="Times New Roman"/>
          <w:b/>
          <w:iCs/>
        </w:rPr>
        <w:t xml:space="preserve">., </w:t>
      </w:r>
    </w:p>
    <w:p w14:paraId="5DEBA136" w14:textId="62FE68BB" w:rsidR="00E71060" w:rsidRPr="00EA73A1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October 2010 to August 2011</w:t>
      </w:r>
    </w:p>
    <w:p w14:paraId="33946A1D" w14:textId="77777777" w:rsidR="00E71060" w:rsidRDefault="00E71060" w:rsidP="00E71060">
      <w:pPr>
        <w:rPr>
          <w:rFonts w:ascii="Times New Roman" w:hAnsi="Times New Roman"/>
          <w:b/>
          <w:i/>
        </w:rPr>
      </w:pPr>
    </w:p>
    <w:p w14:paraId="4E0204F3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Configuration Management Analysis Investment Analysis Team Lead Engineer </w:t>
      </w:r>
    </w:p>
    <w:p w14:paraId="3E84B126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Aided in facilitation of the Acquisition Management System (AMS)</w:t>
      </w:r>
    </w:p>
    <w:p w14:paraId="038CD49A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and monitored schedules, facilitate communication between stakeholder groups, prepare and present briefings.</w:t>
      </w:r>
    </w:p>
    <w:p w14:paraId="4CC4CA99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Collaborated with team members and stakeholders to gather information, analyze business processes and information systems.</w:t>
      </w:r>
    </w:p>
    <w:p w14:paraId="349D2154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Performed functional analysis on the legacy system and effectively organize findings to develop and evaluate engineering documentation.</w:t>
      </w:r>
    </w:p>
    <w:p w14:paraId="0B1473E1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lastRenderedPageBreak/>
        <w:t>Aided in development of Concept of Operations (</w:t>
      </w:r>
      <w:proofErr w:type="spellStart"/>
      <w:r w:rsidRPr="00574A25">
        <w:rPr>
          <w:rFonts w:ascii="Times New Roman" w:hAnsi="Times New Roman"/>
          <w:bCs/>
          <w:iCs/>
        </w:rPr>
        <w:t>ConOps</w:t>
      </w:r>
      <w:proofErr w:type="spellEnd"/>
      <w:r w:rsidRPr="00574A25">
        <w:rPr>
          <w:rFonts w:ascii="Times New Roman" w:hAnsi="Times New Roman"/>
          <w:bCs/>
          <w:iCs/>
        </w:rPr>
        <w:t>) and Concept of Use (</w:t>
      </w:r>
      <w:proofErr w:type="spellStart"/>
      <w:r w:rsidRPr="00574A25">
        <w:rPr>
          <w:rFonts w:ascii="Times New Roman" w:hAnsi="Times New Roman"/>
          <w:bCs/>
          <w:iCs/>
        </w:rPr>
        <w:t>ConUse</w:t>
      </w:r>
      <w:proofErr w:type="spellEnd"/>
      <w:r w:rsidRPr="00574A25">
        <w:rPr>
          <w:rFonts w:ascii="Times New Roman" w:hAnsi="Times New Roman"/>
          <w:bCs/>
          <w:iCs/>
        </w:rPr>
        <w:t>).</w:t>
      </w:r>
    </w:p>
    <w:p w14:paraId="2AAE227B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Developed a functional analysis document to identify the operational tasks, conditions, and standards needed to achieve the Enterprise Configuration Management group’s objectives. </w:t>
      </w:r>
    </w:p>
    <w:p w14:paraId="756D94CF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Gathered requirements to initiate the migration from legacy system to a new and more robust configuration management system.</w:t>
      </w:r>
    </w:p>
    <w:p w14:paraId="07F2B806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Developed requirements gathered from </w:t>
      </w:r>
      <w:proofErr w:type="spellStart"/>
      <w:r w:rsidRPr="00574A25">
        <w:rPr>
          <w:rFonts w:ascii="Times New Roman" w:hAnsi="Times New Roman"/>
          <w:bCs/>
          <w:iCs/>
        </w:rPr>
        <w:t>ConOps</w:t>
      </w:r>
      <w:proofErr w:type="spellEnd"/>
      <w:r w:rsidRPr="00574A25">
        <w:rPr>
          <w:rFonts w:ascii="Times New Roman" w:hAnsi="Times New Roman"/>
          <w:bCs/>
          <w:iCs/>
        </w:rPr>
        <w:t xml:space="preserve">, </w:t>
      </w:r>
      <w:proofErr w:type="spellStart"/>
      <w:r w:rsidRPr="00574A25">
        <w:rPr>
          <w:rFonts w:ascii="Times New Roman" w:hAnsi="Times New Roman"/>
          <w:bCs/>
          <w:iCs/>
        </w:rPr>
        <w:t>ConUse</w:t>
      </w:r>
      <w:proofErr w:type="spellEnd"/>
      <w:r w:rsidRPr="00574A25">
        <w:rPr>
          <w:rFonts w:ascii="Times New Roman" w:hAnsi="Times New Roman"/>
          <w:bCs/>
          <w:iCs/>
        </w:rPr>
        <w:t>, Functional Analysis, and stakeholders.</w:t>
      </w:r>
    </w:p>
    <w:p w14:paraId="058A642C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Requirements generation and high-level decomposition of requirements to clarify customer Key Performance Parameters.</w:t>
      </w:r>
    </w:p>
    <w:p w14:paraId="2931A2FC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Communicated with other services/offices for possible functional integration.</w:t>
      </w:r>
    </w:p>
    <w:p w14:paraId="70465D75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Analyze, discuss, and incorporate their procedures and requirements into the program.</w:t>
      </w:r>
    </w:p>
    <w:p w14:paraId="567C4F62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Conducted Market Survey to evaluate various COTs products.</w:t>
      </w:r>
    </w:p>
    <w:p w14:paraId="79FE426E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Engaged with architects to ensure overall adherence to the Enterprise Architecture is inclusive of all stakeholder viewpoints and are vetted to ensure that artifacts </w:t>
      </w:r>
      <w:proofErr w:type="gramStart"/>
      <w:r w:rsidRPr="00574A25">
        <w:rPr>
          <w:rFonts w:ascii="Times New Roman" w:hAnsi="Times New Roman"/>
          <w:bCs/>
          <w:iCs/>
        </w:rPr>
        <w:t>supports</w:t>
      </w:r>
      <w:proofErr w:type="gramEnd"/>
      <w:r w:rsidRPr="00574A25">
        <w:rPr>
          <w:rFonts w:ascii="Times New Roman" w:hAnsi="Times New Roman"/>
          <w:bCs/>
          <w:iCs/>
        </w:rPr>
        <w:t>, reflects, advances and integrates as intended.</w:t>
      </w:r>
    </w:p>
    <w:p w14:paraId="2A478261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Contributed to the overall strategy, standardization, analysis, and design of application.</w:t>
      </w:r>
    </w:p>
    <w:p w14:paraId="14618601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Led research and demonstrations for high level proof-of-concept</w:t>
      </w:r>
    </w:p>
    <w:p w14:paraId="7C5E81C4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Conducted research of each vendor to gather requirements for compatibility and future interface possibilities</w:t>
      </w:r>
    </w:p>
    <w:p w14:paraId="50A53F41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Research and demonstrations of in-house products to meet Configuration Management needs and future interface capabilities</w:t>
      </w:r>
    </w:p>
    <w:p w14:paraId="6E786E9C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Aided in development of a statement of work for a third-party to develop an in-depth proof-of-concept.</w:t>
      </w:r>
    </w:p>
    <w:p w14:paraId="1D385A40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Performed evaluations of software and hardware to be used during the proof-of-concept to ensure capability to meet the agency needs.</w:t>
      </w:r>
    </w:p>
    <w:p w14:paraId="2837F21C" w14:textId="77777777" w:rsidR="00E71060" w:rsidRDefault="00E71060" w:rsidP="00E71060">
      <w:pPr>
        <w:rPr>
          <w:rFonts w:ascii="Times New Roman" w:hAnsi="Times New Roman"/>
          <w:b/>
          <w:iCs/>
        </w:rPr>
      </w:pPr>
    </w:p>
    <w:p w14:paraId="1DAE7D6B" w14:textId="77777777" w:rsidR="00574A25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Systems Engineer IV</w:t>
      </w:r>
    </w:p>
    <w:p w14:paraId="67390749" w14:textId="4C02ACDD" w:rsidR="00E71060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BAE Systems</w:t>
      </w:r>
      <w:r w:rsidR="00E71060">
        <w:rPr>
          <w:rFonts w:ascii="Times New Roman" w:hAnsi="Times New Roman"/>
          <w:b/>
          <w:iCs/>
        </w:rPr>
        <w:t xml:space="preserve">., </w:t>
      </w:r>
    </w:p>
    <w:p w14:paraId="11D9720F" w14:textId="6452D507" w:rsidR="00E71060" w:rsidRPr="00EA73A1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August. 2007 to February 2009</w:t>
      </w:r>
    </w:p>
    <w:p w14:paraId="5DF96A8F" w14:textId="77777777" w:rsidR="00E71060" w:rsidRDefault="00E71060" w:rsidP="00E71060">
      <w:pPr>
        <w:rPr>
          <w:rFonts w:ascii="Times New Roman" w:hAnsi="Times New Roman"/>
          <w:b/>
          <w:i/>
        </w:rPr>
      </w:pPr>
    </w:p>
    <w:p w14:paraId="225255E7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Gathered requirements to initiate the migration to a Service Oriented Architecture and a Safety Management System (SMS)</w:t>
      </w:r>
    </w:p>
    <w:p w14:paraId="4BB65529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Incorporated requirements into documents, using Visio for graphical representation.  These documents were then reviewed to find common areas across the many programs </w:t>
      </w:r>
    </w:p>
    <w:p w14:paraId="2CEDE25C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Facilitate working group meetings to discuss SME involvement, Service/Office participation, and delegation of responsibilities</w:t>
      </w:r>
    </w:p>
    <w:p w14:paraId="3D119C71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Obtained cooperation among stakeholders by outlining the benefits to be achieved from an SMS.  This resulted in a trusting and collaborative working relationship</w:t>
      </w:r>
    </w:p>
    <w:p w14:paraId="67AB7DA8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Performed functional analyses and effectively organized findings to develop and evaluate engineering documentation</w:t>
      </w:r>
    </w:p>
    <w:p w14:paraId="3900715F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lastRenderedPageBreak/>
        <w:t>Functional Analysis</w:t>
      </w:r>
    </w:p>
    <w:p w14:paraId="610A0D18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Requirements Document</w:t>
      </w:r>
    </w:p>
    <w:p w14:paraId="59A54BC7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Enterprise Architecture </w:t>
      </w:r>
    </w:p>
    <w:p w14:paraId="3558E703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use cases from a system model in an integrated team environment.  These were then used to enhance the development of the Enterprise Architecture (EA) which is based on Department of Defense Architecture Framework (</w:t>
      </w:r>
      <w:proofErr w:type="spellStart"/>
      <w:r w:rsidRPr="00574A25">
        <w:rPr>
          <w:rFonts w:ascii="Times New Roman" w:hAnsi="Times New Roman"/>
          <w:bCs/>
          <w:iCs/>
        </w:rPr>
        <w:t>DoDAF</w:t>
      </w:r>
      <w:proofErr w:type="spellEnd"/>
      <w:r w:rsidRPr="00574A25">
        <w:rPr>
          <w:rFonts w:ascii="Times New Roman" w:hAnsi="Times New Roman"/>
          <w:bCs/>
          <w:iCs/>
        </w:rPr>
        <w:t>)</w:t>
      </w:r>
    </w:p>
    <w:p w14:paraId="2EA33023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Created a “Smart-Sheet” to describe the program for promulgation throughout the agency</w:t>
      </w:r>
    </w:p>
    <w:p w14:paraId="457A8495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diagrams of the current and future state for this Investment Analysis using MS Visio</w:t>
      </w:r>
    </w:p>
    <w:p w14:paraId="083D281E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presentations of the program description for stakeholders</w:t>
      </w:r>
    </w:p>
    <w:p w14:paraId="2D38AE2A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Presented briefings to relevant stakeholders</w:t>
      </w:r>
    </w:p>
    <w:p w14:paraId="727E3BA0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Coordinated and participated in design and technical review meetings</w:t>
      </w:r>
    </w:p>
    <w:p w14:paraId="41B68CAE" w14:textId="77777777" w:rsidR="00E71060" w:rsidRDefault="00E71060" w:rsidP="00E71060">
      <w:pPr>
        <w:rPr>
          <w:rFonts w:ascii="Times New Roman" w:hAnsi="Times New Roman"/>
          <w:b/>
          <w:iCs/>
        </w:rPr>
      </w:pPr>
    </w:p>
    <w:p w14:paraId="3807D230" w14:textId="77777777" w:rsidR="00574A25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Systems Engineer</w:t>
      </w:r>
    </w:p>
    <w:p w14:paraId="1158A62A" w14:textId="3CA2EA4D" w:rsidR="00E71060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Integral Systems Inc</w:t>
      </w:r>
      <w:r w:rsidR="00E71060">
        <w:rPr>
          <w:rFonts w:ascii="Times New Roman" w:hAnsi="Times New Roman"/>
          <w:b/>
          <w:iCs/>
        </w:rPr>
        <w:t xml:space="preserve">., </w:t>
      </w:r>
    </w:p>
    <w:p w14:paraId="10EB585A" w14:textId="78619D68" w:rsidR="00E71060" w:rsidRPr="00EA73A1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July 1999 to August 2007</w:t>
      </w:r>
    </w:p>
    <w:p w14:paraId="2FA925ED" w14:textId="77777777" w:rsidR="00E71060" w:rsidRDefault="00E71060" w:rsidP="00E71060">
      <w:pPr>
        <w:rPr>
          <w:rFonts w:ascii="Times New Roman" w:hAnsi="Times New Roman"/>
          <w:b/>
          <w:i/>
        </w:rPr>
      </w:pPr>
    </w:p>
    <w:p w14:paraId="4EFFCD23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Maintained in-house archiving solution for support and future upgrades (C++)</w:t>
      </w:r>
    </w:p>
    <w:p w14:paraId="466D8890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Designed and implemented a cross-platform network monitor (JAVA)</w:t>
      </w:r>
    </w:p>
    <w:p w14:paraId="731CD5C6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The application was developed to facilitate efficient operation on the system at an unmanned site. This allowed the user to be alerted upon the malfunction of a machine and correct this process remotely</w:t>
      </w:r>
    </w:p>
    <w:p w14:paraId="3442087D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Developed, presented, and trained (domestic/international) customers and employees to use a new archiving strategy</w:t>
      </w:r>
    </w:p>
    <w:p w14:paraId="644C6B1D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Designed and authored code in C++ to create spacecraft status display integrated with in-house software and display</w:t>
      </w:r>
    </w:p>
    <w:p w14:paraId="62B63138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Performed Solaris System/LAN administration to ensure data flow from the Front-End Processors (FEP) to the Data Archival Machine</w:t>
      </w:r>
    </w:p>
    <w:p w14:paraId="028B0A96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Designed and implemented a master configuration file editor (JAVA)</w:t>
      </w:r>
    </w:p>
    <w:p w14:paraId="2B21DCC8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Based on input (on a per spacecraft basis) the program would generate and send each configuration file to the designated workstation/FEP pair.  This in turn created a chart to display what workstation/FEP pair was monitoring which spacecraft</w:t>
      </w:r>
    </w:p>
    <w:p w14:paraId="4D1FB8A7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and maintained a telemetry simulator for FS1300 and STAR2 space crafts (C++)</w:t>
      </w:r>
    </w:p>
    <w:p w14:paraId="54FBC0E6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This simulator would generate semi-spacecraft data (including commanding information) to simulate most interactions with the operator.  The simulator was used for training and testing.</w:t>
      </w:r>
    </w:p>
    <w:p w14:paraId="5924166A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Enhanced the company's Memory Management software (C++)</w:t>
      </w:r>
    </w:p>
    <w:p w14:paraId="587CB8B2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Enabled software to accept new data types to ensure critical spacecraft commanding information was processed correctly</w:t>
      </w:r>
    </w:p>
    <w:p w14:paraId="43C67CD9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Automated the process to ingest the customer supplied database to create a single Memory Management ingest file </w:t>
      </w:r>
    </w:p>
    <w:p w14:paraId="30B07829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lastRenderedPageBreak/>
        <w:t>Developed a program to ensure that the spacecraft clock and the system clock stayed synchronized</w:t>
      </w:r>
    </w:p>
    <w:p w14:paraId="7CFE82E0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Collaborated with clients during critical design review, confirming an equal understanding of system configuration and requirements </w:t>
      </w:r>
    </w:p>
    <w:p w14:paraId="4AEFBE3D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Facilitated factory acceptance testing and site acceptance testing </w:t>
      </w:r>
    </w:p>
    <w:p w14:paraId="6A621588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Collaborated with satellite manufacturers to assemble facility interface from client site to manufacturer uplink centers</w:t>
      </w:r>
    </w:p>
    <w:p w14:paraId="4FE0E769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satellite operational procedures in accordance to manufacturers ICD. Ensure the development lifecycle process adheres to ISO 9001 standards</w:t>
      </w:r>
    </w:p>
    <w:p w14:paraId="021A7B4B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Performed software configuration management support of in-house software development activities (and documentation) using the Razor suite of tools</w:t>
      </w:r>
    </w:p>
    <w:p w14:paraId="4CF89F0C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Identified requirements and coordinates the development and implementation of computer-based configuration, data management and electronic data support</w:t>
      </w:r>
    </w:p>
    <w:p w14:paraId="78FA6F0B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Performed Razor system administration including modifying scripts and issues, restarting the database, system back-ups, system updates, and user access</w:t>
      </w:r>
    </w:p>
    <w:p w14:paraId="3A82E81E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Overseeing the configuration management resources, facilitate installation and configuration of new CM tools, and be the resource for management interaction within the company</w:t>
      </w:r>
    </w:p>
    <w:p w14:paraId="4B0F88C3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Coordinated activities for software development, test and integration, communication and collaboration with all members of the team, including issue management support, clarification and prioritization of deliverables</w:t>
      </w:r>
    </w:p>
    <w:p w14:paraId="2DFE6DB8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Wrote test procedures to demonstrate system requirement fulfillment</w:t>
      </w:r>
    </w:p>
    <w:p w14:paraId="11BB3A2A" w14:textId="77777777" w:rsidR="00E71060" w:rsidRDefault="00E71060" w:rsidP="00E71060">
      <w:pPr>
        <w:rPr>
          <w:rFonts w:ascii="Times New Roman" w:hAnsi="Times New Roman"/>
          <w:b/>
          <w:iCs/>
        </w:rPr>
      </w:pPr>
    </w:p>
    <w:p w14:paraId="7567315C" w14:textId="77777777" w:rsidR="00574A25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 xml:space="preserve">Asst. Geographical Information Systems Technician </w:t>
      </w:r>
    </w:p>
    <w:p w14:paraId="30421AB3" w14:textId="679886F6" w:rsidR="00E71060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Bureau of Planning</w:t>
      </w:r>
      <w:r w:rsidR="00E71060">
        <w:rPr>
          <w:rFonts w:ascii="Times New Roman" w:hAnsi="Times New Roman"/>
          <w:b/>
          <w:iCs/>
        </w:rPr>
        <w:t xml:space="preserve">, </w:t>
      </w:r>
      <w:r>
        <w:rPr>
          <w:rFonts w:ascii="Times New Roman" w:hAnsi="Times New Roman"/>
          <w:b/>
          <w:iCs/>
        </w:rPr>
        <w:t>City of Rochester</w:t>
      </w:r>
    </w:p>
    <w:p w14:paraId="73071E30" w14:textId="0D4C0605" w:rsidR="00E71060" w:rsidRPr="00EA73A1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September 1998 to July 1999</w:t>
      </w:r>
    </w:p>
    <w:p w14:paraId="731E1D7B" w14:textId="77777777" w:rsidR="00E71060" w:rsidRDefault="00E71060" w:rsidP="00E71060">
      <w:pPr>
        <w:rPr>
          <w:rFonts w:ascii="Times New Roman" w:hAnsi="Times New Roman"/>
          <w:b/>
          <w:i/>
        </w:rPr>
      </w:pPr>
    </w:p>
    <w:p w14:paraId="14BBE628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Created ARC/INFO maps, data files and listings </w:t>
      </w:r>
    </w:p>
    <w:p w14:paraId="07793CA4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Supported the Bureau of Planning in the creation of Geographical Information Systems (GIS) related products</w:t>
      </w:r>
    </w:p>
    <w:p w14:paraId="51180438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Performed file maintenance, manipulation, and conversions</w:t>
      </w:r>
    </w:p>
    <w:p w14:paraId="2166AB5E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Assisted in the debugging of Arc Macro Language (AML) for projects</w:t>
      </w:r>
    </w:p>
    <w:p w14:paraId="7AC8F283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Supervised GIS interns</w:t>
      </w:r>
    </w:p>
    <w:p w14:paraId="66D4F0F8" w14:textId="77777777" w:rsidR="00E71060" w:rsidRDefault="00E71060" w:rsidP="00E71060">
      <w:pPr>
        <w:rPr>
          <w:rFonts w:ascii="Times New Roman" w:hAnsi="Times New Roman"/>
          <w:b/>
          <w:u w:val="single"/>
        </w:rPr>
      </w:pPr>
    </w:p>
    <w:p w14:paraId="3DD21BBB" w14:textId="77777777" w:rsidR="00CB0557" w:rsidRDefault="00CB0557" w:rsidP="00CB0557">
      <w:pPr>
        <w:rPr>
          <w:rFonts w:ascii="Times New Roman" w:hAnsi="Times New Roman"/>
          <w:b/>
          <w:u w:val="single"/>
        </w:rPr>
      </w:pPr>
    </w:p>
    <w:bookmarkEnd w:id="0"/>
    <w:p w14:paraId="7D2E63A8" w14:textId="42CC9738" w:rsidR="0076600D" w:rsidRPr="00EA73A1" w:rsidRDefault="0076600D" w:rsidP="00CB0557">
      <w:pPr>
        <w:rPr>
          <w:rFonts w:ascii="Times New Roman" w:hAnsi="Times New Roman"/>
          <w:b/>
          <w:u w:val="single"/>
        </w:rPr>
      </w:pPr>
      <w:r w:rsidRPr="0076600D">
        <w:rPr>
          <w:rFonts w:ascii="Times New Roman" w:hAnsi="Times New Roman"/>
          <w:b/>
          <w:u w:val="single"/>
        </w:rPr>
        <w:t>CERTIFICATIONS/TRAINING:</w:t>
      </w:r>
    </w:p>
    <w:p w14:paraId="77B21399" w14:textId="0A4DEDBB" w:rsidR="0076600D" w:rsidRDefault="000D03B0" w:rsidP="00CB0557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N/A</w:t>
      </w:r>
    </w:p>
    <w:p w14:paraId="05A6C042" w14:textId="77777777" w:rsidR="0093770A" w:rsidRDefault="0093770A" w:rsidP="00CB0557">
      <w:pPr>
        <w:rPr>
          <w:rFonts w:ascii="Times New Roman" w:hAnsi="Times New Roman"/>
        </w:rPr>
      </w:pPr>
    </w:p>
    <w:p w14:paraId="692A5833" w14:textId="502FAB59" w:rsidR="0093770A" w:rsidRDefault="00EA73A1" w:rsidP="00CB0557">
      <w:pPr>
        <w:rPr>
          <w:rFonts w:ascii="Times New Roman" w:hAnsi="Times New Roman"/>
        </w:rPr>
      </w:pPr>
      <w:r w:rsidRPr="0076600D">
        <w:rPr>
          <w:rFonts w:ascii="Times New Roman" w:hAnsi="Times New Roman"/>
          <w:b/>
          <w:u w:val="single"/>
        </w:rPr>
        <w:t>PROFESSIONAL</w:t>
      </w:r>
      <w:r w:rsidR="00CB0557">
        <w:rPr>
          <w:rFonts w:ascii="Times New Roman" w:hAnsi="Times New Roman"/>
          <w:b/>
          <w:u w:val="single"/>
        </w:rPr>
        <w:t xml:space="preserve"> MEMBERSHIPS</w:t>
      </w:r>
      <w:r w:rsidR="003C3FBF">
        <w:rPr>
          <w:rFonts w:ascii="Times New Roman" w:hAnsi="Times New Roman"/>
          <w:b/>
          <w:u w:val="single"/>
        </w:rPr>
        <w:t>:</w:t>
      </w:r>
    </w:p>
    <w:p w14:paraId="1DEAB2E5" w14:textId="7F2D366D" w:rsidR="002D1A1E" w:rsidRPr="000D03B0" w:rsidRDefault="000D03B0" w:rsidP="000D03B0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0D03B0">
        <w:rPr>
          <w:rFonts w:ascii="Times New Roman" w:hAnsi="Times New Roman"/>
        </w:rPr>
        <w:t>N/A</w:t>
      </w:r>
    </w:p>
    <w:p w14:paraId="3FAE4D5B" w14:textId="6B1FA7D1" w:rsidR="00CB0557" w:rsidRDefault="00CB0557" w:rsidP="00CB0557"/>
    <w:p w14:paraId="1E1B73BD" w14:textId="4FCD4CD9" w:rsidR="00CB0557" w:rsidRDefault="00CB0557" w:rsidP="00CB0557">
      <w:pPr>
        <w:rPr>
          <w:rFonts w:ascii="Times New Roman" w:hAnsi="Times New Roman"/>
        </w:rPr>
      </w:pPr>
      <w:r>
        <w:rPr>
          <w:rFonts w:ascii="Times New Roman" w:hAnsi="Times New Roman"/>
          <w:b/>
          <w:u w:val="single"/>
        </w:rPr>
        <w:t>SECURITY CLEARANCE</w:t>
      </w:r>
      <w:r w:rsidR="003C3FBF">
        <w:rPr>
          <w:rFonts w:ascii="Times New Roman" w:hAnsi="Times New Roman"/>
          <w:b/>
          <w:u w:val="single"/>
        </w:rPr>
        <w:t>:</w:t>
      </w:r>
      <w:r>
        <w:rPr>
          <w:rFonts w:ascii="Times New Roman" w:hAnsi="Times New Roman"/>
          <w:b/>
          <w:u w:val="single"/>
        </w:rPr>
        <w:t xml:space="preserve"> </w:t>
      </w:r>
    </w:p>
    <w:p w14:paraId="1E33E770" w14:textId="6392CE09" w:rsidR="00CB0557" w:rsidRDefault="00CB0557" w:rsidP="00CB0557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</w:rPr>
        <w:t xml:space="preserve">US Public Trust </w:t>
      </w:r>
    </w:p>
    <w:p w14:paraId="3875E693" w14:textId="77777777" w:rsidR="00CB0557" w:rsidRDefault="00CB0557" w:rsidP="00CB0557"/>
    <w:sectPr w:rsidR="00CB055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F3E82D" w14:textId="77777777" w:rsidR="003F7741" w:rsidRDefault="003F7741" w:rsidP="00FB7BE6">
      <w:r>
        <w:separator/>
      </w:r>
    </w:p>
  </w:endnote>
  <w:endnote w:type="continuationSeparator" w:id="0">
    <w:p w14:paraId="3AD36B63" w14:textId="77777777" w:rsidR="003F7741" w:rsidRDefault="003F7741" w:rsidP="00FB7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7121A" w14:textId="59F7BE75" w:rsidR="00FB7BE6" w:rsidRPr="008966C3" w:rsidRDefault="000F1085" w:rsidP="00FB7BE6">
    <w:pPr>
      <w:pStyle w:val="Footer"/>
      <w:jc w:val="center"/>
      <w:rPr>
        <w:color w:val="06121C"/>
      </w:rPr>
    </w:pPr>
    <w:r>
      <w:rPr>
        <w:rFonts w:ascii="Helvetica" w:hAnsi="Helvetica"/>
        <w:noProof/>
        <w:color w:val="06121C"/>
        <w:sz w:val="17"/>
      </w:rPr>
      <w:t xml:space="preserve">600 Maryland Ave SW Suite </w:t>
    </w:r>
    <w:r w:rsidR="00EA73A1">
      <w:rPr>
        <w:rFonts w:ascii="Helvetica" w:hAnsi="Helvetica"/>
        <w:noProof/>
        <w:color w:val="06121C"/>
        <w:sz w:val="17"/>
      </w:rPr>
      <w:t>500</w:t>
    </w:r>
    <w:r>
      <w:rPr>
        <w:rFonts w:ascii="Helvetica" w:hAnsi="Helvetica"/>
        <w:noProof/>
        <w:color w:val="06121C"/>
        <w:sz w:val="17"/>
      </w:rPr>
      <w:t>E     •     Washington, DC 20024</w:t>
    </w:r>
    <w:r w:rsidR="00FB7BE6" w:rsidRPr="008966C3">
      <w:rPr>
        <w:rFonts w:ascii="Helvetica" w:hAnsi="Helvetica"/>
        <w:noProof/>
        <w:color w:val="06121C"/>
        <w:sz w:val="17"/>
      </w:rPr>
      <w:t xml:space="preserve">     •</w:t>
    </w:r>
    <w:r w:rsidR="00577BEA">
      <w:rPr>
        <w:rFonts w:ascii="Helvetica" w:hAnsi="Helvetica"/>
        <w:noProof/>
        <w:color w:val="06121C"/>
        <w:sz w:val="17"/>
      </w:rPr>
      <w:t xml:space="preserve">     (P) 866.319.2331</w:t>
    </w:r>
    <w:r>
      <w:rPr>
        <w:rFonts w:ascii="Helvetica" w:hAnsi="Helvetica"/>
        <w:noProof/>
        <w:color w:val="06121C"/>
        <w:sz w:val="17"/>
      </w:rPr>
      <w:t xml:space="preserve">     </w:t>
    </w:r>
    <w:r w:rsidR="00FB7BE6" w:rsidRPr="008966C3">
      <w:rPr>
        <w:rFonts w:ascii="Helvetica" w:hAnsi="Helvetica"/>
        <w:noProof/>
        <w:color w:val="06121C"/>
        <w:sz w:val="17"/>
      </w:rPr>
      <w:t xml:space="preserve">•     </w:t>
    </w:r>
    <w:r w:rsidR="00FB7BE6" w:rsidRPr="008966C3">
      <w:rPr>
        <w:rFonts w:ascii="Helvetica" w:hAnsi="Helvetica"/>
        <w:b/>
        <w:noProof/>
        <w:color w:val="06121C"/>
        <w:sz w:val="17"/>
      </w:rPr>
      <w:t>www.cobec.com</w:t>
    </w:r>
  </w:p>
  <w:p w14:paraId="253E61DD" w14:textId="77777777" w:rsidR="00FB7BE6" w:rsidRDefault="00FB7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7430A" w14:textId="77777777" w:rsidR="003F7741" w:rsidRDefault="003F7741" w:rsidP="00FB7BE6">
      <w:r>
        <w:separator/>
      </w:r>
    </w:p>
  </w:footnote>
  <w:footnote w:type="continuationSeparator" w:id="0">
    <w:p w14:paraId="0E326C6D" w14:textId="77777777" w:rsidR="003F7741" w:rsidRDefault="003F7741" w:rsidP="00FB7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33B92" w14:textId="77777777" w:rsidR="00FB7BE6" w:rsidRDefault="00FB7BE6">
    <w:pPr>
      <w:pStyle w:val="Header"/>
    </w:pPr>
    <w:r>
      <w:rPr>
        <w:noProof/>
      </w:rPr>
      <w:drawing>
        <wp:inline distT="0" distB="0" distL="0" distR="0" wp14:anchorId="46977489" wp14:editId="3B5E7354">
          <wp:extent cx="1828800" cy="924732"/>
          <wp:effectExtent l="0" t="0" r="0" b="0"/>
          <wp:docPr id="1" name="Picture 0" descr="Cobec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bec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8711" cy="929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2830068">
    <w:abstractNumId w:val="18"/>
  </w:num>
  <w:num w:numId="2" w16cid:durableId="1641227031">
    <w:abstractNumId w:val="3"/>
  </w:num>
  <w:num w:numId="3" w16cid:durableId="164563753">
    <w:abstractNumId w:val="2"/>
  </w:num>
  <w:num w:numId="4" w16cid:durableId="687174256">
    <w:abstractNumId w:val="23"/>
  </w:num>
  <w:num w:numId="5" w16cid:durableId="1355689957">
    <w:abstractNumId w:val="0"/>
  </w:num>
  <w:num w:numId="6" w16cid:durableId="1541671123">
    <w:abstractNumId w:val="14"/>
  </w:num>
  <w:num w:numId="7" w16cid:durableId="1609923157">
    <w:abstractNumId w:val="12"/>
  </w:num>
  <w:num w:numId="8" w16cid:durableId="1290480023">
    <w:abstractNumId w:val="22"/>
  </w:num>
  <w:num w:numId="9" w16cid:durableId="1294824182">
    <w:abstractNumId w:val="1"/>
  </w:num>
  <w:num w:numId="10" w16cid:durableId="67656155">
    <w:abstractNumId w:val="20"/>
  </w:num>
  <w:num w:numId="11" w16cid:durableId="1895654461">
    <w:abstractNumId w:val="19"/>
  </w:num>
  <w:num w:numId="12" w16cid:durableId="586307472">
    <w:abstractNumId w:val="10"/>
  </w:num>
  <w:num w:numId="13" w16cid:durableId="1412191165">
    <w:abstractNumId w:val="4"/>
  </w:num>
  <w:num w:numId="14" w16cid:durableId="230621319">
    <w:abstractNumId w:val="6"/>
  </w:num>
  <w:num w:numId="15" w16cid:durableId="1525440047">
    <w:abstractNumId w:val="11"/>
  </w:num>
  <w:num w:numId="16" w16cid:durableId="664018558">
    <w:abstractNumId w:val="21"/>
  </w:num>
  <w:num w:numId="17" w16cid:durableId="1133795336">
    <w:abstractNumId w:val="24"/>
  </w:num>
  <w:num w:numId="18" w16cid:durableId="1376929288">
    <w:abstractNumId w:val="15"/>
  </w:num>
  <w:num w:numId="19" w16cid:durableId="830945887">
    <w:abstractNumId w:val="8"/>
  </w:num>
  <w:num w:numId="20" w16cid:durableId="2136870158">
    <w:abstractNumId w:val="7"/>
  </w:num>
  <w:num w:numId="21" w16cid:durableId="1280919444">
    <w:abstractNumId w:val="13"/>
  </w:num>
  <w:num w:numId="22" w16cid:durableId="1000037220">
    <w:abstractNumId w:val="5"/>
  </w:num>
  <w:num w:numId="23" w16cid:durableId="1778670593">
    <w:abstractNumId w:val="9"/>
  </w:num>
  <w:num w:numId="24" w16cid:durableId="263850474">
    <w:abstractNumId w:val="17"/>
  </w:num>
  <w:num w:numId="25" w16cid:durableId="188914716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4C"/>
    <w:rsid w:val="000971DB"/>
    <w:rsid w:val="000B484C"/>
    <w:rsid w:val="000B4BA3"/>
    <w:rsid w:val="000B4D19"/>
    <w:rsid w:val="000D03B0"/>
    <w:rsid w:val="000F1085"/>
    <w:rsid w:val="00106FC2"/>
    <w:rsid w:val="001D061D"/>
    <w:rsid w:val="001E79DA"/>
    <w:rsid w:val="002214B1"/>
    <w:rsid w:val="00226F5A"/>
    <w:rsid w:val="00256179"/>
    <w:rsid w:val="00264DCC"/>
    <w:rsid w:val="002A46EC"/>
    <w:rsid w:val="002D1A1E"/>
    <w:rsid w:val="00325333"/>
    <w:rsid w:val="0036311B"/>
    <w:rsid w:val="0036345A"/>
    <w:rsid w:val="003C3FBF"/>
    <w:rsid w:val="003F7741"/>
    <w:rsid w:val="00412785"/>
    <w:rsid w:val="004740AC"/>
    <w:rsid w:val="004C3B3B"/>
    <w:rsid w:val="004D0F3F"/>
    <w:rsid w:val="00574A25"/>
    <w:rsid w:val="00577BEA"/>
    <w:rsid w:val="005B3F20"/>
    <w:rsid w:val="00610F5A"/>
    <w:rsid w:val="006560DB"/>
    <w:rsid w:val="00656F65"/>
    <w:rsid w:val="00664954"/>
    <w:rsid w:val="0067782B"/>
    <w:rsid w:val="00716DDC"/>
    <w:rsid w:val="00717E52"/>
    <w:rsid w:val="00737EAE"/>
    <w:rsid w:val="0076600D"/>
    <w:rsid w:val="007C2301"/>
    <w:rsid w:val="00807750"/>
    <w:rsid w:val="008858AE"/>
    <w:rsid w:val="0093770A"/>
    <w:rsid w:val="009A133C"/>
    <w:rsid w:val="009A2AE1"/>
    <w:rsid w:val="009B4545"/>
    <w:rsid w:val="00A05B8D"/>
    <w:rsid w:val="00A945C0"/>
    <w:rsid w:val="00B6455B"/>
    <w:rsid w:val="00B6526A"/>
    <w:rsid w:val="00B93749"/>
    <w:rsid w:val="00BB0E94"/>
    <w:rsid w:val="00BB2DE5"/>
    <w:rsid w:val="00C12A49"/>
    <w:rsid w:val="00C85743"/>
    <w:rsid w:val="00CA3266"/>
    <w:rsid w:val="00CB0557"/>
    <w:rsid w:val="00D34833"/>
    <w:rsid w:val="00D703A8"/>
    <w:rsid w:val="00D85084"/>
    <w:rsid w:val="00DD04FE"/>
    <w:rsid w:val="00E46BD9"/>
    <w:rsid w:val="00E71060"/>
    <w:rsid w:val="00E803C3"/>
    <w:rsid w:val="00E83439"/>
    <w:rsid w:val="00E87242"/>
    <w:rsid w:val="00EA73A1"/>
    <w:rsid w:val="00EB68BC"/>
    <w:rsid w:val="00ED7D3E"/>
    <w:rsid w:val="00F1085A"/>
    <w:rsid w:val="00F11EFF"/>
    <w:rsid w:val="00F178F4"/>
    <w:rsid w:val="00F17EC7"/>
    <w:rsid w:val="00F52065"/>
    <w:rsid w:val="00F6496A"/>
    <w:rsid w:val="00F66C98"/>
    <w:rsid w:val="00FB16E6"/>
    <w:rsid w:val="00FB7BE6"/>
    <w:rsid w:val="00FE035D"/>
    <w:rsid w:val="00FF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B484C"/>
    <w:pPr>
      <w:spacing w:after="0" w:line="240" w:lineRule="auto"/>
    </w:pPr>
    <w:rPr>
      <w:rFonts w:ascii="Trebuchet MS" w:eastAsia="Times New Roman" w:hAnsi="Trebuchet M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52065"/>
    <w:rPr>
      <w:rFonts w:ascii="Arial" w:eastAsia="Times New Roman" w:hAnsi="Arial" w:cs="Arial"/>
      <w:b/>
      <w:bCs/>
      <w:kern w:val="32"/>
      <w:sz w:val="28"/>
      <w:szCs w:val="32"/>
    </w:rPr>
  </w:style>
  <w:style w:type="character" w:customStyle="1" w:styleId="Bullet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AF16935-A01C-4901-8890-A67A39B922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3BA306-941A-4C68-8B1D-9B856DD2A41D}"/>
</file>

<file path=customXml/itemProps3.xml><?xml version="1.0" encoding="utf-8"?>
<ds:datastoreItem xmlns:ds="http://schemas.openxmlformats.org/officeDocument/2006/customXml" ds:itemID="{3B7B3B96-1749-45C1-87EA-5EFE29DBC90C}"/>
</file>

<file path=customXml/itemProps4.xml><?xml version="1.0" encoding="utf-8"?>
<ds:datastoreItem xmlns:ds="http://schemas.openxmlformats.org/officeDocument/2006/customXml" ds:itemID="{7B6EC832-9F43-48D7-B04E-7EBAAD2960CA}"/>
</file>

<file path=docProps/app.xml><?xml version="1.0" encoding="utf-8"?>
<Properties xmlns="http://schemas.openxmlformats.org/officeDocument/2006/extended-properties" xmlns:vt="http://schemas.openxmlformats.org/officeDocument/2006/docPropsVTypes">
  <Template>Cobec Letterhead</Template>
  <TotalTime>1</TotalTime>
  <Pages>8</Pages>
  <Words>2304</Words>
  <Characters>13138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rthompson</dc:creator>
  <cp:lastModifiedBy>Keith Robertson</cp:lastModifiedBy>
  <cp:revision>2</cp:revision>
  <cp:lastPrinted>2014-02-04T19:23:00Z</cp:lastPrinted>
  <dcterms:created xsi:type="dcterms:W3CDTF">2022-12-21T15:32:00Z</dcterms:created>
  <dcterms:modified xsi:type="dcterms:W3CDTF">2022-12-21T15:32:00Z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101400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