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EBA49" w14:textId="438A53B6" w:rsidR="001D382F" w:rsidRDefault="001D086C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THEODORE J. SCHUNEMAN</w:t>
      </w:r>
      <w:r w:rsidR="001D382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PSS LC: </w:t>
      </w:r>
      <w:r>
        <w:rPr>
          <w:rFonts w:ascii="Times New Roman" w:hAnsi="Times New Roman" w:cs="Times New Roman"/>
          <w:b/>
          <w:bCs/>
          <w:sz w:val="24"/>
          <w:szCs w:val="24"/>
        </w:rPr>
        <w:t>STRATEGIC PLANNER II</w:t>
      </w:r>
    </w:p>
    <w:p w14:paraId="4F1E775F" w14:textId="3C634E6E" w:rsidR="001D09E0" w:rsidRDefault="001D086C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9585 BURNT OAK DRIVE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="0027730B">
        <w:rPr>
          <w:rFonts w:ascii="Times New Roman" w:hAnsi="Times New Roman" w:cs="Times New Roman"/>
          <w:sz w:val="24"/>
          <w:szCs w:val="24"/>
        </w:rPr>
        <w:t xml:space="preserve">PHONE: </w:t>
      </w:r>
      <w:r>
        <w:rPr>
          <w:rFonts w:ascii="Times New Roman" w:hAnsi="Times New Roman" w:cs="Times New Roman"/>
          <w:sz w:val="24"/>
          <w:szCs w:val="24"/>
        </w:rPr>
        <w:t>703-403-5285</w:t>
      </w:r>
    </w:p>
    <w:p w14:paraId="5ED65E76" w14:textId="518B1E15" w:rsidR="001D09E0" w:rsidRDefault="001D086C" w:rsidP="001D09E0">
      <w:pPr>
        <w:pBdr>
          <w:bottom w:val="thinThickSmallGap" w:sz="24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FAIRFAX STATION, VA 22039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TSCHUNEMAN@COBEC.COM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9350"/>
      </w:tblGrid>
      <w:tr w:rsidR="00DF4A2F" w:rsidRPr="00DF4A2F" w14:paraId="5C724167" w14:textId="77777777" w:rsidTr="00562BDD">
        <w:tc>
          <w:tcPr>
            <w:tcW w:w="9350" w:type="dxa"/>
            <w:shd w:val="clear" w:color="auto" w:fill="D0CECE" w:themeFill="background2" w:themeFillShade="E6"/>
          </w:tcPr>
          <w:p w14:paraId="60F2C4BC" w14:textId="77777777" w:rsidR="00DF4A2F" w:rsidRPr="00DF4A2F" w:rsidRDefault="00DF4A2F" w:rsidP="008A3CBD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</w:tr>
    </w:tbl>
    <w:p w14:paraId="47734AF8" w14:textId="03312164" w:rsidR="00F23447" w:rsidRDefault="00F23447" w:rsidP="00F23447">
      <w:pPr>
        <w:tabs>
          <w:tab w:val="right" w:pos="9360"/>
        </w:tabs>
        <w:spacing w:before="120" w:after="240"/>
        <w:jc w:val="both"/>
        <w:rPr>
          <w:rFonts w:ascii="Times New Roman" w:hAnsi="Times New Roman" w:cs="Times New Roman"/>
          <w:sz w:val="24"/>
          <w:szCs w:val="24"/>
        </w:rPr>
      </w:pPr>
      <w:r w:rsidRPr="00F23447">
        <w:rPr>
          <w:rFonts w:ascii="Times New Roman" w:hAnsi="Times New Roman" w:cs="Times New Roman"/>
          <w:sz w:val="24"/>
          <w:szCs w:val="24"/>
        </w:rPr>
        <w:t>Mr. Schuneman has over 20 years of experience in Project Management, with 13 years of experience specializing in Earned Value Management (EVM). He has experience in developing, managing, and tracking EVM</w:t>
      </w:r>
      <w:r>
        <w:rPr>
          <w:rFonts w:ascii="Times New Roman" w:hAnsi="Times New Roman" w:cs="Times New Roman"/>
          <w:sz w:val="24"/>
          <w:szCs w:val="24"/>
        </w:rPr>
        <w:t xml:space="preserve"> and scheduling</w:t>
      </w:r>
      <w:r w:rsidRPr="00F23447">
        <w:rPr>
          <w:rFonts w:ascii="Times New Roman" w:hAnsi="Times New Roman" w:cs="Times New Roman"/>
          <w:sz w:val="24"/>
          <w:szCs w:val="24"/>
        </w:rPr>
        <w:t xml:space="preserve"> from both the contractor and government perspective. Federal Government agency experience includes working with the Federal Aviation Administration (FAA), Federal Emergency Management Agency (FEMA), and Defense Logistics Agency (DLA)</w:t>
      </w:r>
    </w:p>
    <w:tbl>
      <w:tblPr>
        <w:tblStyle w:val="TableGrid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4A2F" w:rsidRPr="00DF4A2F" w14:paraId="309719F4" w14:textId="77777777" w:rsidTr="008A3CBD"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3B28C0" w14:textId="77777777" w:rsidR="00DF4A2F" w:rsidRPr="00DF4A2F" w:rsidRDefault="00DF4A2F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History and Professional Accomplishments</w:t>
            </w:r>
          </w:p>
        </w:tc>
      </w:tr>
      <w:tr w:rsidR="00932A33" w14:paraId="1F72F9E2" w14:textId="77777777" w:rsidTr="00BD7A33">
        <w:tblPrEx>
          <w:shd w:val="clear" w:color="auto" w:fill="auto"/>
        </w:tblPrEx>
        <w:tc>
          <w:tcPr>
            <w:tcW w:w="3116" w:type="dxa"/>
          </w:tcPr>
          <w:p w14:paraId="2FCB7511" w14:textId="5F9C647F" w:rsidR="00932A33" w:rsidRDefault="00F23447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3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Consultant</w:t>
            </w:r>
          </w:p>
        </w:tc>
        <w:tc>
          <w:tcPr>
            <w:tcW w:w="3117" w:type="dxa"/>
          </w:tcPr>
          <w:p w14:paraId="2B56D555" w14:textId="242D0D7A" w:rsidR="00932A33" w:rsidRDefault="00F23447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Cobec Consulting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D42F4A5" w14:textId="6F5D15B2" w:rsidR="00932A33" w:rsidRPr="00C16E5A" w:rsidRDefault="00F23447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3E9E2F81" w14:textId="42E46128" w:rsidR="00F23447" w:rsidRDefault="00F23447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23447">
              <w:rPr>
                <w:rFonts w:ascii="Times New Roman" w:hAnsi="Times New Roman" w:cs="Times New Roman"/>
                <w:sz w:val="24"/>
                <w:szCs w:val="24"/>
              </w:rPr>
              <w:t>Feb 2013 – Present</w:t>
            </w:r>
          </w:p>
          <w:p w14:paraId="214CEED4" w14:textId="444C2F6F" w:rsidR="00932A33" w:rsidRPr="00C16E5A" w:rsidRDefault="00F23447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234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 Y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Mos</w:t>
            </w:r>
          </w:p>
        </w:tc>
      </w:tr>
    </w:tbl>
    <w:p w14:paraId="3C6E6E65" w14:textId="77777777" w:rsidR="00771902" w:rsidRDefault="00771902" w:rsidP="002D63F1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</w:t>
      </w:r>
    </w:p>
    <w:p w14:paraId="577D69BA" w14:textId="401CED64" w:rsid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 xml:space="preserve">Producing monthly Program Level EVM reports on </w:t>
      </w:r>
      <w:r>
        <w:rPr>
          <w:rFonts w:ascii="Times New Roman" w:hAnsi="Times New Roman" w:cs="Times New Roman"/>
          <w:sz w:val="24"/>
          <w:szCs w:val="24"/>
        </w:rPr>
        <w:t>multiple</w:t>
      </w:r>
      <w:r w:rsidRPr="00ED2A4F">
        <w:rPr>
          <w:rFonts w:ascii="Times New Roman" w:hAnsi="Times New Roman" w:cs="Times New Roman"/>
          <w:sz w:val="24"/>
          <w:szCs w:val="24"/>
        </w:rPr>
        <w:t xml:space="preserve"> phases under the FAA’s Data Comm </w:t>
      </w:r>
      <w:r>
        <w:rPr>
          <w:rFonts w:ascii="Times New Roman" w:hAnsi="Times New Roman" w:cs="Times New Roman"/>
          <w:sz w:val="24"/>
          <w:szCs w:val="24"/>
        </w:rPr>
        <w:t xml:space="preserve">and E-IDS </w:t>
      </w:r>
      <w:r w:rsidRPr="00ED2A4F"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>s.</w:t>
      </w:r>
    </w:p>
    <w:p w14:paraId="30CBFE14" w14:textId="524F1C23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Maintaining AMMS schedules for IID and Implementation.</w:t>
      </w:r>
    </w:p>
    <w:p w14:paraId="014DD87F" w14:textId="37B41693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>Coordinated successful Data Comm Program-Level Integrated Baseline Review (IBR).</w:t>
      </w:r>
    </w:p>
    <w:p w14:paraId="22771E09" w14:textId="176362CB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 xml:space="preserve">Coordinated </w:t>
      </w:r>
      <w:r>
        <w:rPr>
          <w:rFonts w:ascii="Times New Roman" w:hAnsi="Times New Roman" w:cs="Times New Roman"/>
          <w:sz w:val="24"/>
          <w:szCs w:val="24"/>
        </w:rPr>
        <w:t>multiple</w:t>
      </w:r>
      <w:r w:rsidRPr="00ED2A4F">
        <w:rPr>
          <w:rFonts w:ascii="Times New Roman" w:hAnsi="Times New Roman" w:cs="Times New Roman"/>
          <w:sz w:val="24"/>
          <w:szCs w:val="24"/>
        </w:rPr>
        <w:t xml:space="preserve"> Data Comm</w:t>
      </w:r>
      <w:r>
        <w:rPr>
          <w:rFonts w:ascii="Times New Roman" w:hAnsi="Times New Roman" w:cs="Times New Roman"/>
          <w:sz w:val="24"/>
          <w:szCs w:val="24"/>
        </w:rPr>
        <w:t xml:space="preserve"> and E-IDS</w:t>
      </w:r>
      <w:r w:rsidRPr="00ED2A4F">
        <w:rPr>
          <w:rFonts w:ascii="Times New Roman" w:hAnsi="Times New Roman" w:cs="Times New Roman"/>
          <w:sz w:val="24"/>
          <w:szCs w:val="24"/>
        </w:rPr>
        <w:t xml:space="preserve"> Prime Contractor IBRs.</w:t>
      </w:r>
    </w:p>
    <w:p w14:paraId="4EC804F4" w14:textId="77777777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>Coordinating EVMS assessment requirements with directorates under the FAA Chief Information Officer and the FAA EVM Focal Point.</w:t>
      </w:r>
    </w:p>
    <w:p w14:paraId="6A72E722" w14:textId="0DA64E77" w:rsidR="00ED2A4F" w:rsidRPr="00ED2A4F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>Responsible for coordinating the Data Comm</w:t>
      </w:r>
      <w:r>
        <w:rPr>
          <w:rFonts w:ascii="Times New Roman" w:hAnsi="Times New Roman" w:cs="Times New Roman"/>
          <w:sz w:val="24"/>
          <w:szCs w:val="24"/>
        </w:rPr>
        <w:t xml:space="preserve"> and E-IDS</w:t>
      </w:r>
      <w:r w:rsidRPr="00ED2A4F">
        <w:rPr>
          <w:rFonts w:ascii="Times New Roman" w:hAnsi="Times New Roman" w:cs="Times New Roman"/>
          <w:sz w:val="24"/>
          <w:szCs w:val="24"/>
        </w:rPr>
        <w:t xml:space="preserve"> OMB Exhibits 53 &amp; 300 annual submissions and monthly updates to the Federal IT Dashboard.</w:t>
      </w:r>
    </w:p>
    <w:p w14:paraId="282F7DAB" w14:textId="13B6C157" w:rsidR="00771902" w:rsidRPr="00771902" w:rsidRDefault="00ED2A4F" w:rsidP="00ED2A4F">
      <w:pPr>
        <w:pStyle w:val="ListParagraph"/>
        <w:numPr>
          <w:ilvl w:val="0"/>
          <w:numId w:val="2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ED2A4F">
        <w:rPr>
          <w:rFonts w:ascii="Times New Roman" w:hAnsi="Times New Roman" w:cs="Times New Roman"/>
          <w:sz w:val="24"/>
          <w:szCs w:val="24"/>
        </w:rPr>
        <w:t>Additional duties include rolling wave detailed program planning, Control Account Manager (CAM) training, Contract Performance Report (CPR) data analysis, surveillance, and supporting the EVMS implementation and reporting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A33" w:rsidRPr="00C16E5A" w14:paraId="0B34BD65" w14:textId="77777777" w:rsidTr="004A7012">
        <w:tc>
          <w:tcPr>
            <w:tcW w:w="3116" w:type="dxa"/>
          </w:tcPr>
          <w:p w14:paraId="4D874295" w14:textId="5C5D0F33" w:rsidR="00932A33" w:rsidRDefault="00771902" w:rsidP="00282C08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Control Analyst, Lead</w:t>
            </w:r>
          </w:p>
        </w:tc>
        <w:tc>
          <w:tcPr>
            <w:tcW w:w="3117" w:type="dxa"/>
          </w:tcPr>
          <w:p w14:paraId="701493A6" w14:textId="6428EAC7" w:rsidR="00932A33" w:rsidRDefault="00771902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CACI</w:t>
            </w:r>
            <w:r w:rsidR="004A70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BE7007D" w14:textId="4F5F6FA0" w:rsidR="004A7012" w:rsidRPr="00C16E5A" w:rsidRDefault="00771902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Chantilly, VA</w:t>
            </w:r>
          </w:p>
        </w:tc>
        <w:tc>
          <w:tcPr>
            <w:tcW w:w="3117" w:type="dxa"/>
          </w:tcPr>
          <w:p w14:paraId="3E43DFEC" w14:textId="77777777" w:rsidR="00771902" w:rsidRDefault="00771902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1902">
              <w:rPr>
                <w:rFonts w:ascii="Times New Roman" w:hAnsi="Times New Roman" w:cs="Times New Roman"/>
                <w:sz w:val="24"/>
                <w:szCs w:val="24"/>
              </w:rPr>
              <w:t>Nov 2011 – Jan 2013</w:t>
            </w:r>
          </w:p>
          <w:p w14:paraId="24667F77" w14:textId="4F8658EA" w:rsidR="00932A33" w:rsidRPr="00C16E5A" w:rsidRDefault="00771902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381A8287" w14:textId="77777777" w:rsidR="00771902" w:rsidRDefault="00282C08" w:rsidP="00BB700C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57542394"/>
      <w:r>
        <w:rPr>
          <w:rFonts w:ascii="Times New Roman" w:hAnsi="Times New Roman" w:cs="Times New Roman"/>
          <w:sz w:val="24"/>
          <w:szCs w:val="24"/>
        </w:rPr>
        <w:t>DESCRIPTION</w:t>
      </w:r>
      <w:r w:rsidR="00771902">
        <w:rPr>
          <w:rFonts w:ascii="Times New Roman" w:hAnsi="Times New Roman" w:cs="Times New Roman"/>
          <w:sz w:val="24"/>
          <w:szCs w:val="24"/>
        </w:rPr>
        <w:t>:</w:t>
      </w:r>
    </w:p>
    <w:p w14:paraId="36CEB308" w14:textId="74143837" w:rsidR="00771902" w:rsidRPr="00771902" w:rsidRDefault="00771902" w:rsidP="00771902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t xml:space="preserve">Led the Earned Value efforts on both the Defense Information System for Security (DISS) Program and the Force Management System (FMS) Program. </w:t>
      </w:r>
    </w:p>
    <w:p w14:paraId="32B700F0" w14:textId="556F722E" w:rsidR="00771902" w:rsidRPr="00771902" w:rsidRDefault="00771902" w:rsidP="00771902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t>Monitored the client financial fundamentals pertaining to contract and deliverable requirements.</w:t>
      </w:r>
    </w:p>
    <w:p w14:paraId="31ABD885" w14:textId="4B294401" w:rsidR="00771902" w:rsidRPr="00771902" w:rsidRDefault="00771902" w:rsidP="00771902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t xml:space="preserve">Tracked client financial information, establish and maintain baselines as per the contract and helps monitor status of deliverables. </w:t>
      </w:r>
    </w:p>
    <w:p w14:paraId="289E3E49" w14:textId="043B511A" w:rsidR="00771902" w:rsidRPr="00771902" w:rsidRDefault="00771902" w:rsidP="00771902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lastRenderedPageBreak/>
        <w:t xml:space="preserve">Generated monthly reports to support the projects include, but are not limited to, CPR Formats 1-5, Earned Value Metrics, and time-phased graphical S-Curve Reports.  </w:t>
      </w:r>
    </w:p>
    <w:p w14:paraId="015271E9" w14:textId="7055F0DD" w:rsidR="00932A33" w:rsidRPr="00FD70C3" w:rsidRDefault="00771902" w:rsidP="00FD70C3">
      <w:pPr>
        <w:pStyle w:val="ListParagraph"/>
        <w:numPr>
          <w:ilvl w:val="0"/>
          <w:numId w:val="3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71902">
        <w:rPr>
          <w:rFonts w:ascii="Times New Roman" w:hAnsi="Times New Roman" w:cs="Times New Roman"/>
          <w:sz w:val="24"/>
          <w:szCs w:val="24"/>
        </w:rPr>
        <w:t>Supported management and the client to tracking of funding information and revenue projections.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00696E6E" w14:textId="77777777" w:rsidTr="007D24A5">
        <w:tc>
          <w:tcPr>
            <w:tcW w:w="3116" w:type="dxa"/>
          </w:tcPr>
          <w:bookmarkEnd w:id="0"/>
          <w:p w14:paraId="1DC19737" w14:textId="7951B886" w:rsidR="00282C08" w:rsidRDefault="00F06AE0" w:rsidP="007D24A5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Area Lead</w:t>
            </w:r>
          </w:p>
        </w:tc>
        <w:tc>
          <w:tcPr>
            <w:tcW w:w="3117" w:type="dxa"/>
          </w:tcPr>
          <w:p w14:paraId="26D2CB56" w14:textId="6EDD118B" w:rsidR="00282C08" w:rsidRDefault="00F06AE0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6AE0">
              <w:rPr>
                <w:rFonts w:ascii="Times New Roman" w:hAnsi="Times New Roman" w:cs="Times New Roman"/>
                <w:sz w:val="24"/>
                <w:szCs w:val="24"/>
              </w:rPr>
              <w:t>Michael Baker Jr., Inc.</w:t>
            </w:r>
            <w:r w:rsidR="00282C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FCF581D" w14:textId="7908478E" w:rsidR="00282C08" w:rsidRPr="00C16E5A" w:rsidRDefault="00F06AE0" w:rsidP="007D24A5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Alexandria, VA</w:t>
            </w:r>
          </w:p>
        </w:tc>
        <w:tc>
          <w:tcPr>
            <w:tcW w:w="3117" w:type="dxa"/>
          </w:tcPr>
          <w:p w14:paraId="161B2D0C" w14:textId="77777777" w:rsidR="00F06AE0" w:rsidRDefault="00F06AE0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06AE0">
              <w:rPr>
                <w:rFonts w:ascii="Times New Roman" w:hAnsi="Times New Roman" w:cs="Times New Roman"/>
                <w:sz w:val="24"/>
                <w:szCs w:val="24"/>
              </w:rPr>
              <w:t>Sep 2006 - Nov 2011</w:t>
            </w:r>
          </w:p>
          <w:p w14:paraId="16FCEEFF" w14:textId="0DBA358E" w:rsidR="00282C08" w:rsidRPr="00C16E5A" w:rsidRDefault="00F06AE0" w:rsidP="007D24A5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2D9F2DC0" w14:textId="77777777" w:rsidR="00FD70C3" w:rsidRDefault="00FD70C3" w:rsidP="002D63F1">
      <w:p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</w:t>
      </w:r>
    </w:p>
    <w:p w14:paraId="009850B3" w14:textId="77777777" w:rsidR="00FD70C3" w:rsidRPr="00FD70C3" w:rsidRDefault="00FD70C3" w:rsidP="00FD70C3">
      <w:pPr>
        <w:pStyle w:val="ListParagraph"/>
        <w:numPr>
          <w:ilvl w:val="0"/>
          <w:numId w:val="4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FD70C3">
        <w:rPr>
          <w:rFonts w:ascii="Times New Roman" w:hAnsi="Times New Roman" w:cs="Times New Roman"/>
          <w:sz w:val="24"/>
          <w:szCs w:val="24"/>
        </w:rPr>
        <w:t>Responsible for the Program Management portion of Baker’s FEMA Risk Map task order</w:t>
      </w:r>
    </w:p>
    <w:p w14:paraId="6E5C8A83" w14:textId="77777777" w:rsidR="00FD70C3" w:rsidRPr="00FD70C3" w:rsidRDefault="00FD70C3" w:rsidP="00FD70C3">
      <w:pPr>
        <w:pStyle w:val="ListParagraph"/>
        <w:numPr>
          <w:ilvl w:val="0"/>
          <w:numId w:val="4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FD70C3">
        <w:rPr>
          <w:rFonts w:ascii="Times New Roman" w:hAnsi="Times New Roman" w:cs="Times New Roman"/>
          <w:sz w:val="24"/>
          <w:szCs w:val="24"/>
        </w:rPr>
        <w:t xml:space="preserve">Managed the efforts in Program Area Support, tracked Program Executive Office Support, Program Performance Support, Program Planning &amp; Control, Risk &amp; Issue Management Support, Change Control Support and assisted with Quality Management Support. </w:t>
      </w:r>
    </w:p>
    <w:p w14:paraId="108B24F8" w14:textId="6705AC1E" w:rsidR="00FD70C3" w:rsidRPr="0050503E" w:rsidRDefault="00FD70C3" w:rsidP="0050503E">
      <w:pPr>
        <w:pStyle w:val="ListParagraph"/>
        <w:numPr>
          <w:ilvl w:val="0"/>
          <w:numId w:val="4"/>
        </w:numPr>
        <w:tabs>
          <w:tab w:val="right" w:pos="9360"/>
        </w:tabs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FD70C3">
        <w:rPr>
          <w:rFonts w:ascii="Times New Roman" w:hAnsi="Times New Roman" w:cs="Times New Roman"/>
          <w:sz w:val="24"/>
          <w:szCs w:val="24"/>
        </w:rPr>
        <w:t>Prepared and presented EV, CPR, ETC, variance, and budget reports with recommendations to senior management, as the EVMS lead</w:t>
      </w:r>
      <w:r w:rsidRPr="0050503E">
        <w:rPr>
          <w:rFonts w:ascii="Times New Roman" w:hAnsi="Times New Roman" w:cs="Times New Roman"/>
          <w:sz w:val="24"/>
          <w:szCs w:val="24"/>
        </w:rPr>
        <w:t>.</w:t>
      </w:r>
    </w:p>
    <w:p w14:paraId="54DA9A5C" w14:textId="6DDD7BC3" w:rsidR="00282C08" w:rsidRDefault="00282C08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572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3150"/>
        <w:gridCol w:w="3060"/>
      </w:tblGrid>
      <w:tr w:rsidR="00BD7A33" w:rsidRPr="007C00AA" w14:paraId="7346B80C" w14:textId="77777777" w:rsidTr="00BD7A33">
        <w:trPr>
          <w:trHeight w:val="221"/>
        </w:trPr>
        <w:tc>
          <w:tcPr>
            <w:tcW w:w="3145" w:type="dxa"/>
            <w:shd w:val="clear" w:color="auto" w:fill="E7E7E7"/>
          </w:tcPr>
          <w:p w14:paraId="4B4B0A4A" w14:textId="77777777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14:paraId="18D68F5A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7A463AB2" w14:textId="77777777" w:rsidR="00BD7A33" w:rsidRPr="007C00AA" w:rsidRDefault="00BD7A3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5822A222" w14:textId="77777777" w:rsidTr="00BD7A33">
        <w:trPr>
          <w:trHeight w:val="581"/>
        </w:trPr>
        <w:tc>
          <w:tcPr>
            <w:tcW w:w="3145" w:type="dxa"/>
          </w:tcPr>
          <w:p w14:paraId="7B0F8816" w14:textId="2C4DF165" w:rsidR="00BD7A33" w:rsidRPr="007C00AA" w:rsidRDefault="00771902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Bachelor’s Degree in </w:t>
            </w:r>
            <w:r w:rsidR="0050503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roject </w:t>
            </w:r>
            <w:r w:rsidR="0050503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anagement</w:t>
            </w:r>
          </w:p>
        </w:tc>
        <w:tc>
          <w:tcPr>
            <w:tcW w:w="3150" w:type="dxa"/>
          </w:tcPr>
          <w:p w14:paraId="1DE4AB35" w14:textId="4ECAFE1A" w:rsidR="00BD7A33" w:rsidRPr="007C00AA" w:rsidRDefault="00771902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Bellevue University</w:t>
            </w:r>
            <w:r w:rsidR="00BD7A33" w:rsidRPr="007C00A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</w:t>
            </w:r>
          </w:p>
          <w:p w14:paraId="6888C36E" w14:textId="40A2CA9C" w:rsidR="00BD7A33" w:rsidRPr="007C00AA" w:rsidRDefault="00771902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Bellevue</w:t>
            </w:r>
            <w:r w:rsidR="003A429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NE</w:t>
            </w:r>
          </w:p>
        </w:tc>
        <w:tc>
          <w:tcPr>
            <w:tcW w:w="3060" w:type="dxa"/>
          </w:tcPr>
          <w:p w14:paraId="61BE2F1F" w14:textId="57EB6B0E" w:rsidR="00BD7A33" w:rsidRPr="007C00AA" w:rsidRDefault="00771902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2013</w:t>
            </w:r>
          </w:p>
        </w:tc>
      </w:tr>
      <w:tr w:rsidR="00BD7A33" w:rsidRPr="007C00AA" w14:paraId="45D03D21" w14:textId="77777777" w:rsidTr="00BD7A33">
        <w:trPr>
          <w:trHeight w:val="612"/>
        </w:trPr>
        <w:tc>
          <w:tcPr>
            <w:tcW w:w="3145" w:type="dxa"/>
          </w:tcPr>
          <w:p w14:paraId="43B2E571" w14:textId="24F2E4FF" w:rsidR="00BD7A33" w:rsidRPr="007C00AA" w:rsidRDefault="00771902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Associate Degree in Avionics Technology</w:t>
            </w:r>
          </w:p>
        </w:tc>
        <w:tc>
          <w:tcPr>
            <w:tcW w:w="3150" w:type="dxa"/>
          </w:tcPr>
          <w:p w14:paraId="0A23B815" w14:textId="42DB72CA" w:rsidR="003A429A" w:rsidRPr="007C00AA" w:rsidRDefault="00771902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Lansing Community College</w:t>
            </w:r>
            <w:r w:rsidR="003A429A" w:rsidRPr="007C00A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</w:t>
            </w:r>
          </w:p>
          <w:p w14:paraId="7637717F" w14:textId="132BCB3C" w:rsidR="00BD7A33" w:rsidRPr="007C00AA" w:rsidRDefault="00771902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Lansing, MI</w:t>
            </w:r>
          </w:p>
        </w:tc>
        <w:tc>
          <w:tcPr>
            <w:tcW w:w="3060" w:type="dxa"/>
          </w:tcPr>
          <w:p w14:paraId="480A14E4" w14:textId="5D7F80C9" w:rsidR="00BD7A33" w:rsidRPr="007C00AA" w:rsidRDefault="00771902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1989</w:t>
            </w:r>
          </w:p>
        </w:tc>
      </w:tr>
      <w:tr w:rsidR="00BD7A33" w:rsidRPr="007C00AA" w14:paraId="27A387F3" w14:textId="77777777" w:rsidTr="00BD7A33">
        <w:trPr>
          <w:trHeight w:val="276"/>
        </w:trPr>
        <w:tc>
          <w:tcPr>
            <w:tcW w:w="3145" w:type="dxa"/>
            <w:shd w:val="clear" w:color="auto" w:fill="E7E7E7"/>
          </w:tcPr>
          <w:p w14:paraId="41525419" w14:textId="77777777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Professional Certifications</w:t>
            </w:r>
          </w:p>
        </w:tc>
        <w:tc>
          <w:tcPr>
            <w:tcW w:w="3150" w:type="dxa"/>
            <w:shd w:val="clear" w:color="auto" w:fill="E7E7E7"/>
          </w:tcPr>
          <w:p w14:paraId="0E71150F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23419FFE" w14:textId="77777777" w:rsidR="00BD7A33" w:rsidRPr="007C00AA" w:rsidRDefault="00BD7A3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6A1A0759" w14:textId="77777777" w:rsidTr="00BD7A33">
        <w:trPr>
          <w:trHeight w:val="305"/>
        </w:trPr>
        <w:tc>
          <w:tcPr>
            <w:tcW w:w="3145" w:type="dxa"/>
          </w:tcPr>
          <w:p w14:paraId="1719CEE1" w14:textId="00AAA868" w:rsidR="00584D7C" w:rsidRPr="00584D7C" w:rsidRDefault="0050503E" w:rsidP="0050503E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Certified Member</w:t>
            </w:r>
          </w:p>
          <w:p w14:paraId="47A3435A" w14:textId="1A61F2EA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150" w:type="dxa"/>
          </w:tcPr>
          <w:p w14:paraId="5D5BB7DF" w14:textId="34CA9487" w:rsidR="00BD7A33" w:rsidRPr="007C00AA" w:rsidRDefault="0050503E" w:rsidP="00584D7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American Association of Airport Executives</w:t>
            </w:r>
          </w:p>
        </w:tc>
        <w:tc>
          <w:tcPr>
            <w:tcW w:w="3060" w:type="dxa"/>
          </w:tcPr>
          <w:p w14:paraId="79C8EFD3" w14:textId="10B390C7" w:rsidR="00584D7C" w:rsidRPr="00584D7C" w:rsidRDefault="0050503E" w:rsidP="00584D7C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2016</w:t>
            </w:r>
          </w:p>
          <w:p w14:paraId="22A9E099" w14:textId="29BE8AE1" w:rsidR="00BD7A33" w:rsidRPr="007C00AA" w:rsidRDefault="00BD7A33" w:rsidP="00584D7C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46057469" w14:textId="2EBFEE95" w:rsidR="00BD7A33" w:rsidRDefault="00BD7A33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30A88B" w14:textId="77777777" w:rsidR="001712C2" w:rsidRDefault="001712C2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0473E1" w14:textId="5ED93FCA" w:rsidR="00DF4A2F" w:rsidRPr="00DF4A2F" w:rsidRDefault="00DF4A2F" w:rsidP="00DF4A2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DF4A2F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4A66">
        <w:rPr>
          <w:rFonts w:ascii="Times New Roman" w:hAnsi="Times New Roman" w:cs="Times New Roman"/>
          <w:sz w:val="24"/>
          <w:szCs w:val="24"/>
        </w:rPr>
        <w:t>Theodore J. Schuneman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4A2F">
        <w:rPr>
          <w:rFonts w:ascii="Times New Roman" w:hAnsi="Times New Roman" w:cs="Times New Roman"/>
          <w:sz w:val="24"/>
          <w:szCs w:val="24"/>
        </w:rPr>
        <w:t>do attest that the above information is true and complete.</w:t>
      </w:r>
    </w:p>
    <w:p w14:paraId="78DE6D8E" w14:textId="77777777" w:rsidR="00F21060" w:rsidRPr="001D09E0" w:rsidRDefault="00F21060" w:rsidP="00F2106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spacing w:before="36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</w:t>
      </w:r>
    </w:p>
    <w:sectPr w:rsidR="00F21060" w:rsidRPr="001D09E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D57357" w14:textId="77777777" w:rsidR="00917D8E" w:rsidRDefault="00917D8E" w:rsidP="001D09E0">
      <w:pPr>
        <w:spacing w:after="0" w:line="240" w:lineRule="auto"/>
      </w:pPr>
      <w:r>
        <w:separator/>
      </w:r>
    </w:p>
  </w:endnote>
  <w:endnote w:type="continuationSeparator" w:id="0">
    <w:p w14:paraId="708F1A45" w14:textId="77777777" w:rsidR="00917D8E" w:rsidRDefault="00917D8E" w:rsidP="001D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4E8DF6" w14:textId="77777777" w:rsidR="00917D8E" w:rsidRDefault="00917D8E" w:rsidP="001D09E0">
      <w:pPr>
        <w:spacing w:after="0" w:line="240" w:lineRule="auto"/>
      </w:pPr>
      <w:r>
        <w:separator/>
      </w:r>
    </w:p>
  </w:footnote>
  <w:footnote w:type="continuationSeparator" w:id="0">
    <w:p w14:paraId="46765C92" w14:textId="77777777" w:rsidR="00917D8E" w:rsidRDefault="00917D8E" w:rsidP="001D0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E48DE" w14:textId="77777777" w:rsidR="001D09E0" w:rsidRDefault="001D09E0" w:rsidP="001D09E0">
    <w:pPr>
      <w:pStyle w:val="BodyText"/>
      <w:spacing w:before="10"/>
      <w:ind w:left="516" w:right="2" w:hanging="497"/>
      <w:jc w:val="center"/>
    </w:pPr>
    <w:r>
      <w:t>Program Support Services (PSS)</w:t>
    </w:r>
  </w:p>
  <w:p w14:paraId="3E1E50E7" w14:textId="43E11636" w:rsidR="001D09E0" w:rsidRDefault="001D09E0" w:rsidP="001D09E0">
    <w:pPr>
      <w:pStyle w:val="BodyText"/>
      <w:spacing w:before="10"/>
      <w:ind w:left="516" w:right="2" w:hanging="497"/>
      <w:jc w:val="center"/>
    </w:pPr>
    <w:r>
      <w:t>Personnel Resume</w:t>
    </w:r>
  </w:p>
  <w:p w14:paraId="2C12891B" w14:textId="77777777" w:rsidR="001D09E0" w:rsidRDefault="001D09E0">
    <w:pPr>
      <w:pStyle w:val="Header"/>
    </w:pPr>
  </w:p>
  <w:p w14:paraId="5E22ACD2" w14:textId="77777777" w:rsidR="001D09E0" w:rsidRDefault="001D09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3206F"/>
    <w:multiLevelType w:val="hybridMultilevel"/>
    <w:tmpl w:val="F6303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577DF"/>
    <w:multiLevelType w:val="hybridMultilevel"/>
    <w:tmpl w:val="2DBAB0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577FF"/>
    <w:multiLevelType w:val="hybridMultilevel"/>
    <w:tmpl w:val="2DBAB0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60140"/>
    <w:multiLevelType w:val="hybridMultilevel"/>
    <w:tmpl w:val="2DBAB0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0"/>
    <w:rsid w:val="00130430"/>
    <w:rsid w:val="001712C2"/>
    <w:rsid w:val="001D086C"/>
    <w:rsid w:val="001D09E0"/>
    <w:rsid w:val="001D382F"/>
    <w:rsid w:val="001D5693"/>
    <w:rsid w:val="002706CC"/>
    <w:rsid w:val="0027730B"/>
    <w:rsid w:val="00282C08"/>
    <w:rsid w:val="003A429A"/>
    <w:rsid w:val="0045334C"/>
    <w:rsid w:val="0046397A"/>
    <w:rsid w:val="004A7012"/>
    <w:rsid w:val="004C76BA"/>
    <w:rsid w:val="0050503E"/>
    <w:rsid w:val="00562BDD"/>
    <w:rsid w:val="00584D7C"/>
    <w:rsid w:val="005D2998"/>
    <w:rsid w:val="00630774"/>
    <w:rsid w:val="00706E95"/>
    <w:rsid w:val="00771902"/>
    <w:rsid w:val="00794A66"/>
    <w:rsid w:val="008A3CBD"/>
    <w:rsid w:val="00917D8E"/>
    <w:rsid w:val="00932A33"/>
    <w:rsid w:val="00A92197"/>
    <w:rsid w:val="00AC70C3"/>
    <w:rsid w:val="00AF1D40"/>
    <w:rsid w:val="00AF602F"/>
    <w:rsid w:val="00AF66BE"/>
    <w:rsid w:val="00B058AB"/>
    <w:rsid w:val="00BB700C"/>
    <w:rsid w:val="00BD7A33"/>
    <w:rsid w:val="00C16E5A"/>
    <w:rsid w:val="00C42B10"/>
    <w:rsid w:val="00DA2E36"/>
    <w:rsid w:val="00DF4A2F"/>
    <w:rsid w:val="00E53105"/>
    <w:rsid w:val="00ED2A4F"/>
    <w:rsid w:val="00F06AE0"/>
    <w:rsid w:val="00F21060"/>
    <w:rsid w:val="00F23447"/>
    <w:rsid w:val="00FD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3D10"/>
  <w15:chartTrackingRefBased/>
  <w15:docId w15:val="{3E771E79-909F-4DC7-95C1-0A2413F4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D09E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1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737C1B-9E14-4161-B6B9-54DE0003B6C4}"/>
</file>

<file path=customXml/itemProps2.xml><?xml version="1.0" encoding="utf-8"?>
<ds:datastoreItem xmlns:ds="http://schemas.openxmlformats.org/officeDocument/2006/customXml" ds:itemID="{537DB504-4D53-41DA-93D7-B1CCA9D8F4E9}"/>
</file>

<file path=customXml/itemProps3.xml><?xml version="1.0" encoding="utf-8"?>
<ds:datastoreItem xmlns:ds="http://schemas.openxmlformats.org/officeDocument/2006/customXml" ds:itemID="{10A0E7A1-BD1C-4428-8960-FFA129D87B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DeFranco</dc:creator>
  <cp:keywords/>
  <dc:description/>
  <cp:lastModifiedBy>Theodore Schuneman</cp:lastModifiedBy>
  <cp:revision>3</cp:revision>
  <dcterms:created xsi:type="dcterms:W3CDTF">2020-11-29T16:57:00Z</dcterms:created>
  <dcterms:modified xsi:type="dcterms:W3CDTF">2020-11-29T16:58:00Z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102600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