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2802B3DC" w:rsidR="001D382F" w:rsidRDefault="001D086C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THEODORE J. SCHUNEMAN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1B7D37">
        <w:rPr>
          <w:rFonts w:ascii="Times New Roman" w:hAnsi="Times New Roman" w:cs="Times New Roman"/>
          <w:b/>
          <w:bCs/>
          <w:sz w:val="24"/>
          <w:szCs w:val="24"/>
        </w:rPr>
        <w:t>Financial Analyst I</w:t>
      </w:r>
      <w:r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4F1E775F" w14:textId="3C634E6E" w:rsidR="001D09E0" w:rsidRDefault="001D086C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9585 BURNT OAK DRIVE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703-403-5285</w:t>
      </w:r>
    </w:p>
    <w:p w14:paraId="5ED65E76" w14:textId="518B1E15" w:rsidR="001D09E0" w:rsidRDefault="001D086C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FAIRFAX STATION, VA 22039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TSCHUNEMAN@COBEC.COM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7734AF8" w14:textId="37F839AB" w:rsidR="00F23447" w:rsidRDefault="00F23447" w:rsidP="00F23447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F23447">
        <w:rPr>
          <w:rFonts w:ascii="Times New Roman" w:hAnsi="Times New Roman" w:cs="Times New Roman"/>
          <w:sz w:val="24"/>
          <w:szCs w:val="24"/>
        </w:rPr>
        <w:t>Mr. Schuneman has over 20 years of experience in Project Management, with 13 years of experience specializing in Earned Value Management (EVM). He has experience in developing, managing, and tracking EVM</w:t>
      </w:r>
      <w:r>
        <w:rPr>
          <w:rFonts w:ascii="Times New Roman" w:hAnsi="Times New Roman" w:cs="Times New Roman"/>
          <w:sz w:val="24"/>
          <w:szCs w:val="24"/>
        </w:rPr>
        <w:t xml:space="preserve"> and scheduling</w:t>
      </w:r>
      <w:r w:rsidRPr="00F23447">
        <w:rPr>
          <w:rFonts w:ascii="Times New Roman" w:hAnsi="Times New Roman" w:cs="Times New Roman"/>
          <w:sz w:val="24"/>
          <w:szCs w:val="24"/>
        </w:rPr>
        <w:t xml:space="preserve"> from both the contractor and government perspective. </w:t>
      </w:r>
      <w:r w:rsidR="006509A0">
        <w:rPr>
          <w:rFonts w:ascii="Times New Roman" w:hAnsi="Times New Roman" w:cs="Times New Roman"/>
          <w:sz w:val="24"/>
          <w:szCs w:val="24"/>
        </w:rPr>
        <w:t xml:space="preserve">Serves clients as an expert contributor in EVM processes and set-up for program scope and milestone tracking. </w:t>
      </w:r>
      <w:r w:rsidRPr="00F23447">
        <w:rPr>
          <w:rFonts w:ascii="Times New Roman" w:hAnsi="Times New Roman" w:cs="Times New Roman"/>
          <w:sz w:val="24"/>
          <w:szCs w:val="24"/>
        </w:rPr>
        <w:t>Federal Government agency experience includes working with the Federal Aviation Administration (FAA), Federal Emergency Management Agency (FEMA), and Defense Logistics Agency (DLA)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5F9C647F" w:rsidR="00932A33" w:rsidRDefault="00F23447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Consultant</w:t>
            </w:r>
          </w:p>
        </w:tc>
        <w:tc>
          <w:tcPr>
            <w:tcW w:w="3117" w:type="dxa"/>
          </w:tcPr>
          <w:p w14:paraId="2B56D555" w14:textId="242D0D7A" w:rsidR="00932A33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6F5D15B2" w:rsidR="00932A33" w:rsidRPr="00C16E5A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E9E2F81" w14:textId="42E46128" w:rsidR="00F23447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>Feb 2013 – Present</w:t>
            </w:r>
          </w:p>
          <w:p w14:paraId="214CEED4" w14:textId="77903456" w:rsidR="00932A33" w:rsidRPr="00C16E5A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5D1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45D1B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3C6E6E65" w14:textId="77777777" w:rsidR="00771902" w:rsidRDefault="00771902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577D69BA" w14:textId="2FC1DFE3" w:rsid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 xml:space="preserve">Producing monthly Program Level EVM reports on </w:t>
      </w:r>
      <w:r>
        <w:rPr>
          <w:rFonts w:ascii="Times New Roman" w:hAnsi="Times New Roman" w:cs="Times New Roman"/>
          <w:sz w:val="24"/>
          <w:szCs w:val="24"/>
        </w:rPr>
        <w:t>multiple</w:t>
      </w:r>
      <w:r w:rsidRPr="00ED2A4F">
        <w:rPr>
          <w:rFonts w:ascii="Times New Roman" w:hAnsi="Times New Roman" w:cs="Times New Roman"/>
          <w:sz w:val="24"/>
          <w:szCs w:val="24"/>
        </w:rPr>
        <w:t xml:space="preserve"> phases under the FAA’s Data Comm </w:t>
      </w:r>
      <w:r>
        <w:rPr>
          <w:rFonts w:ascii="Times New Roman" w:hAnsi="Times New Roman" w:cs="Times New Roman"/>
          <w:sz w:val="24"/>
          <w:szCs w:val="24"/>
        </w:rPr>
        <w:t xml:space="preserve">and E-IDS </w:t>
      </w:r>
      <w:r w:rsidRPr="00ED2A4F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s</w:t>
      </w:r>
      <w:r w:rsidR="006509A0">
        <w:rPr>
          <w:rFonts w:ascii="Times New Roman" w:hAnsi="Times New Roman" w:cs="Times New Roman"/>
          <w:sz w:val="24"/>
          <w:szCs w:val="24"/>
        </w:rPr>
        <w:t xml:space="preserve"> while reviewing all project status, cost &amp; schedule indicators, cost &amp; schedule trends, and optimization of EVM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C8E97C" w14:textId="25927529" w:rsidR="006509A0" w:rsidRDefault="006509A0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Enables management to make program decisions based on monthly developed cost &amp; schedule related metrics.</w:t>
      </w:r>
    </w:p>
    <w:p w14:paraId="30CBFE14" w14:textId="286F3C3E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Maintaining AMMS schedules for </w:t>
      </w:r>
      <w:r w:rsidR="006509A0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ID and Implementation.</w:t>
      </w:r>
    </w:p>
    <w:p w14:paraId="014DD87F" w14:textId="4137DF58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Coordinated successful Data Comm</w:t>
      </w:r>
      <w:r w:rsidR="006509A0">
        <w:rPr>
          <w:rFonts w:ascii="Times New Roman" w:hAnsi="Times New Roman" w:cs="Times New Roman"/>
          <w:sz w:val="24"/>
          <w:szCs w:val="24"/>
        </w:rPr>
        <w:t xml:space="preserve"> </w:t>
      </w:r>
      <w:r w:rsidRPr="00ED2A4F">
        <w:rPr>
          <w:rFonts w:ascii="Times New Roman" w:hAnsi="Times New Roman" w:cs="Times New Roman"/>
          <w:sz w:val="24"/>
          <w:szCs w:val="24"/>
        </w:rPr>
        <w:t>Program-Level Integrated Baseline Review (IBR).</w:t>
      </w:r>
    </w:p>
    <w:p w14:paraId="22771E09" w14:textId="176362CB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 xml:space="preserve">Coordinated </w:t>
      </w:r>
      <w:r>
        <w:rPr>
          <w:rFonts w:ascii="Times New Roman" w:hAnsi="Times New Roman" w:cs="Times New Roman"/>
          <w:sz w:val="24"/>
          <w:szCs w:val="24"/>
        </w:rPr>
        <w:t>multiple</w:t>
      </w:r>
      <w:r w:rsidRPr="00ED2A4F">
        <w:rPr>
          <w:rFonts w:ascii="Times New Roman" w:hAnsi="Times New Roman" w:cs="Times New Roman"/>
          <w:sz w:val="24"/>
          <w:szCs w:val="24"/>
        </w:rPr>
        <w:t xml:space="preserve"> Data Comm</w:t>
      </w:r>
      <w:r>
        <w:rPr>
          <w:rFonts w:ascii="Times New Roman" w:hAnsi="Times New Roman" w:cs="Times New Roman"/>
          <w:sz w:val="24"/>
          <w:szCs w:val="24"/>
        </w:rPr>
        <w:t xml:space="preserve"> and E-IDS</w:t>
      </w:r>
      <w:r w:rsidRPr="00ED2A4F">
        <w:rPr>
          <w:rFonts w:ascii="Times New Roman" w:hAnsi="Times New Roman" w:cs="Times New Roman"/>
          <w:sz w:val="24"/>
          <w:szCs w:val="24"/>
        </w:rPr>
        <w:t xml:space="preserve"> Prime Contractor IBRs.</w:t>
      </w:r>
    </w:p>
    <w:p w14:paraId="4EC804F4" w14:textId="77777777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Coordinating EVMS assessment requirements with directorates under the FAA Chief Information Officer and the FAA EVM Focal Point.</w:t>
      </w:r>
    </w:p>
    <w:p w14:paraId="6A72E722" w14:textId="0DA64E77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Responsible for coordinating the Data Comm</w:t>
      </w:r>
      <w:r>
        <w:rPr>
          <w:rFonts w:ascii="Times New Roman" w:hAnsi="Times New Roman" w:cs="Times New Roman"/>
          <w:sz w:val="24"/>
          <w:szCs w:val="24"/>
        </w:rPr>
        <w:t xml:space="preserve"> and E-IDS</w:t>
      </w:r>
      <w:r w:rsidRPr="00ED2A4F">
        <w:rPr>
          <w:rFonts w:ascii="Times New Roman" w:hAnsi="Times New Roman" w:cs="Times New Roman"/>
          <w:sz w:val="24"/>
          <w:szCs w:val="24"/>
        </w:rPr>
        <w:t xml:space="preserve"> OMB Exhibits 53 &amp; 300 annual submissions and monthly updates to the Federal IT Dashboard.</w:t>
      </w:r>
    </w:p>
    <w:p w14:paraId="59770720" w14:textId="7628B523" w:rsidR="006509A0" w:rsidRDefault="006509A0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act independently or with a team to provide guidance concerning the programs implementation throughout the lifecycle.</w:t>
      </w:r>
    </w:p>
    <w:p w14:paraId="282F7DAB" w14:textId="4E66D144" w:rsidR="00771902" w:rsidRPr="00771902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Additional duties include rolling wave detailed program planning, Control Account Manager (CAM) training, Contract Performance Report (CPR) data analysis, surveillance, and supporting the EVMS implementation and reporting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5C5D0F33" w:rsidR="00932A33" w:rsidRDefault="00771902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Control Analyst, Lead</w:t>
            </w:r>
          </w:p>
        </w:tc>
        <w:tc>
          <w:tcPr>
            <w:tcW w:w="3117" w:type="dxa"/>
          </w:tcPr>
          <w:p w14:paraId="701493A6" w14:textId="6428EAC7" w:rsidR="00932A33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CACI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4F5F6FA0" w:rsidR="004A7012" w:rsidRPr="00C16E5A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Chantilly, VA</w:t>
            </w:r>
          </w:p>
        </w:tc>
        <w:tc>
          <w:tcPr>
            <w:tcW w:w="3117" w:type="dxa"/>
          </w:tcPr>
          <w:p w14:paraId="3E43DFEC" w14:textId="77777777" w:rsidR="00771902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1902">
              <w:rPr>
                <w:rFonts w:ascii="Times New Roman" w:hAnsi="Times New Roman" w:cs="Times New Roman"/>
                <w:sz w:val="24"/>
                <w:szCs w:val="24"/>
              </w:rPr>
              <w:t>Nov 2011 – Jan 2013</w:t>
            </w:r>
          </w:p>
          <w:p w14:paraId="24667F77" w14:textId="4F8658EA" w:rsidR="00932A33" w:rsidRPr="00C16E5A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81A8287" w14:textId="77777777" w:rsidR="00771902" w:rsidRDefault="00282C08" w:rsidP="00BB700C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57542394"/>
      <w:r>
        <w:rPr>
          <w:rFonts w:ascii="Times New Roman" w:hAnsi="Times New Roman" w:cs="Times New Roman"/>
          <w:sz w:val="24"/>
          <w:szCs w:val="24"/>
        </w:rPr>
        <w:t>DESCRIPTION</w:t>
      </w:r>
      <w:r w:rsidR="00771902">
        <w:rPr>
          <w:rFonts w:ascii="Times New Roman" w:hAnsi="Times New Roman" w:cs="Times New Roman"/>
          <w:sz w:val="24"/>
          <w:szCs w:val="24"/>
        </w:rPr>
        <w:t>:</w:t>
      </w:r>
    </w:p>
    <w:p w14:paraId="36CEB308" w14:textId="74143837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lastRenderedPageBreak/>
        <w:t xml:space="preserve">Led the Earned Value efforts on both the Defense Information System for Security (DISS) Program and the Force Management System (FMS) Program. </w:t>
      </w:r>
    </w:p>
    <w:p w14:paraId="32B700F0" w14:textId="556F722E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Monitored the client financial fundamentals pertaining to contract and deliverable requirements.</w:t>
      </w:r>
    </w:p>
    <w:p w14:paraId="31ABD885" w14:textId="20BA1FB5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 xml:space="preserve">Tracked client financial information, </w:t>
      </w:r>
      <w:r w:rsidR="006509A0" w:rsidRPr="00771902">
        <w:rPr>
          <w:rFonts w:ascii="Times New Roman" w:hAnsi="Times New Roman" w:cs="Times New Roman"/>
          <w:sz w:val="24"/>
          <w:szCs w:val="24"/>
        </w:rPr>
        <w:t>establish</w:t>
      </w:r>
      <w:r w:rsidR="006509A0">
        <w:rPr>
          <w:rFonts w:ascii="Times New Roman" w:hAnsi="Times New Roman" w:cs="Times New Roman"/>
          <w:sz w:val="24"/>
          <w:szCs w:val="24"/>
        </w:rPr>
        <w:t>ed</w:t>
      </w:r>
      <w:r w:rsidRPr="00771902">
        <w:rPr>
          <w:rFonts w:ascii="Times New Roman" w:hAnsi="Times New Roman" w:cs="Times New Roman"/>
          <w:sz w:val="24"/>
          <w:szCs w:val="24"/>
        </w:rPr>
        <w:t xml:space="preserve"> and maintain</w:t>
      </w:r>
      <w:r w:rsidR="006509A0">
        <w:rPr>
          <w:rFonts w:ascii="Times New Roman" w:hAnsi="Times New Roman" w:cs="Times New Roman"/>
          <w:sz w:val="24"/>
          <w:szCs w:val="24"/>
        </w:rPr>
        <w:t>ed</w:t>
      </w:r>
      <w:r w:rsidRPr="00771902">
        <w:rPr>
          <w:rFonts w:ascii="Times New Roman" w:hAnsi="Times New Roman" w:cs="Times New Roman"/>
          <w:sz w:val="24"/>
          <w:szCs w:val="24"/>
        </w:rPr>
        <w:t xml:space="preserve"> baselines as per the contract and helps monitor status of deliverables. </w:t>
      </w:r>
    </w:p>
    <w:p w14:paraId="289E3E49" w14:textId="043B511A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 xml:space="preserve">Generated monthly reports to support the projects include, but are not limited to, CPR Formats 1-5, Earned Value Metrics, and time-phased graphical S-Curve Reports.  </w:t>
      </w:r>
    </w:p>
    <w:p w14:paraId="015271E9" w14:textId="7055F0DD" w:rsidR="00932A33" w:rsidRPr="00FD70C3" w:rsidRDefault="00771902" w:rsidP="00FD70C3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Supported management and the client to tracking of funding information and revenue projections.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bookmarkEnd w:id="0"/>
          <w:p w14:paraId="1DC19737" w14:textId="7951B886" w:rsidR="00282C08" w:rsidRDefault="00F06AE0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Area Lead</w:t>
            </w:r>
          </w:p>
        </w:tc>
        <w:tc>
          <w:tcPr>
            <w:tcW w:w="3117" w:type="dxa"/>
          </w:tcPr>
          <w:p w14:paraId="26D2CB56" w14:textId="6EDD118B" w:rsidR="00282C08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Michael Baker Jr., Inc.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7908478E" w:rsidR="00282C08" w:rsidRPr="00C16E5A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Alexandria, VA</w:t>
            </w:r>
          </w:p>
        </w:tc>
        <w:tc>
          <w:tcPr>
            <w:tcW w:w="3117" w:type="dxa"/>
          </w:tcPr>
          <w:p w14:paraId="161B2D0C" w14:textId="77777777" w:rsidR="00F06AE0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Sep 2006 - Nov 2011</w:t>
            </w:r>
          </w:p>
          <w:p w14:paraId="16FCEEFF" w14:textId="0DBA358E" w:rsidR="00282C08" w:rsidRPr="00C16E5A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D9F2DC0" w14:textId="77777777" w:rsidR="00FD70C3" w:rsidRDefault="00FD70C3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009850B3" w14:textId="7777777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Responsible for the Program Management portion of Baker’s FEMA Risk Map task order</w:t>
      </w:r>
    </w:p>
    <w:p w14:paraId="6E5C8A83" w14:textId="7777777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 xml:space="preserve">Managed the efforts in Program Area Support, tracked Program Executive Office Support, Program Performance Support, Program Planning &amp; Control, Risk &amp; Issue Management Support, Change Control Support and assisted with Quality Management Support. </w:t>
      </w:r>
    </w:p>
    <w:p w14:paraId="108B24F8" w14:textId="6705AC1E" w:rsidR="00FD70C3" w:rsidRPr="0050503E" w:rsidRDefault="00FD70C3" w:rsidP="0050503E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Prepared and presented EV, CPR, ETC, variance, and budget reports with recommendations to senior management, as the EVMS lead</w:t>
      </w:r>
      <w:r w:rsidRPr="0050503E">
        <w:rPr>
          <w:rFonts w:ascii="Times New Roman" w:hAnsi="Times New Roman" w:cs="Times New Roman"/>
          <w:sz w:val="24"/>
          <w:szCs w:val="24"/>
        </w:rPr>
        <w:t>.</w:t>
      </w:r>
    </w:p>
    <w:p w14:paraId="54DA9A5C" w14:textId="6DDD7BC3" w:rsidR="00282C08" w:rsidRDefault="00282C08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2C4DF165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Bachelor’s Degree in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roject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anagement</w:t>
            </w:r>
          </w:p>
        </w:tc>
        <w:tc>
          <w:tcPr>
            <w:tcW w:w="3150" w:type="dxa"/>
          </w:tcPr>
          <w:p w14:paraId="1DE4AB35" w14:textId="4ECAFE1A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 University</w:t>
            </w:r>
            <w:r w:rsidR="00BD7A33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6888C36E" w14:textId="40A2CA9C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</w:t>
            </w:r>
            <w:r w:rsidR="003A429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NE</w:t>
            </w:r>
          </w:p>
        </w:tc>
        <w:tc>
          <w:tcPr>
            <w:tcW w:w="3060" w:type="dxa"/>
          </w:tcPr>
          <w:p w14:paraId="61BE2F1F" w14:textId="57EB6B0E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24F2E4FF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Associate Degree in Avionics Technology</w:t>
            </w:r>
          </w:p>
        </w:tc>
        <w:tc>
          <w:tcPr>
            <w:tcW w:w="3150" w:type="dxa"/>
          </w:tcPr>
          <w:p w14:paraId="0A23B815" w14:textId="42DB72CA" w:rsidR="003A429A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 Community College</w:t>
            </w:r>
            <w:r w:rsidR="003A429A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132BCB3C" w:rsidR="00BD7A33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Lansing, MI</w:t>
            </w:r>
          </w:p>
        </w:tc>
        <w:tc>
          <w:tcPr>
            <w:tcW w:w="3060" w:type="dxa"/>
          </w:tcPr>
          <w:p w14:paraId="480A14E4" w14:textId="5D7F80C9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1989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1719CEE1" w14:textId="00AAA868" w:rsidR="00584D7C" w:rsidRPr="00584D7C" w:rsidRDefault="0050503E" w:rsidP="0050503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Certified Member</w:t>
            </w:r>
          </w:p>
          <w:p w14:paraId="47A3435A" w14:textId="1A61F2EA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34CA9487" w:rsidR="00BD7A33" w:rsidRPr="007C00AA" w:rsidRDefault="0050503E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American Association of Airport Executives</w:t>
            </w:r>
          </w:p>
        </w:tc>
        <w:tc>
          <w:tcPr>
            <w:tcW w:w="3060" w:type="dxa"/>
          </w:tcPr>
          <w:p w14:paraId="79C8EFD3" w14:textId="10B390C7" w:rsidR="00584D7C" w:rsidRPr="00584D7C" w:rsidRDefault="0050503E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2016</w:t>
            </w:r>
          </w:p>
          <w:p w14:paraId="22A9E099" w14:textId="29BE8AE1" w:rsidR="00BD7A33" w:rsidRPr="007C00AA" w:rsidRDefault="00BD7A33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5ED93FCA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4A66">
        <w:rPr>
          <w:rFonts w:ascii="Times New Roman" w:hAnsi="Times New Roman" w:cs="Times New Roman"/>
          <w:sz w:val="24"/>
          <w:szCs w:val="24"/>
        </w:rPr>
        <w:t>Theodore J. Schuneman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77777777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</w:p>
    <w:sectPr w:rsidR="00F21060" w:rsidRPr="001D09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8B812" w14:textId="77777777" w:rsidR="00366BDB" w:rsidRDefault="00366BDB" w:rsidP="001D09E0">
      <w:pPr>
        <w:spacing w:after="0" w:line="240" w:lineRule="auto"/>
      </w:pPr>
      <w:r>
        <w:separator/>
      </w:r>
    </w:p>
  </w:endnote>
  <w:endnote w:type="continuationSeparator" w:id="0">
    <w:p w14:paraId="4649A8E9" w14:textId="77777777" w:rsidR="00366BDB" w:rsidRDefault="00366BDB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92398" w14:textId="77777777" w:rsidR="00366BDB" w:rsidRDefault="00366BDB" w:rsidP="001D09E0">
      <w:pPr>
        <w:spacing w:after="0" w:line="240" w:lineRule="auto"/>
      </w:pPr>
      <w:r>
        <w:separator/>
      </w:r>
    </w:p>
  </w:footnote>
  <w:footnote w:type="continuationSeparator" w:id="0">
    <w:p w14:paraId="7DF94A99" w14:textId="77777777" w:rsidR="00366BDB" w:rsidRDefault="00366BDB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06F"/>
    <w:multiLevelType w:val="hybridMultilevel"/>
    <w:tmpl w:val="F630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577D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577F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60140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548ED"/>
    <w:rsid w:val="00130430"/>
    <w:rsid w:val="001712C2"/>
    <w:rsid w:val="001B7D37"/>
    <w:rsid w:val="001D086C"/>
    <w:rsid w:val="001D09E0"/>
    <w:rsid w:val="001D382F"/>
    <w:rsid w:val="001D5693"/>
    <w:rsid w:val="002706CC"/>
    <w:rsid w:val="0027730B"/>
    <w:rsid w:val="00282C08"/>
    <w:rsid w:val="00366BDB"/>
    <w:rsid w:val="003A429A"/>
    <w:rsid w:val="0045334C"/>
    <w:rsid w:val="0046397A"/>
    <w:rsid w:val="004A7012"/>
    <w:rsid w:val="004C76BA"/>
    <w:rsid w:val="0050503E"/>
    <w:rsid w:val="00562BDD"/>
    <w:rsid w:val="00584D7C"/>
    <w:rsid w:val="005D2998"/>
    <w:rsid w:val="00630774"/>
    <w:rsid w:val="006509A0"/>
    <w:rsid w:val="00706E95"/>
    <w:rsid w:val="00711156"/>
    <w:rsid w:val="00771902"/>
    <w:rsid w:val="00794A66"/>
    <w:rsid w:val="00882BC1"/>
    <w:rsid w:val="008A3CBD"/>
    <w:rsid w:val="00917D8E"/>
    <w:rsid w:val="00932A33"/>
    <w:rsid w:val="00A92197"/>
    <w:rsid w:val="00AC70C3"/>
    <w:rsid w:val="00AF1D40"/>
    <w:rsid w:val="00AF602F"/>
    <w:rsid w:val="00AF66BE"/>
    <w:rsid w:val="00B058AB"/>
    <w:rsid w:val="00BB700C"/>
    <w:rsid w:val="00BD7A33"/>
    <w:rsid w:val="00C16E5A"/>
    <w:rsid w:val="00C42B10"/>
    <w:rsid w:val="00C45D1B"/>
    <w:rsid w:val="00DA2E36"/>
    <w:rsid w:val="00DF4A2F"/>
    <w:rsid w:val="00E53105"/>
    <w:rsid w:val="00E772A4"/>
    <w:rsid w:val="00ED2A4F"/>
    <w:rsid w:val="00F06AE0"/>
    <w:rsid w:val="00F21060"/>
    <w:rsid w:val="00F23447"/>
    <w:rsid w:val="00FD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BFA5FC-2DA7-44BF-983B-8E4E983CCB5D}"/>
</file>

<file path=customXml/itemProps2.xml><?xml version="1.0" encoding="utf-8"?>
<ds:datastoreItem xmlns:ds="http://schemas.openxmlformats.org/officeDocument/2006/customXml" ds:itemID="{528B71DA-5061-44C2-B0DF-F0B580C25643}"/>
</file>

<file path=customXml/itemProps3.xml><?xml version="1.0" encoding="utf-8"?>
<ds:datastoreItem xmlns:ds="http://schemas.openxmlformats.org/officeDocument/2006/customXml" ds:itemID="{94A45F93-B0A6-451F-AF32-9970E8C739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Stu Dornfeld</cp:lastModifiedBy>
  <cp:revision>6</cp:revision>
  <dcterms:created xsi:type="dcterms:W3CDTF">2021-02-23T15:33:00Z</dcterms:created>
  <dcterms:modified xsi:type="dcterms:W3CDTF">2021-09-14T14:45:00Z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102700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