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C3FB" w14:textId="075F6820" w:rsidR="002D0EC7" w:rsidRDefault="00627D14">
      <w:pPr>
        <w:rPr>
          <w:b/>
          <w:bCs/>
          <w:sz w:val="40"/>
          <w:szCs w:val="40"/>
        </w:rPr>
      </w:pPr>
      <w:r w:rsidRPr="00627D14">
        <w:rPr>
          <w:b/>
          <w:bCs/>
          <w:sz w:val="40"/>
          <w:szCs w:val="40"/>
        </w:rPr>
        <w:t>Anti-Procrastination Browser Extension Survey</w:t>
      </w:r>
      <w:r w:rsidR="00F64CE7">
        <w:rPr>
          <w:b/>
          <w:bCs/>
          <w:sz w:val="40"/>
          <w:szCs w:val="40"/>
        </w:rPr>
        <w:t xml:space="preserve"> V2</w:t>
      </w:r>
    </w:p>
    <w:p w14:paraId="6BB67887" w14:textId="35D597E1" w:rsidR="00137FEC" w:rsidRDefault="00CD2844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2C7F9A">
        <w:rPr>
          <w:sz w:val="24"/>
          <w:szCs w:val="24"/>
        </w:rPr>
        <w:t>send the completed form to</w:t>
      </w:r>
      <w:r>
        <w:rPr>
          <w:sz w:val="24"/>
          <w:szCs w:val="24"/>
        </w:rPr>
        <w:t xml:space="preserve"> Tristan Liu at: </w:t>
      </w:r>
      <w:hyperlink r:id="rId5" w:history="1">
        <w:r w:rsidRPr="007046D1">
          <w:rPr>
            <w:rStyle w:val="Hyperlink"/>
            <w:sz w:val="24"/>
            <w:szCs w:val="24"/>
          </w:rPr>
          <w:t>tristanliu@hotmail.co.uk</w:t>
        </w:r>
      </w:hyperlink>
      <w:r>
        <w:rPr>
          <w:sz w:val="24"/>
          <w:szCs w:val="24"/>
        </w:rPr>
        <w:t xml:space="preserve"> </w:t>
      </w:r>
      <w:r w:rsidR="002C7F9A">
        <w:rPr>
          <w:sz w:val="24"/>
          <w:szCs w:val="24"/>
        </w:rPr>
        <w:t xml:space="preserve">and email </w:t>
      </w:r>
      <w:r>
        <w:rPr>
          <w:sz w:val="24"/>
          <w:szCs w:val="24"/>
        </w:rPr>
        <w:t>if you have any questions.</w:t>
      </w:r>
    </w:p>
    <w:p w14:paraId="5E3052BA" w14:textId="4D765C2E" w:rsidR="00684AC1" w:rsidRDefault="00154F49">
      <w:pPr>
        <w:rPr>
          <w:sz w:val="24"/>
          <w:szCs w:val="24"/>
        </w:rPr>
      </w:pPr>
      <w:r w:rsidRPr="00154F49">
        <w:rPr>
          <w:b/>
          <w:bCs/>
          <w:color w:val="000000" w:themeColor="text1"/>
          <w:sz w:val="24"/>
          <w:szCs w:val="24"/>
        </w:rPr>
        <w:t>Returned surveys will be processed while protecting your anonymity; Please answer these questions as truthfully as possible</w:t>
      </w:r>
      <w:r>
        <w:rPr>
          <w:sz w:val="24"/>
          <w:szCs w:val="24"/>
        </w:rPr>
        <w:t>.</w:t>
      </w:r>
    </w:p>
    <w:p w14:paraId="064FE500" w14:textId="2A3F0E71" w:rsidR="00CD2844" w:rsidRDefault="00CD2844">
      <w:pPr>
        <w:rPr>
          <w:sz w:val="24"/>
          <w:szCs w:val="24"/>
        </w:rPr>
      </w:pPr>
      <w:r>
        <w:rPr>
          <w:sz w:val="24"/>
          <w:szCs w:val="24"/>
        </w:rPr>
        <w:t>Please do not write anything that could be used to identify you on this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37FEC" w14:paraId="7D1BA333" w14:textId="77777777" w:rsidTr="00137FEC">
        <w:tc>
          <w:tcPr>
            <w:tcW w:w="3114" w:type="dxa"/>
          </w:tcPr>
          <w:p w14:paraId="7FD324F6" w14:textId="65949B79" w:rsidR="00137FEC" w:rsidRPr="00137FEC" w:rsidRDefault="00137FEC" w:rsidP="00137FE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137FEC">
              <w:rPr>
                <w:b/>
                <w:bCs/>
                <w:color w:val="FF0000"/>
                <w:sz w:val="28"/>
                <w:szCs w:val="28"/>
              </w:rPr>
              <w:t>Question</w:t>
            </w:r>
          </w:p>
        </w:tc>
        <w:tc>
          <w:tcPr>
            <w:tcW w:w="5902" w:type="dxa"/>
          </w:tcPr>
          <w:p w14:paraId="623DEF8B" w14:textId="77BCA628" w:rsidR="00137FEC" w:rsidRPr="00137FEC" w:rsidRDefault="00137FEC" w:rsidP="00137FEC">
            <w:pPr>
              <w:jc w:val="center"/>
              <w:rPr>
                <w:b/>
                <w:bCs/>
                <w:sz w:val="28"/>
                <w:szCs w:val="28"/>
              </w:rPr>
            </w:pPr>
            <w:r w:rsidRPr="00137FEC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137FEC" w14:paraId="39674DAC" w14:textId="77777777" w:rsidTr="00166118">
        <w:trPr>
          <w:trHeight w:val="1578"/>
        </w:trPr>
        <w:tc>
          <w:tcPr>
            <w:tcW w:w="3114" w:type="dxa"/>
          </w:tcPr>
          <w:p w14:paraId="2850D776" w14:textId="0B50545F" w:rsidR="00137FEC" w:rsidRPr="006526C0" w:rsidRDefault="00137FEC" w:rsidP="006526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>Are there any features you wish to see implemented to improve your experience?</w:t>
            </w:r>
          </w:p>
        </w:tc>
        <w:tc>
          <w:tcPr>
            <w:tcW w:w="5902" w:type="dxa"/>
          </w:tcPr>
          <w:p w14:paraId="40668E21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2C7F9A" w14:paraId="2C315963" w14:textId="77777777" w:rsidTr="00137FEC">
        <w:trPr>
          <w:trHeight w:val="1174"/>
        </w:trPr>
        <w:tc>
          <w:tcPr>
            <w:tcW w:w="3114" w:type="dxa"/>
          </w:tcPr>
          <w:p w14:paraId="3C7A4469" w14:textId="40551BFD" w:rsidR="002C7F9A" w:rsidRPr="006526C0" w:rsidRDefault="002C7F9A" w:rsidP="006526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>How many hours (roughly) did you use the extension?</w:t>
            </w:r>
          </w:p>
        </w:tc>
        <w:tc>
          <w:tcPr>
            <w:tcW w:w="59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1135"/>
              <w:gridCol w:w="1135"/>
              <w:gridCol w:w="1135"/>
              <w:gridCol w:w="1136"/>
            </w:tblGrid>
            <w:tr w:rsidR="00166118" w14:paraId="61CE5BC4" w14:textId="77777777" w:rsidTr="00166118">
              <w:trPr>
                <w:trHeight w:val="538"/>
              </w:trPr>
              <w:tc>
                <w:tcPr>
                  <w:tcW w:w="1135" w:type="dxa"/>
                </w:tcPr>
                <w:p w14:paraId="76D0C16F" w14:textId="6AF615FD" w:rsidR="00166118" w:rsidRPr="00166118" w:rsidRDefault="00227114" w:rsidP="00227114">
                  <w:pPr>
                    <w:tabs>
                      <w:tab w:val="center" w:pos="459"/>
                    </w:tabs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ab/>
                  </w:r>
                  <w:r w:rsidR="00166118" w:rsidRPr="00166118">
                    <w:rPr>
                      <w:color w:val="FF0000"/>
                      <w:sz w:val="24"/>
                      <w:szCs w:val="24"/>
                    </w:rPr>
                    <w:t>0-</w:t>
                  </w:r>
                  <w:r w:rsidR="00166118">
                    <w:rPr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35" w:type="dxa"/>
                </w:tcPr>
                <w:p w14:paraId="4199B543" w14:textId="23463940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2-4</w:t>
                  </w:r>
                </w:p>
              </w:tc>
              <w:tc>
                <w:tcPr>
                  <w:tcW w:w="1135" w:type="dxa"/>
                </w:tcPr>
                <w:p w14:paraId="40CBA195" w14:textId="0F0C2F06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4-6</w:t>
                  </w:r>
                </w:p>
              </w:tc>
              <w:tc>
                <w:tcPr>
                  <w:tcW w:w="1135" w:type="dxa"/>
                </w:tcPr>
                <w:p w14:paraId="5F02AD97" w14:textId="0AF6CAAA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6-10</w:t>
                  </w:r>
                </w:p>
              </w:tc>
              <w:tc>
                <w:tcPr>
                  <w:tcW w:w="1136" w:type="dxa"/>
                </w:tcPr>
                <w:p w14:paraId="04CA593E" w14:textId="194C584C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10+</w:t>
                  </w:r>
                </w:p>
              </w:tc>
            </w:tr>
            <w:tr w:rsidR="00166118" w14:paraId="3BE4F551" w14:textId="77777777" w:rsidTr="00166118">
              <w:trPr>
                <w:trHeight w:val="546"/>
              </w:trPr>
              <w:tc>
                <w:tcPr>
                  <w:tcW w:w="1135" w:type="dxa"/>
                </w:tcPr>
                <w:p w14:paraId="44A3498A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47491D15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5AED8253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64AD7FDE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6" w:type="dxa"/>
                </w:tcPr>
                <w:p w14:paraId="6F0F600E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99F37ED" w14:textId="77777777" w:rsidR="002C7F9A" w:rsidRDefault="002C7F9A">
            <w:pPr>
              <w:rPr>
                <w:sz w:val="24"/>
                <w:szCs w:val="24"/>
              </w:rPr>
            </w:pPr>
          </w:p>
        </w:tc>
      </w:tr>
      <w:tr w:rsidR="00684AC1" w14:paraId="4511B35C" w14:textId="77777777" w:rsidTr="00137FEC">
        <w:trPr>
          <w:trHeight w:val="1174"/>
        </w:trPr>
        <w:tc>
          <w:tcPr>
            <w:tcW w:w="3114" w:type="dxa"/>
          </w:tcPr>
          <w:p w14:paraId="53F8DC5F" w14:textId="3BF87DB9" w:rsidR="00684AC1" w:rsidRPr="006526C0" w:rsidRDefault="00684AC1" w:rsidP="006526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 xml:space="preserve">Do you have any additional comments, requests or </w:t>
            </w:r>
            <w:proofErr w:type="spellStart"/>
            <w:r w:rsidRPr="006526C0">
              <w:rPr>
                <w:color w:val="000000" w:themeColor="text1"/>
                <w:sz w:val="24"/>
                <w:szCs w:val="24"/>
              </w:rPr>
              <w:t>finsings</w:t>
            </w:r>
            <w:proofErr w:type="spellEnd"/>
            <w:r w:rsidRPr="006526C0">
              <w:rPr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5902" w:type="dxa"/>
          </w:tcPr>
          <w:p w14:paraId="0D2AFBFC" w14:textId="77777777" w:rsidR="00684AC1" w:rsidRDefault="00684AC1">
            <w:pPr>
              <w:rPr>
                <w:sz w:val="24"/>
                <w:szCs w:val="24"/>
              </w:rPr>
            </w:pPr>
          </w:p>
        </w:tc>
      </w:tr>
    </w:tbl>
    <w:p w14:paraId="34FA5892" w14:textId="2F28AE70" w:rsidR="00137FEC" w:rsidRDefault="00137FEC">
      <w:pPr>
        <w:rPr>
          <w:sz w:val="24"/>
          <w:szCs w:val="24"/>
        </w:rPr>
      </w:pPr>
    </w:p>
    <w:p w14:paraId="46B8BB01" w14:textId="37E62EB0" w:rsidR="00137FEC" w:rsidRDefault="00137FEC">
      <w:pPr>
        <w:rPr>
          <w:sz w:val="24"/>
          <w:szCs w:val="24"/>
        </w:rPr>
      </w:pPr>
      <w:r>
        <w:rPr>
          <w:sz w:val="24"/>
          <w:szCs w:val="24"/>
        </w:rPr>
        <w:t>Please Place an (X) mark in the corresponding box</w:t>
      </w:r>
      <w:r w:rsidR="00154F49">
        <w:rPr>
          <w:sz w:val="24"/>
          <w:szCs w:val="24"/>
        </w:rPr>
        <w:t>.</w:t>
      </w:r>
      <w:r w:rsidR="00CD284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1082"/>
        <w:gridCol w:w="1082"/>
        <w:gridCol w:w="970"/>
        <w:gridCol w:w="803"/>
        <w:gridCol w:w="1043"/>
      </w:tblGrid>
      <w:tr w:rsidR="00137FEC" w14:paraId="5E01DAE3" w14:textId="77777777" w:rsidTr="00137FEC">
        <w:tc>
          <w:tcPr>
            <w:tcW w:w="4941" w:type="dxa"/>
          </w:tcPr>
          <w:p w14:paraId="0EDEE6F8" w14:textId="37AD046E" w:rsidR="00137FEC" w:rsidRPr="00CD2844" w:rsidRDefault="00CD2844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D2844">
              <w:rPr>
                <w:b/>
                <w:bCs/>
                <w:color w:val="FF0000"/>
                <w:sz w:val="24"/>
                <w:szCs w:val="24"/>
              </w:rPr>
              <w:t>Statement</w:t>
            </w:r>
          </w:p>
        </w:tc>
        <w:tc>
          <w:tcPr>
            <w:tcW w:w="249" w:type="dxa"/>
          </w:tcPr>
          <w:p w14:paraId="184F5EFC" w14:textId="1AA815DA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Strongly Disagree</w:t>
            </w:r>
          </w:p>
        </w:tc>
        <w:tc>
          <w:tcPr>
            <w:tcW w:w="1064" w:type="dxa"/>
          </w:tcPr>
          <w:p w14:paraId="37FBA770" w14:textId="683FED72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Disagree</w:t>
            </w:r>
          </w:p>
        </w:tc>
        <w:tc>
          <w:tcPr>
            <w:tcW w:w="951" w:type="dxa"/>
          </w:tcPr>
          <w:p w14:paraId="4C534EE0" w14:textId="490FCF74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Neutral</w:t>
            </w:r>
          </w:p>
        </w:tc>
        <w:tc>
          <w:tcPr>
            <w:tcW w:w="791" w:type="dxa"/>
          </w:tcPr>
          <w:p w14:paraId="3305C363" w14:textId="6BA26B10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4-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Agree</w:t>
            </w:r>
          </w:p>
        </w:tc>
        <w:tc>
          <w:tcPr>
            <w:tcW w:w="1020" w:type="dxa"/>
          </w:tcPr>
          <w:p w14:paraId="7F2588E6" w14:textId="74693495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Strongly Agree</w:t>
            </w:r>
          </w:p>
        </w:tc>
      </w:tr>
      <w:tr w:rsidR="00137FEC" w14:paraId="7E5315A0" w14:textId="77777777" w:rsidTr="00137FEC">
        <w:tc>
          <w:tcPr>
            <w:tcW w:w="4941" w:type="dxa"/>
          </w:tcPr>
          <w:p w14:paraId="08370FB5" w14:textId="3FD2F0AE" w:rsidR="00137FEC" w:rsidRPr="006526C0" w:rsidRDefault="00CD2844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would be satisfied when completing work with the extension in its current state.</w:t>
            </w:r>
          </w:p>
        </w:tc>
        <w:tc>
          <w:tcPr>
            <w:tcW w:w="249" w:type="dxa"/>
          </w:tcPr>
          <w:p w14:paraId="4362530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E18A0F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1E4FB8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891456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08213DF8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387BCDD5" w14:textId="77777777" w:rsidTr="00137FEC">
        <w:tc>
          <w:tcPr>
            <w:tcW w:w="4941" w:type="dxa"/>
          </w:tcPr>
          <w:p w14:paraId="5471A6B7" w14:textId="5F907095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was easy to use.</w:t>
            </w:r>
          </w:p>
        </w:tc>
        <w:tc>
          <w:tcPr>
            <w:tcW w:w="249" w:type="dxa"/>
          </w:tcPr>
          <w:p w14:paraId="2715A39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432451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1790ECF4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2DDF1A9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630B02EB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2C8E162B" w14:textId="77777777" w:rsidTr="00137FEC">
        <w:tc>
          <w:tcPr>
            <w:tcW w:w="4941" w:type="dxa"/>
          </w:tcPr>
          <w:p w14:paraId="009443C4" w14:textId="3124EA82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included all necessary functionality.</w:t>
            </w:r>
          </w:p>
        </w:tc>
        <w:tc>
          <w:tcPr>
            <w:tcW w:w="249" w:type="dxa"/>
          </w:tcPr>
          <w:p w14:paraId="52F87272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04B5AC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5E56D2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D99AFEF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BFF4F33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309EE8E7" w14:textId="77777777" w:rsidTr="00137FEC">
        <w:tc>
          <w:tcPr>
            <w:tcW w:w="4941" w:type="dxa"/>
          </w:tcPr>
          <w:p w14:paraId="61F543C4" w14:textId="48521313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The </w:t>
            </w:r>
            <w:r w:rsidR="00684AC1" w:rsidRPr="006526C0">
              <w:rPr>
                <w:sz w:val="24"/>
                <w:szCs w:val="24"/>
              </w:rPr>
              <w:t>extension positively affected the time spent on task while using it.</w:t>
            </w:r>
          </w:p>
        </w:tc>
        <w:tc>
          <w:tcPr>
            <w:tcW w:w="249" w:type="dxa"/>
          </w:tcPr>
          <w:p w14:paraId="19358F5F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6C9E8D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AF60B7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C23D1F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53BC26F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4E1DA555" w14:textId="77777777" w:rsidTr="00137FEC">
        <w:tc>
          <w:tcPr>
            <w:tcW w:w="4941" w:type="dxa"/>
          </w:tcPr>
          <w:p w14:paraId="5B59B1D2" w14:textId="20B0EBD0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annoyed me.</w:t>
            </w:r>
          </w:p>
        </w:tc>
        <w:tc>
          <w:tcPr>
            <w:tcW w:w="249" w:type="dxa"/>
          </w:tcPr>
          <w:p w14:paraId="1B079F3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E736689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C3144AC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9246F73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55D45715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5CE9D319" w14:textId="77777777" w:rsidTr="00137FEC">
        <w:tc>
          <w:tcPr>
            <w:tcW w:w="4941" w:type="dxa"/>
          </w:tcPr>
          <w:p w14:paraId="625C8C83" w14:textId="0469552A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believe the quality of my work produced while using this tool was higher than without the tool.</w:t>
            </w:r>
          </w:p>
        </w:tc>
        <w:tc>
          <w:tcPr>
            <w:tcW w:w="249" w:type="dxa"/>
          </w:tcPr>
          <w:p w14:paraId="1387673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4C906D58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5BBFAF2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63AFFB88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7151745C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4C2EBCDA" w14:textId="77777777" w:rsidTr="00137FEC">
        <w:trPr>
          <w:trHeight w:val="363"/>
        </w:trPr>
        <w:tc>
          <w:tcPr>
            <w:tcW w:w="4941" w:type="dxa"/>
          </w:tcPr>
          <w:p w14:paraId="115452A8" w14:textId="0C88DF3C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lastRenderedPageBreak/>
              <w:t>I will continue to use the extension after this trial has concluded</w:t>
            </w:r>
            <w:r w:rsidR="00154F49" w:rsidRPr="006526C0">
              <w:rPr>
                <w:sz w:val="24"/>
                <w:szCs w:val="24"/>
              </w:rPr>
              <w:t>.</w:t>
            </w:r>
          </w:p>
        </w:tc>
        <w:tc>
          <w:tcPr>
            <w:tcW w:w="249" w:type="dxa"/>
          </w:tcPr>
          <w:p w14:paraId="6AF3B213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20361D7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6CD2DF9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3869A47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47D83324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CD2844" w14:paraId="6143A95E" w14:textId="77777777" w:rsidTr="00137FEC">
        <w:trPr>
          <w:trHeight w:val="363"/>
        </w:trPr>
        <w:tc>
          <w:tcPr>
            <w:tcW w:w="4941" w:type="dxa"/>
          </w:tcPr>
          <w:p w14:paraId="69CB0A54" w14:textId="688EA91A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Tasks were completed faster under the use of this tool.</w:t>
            </w:r>
          </w:p>
        </w:tc>
        <w:tc>
          <w:tcPr>
            <w:tcW w:w="249" w:type="dxa"/>
          </w:tcPr>
          <w:p w14:paraId="2D5828AF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A1D9831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4C6468BD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3130BCD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4CB89BF3" w14:textId="77777777" w:rsidR="00CD2844" w:rsidRDefault="00CD2844">
            <w:pPr>
              <w:rPr>
                <w:sz w:val="24"/>
                <w:szCs w:val="24"/>
              </w:rPr>
            </w:pPr>
          </w:p>
        </w:tc>
      </w:tr>
      <w:tr w:rsidR="00CD2844" w14:paraId="6B52D0EF" w14:textId="77777777" w:rsidTr="00137FEC">
        <w:trPr>
          <w:trHeight w:val="363"/>
        </w:trPr>
        <w:tc>
          <w:tcPr>
            <w:tcW w:w="4941" w:type="dxa"/>
          </w:tcPr>
          <w:p w14:paraId="2E52CDC5" w14:textId="1543B3B4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tool reminded me I was off task when I had forgotten on at least one occasion.</w:t>
            </w:r>
          </w:p>
        </w:tc>
        <w:tc>
          <w:tcPr>
            <w:tcW w:w="249" w:type="dxa"/>
          </w:tcPr>
          <w:p w14:paraId="39ACC586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422800B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2A970216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7E37C288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3C2ED29E" w14:textId="77777777" w:rsidR="00CD2844" w:rsidRDefault="00CD2844">
            <w:pPr>
              <w:rPr>
                <w:sz w:val="24"/>
                <w:szCs w:val="24"/>
              </w:rPr>
            </w:pPr>
          </w:p>
        </w:tc>
      </w:tr>
    </w:tbl>
    <w:p w14:paraId="12F5B575" w14:textId="4771D89F" w:rsidR="00137FEC" w:rsidRDefault="00137FEC">
      <w:pPr>
        <w:rPr>
          <w:sz w:val="24"/>
          <w:szCs w:val="24"/>
        </w:rPr>
      </w:pPr>
    </w:p>
    <w:p w14:paraId="759026CC" w14:textId="42E13A51" w:rsidR="002C7F9A" w:rsidRDefault="002C7F9A">
      <w:pPr>
        <w:rPr>
          <w:sz w:val="24"/>
          <w:szCs w:val="24"/>
        </w:rPr>
      </w:pPr>
      <w:r>
        <w:rPr>
          <w:sz w:val="24"/>
          <w:szCs w:val="24"/>
        </w:rPr>
        <w:t>Note: Firewall Site Blockers refer to site blocker which completely disable the ability to access certain sites. This method is most commonly used in schools.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1082"/>
        <w:gridCol w:w="1082"/>
        <w:gridCol w:w="970"/>
        <w:gridCol w:w="803"/>
        <w:gridCol w:w="1043"/>
      </w:tblGrid>
      <w:tr w:rsidR="00CD2844" w14:paraId="2F8C222D" w14:textId="77777777" w:rsidTr="00BD0AF3">
        <w:tc>
          <w:tcPr>
            <w:tcW w:w="4941" w:type="dxa"/>
          </w:tcPr>
          <w:p w14:paraId="6652833F" w14:textId="77777777" w:rsidR="00CD2844" w:rsidRPr="00CD2844" w:rsidRDefault="00CD2844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D2844">
              <w:rPr>
                <w:b/>
                <w:bCs/>
                <w:color w:val="FF0000"/>
                <w:sz w:val="24"/>
                <w:szCs w:val="24"/>
              </w:rPr>
              <w:t>Statement</w:t>
            </w:r>
          </w:p>
        </w:tc>
        <w:tc>
          <w:tcPr>
            <w:tcW w:w="249" w:type="dxa"/>
          </w:tcPr>
          <w:p w14:paraId="06820373" w14:textId="136D8651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Strongly Disagree</w:t>
            </w:r>
          </w:p>
        </w:tc>
        <w:tc>
          <w:tcPr>
            <w:tcW w:w="1064" w:type="dxa"/>
          </w:tcPr>
          <w:p w14:paraId="44CAF40C" w14:textId="3A1098A7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Disagree</w:t>
            </w:r>
          </w:p>
        </w:tc>
        <w:tc>
          <w:tcPr>
            <w:tcW w:w="951" w:type="dxa"/>
          </w:tcPr>
          <w:p w14:paraId="39013CB6" w14:textId="5730FB96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Neutral</w:t>
            </w:r>
          </w:p>
        </w:tc>
        <w:tc>
          <w:tcPr>
            <w:tcW w:w="791" w:type="dxa"/>
          </w:tcPr>
          <w:p w14:paraId="7F82EF79" w14:textId="1AA0D4BE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4-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Agree</w:t>
            </w:r>
          </w:p>
        </w:tc>
        <w:tc>
          <w:tcPr>
            <w:tcW w:w="1020" w:type="dxa"/>
          </w:tcPr>
          <w:p w14:paraId="5D2A0199" w14:textId="6689EE9E" w:rsidR="00CD2844" w:rsidRPr="00CD2844" w:rsidRDefault="003441EB" w:rsidP="00BD0AF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5-</w:t>
            </w:r>
            <w:r w:rsidR="00CD2844" w:rsidRPr="00CD2844">
              <w:rPr>
                <w:b/>
                <w:bCs/>
                <w:color w:val="FF0000"/>
                <w:sz w:val="24"/>
                <w:szCs w:val="24"/>
              </w:rPr>
              <w:t>Strongly Agree</w:t>
            </w:r>
          </w:p>
        </w:tc>
      </w:tr>
      <w:tr w:rsidR="00CD2844" w14:paraId="2AB824D1" w14:textId="77777777" w:rsidTr="00CD2844">
        <w:tc>
          <w:tcPr>
            <w:tcW w:w="4941" w:type="dxa"/>
          </w:tcPr>
          <w:p w14:paraId="2E07D8CA" w14:textId="0B2BA95F" w:rsidR="00CD2844" w:rsidRPr="006526C0" w:rsidRDefault="00CD2844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I </w:t>
            </w:r>
            <w:r w:rsidRPr="006526C0">
              <w:rPr>
                <w:sz w:val="24"/>
                <w:szCs w:val="24"/>
              </w:rPr>
              <w:t>have used a type of firewall site blocker before.</w:t>
            </w:r>
          </w:p>
        </w:tc>
        <w:tc>
          <w:tcPr>
            <w:tcW w:w="249" w:type="dxa"/>
          </w:tcPr>
          <w:p w14:paraId="7E1478F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000000" w:themeFill="text1"/>
          </w:tcPr>
          <w:p w14:paraId="7270EBA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0000" w:themeFill="text1"/>
          </w:tcPr>
          <w:p w14:paraId="710C41F2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000000" w:themeFill="text1"/>
          </w:tcPr>
          <w:p w14:paraId="7E4AE59C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A5785E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50B36717" w14:textId="77777777" w:rsidTr="00BD0AF3">
        <w:tc>
          <w:tcPr>
            <w:tcW w:w="4941" w:type="dxa"/>
          </w:tcPr>
          <w:p w14:paraId="7569271C" w14:textId="271B1A00" w:rsidR="00CD2844" w:rsidRPr="006526C0" w:rsidRDefault="00CD2844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prefer this extension’s blocking method to the firewall blocking method.</w:t>
            </w:r>
          </w:p>
        </w:tc>
        <w:tc>
          <w:tcPr>
            <w:tcW w:w="249" w:type="dxa"/>
          </w:tcPr>
          <w:p w14:paraId="5E0E5E6C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68493BC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5C88679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77FADB34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6DB8417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35997078" w14:textId="77777777" w:rsidTr="00BD0AF3">
        <w:tc>
          <w:tcPr>
            <w:tcW w:w="4941" w:type="dxa"/>
          </w:tcPr>
          <w:p w14:paraId="0D86AB82" w14:textId="45ED8C93" w:rsidR="00CD2844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would use this extension over a firewall style site blocker.</w:t>
            </w:r>
          </w:p>
        </w:tc>
        <w:tc>
          <w:tcPr>
            <w:tcW w:w="249" w:type="dxa"/>
          </w:tcPr>
          <w:p w14:paraId="026E5F04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5F3FC63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2CA2FFF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441D5F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6CB9F92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45FE7CA9" w14:textId="77777777" w:rsidTr="00BD0AF3">
        <w:tc>
          <w:tcPr>
            <w:tcW w:w="4941" w:type="dxa"/>
          </w:tcPr>
          <w:p w14:paraId="5A7C70C0" w14:textId="513A12EC" w:rsidR="00CD2844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Firewall site blockers are intrusive</w:t>
            </w:r>
            <w:r w:rsidR="00684AC1" w:rsidRPr="006526C0">
              <w:rPr>
                <w:sz w:val="24"/>
                <w:szCs w:val="24"/>
              </w:rPr>
              <w:t>/gets in the way of working.</w:t>
            </w:r>
          </w:p>
        </w:tc>
        <w:tc>
          <w:tcPr>
            <w:tcW w:w="249" w:type="dxa"/>
          </w:tcPr>
          <w:p w14:paraId="72FE68B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5031A3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31116E2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1A79559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5519487B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5C0CD058" w14:textId="77777777" w:rsidTr="00BD0AF3">
        <w:tc>
          <w:tcPr>
            <w:tcW w:w="4941" w:type="dxa"/>
          </w:tcPr>
          <w:p w14:paraId="4F014166" w14:textId="36D1077D" w:rsidR="00CD2844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This extension is intrusive</w:t>
            </w:r>
            <w:r w:rsidR="00684AC1" w:rsidRPr="006526C0">
              <w:rPr>
                <w:sz w:val="24"/>
                <w:szCs w:val="24"/>
              </w:rPr>
              <w:t>/gets in the way of working.</w:t>
            </w:r>
          </w:p>
        </w:tc>
        <w:tc>
          <w:tcPr>
            <w:tcW w:w="249" w:type="dxa"/>
          </w:tcPr>
          <w:p w14:paraId="7E36D65E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18CADF11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39DC600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565C9FA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3A65522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0FD5F343" w14:textId="77777777" w:rsidTr="00BD0AF3">
        <w:tc>
          <w:tcPr>
            <w:tcW w:w="4941" w:type="dxa"/>
          </w:tcPr>
          <w:p w14:paraId="72A1B2AE" w14:textId="06FDDC6E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My task completion is faster using a firewall blocker compared to when I am not using any anti-procrastination tools.</w:t>
            </w:r>
          </w:p>
        </w:tc>
        <w:tc>
          <w:tcPr>
            <w:tcW w:w="249" w:type="dxa"/>
          </w:tcPr>
          <w:p w14:paraId="4050C0E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7506774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1419B7B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39A94C22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2EDA82BA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1BFB322D" w14:textId="77777777" w:rsidTr="00BD0AF3">
        <w:trPr>
          <w:trHeight w:val="363"/>
        </w:trPr>
        <w:tc>
          <w:tcPr>
            <w:tcW w:w="4941" w:type="dxa"/>
          </w:tcPr>
          <w:p w14:paraId="1DE21514" w14:textId="78EA103D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My task completion is faster using </w:t>
            </w:r>
            <w:r w:rsidRPr="006526C0">
              <w:rPr>
                <w:sz w:val="24"/>
                <w:szCs w:val="24"/>
              </w:rPr>
              <w:t>this extension</w:t>
            </w:r>
            <w:r w:rsidRPr="006526C0">
              <w:rPr>
                <w:sz w:val="24"/>
                <w:szCs w:val="24"/>
              </w:rPr>
              <w:t xml:space="preserve"> compared to when I am not using any anti-procrastination tools.</w:t>
            </w:r>
          </w:p>
        </w:tc>
        <w:tc>
          <w:tcPr>
            <w:tcW w:w="249" w:type="dxa"/>
          </w:tcPr>
          <w:p w14:paraId="054F5B8A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5077643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F4D97B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2EC0E366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38E09D31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20B9448D" w14:textId="77777777" w:rsidTr="00BD0AF3">
        <w:trPr>
          <w:trHeight w:val="363"/>
        </w:trPr>
        <w:tc>
          <w:tcPr>
            <w:tcW w:w="4941" w:type="dxa"/>
          </w:tcPr>
          <w:p w14:paraId="0EC0A5DE" w14:textId="22D9FA8F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My task completion is </w:t>
            </w:r>
            <w:r w:rsidRPr="006526C0">
              <w:rPr>
                <w:sz w:val="24"/>
                <w:szCs w:val="24"/>
              </w:rPr>
              <w:t>of higher quality</w:t>
            </w:r>
            <w:r w:rsidRPr="006526C0">
              <w:rPr>
                <w:sz w:val="24"/>
                <w:szCs w:val="24"/>
              </w:rPr>
              <w:t xml:space="preserve"> </w:t>
            </w:r>
            <w:r w:rsidRPr="006526C0">
              <w:rPr>
                <w:sz w:val="24"/>
                <w:szCs w:val="24"/>
              </w:rPr>
              <w:t xml:space="preserve">when </w:t>
            </w:r>
            <w:r w:rsidRPr="006526C0">
              <w:rPr>
                <w:sz w:val="24"/>
                <w:szCs w:val="24"/>
              </w:rPr>
              <w:t>using</w:t>
            </w:r>
            <w:r w:rsidR="00F64CE7">
              <w:rPr>
                <w:sz w:val="24"/>
                <w:szCs w:val="24"/>
              </w:rPr>
              <w:t xml:space="preserve"> a firewall blocker</w:t>
            </w:r>
            <w:r w:rsidRPr="006526C0">
              <w:rPr>
                <w:sz w:val="24"/>
                <w:szCs w:val="24"/>
              </w:rPr>
              <w:t xml:space="preserve"> compared to when I am not using any anti-procrastination tools.</w:t>
            </w:r>
          </w:p>
        </w:tc>
        <w:tc>
          <w:tcPr>
            <w:tcW w:w="249" w:type="dxa"/>
          </w:tcPr>
          <w:p w14:paraId="0FA7EDFF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86219E4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268819E5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E562668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5A0C30CE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  <w:tr w:rsidR="00CD2844" w14:paraId="5196055C" w14:textId="77777777" w:rsidTr="00BD0AF3">
        <w:trPr>
          <w:trHeight w:val="363"/>
        </w:trPr>
        <w:tc>
          <w:tcPr>
            <w:tcW w:w="4941" w:type="dxa"/>
          </w:tcPr>
          <w:p w14:paraId="7E879668" w14:textId="6A1E3E1C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My task completion is of higher quality when using </w:t>
            </w:r>
            <w:r w:rsidR="00F64CE7">
              <w:rPr>
                <w:sz w:val="24"/>
                <w:szCs w:val="24"/>
              </w:rPr>
              <w:t>this extension</w:t>
            </w:r>
            <w:r w:rsidRPr="006526C0">
              <w:rPr>
                <w:sz w:val="24"/>
                <w:szCs w:val="24"/>
              </w:rPr>
              <w:t xml:space="preserve"> compared to when I am not using any anti-procrastination tools.</w:t>
            </w:r>
          </w:p>
        </w:tc>
        <w:tc>
          <w:tcPr>
            <w:tcW w:w="249" w:type="dxa"/>
          </w:tcPr>
          <w:p w14:paraId="32A21509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F0DBA7D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1CB7F413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581B4C40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2A491ACD" w14:textId="77777777" w:rsidR="00CD2844" w:rsidRDefault="00CD2844" w:rsidP="00BD0AF3">
            <w:pPr>
              <w:rPr>
                <w:sz w:val="24"/>
                <w:szCs w:val="24"/>
              </w:rPr>
            </w:pPr>
          </w:p>
        </w:tc>
      </w:tr>
    </w:tbl>
    <w:p w14:paraId="6EBD116D" w14:textId="77777777" w:rsidR="00CD2844" w:rsidRPr="00627D14" w:rsidRDefault="00CD2844">
      <w:pPr>
        <w:rPr>
          <w:sz w:val="24"/>
          <w:szCs w:val="24"/>
        </w:rPr>
      </w:pPr>
    </w:p>
    <w:sectPr w:rsidR="00CD2844" w:rsidRPr="0062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26E1"/>
    <w:multiLevelType w:val="hybridMultilevel"/>
    <w:tmpl w:val="A050AC92"/>
    <w:lvl w:ilvl="0" w:tplc="805A5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4EB0"/>
    <w:multiLevelType w:val="hybridMultilevel"/>
    <w:tmpl w:val="58786CE4"/>
    <w:lvl w:ilvl="0" w:tplc="CA9C3A78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4"/>
    <w:rsid w:val="00137FEC"/>
    <w:rsid w:val="0014363C"/>
    <w:rsid w:val="00154F49"/>
    <w:rsid w:val="00166118"/>
    <w:rsid w:val="00227114"/>
    <w:rsid w:val="002C7F9A"/>
    <w:rsid w:val="003441EB"/>
    <w:rsid w:val="003E592B"/>
    <w:rsid w:val="004D3C4D"/>
    <w:rsid w:val="005647F4"/>
    <w:rsid w:val="00627D14"/>
    <w:rsid w:val="006526C0"/>
    <w:rsid w:val="00684AC1"/>
    <w:rsid w:val="008842B2"/>
    <w:rsid w:val="00CD2844"/>
    <w:rsid w:val="00CE4174"/>
    <w:rsid w:val="00F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FE56"/>
  <w15:chartTrackingRefBased/>
  <w15:docId w15:val="{7404C742-282C-4979-BC76-79F1A6B3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liu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7</cp:revision>
  <dcterms:created xsi:type="dcterms:W3CDTF">2020-05-25T14:02:00Z</dcterms:created>
  <dcterms:modified xsi:type="dcterms:W3CDTF">2020-05-25T15:50:00Z</dcterms:modified>
</cp:coreProperties>
</file>