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A: RESPONDENT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Position/Job Role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Machine Operator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Years of experience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10+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Department/Unit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Filling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Type of industry/company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Food Processing / Carbonated Soft Drink Bottling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How often do you interact with the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Daily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B: MACHINE IDENTIFICATION AND GENERAL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Machine name/type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Rotary Filler and Crowner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Machine identification/asset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SU-FL-FIL-01 (sample asset ID – verify from plant asset register)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Manufacturer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 bottling-equipment OEM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Model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RF-60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Serial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SN-2012-0167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Date/year of manufacture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2012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Date/year installed/commissioned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2013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More than 10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Locally manufactured or imported?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Main function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Fills bottles with the carbonated drink at the correct level and seals them immediately with crown caps.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11. Normal operating capacity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24,000 bottles per hour (representative;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12. Normal operating hours per day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14–18 hours (representative production schedule;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13. Operating days per week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6 days (representative; verify plant schedule)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C: MACHINE OPERATING PARAMETERS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2300"/>
        <w:gridCol w:w="1500"/>
        <w:gridCol w:w="6280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Monitored?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How measured / typical observation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Product temperature in the filler bowl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Vibration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Portable vibration sensor during condition checks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Filler-bowl pressure and CO₂ counter-pressure gauges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Speed/RPM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Carousel speed on drive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Voltage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Panel voltmeter / PLC monitoring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Current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Main drive ammeter on panel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Power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Energy meter / drive data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Oil level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Sight glass on gearbox and lubricator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Oil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Fuel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applicable – electric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Hydraulic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 hydraulic subsystem fitted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Noise/sound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monitored; operator 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Load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Main drive motor load %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Flow rate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Product flow to the filler bowl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Other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Fill level, valve timing, crowning quality, bottle breakage</w:t>
            </w:r>
          </w:p>
        </w:tc>
      </w:tr>
    </w:tbl>
    <w:p>
      <w:pPr>
        <w:pStyle w:val="Normal"/>
        <w:keepNext w:val="false"/>
        <w:bidi w:val="0"/>
        <w:spacing w:before="0" w:after="60"/>
        <w:jc w:val="start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Normal operating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4 °C (product in bowl)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Temperature at which abnormal behaviour begins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10 °C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Normal operating speed/RPM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Carousel about 20 RPM (drive motor 1,450 RPM)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Normal operating pressure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Filler-bowl pressure about 5 bar (representative)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Normal vibration level,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4 mm/s RMS expected for a healthy machine – investigate a sustained rise above baseline.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important machine parameters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Fill level, valve timing, crowning quality, bottle breakage, CO₂ use.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Are parameters recorded electronically?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PLC/HMI.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If yes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 + PLC/HMI; logbook for major observations.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D: MACHINE MAINTENANCE PRACTICES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Main maintenance 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Combination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Routine maintenance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Weekly; major service per manufacturer/plant schedule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Recommended service interval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2,500 operating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Date of last major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10 August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next scheduled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10 February 2027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Maintenance activities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Filling-valve and seal inspection; crowner-head checks; carousel bearing lubrication; star-wheel and guide checks; CO₂ leak checks; electrical inspection.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Who performs maintenance?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Company maintenance personnel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Is a maintenance logbook kept?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Are previous machine faults recorded?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Usefulness of maintenance history for diagnosis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E: MACHINE FAILURE AND FAULT HISTORY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Has the machine experienced a major failure?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Occasionally (representative response; verify actual maintenance records)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Most common faults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Filling-valve seal wear; crowner-head wear; carousel bearing wear; CO₂ leaks; star-wheel wear.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Component that fails most frequently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Filling valves and seals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most recent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15 July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Cause of most recent failure,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Valve seal wear causing fill-level variation.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Downtime after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3–8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Action taken to restore the machine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Valve seals replaced, valve timing reset.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Was the failure predictable?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Fill-level variation, foaming, rising bottle breakage.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F: MACHINE BEHAVIOUR BEFORE FAILURE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show warning signs before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Fill-level variation; excess foaming; bottle breakage; CO₂ leaks.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How long before failure do warning signs appear?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Earliest indication of a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Fill levels starting to vary.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Most reliable indication of impending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Fill-level variation with excess foaming.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Can an experienced operator detect an upcoming fault through observation?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What does the operator normally observe?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Fill level, foaming, broken bottles, crown quality.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G: MACHINE SOUND AND NOISE BEHAVIOUR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produce a different sound when developing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Hissing; clunking; grinding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Component producing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Filling valves, crowner and carousel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Describe the normal machine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Steady carousel hum with rhythmic filling sounds.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Describe the sound immediately before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Hissing from valve leaks with grinding.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Does the abnormal sound increase gradually?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Can an experienced operator identify a fault from sound?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Usefulness of automatic sound monitoring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H: VISUAL AND PHYSICAL MACHINE CHANGES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tblHeader w:val="true"/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Frequency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Excessive vibration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Oil leakage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Smoke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Burning smell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Unusual noise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speed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output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energy consumption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Irregular movement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Frequent machine stoppage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I: FAULT DETECTION AND DIAGNOSIS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Fault detection method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Sensors; PLC alarms; operator observation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cause determination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 readings; operator experience; technician inspection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Normal diagnosis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1–3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Challenges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Lack of historical analysis; machine complexity.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J: USE OF SENSORS AND SMART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have condition-monitoring sensors?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pressure, level, speed and current sensors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Sensor types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Pressure; level; temperature; speed; current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Are sensor readings stored for future analysis?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PLC/HMI records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Measurement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Continuously for control variables; event logging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Would the company be willing to use sensors for continuous machine-health monitoring?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K: PREDICTIVE MAINTENANCE EXPERT SYSTEM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company currently use a predictive maintenance system?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Would an intelligent system that predicts possible failure be useful?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Information the system should monitor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Fill level; bowl pressure; vibration; drive current; operating hours; fault history.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Preferred alert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Dashboard + mobile notification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Preferred warning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Would you trust automated maintenance recommendations?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Only with human confirmation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Final maintenance decision should be made by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System recommendation + human approval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L: EDGE-BASED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Prefer data processed locally near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Advantages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Faster response; reduced internet dependence; continuous monitoring.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Internet/network reliability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Reliable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Should the system continue when internet is unavailable?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local edge processing should continue and synchronise data when connectivity returns.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M: MAINTENANCE RECORD DATA – SAMPLE ENTRIES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1199"/>
        <w:gridCol w:w="1900"/>
        <w:gridCol w:w="1400"/>
        <w:gridCol w:w="1500"/>
        <w:gridCol w:w="1701"/>
        <w:gridCol w:w="1400"/>
        <w:gridCol w:w="980"/>
      </w:tblGrid>
      <w:tr>
        <w:trPr>
          <w:tblHeader w:val="true"/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 / Observation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Fault Suspected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Cause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Done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Parts Replaced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Downtime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15 / 07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Fill levels varying, foaming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Valve seal wear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Normal wear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Valve seals replaced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Filling-valve seal kit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6 h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01 / 04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Crowner head loose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Head wear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Normal wear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Crowner head replaced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Crowner head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4 h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N: OVERALL ASSESSMENT</w:t>
      </w:r>
    </w:p>
    <w:p>
      <w:pPr>
        <w:pStyle w:val="Normal"/>
        <w:keepNext w:val="false"/>
        <w:bidi w:val="0"/>
        <w:spacing w:before="0" w:after="60"/>
        <w:jc w:val="start"/>
        <w:rPr/>
      </w:pPr>
      <w:r>
        <w:rPr>
          <w:rFonts w:eastAsia="Arial" w:cs="Arial" w:ascii="Arial" w:hAnsi="Arial"/>
          <w:b w:val="false"/>
          <w:bCs w:val="false"/>
          <w:sz w:val="18"/>
          <w:szCs w:val="18"/>
        </w:rPr>
        <w:t>Scale: SA = Strongly Agree; A = Agree; U = Undecided; D = Disagree; SD = Strongly Disagree.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8000"/>
        <w:gridCol w:w="2080"/>
      </w:tblGrid>
      <w:tr>
        <w:trPr>
          <w:tblHeader w:val="true"/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Statement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Rating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failures can often be detected before complete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operating parameters are useful for predicting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sound can provide information about machine health.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history is important for predicting future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Preventive maintenance reduces unexpected machine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Continuous machine monitoring would improve maintenance activities.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intelligent predictive maintenance system would reduce machine downtime.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Sensor-based monitoring would improve fault detection.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Automated alerts would help maintenance personnel respond faster.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edge-based system would be useful in an industrial environment.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O: OPEN-ENDED QUESTIONS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Most common causes of machine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Valve seal wear, crowner wear, bearing wear, CO₂ leaks.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Changes observed before serious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Fill-level variation, foaming, breakage.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Sounds indicating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Hissing or grinding from valves and carousel.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Most useful parameters for predicting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Fill level, bowl pressure, vibration, motor current.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Challenges with current maintenance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Complex machine, wet environment.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Desired predictive maintenance system features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Wear prediction, fill-level drift alerts.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information useful for the expert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Product temperature and CO₂ level affect foaming.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4</Pages>
  <Words>1327</Words>
  <Characters>7903</Characters>
  <CharactersWithSpaces>8921</CharactersWithSpaces>
  <Paragraphs>307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2026-10-20T01:36:18Z</dcterms:created>
  <dc:creator/>
  <dc:description/>
  <dc:language>en-US</dc:language>
  <cp:lastModifiedBy/>
  <dcterms:modified xsi:type="dcterms:W3CDTF">2026-10-20T01:36:39Z</dcterms:modified>
  <cp:revision>1</cp:revision>
  <dc:subject/>
  <dc:title/>
</cp:coreProperties>
</file>