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F325" w14:textId="0DA5D0CC" w:rsidR="0003683C" w:rsidRDefault="00CD563C">
      <w:r>
        <w:t>P</w:t>
      </w:r>
      <w:r>
        <w:rPr>
          <w:rFonts w:hint="eastAsia"/>
        </w:rPr>
        <w:t>roblem1</w:t>
      </w:r>
    </w:p>
    <w:p w14:paraId="3B63246D" w14:textId="538555C9" w:rsidR="00CD563C" w:rsidRDefault="00CD563C" w:rsidP="00CD563C">
      <w:pPr>
        <w:pStyle w:val="a9"/>
        <w:numPr>
          <w:ilvl w:val="0"/>
          <w:numId w:val="10"/>
        </w:numPr>
      </w:pPr>
      <w:r w:rsidRPr="00CD563C">
        <w:t>最近聽說很多原本是數學領域的人進來做機器學習裡面的數學，會往這方面</w:t>
      </w:r>
      <w:r w:rsidRPr="00CD563C">
        <w:t xml:space="preserve"> </w:t>
      </w:r>
      <w:r w:rsidRPr="00CD563C">
        <w:t>走的人多數是從數學的哪些領域分支來的</w:t>
      </w:r>
      <w:r w:rsidRPr="00CD563C">
        <w:t>?</w:t>
      </w:r>
    </w:p>
    <w:p w14:paraId="790DD1DF" w14:textId="0056B896" w:rsidR="00CD563C" w:rsidRDefault="00CD563C" w:rsidP="00CD563C">
      <w:pPr>
        <w:pStyle w:val="a9"/>
        <w:numPr>
          <w:ilvl w:val="0"/>
          <w:numId w:val="10"/>
        </w:numPr>
      </w:pPr>
      <w:r w:rsidRPr="00CD563C">
        <w:t>目前改進</w:t>
      </w:r>
      <w:r w:rsidRPr="00CD563C">
        <w:t xml:space="preserve"> AI </w:t>
      </w:r>
      <w:r w:rsidRPr="00CD563C">
        <w:t>模型的邏輯推理能力是一個重要的大方向，有沒有人嘗試過讓</w:t>
      </w:r>
      <w:r w:rsidRPr="00CD563C">
        <w:t xml:space="preserve"> </w:t>
      </w:r>
      <w:r w:rsidRPr="00CD563C">
        <w:t>模型有一個專門用</w:t>
      </w:r>
      <w:proofErr w:type="gramStart"/>
      <w:r w:rsidRPr="00CD563C">
        <w:t>來作</w:t>
      </w:r>
      <w:proofErr w:type="gramEnd"/>
      <w:r w:rsidRPr="00CD563C">
        <w:t>嚴謹推理的區塊，只使用一些嚴謹的形式化語言，負</w:t>
      </w:r>
      <w:r w:rsidRPr="00CD563C">
        <w:t xml:space="preserve"> </w:t>
      </w:r>
      <w:r w:rsidRPr="00CD563C">
        <w:t>責提出邏輯推理和測試邏輯通不通，然後再用大語言模型把邏輯</w:t>
      </w:r>
      <w:proofErr w:type="gramStart"/>
      <w:r w:rsidRPr="00CD563C">
        <w:t>區塊跟現實</w:t>
      </w:r>
      <w:proofErr w:type="gramEnd"/>
      <w:r w:rsidRPr="00CD563C">
        <w:t xml:space="preserve"> </w:t>
      </w:r>
      <w:r w:rsidRPr="00CD563C">
        <w:t>問題對接</w:t>
      </w:r>
      <w:r w:rsidRPr="00CD563C">
        <w:t>?</w:t>
      </w:r>
    </w:p>
    <w:p w14:paraId="78603826" w14:textId="77777777" w:rsidR="00CD563C" w:rsidRDefault="00CD563C" w:rsidP="00CD563C">
      <w:r>
        <w:rPr>
          <w:rFonts w:hint="eastAsia"/>
        </w:rPr>
        <w:t xml:space="preserve">AI </w:t>
      </w:r>
      <w:r>
        <w:t>answer</w:t>
      </w:r>
    </w:p>
    <w:p w14:paraId="31E16452" w14:textId="796908CE" w:rsidR="00CD563C" w:rsidRDefault="00CD563C" w:rsidP="00CD563C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</w:t>
      </w:r>
    </w:p>
    <w:p w14:paraId="5809BD5D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機率論與隨機過程</w:t>
      </w:r>
      <w:r>
        <w:rPr>
          <w:rFonts w:hint="eastAsia"/>
        </w:rPr>
        <w:t xml:space="preserve"> (Probability Theory &amp; Stochastic Processes)</w:t>
      </w:r>
    </w:p>
    <w:p w14:paraId="08B26D4F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這是目前最熱門的領域之一，尤其是隨著</w:t>
      </w:r>
      <w:r>
        <w:rPr>
          <w:rFonts w:hint="eastAsia"/>
        </w:rPr>
        <w:t xml:space="preserve"> </w:t>
      </w:r>
      <w:r>
        <w:rPr>
          <w:rFonts w:hint="eastAsia"/>
        </w:rPr>
        <w:t>擴散模型</w:t>
      </w:r>
      <w:r>
        <w:rPr>
          <w:rFonts w:hint="eastAsia"/>
        </w:rPr>
        <w:t xml:space="preserve"> (Diffusion Models) </w:t>
      </w:r>
      <w:r>
        <w:rPr>
          <w:rFonts w:hint="eastAsia"/>
        </w:rPr>
        <w:t>的爆發。</w:t>
      </w:r>
    </w:p>
    <w:p w14:paraId="78694E42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背景：</w:t>
      </w:r>
      <w:r>
        <w:rPr>
          <w:rFonts w:hint="eastAsia"/>
        </w:rPr>
        <w:t xml:space="preserve"> </w:t>
      </w:r>
      <w:r>
        <w:rPr>
          <w:rFonts w:hint="eastAsia"/>
        </w:rPr>
        <w:t>專精於隨機微分方程</w:t>
      </w:r>
      <w:r>
        <w:rPr>
          <w:rFonts w:hint="eastAsia"/>
        </w:rPr>
        <w:t xml:space="preserve"> (SDEs)</w:t>
      </w:r>
      <w:r>
        <w:rPr>
          <w:rFonts w:hint="eastAsia"/>
        </w:rPr>
        <w:t>、布朗運動、</w:t>
      </w:r>
      <w:proofErr w:type="gramStart"/>
      <w:r>
        <w:rPr>
          <w:rFonts w:hint="eastAsia"/>
        </w:rPr>
        <w:t>馬可夫鏈蒙地卡羅</w:t>
      </w:r>
      <w:proofErr w:type="gramEnd"/>
      <w:r>
        <w:rPr>
          <w:rFonts w:hint="eastAsia"/>
        </w:rPr>
        <w:t xml:space="preserve"> (MCMC) </w:t>
      </w:r>
      <w:r>
        <w:rPr>
          <w:rFonts w:hint="eastAsia"/>
        </w:rPr>
        <w:t>的人。</w:t>
      </w:r>
    </w:p>
    <w:p w14:paraId="53868833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應用：</w:t>
      </w:r>
      <w:r>
        <w:rPr>
          <w:rFonts w:hint="eastAsia"/>
        </w:rPr>
        <w:t xml:space="preserve"> </w:t>
      </w:r>
      <w:r>
        <w:rPr>
          <w:rFonts w:hint="eastAsia"/>
        </w:rPr>
        <w:t>生成式</w:t>
      </w:r>
      <w:r>
        <w:rPr>
          <w:rFonts w:hint="eastAsia"/>
        </w:rPr>
        <w:t xml:space="preserve"> AI (Generative AI) </w:t>
      </w:r>
      <w:r>
        <w:rPr>
          <w:rFonts w:hint="eastAsia"/>
        </w:rPr>
        <w:t>的數學基礎完全建立在隨機過程上。例如，</w:t>
      </w:r>
      <w:r>
        <w:rPr>
          <w:rFonts w:hint="eastAsia"/>
        </w:rPr>
        <w:t xml:space="preserve">Stable Diffusion </w:t>
      </w:r>
      <w:r>
        <w:rPr>
          <w:rFonts w:hint="eastAsia"/>
        </w:rPr>
        <w:t>的本質就是將圖像數據分佈轉化為高</w:t>
      </w:r>
      <w:proofErr w:type="gramStart"/>
      <w:r>
        <w:rPr>
          <w:rFonts w:hint="eastAsia"/>
        </w:rPr>
        <w:t>斯噪聲的</w:t>
      </w:r>
      <w:proofErr w:type="gramEnd"/>
      <w:r>
        <w:rPr>
          <w:rFonts w:hint="eastAsia"/>
        </w:rPr>
        <w:t>逆過程。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強化學習</w:t>
      </w:r>
      <w:r>
        <w:rPr>
          <w:rFonts w:hint="eastAsia"/>
        </w:rPr>
        <w:t xml:space="preserve"> (Reinforcement Learning) </w:t>
      </w:r>
      <w:r>
        <w:rPr>
          <w:rFonts w:hint="eastAsia"/>
        </w:rPr>
        <w:t>也大量依賴隨機控制理論。</w:t>
      </w:r>
    </w:p>
    <w:p w14:paraId="5B0A38AA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優化理論</w:t>
      </w:r>
      <w:r>
        <w:rPr>
          <w:rFonts w:hint="eastAsia"/>
        </w:rPr>
        <w:t xml:space="preserve"> (Optimization Theory)</w:t>
      </w:r>
    </w:p>
    <w:p w14:paraId="322CB916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機器學習的本質就是一個巨大的優化問題（尋找</w:t>
      </w:r>
      <w:r>
        <w:rPr>
          <w:rFonts w:hint="eastAsia"/>
        </w:rPr>
        <w:t xml:space="preserve"> Loss Function </w:t>
      </w:r>
      <w:r>
        <w:rPr>
          <w:rFonts w:hint="eastAsia"/>
        </w:rPr>
        <w:t>的最小值）。</w:t>
      </w:r>
    </w:p>
    <w:p w14:paraId="4340B152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背景：</w:t>
      </w:r>
      <w:r>
        <w:rPr>
          <w:rFonts w:hint="eastAsia"/>
        </w:rPr>
        <w:t xml:space="preserve"> </w:t>
      </w:r>
      <w:r>
        <w:rPr>
          <w:rFonts w:hint="eastAsia"/>
        </w:rPr>
        <w:t>來自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優化</w:t>
      </w:r>
      <w:r>
        <w:rPr>
          <w:rFonts w:hint="eastAsia"/>
        </w:rPr>
        <w:t xml:space="preserve"> (Convex Optimization)</w:t>
      </w:r>
      <w:r>
        <w:rPr>
          <w:rFonts w:hint="eastAsia"/>
        </w:rPr>
        <w:t>、非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優化</w:t>
      </w:r>
      <w:r>
        <w:rPr>
          <w:rFonts w:hint="eastAsia"/>
        </w:rPr>
        <w:t xml:space="preserve"> (Non-convex Optimization) </w:t>
      </w:r>
      <w:r>
        <w:rPr>
          <w:rFonts w:hint="eastAsia"/>
        </w:rPr>
        <w:t>領域。</w:t>
      </w:r>
    </w:p>
    <w:p w14:paraId="509143E6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應用：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研究梯</w:t>
      </w:r>
      <w:proofErr w:type="gramEnd"/>
      <w:r>
        <w:rPr>
          <w:rFonts w:hint="eastAsia"/>
        </w:rPr>
        <w:t>度下降</w:t>
      </w:r>
      <w:r>
        <w:rPr>
          <w:rFonts w:hint="eastAsia"/>
        </w:rPr>
        <w:t xml:space="preserve"> (Gradient Descent) </w:t>
      </w:r>
      <w:r>
        <w:rPr>
          <w:rFonts w:hint="eastAsia"/>
        </w:rPr>
        <w:t>的收斂速度、</w:t>
      </w:r>
      <w:proofErr w:type="gramStart"/>
      <w:r>
        <w:rPr>
          <w:rFonts w:hint="eastAsia"/>
        </w:rPr>
        <w:t>鞍點</w:t>
      </w:r>
      <w:proofErr w:type="gramEnd"/>
      <w:r>
        <w:rPr>
          <w:rFonts w:hint="eastAsia"/>
        </w:rPr>
        <w:t xml:space="preserve"> (Saddle Points) </w:t>
      </w:r>
      <w:r>
        <w:rPr>
          <w:rFonts w:hint="eastAsia"/>
        </w:rPr>
        <w:t>的逃逸機制，以及為什麼過度參數化</w:t>
      </w:r>
      <w:r>
        <w:rPr>
          <w:rFonts w:hint="eastAsia"/>
        </w:rPr>
        <w:t xml:space="preserve"> (Over-parameterized) </w:t>
      </w:r>
      <w:r>
        <w:rPr>
          <w:rFonts w:hint="eastAsia"/>
        </w:rPr>
        <w:t>的神經網路能夠收斂到全域最優解而不陷入局部最優。</w:t>
      </w:r>
    </w:p>
    <w:p w14:paraId="7DFC8630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數值分析與矩陣計算</w:t>
      </w:r>
      <w:r>
        <w:rPr>
          <w:rFonts w:hint="eastAsia"/>
        </w:rPr>
        <w:t xml:space="preserve"> (Numerical Analysis &amp; Matrix Computations)</w:t>
      </w:r>
    </w:p>
    <w:p w14:paraId="5BB4E5A2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這群人對於演算法的穩定性與效率極為敏感。</w:t>
      </w:r>
    </w:p>
    <w:p w14:paraId="65542FC3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背景：</w:t>
      </w:r>
      <w:r>
        <w:rPr>
          <w:rFonts w:hint="eastAsia"/>
        </w:rPr>
        <w:t xml:space="preserve"> </w:t>
      </w:r>
      <w:r>
        <w:rPr>
          <w:rFonts w:hint="eastAsia"/>
        </w:rPr>
        <w:t>專精於數值線性代數、矩陣分解</w:t>
      </w:r>
      <w:r>
        <w:rPr>
          <w:rFonts w:hint="eastAsia"/>
        </w:rPr>
        <w:t xml:space="preserve"> (SVD, Eigenvalue decomposition)</w:t>
      </w:r>
      <w:r>
        <w:rPr>
          <w:rFonts w:hint="eastAsia"/>
        </w:rPr>
        <w:t>、稀疏矩陣計算、以及逼近理論</w:t>
      </w:r>
      <w:r>
        <w:rPr>
          <w:rFonts w:hint="eastAsia"/>
        </w:rPr>
        <w:t xml:space="preserve"> (Approximation Theory) </w:t>
      </w:r>
      <w:r>
        <w:rPr>
          <w:rFonts w:hint="eastAsia"/>
        </w:rPr>
        <w:t>的人。</w:t>
      </w:r>
    </w:p>
    <w:p w14:paraId="01097D51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lastRenderedPageBreak/>
        <w:t>應用：</w:t>
      </w:r>
    </w:p>
    <w:p w14:paraId="35486E87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模型壓縮：</w:t>
      </w:r>
      <w:r>
        <w:rPr>
          <w:rFonts w:hint="eastAsia"/>
        </w:rPr>
        <w:t xml:space="preserve"> </w:t>
      </w:r>
      <w:r>
        <w:rPr>
          <w:rFonts w:hint="eastAsia"/>
        </w:rPr>
        <w:t>如何用更少的位元</w:t>
      </w:r>
      <w:r>
        <w:rPr>
          <w:rFonts w:hint="eastAsia"/>
        </w:rPr>
        <w:t xml:space="preserve"> (Quantization) </w:t>
      </w:r>
      <w:r>
        <w:rPr>
          <w:rFonts w:hint="eastAsia"/>
        </w:rPr>
        <w:t>或更小的矩陣</w:t>
      </w:r>
      <w:r>
        <w:rPr>
          <w:rFonts w:hint="eastAsia"/>
        </w:rPr>
        <w:t xml:space="preserve"> (Low-rank approximation) </w:t>
      </w:r>
      <w:r>
        <w:rPr>
          <w:rFonts w:hint="eastAsia"/>
        </w:rPr>
        <w:t>來執行巨大的</w:t>
      </w:r>
      <w:r>
        <w:rPr>
          <w:rFonts w:hint="eastAsia"/>
        </w:rPr>
        <w:t xml:space="preserve"> LLM</w:t>
      </w:r>
      <w:r>
        <w:rPr>
          <w:rFonts w:hint="eastAsia"/>
        </w:rPr>
        <w:t>。</w:t>
      </w:r>
    </w:p>
    <w:p w14:paraId="3D511387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穩定性分析：</w:t>
      </w:r>
      <w:r>
        <w:rPr>
          <w:rFonts w:hint="eastAsia"/>
        </w:rPr>
        <w:t xml:space="preserve"> </w:t>
      </w:r>
      <w:r>
        <w:rPr>
          <w:rFonts w:hint="eastAsia"/>
        </w:rPr>
        <w:t>確保訓練過程不會因為浮點數誤差而發散。</w:t>
      </w:r>
    </w:p>
    <w:p w14:paraId="0BFF3D18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Neural ODEs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將神經網路視為微分方程的數值解法，這是連結傳統科學計算與深度學習的橋樑。</w:t>
      </w:r>
    </w:p>
    <w:p w14:paraId="3D1EC9A7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泛函分析</w:t>
      </w:r>
      <w:proofErr w:type="gramEnd"/>
      <w:r>
        <w:rPr>
          <w:rFonts w:hint="eastAsia"/>
        </w:rPr>
        <w:t xml:space="preserve"> (Functional Analysis)</w:t>
      </w:r>
    </w:p>
    <w:p w14:paraId="612AD000" w14:textId="77777777" w:rsidR="00CD563C" w:rsidRDefault="00CD563C" w:rsidP="00CD563C">
      <w:pPr>
        <w:rPr>
          <w:rFonts w:hint="eastAsia"/>
        </w:rPr>
      </w:pPr>
      <w:proofErr w:type="gramStart"/>
      <w:r>
        <w:rPr>
          <w:rFonts w:hint="eastAsia"/>
        </w:rPr>
        <w:t>當維度趨</w:t>
      </w:r>
      <w:proofErr w:type="gramEnd"/>
      <w:r>
        <w:rPr>
          <w:rFonts w:hint="eastAsia"/>
        </w:rPr>
        <w:t>近於無限大，或者需要探討函數空間的性質時，就需要這方面的專家。</w:t>
      </w:r>
    </w:p>
    <w:p w14:paraId="71010352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背景：</w:t>
      </w:r>
      <w:r>
        <w:rPr>
          <w:rFonts w:hint="eastAsia"/>
        </w:rPr>
        <w:t xml:space="preserve"> </w:t>
      </w:r>
      <w:r>
        <w:rPr>
          <w:rFonts w:hint="eastAsia"/>
        </w:rPr>
        <w:t>研究希爾伯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空間</w:t>
      </w:r>
      <w:r>
        <w:rPr>
          <w:rFonts w:hint="eastAsia"/>
        </w:rPr>
        <w:t xml:space="preserve"> (Hilbert Spaces)</w:t>
      </w:r>
      <w:r>
        <w:rPr>
          <w:rFonts w:hint="eastAsia"/>
        </w:rPr>
        <w:t>、算子理論</w:t>
      </w:r>
      <w:r>
        <w:rPr>
          <w:rFonts w:hint="eastAsia"/>
        </w:rPr>
        <w:t xml:space="preserve"> (Operator Theory) </w:t>
      </w:r>
      <w:r>
        <w:rPr>
          <w:rFonts w:hint="eastAsia"/>
        </w:rPr>
        <w:t>的人。</w:t>
      </w:r>
    </w:p>
    <w:p w14:paraId="699F8900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應用：</w:t>
      </w:r>
    </w:p>
    <w:p w14:paraId="4A0A0F81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核方法</w:t>
      </w:r>
      <w:r>
        <w:rPr>
          <w:rFonts w:hint="eastAsia"/>
        </w:rPr>
        <w:t xml:space="preserve"> (Kernel Methods)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雖然</w:t>
      </w:r>
      <w:r>
        <w:rPr>
          <w:rFonts w:hint="eastAsia"/>
        </w:rPr>
        <w:t xml:space="preserve"> SVM </w:t>
      </w:r>
      <w:r>
        <w:rPr>
          <w:rFonts w:hint="eastAsia"/>
        </w:rPr>
        <w:t>不再是主流，但在</w:t>
      </w:r>
      <w:r>
        <w:rPr>
          <w:rFonts w:hint="eastAsia"/>
        </w:rPr>
        <w:t xml:space="preserve"> Neural Tangent Kernel (NTK) </w:t>
      </w:r>
      <w:r>
        <w:rPr>
          <w:rFonts w:hint="eastAsia"/>
        </w:rPr>
        <w:t>理論中，</w:t>
      </w:r>
      <w:proofErr w:type="gramStart"/>
      <w:r>
        <w:rPr>
          <w:rFonts w:hint="eastAsia"/>
        </w:rPr>
        <w:t>泛函分析</w:t>
      </w:r>
      <w:proofErr w:type="gramEnd"/>
      <w:r>
        <w:rPr>
          <w:rFonts w:hint="eastAsia"/>
        </w:rPr>
        <w:t>被用來解釋深度神經網路在無限寬度下的行為。</w:t>
      </w:r>
    </w:p>
    <w:p w14:paraId="7A580292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泛化誤差</w:t>
      </w:r>
      <w:r>
        <w:rPr>
          <w:rFonts w:hint="eastAsia"/>
        </w:rPr>
        <w:t xml:space="preserve"> (Generalization Error)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解釋為什麼深度學習模型在訓練集</w:t>
      </w:r>
      <w:proofErr w:type="gramStart"/>
      <w:r>
        <w:rPr>
          <w:rFonts w:hint="eastAsia"/>
        </w:rPr>
        <w:t>上過擬合</w:t>
      </w:r>
      <w:proofErr w:type="gramEnd"/>
      <w:r>
        <w:rPr>
          <w:rFonts w:hint="eastAsia"/>
        </w:rPr>
        <w:t xml:space="preserve"> (Overfitting) </w:t>
      </w:r>
      <w:r>
        <w:rPr>
          <w:rFonts w:hint="eastAsia"/>
        </w:rPr>
        <w:t>嚴重，但在測試集上表現卻依然很好。</w:t>
      </w:r>
    </w:p>
    <w:p w14:paraId="2ACCAA7F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微分幾何與拓樸學</w:t>
      </w:r>
      <w:r>
        <w:rPr>
          <w:rFonts w:hint="eastAsia"/>
        </w:rPr>
        <w:t xml:space="preserve"> (Differential Geometry &amp; Topology)</w:t>
      </w:r>
    </w:p>
    <w:p w14:paraId="08B591C6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這群人關注數據的「形狀」與結構。</w:t>
      </w:r>
    </w:p>
    <w:p w14:paraId="53315ABB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背景：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研究流形</w:t>
      </w:r>
      <w:proofErr w:type="gramEnd"/>
      <w:r>
        <w:rPr>
          <w:rFonts w:hint="eastAsia"/>
        </w:rPr>
        <w:t xml:space="preserve"> (Manifolds)</w:t>
      </w:r>
      <w:r>
        <w:rPr>
          <w:rFonts w:hint="eastAsia"/>
        </w:rPr>
        <w:t>、黎曼幾何、代數拓樸的人。</w:t>
      </w:r>
    </w:p>
    <w:p w14:paraId="732C5521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應用：</w:t>
      </w:r>
    </w:p>
    <w:p w14:paraId="2EFAC634" w14:textId="77777777" w:rsidR="00CD563C" w:rsidRDefault="00CD563C" w:rsidP="00CD563C">
      <w:pPr>
        <w:rPr>
          <w:rFonts w:hint="eastAsia"/>
        </w:rPr>
      </w:pPr>
      <w:proofErr w:type="gramStart"/>
      <w:r>
        <w:rPr>
          <w:rFonts w:hint="eastAsia"/>
        </w:rPr>
        <w:t>流形假說</w:t>
      </w:r>
      <w:proofErr w:type="gramEnd"/>
      <w:r>
        <w:rPr>
          <w:rFonts w:hint="eastAsia"/>
        </w:rPr>
        <w:t xml:space="preserve"> (Manifold Hypothesis)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認為高維數據</w:t>
      </w:r>
      <w:proofErr w:type="gramEnd"/>
      <w:r>
        <w:rPr>
          <w:rFonts w:hint="eastAsia"/>
        </w:rPr>
        <w:t>（如圖片）其實是分佈在一個</w:t>
      </w:r>
      <w:proofErr w:type="gramStart"/>
      <w:r>
        <w:rPr>
          <w:rFonts w:hint="eastAsia"/>
        </w:rPr>
        <w:t>低維的流形</w:t>
      </w:r>
      <w:proofErr w:type="gramEnd"/>
      <w:r>
        <w:rPr>
          <w:rFonts w:hint="eastAsia"/>
        </w:rPr>
        <w:t>上。</w:t>
      </w:r>
    </w:p>
    <w:p w14:paraId="40A41DAB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幾何深度學習</w:t>
      </w:r>
      <w:r>
        <w:rPr>
          <w:rFonts w:hint="eastAsia"/>
        </w:rPr>
        <w:t xml:space="preserve"> (Geometric Deep Learning)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處理非歐幾里得數據（如社交網絡圖形、</w:t>
      </w:r>
      <w:r>
        <w:rPr>
          <w:rFonts w:hint="eastAsia"/>
        </w:rPr>
        <w:t xml:space="preserve">3D </w:t>
      </w:r>
      <w:r>
        <w:rPr>
          <w:rFonts w:hint="eastAsia"/>
        </w:rPr>
        <w:t>分子結構），這直接催生了圖神經網路</w:t>
      </w:r>
      <w:r>
        <w:rPr>
          <w:rFonts w:hint="eastAsia"/>
        </w:rPr>
        <w:t xml:space="preserve"> (GNN)</w:t>
      </w:r>
      <w:r>
        <w:rPr>
          <w:rFonts w:hint="eastAsia"/>
        </w:rPr>
        <w:t>。</w:t>
      </w:r>
    </w:p>
    <w:p w14:paraId="3D1D3541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資訊幾何</w:t>
      </w:r>
      <w:r>
        <w:rPr>
          <w:rFonts w:hint="eastAsia"/>
        </w:rPr>
        <w:t xml:space="preserve"> (Information Geometry)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研究機率分佈空間的幾何結構。</w:t>
      </w:r>
    </w:p>
    <w:p w14:paraId="2490C75F" w14:textId="77777777" w:rsidR="00CD563C" w:rsidRDefault="00CD563C" w:rsidP="00CD563C"/>
    <w:p w14:paraId="613D494C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lastRenderedPageBreak/>
        <w:t xml:space="preserve">6. </w:t>
      </w:r>
      <w:r>
        <w:rPr>
          <w:rFonts w:hint="eastAsia"/>
        </w:rPr>
        <w:t>統計物理</w:t>
      </w:r>
      <w:r>
        <w:rPr>
          <w:rFonts w:hint="eastAsia"/>
        </w:rPr>
        <w:t xml:space="preserve"> (Statistical Physics)</w:t>
      </w:r>
    </w:p>
    <w:p w14:paraId="0731D4E2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雖然這通常被歸類在物理系，但很多做數學物理</w:t>
      </w:r>
      <w:r>
        <w:rPr>
          <w:rFonts w:hint="eastAsia"/>
        </w:rPr>
        <w:t xml:space="preserve"> (Mathematical Physics) </w:t>
      </w:r>
      <w:r>
        <w:rPr>
          <w:rFonts w:hint="eastAsia"/>
        </w:rPr>
        <w:t>的人也轉向</w:t>
      </w:r>
      <w:r>
        <w:rPr>
          <w:rFonts w:hint="eastAsia"/>
        </w:rPr>
        <w:t xml:space="preserve"> ML</w:t>
      </w:r>
      <w:r>
        <w:rPr>
          <w:rFonts w:hint="eastAsia"/>
        </w:rPr>
        <w:t>。</w:t>
      </w:r>
    </w:p>
    <w:p w14:paraId="02EBE146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背景：</w:t>
      </w:r>
      <w:r>
        <w:rPr>
          <w:rFonts w:hint="eastAsia"/>
        </w:rPr>
        <w:t xml:space="preserve"> </w:t>
      </w:r>
      <w:r>
        <w:rPr>
          <w:rFonts w:hint="eastAsia"/>
        </w:rPr>
        <w:t>研究自旋玻璃</w:t>
      </w:r>
      <w:r>
        <w:rPr>
          <w:rFonts w:hint="eastAsia"/>
        </w:rPr>
        <w:t xml:space="preserve"> (Spin Glasses)</w:t>
      </w:r>
      <w:r>
        <w:rPr>
          <w:rFonts w:hint="eastAsia"/>
        </w:rPr>
        <w:t>、相變</w:t>
      </w:r>
      <w:r>
        <w:rPr>
          <w:rFonts w:hint="eastAsia"/>
        </w:rPr>
        <w:t xml:space="preserve"> (Phase Transitions)</w:t>
      </w:r>
      <w:r>
        <w:rPr>
          <w:rFonts w:hint="eastAsia"/>
        </w:rPr>
        <w:t>、複雜系統的人。</w:t>
      </w:r>
    </w:p>
    <w:p w14:paraId="339F485C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應用：</w:t>
      </w:r>
      <w:r>
        <w:rPr>
          <w:rFonts w:hint="eastAsia"/>
        </w:rPr>
        <w:t xml:space="preserve"> </w:t>
      </w:r>
      <w:r>
        <w:rPr>
          <w:rFonts w:hint="eastAsia"/>
        </w:rPr>
        <w:t>他們將神經網路視為一個巨大的多體物理系統，利用「副本法」</w:t>
      </w:r>
      <w:r>
        <w:rPr>
          <w:rFonts w:hint="eastAsia"/>
        </w:rPr>
        <w:t xml:space="preserve">(Replica Method) </w:t>
      </w:r>
      <w:r>
        <w:rPr>
          <w:rFonts w:hint="eastAsia"/>
        </w:rPr>
        <w:t>等工具來分析神經網路的能量景觀</w:t>
      </w:r>
      <w:r>
        <w:rPr>
          <w:rFonts w:hint="eastAsia"/>
        </w:rPr>
        <w:t xml:space="preserve"> (Energy Landscape)</w:t>
      </w:r>
      <w:r>
        <w:rPr>
          <w:rFonts w:hint="eastAsia"/>
        </w:rPr>
        <w:t>。</w:t>
      </w:r>
    </w:p>
    <w:p w14:paraId="40CE93C5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總結</w:t>
      </w:r>
    </w:p>
    <w:p w14:paraId="5007C55B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簡單來說，目前的趨勢是：</w:t>
      </w:r>
    </w:p>
    <w:p w14:paraId="72E01E45" w14:textId="77777777" w:rsidR="00CD563C" w:rsidRDefault="00CD563C" w:rsidP="00CD563C">
      <w:pPr>
        <w:rPr>
          <w:rFonts w:hint="eastAsia"/>
        </w:rPr>
      </w:pPr>
      <w:r>
        <w:rPr>
          <w:rFonts w:hint="eastAsia"/>
        </w:rPr>
        <w:t>應用數學</w:t>
      </w:r>
      <w:r>
        <w:rPr>
          <w:rFonts w:hint="eastAsia"/>
        </w:rPr>
        <w:t>/</w:t>
      </w:r>
      <w:r>
        <w:rPr>
          <w:rFonts w:hint="eastAsia"/>
        </w:rPr>
        <w:t>數值分析背景的人，通常往</w:t>
      </w:r>
      <w:r>
        <w:rPr>
          <w:rFonts w:hint="eastAsia"/>
        </w:rPr>
        <w:t xml:space="preserve"> </w:t>
      </w:r>
      <w:r>
        <w:rPr>
          <w:rFonts w:hint="eastAsia"/>
        </w:rPr>
        <w:t>演算法加速、模型壓縮、科學計算</w:t>
      </w:r>
      <w:r>
        <w:rPr>
          <w:rFonts w:hint="eastAsia"/>
        </w:rPr>
        <w:t xml:space="preserve"> AI (AI for Science) </w:t>
      </w:r>
      <w:r>
        <w:rPr>
          <w:rFonts w:hint="eastAsia"/>
        </w:rPr>
        <w:t>走。</w:t>
      </w:r>
    </w:p>
    <w:p w14:paraId="027F56B8" w14:textId="74514989" w:rsidR="00CD563C" w:rsidRDefault="00CD563C" w:rsidP="00CD563C">
      <w:r>
        <w:rPr>
          <w:rFonts w:hint="eastAsia"/>
        </w:rPr>
        <w:t>純數學</w:t>
      </w:r>
      <w:r>
        <w:rPr>
          <w:rFonts w:hint="eastAsia"/>
        </w:rPr>
        <w:t>/</w:t>
      </w:r>
      <w:r>
        <w:rPr>
          <w:rFonts w:hint="eastAsia"/>
        </w:rPr>
        <w:t>機率幾何背景的人，通常往</w:t>
      </w:r>
      <w:r>
        <w:rPr>
          <w:rFonts w:hint="eastAsia"/>
        </w:rPr>
        <w:t xml:space="preserve"> </w:t>
      </w:r>
      <w:r>
        <w:rPr>
          <w:rFonts w:hint="eastAsia"/>
        </w:rPr>
        <w:t>深度學習理論</w:t>
      </w:r>
      <w:r>
        <w:rPr>
          <w:rFonts w:hint="eastAsia"/>
        </w:rPr>
        <w:t xml:space="preserve"> (Deep Learning Theory)</w:t>
      </w:r>
      <w:r>
        <w:rPr>
          <w:rFonts w:hint="eastAsia"/>
        </w:rPr>
        <w:t>、解釋性</w:t>
      </w:r>
      <w:r>
        <w:rPr>
          <w:rFonts w:hint="eastAsia"/>
        </w:rPr>
        <w:t xml:space="preserve"> AI </w:t>
      </w:r>
      <w:r>
        <w:rPr>
          <w:rFonts w:hint="eastAsia"/>
        </w:rPr>
        <w:t>走。</w:t>
      </w:r>
    </w:p>
    <w:p w14:paraId="3A13CCF7" w14:textId="77777777" w:rsidR="00CD563C" w:rsidRDefault="00CD563C" w:rsidP="00CD563C"/>
    <w:p w14:paraId="4EF89EEB" w14:textId="2D16FC43" w:rsidR="00CD563C" w:rsidRDefault="00CD563C" w:rsidP="00CD563C">
      <w:r>
        <w:rPr>
          <w:rFonts w:hint="eastAsia"/>
        </w:rPr>
        <w:t>二</w:t>
      </w:r>
      <w:r>
        <w:rPr>
          <w:rFonts w:hint="eastAsia"/>
        </w:rPr>
        <w:t xml:space="preserve">. </w:t>
      </w:r>
    </w:p>
    <w:p w14:paraId="7A76F1AF" w14:textId="77777777" w:rsidR="003747A2" w:rsidRPr="003747A2" w:rsidRDefault="003747A2" w:rsidP="003747A2">
      <w:r w:rsidRPr="003747A2">
        <w:t>这是一个非常深刻且前沿的观察。您所描述的架</w:t>
      </w:r>
      <w:proofErr w:type="gramStart"/>
      <w:r w:rsidRPr="003747A2">
        <w:t>构</w:t>
      </w:r>
      <w:proofErr w:type="gramEnd"/>
      <w:r w:rsidRPr="003747A2">
        <w:t>，正是目前人工智能领域中最热门的研究方向之一，通常被称为</w:t>
      </w:r>
      <w:r w:rsidRPr="003747A2">
        <w:t xml:space="preserve"> </w:t>
      </w:r>
      <w:r w:rsidRPr="003747A2">
        <w:rPr>
          <w:b/>
          <w:bCs/>
        </w:rPr>
        <w:t>「神经符号人工智能」（</w:t>
      </w:r>
      <w:r w:rsidRPr="003747A2">
        <w:rPr>
          <w:b/>
          <w:bCs/>
        </w:rPr>
        <w:t>Neuro-symbolic AI</w:t>
      </w:r>
      <w:r w:rsidRPr="003747A2">
        <w:rPr>
          <w:b/>
          <w:bCs/>
        </w:rPr>
        <w:t>）</w:t>
      </w:r>
      <w:r w:rsidRPr="003747A2">
        <w:t>。</w:t>
      </w:r>
    </w:p>
    <w:p w14:paraId="4022B458" w14:textId="77777777" w:rsidR="003747A2" w:rsidRPr="003747A2" w:rsidRDefault="003747A2" w:rsidP="003747A2">
      <w:r w:rsidRPr="003747A2">
        <w:t>具</w:t>
      </w:r>
      <w:proofErr w:type="gramStart"/>
      <w:r w:rsidRPr="003747A2">
        <w:t>体</w:t>
      </w:r>
      <w:proofErr w:type="gramEnd"/>
      <w:r w:rsidRPr="003747A2">
        <w:t>来说，这种架构试图结合</w:t>
      </w:r>
      <w:r w:rsidRPr="003747A2">
        <w:t xml:space="preserve"> </w:t>
      </w:r>
      <w:r w:rsidRPr="003747A2">
        <w:rPr>
          <w:b/>
          <w:bCs/>
        </w:rPr>
        <w:t>大语言模型（</w:t>
      </w:r>
      <w:r w:rsidRPr="003747A2">
        <w:rPr>
          <w:b/>
          <w:bCs/>
        </w:rPr>
        <w:t>LLM</w:t>
      </w:r>
      <w:r w:rsidRPr="003747A2">
        <w:rPr>
          <w:b/>
          <w:bCs/>
        </w:rPr>
        <w:t>）</w:t>
      </w:r>
      <w:r w:rsidRPr="003747A2">
        <w:t xml:space="preserve"> </w:t>
      </w:r>
      <w:r w:rsidRPr="003747A2">
        <w:t>的「直觉与自然语言理解能力」和</w:t>
      </w:r>
      <w:r w:rsidRPr="003747A2">
        <w:t xml:space="preserve"> </w:t>
      </w:r>
      <w:r w:rsidRPr="003747A2">
        <w:rPr>
          <w:b/>
          <w:bCs/>
        </w:rPr>
        <w:t>形式化方法</w:t>
      </w:r>
      <w:r w:rsidRPr="003747A2">
        <w:rPr>
          <w:b/>
          <w:bCs/>
        </w:rPr>
        <w:t>/</w:t>
      </w:r>
      <w:r w:rsidRPr="003747A2">
        <w:rPr>
          <w:b/>
          <w:bCs/>
        </w:rPr>
        <w:t>求解器（</w:t>
      </w:r>
      <w:r w:rsidRPr="003747A2">
        <w:rPr>
          <w:b/>
          <w:bCs/>
        </w:rPr>
        <w:t>Formal Methods/Solvers</w:t>
      </w:r>
      <w:r w:rsidRPr="003747A2">
        <w:rPr>
          <w:b/>
          <w:bCs/>
        </w:rPr>
        <w:t>）</w:t>
      </w:r>
      <w:r w:rsidRPr="003747A2">
        <w:t xml:space="preserve"> </w:t>
      </w:r>
      <w:r w:rsidRPr="003747A2">
        <w:t>的「严谨逻辑推理能力」。</w:t>
      </w:r>
    </w:p>
    <w:p w14:paraId="0E6D71DB" w14:textId="77777777" w:rsidR="003747A2" w:rsidRPr="003747A2" w:rsidRDefault="003747A2" w:rsidP="003747A2">
      <w:r w:rsidRPr="003747A2">
        <w:t>目前主要有以下</w:t>
      </w:r>
      <w:proofErr w:type="gramStart"/>
      <w:r w:rsidRPr="003747A2">
        <w:t>几种</w:t>
      </w:r>
      <w:proofErr w:type="gramEnd"/>
      <w:r w:rsidRPr="003747A2">
        <w:t>具</w:t>
      </w:r>
      <w:proofErr w:type="gramStart"/>
      <w:r w:rsidRPr="003747A2">
        <w:t>体</w:t>
      </w:r>
      <w:proofErr w:type="gramEnd"/>
      <w:r w:rsidRPr="003747A2">
        <w:t>的实现路经，完全符合您提到的「</w:t>
      </w:r>
      <w:r w:rsidRPr="003747A2">
        <w:t xml:space="preserve">LLM </w:t>
      </w:r>
      <w:r w:rsidRPr="003747A2">
        <w:t>对接现实问题</w:t>
      </w:r>
      <w:r w:rsidRPr="003747A2">
        <w:t xml:space="preserve"> + </w:t>
      </w:r>
      <w:r w:rsidRPr="003747A2">
        <w:t>严谨区块处理逻辑」的设想：</w:t>
      </w:r>
    </w:p>
    <w:p w14:paraId="17B5A8E4" w14:textId="77777777" w:rsidR="003747A2" w:rsidRPr="003747A2" w:rsidRDefault="003747A2" w:rsidP="003747A2">
      <w:r w:rsidRPr="003747A2">
        <w:pict w14:anchorId="03BE95F4">
          <v:rect id="_x0000_i1076" style="width:0;height:1.5pt" o:hralign="center" o:hrstd="t" o:hr="t" fillcolor="#a0a0a0" stroked="f"/>
        </w:pict>
      </w:r>
    </w:p>
    <w:p w14:paraId="2F1CED80" w14:textId="77777777" w:rsidR="003747A2" w:rsidRPr="003747A2" w:rsidRDefault="003747A2" w:rsidP="003747A2">
      <w:pPr>
        <w:rPr>
          <w:b/>
          <w:bCs/>
        </w:rPr>
      </w:pPr>
      <w:r w:rsidRPr="003747A2">
        <w:rPr>
          <w:b/>
          <w:bCs/>
        </w:rPr>
        <w:t xml:space="preserve">1. </w:t>
      </w:r>
      <w:proofErr w:type="spellStart"/>
      <w:r w:rsidRPr="003747A2">
        <w:rPr>
          <w:b/>
          <w:bCs/>
        </w:rPr>
        <w:t>AlphaProof</w:t>
      </w:r>
      <w:proofErr w:type="spellEnd"/>
      <w:r w:rsidRPr="003747A2">
        <w:rPr>
          <w:b/>
          <w:bCs/>
        </w:rPr>
        <w:t xml:space="preserve"> &amp; </w:t>
      </w:r>
      <w:proofErr w:type="spellStart"/>
      <w:r w:rsidRPr="003747A2">
        <w:rPr>
          <w:b/>
          <w:bCs/>
        </w:rPr>
        <w:t>AlphaGeometry</w:t>
      </w:r>
      <w:proofErr w:type="spellEnd"/>
      <w:r w:rsidRPr="003747A2">
        <w:rPr>
          <w:b/>
          <w:bCs/>
        </w:rPr>
        <w:t xml:space="preserve"> (Google DeepMind)</w:t>
      </w:r>
    </w:p>
    <w:p w14:paraId="03D00399" w14:textId="77777777" w:rsidR="003747A2" w:rsidRPr="003747A2" w:rsidRDefault="003747A2" w:rsidP="003747A2">
      <w:r w:rsidRPr="003747A2">
        <w:t>这是目前最著名且最成功的案例。</w:t>
      </w:r>
      <w:r w:rsidRPr="003747A2">
        <w:t xml:space="preserve">Google DeepMind </w:t>
      </w:r>
      <w:r w:rsidRPr="003747A2">
        <w:t>专门设计了这种架构来解决复杂的数学问题（如国际数学奥林匹克竞赛</w:t>
      </w:r>
      <w:r w:rsidRPr="003747A2">
        <w:t xml:space="preserve"> IMO </w:t>
      </w:r>
      <w:r w:rsidRPr="003747A2">
        <w:t>题目）。</w:t>
      </w:r>
    </w:p>
    <w:p w14:paraId="5E26AB9E" w14:textId="77777777" w:rsidR="003747A2" w:rsidRPr="003747A2" w:rsidRDefault="003747A2" w:rsidP="003747A2">
      <w:pPr>
        <w:numPr>
          <w:ilvl w:val="0"/>
          <w:numId w:val="11"/>
        </w:numPr>
      </w:pPr>
      <w:r w:rsidRPr="003747A2">
        <w:rPr>
          <w:b/>
          <w:bCs/>
        </w:rPr>
        <w:lastRenderedPageBreak/>
        <w:t>架</w:t>
      </w:r>
      <w:proofErr w:type="gramStart"/>
      <w:r w:rsidRPr="003747A2">
        <w:rPr>
          <w:b/>
          <w:bCs/>
        </w:rPr>
        <w:t>构</w:t>
      </w:r>
      <w:proofErr w:type="gramEnd"/>
      <w:r w:rsidRPr="003747A2">
        <w:rPr>
          <w:b/>
          <w:bCs/>
        </w:rPr>
        <w:t>逻辑：</w:t>
      </w:r>
    </w:p>
    <w:p w14:paraId="0C92BE98" w14:textId="77777777" w:rsidR="003747A2" w:rsidRPr="003747A2" w:rsidRDefault="003747A2" w:rsidP="003747A2">
      <w:pPr>
        <w:numPr>
          <w:ilvl w:val="1"/>
          <w:numId w:val="11"/>
        </w:numPr>
      </w:pPr>
      <w:r w:rsidRPr="003747A2">
        <w:rPr>
          <w:b/>
          <w:bCs/>
        </w:rPr>
        <w:t xml:space="preserve">LLM </w:t>
      </w:r>
      <w:r w:rsidRPr="003747A2">
        <w:rPr>
          <w:b/>
          <w:bCs/>
        </w:rPr>
        <w:t>的角色</w:t>
      </w:r>
      <w:proofErr w:type="gramStart"/>
      <w:r w:rsidRPr="003747A2">
        <w:rPr>
          <w:b/>
          <w:bCs/>
        </w:rPr>
        <w:t>（</w:t>
      </w:r>
      <w:proofErr w:type="gramEnd"/>
      <w:r w:rsidRPr="003747A2">
        <w:rPr>
          <w:b/>
          <w:bCs/>
        </w:rPr>
        <w:t>对接现实）：</w:t>
      </w:r>
      <w:r w:rsidRPr="003747A2">
        <w:t xml:space="preserve"> </w:t>
      </w:r>
      <w:r w:rsidRPr="003747A2">
        <w:t>使用</w:t>
      </w:r>
      <w:r w:rsidRPr="003747A2">
        <w:t xml:space="preserve"> Gemini </w:t>
      </w:r>
      <w:r w:rsidRPr="003747A2">
        <w:t>的微调版本，负责把自然语言描述的数学问题，翻译成形式化的数学语言（在这种情况下是</w:t>
      </w:r>
      <w:r w:rsidRPr="003747A2">
        <w:t xml:space="preserve"> </w:t>
      </w:r>
      <w:r w:rsidRPr="003747A2">
        <w:rPr>
          <w:b/>
          <w:bCs/>
        </w:rPr>
        <w:t>Lean</w:t>
      </w:r>
      <w:r w:rsidRPr="003747A2">
        <w:t>，一种交互式定理证明语言）。</w:t>
      </w:r>
    </w:p>
    <w:p w14:paraId="74A679CC" w14:textId="77777777" w:rsidR="003747A2" w:rsidRPr="003747A2" w:rsidRDefault="003747A2" w:rsidP="003747A2">
      <w:pPr>
        <w:numPr>
          <w:ilvl w:val="1"/>
          <w:numId w:val="11"/>
        </w:numPr>
      </w:pPr>
      <w:r w:rsidRPr="003747A2">
        <w:rPr>
          <w:b/>
          <w:bCs/>
        </w:rPr>
        <w:t>严谨推理区块：</w:t>
      </w:r>
      <w:r w:rsidRPr="003747A2">
        <w:t xml:space="preserve"> </w:t>
      </w:r>
      <w:r w:rsidRPr="003747A2">
        <w:t>使用</w:t>
      </w:r>
      <w:r w:rsidRPr="003747A2">
        <w:t xml:space="preserve"> Lean </w:t>
      </w:r>
      <w:r w:rsidRPr="003747A2">
        <w:t>的编译器和证明检查器。这是一个绝对严谨的系统，只有符合逻辑规则的推导才能通过。</w:t>
      </w:r>
    </w:p>
    <w:p w14:paraId="319B8A3C" w14:textId="77777777" w:rsidR="003747A2" w:rsidRPr="003747A2" w:rsidRDefault="003747A2" w:rsidP="003747A2">
      <w:pPr>
        <w:numPr>
          <w:ilvl w:val="1"/>
          <w:numId w:val="11"/>
        </w:numPr>
      </w:pPr>
      <w:r w:rsidRPr="003747A2">
        <w:rPr>
          <w:b/>
          <w:bCs/>
        </w:rPr>
        <w:t>循环验证：</w:t>
      </w:r>
      <w:r w:rsidRPr="003747A2">
        <w:t xml:space="preserve"> </w:t>
      </w:r>
      <w:r w:rsidRPr="003747A2">
        <w:t>如果</w:t>
      </w:r>
      <w:r w:rsidRPr="003747A2">
        <w:t xml:space="preserve"> LLM </w:t>
      </w:r>
      <w:r w:rsidRPr="003747A2">
        <w:t>生成的「证明步骤」在</w:t>
      </w:r>
      <w:r w:rsidRPr="003747A2">
        <w:t xml:space="preserve"> Lean </w:t>
      </w:r>
      <w:r w:rsidRPr="003747A2">
        <w:t>中报错，系统会反馈给模型进行修正，直到逻辑完全跑通。</w:t>
      </w:r>
    </w:p>
    <w:p w14:paraId="3712F4D7" w14:textId="77777777" w:rsidR="003747A2" w:rsidRPr="003747A2" w:rsidRDefault="003747A2" w:rsidP="003747A2">
      <w:pPr>
        <w:numPr>
          <w:ilvl w:val="0"/>
          <w:numId w:val="11"/>
        </w:numPr>
      </w:pPr>
      <w:r w:rsidRPr="003747A2">
        <w:rPr>
          <w:b/>
          <w:bCs/>
        </w:rPr>
        <w:t>核心成果：</w:t>
      </w:r>
      <w:r w:rsidRPr="003747A2">
        <w:t xml:space="preserve"> </w:t>
      </w:r>
      <w:r w:rsidRPr="003747A2">
        <w:t>这个系统在</w:t>
      </w:r>
      <w:r w:rsidRPr="003747A2">
        <w:t xml:space="preserve"> 2024 </w:t>
      </w:r>
      <w:r w:rsidRPr="003747A2">
        <w:t>年的</w:t>
      </w:r>
      <w:r w:rsidRPr="003747A2">
        <w:t xml:space="preserve"> IMO </w:t>
      </w:r>
      <w:r w:rsidRPr="003747A2">
        <w:t>中达到了银牌水平，证明了将</w:t>
      </w:r>
      <w:r w:rsidRPr="003747A2">
        <w:t xml:space="preserve"> LLM </w:t>
      </w:r>
      <w:r w:rsidRPr="003747A2">
        <w:t>作为「翻译器」而让形式化语言作为「裁判」是极其有效的。</w:t>
      </w:r>
    </w:p>
    <w:p w14:paraId="6D47BC29" w14:textId="77777777" w:rsidR="003747A2" w:rsidRPr="003747A2" w:rsidRDefault="003747A2" w:rsidP="003747A2">
      <w:r w:rsidRPr="003747A2">
        <w:rPr>
          <w:b/>
          <w:bCs/>
        </w:rPr>
        <w:t>参考文獻：</w:t>
      </w:r>
    </w:p>
    <w:p w14:paraId="740A6BD9" w14:textId="77777777" w:rsidR="003747A2" w:rsidRPr="003747A2" w:rsidRDefault="003747A2" w:rsidP="003747A2">
      <w:pPr>
        <w:numPr>
          <w:ilvl w:val="0"/>
          <w:numId w:val="12"/>
        </w:numPr>
      </w:pPr>
      <w:r w:rsidRPr="003747A2">
        <w:t xml:space="preserve">DeepMind </w:t>
      </w:r>
      <w:r w:rsidRPr="003747A2">
        <w:t>官方技术报告</w:t>
      </w:r>
      <w:r w:rsidRPr="003747A2">
        <w:t xml:space="preserve"> (2024): </w:t>
      </w:r>
      <w:r w:rsidRPr="003747A2">
        <w:rPr>
          <w:i/>
          <w:iCs/>
        </w:rPr>
        <w:t>AI achieves silver-medal standard solving International Mathematical Olympiad problems.</w:t>
      </w:r>
    </w:p>
    <w:p w14:paraId="4ED866E2" w14:textId="77777777" w:rsidR="003747A2" w:rsidRPr="003747A2" w:rsidRDefault="003747A2" w:rsidP="003747A2">
      <w:pPr>
        <w:numPr>
          <w:ilvl w:val="0"/>
          <w:numId w:val="12"/>
        </w:numPr>
      </w:pPr>
      <w:r w:rsidRPr="003747A2">
        <w:rPr>
          <w:b/>
          <w:bCs/>
        </w:rPr>
        <w:t>連結：</w:t>
      </w:r>
      <w:r w:rsidRPr="003747A2">
        <w:t xml:space="preserve"> </w:t>
      </w:r>
      <w:hyperlink r:id="rId5" w:tgtFrame="_blank" w:history="1">
        <w:r w:rsidRPr="003747A2">
          <w:rPr>
            <w:rStyle w:val="ae"/>
          </w:rPr>
          <w:t>Google Deep</w:t>
        </w:r>
        <w:r w:rsidRPr="003747A2">
          <w:rPr>
            <w:rStyle w:val="ae"/>
          </w:rPr>
          <w:t>M</w:t>
        </w:r>
        <w:r w:rsidRPr="003747A2">
          <w:rPr>
            <w:rStyle w:val="ae"/>
          </w:rPr>
          <w:t>ind Research Blog</w:t>
        </w:r>
      </w:hyperlink>
    </w:p>
    <w:p w14:paraId="5EEFBA1A" w14:textId="77777777" w:rsidR="003747A2" w:rsidRPr="003747A2" w:rsidRDefault="003747A2" w:rsidP="003747A2">
      <w:r w:rsidRPr="003747A2">
        <w:pict w14:anchorId="418B5A41">
          <v:rect id="_x0000_i1077" style="width:0;height:1.5pt" o:hralign="center" o:hrstd="t" o:hr="t" fillcolor="#a0a0a0" stroked="f"/>
        </w:pict>
      </w:r>
    </w:p>
    <w:p w14:paraId="2DC354A8" w14:textId="77777777" w:rsidR="003747A2" w:rsidRPr="003747A2" w:rsidRDefault="003747A2" w:rsidP="003747A2">
      <w:pPr>
        <w:rPr>
          <w:b/>
          <w:bCs/>
        </w:rPr>
      </w:pPr>
      <w:r w:rsidRPr="003747A2">
        <w:rPr>
          <w:b/>
          <w:bCs/>
        </w:rPr>
        <w:t xml:space="preserve">2. Logic-LM: </w:t>
      </w:r>
      <w:r w:rsidRPr="003747A2">
        <w:rPr>
          <w:b/>
          <w:bCs/>
        </w:rPr>
        <w:t>将</w:t>
      </w:r>
      <w:r w:rsidRPr="003747A2">
        <w:rPr>
          <w:b/>
          <w:bCs/>
        </w:rPr>
        <w:t xml:space="preserve"> LLM </w:t>
      </w:r>
      <w:r w:rsidRPr="003747A2">
        <w:rPr>
          <w:b/>
          <w:bCs/>
        </w:rPr>
        <w:t>与符号求解器结合</w:t>
      </w:r>
    </w:p>
    <w:p w14:paraId="3993895F" w14:textId="77777777" w:rsidR="003747A2" w:rsidRPr="003747A2" w:rsidRDefault="003747A2" w:rsidP="003747A2">
      <w:r w:rsidRPr="003747A2">
        <w:t>这是一篇学术界非常有代表性的论文，直接尝试了您所说的「将逻辑推理外包」。</w:t>
      </w:r>
    </w:p>
    <w:p w14:paraId="6C09E145" w14:textId="77777777" w:rsidR="003747A2" w:rsidRPr="003747A2" w:rsidRDefault="003747A2" w:rsidP="003747A2">
      <w:pPr>
        <w:numPr>
          <w:ilvl w:val="0"/>
          <w:numId w:val="13"/>
        </w:numPr>
      </w:pPr>
      <w:r w:rsidRPr="003747A2">
        <w:rPr>
          <w:b/>
          <w:bCs/>
        </w:rPr>
        <w:t>架</w:t>
      </w:r>
      <w:proofErr w:type="gramStart"/>
      <w:r w:rsidRPr="003747A2">
        <w:rPr>
          <w:b/>
          <w:bCs/>
        </w:rPr>
        <w:t>构</w:t>
      </w:r>
      <w:proofErr w:type="gramEnd"/>
      <w:r w:rsidRPr="003747A2">
        <w:rPr>
          <w:b/>
          <w:bCs/>
        </w:rPr>
        <w:t>逻辑：</w:t>
      </w:r>
    </w:p>
    <w:p w14:paraId="5213F326" w14:textId="77777777" w:rsidR="003747A2" w:rsidRPr="003747A2" w:rsidRDefault="003747A2" w:rsidP="003747A2">
      <w:pPr>
        <w:numPr>
          <w:ilvl w:val="1"/>
          <w:numId w:val="13"/>
        </w:numPr>
      </w:pPr>
      <w:r w:rsidRPr="003747A2">
        <w:rPr>
          <w:b/>
          <w:bCs/>
        </w:rPr>
        <w:t xml:space="preserve">LLM </w:t>
      </w:r>
      <w:r w:rsidRPr="003747A2">
        <w:rPr>
          <w:b/>
          <w:bCs/>
        </w:rPr>
        <w:t>的角色：</w:t>
      </w:r>
      <w:r w:rsidRPr="003747A2">
        <w:t xml:space="preserve"> </w:t>
      </w:r>
      <w:r w:rsidRPr="003747A2">
        <w:t>模型不再直接回答类似于</w:t>
      </w:r>
      <w:r w:rsidRPr="003747A2">
        <w:t xml:space="preserve"> "</w:t>
      </w:r>
      <w:r w:rsidRPr="003747A2">
        <w:t>谁是谁的祖父</w:t>
      </w:r>
      <w:r w:rsidRPr="003747A2">
        <w:t xml:space="preserve">" </w:t>
      </w:r>
      <w:r w:rsidRPr="003747A2">
        <w:t>这种逻辑谜题，而是被训练将自然语言问题转化为</w:t>
      </w:r>
      <w:r w:rsidRPr="003747A2">
        <w:t xml:space="preserve"> </w:t>
      </w:r>
      <w:r w:rsidRPr="003747A2">
        <w:rPr>
          <w:b/>
          <w:bCs/>
        </w:rPr>
        <w:t>符号逻辑公式</w:t>
      </w:r>
      <w:r w:rsidRPr="003747A2">
        <w:t>（如一阶逻辑</w:t>
      </w:r>
      <w:r w:rsidRPr="003747A2">
        <w:t xml:space="preserve"> First-Order Logic </w:t>
      </w:r>
      <w:r w:rsidRPr="003747A2">
        <w:t>或约束满足问题</w:t>
      </w:r>
      <w:r w:rsidRPr="003747A2">
        <w:t xml:space="preserve"> CSP</w:t>
      </w:r>
      <w:r w:rsidRPr="003747A2">
        <w:t>）。</w:t>
      </w:r>
    </w:p>
    <w:p w14:paraId="6263E5F9" w14:textId="77777777" w:rsidR="003747A2" w:rsidRPr="003747A2" w:rsidRDefault="003747A2" w:rsidP="003747A2">
      <w:pPr>
        <w:numPr>
          <w:ilvl w:val="1"/>
          <w:numId w:val="13"/>
        </w:numPr>
      </w:pPr>
      <w:r w:rsidRPr="003747A2">
        <w:rPr>
          <w:b/>
          <w:bCs/>
        </w:rPr>
        <w:t>严谨推理区块：</w:t>
      </w:r>
      <w:r w:rsidRPr="003747A2">
        <w:t xml:space="preserve"> </w:t>
      </w:r>
      <w:r w:rsidRPr="003747A2">
        <w:t>这种架构外接了一个确定性的</w:t>
      </w:r>
      <w:r w:rsidRPr="003747A2">
        <w:t xml:space="preserve"> </w:t>
      </w:r>
      <w:r w:rsidRPr="003747A2">
        <w:rPr>
          <w:b/>
          <w:bCs/>
        </w:rPr>
        <w:t>符号求解器（</w:t>
      </w:r>
      <w:r w:rsidRPr="003747A2">
        <w:rPr>
          <w:b/>
          <w:bCs/>
        </w:rPr>
        <w:t>Symbolic Solver</w:t>
      </w:r>
      <w:r w:rsidRPr="003747A2">
        <w:rPr>
          <w:b/>
          <w:bCs/>
        </w:rPr>
        <w:t>）</w:t>
      </w:r>
      <w:r w:rsidRPr="003747A2">
        <w:t>，例如</w:t>
      </w:r>
      <w:r w:rsidRPr="003747A2">
        <w:t xml:space="preserve"> </w:t>
      </w:r>
      <w:proofErr w:type="spellStart"/>
      <w:r w:rsidRPr="003747A2">
        <w:t>PyKE</w:t>
      </w:r>
      <w:proofErr w:type="spellEnd"/>
      <w:r w:rsidRPr="003747A2">
        <w:t xml:space="preserve"> </w:t>
      </w:r>
      <w:r w:rsidRPr="003747A2">
        <w:t>或</w:t>
      </w:r>
      <w:r w:rsidRPr="003747A2">
        <w:t xml:space="preserve"> Z3</w:t>
      </w:r>
      <w:r w:rsidRPr="003747A2">
        <w:t>。这些求解器基于数学逻辑运行，不会产生幻觉。</w:t>
      </w:r>
    </w:p>
    <w:p w14:paraId="2D7A7440" w14:textId="77777777" w:rsidR="003747A2" w:rsidRPr="003747A2" w:rsidRDefault="003747A2" w:rsidP="003747A2">
      <w:pPr>
        <w:numPr>
          <w:ilvl w:val="1"/>
          <w:numId w:val="13"/>
        </w:numPr>
      </w:pPr>
      <w:r w:rsidRPr="003747A2">
        <w:rPr>
          <w:b/>
          <w:bCs/>
        </w:rPr>
        <w:t>对接：</w:t>
      </w:r>
      <w:r w:rsidRPr="003747A2">
        <w:t xml:space="preserve"> </w:t>
      </w:r>
      <w:r w:rsidRPr="003747A2">
        <w:t>求解</w:t>
      </w:r>
      <w:proofErr w:type="gramStart"/>
      <w:r w:rsidRPr="003747A2">
        <w:t>器算出确</w:t>
      </w:r>
      <w:proofErr w:type="gramEnd"/>
      <w:r w:rsidRPr="003747A2">
        <w:t>定的答案</w:t>
      </w:r>
      <w:proofErr w:type="gramStart"/>
      <w:r w:rsidRPr="003747A2">
        <w:t>（</w:t>
      </w:r>
      <w:proofErr w:type="gramEnd"/>
      <w:r w:rsidRPr="003747A2">
        <w:t xml:space="preserve">True/False </w:t>
      </w:r>
      <w:r w:rsidRPr="003747A2">
        <w:t>或具</w:t>
      </w:r>
      <w:proofErr w:type="gramStart"/>
      <w:r w:rsidRPr="003747A2">
        <w:t>体</w:t>
      </w:r>
      <w:proofErr w:type="gramEnd"/>
      <w:r w:rsidRPr="003747A2">
        <w:t>数值），再交回给</w:t>
      </w:r>
      <w:r w:rsidRPr="003747A2">
        <w:t xml:space="preserve"> LLM </w:t>
      </w:r>
      <w:r w:rsidRPr="003747A2">
        <w:t>组织成自然语言回复用户。</w:t>
      </w:r>
    </w:p>
    <w:p w14:paraId="4DCA7937" w14:textId="77777777" w:rsidR="003747A2" w:rsidRPr="003747A2" w:rsidRDefault="003747A2" w:rsidP="003747A2">
      <w:pPr>
        <w:numPr>
          <w:ilvl w:val="0"/>
          <w:numId w:val="13"/>
        </w:numPr>
      </w:pPr>
      <w:r w:rsidRPr="003747A2">
        <w:rPr>
          <w:b/>
          <w:bCs/>
        </w:rPr>
        <w:lastRenderedPageBreak/>
        <w:t>结果：</w:t>
      </w:r>
      <w:r w:rsidRPr="003747A2">
        <w:t xml:space="preserve"> </w:t>
      </w:r>
      <w:r w:rsidRPr="003747A2">
        <w:t>在逻辑推理任务上，这种方法的准确率远超单纯使用</w:t>
      </w:r>
      <w:r w:rsidRPr="003747A2">
        <w:t xml:space="preserve"> GPT-4</w:t>
      </w:r>
      <w:r w:rsidRPr="003747A2">
        <w:t>。</w:t>
      </w:r>
    </w:p>
    <w:p w14:paraId="6B991522" w14:textId="77777777" w:rsidR="003747A2" w:rsidRPr="003747A2" w:rsidRDefault="003747A2" w:rsidP="003747A2">
      <w:r w:rsidRPr="003747A2">
        <w:rPr>
          <w:b/>
          <w:bCs/>
        </w:rPr>
        <w:t>参考文獻：</w:t>
      </w:r>
    </w:p>
    <w:p w14:paraId="6ACCB79A" w14:textId="77777777" w:rsidR="003747A2" w:rsidRPr="003747A2" w:rsidRDefault="003747A2" w:rsidP="003747A2">
      <w:pPr>
        <w:numPr>
          <w:ilvl w:val="0"/>
          <w:numId w:val="14"/>
        </w:numPr>
      </w:pPr>
      <w:r w:rsidRPr="003747A2">
        <w:t xml:space="preserve">Pan, L., et al. (2023). </w:t>
      </w:r>
      <w:r w:rsidRPr="003747A2">
        <w:rPr>
          <w:i/>
          <w:iCs/>
        </w:rPr>
        <w:t>Logic-LM: Empowering Large Language Models with Symbolic Solvers.</w:t>
      </w:r>
    </w:p>
    <w:p w14:paraId="4AAC91B2" w14:textId="77777777" w:rsidR="003747A2" w:rsidRPr="003747A2" w:rsidRDefault="003747A2" w:rsidP="003747A2">
      <w:pPr>
        <w:numPr>
          <w:ilvl w:val="0"/>
          <w:numId w:val="14"/>
        </w:numPr>
      </w:pPr>
      <w:r w:rsidRPr="003747A2">
        <w:rPr>
          <w:b/>
          <w:bCs/>
        </w:rPr>
        <w:t>連結：</w:t>
      </w:r>
      <w:r w:rsidRPr="003747A2">
        <w:t xml:space="preserve"> </w:t>
      </w:r>
      <w:hyperlink r:id="rId6" w:tgtFrame="_blank" w:history="1">
        <w:r w:rsidRPr="003747A2">
          <w:rPr>
            <w:rStyle w:val="ae"/>
          </w:rPr>
          <w:t>arXiv:2305.</w:t>
        </w:r>
        <w:r w:rsidRPr="003747A2">
          <w:rPr>
            <w:rStyle w:val="ae"/>
          </w:rPr>
          <w:t>1</w:t>
        </w:r>
        <w:r w:rsidRPr="003747A2">
          <w:rPr>
            <w:rStyle w:val="ae"/>
          </w:rPr>
          <w:t>2295</w:t>
        </w:r>
      </w:hyperlink>
    </w:p>
    <w:p w14:paraId="595E3227" w14:textId="77777777" w:rsidR="003747A2" w:rsidRPr="003747A2" w:rsidRDefault="003747A2" w:rsidP="003747A2">
      <w:r w:rsidRPr="003747A2">
        <w:pict w14:anchorId="1A123453">
          <v:rect id="_x0000_i1078" style="width:0;height:1.5pt" o:hralign="center" o:hrstd="t" o:hr="t" fillcolor="#a0a0a0" stroked="f"/>
        </w:pict>
      </w:r>
    </w:p>
    <w:p w14:paraId="0DB6EFDE" w14:textId="77777777" w:rsidR="003747A2" w:rsidRPr="003747A2" w:rsidRDefault="003747A2" w:rsidP="003747A2">
      <w:pPr>
        <w:rPr>
          <w:b/>
          <w:bCs/>
        </w:rPr>
      </w:pPr>
      <w:r w:rsidRPr="003747A2">
        <w:rPr>
          <w:b/>
          <w:bCs/>
        </w:rPr>
        <w:t xml:space="preserve">3. </w:t>
      </w:r>
      <w:proofErr w:type="spellStart"/>
      <w:r w:rsidRPr="003747A2">
        <w:rPr>
          <w:b/>
          <w:bCs/>
        </w:rPr>
        <w:t>AlphaGeometry</w:t>
      </w:r>
      <w:proofErr w:type="spellEnd"/>
      <w:r w:rsidRPr="003747A2">
        <w:rPr>
          <w:b/>
          <w:bCs/>
        </w:rPr>
        <w:t xml:space="preserve"> (</w:t>
      </w:r>
      <w:r w:rsidRPr="003747A2">
        <w:rPr>
          <w:b/>
          <w:bCs/>
        </w:rPr>
        <w:t>专门针对几何</w:t>
      </w:r>
      <w:r w:rsidRPr="003747A2">
        <w:rPr>
          <w:b/>
          <w:bCs/>
        </w:rPr>
        <w:t>)</w:t>
      </w:r>
    </w:p>
    <w:p w14:paraId="3E1CC821" w14:textId="77777777" w:rsidR="003747A2" w:rsidRPr="003747A2" w:rsidRDefault="003747A2" w:rsidP="003747A2">
      <w:r w:rsidRPr="003747A2">
        <w:t>这是</w:t>
      </w:r>
      <w:r w:rsidRPr="003747A2">
        <w:t xml:space="preserve"> </w:t>
      </w:r>
      <w:proofErr w:type="spellStart"/>
      <w:r w:rsidRPr="003747A2">
        <w:t>AlphaProof</w:t>
      </w:r>
      <w:proofErr w:type="spellEnd"/>
      <w:r w:rsidRPr="003747A2">
        <w:t xml:space="preserve"> </w:t>
      </w:r>
      <w:r w:rsidRPr="003747A2">
        <w:t>的前身，专注于几何证明，它的架构更加体现了「直觉」与「严谨」的互补。</w:t>
      </w:r>
    </w:p>
    <w:p w14:paraId="71366178" w14:textId="77777777" w:rsidR="003747A2" w:rsidRPr="003747A2" w:rsidRDefault="003747A2" w:rsidP="003747A2">
      <w:pPr>
        <w:numPr>
          <w:ilvl w:val="0"/>
          <w:numId w:val="15"/>
        </w:numPr>
      </w:pPr>
      <w:r w:rsidRPr="003747A2">
        <w:rPr>
          <w:b/>
          <w:bCs/>
        </w:rPr>
        <w:t>架</w:t>
      </w:r>
      <w:proofErr w:type="gramStart"/>
      <w:r w:rsidRPr="003747A2">
        <w:rPr>
          <w:b/>
          <w:bCs/>
        </w:rPr>
        <w:t>构</w:t>
      </w:r>
      <w:proofErr w:type="gramEnd"/>
      <w:r w:rsidRPr="003747A2">
        <w:rPr>
          <w:b/>
          <w:bCs/>
        </w:rPr>
        <w:t>逻辑：</w:t>
      </w:r>
    </w:p>
    <w:p w14:paraId="4E461D5F" w14:textId="77777777" w:rsidR="003747A2" w:rsidRPr="003747A2" w:rsidRDefault="003747A2" w:rsidP="003747A2">
      <w:pPr>
        <w:numPr>
          <w:ilvl w:val="1"/>
          <w:numId w:val="15"/>
        </w:numPr>
      </w:pPr>
      <w:r w:rsidRPr="003747A2">
        <w:rPr>
          <w:b/>
          <w:bCs/>
        </w:rPr>
        <w:t xml:space="preserve">LLM </w:t>
      </w:r>
      <w:r w:rsidRPr="003747A2">
        <w:rPr>
          <w:b/>
          <w:bCs/>
        </w:rPr>
        <w:t>的角色</w:t>
      </w:r>
      <w:proofErr w:type="gramStart"/>
      <w:r w:rsidRPr="003747A2">
        <w:rPr>
          <w:b/>
          <w:bCs/>
        </w:rPr>
        <w:t>（</w:t>
      </w:r>
      <w:proofErr w:type="gramEnd"/>
      <w:r w:rsidRPr="003747A2">
        <w:rPr>
          <w:b/>
          <w:bCs/>
        </w:rPr>
        <w:t>直觉）：</w:t>
      </w:r>
      <w:r w:rsidRPr="003747A2">
        <w:t xml:space="preserve"> </w:t>
      </w:r>
      <w:r w:rsidRPr="003747A2">
        <w:t>当面对一道几何题时，</w:t>
      </w:r>
      <w:r w:rsidRPr="003747A2">
        <w:t xml:space="preserve">LLM </w:t>
      </w:r>
      <w:r w:rsidRPr="003747A2">
        <w:t>负责提出「辅助线」的建议（</w:t>
      </w:r>
      <w:r w:rsidRPr="003747A2">
        <w:t>Constructive step</w:t>
      </w:r>
      <w:r w:rsidRPr="003747A2">
        <w:t>）。这是基于大数据的直觉，不需要严谨，只需要有创意。</w:t>
      </w:r>
    </w:p>
    <w:p w14:paraId="72E1AB30" w14:textId="77777777" w:rsidR="003747A2" w:rsidRPr="003747A2" w:rsidRDefault="003747A2" w:rsidP="003747A2">
      <w:pPr>
        <w:numPr>
          <w:ilvl w:val="1"/>
          <w:numId w:val="15"/>
        </w:numPr>
      </w:pPr>
      <w:r w:rsidRPr="003747A2">
        <w:rPr>
          <w:b/>
          <w:bCs/>
        </w:rPr>
        <w:t>严谨推理区块（符号引擎）：</w:t>
      </w:r>
      <w:r w:rsidRPr="003747A2">
        <w:t xml:space="preserve"> </w:t>
      </w:r>
      <w:r w:rsidRPr="003747A2">
        <w:t>使用</w:t>
      </w:r>
      <w:proofErr w:type="gramStart"/>
      <w:r w:rsidRPr="003747A2">
        <w:t>一</w:t>
      </w:r>
      <w:proofErr w:type="gramEnd"/>
      <w:r w:rsidRPr="003747A2">
        <w:t>个符号推演引擎（</w:t>
      </w:r>
      <w:r w:rsidRPr="003747A2">
        <w:t>Symbolic Engine</w:t>
      </w:r>
      <w:r w:rsidRPr="003747A2">
        <w:t>）来根据已知条件和</w:t>
      </w:r>
      <w:r w:rsidRPr="003747A2">
        <w:t xml:space="preserve"> LLM </w:t>
      </w:r>
      <w:r w:rsidRPr="003747A2">
        <w:t>建议的辅助线进行穷举推导。这个引擎虽然严谨但缺乏方向感。</w:t>
      </w:r>
    </w:p>
    <w:p w14:paraId="56713CEF" w14:textId="77777777" w:rsidR="003747A2" w:rsidRPr="003747A2" w:rsidRDefault="003747A2" w:rsidP="003747A2">
      <w:pPr>
        <w:numPr>
          <w:ilvl w:val="1"/>
          <w:numId w:val="15"/>
        </w:numPr>
      </w:pPr>
      <w:r w:rsidRPr="003747A2">
        <w:rPr>
          <w:b/>
          <w:bCs/>
        </w:rPr>
        <w:t>合作：</w:t>
      </w:r>
      <w:r w:rsidRPr="003747A2">
        <w:t xml:space="preserve"> LLM </w:t>
      </w:r>
      <w:r w:rsidRPr="003747A2">
        <w:t>指路，符号引擎走路。两者交替进行，直到找到证明路径。</w:t>
      </w:r>
    </w:p>
    <w:p w14:paraId="513B7743" w14:textId="77777777" w:rsidR="003747A2" w:rsidRPr="003747A2" w:rsidRDefault="003747A2" w:rsidP="003747A2">
      <w:r w:rsidRPr="003747A2">
        <w:rPr>
          <w:b/>
          <w:bCs/>
        </w:rPr>
        <w:t>参考文獻：</w:t>
      </w:r>
    </w:p>
    <w:p w14:paraId="715B2864" w14:textId="77777777" w:rsidR="003747A2" w:rsidRPr="003747A2" w:rsidRDefault="003747A2" w:rsidP="003747A2">
      <w:pPr>
        <w:numPr>
          <w:ilvl w:val="0"/>
          <w:numId w:val="16"/>
        </w:numPr>
      </w:pPr>
      <w:r w:rsidRPr="003747A2">
        <w:t xml:space="preserve">Trinh, T.H., Wu, Y., Le, Q.V. et al. (2024). </w:t>
      </w:r>
      <w:r w:rsidRPr="003747A2">
        <w:rPr>
          <w:i/>
          <w:iCs/>
        </w:rPr>
        <w:t xml:space="preserve">Solving </w:t>
      </w:r>
      <w:proofErr w:type="spellStart"/>
      <w:r w:rsidRPr="003747A2">
        <w:rPr>
          <w:i/>
          <w:iCs/>
        </w:rPr>
        <w:t>olympiad</w:t>
      </w:r>
      <w:proofErr w:type="spellEnd"/>
      <w:r w:rsidRPr="003747A2">
        <w:rPr>
          <w:i/>
          <w:iCs/>
        </w:rPr>
        <w:t xml:space="preserve"> geometry without human demonstrations.</w:t>
      </w:r>
      <w:r w:rsidRPr="003747A2">
        <w:t xml:space="preserve"> (Published in Nature)</w:t>
      </w:r>
    </w:p>
    <w:p w14:paraId="5129897A" w14:textId="77777777" w:rsidR="003747A2" w:rsidRPr="003747A2" w:rsidRDefault="003747A2" w:rsidP="003747A2">
      <w:pPr>
        <w:numPr>
          <w:ilvl w:val="0"/>
          <w:numId w:val="16"/>
        </w:numPr>
      </w:pPr>
      <w:r w:rsidRPr="003747A2">
        <w:rPr>
          <w:b/>
          <w:bCs/>
        </w:rPr>
        <w:t>連結：</w:t>
      </w:r>
      <w:r w:rsidRPr="003747A2">
        <w:t xml:space="preserve"> </w:t>
      </w:r>
      <w:hyperlink r:id="rId7" w:tgtFrame="_blank" w:history="1">
        <w:r w:rsidRPr="003747A2">
          <w:rPr>
            <w:rStyle w:val="ae"/>
          </w:rPr>
          <w:t>Nature Ar</w:t>
        </w:r>
        <w:r w:rsidRPr="003747A2">
          <w:rPr>
            <w:rStyle w:val="ae"/>
          </w:rPr>
          <w:t>t</w:t>
        </w:r>
        <w:r w:rsidRPr="003747A2">
          <w:rPr>
            <w:rStyle w:val="ae"/>
          </w:rPr>
          <w:t>icle</w:t>
        </w:r>
      </w:hyperlink>
    </w:p>
    <w:p w14:paraId="418BDE9E" w14:textId="77777777" w:rsidR="003747A2" w:rsidRPr="003747A2" w:rsidRDefault="003747A2" w:rsidP="003747A2">
      <w:r w:rsidRPr="003747A2">
        <w:pict w14:anchorId="476E1D48">
          <v:rect id="_x0000_i1079" style="width:0;height:1.5pt" o:hralign="center" o:hrstd="t" o:hr="t" fillcolor="#a0a0a0" stroked="f"/>
        </w:pict>
      </w:r>
    </w:p>
    <w:p w14:paraId="2DE83050" w14:textId="77777777" w:rsidR="003747A2" w:rsidRPr="003747A2" w:rsidRDefault="003747A2" w:rsidP="003747A2">
      <w:pPr>
        <w:rPr>
          <w:b/>
          <w:bCs/>
        </w:rPr>
      </w:pPr>
      <w:r w:rsidRPr="003747A2">
        <w:rPr>
          <w:b/>
          <w:bCs/>
        </w:rPr>
        <w:t xml:space="preserve">4. </w:t>
      </w:r>
      <w:r w:rsidRPr="003747A2">
        <w:rPr>
          <w:b/>
          <w:bCs/>
        </w:rPr>
        <w:t>自动形式化</w:t>
      </w:r>
      <w:r w:rsidRPr="003747A2">
        <w:rPr>
          <w:b/>
          <w:bCs/>
        </w:rPr>
        <w:t xml:space="preserve"> (</w:t>
      </w:r>
      <w:proofErr w:type="spellStart"/>
      <w:r w:rsidRPr="003747A2">
        <w:rPr>
          <w:b/>
          <w:bCs/>
        </w:rPr>
        <w:t>Autoformalization</w:t>
      </w:r>
      <w:proofErr w:type="spellEnd"/>
      <w:r w:rsidRPr="003747A2">
        <w:rPr>
          <w:b/>
          <w:bCs/>
        </w:rPr>
        <w:t>)</w:t>
      </w:r>
    </w:p>
    <w:p w14:paraId="3F922988" w14:textId="77777777" w:rsidR="003747A2" w:rsidRPr="003747A2" w:rsidRDefault="003747A2" w:rsidP="003747A2">
      <w:r w:rsidRPr="003747A2">
        <w:t>这是一个更广泛的研究领域，旨在解决您提到的关键痛点：</w:t>
      </w:r>
      <w:r w:rsidRPr="003747A2">
        <w:rPr>
          <w:b/>
          <w:bCs/>
        </w:rPr>
        <w:t>如何让</w:t>
      </w:r>
      <w:r w:rsidRPr="003747A2">
        <w:rPr>
          <w:b/>
          <w:bCs/>
        </w:rPr>
        <w:t xml:space="preserve"> LLM </w:t>
      </w:r>
      <w:r w:rsidRPr="003747A2">
        <w:rPr>
          <w:b/>
          <w:bCs/>
        </w:rPr>
        <w:t>准确地把现实问题翻译成严谨的形式化语言？</w:t>
      </w:r>
    </w:p>
    <w:p w14:paraId="65501049" w14:textId="77777777" w:rsidR="003747A2" w:rsidRPr="003747A2" w:rsidRDefault="003747A2" w:rsidP="003747A2">
      <w:r w:rsidRPr="003747A2">
        <w:t>如果翻译错了，后面的严谨推理就没有意义（</w:t>
      </w:r>
      <w:r w:rsidRPr="003747A2">
        <w:t>Garbage in, Garbage out</w:t>
      </w:r>
      <w:r w:rsidRPr="003747A2">
        <w:t>）。</w:t>
      </w:r>
      <w:proofErr w:type="spellStart"/>
      <w:r w:rsidRPr="003747A2">
        <w:lastRenderedPageBreak/>
        <w:t>Yuhuai</w:t>
      </w:r>
      <w:proofErr w:type="spellEnd"/>
      <w:r w:rsidRPr="003747A2">
        <w:t xml:space="preserve"> Wu </w:t>
      </w:r>
      <w:r w:rsidRPr="003747A2">
        <w:t>等人（</w:t>
      </w:r>
      <w:r w:rsidRPr="003747A2">
        <w:t xml:space="preserve">Minerva </w:t>
      </w:r>
      <w:r w:rsidRPr="003747A2">
        <w:t>作者之一）在这个领域做了很多工作，他们试图利用神经网络将自然数学语言翻译成</w:t>
      </w:r>
      <w:r w:rsidRPr="003747A2">
        <w:t xml:space="preserve"> Isabelle </w:t>
      </w:r>
      <w:r w:rsidRPr="003747A2">
        <w:t>或</w:t>
      </w:r>
      <w:r w:rsidRPr="003747A2">
        <w:t xml:space="preserve"> Lean </w:t>
      </w:r>
      <w:r w:rsidRPr="003747A2">
        <w:t>代码，从而利用形式化验证工具来「测试逻辑通不通」。</w:t>
      </w:r>
    </w:p>
    <w:p w14:paraId="4B8D9E1B" w14:textId="77777777" w:rsidR="003747A2" w:rsidRPr="003747A2" w:rsidRDefault="003747A2" w:rsidP="003747A2">
      <w:r w:rsidRPr="003747A2">
        <w:rPr>
          <w:b/>
          <w:bCs/>
        </w:rPr>
        <w:t>参考文獻：</w:t>
      </w:r>
    </w:p>
    <w:p w14:paraId="12F746A1" w14:textId="77777777" w:rsidR="003747A2" w:rsidRPr="003747A2" w:rsidRDefault="003747A2" w:rsidP="003747A2">
      <w:pPr>
        <w:numPr>
          <w:ilvl w:val="0"/>
          <w:numId w:val="17"/>
        </w:numPr>
      </w:pPr>
      <w:r w:rsidRPr="003747A2">
        <w:t xml:space="preserve">Wu, Y., et al. (2022). </w:t>
      </w:r>
      <w:proofErr w:type="spellStart"/>
      <w:r w:rsidRPr="003747A2">
        <w:rPr>
          <w:i/>
          <w:iCs/>
        </w:rPr>
        <w:t>Autoformalization</w:t>
      </w:r>
      <w:proofErr w:type="spellEnd"/>
      <w:r w:rsidRPr="003747A2">
        <w:rPr>
          <w:i/>
          <w:iCs/>
        </w:rPr>
        <w:t xml:space="preserve"> with Large Language Models.</w:t>
      </w:r>
      <w:r w:rsidRPr="003747A2">
        <w:t xml:space="preserve"> (</w:t>
      </w:r>
      <w:proofErr w:type="spellStart"/>
      <w:r w:rsidRPr="003747A2">
        <w:t>NeurIPS</w:t>
      </w:r>
      <w:proofErr w:type="spellEnd"/>
      <w:r w:rsidRPr="003747A2">
        <w:t xml:space="preserve"> 2022)</w:t>
      </w:r>
    </w:p>
    <w:p w14:paraId="335D59A4" w14:textId="77777777" w:rsidR="003747A2" w:rsidRPr="003747A2" w:rsidRDefault="003747A2" w:rsidP="003747A2">
      <w:pPr>
        <w:numPr>
          <w:ilvl w:val="0"/>
          <w:numId w:val="17"/>
        </w:numPr>
      </w:pPr>
      <w:r w:rsidRPr="003747A2">
        <w:rPr>
          <w:b/>
          <w:bCs/>
        </w:rPr>
        <w:t>連結：</w:t>
      </w:r>
      <w:r w:rsidRPr="003747A2">
        <w:t xml:space="preserve"> </w:t>
      </w:r>
      <w:hyperlink r:id="rId8" w:tgtFrame="_blank" w:history="1">
        <w:r w:rsidRPr="003747A2">
          <w:rPr>
            <w:rStyle w:val="ae"/>
          </w:rPr>
          <w:t>arXiv:2205.1</w:t>
        </w:r>
        <w:r w:rsidRPr="003747A2">
          <w:rPr>
            <w:rStyle w:val="ae"/>
          </w:rPr>
          <w:t>2</w:t>
        </w:r>
        <w:r w:rsidRPr="003747A2">
          <w:rPr>
            <w:rStyle w:val="ae"/>
          </w:rPr>
          <w:t>615</w:t>
        </w:r>
      </w:hyperlink>
    </w:p>
    <w:p w14:paraId="1F44C98A" w14:textId="77777777" w:rsidR="003747A2" w:rsidRPr="003747A2" w:rsidRDefault="003747A2" w:rsidP="003747A2">
      <w:r w:rsidRPr="003747A2">
        <w:pict w14:anchorId="666637C8">
          <v:rect id="_x0000_i1080" style="width:0;height:1.5pt" o:hralign="center" o:hrstd="t" o:hr="t" fillcolor="#a0a0a0" stroked="f"/>
        </w:pict>
      </w:r>
    </w:p>
    <w:p w14:paraId="2CF46842" w14:textId="77777777" w:rsidR="003747A2" w:rsidRPr="003747A2" w:rsidRDefault="003747A2" w:rsidP="003747A2">
      <w:pPr>
        <w:rPr>
          <w:b/>
          <w:bCs/>
        </w:rPr>
      </w:pPr>
      <w:r w:rsidRPr="003747A2">
        <w:rPr>
          <w:b/>
          <w:bCs/>
        </w:rPr>
        <w:t>总结与挑战</w:t>
      </w:r>
    </w:p>
    <w:p w14:paraId="37507D80" w14:textId="77777777" w:rsidR="003747A2" w:rsidRPr="003747A2" w:rsidRDefault="003747A2" w:rsidP="003747A2">
      <w:r w:rsidRPr="003747A2">
        <w:t>您提出的思路不仅有人尝试，而且是解决</w:t>
      </w:r>
      <w:r w:rsidRPr="003747A2">
        <w:t xml:space="preserve"> LLM</w:t>
      </w:r>
      <w:r w:rsidRPr="003747A2">
        <w:t>「一本正经胡说八道（幻觉）」问题的核心解法之一。</w:t>
      </w:r>
    </w:p>
    <w:p w14:paraId="25EB62F4" w14:textId="77777777" w:rsidR="003747A2" w:rsidRPr="003747A2" w:rsidRDefault="003747A2" w:rsidP="003747A2">
      <w:r w:rsidRPr="003747A2">
        <w:t>目前最大的瓶颈在于</w:t>
      </w:r>
      <w:r w:rsidRPr="003747A2">
        <w:t xml:space="preserve"> </w:t>
      </w:r>
      <w:r w:rsidRPr="003747A2">
        <w:rPr>
          <w:b/>
          <w:bCs/>
        </w:rPr>
        <w:t>「翻译层」</w:t>
      </w:r>
      <w:r w:rsidRPr="003747A2">
        <w:t>：</w:t>
      </w:r>
    </w:p>
    <w:p w14:paraId="5240011B" w14:textId="77777777" w:rsidR="003747A2" w:rsidRPr="003747A2" w:rsidRDefault="003747A2" w:rsidP="003747A2">
      <w:pPr>
        <w:numPr>
          <w:ilvl w:val="0"/>
          <w:numId w:val="18"/>
        </w:numPr>
      </w:pPr>
      <w:r w:rsidRPr="003747A2">
        <w:rPr>
          <w:b/>
          <w:bCs/>
        </w:rPr>
        <w:t>形式化语言的数据稀缺：</w:t>
      </w:r>
      <w:r w:rsidRPr="003747A2">
        <w:t xml:space="preserve"> </w:t>
      </w:r>
      <w:r w:rsidRPr="003747A2">
        <w:t>相比</w:t>
      </w:r>
      <w:proofErr w:type="gramStart"/>
      <w:r w:rsidRPr="003747A2">
        <w:t>于</w:t>
      </w:r>
      <w:proofErr w:type="gramEnd"/>
      <w:r w:rsidRPr="003747A2">
        <w:t>自然语言，</w:t>
      </w:r>
      <w:r w:rsidRPr="003747A2">
        <w:t xml:space="preserve">Lean </w:t>
      </w:r>
      <w:r w:rsidRPr="003747A2">
        <w:t>或</w:t>
      </w:r>
      <w:r w:rsidRPr="003747A2">
        <w:t xml:space="preserve"> Coq </w:t>
      </w:r>
      <w:r w:rsidRPr="003747A2">
        <w:t>的代码库非常小，</w:t>
      </w:r>
      <w:r w:rsidRPr="003747A2">
        <w:t xml:space="preserve">LLM </w:t>
      </w:r>
      <w:r w:rsidRPr="003747A2">
        <w:t>很难学会完美的翻译。</w:t>
      </w:r>
    </w:p>
    <w:p w14:paraId="7C775A2C" w14:textId="77777777" w:rsidR="003747A2" w:rsidRPr="003747A2" w:rsidRDefault="003747A2" w:rsidP="003747A2">
      <w:pPr>
        <w:numPr>
          <w:ilvl w:val="0"/>
          <w:numId w:val="18"/>
        </w:numPr>
      </w:pPr>
      <w:r w:rsidRPr="003747A2">
        <w:rPr>
          <w:b/>
          <w:bCs/>
        </w:rPr>
        <w:t>现实问题的模糊性：</w:t>
      </w:r>
      <w:r w:rsidRPr="003747A2">
        <w:t xml:space="preserve"> </w:t>
      </w:r>
      <w:r w:rsidRPr="003747A2">
        <w:t>现实世界的问题往往含糊不清，难以完美映射到非黑即白的逻辑形式中。</w:t>
      </w:r>
    </w:p>
    <w:p w14:paraId="5480051B" w14:textId="77777777" w:rsidR="000653CB" w:rsidRPr="003747A2" w:rsidRDefault="000653CB" w:rsidP="00CD563C"/>
    <w:p w14:paraId="31A1DE6D" w14:textId="77777777" w:rsidR="002B39AD" w:rsidRDefault="002B39AD" w:rsidP="00CD563C"/>
    <w:p w14:paraId="64951C85" w14:textId="77777777" w:rsidR="002B39AD" w:rsidRDefault="002B39AD" w:rsidP="00CD563C"/>
    <w:p w14:paraId="4BE814F6" w14:textId="77777777" w:rsidR="002B39AD" w:rsidRDefault="002B39AD" w:rsidP="00CD563C"/>
    <w:p w14:paraId="3BED7389" w14:textId="77777777" w:rsidR="002B39AD" w:rsidRDefault="002B39AD" w:rsidP="00CD563C"/>
    <w:p w14:paraId="11882B4A" w14:textId="77777777" w:rsidR="002B39AD" w:rsidRDefault="002B39AD" w:rsidP="00CD563C"/>
    <w:p w14:paraId="5BBCDC15" w14:textId="77777777" w:rsidR="002B39AD" w:rsidRDefault="002B39AD" w:rsidP="00CD563C"/>
    <w:p w14:paraId="6D45E0AE" w14:textId="77777777" w:rsidR="002B39AD" w:rsidRDefault="002B39AD" w:rsidP="00CD563C"/>
    <w:p w14:paraId="46270939" w14:textId="77777777" w:rsidR="002B39AD" w:rsidRDefault="002B39AD" w:rsidP="00CD563C"/>
    <w:p w14:paraId="3AB9E0AA" w14:textId="77777777" w:rsidR="002B39AD" w:rsidRDefault="002B39AD" w:rsidP="00CD563C"/>
    <w:p w14:paraId="6B4C44C7" w14:textId="02FC9FD4" w:rsidR="000653CB" w:rsidRDefault="003747A2" w:rsidP="00CD563C">
      <w:r>
        <w:lastRenderedPageBreak/>
        <w:t>P</w:t>
      </w:r>
      <w:r>
        <w:rPr>
          <w:rFonts w:hint="eastAsia"/>
        </w:rPr>
        <w:t>roblem</w:t>
      </w:r>
      <w:r>
        <w:rPr>
          <w:rFonts w:hint="eastAsia"/>
        </w:rPr>
        <w:t>2</w:t>
      </w:r>
    </w:p>
    <w:p w14:paraId="762BFBDE" w14:textId="77777777" w:rsidR="003747A2" w:rsidRDefault="003747A2" w:rsidP="00CD563C">
      <w:r>
        <w:rPr>
          <w:rFonts w:hint="eastAsia"/>
        </w:rPr>
        <w:t>產生學習資料</w:t>
      </w:r>
      <w:r>
        <w:rPr>
          <w:rFonts w:hint="eastAsia"/>
        </w:rPr>
        <w:t xml:space="preserve">: </w:t>
      </w:r>
    </w:p>
    <w:p w14:paraId="2DF2C8FD" w14:textId="6D314EB2" w:rsidR="003747A2" w:rsidRDefault="003747A2" w:rsidP="00CD563C">
      <w:r>
        <w:rPr>
          <w:rFonts w:hint="eastAsia"/>
        </w:rPr>
        <w:t>建立一群球員，每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球員擁有一組能力值參數，這些參數會決定他在一支給定的球隊中能產生多少影響力。（模擬球員會有一些自身的能力值，還有一些與他人的相性）</w:t>
      </w:r>
    </w:p>
    <w:p w14:paraId="5FCB79DA" w14:textId="449B58EE" w:rsidR="003747A2" w:rsidRDefault="003747A2" w:rsidP="00CD563C">
      <w:r>
        <w:rPr>
          <w:rFonts w:hint="eastAsia"/>
        </w:rPr>
        <w:t>把這些球員排列組合形成球隊</w:t>
      </w:r>
      <w:r w:rsidR="002B39AD">
        <w:rPr>
          <w:rFonts w:hint="eastAsia"/>
        </w:rPr>
        <w:t>，並讓這些球隊兩兩比賽產生比賽結果，比賽的勝率由比較兩隊的所有球員的影響力加總決定</w:t>
      </w:r>
    </w:p>
    <w:p w14:paraId="67A78BF7" w14:textId="77777777" w:rsidR="002B39AD" w:rsidRDefault="002B39AD" w:rsidP="00CD563C"/>
    <w:p w14:paraId="31F8DC7F" w14:textId="4C06467D" w:rsidR="002B39AD" w:rsidRDefault="002B39AD" w:rsidP="00CD563C">
      <w:r>
        <w:rPr>
          <w:rFonts w:hint="eastAsia"/>
        </w:rPr>
        <w:t>模型</w:t>
      </w:r>
      <w:r>
        <w:rPr>
          <w:rFonts w:hint="eastAsia"/>
        </w:rPr>
        <w:t>:</w:t>
      </w:r>
    </w:p>
    <w:p w14:paraId="2AD74654" w14:textId="7F9403CC" w:rsidR="002B39AD" w:rsidRPr="002B39AD" w:rsidRDefault="002B39AD" w:rsidP="00CD563C">
      <w:pPr>
        <w:rPr>
          <w:rFonts w:hint="eastAsia"/>
        </w:rPr>
      </w:pPr>
      <w:r>
        <w:rPr>
          <w:rFonts w:hint="eastAsia"/>
        </w:rPr>
        <w:t>選定一個神經網路模型，用產生的比賽資料（球員</w:t>
      </w:r>
      <w:r>
        <w:rPr>
          <w:rFonts w:hint="eastAsia"/>
        </w:rPr>
        <w:t>(</w:t>
      </w:r>
      <w:r>
        <w:rPr>
          <w:rFonts w:hint="eastAsia"/>
        </w:rPr>
        <w:t>看不到參數</w:t>
      </w:r>
      <w:r>
        <w:rPr>
          <w:rFonts w:hint="eastAsia"/>
        </w:rPr>
        <w:t>)</w:t>
      </w:r>
      <w:r>
        <w:rPr>
          <w:rFonts w:hint="eastAsia"/>
        </w:rPr>
        <w:t>、球隊、勝負）訓練，訓練之後讓模型預測沒看過的隊伍的勝率。</w:t>
      </w:r>
    </w:p>
    <w:sectPr w:rsidR="002B39AD" w:rsidRPr="002B39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4D16"/>
    <w:multiLevelType w:val="multilevel"/>
    <w:tmpl w:val="F23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6BBD"/>
    <w:multiLevelType w:val="multilevel"/>
    <w:tmpl w:val="FA42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20946"/>
    <w:multiLevelType w:val="hybridMultilevel"/>
    <w:tmpl w:val="750A5D88"/>
    <w:lvl w:ilvl="0" w:tplc="87F41A6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D31BF9"/>
    <w:multiLevelType w:val="multilevel"/>
    <w:tmpl w:val="9F7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47791"/>
    <w:multiLevelType w:val="multilevel"/>
    <w:tmpl w:val="994A2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82A45"/>
    <w:multiLevelType w:val="hybridMultilevel"/>
    <w:tmpl w:val="D93A1EB6"/>
    <w:lvl w:ilvl="0" w:tplc="67326F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1230E70"/>
    <w:multiLevelType w:val="multilevel"/>
    <w:tmpl w:val="2EE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020A0"/>
    <w:multiLevelType w:val="multilevel"/>
    <w:tmpl w:val="C9D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552EB"/>
    <w:multiLevelType w:val="multilevel"/>
    <w:tmpl w:val="7BF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52C18"/>
    <w:multiLevelType w:val="multilevel"/>
    <w:tmpl w:val="BD56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7352B"/>
    <w:multiLevelType w:val="multilevel"/>
    <w:tmpl w:val="F2AE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D1908"/>
    <w:multiLevelType w:val="multilevel"/>
    <w:tmpl w:val="F088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FE7837"/>
    <w:multiLevelType w:val="multilevel"/>
    <w:tmpl w:val="3260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70F2D"/>
    <w:multiLevelType w:val="multilevel"/>
    <w:tmpl w:val="B28A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41B18"/>
    <w:multiLevelType w:val="multilevel"/>
    <w:tmpl w:val="394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33300"/>
    <w:multiLevelType w:val="multilevel"/>
    <w:tmpl w:val="8C7E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74C45"/>
    <w:multiLevelType w:val="multilevel"/>
    <w:tmpl w:val="9634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93C5B"/>
    <w:multiLevelType w:val="hybridMultilevel"/>
    <w:tmpl w:val="FC60A414"/>
    <w:lvl w:ilvl="0" w:tplc="12EC56A8">
      <w:start w:val="1"/>
      <w:numFmt w:val="taiwaneseCountingThousand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66833886">
    <w:abstractNumId w:val="17"/>
  </w:num>
  <w:num w:numId="2" w16cid:durableId="1199857197">
    <w:abstractNumId w:val="5"/>
  </w:num>
  <w:num w:numId="3" w16cid:durableId="179634908">
    <w:abstractNumId w:val="12"/>
  </w:num>
  <w:num w:numId="4" w16cid:durableId="2053769587">
    <w:abstractNumId w:val="14"/>
  </w:num>
  <w:num w:numId="5" w16cid:durableId="152643348">
    <w:abstractNumId w:val="3"/>
  </w:num>
  <w:num w:numId="6" w16cid:durableId="1094209834">
    <w:abstractNumId w:val="9"/>
  </w:num>
  <w:num w:numId="7" w16cid:durableId="1810659561">
    <w:abstractNumId w:val="15"/>
  </w:num>
  <w:num w:numId="8" w16cid:durableId="489715932">
    <w:abstractNumId w:val="8"/>
  </w:num>
  <w:num w:numId="9" w16cid:durableId="904989416">
    <w:abstractNumId w:val="11"/>
  </w:num>
  <w:num w:numId="10" w16cid:durableId="1446466293">
    <w:abstractNumId w:val="2"/>
  </w:num>
  <w:num w:numId="11" w16cid:durableId="1638335523">
    <w:abstractNumId w:val="6"/>
  </w:num>
  <w:num w:numId="12" w16cid:durableId="1773622757">
    <w:abstractNumId w:val="10"/>
  </w:num>
  <w:num w:numId="13" w16cid:durableId="728843058">
    <w:abstractNumId w:val="13"/>
  </w:num>
  <w:num w:numId="14" w16cid:durableId="1248807400">
    <w:abstractNumId w:val="0"/>
  </w:num>
  <w:num w:numId="15" w16cid:durableId="1862014725">
    <w:abstractNumId w:val="1"/>
  </w:num>
  <w:num w:numId="16" w16cid:durableId="572201047">
    <w:abstractNumId w:val="7"/>
  </w:num>
  <w:num w:numId="17" w16cid:durableId="600336718">
    <w:abstractNumId w:val="16"/>
  </w:num>
  <w:num w:numId="18" w16cid:durableId="2101174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3C"/>
    <w:rsid w:val="0003683C"/>
    <w:rsid w:val="000653CB"/>
    <w:rsid w:val="002B39AD"/>
    <w:rsid w:val="00316D8E"/>
    <w:rsid w:val="003747A2"/>
    <w:rsid w:val="00393F12"/>
    <w:rsid w:val="00562D66"/>
    <w:rsid w:val="00A8710C"/>
    <w:rsid w:val="00CD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D4EE"/>
  <w15:chartTrackingRefBased/>
  <w15:docId w15:val="{41A000C0-1B2B-49DA-9CA0-DF73AE1C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47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56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63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63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63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63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63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63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D56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D5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D563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D5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D563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D56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D56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D56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D56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6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D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6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D56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D56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6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56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5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D56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563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747A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747A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747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05.1261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86-023-06747-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305.12295" TargetMode="External"/><Relationship Id="rId5" Type="http://schemas.openxmlformats.org/officeDocument/2006/relationships/hyperlink" Target="https://deepmind.google/discover/blog/ai-solves-imo-problems-at-silver-medal-level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政翰 林</dc:creator>
  <cp:keywords/>
  <dc:description/>
  <cp:lastModifiedBy>政翰 林</cp:lastModifiedBy>
  <cp:revision>1</cp:revision>
  <cp:lastPrinted>2025-11-26T01:41:00Z</cp:lastPrinted>
  <dcterms:created xsi:type="dcterms:W3CDTF">2025-11-26T01:00:00Z</dcterms:created>
  <dcterms:modified xsi:type="dcterms:W3CDTF">2025-11-26T01:43:00Z</dcterms:modified>
</cp:coreProperties>
</file>