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C61" w:rsidRDefault="00CB4562" w:rsidP="00D55382">
      <w:pPr>
        <w:pStyle w:val="berschrift1"/>
        <w:rPr>
          <w:lang w:val="en-US"/>
        </w:rPr>
      </w:pPr>
      <w:bookmarkStart w:id="0" w:name="_Toc525461924"/>
      <w:r>
        <w:rPr>
          <w:lang w:val="en-US"/>
        </w:rPr>
        <w:t>Notes about the MAL Deviation Program</w:t>
      </w:r>
      <w:bookmarkEnd w:id="0"/>
    </w:p>
    <w:p w:rsidR="00CB4562" w:rsidRDefault="00CB4562" w:rsidP="00CB4562">
      <w:pPr>
        <w:rPr>
          <w:lang w:val="en-US"/>
        </w:rPr>
      </w:pPr>
    </w:p>
    <w:sdt>
      <w:sdtPr>
        <w:rPr>
          <w:rFonts w:asciiTheme="minorHAnsi" w:eastAsiaTheme="minorEastAsia" w:hAnsiTheme="minorHAnsi" w:cstheme="minorBidi"/>
          <w:color w:val="auto"/>
          <w:sz w:val="20"/>
          <w:szCs w:val="20"/>
        </w:rPr>
        <w:id w:val="747691668"/>
        <w:docPartObj>
          <w:docPartGallery w:val="Table of Contents"/>
          <w:docPartUnique/>
        </w:docPartObj>
      </w:sdtPr>
      <w:sdtEndPr>
        <w:rPr>
          <w:bCs/>
        </w:rPr>
      </w:sdtEndPr>
      <w:sdtContent>
        <w:p w:rsidR="00233FB4" w:rsidRDefault="00233FB4">
          <w:pPr>
            <w:pStyle w:val="Inhaltsverzeichnisberschrift"/>
          </w:pPr>
          <w:r>
            <w:t>Table of Contents</w:t>
          </w:r>
        </w:p>
        <w:p w:rsidR="00D55382" w:rsidRDefault="00233FB4">
          <w:pPr>
            <w:pStyle w:val="Verzeichnis1"/>
            <w:tabs>
              <w:tab w:val="left" w:pos="440"/>
              <w:tab w:val="right" w:leader="dot" w:pos="9062"/>
            </w:tabs>
            <w:rPr>
              <w:noProof/>
              <w:sz w:val="22"/>
              <w:szCs w:val="22"/>
              <w:lang w:eastAsia="de-DE"/>
            </w:rPr>
          </w:pPr>
          <w:r>
            <w:fldChar w:fldCharType="begin"/>
          </w:r>
          <w:r>
            <w:instrText xml:space="preserve"> TOC \o "1-3" \h \z \u </w:instrText>
          </w:r>
          <w:r>
            <w:fldChar w:fldCharType="separate"/>
          </w:r>
          <w:hyperlink w:anchor="_Toc525461924" w:history="1">
            <w:r w:rsidR="00D55382" w:rsidRPr="00101B48">
              <w:rPr>
                <w:rStyle w:val="Hyperlink"/>
                <w:noProof/>
                <w:lang w:val="en-US"/>
              </w:rPr>
              <w:t>1</w:t>
            </w:r>
            <w:r w:rsidR="00D55382">
              <w:rPr>
                <w:noProof/>
                <w:sz w:val="22"/>
                <w:szCs w:val="22"/>
                <w:lang w:eastAsia="de-DE"/>
              </w:rPr>
              <w:tab/>
            </w:r>
            <w:r w:rsidR="00D55382" w:rsidRPr="00101B48">
              <w:rPr>
                <w:rStyle w:val="Hyperlink"/>
                <w:noProof/>
                <w:lang w:val="en-US"/>
              </w:rPr>
              <w:t>Notes about the MAL Deviation Program</w:t>
            </w:r>
            <w:r w:rsidR="00D55382">
              <w:rPr>
                <w:noProof/>
                <w:webHidden/>
              </w:rPr>
              <w:tab/>
            </w:r>
            <w:r w:rsidR="00D55382">
              <w:rPr>
                <w:noProof/>
                <w:webHidden/>
              </w:rPr>
              <w:fldChar w:fldCharType="begin"/>
            </w:r>
            <w:r w:rsidR="00D55382">
              <w:rPr>
                <w:noProof/>
                <w:webHidden/>
              </w:rPr>
              <w:instrText xml:space="preserve"> PAGEREF _Toc525461924 \h </w:instrText>
            </w:r>
            <w:r w:rsidR="00D55382">
              <w:rPr>
                <w:noProof/>
                <w:webHidden/>
              </w:rPr>
            </w:r>
            <w:r w:rsidR="00D55382">
              <w:rPr>
                <w:noProof/>
                <w:webHidden/>
              </w:rPr>
              <w:fldChar w:fldCharType="separate"/>
            </w:r>
            <w:r w:rsidR="00D55382">
              <w:rPr>
                <w:noProof/>
                <w:webHidden/>
              </w:rPr>
              <w:t>1</w:t>
            </w:r>
            <w:r w:rsidR="00D55382">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25" w:history="1">
            <w:r w:rsidRPr="00101B48">
              <w:rPr>
                <w:rStyle w:val="Hyperlink"/>
                <w:noProof/>
                <w:lang w:val="en-US"/>
              </w:rPr>
              <w:t>3</w:t>
            </w:r>
            <w:r>
              <w:rPr>
                <w:noProof/>
                <w:sz w:val="22"/>
                <w:szCs w:val="22"/>
                <w:lang w:eastAsia="de-DE"/>
              </w:rPr>
              <w:tab/>
            </w:r>
            <w:r w:rsidRPr="00101B48">
              <w:rPr>
                <w:rStyle w:val="Hyperlink"/>
                <w:noProof/>
                <w:lang w:val="en-US"/>
              </w:rPr>
              <w:t>Concept</w:t>
            </w:r>
            <w:r>
              <w:rPr>
                <w:noProof/>
                <w:webHidden/>
              </w:rPr>
              <w:tab/>
            </w:r>
            <w:r>
              <w:rPr>
                <w:noProof/>
                <w:webHidden/>
              </w:rPr>
              <w:fldChar w:fldCharType="begin"/>
            </w:r>
            <w:r>
              <w:rPr>
                <w:noProof/>
                <w:webHidden/>
              </w:rPr>
              <w:instrText xml:space="preserve"> PAGEREF _Toc525461925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26" w:history="1">
            <w:r w:rsidRPr="00101B48">
              <w:rPr>
                <w:rStyle w:val="Hyperlink"/>
                <w:noProof/>
                <w:lang w:val="en-US"/>
              </w:rPr>
              <w:t>4</w:t>
            </w:r>
            <w:r>
              <w:rPr>
                <w:noProof/>
                <w:sz w:val="22"/>
                <w:szCs w:val="22"/>
                <w:lang w:eastAsia="de-DE"/>
              </w:rPr>
              <w:tab/>
            </w:r>
            <w:r w:rsidRPr="00101B48">
              <w:rPr>
                <w:rStyle w:val="Hyperlink"/>
                <w:noProof/>
                <w:lang w:val="en-US"/>
              </w:rPr>
              <w:t>User interface</w:t>
            </w:r>
            <w:r>
              <w:rPr>
                <w:noProof/>
                <w:webHidden/>
              </w:rPr>
              <w:tab/>
            </w:r>
            <w:r>
              <w:rPr>
                <w:noProof/>
                <w:webHidden/>
              </w:rPr>
              <w:fldChar w:fldCharType="begin"/>
            </w:r>
            <w:r>
              <w:rPr>
                <w:noProof/>
                <w:webHidden/>
              </w:rPr>
              <w:instrText xml:space="preserve"> PAGEREF _Toc525461926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27" w:history="1">
            <w:r w:rsidRPr="00101B48">
              <w:rPr>
                <w:rStyle w:val="Hyperlink"/>
                <w:noProof/>
                <w:lang w:val="en-US"/>
              </w:rPr>
              <w:t>5</w:t>
            </w:r>
            <w:r>
              <w:rPr>
                <w:noProof/>
                <w:sz w:val="22"/>
                <w:szCs w:val="22"/>
                <w:lang w:eastAsia="de-DE"/>
              </w:rPr>
              <w:tab/>
            </w:r>
            <w:r w:rsidRPr="00101B48">
              <w:rPr>
                <w:rStyle w:val="Hyperlink"/>
                <w:noProof/>
                <w:lang w:val="en-US"/>
              </w:rPr>
              <w:t>Open tasks</w:t>
            </w:r>
            <w:r>
              <w:rPr>
                <w:noProof/>
                <w:webHidden/>
              </w:rPr>
              <w:tab/>
            </w:r>
            <w:r>
              <w:rPr>
                <w:noProof/>
                <w:webHidden/>
              </w:rPr>
              <w:fldChar w:fldCharType="begin"/>
            </w:r>
            <w:r>
              <w:rPr>
                <w:noProof/>
                <w:webHidden/>
              </w:rPr>
              <w:instrText xml:space="preserve"> PAGEREF _Toc525461927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28" w:history="1">
            <w:r w:rsidRPr="00101B48">
              <w:rPr>
                <w:rStyle w:val="Hyperlink"/>
                <w:noProof/>
                <w:lang w:val="en-US"/>
              </w:rPr>
              <w:t>6</w:t>
            </w:r>
            <w:r>
              <w:rPr>
                <w:noProof/>
                <w:sz w:val="22"/>
                <w:szCs w:val="22"/>
                <w:lang w:eastAsia="de-DE"/>
              </w:rPr>
              <w:tab/>
            </w:r>
            <w:r w:rsidRPr="00101B48">
              <w:rPr>
                <w:rStyle w:val="Hyperlink"/>
                <w:noProof/>
                <w:lang w:val="en-US"/>
              </w:rPr>
              <w:t>Task list</w:t>
            </w:r>
            <w:r>
              <w:rPr>
                <w:noProof/>
                <w:webHidden/>
              </w:rPr>
              <w:tab/>
            </w:r>
            <w:r>
              <w:rPr>
                <w:noProof/>
                <w:webHidden/>
              </w:rPr>
              <w:fldChar w:fldCharType="begin"/>
            </w:r>
            <w:r>
              <w:rPr>
                <w:noProof/>
                <w:webHidden/>
              </w:rPr>
              <w:instrText xml:space="preserve"> PAGEREF _Toc525461928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29" w:history="1">
            <w:r w:rsidRPr="00101B48">
              <w:rPr>
                <w:rStyle w:val="Hyperlink"/>
                <w:noProof/>
                <w:lang w:val="en-US"/>
              </w:rPr>
              <w:t>7</w:t>
            </w:r>
            <w:r>
              <w:rPr>
                <w:noProof/>
                <w:sz w:val="22"/>
                <w:szCs w:val="22"/>
                <w:lang w:eastAsia="de-DE"/>
              </w:rPr>
              <w:tab/>
            </w:r>
            <w:r w:rsidRPr="00101B48">
              <w:rPr>
                <w:rStyle w:val="Hyperlink"/>
                <w:noProof/>
                <w:lang w:val="en-US"/>
              </w:rPr>
              <w:t>Problems and open questions</w:t>
            </w:r>
            <w:r>
              <w:rPr>
                <w:noProof/>
                <w:webHidden/>
              </w:rPr>
              <w:tab/>
            </w:r>
            <w:r>
              <w:rPr>
                <w:noProof/>
                <w:webHidden/>
              </w:rPr>
              <w:fldChar w:fldCharType="begin"/>
            </w:r>
            <w:r>
              <w:rPr>
                <w:noProof/>
                <w:webHidden/>
              </w:rPr>
              <w:instrText xml:space="preserve"> PAGEREF _Toc525461929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1"/>
            <w:tabs>
              <w:tab w:val="left" w:pos="440"/>
              <w:tab w:val="right" w:leader="dot" w:pos="9062"/>
            </w:tabs>
            <w:rPr>
              <w:noProof/>
              <w:sz w:val="22"/>
              <w:szCs w:val="22"/>
              <w:lang w:eastAsia="de-DE"/>
            </w:rPr>
          </w:pPr>
          <w:hyperlink w:anchor="_Toc525461930" w:history="1">
            <w:r w:rsidRPr="00101B48">
              <w:rPr>
                <w:rStyle w:val="Hyperlink"/>
                <w:noProof/>
                <w:lang w:val="en-US"/>
              </w:rPr>
              <w:t>8</w:t>
            </w:r>
            <w:r>
              <w:rPr>
                <w:noProof/>
                <w:sz w:val="22"/>
                <w:szCs w:val="22"/>
                <w:lang w:eastAsia="de-DE"/>
              </w:rPr>
              <w:tab/>
            </w:r>
            <w:r w:rsidRPr="00101B48">
              <w:rPr>
                <w:rStyle w:val="Hyperlink"/>
                <w:noProof/>
                <w:lang w:val="en-US"/>
              </w:rPr>
              <w:t>Class descriptions</w:t>
            </w:r>
            <w:r>
              <w:rPr>
                <w:noProof/>
                <w:webHidden/>
              </w:rPr>
              <w:tab/>
            </w:r>
            <w:r>
              <w:rPr>
                <w:noProof/>
                <w:webHidden/>
              </w:rPr>
              <w:fldChar w:fldCharType="begin"/>
            </w:r>
            <w:r>
              <w:rPr>
                <w:noProof/>
                <w:webHidden/>
              </w:rPr>
              <w:instrText xml:space="preserve"> PAGEREF _Toc525461930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2"/>
            <w:tabs>
              <w:tab w:val="left" w:pos="880"/>
              <w:tab w:val="right" w:leader="dot" w:pos="9062"/>
            </w:tabs>
            <w:rPr>
              <w:noProof/>
            </w:rPr>
          </w:pPr>
          <w:hyperlink w:anchor="_Toc525461931" w:history="1">
            <w:r w:rsidRPr="00101B48">
              <w:rPr>
                <w:rStyle w:val="Hyperlink"/>
                <w:noProof/>
                <w:lang w:val="en-US"/>
              </w:rPr>
              <w:t>8.1</w:t>
            </w:r>
            <w:r>
              <w:rPr>
                <w:noProof/>
              </w:rPr>
              <w:tab/>
            </w:r>
            <w:r w:rsidRPr="00101B48">
              <w:rPr>
                <w:rStyle w:val="Hyperlink"/>
                <w:noProof/>
                <w:lang w:val="en-US"/>
              </w:rPr>
              <w:t>Form 1</w:t>
            </w:r>
            <w:r>
              <w:rPr>
                <w:noProof/>
                <w:webHidden/>
              </w:rPr>
              <w:tab/>
            </w:r>
            <w:r>
              <w:rPr>
                <w:noProof/>
                <w:webHidden/>
              </w:rPr>
              <w:fldChar w:fldCharType="begin"/>
            </w:r>
            <w:r>
              <w:rPr>
                <w:noProof/>
                <w:webHidden/>
              </w:rPr>
              <w:instrText xml:space="preserve"> PAGEREF _Toc525461931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2" w:history="1">
            <w:r w:rsidRPr="00101B48">
              <w:rPr>
                <w:rStyle w:val="Hyperlink"/>
                <w:noProof/>
                <w:lang w:val="en-US"/>
              </w:rPr>
              <w:t>8.1.1</w:t>
            </w:r>
            <w:r>
              <w:rPr>
                <w:noProof/>
              </w:rPr>
              <w:tab/>
            </w:r>
            <w:r w:rsidRPr="00101B48">
              <w:rPr>
                <w:rStyle w:val="Hyperlink"/>
                <w:noProof/>
                <w:lang w:val="en-US"/>
              </w:rPr>
              <w:t>Fields</w:t>
            </w:r>
            <w:r>
              <w:rPr>
                <w:noProof/>
                <w:webHidden/>
              </w:rPr>
              <w:tab/>
            </w:r>
            <w:r>
              <w:rPr>
                <w:noProof/>
                <w:webHidden/>
              </w:rPr>
              <w:fldChar w:fldCharType="begin"/>
            </w:r>
            <w:r>
              <w:rPr>
                <w:noProof/>
                <w:webHidden/>
              </w:rPr>
              <w:instrText xml:space="preserve"> PAGEREF _Toc525461932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3" w:history="1">
            <w:r w:rsidRPr="00101B48">
              <w:rPr>
                <w:rStyle w:val="Hyperlink"/>
                <w:noProof/>
                <w:lang w:val="en-US"/>
              </w:rPr>
              <w:t>8.1.2</w:t>
            </w:r>
            <w:r>
              <w:rPr>
                <w:noProof/>
              </w:rPr>
              <w:tab/>
            </w:r>
            <w:r w:rsidRPr="00101B48">
              <w:rPr>
                <w:rStyle w:val="Hyperlink"/>
                <w:noProof/>
                <w:lang w:val="en-US"/>
              </w:rPr>
              <w:t>Properties</w:t>
            </w:r>
            <w:r>
              <w:rPr>
                <w:noProof/>
                <w:webHidden/>
              </w:rPr>
              <w:tab/>
            </w:r>
            <w:r>
              <w:rPr>
                <w:noProof/>
                <w:webHidden/>
              </w:rPr>
              <w:fldChar w:fldCharType="begin"/>
            </w:r>
            <w:r>
              <w:rPr>
                <w:noProof/>
                <w:webHidden/>
              </w:rPr>
              <w:instrText xml:space="preserve"> PAGEREF _Toc525461933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4" w:history="1">
            <w:r w:rsidRPr="00101B48">
              <w:rPr>
                <w:rStyle w:val="Hyperlink"/>
                <w:noProof/>
                <w:lang w:val="en-US"/>
              </w:rPr>
              <w:t>8.1.3</w:t>
            </w:r>
            <w:r>
              <w:rPr>
                <w:noProof/>
              </w:rPr>
              <w:tab/>
            </w:r>
            <w:r w:rsidRPr="00101B48">
              <w:rPr>
                <w:rStyle w:val="Hyperlink"/>
                <w:noProof/>
                <w:lang w:val="en-US"/>
              </w:rPr>
              <w:t>Constructors</w:t>
            </w:r>
            <w:r>
              <w:rPr>
                <w:noProof/>
                <w:webHidden/>
              </w:rPr>
              <w:tab/>
            </w:r>
            <w:r>
              <w:rPr>
                <w:noProof/>
                <w:webHidden/>
              </w:rPr>
              <w:fldChar w:fldCharType="begin"/>
            </w:r>
            <w:r>
              <w:rPr>
                <w:noProof/>
                <w:webHidden/>
              </w:rPr>
              <w:instrText xml:space="preserve"> PAGEREF _Toc525461934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5" w:history="1">
            <w:r w:rsidRPr="00101B48">
              <w:rPr>
                <w:rStyle w:val="Hyperlink"/>
                <w:noProof/>
                <w:lang w:val="en-US"/>
              </w:rPr>
              <w:t>8.1.4</w:t>
            </w:r>
            <w:r>
              <w:rPr>
                <w:noProof/>
              </w:rPr>
              <w:tab/>
            </w:r>
            <w:r w:rsidRPr="00101B48">
              <w:rPr>
                <w:rStyle w:val="Hyperlink"/>
                <w:noProof/>
                <w:lang w:val="en-US"/>
              </w:rPr>
              <w:t>Private Methods</w:t>
            </w:r>
            <w:r>
              <w:rPr>
                <w:noProof/>
                <w:webHidden/>
              </w:rPr>
              <w:tab/>
            </w:r>
            <w:r>
              <w:rPr>
                <w:noProof/>
                <w:webHidden/>
              </w:rPr>
              <w:fldChar w:fldCharType="begin"/>
            </w:r>
            <w:r>
              <w:rPr>
                <w:noProof/>
                <w:webHidden/>
              </w:rPr>
              <w:instrText xml:space="preserve"> PAGEREF _Toc525461935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6" w:history="1">
            <w:r w:rsidRPr="00101B48">
              <w:rPr>
                <w:rStyle w:val="Hyperlink"/>
                <w:noProof/>
                <w:lang w:val="en-US"/>
              </w:rPr>
              <w:t>8.1.5</w:t>
            </w:r>
            <w:r>
              <w:rPr>
                <w:noProof/>
              </w:rPr>
              <w:tab/>
            </w:r>
            <w:r w:rsidRPr="00101B48">
              <w:rPr>
                <w:rStyle w:val="Hyperlink"/>
                <w:noProof/>
                <w:lang w:val="en-US"/>
              </w:rPr>
              <w:t>Events</w:t>
            </w:r>
            <w:r>
              <w:rPr>
                <w:noProof/>
                <w:webHidden/>
              </w:rPr>
              <w:tab/>
            </w:r>
            <w:r>
              <w:rPr>
                <w:noProof/>
                <w:webHidden/>
              </w:rPr>
              <w:fldChar w:fldCharType="begin"/>
            </w:r>
            <w:r>
              <w:rPr>
                <w:noProof/>
                <w:webHidden/>
              </w:rPr>
              <w:instrText xml:space="preserve"> PAGEREF _Toc525461936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2"/>
            <w:tabs>
              <w:tab w:val="left" w:pos="880"/>
              <w:tab w:val="right" w:leader="dot" w:pos="9062"/>
            </w:tabs>
            <w:rPr>
              <w:noProof/>
            </w:rPr>
          </w:pPr>
          <w:hyperlink w:anchor="_Toc525461937" w:history="1">
            <w:r w:rsidRPr="00101B48">
              <w:rPr>
                <w:rStyle w:val="Hyperlink"/>
                <w:noProof/>
                <w:lang w:val="en-US"/>
              </w:rPr>
              <w:t>8.2</w:t>
            </w:r>
            <w:r>
              <w:rPr>
                <w:noProof/>
              </w:rPr>
              <w:tab/>
            </w:r>
            <w:r w:rsidRPr="00101B48">
              <w:rPr>
                <w:rStyle w:val="Hyperlink"/>
                <w:noProof/>
                <w:lang w:val="en-US"/>
              </w:rPr>
              <w:t>Anime</w:t>
            </w:r>
            <w:r>
              <w:rPr>
                <w:noProof/>
                <w:webHidden/>
              </w:rPr>
              <w:tab/>
            </w:r>
            <w:r>
              <w:rPr>
                <w:noProof/>
                <w:webHidden/>
              </w:rPr>
              <w:fldChar w:fldCharType="begin"/>
            </w:r>
            <w:r>
              <w:rPr>
                <w:noProof/>
                <w:webHidden/>
              </w:rPr>
              <w:instrText xml:space="preserve"> PAGEREF _Toc525461937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8" w:history="1">
            <w:r w:rsidRPr="00101B48">
              <w:rPr>
                <w:rStyle w:val="Hyperlink"/>
                <w:noProof/>
                <w:lang w:val="en-US"/>
              </w:rPr>
              <w:t>8.2.1</w:t>
            </w:r>
            <w:r>
              <w:rPr>
                <w:noProof/>
              </w:rPr>
              <w:tab/>
            </w:r>
            <w:r w:rsidRPr="00101B48">
              <w:rPr>
                <w:rStyle w:val="Hyperlink"/>
                <w:noProof/>
                <w:lang w:val="en-US"/>
              </w:rPr>
              <w:t>Fields</w:t>
            </w:r>
            <w:r>
              <w:rPr>
                <w:noProof/>
                <w:webHidden/>
              </w:rPr>
              <w:tab/>
            </w:r>
            <w:r>
              <w:rPr>
                <w:noProof/>
                <w:webHidden/>
              </w:rPr>
              <w:fldChar w:fldCharType="begin"/>
            </w:r>
            <w:r>
              <w:rPr>
                <w:noProof/>
                <w:webHidden/>
              </w:rPr>
              <w:instrText xml:space="preserve"> PAGEREF _Toc525461938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39" w:history="1">
            <w:r w:rsidRPr="00101B48">
              <w:rPr>
                <w:rStyle w:val="Hyperlink"/>
                <w:noProof/>
                <w:lang w:val="en-US"/>
              </w:rPr>
              <w:t>8.2.2</w:t>
            </w:r>
            <w:r>
              <w:rPr>
                <w:noProof/>
              </w:rPr>
              <w:tab/>
            </w:r>
            <w:r w:rsidRPr="00101B48">
              <w:rPr>
                <w:rStyle w:val="Hyperlink"/>
                <w:noProof/>
                <w:lang w:val="en-US"/>
              </w:rPr>
              <w:t>Properties</w:t>
            </w:r>
            <w:r>
              <w:rPr>
                <w:noProof/>
                <w:webHidden/>
              </w:rPr>
              <w:tab/>
            </w:r>
            <w:r>
              <w:rPr>
                <w:noProof/>
                <w:webHidden/>
              </w:rPr>
              <w:fldChar w:fldCharType="begin"/>
            </w:r>
            <w:r>
              <w:rPr>
                <w:noProof/>
                <w:webHidden/>
              </w:rPr>
              <w:instrText xml:space="preserve"> PAGEREF _Toc525461939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0" w:history="1">
            <w:r w:rsidRPr="00101B48">
              <w:rPr>
                <w:rStyle w:val="Hyperlink"/>
                <w:noProof/>
                <w:lang w:val="en-US"/>
              </w:rPr>
              <w:t>8.2.3</w:t>
            </w:r>
            <w:r>
              <w:rPr>
                <w:noProof/>
              </w:rPr>
              <w:tab/>
            </w:r>
            <w:r w:rsidRPr="00101B48">
              <w:rPr>
                <w:rStyle w:val="Hyperlink"/>
                <w:noProof/>
                <w:lang w:val="en-US"/>
              </w:rPr>
              <w:t>Constructors</w:t>
            </w:r>
            <w:r>
              <w:rPr>
                <w:noProof/>
                <w:webHidden/>
              </w:rPr>
              <w:tab/>
            </w:r>
            <w:r>
              <w:rPr>
                <w:noProof/>
                <w:webHidden/>
              </w:rPr>
              <w:fldChar w:fldCharType="begin"/>
            </w:r>
            <w:r>
              <w:rPr>
                <w:noProof/>
                <w:webHidden/>
              </w:rPr>
              <w:instrText xml:space="preserve"> PAGEREF _Toc525461940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2"/>
            <w:tabs>
              <w:tab w:val="left" w:pos="880"/>
              <w:tab w:val="right" w:leader="dot" w:pos="9062"/>
            </w:tabs>
            <w:rPr>
              <w:noProof/>
            </w:rPr>
          </w:pPr>
          <w:hyperlink w:anchor="_Toc525461941" w:history="1">
            <w:r w:rsidRPr="00101B48">
              <w:rPr>
                <w:rStyle w:val="Hyperlink"/>
                <w:noProof/>
                <w:lang w:val="en-US"/>
              </w:rPr>
              <w:t>8.3</w:t>
            </w:r>
            <w:r>
              <w:rPr>
                <w:noProof/>
              </w:rPr>
              <w:tab/>
            </w:r>
            <w:r w:rsidRPr="00101B48">
              <w:rPr>
                <w:rStyle w:val="Hyperlink"/>
                <w:noProof/>
                <w:lang w:val="en-US"/>
              </w:rPr>
              <w:t>Stats</w:t>
            </w:r>
            <w:r>
              <w:rPr>
                <w:noProof/>
                <w:webHidden/>
              </w:rPr>
              <w:tab/>
            </w:r>
            <w:r>
              <w:rPr>
                <w:noProof/>
                <w:webHidden/>
              </w:rPr>
              <w:fldChar w:fldCharType="begin"/>
            </w:r>
            <w:r>
              <w:rPr>
                <w:noProof/>
                <w:webHidden/>
              </w:rPr>
              <w:instrText xml:space="preserve"> PAGEREF _Toc525461941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2" w:history="1">
            <w:r w:rsidRPr="00101B48">
              <w:rPr>
                <w:rStyle w:val="Hyperlink"/>
                <w:noProof/>
                <w:lang w:val="en-US"/>
              </w:rPr>
              <w:t>8.3.1</w:t>
            </w:r>
            <w:r>
              <w:rPr>
                <w:noProof/>
              </w:rPr>
              <w:tab/>
            </w:r>
            <w:r w:rsidRPr="00101B48">
              <w:rPr>
                <w:rStyle w:val="Hyperlink"/>
                <w:noProof/>
                <w:lang w:val="en-US"/>
              </w:rPr>
              <w:t>Fields</w:t>
            </w:r>
            <w:r>
              <w:rPr>
                <w:noProof/>
                <w:webHidden/>
              </w:rPr>
              <w:tab/>
            </w:r>
            <w:r>
              <w:rPr>
                <w:noProof/>
                <w:webHidden/>
              </w:rPr>
              <w:fldChar w:fldCharType="begin"/>
            </w:r>
            <w:r>
              <w:rPr>
                <w:noProof/>
                <w:webHidden/>
              </w:rPr>
              <w:instrText xml:space="preserve"> PAGEREF _Toc525461942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3" w:history="1">
            <w:r w:rsidRPr="00101B48">
              <w:rPr>
                <w:rStyle w:val="Hyperlink"/>
                <w:noProof/>
                <w:lang w:val="en-US"/>
              </w:rPr>
              <w:t>8.3.2</w:t>
            </w:r>
            <w:r>
              <w:rPr>
                <w:noProof/>
              </w:rPr>
              <w:tab/>
            </w:r>
            <w:r w:rsidRPr="00101B48">
              <w:rPr>
                <w:rStyle w:val="Hyperlink"/>
                <w:noProof/>
                <w:lang w:val="en-US"/>
              </w:rPr>
              <w:t>Properties</w:t>
            </w:r>
            <w:r>
              <w:rPr>
                <w:noProof/>
                <w:webHidden/>
              </w:rPr>
              <w:tab/>
            </w:r>
            <w:r>
              <w:rPr>
                <w:noProof/>
                <w:webHidden/>
              </w:rPr>
              <w:fldChar w:fldCharType="begin"/>
            </w:r>
            <w:r>
              <w:rPr>
                <w:noProof/>
                <w:webHidden/>
              </w:rPr>
              <w:instrText xml:space="preserve"> PAGEREF _Toc525461943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4" w:history="1">
            <w:r w:rsidRPr="00101B48">
              <w:rPr>
                <w:rStyle w:val="Hyperlink"/>
                <w:noProof/>
                <w:lang w:val="en-US"/>
              </w:rPr>
              <w:t>8.3.3</w:t>
            </w:r>
            <w:r>
              <w:rPr>
                <w:noProof/>
              </w:rPr>
              <w:tab/>
            </w:r>
            <w:r w:rsidRPr="00101B48">
              <w:rPr>
                <w:rStyle w:val="Hyperlink"/>
                <w:noProof/>
                <w:lang w:val="en-US"/>
              </w:rPr>
              <w:t>Constructors</w:t>
            </w:r>
            <w:r>
              <w:rPr>
                <w:noProof/>
                <w:webHidden/>
              </w:rPr>
              <w:tab/>
            </w:r>
            <w:r>
              <w:rPr>
                <w:noProof/>
                <w:webHidden/>
              </w:rPr>
              <w:fldChar w:fldCharType="begin"/>
            </w:r>
            <w:r>
              <w:rPr>
                <w:noProof/>
                <w:webHidden/>
              </w:rPr>
              <w:instrText xml:space="preserve"> PAGEREF _Toc525461944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5" w:history="1">
            <w:r w:rsidRPr="00101B48">
              <w:rPr>
                <w:rStyle w:val="Hyperlink"/>
                <w:noProof/>
                <w:lang w:val="en-US"/>
              </w:rPr>
              <w:t>8.3.4</w:t>
            </w:r>
            <w:r>
              <w:rPr>
                <w:noProof/>
              </w:rPr>
              <w:tab/>
            </w:r>
            <w:r w:rsidRPr="00101B48">
              <w:rPr>
                <w:rStyle w:val="Hyperlink"/>
                <w:noProof/>
                <w:lang w:val="en-US"/>
              </w:rPr>
              <w:t>Private Methods</w:t>
            </w:r>
            <w:r>
              <w:rPr>
                <w:noProof/>
                <w:webHidden/>
              </w:rPr>
              <w:tab/>
            </w:r>
            <w:r>
              <w:rPr>
                <w:noProof/>
                <w:webHidden/>
              </w:rPr>
              <w:fldChar w:fldCharType="begin"/>
            </w:r>
            <w:r>
              <w:rPr>
                <w:noProof/>
                <w:webHidden/>
              </w:rPr>
              <w:instrText xml:space="preserve"> PAGEREF _Toc525461945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6" w:history="1">
            <w:r w:rsidRPr="00101B48">
              <w:rPr>
                <w:rStyle w:val="Hyperlink"/>
                <w:noProof/>
                <w:lang w:val="en-US"/>
              </w:rPr>
              <w:t>8.3.5</w:t>
            </w:r>
            <w:r>
              <w:rPr>
                <w:noProof/>
              </w:rPr>
              <w:tab/>
            </w:r>
            <w:r w:rsidRPr="00101B48">
              <w:rPr>
                <w:rStyle w:val="Hyperlink"/>
                <w:noProof/>
                <w:lang w:val="en-US"/>
              </w:rPr>
              <w:t>Public Methods</w:t>
            </w:r>
            <w:r>
              <w:rPr>
                <w:noProof/>
                <w:webHidden/>
              </w:rPr>
              <w:tab/>
            </w:r>
            <w:r>
              <w:rPr>
                <w:noProof/>
                <w:webHidden/>
              </w:rPr>
              <w:fldChar w:fldCharType="begin"/>
            </w:r>
            <w:r>
              <w:rPr>
                <w:noProof/>
                <w:webHidden/>
              </w:rPr>
              <w:instrText xml:space="preserve"> PAGEREF _Toc525461946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2"/>
            <w:tabs>
              <w:tab w:val="left" w:pos="880"/>
              <w:tab w:val="right" w:leader="dot" w:pos="9062"/>
            </w:tabs>
            <w:rPr>
              <w:noProof/>
            </w:rPr>
          </w:pPr>
          <w:hyperlink w:anchor="_Toc525461947" w:history="1">
            <w:r w:rsidRPr="00101B48">
              <w:rPr>
                <w:rStyle w:val="Hyperlink"/>
                <w:noProof/>
                <w:lang w:val="en-US"/>
              </w:rPr>
              <w:t>8.4</w:t>
            </w:r>
            <w:r>
              <w:rPr>
                <w:noProof/>
              </w:rPr>
              <w:tab/>
            </w:r>
            <w:r w:rsidRPr="00101B48">
              <w:rPr>
                <w:rStyle w:val="Hyperlink"/>
                <w:noProof/>
                <w:lang w:val="en-US"/>
              </w:rPr>
              <w:t>Scores</w:t>
            </w:r>
            <w:r>
              <w:rPr>
                <w:noProof/>
                <w:webHidden/>
              </w:rPr>
              <w:tab/>
            </w:r>
            <w:r>
              <w:rPr>
                <w:noProof/>
                <w:webHidden/>
              </w:rPr>
              <w:fldChar w:fldCharType="begin"/>
            </w:r>
            <w:r>
              <w:rPr>
                <w:noProof/>
                <w:webHidden/>
              </w:rPr>
              <w:instrText xml:space="preserve"> PAGEREF _Toc525461947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8" w:history="1">
            <w:r w:rsidRPr="00101B48">
              <w:rPr>
                <w:rStyle w:val="Hyperlink"/>
                <w:noProof/>
                <w:lang w:val="en-US"/>
              </w:rPr>
              <w:t>8.4.1</w:t>
            </w:r>
            <w:r>
              <w:rPr>
                <w:noProof/>
              </w:rPr>
              <w:tab/>
            </w:r>
            <w:r w:rsidRPr="00101B48">
              <w:rPr>
                <w:rStyle w:val="Hyperlink"/>
                <w:noProof/>
                <w:lang w:val="en-US"/>
              </w:rPr>
              <w:t>Fields</w:t>
            </w:r>
            <w:r>
              <w:rPr>
                <w:noProof/>
                <w:webHidden/>
              </w:rPr>
              <w:tab/>
            </w:r>
            <w:r>
              <w:rPr>
                <w:noProof/>
                <w:webHidden/>
              </w:rPr>
              <w:fldChar w:fldCharType="begin"/>
            </w:r>
            <w:r>
              <w:rPr>
                <w:noProof/>
                <w:webHidden/>
              </w:rPr>
              <w:instrText xml:space="preserve"> PAGEREF _Toc525461948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49" w:history="1">
            <w:r w:rsidRPr="00101B48">
              <w:rPr>
                <w:rStyle w:val="Hyperlink"/>
                <w:noProof/>
                <w:lang w:val="en-US"/>
              </w:rPr>
              <w:t>8.4.2</w:t>
            </w:r>
            <w:r>
              <w:rPr>
                <w:noProof/>
              </w:rPr>
              <w:tab/>
            </w:r>
            <w:r w:rsidRPr="00101B48">
              <w:rPr>
                <w:rStyle w:val="Hyperlink"/>
                <w:noProof/>
                <w:lang w:val="en-US"/>
              </w:rPr>
              <w:t>Properties</w:t>
            </w:r>
            <w:r>
              <w:rPr>
                <w:noProof/>
                <w:webHidden/>
              </w:rPr>
              <w:tab/>
            </w:r>
            <w:r>
              <w:rPr>
                <w:noProof/>
                <w:webHidden/>
              </w:rPr>
              <w:fldChar w:fldCharType="begin"/>
            </w:r>
            <w:r>
              <w:rPr>
                <w:noProof/>
                <w:webHidden/>
              </w:rPr>
              <w:instrText xml:space="preserve"> PAGEREF _Toc525461949 \h </w:instrText>
            </w:r>
            <w:r>
              <w:rPr>
                <w:noProof/>
                <w:webHidden/>
              </w:rPr>
            </w:r>
            <w:r>
              <w:rPr>
                <w:noProof/>
                <w:webHidden/>
              </w:rPr>
              <w:fldChar w:fldCharType="separate"/>
            </w:r>
            <w:r>
              <w:rPr>
                <w:noProof/>
                <w:webHidden/>
              </w:rPr>
              <w:t>1</w:t>
            </w:r>
            <w:r>
              <w:rPr>
                <w:noProof/>
                <w:webHidden/>
              </w:rPr>
              <w:fldChar w:fldCharType="end"/>
            </w:r>
          </w:hyperlink>
        </w:p>
        <w:p w:rsidR="00D55382" w:rsidRDefault="00D55382">
          <w:pPr>
            <w:pStyle w:val="Verzeichnis3"/>
            <w:tabs>
              <w:tab w:val="left" w:pos="1320"/>
              <w:tab w:val="right" w:leader="dot" w:pos="9062"/>
            </w:tabs>
            <w:rPr>
              <w:noProof/>
            </w:rPr>
          </w:pPr>
          <w:hyperlink w:anchor="_Toc525461950" w:history="1">
            <w:r w:rsidRPr="00101B48">
              <w:rPr>
                <w:rStyle w:val="Hyperlink"/>
                <w:noProof/>
                <w:lang w:val="en-US"/>
              </w:rPr>
              <w:t>8.4.3</w:t>
            </w:r>
            <w:r>
              <w:rPr>
                <w:noProof/>
              </w:rPr>
              <w:tab/>
            </w:r>
            <w:r w:rsidRPr="00101B48">
              <w:rPr>
                <w:rStyle w:val="Hyperlink"/>
                <w:noProof/>
                <w:lang w:val="en-US"/>
              </w:rPr>
              <w:t>Constructors</w:t>
            </w:r>
            <w:r>
              <w:rPr>
                <w:noProof/>
                <w:webHidden/>
              </w:rPr>
              <w:tab/>
            </w:r>
            <w:r>
              <w:rPr>
                <w:noProof/>
                <w:webHidden/>
              </w:rPr>
              <w:fldChar w:fldCharType="begin"/>
            </w:r>
            <w:r>
              <w:rPr>
                <w:noProof/>
                <w:webHidden/>
              </w:rPr>
              <w:instrText xml:space="preserve"> PAGEREF _Toc525461950 \h </w:instrText>
            </w:r>
            <w:r>
              <w:rPr>
                <w:noProof/>
                <w:webHidden/>
              </w:rPr>
            </w:r>
            <w:r>
              <w:rPr>
                <w:noProof/>
                <w:webHidden/>
              </w:rPr>
              <w:fldChar w:fldCharType="separate"/>
            </w:r>
            <w:r>
              <w:rPr>
                <w:noProof/>
                <w:webHidden/>
              </w:rPr>
              <w:t>1</w:t>
            </w:r>
            <w:r>
              <w:rPr>
                <w:noProof/>
                <w:webHidden/>
              </w:rPr>
              <w:fldChar w:fldCharType="end"/>
            </w:r>
          </w:hyperlink>
        </w:p>
        <w:p w:rsidR="00233FB4" w:rsidRDefault="00233FB4">
          <w:r>
            <w:rPr>
              <w:b/>
              <w:bCs/>
            </w:rPr>
            <w:fldChar w:fldCharType="end"/>
          </w:r>
        </w:p>
      </w:sdtContent>
    </w:sdt>
    <w:p w:rsidR="00CB4562" w:rsidRDefault="00CB4562" w:rsidP="00CB4562">
      <w:pPr>
        <w:pStyle w:val="berschrift1"/>
        <w:rPr>
          <w:lang w:val="en-US"/>
        </w:rPr>
      </w:pPr>
      <w:bookmarkStart w:id="1" w:name="_Toc525461925"/>
      <w:r>
        <w:rPr>
          <w:lang w:val="en-US"/>
        </w:rPr>
        <w:t>Concept</w:t>
      </w:r>
      <w:bookmarkEnd w:id="1"/>
    </w:p>
    <w:p w:rsidR="00CB4562" w:rsidRDefault="00CB4562" w:rsidP="00CB4562">
      <w:pPr>
        <w:rPr>
          <w:lang w:val="en-US"/>
        </w:rPr>
      </w:pPr>
      <w:r>
        <w:rPr>
          <w:lang w:val="en-US"/>
        </w:rPr>
        <w:t>This program is meant to download and analyze the statistics of anime series from the website myanimelist.net. Main part of the analysis is the calculation of the deviation of the votes for each series. After downloading and analysis is done, the application is to report interesting values of most interest, for example the biggest and smallest deviation and their corresponding anime series.</w:t>
      </w:r>
    </w:p>
    <w:p w:rsidR="005E594C" w:rsidRDefault="005E594C" w:rsidP="00CB4562">
      <w:pPr>
        <w:rPr>
          <w:lang w:val="en-US"/>
        </w:rPr>
      </w:pPr>
      <w:r>
        <w:rPr>
          <w:lang w:val="en-US"/>
        </w:rPr>
        <w:t>Since series are indexed by the website through a unique number, the user can set a start and stop index, in which between the program will search for anime series.</w:t>
      </w:r>
    </w:p>
    <w:p w:rsidR="00CB4562" w:rsidRDefault="00CB4562" w:rsidP="00CB4562">
      <w:pPr>
        <w:rPr>
          <w:lang w:val="en-US"/>
        </w:rPr>
      </w:pPr>
    </w:p>
    <w:p w:rsidR="00CB4562" w:rsidRDefault="00CB4562" w:rsidP="00CB4562">
      <w:pPr>
        <w:pStyle w:val="berschrift1"/>
        <w:rPr>
          <w:lang w:val="en-US"/>
        </w:rPr>
      </w:pPr>
      <w:bookmarkStart w:id="2" w:name="_Toc525461926"/>
      <w:r>
        <w:rPr>
          <w:lang w:val="en-US"/>
        </w:rPr>
        <w:t>User interface</w:t>
      </w:r>
      <w:bookmarkEnd w:id="2"/>
    </w:p>
    <w:p w:rsidR="00CB4562" w:rsidRDefault="00CB4562" w:rsidP="00CB4562">
      <w:pPr>
        <w:rPr>
          <w:lang w:val="en-US"/>
        </w:rPr>
      </w:pPr>
      <w:r>
        <w:rPr>
          <w:lang w:val="en-US"/>
        </w:rPr>
        <w:t>The interface consists of the following elements:</w:t>
      </w:r>
    </w:p>
    <w:p w:rsidR="00CB4562" w:rsidRDefault="005E594C" w:rsidP="00CB4562">
      <w:pPr>
        <w:pStyle w:val="Listenabsatz"/>
        <w:numPr>
          <w:ilvl w:val="0"/>
          <w:numId w:val="13"/>
        </w:numPr>
        <w:rPr>
          <w:lang w:val="en-US"/>
        </w:rPr>
      </w:pPr>
      <w:r>
        <w:rPr>
          <w:lang w:val="en-US"/>
        </w:rPr>
        <w:t>A dialog to select a save folder, in which the end results will be saved in</w:t>
      </w:r>
    </w:p>
    <w:p w:rsidR="005E594C" w:rsidRDefault="005E594C" w:rsidP="00CB4562">
      <w:pPr>
        <w:pStyle w:val="Listenabsatz"/>
        <w:numPr>
          <w:ilvl w:val="0"/>
          <w:numId w:val="13"/>
        </w:numPr>
        <w:rPr>
          <w:lang w:val="en-US"/>
        </w:rPr>
      </w:pPr>
      <w:r>
        <w:rPr>
          <w:lang w:val="en-US"/>
        </w:rPr>
        <w:t>Selectors for setting the start and stop index</w:t>
      </w:r>
    </w:p>
    <w:p w:rsidR="005E594C" w:rsidRDefault="005E594C" w:rsidP="00CB4562">
      <w:pPr>
        <w:pStyle w:val="Listenabsatz"/>
        <w:numPr>
          <w:ilvl w:val="0"/>
          <w:numId w:val="13"/>
        </w:numPr>
        <w:rPr>
          <w:lang w:val="en-US"/>
        </w:rPr>
      </w:pPr>
      <w:r>
        <w:rPr>
          <w:lang w:val="en-US"/>
        </w:rPr>
        <w:t>Start, pause and stop buttons</w:t>
      </w:r>
    </w:p>
    <w:p w:rsidR="005E594C" w:rsidRDefault="005E594C" w:rsidP="00CB4562">
      <w:pPr>
        <w:pStyle w:val="Listenabsatz"/>
        <w:numPr>
          <w:ilvl w:val="0"/>
          <w:numId w:val="13"/>
        </w:numPr>
        <w:rPr>
          <w:lang w:val="en-US"/>
        </w:rPr>
      </w:pPr>
      <w:r>
        <w:rPr>
          <w:lang w:val="en-US"/>
        </w:rPr>
        <w:t>Text output for reporting current and end results</w:t>
      </w:r>
    </w:p>
    <w:p w:rsidR="005E594C" w:rsidRDefault="005E594C" w:rsidP="00CB4562">
      <w:pPr>
        <w:pStyle w:val="Listenabsatz"/>
        <w:numPr>
          <w:ilvl w:val="0"/>
          <w:numId w:val="13"/>
        </w:numPr>
        <w:rPr>
          <w:lang w:val="en-US"/>
        </w:rPr>
      </w:pPr>
      <w:r>
        <w:rPr>
          <w:lang w:val="en-US"/>
        </w:rPr>
        <w:t>Progress bar</w:t>
      </w:r>
    </w:p>
    <w:p w:rsidR="005E594C" w:rsidRDefault="005E594C" w:rsidP="00CB4562">
      <w:pPr>
        <w:pStyle w:val="Listenabsatz"/>
        <w:numPr>
          <w:ilvl w:val="0"/>
          <w:numId w:val="13"/>
        </w:numPr>
        <w:rPr>
          <w:lang w:val="en-US"/>
        </w:rPr>
      </w:pPr>
      <w:r>
        <w:rPr>
          <w:lang w:val="en-US"/>
        </w:rPr>
        <w:t>Label for indicating the current status of the program</w:t>
      </w:r>
    </w:p>
    <w:p w:rsidR="00A24CA0" w:rsidRDefault="00A24CA0" w:rsidP="00A24CA0">
      <w:pPr>
        <w:rPr>
          <w:lang w:val="en-US"/>
        </w:rPr>
      </w:pPr>
    </w:p>
    <w:p w:rsidR="00742C39" w:rsidRPr="00742C39" w:rsidRDefault="00742C39" w:rsidP="00742C39">
      <w:pPr>
        <w:pStyle w:val="berschrift1"/>
        <w:rPr>
          <w:lang w:val="en-US"/>
        </w:rPr>
      </w:pPr>
      <w:bookmarkStart w:id="3" w:name="_Toc525461927"/>
      <w:r>
        <w:rPr>
          <w:lang w:val="en-US"/>
        </w:rPr>
        <w:t>Open tasks</w:t>
      </w:r>
      <w:bookmarkEnd w:id="3"/>
    </w:p>
    <w:p w:rsidR="00E70FBA" w:rsidRDefault="00E70FBA" w:rsidP="00E70FBA">
      <w:pPr>
        <w:pStyle w:val="Listenabsatz"/>
        <w:numPr>
          <w:ilvl w:val="0"/>
          <w:numId w:val="14"/>
        </w:numPr>
        <w:rPr>
          <w:lang w:val="en-US"/>
        </w:rPr>
      </w:pPr>
      <w:r>
        <w:rPr>
          <w:lang w:val="en-US"/>
        </w:rPr>
        <w:t xml:space="preserve">During scanning, the user interface should stay responsive. </w:t>
      </w:r>
      <w:r w:rsidR="00FC7146">
        <w:rPr>
          <w:lang w:val="en-US"/>
        </w:rPr>
        <w:t>Therefore,</w:t>
      </w:r>
      <w:r>
        <w:rPr>
          <w:lang w:val="en-US"/>
        </w:rPr>
        <w:t xml:space="preserve"> the scanning must be done in a background task. But the background task must be able to report back to the main task and the main task must then update the interface.</w:t>
      </w:r>
    </w:p>
    <w:p w:rsidR="00E70FBA" w:rsidRDefault="00E70FBA" w:rsidP="00E70FBA">
      <w:pPr>
        <w:pStyle w:val="Listenabsatz"/>
        <w:numPr>
          <w:ilvl w:val="0"/>
          <w:numId w:val="14"/>
        </w:numPr>
        <w:rPr>
          <w:lang w:val="en-US"/>
        </w:rPr>
      </w:pPr>
      <w:r>
        <w:rPr>
          <w:lang w:val="en-US"/>
        </w:rPr>
        <w:t>Progress should be saved during the scanning not just at the end. The program should be able to detect already scanned series and skip them.</w:t>
      </w:r>
    </w:p>
    <w:p w:rsidR="00C41926" w:rsidRDefault="00C41926" w:rsidP="00C41926">
      <w:pPr>
        <w:rPr>
          <w:lang w:val="en-US"/>
        </w:rPr>
      </w:pPr>
    </w:p>
    <w:p w:rsidR="00C41926" w:rsidRDefault="00C41926" w:rsidP="00C41926">
      <w:pPr>
        <w:pStyle w:val="berschrift1"/>
        <w:rPr>
          <w:lang w:val="en-US"/>
        </w:rPr>
      </w:pPr>
      <w:bookmarkStart w:id="4" w:name="_Toc525461928"/>
      <w:r>
        <w:rPr>
          <w:lang w:val="en-US"/>
        </w:rPr>
        <w:t>Task list</w:t>
      </w:r>
      <w:bookmarkEnd w:id="4"/>
    </w:p>
    <w:p w:rsidR="00D55382" w:rsidRDefault="00D55382" w:rsidP="00C41926">
      <w:pPr>
        <w:pStyle w:val="Listenabsatz"/>
        <w:numPr>
          <w:ilvl w:val="0"/>
          <w:numId w:val="15"/>
        </w:numPr>
        <w:rPr>
          <w:lang w:val="en-US"/>
        </w:rPr>
      </w:pPr>
      <w:r>
        <w:rPr>
          <w:lang w:val="en-US"/>
        </w:rPr>
        <w:t>Understand current state of the project</w:t>
      </w:r>
      <w:bookmarkStart w:id="5" w:name="_GoBack"/>
      <w:bookmarkEnd w:id="5"/>
    </w:p>
    <w:p w:rsidR="00C41926" w:rsidRDefault="008C1F21" w:rsidP="00C41926">
      <w:pPr>
        <w:pStyle w:val="Listenabsatz"/>
        <w:numPr>
          <w:ilvl w:val="0"/>
          <w:numId w:val="15"/>
        </w:numPr>
        <w:rPr>
          <w:lang w:val="en-US"/>
        </w:rPr>
      </w:pPr>
      <w:r>
        <w:rPr>
          <w:lang w:val="en-US"/>
        </w:rPr>
        <w:t>Add scanning functionality</w:t>
      </w:r>
    </w:p>
    <w:p w:rsidR="008C1F21" w:rsidRDefault="008C1F21" w:rsidP="008C1F21">
      <w:pPr>
        <w:pStyle w:val="Listenabsatz"/>
        <w:numPr>
          <w:ilvl w:val="1"/>
          <w:numId w:val="15"/>
        </w:numPr>
        <w:rPr>
          <w:lang w:val="en-US"/>
        </w:rPr>
      </w:pPr>
      <w:r>
        <w:rPr>
          <w:lang w:val="en-US"/>
        </w:rPr>
        <w:t>Inform myself about Background worker</w:t>
      </w:r>
    </w:p>
    <w:p w:rsidR="008C1F21" w:rsidRPr="00C41926" w:rsidRDefault="008C1F21" w:rsidP="008C1F21">
      <w:pPr>
        <w:pStyle w:val="Listenabsatz"/>
        <w:numPr>
          <w:ilvl w:val="2"/>
          <w:numId w:val="15"/>
        </w:numPr>
        <w:rPr>
          <w:lang w:val="en-US"/>
        </w:rPr>
      </w:pPr>
      <w:r>
        <w:rPr>
          <w:lang w:val="en-US"/>
        </w:rPr>
        <w:t>Inform myself about events</w:t>
      </w:r>
    </w:p>
    <w:p w:rsidR="00742C39" w:rsidRDefault="00742C39" w:rsidP="00742C39">
      <w:pPr>
        <w:rPr>
          <w:lang w:val="en-US"/>
        </w:rPr>
      </w:pPr>
    </w:p>
    <w:p w:rsidR="00742C39" w:rsidRDefault="00742C39" w:rsidP="00742C39">
      <w:pPr>
        <w:pStyle w:val="berschrift1"/>
        <w:rPr>
          <w:lang w:val="en-US"/>
        </w:rPr>
      </w:pPr>
      <w:bookmarkStart w:id="6" w:name="_Toc525461929"/>
      <w:r>
        <w:rPr>
          <w:lang w:val="en-US"/>
        </w:rPr>
        <w:t>Problems and open questions</w:t>
      </w:r>
      <w:bookmarkEnd w:id="6"/>
    </w:p>
    <w:p w:rsidR="00742C39" w:rsidRDefault="00742C39" w:rsidP="00742C39">
      <w:pPr>
        <w:rPr>
          <w:lang w:val="en-US"/>
        </w:rPr>
      </w:pPr>
    </w:p>
    <w:p w:rsidR="000B3E83" w:rsidRDefault="000B3E83" w:rsidP="00742C39">
      <w:pPr>
        <w:rPr>
          <w:lang w:val="en-US"/>
        </w:rPr>
      </w:pPr>
    </w:p>
    <w:p w:rsidR="00D55382" w:rsidRPr="00BA693D" w:rsidRDefault="00D55382" w:rsidP="00D55382">
      <w:pPr>
        <w:pStyle w:val="berschrift1"/>
        <w:rPr>
          <w:lang w:val="en-US"/>
        </w:rPr>
      </w:pPr>
      <w:bookmarkStart w:id="7" w:name="_Toc525406498"/>
      <w:bookmarkStart w:id="8" w:name="_Toc525461930"/>
      <w:r w:rsidRPr="00BA693D">
        <w:rPr>
          <w:lang w:val="en-US"/>
        </w:rPr>
        <w:t>Class descriptions</w:t>
      </w:r>
      <w:bookmarkEnd w:id="7"/>
      <w:bookmarkEnd w:id="8"/>
    </w:p>
    <w:p w:rsidR="00D55382" w:rsidRPr="00BA693D" w:rsidRDefault="00D55382" w:rsidP="00D55382">
      <w:pPr>
        <w:pStyle w:val="berschrift2"/>
        <w:rPr>
          <w:lang w:val="en-US"/>
        </w:rPr>
      </w:pPr>
      <w:bookmarkStart w:id="9" w:name="_Toc525406499"/>
      <w:bookmarkStart w:id="10" w:name="_Toc525461931"/>
      <w:r w:rsidRPr="00BA693D">
        <w:rPr>
          <w:lang w:val="en-US"/>
        </w:rPr>
        <w:t>Form 1</w:t>
      </w:r>
      <w:bookmarkEnd w:id="9"/>
      <w:bookmarkEnd w:id="10"/>
    </w:p>
    <w:p w:rsidR="00D55382" w:rsidRPr="00BA693D" w:rsidRDefault="00D55382" w:rsidP="00D55382">
      <w:pPr>
        <w:pStyle w:val="berschrift3"/>
        <w:rPr>
          <w:lang w:val="en-US"/>
        </w:rPr>
      </w:pPr>
      <w:bookmarkStart w:id="11" w:name="_Toc525406500"/>
      <w:bookmarkStart w:id="12" w:name="_Toc525461932"/>
      <w:r w:rsidRPr="00BA693D">
        <w:rPr>
          <w:lang w:val="en-US"/>
        </w:rPr>
        <w:t>Fields</w:t>
      </w:r>
      <w:bookmarkEnd w:id="11"/>
      <w:bookmarkEnd w:id="12"/>
    </w:p>
    <w:tbl>
      <w:tblPr>
        <w:tblStyle w:val="Code-Docu"/>
        <w:tblW w:w="31680" w:type="dxa"/>
        <w:tblLook w:val="04A0" w:firstRow="1" w:lastRow="0" w:firstColumn="1" w:lastColumn="0" w:noHBand="0" w:noVBand="1"/>
      </w:tblPr>
      <w:tblGrid>
        <w:gridCol w:w="1843"/>
        <w:gridCol w:w="2552"/>
        <w:gridCol w:w="27285"/>
      </w:tblGrid>
      <w:tr w:rsidR="00D55382" w:rsidRPr="00F352ED" w:rsidTr="00D55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Pr="00BA693D" w:rsidRDefault="00D55382" w:rsidP="001163F5">
            <w:pPr>
              <w:rPr>
                <w:lang w:val="en-US"/>
              </w:rPr>
            </w:pPr>
            <w:r w:rsidRPr="00BA693D">
              <w:rPr>
                <w:lang w:val="en-US"/>
              </w:rPr>
              <w:t>String</w:t>
            </w:r>
          </w:p>
        </w:tc>
        <w:tc>
          <w:tcPr>
            <w:tcW w:w="2552" w:type="dxa"/>
          </w:tcPr>
          <w:p w:rsidR="00D55382" w:rsidRPr="00BA693D"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sidRPr="00BA693D">
              <w:rPr>
                <w:lang w:val="en-US"/>
              </w:rPr>
              <w:t>_folderPath</w:t>
            </w:r>
          </w:p>
        </w:tc>
        <w:tc>
          <w:tcPr>
            <w:tcW w:w="27285" w:type="dxa"/>
          </w:tcPr>
          <w:p w:rsidR="00D55382" w:rsidRPr="00BA693D"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Stores the path to te folder, in which the statistics will be saved</w:t>
            </w:r>
          </w:p>
        </w:tc>
      </w:tr>
      <w:tr w:rsidR="00D55382" w:rsidRPr="00F352ED" w:rsidTr="00D5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Pr="00BA693D" w:rsidRDefault="00D55382" w:rsidP="001163F5">
            <w:pPr>
              <w:rPr>
                <w:lang w:val="en-US"/>
              </w:rPr>
            </w:pPr>
            <w:r w:rsidRPr="00BA693D">
              <w:rPr>
                <w:lang w:val="en-US"/>
              </w:rPr>
              <w:t>Int32</w:t>
            </w:r>
          </w:p>
        </w:tc>
        <w:tc>
          <w:tcPr>
            <w:tcW w:w="2552"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sidRPr="00BA693D">
              <w:rPr>
                <w:lang w:val="en-US"/>
              </w:rPr>
              <w:t>_currentIndex</w:t>
            </w:r>
          </w:p>
        </w:tc>
        <w:tc>
          <w:tcPr>
            <w:tcW w:w="27285"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Anime series and films are accessed by a number in the URL. This field stores that number.</w:t>
            </w:r>
          </w:p>
        </w:tc>
      </w:tr>
      <w:tr w:rsidR="00D55382" w:rsidRPr="00F352ED" w:rsidTr="00D55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Pr="00BA693D" w:rsidRDefault="00D55382" w:rsidP="001163F5">
            <w:pPr>
              <w:rPr>
                <w:lang w:val="en-US"/>
              </w:rPr>
            </w:pPr>
            <w:r w:rsidRPr="00BA693D">
              <w:rPr>
                <w:lang w:val="en-US"/>
              </w:rPr>
              <w:t>List&lt;Anime&gt;</w:t>
            </w:r>
          </w:p>
        </w:tc>
        <w:tc>
          <w:tcPr>
            <w:tcW w:w="2552" w:type="dxa"/>
          </w:tcPr>
          <w:p w:rsidR="00D55382" w:rsidRPr="00BA693D"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sidRPr="00BA693D">
              <w:rPr>
                <w:lang w:val="en-US"/>
              </w:rPr>
              <w:t>_animeList</w:t>
            </w:r>
          </w:p>
        </w:tc>
        <w:tc>
          <w:tcPr>
            <w:tcW w:w="27285" w:type="dxa"/>
          </w:tcPr>
          <w:p w:rsidR="00D55382" w:rsidRPr="00BA693D"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A List of all found anime within the given range</w:t>
            </w:r>
          </w:p>
        </w:tc>
      </w:tr>
      <w:tr w:rsidR="00D55382" w:rsidRPr="00BA693D" w:rsidTr="00D5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Pr="00BA693D" w:rsidRDefault="00D55382" w:rsidP="001163F5">
            <w:pPr>
              <w:rPr>
                <w:lang w:val="en-US"/>
              </w:rPr>
            </w:pPr>
            <w:r w:rsidRPr="00BA693D">
              <w:rPr>
                <w:lang w:val="en-US"/>
              </w:rPr>
              <w:t>Status</w:t>
            </w:r>
          </w:p>
        </w:tc>
        <w:tc>
          <w:tcPr>
            <w:tcW w:w="2552"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sidRPr="00BA693D">
              <w:rPr>
                <w:lang w:val="en-US"/>
              </w:rPr>
              <w:t>_currentStatus</w:t>
            </w:r>
          </w:p>
        </w:tc>
        <w:tc>
          <w:tcPr>
            <w:tcW w:w="27285"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Status of the program</w:t>
            </w:r>
          </w:p>
        </w:tc>
      </w:tr>
    </w:tbl>
    <w:p w:rsidR="00D55382" w:rsidRPr="00BA693D" w:rsidRDefault="00D55382" w:rsidP="00D55382">
      <w:pPr>
        <w:rPr>
          <w:lang w:val="en-US"/>
        </w:rPr>
      </w:pPr>
    </w:p>
    <w:p w:rsidR="00D55382" w:rsidRDefault="00D55382" w:rsidP="00D55382">
      <w:pPr>
        <w:pStyle w:val="berschrift3"/>
        <w:rPr>
          <w:lang w:val="en-US"/>
        </w:rPr>
      </w:pPr>
      <w:bookmarkStart w:id="13" w:name="_Toc525406501"/>
      <w:bookmarkStart w:id="14" w:name="_Toc525461933"/>
      <w:r>
        <w:rPr>
          <w:lang w:val="en-US"/>
        </w:rPr>
        <w:t>Properties</w:t>
      </w:r>
      <w:bookmarkEnd w:id="13"/>
      <w:bookmarkEnd w:id="14"/>
    </w:p>
    <w:tbl>
      <w:tblPr>
        <w:tblStyle w:val="Code-Docu"/>
        <w:tblW w:w="0" w:type="auto"/>
        <w:tblLook w:val="04A0" w:firstRow="1" w:lastRow="0" w:firstColumn="1" w:lastColumn="0" w:noHBand="0" w:noVBand="1"/>
      </w:tblPr>
      <w:tblGrid>
        <w:gridCol w:w="1843"/>
        <w:gridCol w:w="2552"/>
        <w:gridCol w:w="4667"/>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Status</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CurrentStatus</w:t>
            </w:r>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_currentStatus</w:t>
            </w:r>
          </w:p>
        </w:tc>
      </w:tr>
    </w:tbl>
    <w:p w:rsidR="00D55382" w:rsidRDefault="00D55382" w:rsidP="00D55382">
      <w:pPr>
        <w:rPr>
          <w:lang w:val="en-US"/>
        </w:rPr>
      </w:pPr>
    </w:p>
    <w:p w:rsidR="00D55382" w:rsidRDefault="00D55382" w:rsidP="00D55382">
      <w:pPr>
        <w:pStyle w:val="berschrift3"/>
        <w:rPr>
          <w:lang w:val="en-US"/>
        </w:rPr>
      </w:pPr>
      <w:bookmarkStart w:id="15" w:name="_Toc525406502"/>
      <w:bookmarkStart w:id="16" w:name="_Toc525461934"/>
      <w:r>
        <w:rPr>
          <w:lang w:val="en-US"/>
        </w:rPr>
        <w:t>Constructors</w:t>
      </w:r>
      <w:bookmarkEnd w:id="15"/>
      <w:bookmarkEnd w:id="16"/>
    </w:p>
    <w:tbl>
      <w:tblPr>
        <w:tblStyle w:val="Code-Docu"/>
        <w:tblW w:w="0" w:type="auto"/>
        <w:tblLook w:val="04A0" w:firstRow="1" w:lastRow="0" w:firstColumn="1" w:lastColumn="0" w:noHBand="0" w:noVBand="1"/>
      </w:tblPr>
      <w:tblGrid>
        <w:gridCol w:w="453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r>
              <w:rPr>
                <w:lang w:val="en-US"/>
              </w:rPr>
              <w:t>Form1()</w:t>
            </w:r>
          </w:p>
        </w:tc>
      </w:tr>
    </w:tbl>
    <w:p w:rsidR="00D55382" w:rsidRDefault="00D55382" w:rsidP="00D55382">
      <w:pPr>
        <w:rPr>
          <w:lang w:val="en-US"/>
        </w:rPr>
      </w:pPr>
    </w:p>
    <w:p w:rsidR="00D55382" w:rsidRDefault="00D55382" w:rsidP="00D55382">
      <w:pPr>
        <w:pStyle w:val="berschrift4"/>
        <w:rPr>
          <w:lang w:val="en-US"/>
        </w:rPr>
      </w:pPr>
      <w:r>
        <w:rPr>
          <w:lang w:val="en-US"/>
        </w:rPr>
        <w:t>Form1()</w:t>
      </w:r>
    </w:p>
    <w:p w:rsidR="00D55382" w:rsidRPr="00BD5091" w:rsidRDefault="00D55382" w:rsidP="00D55382">
      <w:pPr>
        <w:rPr>
          <w:lang w:val="en-US"/>
        </w:rPr>
      </w:pPr>
      <w:r>
        <w:rPr>
          <w:lang w:val="en-US"/>
        </w:rPr>
        <w:t>This constructor initializes the main application window.</w:t>
      </w:r>
    </w:p>
    <w:p w:rsidR="00D55382" w:rsidRDefault="00D55382" w:rsidP="00D55382">
      <w:pPr>
        <w:pStyle w:val="berschrift3"/>
        <w:rPr>
          <w:lang w:val="en-US"/>
        </w:rPr>
      </w:pPr>
      <w:bookmarkStart w:id="17" w:name="_Toc525406503"/>
      <w:bookmarkStart w:id="18" w:name="_Toc525461935"/>
      <w:r>
        <w:rPr>
          <w:lang w:val="en-US"/>
        </w:rPr>
        <w:t>Private Methods</w:t>
      </w:r>
      <w:bookmarkEnd w:id="17"/>
      <w:bookmarkEnd w:id="18"/>
    </w:p>
    <w:tbl>
      <w:tblPr>
        <w:tblStyle w:val="Code-Docu"/>
        <w:tblW w:w="0" w:type="auto"/>
        <w:tblLook w:val="04A0" w:firstRow="1" w:lastRow="0" w:firstColumn="1" w:lastColumn="0" w:noHBand="0" w:noVBand="1"/>
      </w:tblPr>
      <w:tblGrid>
        <w:gridCol w:w="1276"/>
        <w:gridCol w:w="4765"/>
        <w:gridCol w:w="302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buttonSavePath_Click(object sender, EventArgs e)</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buttonTest_Click(object sender, EventArgs 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RPr="00F352ED"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buttonStart_Click(object sender, EventArgs e)</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buttonStop_Click(object sender, EventArgs 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run()</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stop()</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pause()</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bl>
    <w:p w:rsidR="00D55382" w:rsidRPr="006956DA" w:rsidRDefault="00D55382" w:rsidP="00D55382">
      <w:pPr>
        <w:rPr>
          <w:lang w:val="en-US"/>
        </w:rPr>
      </w:pPr>
    </w:p>
    <w:p w:rsidR="00D55382" w:rsidRDefault="00D55382" w:rsidP="00D55382">
      <w:pPr>
        <w:pStyle w:val="berschrift4"/>
        <w:rPr>
          <w:lang w:val="en-US"/>
        </w:rPr>
      </w:pPr>
      <w:r>
        <w:rPr>
          <w:lang w:val="en-US"/>
        </w:rPr>
        <w:t>buttonSavePath_Click(object sender, EventArgs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button labled “Browse” is clicked. It opens a dialog for the user to select a folder.</w:t>
      </w:r>
      <w:r>
        <w:rPr>
          <w:lang w:val="en-US"/>
        </w:rPr>
        <w:br/>
        <w:t>The path to the selected folder will be shown in the label.</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EventArgs</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r>
        <w:rPr>
          <w:lang w:val="en-US"/>
        </w:rPr>
        <w:t>buttonTest_Click(object sender, EventArgs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test button is clicked. Its content can be used for debugging.</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EventArgs</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r>
        <w:rPr>
          <w:lang w:val="en-US"/>
        </w:rPr>
        <w:t>buttonStart_Click(object sender, EventArgs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start button is clicked. It starts or pauses the search and data retrieve process.</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EventArgs</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r>
        <w:rPr>
          <w:lang w:val="en-US"/>
        </w:rPr>
        <w:t>buttonStop_Click(object sender, EventArgs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stop button is clicked. It stops the search.</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EventArgs</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r>
        <w:rPr>
          <w:lang w:val="en-US"/>
        </w:rPr>
        <w:t>run()</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sets the status label to “Running” and the start button text to “Pause”. It will also set the progressbar value.</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r>
        <w:rPr>
          <w:lang w:val="en-US"/>
        </w:rPr>
        <w:t>stop()</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sets the status label to “Stopped” and the start button text to “Start”.</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r>
        <w:rPr>
          <w:lang w:val="en-US"/>
        </w:rPr>
        <w:t>pause()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sets the status label to “Paused” and the start button text to “Start”.</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3"/>
        <w:rPr>
          <w:lang w:val="en-US"/>
        </w:rPr>
      </w:pPr>
      <w:bookmarkStart w:id="19" w:name="_Toc525461936"/>
      <w:r>
        <w:rPr>
          <w:lang w:val="en-US"/>
        </w:rPr>
        <w:t>Events</w:t>
      </w:r>
      <w:bookmarkEnd w:id="19"/>
    </w:p>
    <w:p w:rsidR="00D55382" w:rsidRPr="00D945D4" w:rsidRDefault="00D55382" w:rsidP="00D55382">
      <w:pPr>
        <w:rPr>
          <w:lang w:val="en-US"/>
        </w:rPr>
      </w:pPr>
    </w:p>
    <w:p w:rsidR="00D55382" w:rsidRDefault="00D55382" w:rsidP="00D55382">
      <w:pPr>
        <w:pStyle w:val="berschrift2"/>
        <w:rPr>
          <w:lang w:val="en-US"/>
        </w:rPr>
      </w:pPr>
      <w:bookmarkStart w:id="20" w:name="_Toc525406504"/>
      <w:bookmarkStart w:id="21" w:name="_Toc525461937"/>
      <w:r>
        <w:rPr>
          <w:lang w:val="en-US"/>
        </w:rPr>
        <w:t>Anime</w:t>
      </w:r>
      <w:bookmarkEnd w:id="20"/>
      <w:bookmarkEnd w:id="21"/>
    </w:p>
    <w:p w:rsidR="00D55382" w:rsidRDefault="00D55382" w:rsidP="00D55382">
      <w:pPr>
        <w:pStyle w:val="berschrift3"/>
        <w:rPr>
          <w:lang w:val="en-US"/>
        </w:rPr>
      </w:pPr>
      <w:bookmarkStart w:id="22" w:name="_Toc525406505"/>
      <w:bookmarkStart w:id="23" w:name="_Toc525461938"/>
      <w:r>
        <w:rPr>
          <w:lang w:val="en-US"/>
        </w:rPr>
        <w:t>Fields</w:t>
      </w:r>
      <w:bookmarkEnd w:id="22"/>
      <w:bookmarkEnd w:id="23"/>
    </w:p>
    <w:tbl>
      <w:tblPr>
        <w:tblStyle w:val="Code-Docu"/>
        <w:tblW w:w="0" w:type="auto"/>
        <w:tblLook w:val="04A0" w:firstRow="1" w:lastRow="0" w:firstColumn="1" w:lastColumn="0" w:noHBand="0" w:noVBand="1"/>
      </w:tblPr>
      <w:tblGrid>
        <w:gridCol w:w="3020"/>
        <w:gridCol w:w="3021"/>
        <w:gridCol w:w="302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Int32</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Individual index of the anime</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String</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_name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Name of the anime</w:t>
            </w: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Stats</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_stats</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Statistics of the anime</w:t>
            </w:r>
          </w:p>
        </w:tc>
      </w:tr>
    </w:tbl>
    <w:p w:rsidR="00D55382" w:rsidRPr="00F31E7F" w:rsidRDefault="00D55382" w:rsidP="00D55382">
      <w:pPr>
        <w:rPr>
          <w:lang w:val="en-US"/>
        </w:rPr>
      </w:pPr>
    </w:p>
    <w:p w:rsidR="00D55382" w:rsidRDefault="00D55382" w:rsidP="00D55382">
      <w:pPr>
        <w:pStyle w:val="berschrift3"/>
        <w:rPr>
          <w:lang w:val="en-US"/>
        </w:rPr>
      </w:pPr>
      <w:bookmarkStart w:id="24" w:name="_Toc525406506"/>
      <w:bookmarkStart w:id="25" w:name="_Toc525461939"/>
      <w:r>
        <w:rPr>
          <w:lang w:val="en-US"/>
        </w:rPr>
        <w:t>Properties</w:t>
      </w:r>
      <w:bookmarkEnd w:id="24"/>
      <w:bookmarkEnd w:id="25"/>
    </w:p>
    <w:tbl>
      <w:tblPr>
        <w:tblStyle w:val="Code-Docu"/>
        <w:tblW w:w="0" w:type="auto"/>
        <w:tblLook w:val="04A0" w:firstRow="1" w:lastRow="0" w:firstColumn="1" w:lastColumn="0" w:noHBand="0" w:noVBand="1"/>
      </w:tblPr>
      <w:tblGrid>
        <w:gridCol w:w="3020"/>
        <w:gridCol w:w="1658"/>
        <w:gridCol w:w="4384"/>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Int32</w:t>
            </w:r>
          </w:p>
        </w:tc>
        <w:tc>
          <w:tcPr>
            <w:tcW w:w="1658"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Id</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_id</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String</w:t>
            </w:r>
          </w:p>
        </w:tc>
        <w:tc>
          <w:tcPr>
            <w:tcW w:w="1658"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Name</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and sets the internal field _name</w:t>
            </w:r>
          </w:p>
        </w:tc>
      </w:tr>
      <w:tr w:rsidR="00D55382" w:rsidRPr="00F352ED"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Stats</w:t>
            </w:r>
          </w:p>
        </w:tc>
        <w:tc>
          <w:tcPr>
            <w:tcW w:w="1658"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Stats</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Gets and sets the internal field _stats</w:t>
            </w:r>
          </w:p>
        </w:tc>
      </w:tr>
    </w:tbl>
    <w:p w:rsidR="00D55382" w:rsidRPr="00730E9F" w:rsidRDefault="00D55382" w:rsidP="00D55382">
      <w:pPr>
        <w:rPr>
          <w:lang w:val="en-US"/>
        </w:rPr>
      </w:pPr>
    </w:p>
    <w:p w:rsidR="00D55382" w:rsidRDefault="00D55382" w:rsidP="00D55382">
      <w:pPr>
        <w:pStyle w:val="berschrift3"/>
        <w:rPr>
          <w:lang w:val="en-US"/>
        </w:rPr>
      </w:pPr>
      <w:bookmarkStart w:id="26" w:name="_Toc525406507"/>
      <w:bookmarkStart w:id="27" w:name="_Toc525461940"/>
      <w:r>
        <w:rPr>
          <w:lang w:val="en-US"/>
        </w:rPr>
        <w:t>Constructors</w:t>
      </w:r>
      <w:bookmarkEnd w:id="26"/>
      <w:bookmarkEnd w:id="27"/>
    </w:p>
    <w:tbl>
      <w:tblPr>
        <w:tblStyle w:val="Code-Docu"/>
        <w:tblW w:w="0" w:type="auto"/>
        <w:tblLook w:val="04A0" w:firstRow="1" w:lastRow="0" w:firstColumn="1" w:lastColumn="0" w:noHBand="0" w:noVBand="1"/>
      </w:tblPr>
      <w:tblGrid>
        <w:gridCol w:w="453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r>
              <w:rPr>
                <w:lang w:val="en-US"/>
              </w:rPr>
              <w:t>Anime(Int32 id, String name, Stats stats)</w:t>
            </w:r>
          </w:p>
        </w:tc>
      </w:tr>
    </w:tbl>
    <w:p w:rsidR="00D55382" w:rsidRDefault="00D55382" w:rsidP="00D55382">
      <w:pPr>
        <w:rPr>
          <w:lang w:val="en-US"/>
        </w:rPr>
      </w:pPr>
    </w:p>
    <w:p w:rsidR="00D55382" w:rsidRDefault="00D55382" w:rsidP="00D55382">
      <w:pPr>
        <w:pStyle w:val="berschrift4"/>
        <w:rPr>
          <w:lang w:val="en-US"/>
        </w:rPr>
      </w:pPr>
      <w:r>
        <w:rPr>
          <w:lang w:val="en-US"/>
        </w:rPr>
        <w:t>Anime(Int32 id, String name, Stats stats)</w:t>
      </w:r>
    </w:p>
    <w:p w:rsidR="00D55382" w:rsidRDefault="00D55382" w:rsidP="00D55382">
      <w:pPr>
        <w:rPr>
          <w:lang w:val="en-US"/>
        </w:rPr>
      </w:pPr>
      <w:r>
        <w:rPr>
          <w:lang w:val="en-US"/>
        </w:rPr>
        <w:t>This constructor initializes the fields _id, _name and _stats to the corresponding parameters.</w:t>
      </w:r>
    </w:p>
    <w:p w:rsidR="00D55382" w:rsidRPr="00BD5091" w:rsidRDefault="00D55382" w:rsidP="00D55382">
      <w:pPr>
        <w:rPr>
          <w:lang w:val="en-US"/>
        </w:rPr>
      </w:pPr>
    </w:p>
    <w:p w:rsidR="00D55382" w:rsidRDefault="00D55382" w:rsidP="00D55382">
      <w:pPr>
        <w:pStyle w:val="berschrift2"/>
        <w:rPr>
          <w:lang w:val="en-US"/>
        </w:rPr>
      </w:pPr>
      <w:bookmarkStart w:id="28" w:name="_Toc525406508"/>
      <w:bookmarkStart w:id="29" w:name="_Toc525461941"/>
      <w:r>
        <w:rPr>
          <w:lang w:val="en-US"/>
        </w:rPr>
        <w:t>Stats</w:t>
      </w:r>
      <w:bookmarkEnd w:id="28"/>
      <w:bookmarkEnd w:id="29"/>
    </w:p>
    <w:p w:rsidR="00D55382" w:rsidRDefault="00D55382" w:rsidP="00D55382">
      <w:pPr>
        <w:pStyle w:val="berschrift3"/>
        <w:rPr>
          <w:lang w:val="en-US"/>
        </w:rPr>
      </w:pPr>
      <w:bookmarkStart w:id="30" w:name="_Toc525406509"/>
      <w:bookmarkStart w:id="31" w:name="_Toc525461942"/>
      <w:r>
        <w:rPr>
          <w:lang w:val="en-US"/>
        </w:rPr>
        <w:t>Fields</w:t>
      </w:r>
      <w:bookmarkEnd w:id="30"/>
      <w:bookmarkEnd w:id="31"/>
    </w:p>
    <w:tbl>
      <w:tblPr>
        <w:tblStyle w:val="Code-Docu"/>
        <w:tblW w:w="0" w:type="auto"/>
        <w:tblLook w:val="04A0" w:firstRow="1" w:lastRow="0" w:firstColumn="1" w:lastColumn="0" w:noHBand="0" w:noVBand="1"/>
      </w:tblPr>
      <w:tblGrid>
        <w:gridCol w:w="2127"/>
        <w:gridCol w:w="2551"/>
        <w:gridCol w:w="4384"/>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Score[]</w:t>
            </w:r>
          </w:p>
        </w:tc>
        <w:tc>
          <w:tcPr>
            <w:tcW w:w="255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_scores</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votes for each rating</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_mean</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Mean of all votings</w:t>
            </w: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_deviation</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Deviation of the votes</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Int32</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_totalVotes</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Total number of votes</w:t>
            </w:r>
          </w:p>
        </w:tc>
      </w:tr>
    </w:tbl>
    <w:p w:rsidR="00D55382" w:rsidRDefault="00D55382" w:rsidP="00D55382">
      <w:pPr>
        <w:rPr>
          <w:lang w:val="en-US"/>
        </w:rPr>
      </w:pPr>
    </w:p>
    <w:p w:rsidR="00D55382" w:rsidRDefault="00D55382" w:rsidP="00D55382">
      <w:pPr>
        <w:pStyle w:val="berschrift3"/>
        <w:rPr>
          <w:lang w:val="en-US"/>
        </w:rPr>
      </w:pPr>
      <w:bookmarkStart w:id="32" w:name="_Toc525406510"/>
      <w:bookmarkStart w:id="33" w:name="_Toc525461943"/>
      <w:r>
        <w:rPr>
          <w:lang w:val="en-US"/>
        </w:rPr>
        <w:t>Properties</w:t>
      </w:r>
      <w:bookmarkEnd w:id="32"/>
      <w:bookmarkEnd w:id="33"/>
    </w:p>
    <w:tbl>
      <w:tblPr>
        <w:tblStyle w:val="Code-Docu"/>
        <w:tblW w:w="0" w:type="auto"/>
        <w:tblLook w:val="04A0" w:firstRow="1" w:lastRow="0" w:firstColumn="1" w:lastColumn="0" w:noHBand="0" w:noVBand="1"/>
      </w:tblPr>
      <w:tblGrid>
        <w:gridCol w:w="2127"/>
        <w:gridCol w:w="2551"/>
        <w:gridCol w:w="4384"/>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Score[]</w:t>
            </w:r>
          </w:p>
        </w:tc>
        <w:tc>
          <w:tcPr>
            <w:tcW w:w="255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Scores</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_scores</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Mean</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the internal field _mean</w:t>
            </w:r>
          </w:p>
        </w:tc>
      </w:tr>
      <w:tr w:rsidR="00D55382" w:rsidRPr="00F352ED"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Deviation</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Gets the internal field _deviation</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Int32</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TotalVotes</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the internal field _totslVotes</w:t>
            </w:r>
          </w:p>
        </w:tc>
      </w:tr>
    </w:tbl>
    <w:p w:rsidR="00D55382" w:rsidRPr="00730E9F" w:rsidRDefault="00D55382" w:rsidP="00D55382">
      <w:pPr>
        <w:rPr>
          <w:lang w:val="en-US"/>
        </w:rPr>
      </w:pPr>
    </w:p>
    <w:p w:rsidR="00D55382" w:rsidRDefault="00D55382" w:rsidP="00D55382">
      <w:pPr>
        <w:pStyle w:val="berschrift3"/>
        <w:rPr>
          <w:lang w:val="en-US"/>
        </w:rPr>
      </w:pPr>
      <w:bookmarkStart w:id="34" w:name="_Toc525406511"/>
      <w:bookmarkStart w:id="35" w:name="_Toc525461944"/>
      <w:r>
        <w:rPr>
          <w:lang w:val="en-US"/>
        </w:rPr>
        <w:t>Constructors</w:t>
      </w:r>
      <w:bookmarkEnd w:id="34"/>
      <w:bookmarkEnd w:id="35"/>
    </w:p>
    <w:tbl>
      <w:tblPr>
        <w:tblStyle w:val="Code-Docu"/>
        <w:tblW w:w="0" w:type="auto"/>
        <w:tblLook w:val="04A0" w:firstRow="1" w:lastRow="0" w:firstColumn="1" w:lastColumn="0" w:noHBand="0" w:noVBand="1"/>
      </w:tblPr>
      <w:tblGrid>
        <w:gridCol w:w="2127"/>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Stats()</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Stats(Score[] scores)</w:t>
            </w:r>
          </w:p>
        </w:tc>
      </w:tr>
    </w:tbl>
    <w:p w:rsidR="00D55382" w:rsidRDefault="00D55382" w:rsidP="00D55382">
      <w:pPr>
        <w:rPr>
          <w:lang w:val="en-US"/>
        </w:rPr>
      </w:pPr>
    </w:p>
    <w:p w:rsidR="00D55382" w:rsidRDefault="00D55382" w:rsidP="00D55382">
      <w:pPr>
        <w:pStyle w:val="berschrift4"/>
        <w:rPr>
          <w:lang w:val="en-US"/>
        </w:rPr>
      </w:pPr>
      <w:r>
        <w:rPr>
          <w:lang w:val="en-US"/>
        </w:rPr>
        <w:t>Stats()</w:t>
      </w:r>
    </w:p>
    <w:p w:rsidR="00D55382" w:rsidRDefault="00D55382" w:rsidP="00D55382">
      <w:pPr>
        <w:rPr>
          <w:lang w:val="en-US"/>
        </w:rPr>
      </w:pPr>
      <w:r>
        <w:rPr>
          <w:lang w:val="en-US"/>
        </w:rPr>
        <w:t>This constructor iterates through the _scores[] field and initializes it to default values.</w:t>
      </w:r>
    </w:p>
    <w:p w:rsidR="00D55382" w:rsidRDefault="00D55382" w:rsidP="00D55382">
      <w:pPr>
        <w:pStyle w:val="berschrift4"/>
        <w:rPr>
          <w:lang w:val="en-US"/>
        </w:rPr>
      </w:pPr>
      <w:r>
        <w:rPr>
          <w:lang w:val="en-US"/>
        </w:rPr>
        <w:t>Stats(Score[] scores)</w:t>
      </w:r>
    </w:p>
    <w:p w:rsidR="00D55382" w:rsidRPr="00BD5091" w:rsidRDefault="00D55382" w:rsidP="00D55382">
      <w:pPr>
        <w:rPr>
          <w:lang w:val="en-US"/>
        </w:rPr>
      </w:pPr>
      <w:r>
        <w:rPr>
          <w:lang w:val="en-US"/>
        </w:rPr>
        <w:t>This constructor initializes the field _scores[] with the values given in scores.</w:t>
      </w:r>
    </w:p>
    <w:p w:rsidR="00D55382" w:rsidRPr="00F352ED" w:rsidRDefault="00D55382" w:rsidP="00D55382">
      <w:pPr>
        <w:rPr>
          <w:lang w:val="en-US"/>
        </w:rPr>
      </w:pPr>
    </w:p>
    <w:p w:rsidR="00D55382" w:rsidRDefault="00D55382" w:rsidP="00D55382">
      <w:pPr>
        <w:pStyle w:val="berschrift3"/>
        <w:rPr>
          <w:lang w:val="en-US"/>
        </w:rPr>
      </w:pPr>
      <w:bookmarkStart w:id="36" w:name="_Toc525406512"/>
      <w:bookmarkStart w:id="37" w:name="_Toc525461945"/>
      <w:r>
        <w:rPr>
          <w:lang w:val="en-US"/>
        </w:rPr>
        <w:t>Private Methods</w:t>
      </w:r>
      <w:bookmarkEnd w:id="36"/>
      <w:bookmarkEnd w:id="37"/>
    </w:p>
    <w:tbl>
      <w:tblPr>
        <w:tblStyle w:val="Code-Docu"/>
        <w:tblW w:w="0" w:type="auto"/>
        <w:tblLook w:val="04A0" w:firstRow="1" w:lastRow="0" w:firstColumn="1" w:lastColumn="0" w:noHBand="0" w:noVBand="1"/>
      </w:tblPr>
      <w:tblGrid>
        <w:gridCol w:w="3020"/>
        <w:gridCol w:w="3021"/>
        <w:gridCol w:w="302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getMean()</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Calculates the means of all votes</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getDeviation()</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Calculates the deviation of all votes</w:t>
            </w: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getTotalVotes()</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Sums up all votes</w:t>
            </w:r>
          </w:p>
        </w:tc>
      </w:tr>
    </w:tbl>
    <w:p w:rsidR="00D55382" w:rsidRPr="00F9025C" w:rsidRDefault="00D55382" w:rsidP="00D55382">
      <w:pPr>
        <w:rPr>
          <w:lang w:val="en-US"/>
        </w:rPr>
      </w:pPr>
    </w:p>
    <w:p w:rsidR="00D55382" w:rsidRDefault="00D55382" w:rsidP="00D55382">
      <w:pPr>
        <w:pStyle w:val="berschrift4"/>
        <w:rPr>
          <w:lang w:val="en-US"/>
        </w:rPr>
      </w:pPr>
      <w:r>
        <w:rPr>
          <w:lang w:val="en-US"/>
        </w:rPr>
        <w:t>getMean()</w:t>
      </w:r>
    </w:p>
    <w:p w:rsidR="00D55382" w:rsidRDefault="00D55382" w:rsidP="00D55382">
      <w:pPr>
        <w:pStyle w:val="Untertitel"/>
        <w:rPr>
          <w:lang w:val="en-US"/>
        </w:rPr>
      </w:pPr>
      <w:r>
        <w:rPr>
          <w:lang w:val="en-US"/>
        </w:rPr>
        <w:t>Description</w:t>
      </w:r>
    </w:p>
    <w:p w:rsidR="00D55382" w:rsidRPr="00F36E60" w:rsidRDefault="00D55382" w:rsidP="00D55382">
      <w:pPr>
        <w:rPr>
          <w:lang w:val="en-US"/>
        </w:rPr>
      </w:pPr>
      <w:r>
        <w:rPr>
          <w:lang w:val="en-US"/>
        </w:rPr>
        <w:t>This method calculates the mean value by iterating over all scores and saving the result in the internal field _mean.</w:t>
      </w:r>
    </w:p>
    <w:p w:rsidR="00D55382" w:rsidRDefault="00D55382" w:rsidP="00D55382">
      <w:pPr>
        <w:pStyle w:val="Untertitel"/>
        <w:rPr>
          <w:lang w:val="en-US"/>
        </w:rPr>
      </w:pPr>
      <w:r>
        <w:rPr>
          <w:lang w:val="en-US"/>
        </w:rPr>
        <w:t>Parameters</w:t>
      </w:r>
    </w:p>
    <w:p w:rsidR="00D55382" w:rsidRPr="00F36E60"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Pr="00AF4074" w:rsidRDefault="00D55382" w:rsidP="00D55382">
      <w:pPr>
        <w:rPr>
          <w:lang w:val="en-US"/>
        </w:rPr>
      </w:pPr>
      <w:r w:rsidRPr="006956DA">
        <w:rPr>
          <w:b/>
          <w:lang w:val="en-US"/>
        </w:rPr>
        <w:t>Void</w:t>
      </w:r>
    </w:p>
    <w:p w:rsidR="00D55382" w:rsidRDefault="00D55382" w:rsidP="00D55382">
      <w:pPr>
        <w:pStyle w:val="berschrift4"/>
        <w:rPr>
          <w:lang w:val="en-US"/>
        </w:rPr>
      </w:pPr>
      <w:r>
        <w:rPr>
          <w:lang w:val="en-US"/>
        </w:rPr>
        <w:t>getDeviation()</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This method calculates the deviation. A more detailed description of the maths involved will follow in a later chapter. The result is stored in the internal field _deviation.</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r>
        <w:rPr>
          <w:lang w:val="en-US"/>
        </w:rPr>
        <w:t>getTotalVotes()</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This method somes the votes from ich rating (1 to 10) and stores the result in the internal field _totalVotes.</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rPr>
          <w:lang w:val="en-US"/>
        </w:rPr>
      </w:pPr>
    </w:p>
    <w:p w:rsidR="00D55382" w:rsidRDefault="00D55382" w:rsidP="00D55382">
      <w:pPr>
        <w:pStyle w:val="berschrift3"/>
        <w:rPr>
          <w:lang w:val="en-US"/>
        </w:rPr>
      </w:pPr>
      <w:bookmarkStart w:id="38" w:name="_Toc525406513"/>
      <w:bookmarkStart w:id="39" w:name="_Toc525461946"/>
      <w:r>
        <w:rPr>
          <w:lang w:val="en-US"/>
        </w:rPr>
        <w:t>Public Methods</w:t>
      </w:r>
      <w:bookmarkEnd w:id="38"/>
      <w:bookmarkEnd w:id="39"/>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update()</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Updates the fields</w:t>
            </w:r>
          </w:p>
        </w:tc>
      </w:tr>
    </w:tbl>
    <w:p w:rsidR="00D55382" w:rsidRDefault="00D55382" w:rsidP="00D55382">
      <w:pPr>
        <w:rPr>
          <w:lang w:val="en-US"/>
        </w:rPr>
      </w:pPr>
    </w:p>
    <w:p w:rsidR="00D55382" w:rsidRDefault="00D55382" w:rsidP="00D55382">
      <w:pPr>
        <w:pStyle w:val="berschrift4"/>
        <w:rPr>
          <w:lang w:val="en-US"/>
        </w:rPr>
      </w:pPr>
      <w:r>
        <w:rPr>
          <w:lang w:val="en-US"/>
        </w:rPr>
        <w:t>update()</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This method calls the private methods getMean(), getDeviation() and getTotalVotes() to update the corresponding internal fields.</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Untertitel"/>
        <w:rPr>
          <w:lang w:val="en-US"/>
        </w:rPr>
      </w:pPr>
    </w:p>
    <w:p w:rsidR="00D55382" w:rsidRDefault="00D55382" w:rsidP="00D55382">
      <w:pPr>
        <w:pStyle w:val="berschrift2"/>
        <w:rPr>
          <w:lang w:val="en-US"/>
        </w:rPr>
      </w:pPr>
      <w:bookmarkStart w:id="40" w:name="_Toc525461947"/>
      <w:r>
        <w:rPr>
          <w:lang w:val="en-US"/>
        </w:rPr>
        <w:t>Scores</w:t>
      </w:r>
      <w:bookmarkEnd w:id="40"/>
    </w:p>
    <w:p w:rsidR="00D55382" w:rsidRDefault="00D55382" w:rsidP="00D55382">
      <w:pPr>
        <w:pStyle w:val="berschrift3"/>
        <w:rPr>
          <w:lang w:val="en-US"/>
        </w:rPr>
      </w:pPr>
      <w:bookmarkStart w:id="41" w:name="_Toc525461948"/>
      <w:r>
        <w:rPr>
          <w:lang w:val="en-US"/>
        </w:rPr>
        <w:t>Fields</w:t>
      </w:r>
      <w:bookmarkEnd w:id="41"/>
    </w:p>
    <w:tbl>
      <w:tblPr>
        <w:tblStyle w:val="Code-Docu"/>
        <w:tblW w:w="0" w:type="auto"/>
        <w:tblLook w:val="04A0" w:firstRow="1" w:lastRow="0" w:firstColumn="1" w:lastColumn="0" w:noHBand="0" w:noVBand="1"/>
      </w:tblPr>
      <w:tblGrid>
        <w:gridCol w:w="1843"/>
        <w:gridCol w:w="2552"/>
        <w:gridCol w:w="4667"/>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Double</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_percent</w:t>
            </w:r>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Percentage of votes from total number of votes</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Int32</w:t>
            </w:r>
          </w:p>
        </w:tc>
        <w:tc>
          <w:tcPr>
            <w:tcW w:w="2552"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_votes</w:t>
            </w:r>
          </w:p>
        </w:tc>
        <w:tc>
          <w:tcPr>
            <w:tcW w:w="4667"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Numbe of votes for the score</w:t>
            </w:r>
          </w:p>
        </w:tc>
      </w:tr>
    </w:tbl>
    <w:p w:rsidR="00D55382" w:rsidRDefault="00D55382" w:rsidP="00D55382">
      <w:pPr>
        <w:rPr>
          <w:lang w:val="en-US"/>
        </w:rPr>
      </w:pPr>
    </w:p>
    <w:p w:rsidR="00D55382" w:rsidRDefault="00D55382" w:rsidP="00D55382">
      <w:pPr>
        <w:pStyle w:val="berschrift3"/>
        <w:rPr>
          <w:lang w:val="en-US"/>
        </w:rPr>
      </w:pPr>
      <w:bookmarkStart w:id="42" w:name="_Toc525461949"/>
      <w:r>
        <w:rPr>
          <w:lang w:val="en-US"/>
        </w:rPr>
        <w:t>Properties</w:t>
      </w:r>
      <w:bookmarkEnd w:id="42"/>
    </w:p>
    <w:tbl>
      <w:tblPr>
        <w:tblStyle w:val="Code-Docu"/>
        <w:tblW w:w="0" w:type="auto"/>
        <w:tblLook w:val="04A0" w:firstRow="1" w:lastRow="0" w:firstColumn="1" w:lastColumn="0" w:noHBand="0" w:noVBand="1"/>
      </w:tblPr>
      <w:tblGrid>
        <w:gridCol w:w="1843"/>
        <w:gridCol w:w="2552"/>
        <w:gridCol w:w="4667"/>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Double</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Percent</w:t>
            </w:r>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_percent</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Int32</w:t>
            </w:r>
          </w:p>
        </w:tc>
        <w:tc>
          <w:tcPr>
            <w:tcW w:w="2552"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Votes</w:t>
            </w:r>
          </w:p>
        </w:tc>
        <w:tc>
          <w:tcPr>
            <w:tcW w:w="4667"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and sets the internal field _votes</w:t>
            </w:r>
          </w:p>
        </w:tc>
      </w:tr>
    </w:tbl>
    <w:p w:rsidR="00D55382" w:rsidRPr="00F352ED" w:rsidRDefault="00D55382" w:rsidP="00D55382">
      <w:pPr>
        <w:rPr>
          <w:lang w:val="en-US"/>
        </w:rPr>
      </w:pPr>
    </w:p>
    <w:p w:rsidR="00D55382" w:rsidRDefault="00D55382" w:rsidP="00D55382">
      <w:pPr>
        <w:pStyle w:val="berschrift3"/>
        <w:rPr>
          <w:lang w:val="en-US"/>
        </w:rPr>
      </w:pPr>
      <w:bookmarkStart w:id="43" w:name="_Toc525461950"/>
      <w:r>
        <w:rPr>
          <w:lang w:val="en-US"/>
        </w:rPr>
        <w:t>Constructors</w:t>
      </w:r>
      <w:bookmarkEnd w:id="43"/>
    </w:p>
    <w:tbl>
      <w:tblPr>
        <w:tblStyle w:val="Code-Docu"/>
        <w:tblW w:w="0" w:type="auto"/>
        <w:tblLook w:val="04A0" w:firstRow="1" w:lastRow="0" w:firstColumn="1" w:lastColumn="0" w:noHBand="0" w:noVBand="1"/>
      </w:tblPr>
      <w:tblGrid>
        <w:gridCol w:w="453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r>
              <w:rPr>
                <w:lang w:val="en-US"/>
              </w:rPr>
              <w:t>Score()</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r>
              <w:rPr>
                <w:lang w:val="en-US"/>
              </w:rPr>
              <w:t>Score(Double percent, Int32 votes)</w:t>
            </w:r>
          </w:p>
        </w:tc>
      </w:tr>
    </w:tbl>
    <w:p w:rsidR="00D55382" w:rsidRDefault="00D55382" w:rsidP="00D55382">
      <w:pPr>
        <w:rPr>
          <w:lang w:val="en-US"/>
        </w:rPr>
      </w:pPr>
    </w:p>
    <w:p w:rsidR="00D55382" w:rsidRDefault="00D55382" w:rsidP="00D55382">
      <w:pPr>
        <w:pStyle w:val="berschrift4"/>
        <w:rPr>
          <w:lang w:val="en-US"/>
        </w:rPr>
      </w:pPr>
      <w:r>
        <w:rPr>
          <w:lang w:val="en-US"/>
        </w:rPr>
        <w:t>Score()</w:t>
      </w:r>
    </w:p>
    <w:p w:rsidR="00D55382" w:rsidRDefault="00D55382" w:rsidP="00D55382">
      <w:pPr>
        <w:rPr>
          <w:lang w:val="en-US"/>
        </w:rPr>
      </w:pPr>
      <w:r>
        <w:rPr>
          <w:lang w:val="en-US"/>
        </w:rPr>
        <w:t>This constructor initializes the fields _percent and _votes to zero.</w:t>
      </w:r>
    </w:p>
    <w:p w:rsidR="00D55382" w:rsidRDefault="00D55382" w:rsidP="00D55382">
      <w:pPr>
        <w:pStyle w:val="berschrift4"/>
        <w:rPr>
          <w:lang w:val="en-US"/>
        </w:rPr>
      </w:pPr>
      <w:r>
        <w:rPr>
          <w:lang w:val="en-US"/>
        </w:rPr>
        <w:t>Score(Double percent, Int32 votes)</w:t>
      </w:r>
    </w:p>
    <w:p w:rsidR="00D55382" w:rsidRPr="00F352ED" w:rsidRDefault="00D55382" w:rsidP="00D55382">
      <w:pPr>
        <w:rPr>
          <w:lang w:val="en-US"/>
        </w:rPr>
      </w:pPr>
      <w:r>
        <w:rPr>
          <w:lang w:val="en-US"/>
        </w:rPr>
        <w:t>This constructor initializes the fields _percent and _votes to the values of percent and votes.</w:t>
      </w:r>
    </w:p>
    <w:p w:rsidR="000B3E83" w:rsidRDefault="000B3E83" w:rsidP="00742C39">
      <w:pPr>
        <w:rPr>
          <w:lang w:val="en-US"/>
        </w:rPr>
      </w:pPr>
    </w:p>
    <w:p w:rsidR="00D55382" w:rsidRPr="00D55382" w:rsidRDefault="00D55382" w:rsidP="00D55382">
      <w:pPr>
        <w:rPr>
          <w:lang w:val="en-US"/>
        </w:rPr>
      </w:pPr>
    </w:p>
    <w:p w:rsidR="000B3E83" w:rsidRPr="00742C39" w:rsidRDefault="000B3E83" w:rsidP="00742C39">
      <w:pPr>
        <w:rPr>
          <w:lang w:val="en-US"/>
        </w:rPr>
      </w:pPr>
    </w:p>
    <w:sectPr w:rsidR="000B3E83" w:rsidRPr="00742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72931"/>
    <w:multiLevelType w:val="hybridMultilevel"/>
    <w:tmpl w:val="CF5C9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620C8"/>
    <w:multiLevelType w:val="hybridMultilevel"/>
    <w:tmpl w:val="83528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04B28"/>
    <w:multiLevelType w:val="hybridMultilevel"/>
    <w:tmpl w:val="ECDC77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457127"/>
    <w:multiLevelType w:val="hybridMultilevel"/>
    <w:tmpl w:val="4810F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1005B4"/>
    <w:multiLevelType w:val="hybridMultilevel"/>
    <w:tmpl w:val="F5B833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7658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C92"/>
    <w:rsid w:val="00067370"/>
    <w:rsid w:val="000B3E83"/>
    <w:rsid w:val="00233FB4"/>
    <w:rsid w:val="002A3F77"/>
    <w:rsid w:val="00345B17"/>
    <w:rsid w:val="003F0FA4"/>
    <w:rsid w:val="00490C92"/>
    <w:rsid w:val="005E594C"/>
    <w:rsid w:val="00733C61"/>
    <w:rsid w:val="00742C39"/>
    <w:rsid w:val="0081353C"/>
    <w:rsid w:val="008C1F21"/>
    <w:rsid w:val="00A16137"/>
    <w:rsid w:val="00A24CA0"/>
    <w:rsid w:val="00B871D9"/>
    <w:rsid w:val="00BE7CF2"/>
    <w:rsid w:val="00C41926"/>
    <w:rsid w:val="00CB4562"/>
    <w:rsid w:val="00D55382"/>
    <w:rsid w:val="00E303EF"/>
    <w:rsid w:val="00E70FBA"/>
    <w:rsid w:val="00EB3070"/>
    <w:rsid w:val="00F23B9E"/>
    <w:rsid w:val="00F5714A"/>
    <w:rsid w:val="00FC7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EAC2"/>
  <w15:chartTrackingRefBased/>
  <w15:docId w15:val="{BE1156AB-803B-4A63-BC48-59ECD727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B4562"/>
  </w:style>
  <w:style w:type="paragraph" w:styleId="berschrift1">
    <w:name w:val="heading 1"/>
    <w:basedOn w:val="Standard"/>
    <w:next w:val="Standard"/>
    <w:link w:val="berschrift1Zchn"/>
    <w:uiPriority w:val="9"/>
    <w:qFormat/>
    <w:rsid w:val="00D55382"/>
    <w:pPr>
      <w:keepNext/>
      <w:keepLines/>
      <w:numPr>
        <w:numId w:val="16"/>
      </w:numPr>
      <w:spacing w:before="320" w:after="0" w:line="240" w:lineRule="auto"/>
      <w:outlineLvl w:val="0"/>
    </w:pPr>
    <w:rPr>
      <w:rFonts w:asciiTheme="majorHAnsi" w:eastAsiaTheme="majorEastAsia" w:hAnsiTheme="majorHAnsi" w:cstheme="majorBidi"/>
      <w:b/>
      <w:color w:val="2F5496" w:themeColor="accent1" w:themeShade="BF"/>
      <w:sz w:val="40"/>
      <w:szCs w:val="32"/>
    </w:rPr>
  </w:style>
  <w:style w:type="paragraph" w:styleId="berschrift2">
    <w:name w:val="heading 2"/>
    <w:basedOn w:val="Standard"/>
    <w:next w:val="Standard"/>
    <w:link w:val="berschrift2Zchn"/>
    <w:uiPriority w:val="9"/>
    <w:unhideWhenUsed/>
    <w:qFormat/>
    <w:rsid w:val="00D55382"/>
    <w:pPr>
      <w:keepNext/>
      <w:keepLines/>
      <w:numPr>
        <w:ilvl w:val="1"/>
        <w:numId w:val="16"/>
      </w:numPr>
      <w:spacing w:before="80" w:after="0" w:line="240" w:lineRule="auto"/>
      <w:outlineLvl w:val="1"/>
    </w:pPr>
    <w:rPr>
      <w:rFonts w:asciiTheme="majorHAnsi" w:eastAsiaTheme="majorEastAsia" w:hAnsiTheme="majorHAnsi" w:cstheme="majorBidi"/>
      <w:b/>
      <w:color w:val="404040" w:themeColor="text1" w:themeTint="BF"/>
      <w:sz w:val="36"/>
      <w:szCs w:val="28"/>
    </w:rPr>
  </w:style>
  <w:style w:type="paragraph" w:styleId="berschrift3">
    <w:name w:val="heading 3"/>
    <w:basedOn w:val="Standard"/>
    <w:next w:val="Standard"/>
    <w:link w:val="berschrift3Zchn"/>
    <w:uiPriority w:val="9"/>
    <w:unhideWhenUsed/>
    <w:qFormat/>
    <w:rsid w:val="00D55382"/>
    <w:pPr>
      <w:keepNext/>
      <w:keepLines/>
      <w:numPr>
        <w:ilvl w:val="2"/>
        <w:numId w:val="16"/>
      </w:numPr>
      <w:spacing w:before="40" w:after="0" w:line="240" w:lineRule="auto"/>
      <w:outlineLvl w:val="2"/>
    </w:pPr>
    <w:rPr>
      <w:rFonts w:asciiTheme="majorHAnsi" w:eastAsiaTheme="majorEastAsia" w:hAnsiTheme="majorHAnsi" w:cstheme="majorBidi"/>
      <w:b/>
      <w:color w:val="44546A" w:themeColor="text2"/>
      <w:sz w:val="32"/>
      <w:szCs w:val="24"/>
    </w:rPr>
  </w:style>
  <w:style w:type="paragraph" w:styleId="berschrift4">
    <w:name w:val="heading 4"/>
    <w:basedOn w:val="Standard"/>
    <w:next w:val="Standard"/>
    <w:link w:val="berschrift4Zchn"/>
    <w:uiPriority w:val="9"/>
    <w:semiHidden/>
    <w:unhideWhenUsed/>
    <w:qFormat/>
    <w:rsid w:val="00D55382"/>
    <w:pPr>
      <w:keepNext/>
      <w:keepLines/>
      <w:numPr>
        <w:ilvl w:val="3"/>
        <w:numId w:val="16"/>
      </w:numPr>
      <w:spacing w:before="40" w:after="0"/>
      <w:outlineLvl w:val="3"/>
    </w:pPr>
    <w:rPr>
      <w:rFonts w:asciiTheme="majorHAnsi" w:eastAsiaTheme="majorEastAsia" w:hAnsiTheme="majorHAnsi" w:cstheme="majorBidi"/>
      <w:i/>
      <w:sz w:val="28"/>
      <w:szCs w:val="22"/>
    </w:rPr>
  </w:style>
  <w:style w:type="paragraph" w:styleId="berschrift5">
    <w:name w:val="heading 5"/>
    <w:basedOn w:val="Standard"/>
    <w:next w:val="Standard"/>
    <w:link w:val="berschrift5Zchn"/>
    <w:uiPriority w:val="9"/>
    <w:semiHidden/>
    <w:unhideWhenUsed/>
    <w:qFormat/>
    <w:rsid w:val="00CB4562"/>
    <w:pPr>
      <w:keepNext/>
      <w:keepLines/>
      <w:numPr>
        <w:ilvl w:val="4"/>
        <w:numId w:val="16"/>
      </w:numPr>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CB4562"/>
    <w:pPr>
      <w:keepNext/>
      <w:keepLines/>
      <w:numPr>
        <w:ilvl w:val="5"/>
        <w:numId w:val="16"/>
      </w:numPr>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CB4562"/>
    <w:pPr>
      <w:keepNext/>
      <w:keepLines/>
      <w:numPr>
        <w:ilvl w:val="6"/>
        <w:numId w:val="16"/>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CB4562"/>
    <w:pPr>
      <w:keepNext/>
      <w:keepLines/>
      <w:numPr>
        <w:ilvl w:val="7"/>
        <w:numId w:val="16"/>
      </w:numPr>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CB4562"/>
    <w:pPr>
      <w:keepNext/>
      <w:keepLines/>
      <w:numPr>
        <w:ilvl w:val="8"/>
        <w:numId w:val="16"/>
      </w:numPr>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71D9"/>
    <w:pPr>
      <w:ind w:left="720"/>
      <w:contextualSpacing/>
    </w:pPr>
  </w:style>
  <w:style w:type="character" w:customStyle="1" w:styleId="berschrift1Zchn">
    <w:name w:val="Überschrift 1 Zchn"/>
    <w:basedOn w:val="Absatz-Standardschriftart"/>
    <w:link w:val="berschrift1"/>
    <w:uiPriority w:val="9"/>
    <w:rsid w:val="00D55382"/>
    <w:rPr>
      <w:rFonts w:asciiTheme="majorHAnsi" w:eastAsiaTheme="majorEastAsia" w:hAnsiTheme="majorHAnsi" w:cstheme="majorBidi"/>
      <w:b/>
      <w:color w:val="2F5496" w:themeColor="accent1" w:themeShade="BF"/>
      <w:sz w:val="40"/>
      <w:szCs w:val="32"/>
    </w:rPr>
  </w:style>
  <w:style w:type="character" w:customStyle="1" w:styleId="berschrift2Zchn">
    <w:name w:val="Überschrift 2 Zchn"/>
    <w:basedOn w:val="Absatz-Standardschriftart"/>
    <w:link w:val="berschrift2"/>
    <w:uiPriority w:val="9"/>
    <w:rsid w:val="00D55382"/>
    <w:rPr>
      <w:rFonts w:asciiTheme="majorHAnsi" w:eastAsiaTheme="majorEastAsia" w:hAnsiTheme="majorHAnsi" w:cstheme="majorBidi"/>
      <w:b/>
      <w:color w:val="404040" w:themeColor="text1" w:themeTint="BF"/>
      <w:sz w:val="36"/>
      <w:szCs w:val="28"/>
    </w:rPr>
  </w:style>
  <w:style w:type="character" w:customStyle="1" w:styleId="berschrift3Zchn">
    <w:name w:val="Überschrift 3 Zchn"/>
    <w:basedOn w:val="Absatz-Standardschriftart"/>
    <w:link w:val="berschrift3"/>
    <w:uiPriority w:val="9"/>
    <w:rsid w:val="00D55382"/>
    <w:rPr>
      <w:rFonts w:asciiTheme="majorHAnsi" w:eastAsiaTheme="majorEastAsia" w:hAnsiTheme="majorHAnsi" w:cstheme="majorBidi"/>
      <w:b/>
      <w:color w:val="44546A" w:themeColor="text2"/>
      <w:sz w:val="32"/>
      <w:szCs w:val="24"/>
    </w:rPr>
  </w:style>
  <w:style w:type="character" w:customStyle="1" w:styleId="berschrift4Zchn">
    <w:name w:val="Überschrift 4 Zchn"/>
    <w:basedOn w:val="Absatz-Standardschriftart"/>
    <w:link w:val="berschrift4"/>
    <w:uiPriority w:val="9"/>
    <w:semiHidden/>
    <w:rsid w:val="00D55382"/>
    <w:rPr>
      <w:rFonts w:asciiTheme="majorHAnsi" w:eastAsiaTheme="majorEastAsia" w:hAnsiTheme="majorHAnsi" w:cstheme="majorBidi"/>
      <w:i/>
      <w:sz w:val="28"/>
      <w:szCs w:val="22"/>
    </w:rPr>
  </w:style>
  <w:style w:type="character" w:customStyle="1" w:styleId="berschrift5Zchn">
    <w:name w:val="Überschrift 5 Zchn"/>
    <w:basedOn w:val="Absatz-Standardschriftart"/>
    <w:link w:val="berschrift5"/>
    <w:uiPriority w:val="9"/>
    <w:semiHidden/>
    <w:rsid w:val="00CB4562"/>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CB4562"/>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CB4562"/>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CB4562"/>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CB4562"/>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CB4562"/>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456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CB4562"/>
    <w:rPr>
      <w:rFonts w:asciiTheme="majorHAnsi" w:eastAsiaTheme="majorEastAsia" w:hAnsiTheme="majorHAnsi" w:cstheme="majorBidi"/>
      <w:color w:val="4472C4" w:themeColor="accent1"/>
      <w:spacing w:val="-10"/>
      <w:sz w:val="56"/>
      <w:szCs w:val="56"/>
    </w:rPr>
  </w:style>
  <w:style w:type="paragraph" w:styleId="Untertitel">
    <w:name w:val="Subtitle"/>
    <w:basedOn w:val="Standard"/>
    <w:next w:val="Standard"/>
    <w:link w:val="UntertitelZchn"/>
    <w:uiPriority w:val="11"/>
    <w:qFormat/>
    <w:rsid w:val="00D55382"/>
    <w:pPr>
      <w:numPr>
        <w:ilvl w:val="1"/>
      </w:numPr>
      <w:spacing w:line="240" w:lineRule="auto"/>
    </w:pPr>
    <w:rPr>
      <w:rFonts w:eastAsiaTheme="majorEastAsia" w:cstheme="majorBidi"/>
      <w:b/>
      <w:color w:val="7F7F7F" w:themeColor="text1" w:themeTint="80"/>
      <w:sz w:val="24"/>
      <w:szCs w:val="24"/>
    </w:rPr>
  </w:style>
  <w:style w:type="character" w:customStyle="1" w:styleId="UntertitelZchn">
    <w:name w:val="Untertitel Zchn"/>
    <w:basedOn w:val="Absatz-Standardschriftart"/>
    <w:link w:val="Untertitel"/>
    <w:uiPriority w:val="11"/>
    <w:rsid w:val="00D55382"/>
    <w:rPr>
      <w:rFonts w:eastAsiaTheme="majorEastAsia" w:cstheme="majorBidi"/>
      <w:b/>
      <w:color w:val="7F7F7F" w:themeColor="text1" w:themeTint="80"/>
      <w:sz w:val="24"/>
      <w:szCs w:val="24"/>
    </w:rPr>
  </w:style>
  <w:style w:type="character" w:styleId="Fett">
    <w:name w:val="Strong"/>
    <w:basedOn w:val="Absatz-Standardschriftart"/>
    <w:uiPriority w:val="22"/>
    <w:qFormat/>
    <w:rsid w:val="00CB4562"/>
    <w:rPr>
      <w:b/>
      <w:bCs/>
    </w:rPr>
  </w:style>
  <w:style w:type="character" w:styleId="Hervorhebung">
    <w:name w:val="Emphasis"/>
    <w:basedOn w:val="Absatz-Standardschriftart"/>
    <w:uiPriority w:val="20"/>
    <w:qFormat/>
    <w:rsid w:val="00CB4562"/>
    <w:rPr>
      <w:i/>
      <w:iCs/>
    </w:rPr>
  </w:style>
  <w:style w:type="paragraph" w:styleId="KeinLeerraum">
    <w:name w:val="No Spacing"/>
    <w:uiPriority w:val="1"/>
    <w:qFormat/>
    <w:rsid w:val="00CB4562"/>
    <w:pPr>
      <w:spacing w:after="0" w:line="240" w:lineRule="auto"/>
    </w:pPr>
  </w:style>
  <w:style w:type="paragraph" w:styleId="Zitat">
    <w:name w:val="Quote"/>
    <w:basedOn w:val="Standard"/>
    <w:next w:val="Standard"/>
    <w:link w:val="ZitatZchn"/>
    <w:uiPriority w:val="29"/>
    <w:qFormat/>
    <w:rsid w:val="00CB4562"/>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4562"/>
    <w:rPr>
      <w:i/>
      <w:iCs/>
      <w:color w:val="404040" w:themeColor="text1" w:themeTint="BF"/>
    </w:rPr>
  </w:style>
  <w:style w:type="paragraph" w:styleId="IntensivesZitat">
    <w:name w:val="Intense Quote"/>
    <w:basedOn w:val="Standard"/>
    <w:next w:val="Standard"/>
    <w:link w:val="IntensivesZitatZchn"/>
    <w:uiPriority w:val="30"/>
    <w:qFormat/>
    <w:rsid w:val="00CB456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B456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B4562"/>
    <w:rPr>
      <w:i/>
      <w:iCs/>
      <w:color w:val="404040" w:themeColor="text1" w:themeTint="BF"/>
    </w:rPr>
  </w:style>
  <w:style w:type="character" w:styleId="IntensiveHervorhebung">
    <w:name w:val="Intense Emphasis"/>
    <w:basedOn w:val="Absatz-Standardschriftart"/>
    <w:uiPriority w:val="21"/>
    <w:qFormat/>
    <w:rsid w:val="00CB4562"/>
    <w:rPr>
      <w:b/>
      <w:bCs/>
      <w:i/>
      <w:iCs/>
    </w:rPr>
  </w:style>
  <w:style w:type="character" w:styleId="SchwacherVerweis">
    <w:name w:val="Subtle Reference"/>
    <w:basedOn w:val="Absatz-Standardschriftart"/>
    <w:uiPriority w:val="31"/>
    <w:qFormat/>
    <w:rsid w:val="00CB456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4562"/>
    <w:rPr>
      <w:b/>
      <w:bCs/>
      <w:smallCaps/>
      <w:spacing w:val="5"/>
      <w:u w:val="single"/>
    </w:rPr>
  </w:style>
  <w:style w:type="character" w:styleId="Buchtitel">
    <w:name w:val="Book Title"/>
    <w:basedOn w:val="Absatz-Standardschriftart"/>
    <w:uiPriority w:val="33"/>
    <w:qFormat/>
    <w:rsid w:val="00CB4562"/>
    <w:rPr>
      <w:b/>
      <w:bCs/>
      <w:smallCaps/>
    </w:rPr>
  </w:style>
  <w:style w:type="paragraph" w:styleId="Inhaltsverzeichnisberschrift">
    <w:name w:val="TOC Heading"/>
    <w:basedOn w:val="berschrift1"/>
    <w:next w:val="Standard"/>
    <w:uiPriority w:val="39"/>
    <w:unhideWhenUsed/>
    <w:qFormat/>
    <w:rsid w:val="00CB4562"/>
    <w:pPr>
      <w:outlineLvl w:val="9"/>
    </w:pPr>
  </w:style>
  <w:style w:type="paragraph" w:styleId="Verzeichnis1">
    <w:name w:val="toc 1"/>
    <w:basedOn w:val="Standard"/>
    <w:next w:val="Standard"/>
    <w:autoRedefine/>
    <w:uiPriority w:val="39"/>
    <w:unhideWhenUsed/>
    <w:rsid w:val="00233FB4"/>
    <w:pPr>
      <w:spacing w:after="100"/>
    </w:pPr>
  </w:style>
  <w:style w:type="character" w:styleId="Hyperlink">
    <w:name w:val="Hyperlink"/>
    <w:basedOn w:val="Absatz-Standardschriftart"/>
    <w:uiPriority w:val="99"/>
    <w:unhideWhenUsed/>
    <w:rsid w:val="00233FB4"/>
    <w:rPr>
      <w:color w:val="0563C1" w:themeColor="hyperlink"/>
      <w:u w:val="single"/>
    </w:rPr>
  </w:style>
  <w:style w:type="table" w:customStyle="1" w:styleId="Code-Docu">
    <w:name w:val="Code-Docu"/>
    <w:basedOn w:val="NormaleTabelle"/>
    <w:uiPriority w:val="99"/>
    <w:rsid w:val="00D55382"/>
    <w:pPr>
      <w:spacing w:after="0" w:line="240" w:lineRule="auto"/>
    </w:pPr>
    <w:rPr>
      <w:rFonts w:eastAsiaTheme="minorHAnsi"/>
      <w:sz w:val="22"/>
      <w:szCs w:val="22"/>
    </w:rPr>
    <w:tblPr>
      <w:tblStyleRowBandSize w:val="1"/>
      <w:tblStyleColBandSize w:val="1"/>
      <w:tblBorders>
        <w:top w:val="single" w:sz="4" w:space="0" w:color="auto"/>
        <w:bottom w:val="single" w:sz="4" w:space="0" w:color="auto"/>
        <w:insideH w:val="single" w:sz="4" w:space="0" w:color="auto"/>
      </w:tblBorders>
    </w:tblPr>
    <w:tblStylePr w:type="firstRow">
      <w:tblPr/>
      <w:tcPr>
        <w:tcBorders>
          <w:top w:val="single" w:sz="4" w:space="0" w:color="auto"/>
        </w:tcBorders>
      </w:tcPr>
    </w:tblStylePr>
    <w:tblStylePr w:type="firstCol">
      <w:rPr>
        <w:b/>
        <w:i w:val="0"/>
      </w:rPr>
    </w:tblStylePr>
    <w:tblStylePr w:type="band1Vert">
      <w:tblPr/>
      <w:tcPr>
        <w:tcBorders>
          <w:insideH w:val="nil"/>
        </w:tcBorders>
      </w:tcPr>
    </w:tblStylePr>
    <w:tblStylePr w:type="band1Horz">
      <w:tblPr/>
      <w:tcPr>
        <w:tcBorders>
          <w:top w:val="nil"/>
        </w:tcBorders>
      </w:tcPr>
    </w:tblStylePr>
    <w:tblStylePr w:type="band2Horz">
      <w:tblPr/>
      <w:tcPr>
        <w:tcBorders>
          <w:top w:val="nil"/>
          <w:insideH w:val="single" w:sz="4" w:space="0" w:color="auto"/>
        </w:tcBorders>
      </w:tcPr>
    </w:tblStylePr>
  </w:style>
  <w:style w:type="paragraph" w:styleId="Verzeichnis2">
    <w:name w:val="toc 2"/>
    <w:basedOn w:val="Standard"/>
    <w:next w:val="Standard"/>
    <w:autoRedefine/>
    <w:uiPriority w:val="39"/>
    <w:unhideWhenUsed/>
    <w:rsid w:val="00D55382"/>
    <w:pPr>
      <w:spacing w:after="100"/>
      <w:ind w:left="200"/>
    </w:pPr>
  </w:style>
  <w:style w:type="paragraph" w:styleId="Verzeichnis3">
    <w:name w:val="toc 3"/>
    <w:basedOn w:val="Standard"/>
    <w:next w:val="Standard"/>
    <w:autoRedefine/>
    <w:uiPriority w:val="39"/>
    <w:unhideWhenUsed/>
    <w:rsid w:val="00D5538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3EDE-D8C6-4B59-9C80-FC454FAA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1174</Words>
  <Characters>7399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maximilian.kirchner</dc:creator>
  <cp:keywords/>
  <dc:description/>
  <cp:lastModifiedBy>maximilian.kirchner</cp:lastModifiedBy>
  <cp:revision>18</cp:revision>
  <dcterms:created xsi:type="dcterms:W3CDTF">2018-03-18T20:47:00Z</dcterms:created>
  <dcterms:modified xsi:type="dcterms:W3CDTF">2018-09-23T08:34:00Z</dcterms:modified>
</cp:coreProperties>
</file>