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A7E51" w:rsidRPr="008A7E51" w:rsidRDefault="008A7E51" w:rsidP="00062A4E">
      <w:pPr>
        <w:pStyle w:val="a3"/>
        <w:numPr>
          <w:ilvl w:val="0"/>
          <w:numId w:val="2"/>
        </w:numPr>
        <w:ind w:leftChars="0"/>
        <w:rPr>
          <w:rFonts w:ascii="DFKai-SB" w:eastAsia="DFKai-SB" w:hAnsi="DFKai-SB"/>
          <w:b/>
          <w:sz w:val="28"/>
          <w:szCs w:val="28"/>
        </w:rPr>
      </w:pPr>
      <w:r>
        <w:rPr>
          <w:rFonts w:ascii="DFKai-SB" w:eastAsia="DFKai-SB" w:hAnsi="DFKai-SB" w:hint="eastAsia"/>
          <w:b/>
          <w:sz w:val="28"/>
          <w:szCs w:val="28"/>
        </w:rPr>
        <w:t xml:space="preserve">展現 </w:t>
      </w:r>
      <w:r w:rsidRPr="005F6802">
        <w:rPr>
          <w:rFonts w:ascii="DFKai-SB" w:eastAsia="DFKai-SB" w:hAnsi="DFKai-SB" w:hint="eastAsia"/>
          <w:b/>
          <w:sz w:val="28"/>
          <w:szCs w:val="28"/>
        </w:rPr>
        <w:t>網頁</w:t>
      </w:r>
      <w:r>
        <w:rPr>
          <w:rFonts w:ascii="DFKai-SB" w:eastAsia="DFKai-SB" w:hAnsi="DFKai-SB" w:hint="eastAsia"/>
          <w:b/>
          <w:sz w:val="28"/>
          <w:szCs w:val="28"/>
        </w:rPr>
        <w:t>(管理者使用)</w:t>
      </w:r>
    </w:p>
    <w:p w:rsidR="00062A4E" w:rsidRPr="005F6802" w:rsidRDefault="00062A4E" w:rsidP="00062A4E">
      <w:pPr>
        <w:pStyle w:val="a3"/>
        <w:numPr>
          <w:ilvl w:val="0"/>
          <w:numId w:val="1"/>
        </w:numPr>
        <w:ind w:leftChars="0"/>
        <w:rPr>
          <w:rFonts w:ascii="DFKai-SB" w:eastAsia="DFKai-SB" w:hAnsi="DFKai-SB"/>
          <w:sz w:val="28"/>
          <w:szCs w:val="28"/>
        </w:rPr>
      </w:pPr>
      <w:r w:rsidRPr="005F6802">
        <w:rPr>
          <w:rFonts w:ascii="DFKai-SB" w:eastAsia="DFKai-SB" w:hAnsi="DFKai-SB" w:hint="eastAsia"/>
          <w:sz w:val="28"/>
          <w:szCs w:val="28"/>
        </w:rPr>
        <w:t>登入: 輸入「帳號、密碼」方可登入。</w:t>
      </w:r>
    </w:p>
    <w:p w:rsidR="00D6607E" w:rsidRDefault="00062A4E">
      <w:r>
        <w:rPr>
          <w:noProof/>
        </w:rPr>
        <w:drawing>
          <wp:inline distT="0" distB="0" distL="0" distR="0" wp14:anchorId="6700A8E7" wp14:editId="25BCC255">
            <wp:extent cx="5274310" cy="2965578"/>
            <wp:effectExtent l="0" t="0" r="2540" b="635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A4E" w:rsidRDefault="00062A4E"/>
    <w:p w:rsidR="00062A4E" w:rsidRDefault="00062A4E" w:rsidP="00062A4E">
      <w:pPr>
        <w:pStyle w:val="a3"/>
        <w:numPr>
          <w:ilvl w:val="0"/>
          <w:numId w:val="1"/>
        </w:numPr>
        <w:ind w:leftChars="0"/>
        <w:rPr>
          <w:rFonts w:ascii="DFKai-SB" w:eastAsia="DFKai-SB" w:hAnsi="DFKai-SB"/>
          <w:sz w:val="28"/>
          <w:szCs w:val="28"/>
        </w:rPr>
      </w:pPr>
      <w:r w:rsidRPr="005F6802">
        <w:rPr>
          <w:rFonts w:ascii="DFKai-SB" w:eastAsia="DFKai-SB" w:hAnsi="DFKai-SB" w:hint="eastAsia"/>
          <w:sz w:val="28"/>
          <w:szCs w:val="28"/>
        </w:rPr>
        <w:t>首頁：點擊</w:t>
      </w:r>
      <w:r>
        <w:rPr>
          <w:rFonts w:ascii="DFKai-SB" w:eastAsia="DFKai-SB" w:hAnsi="DFKai-SB" w:hint="eastAsia"/>
          <w:sz w:val="28"/>
          <w:szCs w:val="28"/>
        </w:rPr>
        <w:t>導</w:t>
      </w:r>
      <w:proofErr w:type="gramStart"/>
      <w:r>
        <w:rPr>
          <w:rFonts w:ascii="DFKai-SB" w:eastAsia="DFKai-SB" w:hAnsi="DFKai-SB" w:hint="eastAsia"/>
          <w:sz w:val="28"/>
          <w:szCs w:val="28"/>
        </w:rPr>
        <w:t>覽</w:t>
      </w:r>
      <w:proofErr w:type="gramEnd"/>
      <w:r>
        <w:rPr>
          <w:rFonts w:ascii="DFKai-SB" w:eastAsia="DFKai-SB" w:hAnsi="DFKai-SB" w:hint="eastAsia"/>
          <w:sz w:val="28"/>
          <w:szCs w:val="28"/>
        </w:rPr>
        <w:t>列</w:t>
      </w:r>
      <w:r w:rsidRPr="005F6802">
        <w:rPr>
          <w:rFonts w:ascii="DFKai-SB" w:eastAsia="DFKai-SB" w:hAnsi="DFKai-SB" w:hint="eastAsia"/>
          <w:sz w:val="28"/>
          <w:szCs w:val="28"/>
        </w:rPr>
        <w:t>可</w:t>
      </w:r>
      <w:r>
        <w:rPr>
          <w:rFonts w:ascii="DFKai-SB" w:eastAsia="DFKai-SB" w:hAnsi="DFKai-SB" w:hint="eastAsia"/>
          <w:sz w:val="28"/>
          <w:szCs w:val="28"/>
        </w:rPr>
        <w:t>進行</w:t>
      </w:r>
      <w:r w:rsidRPr="005F6802">
        <w:rPr>
          <w:rFonts w:ascii="DFKai-SB" w:eastAsia="DFKai-SB" w:hAnsi="DFKai-SB" w:hint="eastAsia"/>
          <w:sz w:val="28"/>
          <w:szCs w:val="28"/>
        </w:rPr>
        <w:t>「</w:t>
      </w:r>
      <w:r>
        <w:rPr>
          <w:rFonts w:ascii="DFKai-SB" w:eastAsia="DFKai-SB" w:hAnsi="DFKai-SB" w:hint="eastAsia"/>
          <w:sz w:val="28"/>
          <w:szCs w:val="28"/>
        </w:rPr>
        <w:t>新增展覽/商品</w:t>
      </w:r>
      <w:r w:rsidRPr="005F6802">
        <w:rPr>
          <w:rFonts w:ascii="DFKai-SB" w:eastAsia="DFKai-SB" w:hAnsi="DFKai-SB" w:hint="eastAsia"/>
          <w:sz w:val="28"/>
          <w:szCs w:val="28"/>
        </w:rPr>
        <w:t>、</w:t>
      </w:r>
      <w:r>
        <w:rPr>
          <w:rFonts w:ascii="DFKai-SB" w:eastAsia="DFKai-SB" w:hAnsi="DFKai-SB" w:hint="eastAsia"/>
          <w:sz w:val="28"/>
          <w:szCs w:val="28"/>
        </w:rPr>
        <w:t>審核展覽</w:t>
      </w:r>
      <w:r w:rsidRPr="005F6802">
        <w:rPr>
          <w:rFonts w:ascii="DFKai-SB" w:eastAsia="DFKai-SB" w:hAnsi="DFKai-SB" w:hint="eastAsia"/>
          <w:sz w:val="28"/>
          <w:szCs w:val="28"/>
        </w:rPr>
        <w:t>、</w:t>
      </w:r>
      <w:r>
        <w:rPr>
          <w:rFonts w:ascii="DFKai-SB" w:eastAsia="DFKai-SB" w:hAnsi="DFKai-SB" w:hint="eastAsia"/>
          <w:sz w:val="28"/>
          <w:szCs w:val="28"/>
        </w:rPr>
        <w:t>搜尋展覽/商品</w:t>
      </w:r>
      <w:r w:rsidRPr="005F6802">
        <w:rPr>
          <w:rFonts w:ascii="DFKai-SB" w:eastAsia="DFKai-SB" w:hAnsi="DFKai-SB" w:hint="eastAsia"/>
          <w:sz w:val="28"/>
          <w:szCs w:val="28"/>
        </w:rPr>
        <w:t>、</w:t>
      </w:r>
      <w:r>
        <w:rPr>
          <w:rFonts w:ascii="DFKai-SB" w:eastAsia="DFKai-SB" w:hAnsi="DFKai-SB" w:hint="eastAsia"/>
          <w:sz w:val="28"/>
          <w:szCs w:val="28"/>
        </w:rPr>
        <w:t>登出</w:t>
      </w:r>
      <w:r w:rsidRPr="005F6802">
        <w:rPr>
          <w:rFonts w:ascii="DFKai-SB" w:eastAsia="DFKai-SB" w:hAnsi="DFKai-SB" w:hint="eastAsia"/>
          <w:sz w:val="28"/>
          <w:szCs w:val="28"/>
        </w:rPr>
        <w:t>」等</w:t>
      </w:r>
      <w:r>
        <w:rPr>
          <w:rFonts w:ascii="DFKai-SB" w:eastAsia="DFKai-SB" w:hAnsi="DFKai-SB" w:hint="eastAsia"/>
          <w:sz w:val="28"/>
          <w:szCs w:val="28"/>
        </w:rPr>
        <w:t>動作</w:t>
      </w:r>
      <w:r w:rsidRPr="005F6802">
        <w:rPr>
          <w:rFonts w:ascii="DFKai-SB" w:eastAsia="DFKai-SB" w:hAnsi="DFKai-SB" w:hint="eastAsia"/>
          <w:sz w:val="28"/>
          <w:szCs w:val="28"/>
        </w:rPr>
        <w:t>。</w:t>
      </w:r>
    </w:p>
    <w:p w:rsidR="00062A4E" w:rsidRPr="00062A4E" w:rsidRDefault="00062A4E">
      <w:r>
        <w:rPr>
          <w:noProof/>
        </w:rPr>
        <w:drawing>
          <wp:inline distT="0" distB="0" distL="0" distR="0" wp14:anchorId="0343AE9E" wp14:editId="78E92289">
            <wp:extent cx="5274310" cy="2965578"/>
            <wp:effectExtent l="0" t="0" r="2540" b="635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A4E" w:rsidRDefault="00062A4E"/>
    <w:p w:rsidR="00062A4E" w:rsidRDefault="00062A4E"/>
    <w:p w:rsidR="00062A4E" w:rsidRDefault="00062A4E"/>
    <w:p w:rsidR="00062A4E" w:rsidRDefault="00062A4E"/>
    <w:p w:rsidR="00062A4E" w:rsidRPr="005F6802" w:rsidRDefault="00062A4E" w:rsidP="00062A4E">
      <w:pPr>
        <w:pStyle w:val="a3"/>
        <w:numPr>
          <w:ilvl w:val="0"/>
          <w:numId w:val="1"/>
        </w:numPr>
        <w:ind w:leftChars="0"/>
        <w:rPr>
          <w:rFonts w:ascii="DFKai-SB" w:eastAsia="DFKai-SB" w:hAnsi="DFKai-SB"/>
          <w:sz w:val="28"/>
          <w:szCs w:val="28"/>
        </w:rPr>
      </w:pPr>
      <w:r>
        <w:rPr>
          <w:rFonts w:ascii="DFKai-SB" w:eastAsia="DFKai-SB" w:hAnsi="DFKai-SB" w:hint="eastAsia"/>
          <w:sz w:val="28"/>
          <w:szCs w:val="28"/>
        </w:rPr>
        <w:t>新增</w:t>
      </w:r>
      <w:r w:rsidRPr="005F6802">
        <w:rPr>
          <w:rFonts w:ascii="DFKai-SB" w:eastAsia="DFKai-SB" w:hAnsi="DFKai-SB" w:hint="eastAsia"/>
          <w:sz w:val="28"/>
          <w:szCs w:val="28"/>
        </w:rPr>
        <w:t>頁面：可</w:t>
      </w:r>
      <w:r>
        <w:rPr>
          <w:rFonts w:ascii="DFKai-SB" w:eastAsia="DFKai-SB" w:hAnsi="DFKai-SB" w:hint="eastAsia"/>
          <w:sz w:val="28"/>
          <w:szCs w:val="28"/>
        </w:rPr>
        <w:t>新增展覽及商品等</w:t>
      </w:r>
      <w:r w:rsidRPr="005F6802">
        <w:rPr>
          <w:rFonts w:ascii="DFKai-SB" w:eastAsia="DFKai-SB" w:hAnsi="DFKai-SB" w:hint="eastAsia"/>
          <w:sz w:val="28"/>
          <w:szCs w:val="28"/>
        </w:rPr>
        <w:t>資訊。</w:t>
      </w:r>
    </w:p>
    <w:p w:rsidR="00062A4E" w:rsidRPr="00062A4E" w:rsidRDefault="00062A4E"/>
    <w:p w:rsidR="00062A4E" w:rsidRDefault="00062A4E">
      <w:pPr>
        <w:rPr>
          <w:rFonts w:hint="eastAsia"/>
        </w:rPr>
      </w:pPr>
      <w:r>
        <w:rPr>
          <w:noProof/>
        </w:rPr>
        <w:drawing>
          <wp:inline distT="0" distB="0" distL="0" distR="0" wp14:anchorId="6D09C3AA" wp14:editId="17D8BC92">
            <wp:extent cx="5274310" cy="2965578"/>
            <wp:effectExtent l="0" t="0" r="2540" b="635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3490" w:rsidRDefault="00D63490">
      <w:pPr>
        <w:rPr>
          <w:rFonts w:hint="eastAsia"/>
        </w:rPr>
      </w:pPr>
    </w:p>
    <w:p w:rsidR="00D63490" w:rsidRDefault="00D63490">
      <w:pPr>
        <w:rPr>
          <w:rFonts w:hint="eastAsia"/>
        </w:rPr>
      </w:pPr>
      <w:r>
        <w:rPr>
          <w:noProof/>
        </w:rPr>
        <w:drawing>
          <wp:inline distT="0" distB="0" distL="0" distR="0" wp14:anchorId="1AC47673" wp14:editId="75DCAC2E">
            <wp:extent cx="5274310" cy="2965578"/>
            <wp:effectExtent l="0" t="0" r="2540" b="635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710" w:rsidRDefault="00377710">
      <w:pPr>
        <w:rPr>
          <w:rFonts w:hint="eastAsia"/>
        </w:rPr>
      </w:pPr>
    </w:p>
    <w:p w:rsidR="00377710" w:rsidRDefault="00377710">
      <w:pPr>
        <w:rPr>
          <w:rFonts w:hint="eastAsia"/>
        </w:rPr>
      </w:pPr>
    </w:p>
    <w:p w:rsidR="00377710" w:rsidRDefault="00377710">
      <w:pPr>
        <w:rPr>
          <w:rFonts w:hint="eastAsia"/>
        </w:rPr>
      </w:pPr>
    </w:p>
    <w:p w:rsidR="00377710" w:rsidRDefault="00377710">
      <w:pPr>
        <w:rPr>
          <w:rFonts w:hint="eastAsia"/>
        </w:rPr>
      </w:pPr>
    </w:p>
    <w:p w:rsidR="00377710" w:rsidRDefault="00377710">
      <w:pPr>
        <w:rPr>
          <w:rFonts w:hint="eastAsia"/>
        </w:rPr>
      </w:pPr>
    </w:p>
    <w:p w:rsidR="00377710" w:rsidRDefault="00377710">
      <w:pPr>
        <w:rPr>
          <w:rFonts w:hint="eastAsia"/>
        </w:rPr>
      </w:pPr>
    </w:p>
    <w:p w:rsidR="00377710" w:rsidRDefault="00377710"/>
    <w:p w:rsidR="00062A4E" w:rsidRPr="005F6802" w:rsidRDefault="00062A4E" w:rsidP="00062A4E">
      <w:pPr>
        <w:pStyle w:val="a3"/>
        <w:numPr>
          <w:ilvl w:val="0"/>
          <w:numId w:val="1"/>
        </w:numPr>
        <w:ind w:leftChars="0"/>
        <w:rPr>
          <w:rFonts w:ascii="DFKai-SB" w:eastAsia="DFKai-SB" w:hAnsi="DFKai-SB"/>
          <w:sz w:val="28"/>
          <w:szCs w:val="28"/>
        </w:rPr>
      </w:pPr>
      <w:r>
        <w:rPr>
          <w:rFonts w:ascii="DFKai-SB" w:eastAsia="DFKai-SB" w:hAnsi="DFKai-SB" w:hint="eastAsia"/>
          <w:sz w:val="28"/>
          <w:szCs w:val="28"/>
        </w:rPr>
        <w:lastRenderedPageBreak/>
        <w:t>審核清單</w:t>
      </w:r>
      <w:r w:rsidRPr="005F6802">
        <w:rPr>
          <w:rFonts w:ascii="DFKai-SB" w:eastAsia="DFKai-SB" w:hAnsi="DFKai-SB" w:hint="eastAsia"/>
          <w:sz w:val="28"/>
          <w:szCs w:val="28"/>
        </w:rPr>
        <w:t>頁面：</w:t>
      </w:r>
      <w:r>
        <w:rPr>
          <w:rFonts w:ascii="DFKai-SB" w:eastAsia="DFKai-SB" w:hAnsi="DFKai-SB" w:hint="eastAsia"/>
          <w:sz w:val="28"/>
          <w:szCs w:val="28"/>
        </w:rPr>
        <w:t>可查看待審核的所有展覽</w:t>
      </w:r>
      <w:r w:rsidRPr="005F6802">
        <w:rPr>
          <w:rFonts w:ascii="DFKai-SB" w:eastAsia="DFKai-SB" w:hAnsi="DFKai-SB" w:hint="eastAsia"/>
          <w:sz w:val="28"/>
          <w:szCs w:val="28"/>
        </w:rPr>
        <w:t>。</w:t>
      </w:r>
    </w:p>
    <w:p w:rsidR="00062A4E" w:rsidRPr="00062A4E" w:rsidRDefault="00062A4E"/>
    <w:p w:rsidR="00062A4E" w:rsidRDefault="00062A4E">
      <w:pPr>
        <w:rPr>
          <w:rFonts w:hint="eastAsia"/>
        </w:rPr>
      </w:pPr>
      <w:r>
        <w:rPr>
          <w:noProof/>
        </w:rPr>
        <w:drawing>
          <wp:inline distT="0" distB="0" distL="0" distR="0" wp14:anchorId="314BE6B7" wp14:editId="2CB3F9DF">
            <wp:extent cx="5274310" cy="2965578"/>
            <wp:effectExtent l="0" t="0" r="2540" b="635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299" w:rsidRDefault="00366299"/>
    <w:p w:rsidR="00062A4E" w:rsidRPr="005F6802" w:rsidRDefault="00062A4E" w:rsidP="00062A4E">
      <w:pPr>
        <w:pStyle w:val="a3"/>
        <w:numPr>
          <w:ilvl w:val="0"/>
          <w:numId w:val="1"/>
        </w:numPr>
        <w:ind w:leftChars="0"/>
        <w:rPr>
          <w:rFonts w:ascii="DFKai-SB" w:eastAsia="DFKai-SB" w:hAnsi="DFKai-SB"/>
          <w:sz w:val="28"/>
          <w:szCs w:val="28"/>
        </w:rPr>
      </w:pPr>
      <w:r>
        <w:rPr>
          <w:rFonts w:ascii="DFKai-SB" w:eastAsia="DFKai-SB" w:hAnsi="DFKai-SB" w:hint="eastAsia"/>
          <w:sz w:val="28"/>
          <w:szCs w:val="28"/>
        </w:rPr>
        <w:t>審核</w:t>
      </w:r>
      <w:r w:rsidRPr="005F6802">
        <w:rPr>
          <w:rFonts w:ascii="DFKai-SB" w:eastAsia="DFKai-SB" w:hAnsi="DFKai-SB" w:hint="eastAsia"/>
          <w:sz w:val="28"/>
          <w:szCs w:val="28"/>
        </w:rPr>
        <w:t>頁面：</w:t>
      </w:r>
      <w:r>
        <w:rPr>
          <w:rFonts w:ascii="DFKai-SB" w:eastAsia="DFKai-SB" w:hAnsi="DFKai-SB" w:hint="eastAsia"/>
          <w:sz w:val="28"/>
          <w:szCs w:val="28"/>
        </w:rPr>
        <w:t>可對待審核的展覽進行審核</w:t>
      </w:r>
      <w:r w:rsidRPr="005F6802">
        <w:rPr>
          <w:rFonts w:ascii="DFKai-SB" w:eastAsia="DFKai-SB" w:hAnsi="DFKai-SB" w:hint="eastAsia"/>
          <w:sz w:val="28"/>
          <w:szCs w:val="28"/>
        </w:rPr>
        <w:t>。</w:t>
      </w:r>
    </w:p>
    <w:p w:rsidR="00062A4E" w:rsidRPr="00062A4E" w:rsidRDefault="00062A4E"/>
    <w:p w:rsidR="00062A4E" w:rsidRDefault="00062A4E">
      <w:pPr>
        <w:rPr>
          <w:rFonts w:hint="eastAsia"/>
        </w:rPr>
      </w:pPr>
      <w:r>
        <w:rPr>
          <w:noProof/>
        </w:rPr>
        <w:drawing>
          <wp:inline distT="0" distB="0" distL="0" distR="0" wp14:anchorId="2C652CF4" wp14:editId="6B9B9849">
            <wp:extent cx="5274310" cy="2965578"/>
            <wp:effectExtent l="0" t="0" r="2540" b="635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299" w:rsidRDefault="00366299">
      <w:pPr>
        <w:rPr>
          <w:rFonts w:hint="eastAsia"/>
        </w:rPr>
      </w:pPr>
    </w:p>
    <w:p w:rsidR="00366299" w:rsidRDefault="00366299">
      <w:pPr>
        <w:rPr>
          <w:rFonts w:hint="eastAsia"/>
        </w:rPr>
      </w:pPr>
    </w:p>
    <w:p w:rsidR="00366299" w:rsidRDefault="00366299">
      <w:pPr>
        <w:rPr>
          <w:rFonts w:hint="eastAsia"/>
        </w:rPr>
      </w:pPr>
    </w:p>
    <w:p w:rsidR="00366299" w:rsidRDefault="00366299"/>
    <w:p w:rsidR="00062A4E" w:rsidRDefault="00062A4E"/>
    <w:p w:rsidR="00062A4E" w:rsidRPr="005F6802" w:rsidRDefault="00062A4E" w:rsidP="00062A4E">
      <w:pPr>
        <w:pStyle w:val="a3"/>
        <w:numPr>
          <w:ilvl w:val="0"/>
          <w:numId w:val="1"/>
        </w:numPr>
        <w:ind w:leftChars="0"/>
        <w:rPr>
          <w:rFonts w:ascii="DFKai-SB" w:eastAsia="DFKai-SB" w:hAnsi="DFKai-SB"/>
          <w:sz w:val="28"/>
          <w:szCs w:val="28"/>
        </w:rPr>
      </w:pPr>
      <w:r>
        <w:rPr>
          <w:rFonts w:ascii="DFKai-SB" w:eastAsia="DFKai-SB" w:hAnsi="DFKai-SB" w:hint="eastAsia"/>
          <w:sz w:val="28"/>
          <w:szCs w:val="28"/>
        </w:rPr>
        <w:lastRenderedPageBreak/>
        <w:t>搜尋</w:t>
      </w:r>
      <w:r w:rsidRPr="005F6802">
        <w:rPr>
          <w:rFonts w:ascii="DFKai-SB" w:eastAsia="DFKai-SB" w:hAnsi="DFKai-SB" w:hint="eastAsia"/>
          <w:sz w:val="28"/>
          <w:szCs w:val="28"/>
        </w:rPr>
        <w:t>頁面：</w:t>
      </w:r>
      <w:r>
        <w:rPr>
          <w:rFonts w:ascii="DFKai-SB" w:eastAsia="DFKai-SB" w:hAnsi="DFKai-SB" w:hint="eastAsia"/>
          <w:sz w:val="28"/>
          <w:szCs w:val="28"/>
        </w:rPr>
        <w:t>可輸入關鍵字搜尋展覽或商品</w:t>
      </w:r>
      <w:r w:rsidRPr="005F6802">
        <w:rPr>
          <w:rFonts w:ascii="DFKai-SB" w:eastAsia="DFKai-SB" w:hAnsi="DFKai-SB" w:hint="eastAsia"/>
          <w:sz w:val="28"/>
          <w:szCs w:val="28"/>
        </w:rPr>
        <w:t>。</w:t>
      </w:r>
    </w:p>
    <w:p w:rsidR="00062A4E" w:rsidRPr="00062A4E" w:rsidRDefault="00062A4E"/>
    <w:p w:rsidR="00062A4E" w:rsidRDefault="00062A4E">
      <w:r>
        <w:rPr>
          <w:noProof/>
        </w:rPr>
        <w:drawing>
          <wp:inline distT="0" distB="0" distL="0" distR="0" wp14:anchorId="390DFB62" wp14:editId="01C12EA3">
            <wp:extent cx="5274310" cy="2965578"/>
            <wp:effectExtent l="0" t="0" r="2540" b="635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A4E" w:rsidRDefault="00062A4E">
      <w:pPr>
        <w:rPr>
          <w:rFonts w:hint="eastAsia"/>
        </w:rPr>
      </w:pPr>
    </w:p>
    <w:p w:rsidR="00366299" w:rsidRDefault="00366299">
      <w:pPr>
        <w:rPr>
          <w:rFonts w:hint="eastAsia"/>
        </w:rPr>
      </w:pPr>
    </w:p>
    <w:p w:rsidR="00366299" w:rsidRDefault="00366299">
      <w:pPr>
        <w:rPr>
          <w:rFonts w:hint="eastAsia"/>
        </w:rPr>
      </w:pPr>
    </w:p>
    <w:p w:rsidR="00366299" w:rsidRDefault="00366299"/>
    <w:p w:rsidR="00062A4E" w:rsidRPr="005F6802" w:rsidRDefault="00062A4E" w:rsidP="00062A4E">
      <w:pPr>
        <w:pStyle w:val="a3"/>
        <w:numPr>
          <w:ilvl w:val="0"/>
          <w:numId w:val="1"/>
        </w:numPr>
        <w:ind w:leftChars="0"/>
        <w:rPr>
          <w:rFonts w:ascii="DFKai-SB" w:eastAsia="DFKai-SB" w:hAnsi="DFKai-SB"/>
          <w:sz w:val="28"/>
          <w:szCs w:val="28"/>
        </w:rPr>
      </w:pPr>
      <w:r>
        <w:rPr>
          <w:rFonts w:ascii="DFKai-SB" w:eastAsia="DFKai-SB" w:hAnsi="DFKai-SB" w:hint="eastAsia"/>
          <w:sz w:val="28"/>
          <w:szCs w:val="28"/>
        </w:rPr>
        <w:t>搜尋展覽</w:t>
      </w:r>
      <w:r w:rsidR="008A7E51">
        <w:rPr>
          <w:rFonts w:ascii="DFKai-SB" w:eastAsia="DFKai-SB" w:hAnsi="DFKai-SB" w:hint="eastAsia"/>
          <w:sz w:val="28"/>
          <w:szCs w:val="28"/>
        </w:rPr>
        <w:t>清單</w:t>
      </w:r>
      <w:r w:rsidRPr="005F6802">
        <w:rPr>
          <w:rFonts w:ascii="DFKai-SB" w:eastAsia="DFKai-SB" w:hAnsi="DFKai-SB" w:hint="eastAsia"/>
          <w:sz w:val="28"/>
          <w:szCs w:val="28"/>
        </w:rPr>
        <w:t>頁面：</w:t>
      </w:r>
      <w:r w:rsidR="008A7E51">
        <w:rPr>
          <w:rFonts w:ascii="DFKai-SB" w:eastAsia="DFKai-SB" w:hAnsi="DFKai-SB" w:hint="eastAsia"/>
          <w:sz w:val="28"/>
          <w:szCs w:val="28"/>
        </w:rPr>
        <w:t>利用</w:t>
      </w:r>
      <w:r>
        <w:rPr>
          <w:rFonts w:ascii="DFKai-SB" w:eastAsia="DFKai-SB" w:hAnsi="DFKai-SB" w:hint="eastAsia"/>
          <w:sz w:val="28"/>
          <w:szCs w:val="28"/>
        </w:rPr>
        <w:t>關鍵字搜尋</w:t>
      </w:r>
      <w:r w:rsidR="008A7E51">
        <w:rPr>
          <w:rFonts w:ascii="DFKai-SB" w:eastAsia="DFKai-SB" w:hAnsi="DFKai-SB" w:hint="eastAsia"/>
          <w:sz w:val="28"/>
          <w:szCs w:val="28"/>
        </w:rPr>
        <w:t>到的所有展覽清單</w:t>
      </w:r>
      <w:r w:rsidRPr="005F6802">
        <w:rPr>
          <w:rFonts w:ascii="DFKai-SB" w:eastAsia="DFKai-SB" w:hAnsi="DFKai-SB" w:hint="eastAsia"/>
          <w:sz w:val="28"/>
          <w:szCs w:val="28"/>
        </w:rPr>
        <w:t>。</w:t>
      </w:r>
    </w:p>
    <w:p w:rsidR="00062A4E" w:rsidRPr="00062A4E" w:rsidRDefault="00062A4E"/>
    <w:p w:rsidR="00062A4E" w:rsidRDefault="00062A4E">
      <w:r>
        <w:rPr>
          <w:noProof/>
        </w:rPr>
        <w:drawing>
          <wp:inline distT="0" distB="0" distL="0" distR="0" wp14:anchorId="20079D74" wp14:editId="0AE7050F">
            <wp:extent cx="5274310" cy="2965578"/>
            <wp:effectExtent l="0" t="0" r="2540" b="635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E51" w:rsidRDefault="008A7E51">
      <w:pPr>
        <w:rPr>
          <w:rFonts w:hint="eastAsia"/>
        </w:rPr>
      </w:pPr>
    </w:p>
    <w:p w:rsidR="00366299" w:rsidRDefault="00366299"/>
    <w:p w:rsidR="008A7E51" w:rsidRPr="00366299" w:rsidRDefault="008A7E51" w:rsidP="00366299">
      <w:pPr>
        <w:pStyle w:val="a3"/>
        <w:numPr>
          <w:ilvl w:val="0"/>
          <w:numId w:val="1"/>
        </w:numPr>
        <w:ind w:leftChars="0"/>
        <w:rPr>
          <w:rFonts w:ascii="DFKai-SB" w:eastAsia="DFKai-SB" w:hAnsi="DFKai-SB"/>
          <w:sz w:val="28"/>
          <w:szCs w:val="28"/>
        </w:rPr>
      </w:pPr>
      <w:r w:rsidRPr="00366299">
        <w:rPr>
          <w:rFonts w:ascii="DFKai-SB" w:eastAsia="DFKai-SB" w:hAnsi="DFKai-SB" w:hint="eastAsia"/>
          <w:sz w:val="28"/>
          <w:szCs w:val="28"/>
        </w:rPr>
        <w:lastRenderedPageBreak/>
        <w:t>搜尋商品清單頁面：利用關鍵字搜尋到的所有商品清單。</w:t>
      </w:r>
    </w:p>
    <w:p w:rsidR="00366299" w:rsidRDefault="008A7E51" w:rsidP="008A7E51">
      <w:pPr>
        <w:rPr>
          <w:rFonts w:ascii="DFKai-SB" w:eastAsia="DFKai-SB" w:hAnsi="DFKai-SB" w:hint="eastAsia"/>
          <w:sz w:val="28"/>
          <w:szCs w:val="28"/>
        </w:rPr>
      </w:pPr>
      <w:r>
        <w:rPr>
          <w:noProof/>
        </w:rPr>
        <w:drawing>
          <wp:inline distT="0" distB="0" distL="0" distR="0" wp14:anchorId="16981FD9" wp14:editId="3F475E36">
            <wp:extent cx="5274310" cy="2965578"/>
            <wp:effectExtent l="0" t="0" r="2540" b="635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4DE5" w:rsidRDefault="00484DE5" w:rsidP="008A7E51">
      <w:pPr>
        <w:rPr>
          <w:rFonts w:ascii="DFKai-SB" w:eastAsia="DFKai-SB" w:hAnsi="DFKai-SB"/>
          <w:sz w:val="28"/>
          <w:szCs w:val="28"/>
        </w:rPr>
      </w:pPr>
    </w:p>
    <w:p w:rsidR="008A7E51" w:rsidRDefault="008A7E51" w:rsidP="008A7E51">
      <w:pPr>
        <w:pStyle w:val="a3"/>
        <w:numPr>
          <w:ilvl w:val="0"/>
          <w:numId w:val="1"/>
        </w:numPr>
        <w:ind w:leftChars="0"/>
        <w:rPr>
          <w:rFonts w:ascii="DFKai-SB" w:eastAsia="DFKai-SB" w:hAnsi="DFKai-SB" w:hint="eastAsia"/>
          <w:sz w:val="28"/>
          <w:szCs w:val="28"/>
        </w:rPr>
      </w:pPr>
      <w:r>
        <w:rPr>
          <w:rFonts w:ascii="DFKai-SB" w:eastAsia="DFKai-SB" w:hAnsi="DFKai-SB" w:hint="eastAsia"/>
          <w:sz w:val="28"/>
          <w:szCs w:val="28"/>
        </w:rPr>
        <w:t>更新展覽</w:t>
      </w:r>
      <w:r w:rsidRPr="005F6802">
        <w:rPr>
          <w:rFonts w:ascii="DFKai-SB" w:eastAsia="DFKai-SB" w:hAnsi="DFKai-SB" w:hint="eastAsia"/>
          <w:sz w:val="28"/>
          <w:szCs w:val="28"/>
        </w:rPr>
        <w:t>頁面：</w:t>
      </w:r>
      <w:r>
        <w:rPr>
          <w:rFonts w:ascii="DFKai-SB" w:eastAsia="DFKai-SB" w:hAnsi="DFKai-SB" w:hint="eastAsia"/>
          <w:sz w:val="28"/>
          <w:szCs w:val="28"/>
        </w:rPr>
        <w:t>可對查詢到的展覽做點選進行資料更新</w:t>
      </w:r>
      <w:r w:rsidRPr="005F6802">
        <w:rPr>
          <w:rFonts w:ascii="DFKai-SB" w:eastAsia="DFKai-SB" w:hAnsi="DFKai-SB" w:hint="eastAsia"/>
          <w:sz w:val="28"/>
          <w:szCs w:val="28"/>
        </w:rPr>
        <w:t>。</w:t>
      </w:r>
    </w:p>
    <w:p w:rsidR="00484DE5" w:rsidRPr="00484DE5" w:rsidRDefault="00484DE5" w:rsidP="00484DE5">
      <w:pPr>
        <w:rPr>
          <w:rFonts w:ascii="DFKai-SB" w:eastAsia="DFKai-SB" w:hAnsi="DFKai-SB"/>
          <w:sz w:val="28"/>
          <w:szCs w:val="28"/>
        </w:rPr>
      </w:pPr>
      <w:r>
        <w:rPr>
          <w:noProof/>
        </w:rPr>
        <w:drawing>
          <wp:inline distT="0" distB="0" distL="0" distR="0" wp14:anchorId="3A49EE81" wp14:editId="414F93B2">
            <wp:extent cx="5274310" cy="2965450"/>
            <wp:effectExtent l="0" t="0" r="2540" b="635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8A7E51" w:rsidRDefault="008A7E51" w:rsidP="008A7E51">
      <w:pPr>
        <w:pStyle w:val="a3"/>
        <w:ind w:leftChars="0" w:left="960"/>
        <w:rPr>
          <w:rFonts w:ascii="DFKai-SB" w:eastAsia="DFKai-SB" w:hAnsi="DFKai-SB" w:hint="eastAsia"/>
          <w:sz w:val="28"/>
          <w:szCs w:val="28"/>
        </w:rPr>
      </w:pPr>
    </w:p>
    <w:p w:rsidR="00366299" w:rsidRDefault="00366299" w:rsidP="008A7E51">
      <w:pPr>
        <w:pStyle w:val="a3"/>
        <w:ind w:leftChars="0" w:left="960"/>
        <w:rPr>
          <w:rFonts w:ascii="DFKai-SB" w:eastAsia="DFKai-SB" w:hAnsi="DFKai-SB" w:hint="eastAsia"/>
          <w:sz w:val="28"/>
          <w:szCs w:val="28"/>
        </w:rPr>
      </w:pPr>
    </w:p>
    <w:p w:rsidR="00366299" w:rsidRDefault="00366299" w:rsidP="008A7E51">
      <w:pPr>
        <w:pStyle w:val="a3"/>
        <w:ind w:leftChars="0" w:left="960"/>
        <w:rPr>
          <w:rFonts w:ascii="DFKai-SB" w:eastAsia="DFKai-SB" w:hAnsi="DFKai-SB" w:hint="eastAsia"/>
          <w:sz w:val="28"/>
          <w:szCs w:val="28"/>
        </w:rPr>
      </w:pPr>
    </w:p>
    <w:p w:rsidR="00366299" w:rsidRPr="008A7E51" w:rsidRDefault="00366299" w:rsidP="008A7E51">
      <w:pPr>
        <w:pStyle w:val="a3"/>
        <w:ind w:leftChars="0" w:left="960"/>
        <w:rPr>
          <w:rFonts w:ascii="DFKai-SB" w:eastAsia="DFKai-SB" w:hAnsi="DFKai-SB"/>
          <w:sz w:val="28"/>
          <w:szCs w:val="28"/>
        </w:rPr>
      </w:pPr>
    </w:p>
    <w:p w:rsidR="008A7E51" w:rsidRPr="008A7E51" w:rsidRDefault="008A7E51" w:rsidP="008A7E51">
      <w:pPr>
        <w:pStyle w:val="a3"/>
        <w:numPr>
          <w:ilvl w:val="0"/>
          <w:numId w:val="1"/>
        </w:numPr>
        <w:ind w:leftChars="0"/>
        <w:rPr>
          <w:rFonts w:ascii="DFKai-SB" w:eastAsia="DFKai-SB" w:hAnsi="DFKai-SB"/>
          <w:sz w:val="28"/>
          <w:szCs w:val="28"/>
        </w:rPr>
      </w:pPr>
      <w:r>
        <w:rPr>
          <w:rFonts w:ascii="DFKai-SB" w:eastAsia="DFKai-SB" w:hAnsi="DFKai-SB" w:hint="eastAsia"/>
          <w:sz w:val="28"/>
          <w:szCs w:val="28"/>
        </w:rPr>
        <w:t>更新商品</w:t>
      </w:r>
      <w:r w:rsidRPr="005F6802">
        <w:rPr>
          <w:rFonts w:ascii="DFKai-SB" w:eastAsia="DFKai-SB" w:hAnsi="DFKai-SB" w:hint="eastAsia"/>
          <w:sz w:val="28"/>
          <w:szCs w:val="28"/>
        </w:rPr>
        <w:t>頁面：</w:t>
      </w:r>
      <w:r>
        <w:rPr>
          <w:rFonts w:ascii="DFKai-SB" w:eastAsia="DFKai-SB" w:hAnsi="DFKai-SB" w:hint="eastAsia"/>
          <w:sz w:val="28"/>
          <w:szCs w:val="28"/>
        </w:rPr>
        <w:t>可對查詢到的商品做點選進行資料更新</w:t>
      </w:r>
      <w:r w:rsidRPr="005F6802">
        <w:rPr>
          <w:rFonts w:ascii="DFKai-SB" w:eastAsia="DFKai-SB" w:hAnsi="DFKai-SB" w:hint="eastAsia"/>
          <w:sz w:val="28"/>
          <w:szCs w:val="28"/>
        </w:rPr>
        <w:t>。</w:t>
      </w:r>
    </w:p>
    <w:p w:rsidR="008A7E51" w:rsidRPr="008A7E51" w:rsidRDefault="008A7E51">
      <w:r>
        <w:rPr>
          <w:noProof/>
        </w:rPr>
        <w:drawing>
          <wp:inline distT="0" distB="0" distL="0" distR="0" wp14:anchorId="35A45EA9" wp14:editId="67274CA1">
            <wp:extent cx="5274310" cy="2965578"/>
            <wp:effectExtent l="0" t="0" r="2540" b="635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A7E51" w:rsidRPr="008A7E51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448D1" w:rsidRDefault="002448D1" w:rsidP="00D63490">
      <w:r>
        <w:separator/>
      </w:r>
    </w:p>
  </w:endnote>
  <w:endnote w:type="continuationSeparator" w:id="0">
    <w:p w:rsidR="002448D1" w:rsidRDefault="002448D1" w:rsidP="00D6349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DFKai-SB">
    <w:altName w:val="標楷體"/>
    <w:panose1 w:val="03000509000000000000"/>
    <w:charset w:val="88"/>
    <w:family w:val="script"/>
    <w:pitch w:val="fixed"/>
    <w:sig w:usb0="00000003" w:usb1="080E0000" w:usb2="00000016" w:usb3="00000000" w:csb0="001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448D1" w:rsidRDefault="002448D1" w:rsidP="00D63490">
      <w:r>
        <w:separator/>
      </w:r>
    </w:p>
  </w:footnote>
  <w:footnote w:type="continuationSeparator" w:id="0">
    <w:p w:rsidR="002448D1" w:rsidRDefault="002448D1" w:rsidP="00D6349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A3534A0"/>
    <w:multiLevelType w:val="hybridMultilevel"/>
    <w:tmpl w:val="E3B07B1C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">
    <w:nsid w:val="5F116D12"/>
    <w:multiLevelType w:val="hybridMultilevel"/>
    <w:tmpl w:val="1A70AAB0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62A4E"/>
    <w:rsid w:val="00062A4E"/>
    <w:rsid w:val="002448D1"/>
    <w:rsid w:val="00366299"/>
    <w:rsid w:val="00377710"/>
    <w:rsid w:val="00484DE5"/>
    <w:rsid w:val="008A7E51"/>
    <w:rsid w:val="00AB1042"/>
    <w:rsid w:val="00C17502"/>
    <w:rsid w:val="00C233B8"/>
    <w:rsid w:val="00D634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62A4E"/>
    <w:pPr>
      <w:ind w:leftChars="200" w:left="480"/>
    </w:pPr>
  </w:style>
  <w:style w:type="paragraph" w:styleId="a4">
    <w:name w:val="Balloon Text"/>
    <w:basedOn w:val="a"/>
    <w:link w:val="a5"/>
    <w:uiPriority w:val="99"/>
    <w:semiHidden/>
    <w:unhideWhenUsed/>
    <w:rsid w:val="00062A4E"/>
    <w:rPr>
      <w:rFonts w:asciiTheme="majorHAnsi" w:eastAsiaTheme="majorEastAsia" w:hAnsiTheme="majorHAnsi" w:cstheme="majorBidi"/>
      <w:sz w:val="18"/>
      <w:szCs w:val="18"/>
    </w:rPr>
  </w:style>
  <w:style w:type="character" w:customStyle="1" w:styleId="a5">
    <w:name w:val="註解方塊文字 字元"/>
    <w:basedOn w:val="a0"/>
    <w:link w:val="a4"/>
    <w:uiPriority w:val="99"/>
    <w:semiHidden/>
    <w:rsid w:val="00062A4E"/>
    <w:rPr>
      <w:rFonts w:asciiTheme="majorHAnsi" w:eastAsiaTheme="majorEastAsia" w:hAnsiTheme="majorHAnsi" w:cstheme="majorBidi"/>
      <w:sz w:val="18"/>
      <w:szCs w:val="18"/>
    </w:rPr>
  </w:style>
  <w:style w:type="paragraph" w:styleId="a6">
    <w:name w:val="header"/>
    <w:basedOn w:val="a"/>
    <w:link w:val="a7"/>
    <w:uiPriority w:val="99"/>
    <w:unhideWhenUsed/>
    <w:rsid w:val="00D63490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首 字元"/>
    <w:basedOn w:val="a0"/>
    <w:link w:val="a6"/>
    <w:uiPriority w:val="99"/>
    <w:rsid w:val="00D63490"/>
    <w:rPr>
      <w:sz w:val="20"/>
      <w:szCs w:val="20"/>
    </w:rPr>
  </w:style>
  <w:style w:type="paragraph" w:styleId="a8">
    <w:name w:val="footer"/>
    <w:basedOn w:val="a"/>
    <w:link w:val="a9"/>
    <w:uiPriority w:val="99"/>
    <w:unhideWhenUsed/>
    <w:rsid w:val="00D63490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尾 字元"/>
    <w:basedOn w:val="a0"/>
    <w:link w:val="a8"/>
    <w:uiPriority w:val="99"/>
    <w:rsid w:val="00D63490"/>
    <w:rPr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62A4E"/>
    <w:pPr>
      <w:ind w:leftChars="200" w:left="480"/>
    </w:pPr>
  </w:style>
  <w:style w:type="paragraph" w:styleId="a4">
    <w:name w:val="Balloon Text"/>
    <w:basedOn w:val="a"/>
    <w:link w:val="a5"/>
    <w:uiPriority w:val="99"/>
    <w:semiHidden/>
    <w:unhideWhenUsed/>
    <w:rsid w:val="00062A4E"/>
    <w:rPr>
      <w:rFonts w:asciiTheme="majorHAnsi" w:eastAsiaTheme="majorEastAsia" w:hAnsiTheme="majorHAnsi" w:cstheme="majorBidi"/>
      <w:sz w:val="18"/>
      <w:szCs w:val="18"/>
    </w:rPr>
  </w:style>
  <w:style w:type="character" w:customStyle="1" w:styleId="a5">
    <w:name w:val="註解方塊文字 字元"/>
    <w:basedOn w:val="a0"/>
    <w:link w:val="a4"/>
    <w:uiPriority w:val="99"/>
    <w:semiHidden/>
    <w:rsid w:val="00062A4E"/>
    <w:rPr>
      <w:rFonts w:asciiTheme="majorHAnsi" w:eastAsiaTheme="majorEastAsia" w:hAnsiTheme="majorHAnsi" w:cstheme="majorBidi"/>
      <w:sz w:val="18"/>
      <w:szCs w:val="18"/>
    </w:rPr>
  </w:style>
  <w:style w:type="paragraph" w:styleId="a6">
    <w:name w:val="header"/>
    <w:basedOn w:val="a"/>
    <w:link w:val="a7"/>
    <w:uiPriority w:val="99"/>
    <w:unhideWhenUsed/>
    <w:rsid w:val="00D63490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首 字元"/>
    <w:basedOn w:val="a0"/>
    <w:link w:val="a6"/>
    <w:uiPriority w:val="99"/>
    <w:rsid w:val="00D63490"/>
    <w:rPr>
      <w:sz w:val="20"/>
      <w:szCs w:val="20"/>
    </w:rPr>
  </w:style>
  <w:style w:type="paragraph" w:styleId="a8">
    <w:name w:val="footer"/>
    <w:basedOn w:val="a"/>
    <w:link w:val="a9"/>
    <w:uiPriority w:val="99"/>
    <w:unhideWhenUsed/>
    <w:rsid w:val="00D63490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尾 字元"/>
    <w:basedOn w:val="a0"/>
    <w:link w:val="a8"/>
    <w:uiPriority w:val="99"/>
    <w:rsid w:val="00D63490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6</Pages>
  <Words>46</Words>
  <Characters>265</Characters>
  <Application>Microsoft Office Word</Application>
  <DocSecurity>0</DocSecurity>
  <Lines>2</Lines>
  <Paragraphs>1</Paragraphs>
  <ScaleCrop>false</ScaleCrop>
  <Company/>
  <LinksUpToDate>false</LinksUpToDate>
  <CharactersWithSpaces>310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Home</dc:creator>
  <cp:lastModifiedBy>Home</cp:lastModifiedBy>
  <cp:revision>15</cp:revision>
  <dcterms:created xsi:type="dcterms:W3CDTF">2021-11-13T23:40:00Z</dcterms:created>
  <dcterms:modified xsi:type="dcterms:W3CDTF">2021-11-14T00:00:00Z</dcterms:modified>
</cp:coreProperties>
</file>