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DA" w:rsidRDefault="00EA75DA">
      <w:pPr>
        <w:rPr>
          <w:rFonts w:hint="eastAsia"/>
        </w:rPr>
      </w:pPr>
      <w:bookmarkStart w:id="0" w:name="_GoBack"/>
      <w:r>
        <w:rPr>
          <w:rFonts w:hint="eastAsia"/>
        </w:rPr>
        <w:t>1102137216</w:t>
      </w:r>
      <w:proofErr w:type="gramStart"/>
      <w:r>
        <w:rPr>
          <w:rFonts w:hint="eastAsia"/>
        </w:rPr>
        <w:t>施采</w:t>
      </w:r>
      <w:proofErr w:type="gramEnd"/>
      <w:r>
        <w:rPr>
          <w:rFonts w:hint="eastAsia"/>
        </w:rPr>
        <w:t>彣</w:t>
      </w:r>
    </w:p>
    <w:bookmarkEnd w:id="0"/>
    <w:p w:rsidR="00EA75DA" w:rsidRDefault="00EA75DA">
      <w:pPr>
        <w:rPr>
          <w:rFonts w:hint="eastAsia"/>
        </w:rPr>
      </w:pPr>
    </w:p>
    <w:p w:rsidR="009B6C6A" w:rsidRDefault="00EA75DA">
      <w:pPr>
        <w:rPr>
          <w:rFonts w:hint="eastAsia"/>
        </w:rPr>
      </w:pPr>
      <w:r>
        <w:rPr>
          <w:noProof/>
        </w:rPr>
        <w:drawing>
          <wp:inline distT="0" distB="0" distL="0" distR="0" wp14:anchorId="6B9D0AD4" wp14:editId="04CF9AE3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DA" w:rsidRDefault="00EA75DA">
      <w:pPr>
        <w:rPr>
          <w:rFonts w:hint="eastAsia"/>
        </w:rPr>
      </w:pPr>
    </w:p>
    <w:p w:rsidR="00EA75DA" w:rsidRDefault="00EA75DA"/>
    <w:sectPr w:rsidR="00EA7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DA"/>
    <w:rsid w:val="009B6C6A"/>
    <w:rsid w:val="00EA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5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75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5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75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>KUAS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資訊管理系</dc:creator>
  <cp:lastModifiedBy>資訊管理系</cp:lastModifiedBy>
  <cp:revision>1</cp:revision>
  <dcterms:created xsi:type="dcterms:W3CDTF">2016-06-23T08:09:00Z</dcterms:created>
  <dcterms:modified xsi:type="dcterms:W3CDTF">2016-06-23T08:12:00Z</dcterms:modified>
</cp:coreProperties>
</file>