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F070" w14:textId="50AFF581" w:rsidR="002E6ACB" w:rsidRDefault="002E6ACB">
      <w:r>
        <w:t>CPE Final Project: Swamp Cooler</w:t>
      </w:r>
    </w:p>
    <w:p w14:paraId="4C20523B" w14:textId="23037B5F" w:rsidR="002E6ACB" w:rsidRPr="00665750" w:rsidRDefault="002E6ACB">
      <w:pPr>
        <w:rPr>
          <w:b/>
          <w:bCs/>
        </w:rPr>
      </w:pPr>
      <w:r w:rsidRPr="00665750">
        <w:rPr>
          <w:b/>
          <w:bCs/>
        </w:rPr>
        <w:t>System Summary</w:t>
      </w:r>
    </w:p>
    <w:p w14:paraId="4830FF62" w14:textId="4D6D126F" w:rsidR="002E6ACB" w:rsidRDefault="002E6ACB">
      <w:r>
        <w:tab/>
        <w:t xml:space="preserve">The goal of this project was to create an emulation of a swamp cooler that would detect the temperature, humidity, and water level of the reservoir and adjust the state based on these inputs. Additional inputs included buttons which would start, stop, and reset the system as well as a clock module that would record the times of state change and motor status. The output indicators of the system status and correlating values of temperature and humidity were to be displayed by both LEDs and an LCD screen. </w:t>
      </w:r>
    </w:p>
    <w:p w14:paraId="121BC215" w14:textId="307F6E9A" w:rsidR="002E6ACB" w:rsidRDefault="002E6ACB">
      <w:r>
        <w:tab/>
        <w:t xml:space="preserve">The temperature and humidity sensor (DHT11) was to be used to monitor the room temperature and enable the system to change from IDLE to RUNNING and vice versa based on temperature thresholds. While I was able to get this sensor to work properly in the beginning of this project, eventually it failed and I surmised that this was case, over a failure in code or wiring, by creating a separate circuit and testing it extensively. As the other DHT11 sensor I had </w:t>
      </w:r>
      <w:proofErr w:type="gramStart"/>
      <w:r>
        <w:t>access</w:t>
      </w:r>
      <w:proofErr w:type="gramEnd"/>
      <w:r>
        <w:t xml:space="preserve"> too was similarly failing, I resorted to using a </w:t>
      </w:r>
      <w:proofErr w:type="spellStart"/>
      <w:r>
        <w:t>thermsistor</w:t>
      </w:r>
      <w:proofErr w:type="spellEnd"/>
      <w:r>
        <w:t xml:space="preserve"> which can track temperature changes by a relation to changes in voltage across the resistor and </w:t>
      </w:r>
      <w:proofErr w:type="spellStart"/>
      <w:r>
        <w:t>thermsistor</w:t>
      </w:r>
      <w:proofErr w:type="spellEnd"/>
      <w:r>
        <w:t xml:space="preserve">. In functionality, it met the purposes of the DHT11 sensor as humidity was not an impactful value for the project. </w:t>
      </w:r>
    </w:p>
    <w:p w14:paraId="04B81E12" w14:textId="49991B77" w:rsidR="002E6ACB" w:rsidRPr="00665750" w:rsidRDefault="002E6ACB">
      <w:pPr>
        <w:rPr>
          <w:b/>
          <w:bCs/>
        </w:rPr>
      </w:pPr>
      <w:r w:rsidRPr="00665750">
        <w:rPr>
          <w:b/>
          <w:bCs/>
        </w:rPr>
        <w:t>System States</w:t>
      </w:r>
    </w:p>
    <w:p w14:paraId="7865E074" w14:textId="120ED4B0" w:rsidR="002E6ACB" w:rsidRDefault="002E6ACB">
      <w:r>
        <w:tab/>
        <w:t>We would start the system from DISABLED, which would</w:t>
      </w:r>
    </w:p>
    <w:p w14:paraId="586429A2" w14:textId="7F86782C" w:rsidR="002E6ACB" w:rsidRDefault="002E6ACB" w:rsidP="002E6ACB">
      <w:pPr>
        <w:pStyle w:val="ListParagraph"/>
        <w:numPr>
          <w:ilvl w:val="0"/>
          <w:numId w:val="1"/>
        </w:numPr>
      </w:pPr>
      <w:r>
        <w:t>Show DISABLED, PUSH START on the LCD</w:t>
      </w:r>
    </w:p>
    <w:p w14:paraId="46A144B3" w14:textId="54F82CF9" w:rsidR="002E6ACB" w:rsidRDefault="002E6ACB" w:rsidP="002E6ACB">
      <w:pPr>
        <w:pStyle w:val="ListParagraph"/>
        <w:numPr>
          <w:ilvl w:val="0"/>
          <w:numId w:val="1"/>
        </w:numPr>
      </w:pPr>
      <w:r>
        <w:t>Have a yellow LED on</w:t>
      </w:r>
    </w:p>
    <w:p w14:paraId="35DD9580" w14:textId="234D9238" w:rsidR="002E6ACB" w:rsidRDefault="002E6ACB" w:rsidP="002E6ACB">
      <w:pPr>
        <w:pStyle w:val="ListParagraph"/>
        <w:numPr>
          <w:ilvl w:val="0"/>
          <w:numId w:val="1"/>
        </w:numPr>
      </w:pPr>
      <w:r>
        <w:t>Disable any use of the step motor for the vent positioning</w:t>
      </w:r>
    </w:p>
    <w:p w14:paraId="7FB77286" w14:textId="0C5CE85A" w:rsidR="002E6ACB" w:rsidRDefault="002E6ACB" w:rsidP="002E6ACB">
      <w:pPr>
        <w:ind w:left="720"/>
      </w:pPr>
      <w:r>
        <w:t>After pushing the start button the system would go into IDLE, which would</w:t>
      </w:r>
    </w:p>
    <w:p w14:paraId="3C471244" w14:textId="194B1E4E" w:rsidR="002E6ACB" w:rsidRDefault="002E6ACB" w:rsidP="002E6ACB">
      <w:pPr>
        <w:pStyle w:val="ListParagraph"/>
        <w:numPr>
          <w:ilvl w:val="0"/>
          <w:numId w:val="1"/>
        </w:numPr>
      </w:pPr>
      <w:r>
        <w:t>Show IDLE, the current room temperature as well as the water level</w:t>
      </w:r>
    </w:p>
    <w:p w14:paraId="45A6990D" w14:textId="5911A76E" w:rsidR="002E6ACB" w:rsidRDefault="002E6ACB" w:rsidP="002E6ACB">
      <w:pPr>
        <w:pStyle w:val="ListParagraph"/>
        <w:numPr>
          <w:ilvl w:val="0"/>
          <w:numId w:val="1"/>
        </w:numPr>
      </w:pPr>
      <w:r>
        <w:t>Have a green LED on</w:t>
      </w:r>
    </w:p>
    <w:p w14:paraId="62B4C652" w14:textId="2A510B7A" w:rsidR="002E6ACB" w:rsidRDefault="002E6ACB" w:rsidP="002E6ACB">
      <w:pPr>
        <w:pStyle w:val="ListParagraph"/>
        <w:numPr>
          <w:ilvl w:val="0"/>
          <w:numId w:val="1"/>
        </w:numPr>
      </w:pPr>
      <w:r>
        <w:t>Allow for use of the vent positioning step motor</w:t>
      </w:r>
    </w:p>
    <w:p w14:paraId="576B7C5C" w14:textId="6A884BEC" w:rsidR="002E6ACB" w:rsidRDefault="002E6ACB" w:rsidP="002E6ACB">
      <w:pPr>
        <w:ind w:left="720"/>
      </w:pPr>
      <w:r>
        <w:t>From here, if stop is pushed, system returns to DISABLED.</w:t>
      </w:r>
      <w:r w:rsidR="00665750">
        <w:t xml:space="preserve"> Else, if temperature goes over threshold, system goes into RUNNING status which</w:t>
      </w:r>
    </w:p>
    <w:p w14:paraId="5DF90E26" w14:textId="361649FF" w:rsidR="00665750" w:rsidRDefault="00665750" w:rsidP="00665750">
      <w:pPr>
        <w:pStyle w:val="ListParagraph"/>
        <w:numPr>
          <w:ilvl w:val="0"/>
          <w:numId w:val="1"/>
        </w:numPr>
      </w:pPr>
      <w:r>
        <w:t>Shows RUNNING, current temperature and water level</w:t>
      </w:r>
    </w:p>
    <w:p w14:paraId="72DDA196" w14:textId="5193C4B1" w:rsidR="00665750" w:rsidRDefault="00665750" w:rsidP="00665750">
      <w:pPr>
        <w:pStyle w:val="ListParagraph"/>
        <w:numPr>
          <w:ilvl w:val="0"/>
          <w:numId w:val="1"/>
        </w:numPr>
      </w:pPr>
      <w:r>
        <w:t>Has Blue LED on</w:t>
      </w:r>
    </w:p>
    <w:p w14:paraId="34DF9225" w14:textId="3203196E" w:rsidR="00665750" w:rsidRDefault="00665750" w:rsidP="00665750">
      <w:pPr>
        <w:pStyle w:val="ListParagraph"/>
        <w:numPr>
          <w:ilvl w:val="0"/>
          <w:numId w:val="1"/>
        </w:numPr>
      </w:pPr>
      <w:r>
        <w:t>Turns on the fan motor (fan turns off when going out of this status)</w:t>
      </w:r>
    </w:p>
    <w:p w14:paraId="52D7D3F2" w14:textId="519C114F" w:rsidR="00665750" w:rsidRDefault="00665750" w:rsidP="00665750">
      <w:pPr>
        <w:pStyle w:val="ListParagraph"/>
        <w:numPr>
          <w:ilvl w:val="0"/>
          <w:numId w:val="1"/>
        </w:numPr>
      </w:pPr>
      <w:r>
        <w:t>Allows use of the vent positioning step motor</w:t>
      </w:r>
    </w:p>
    <w:p w14:paraId="2D61AFBD" w14:textId="77777777" w:rsidR="00665750" w:rsidRDefault="00665750" w:rsidP="00665750">
      <w:pPr>
        <w:pStyle w:val="ListParagraph"/>
      </w:pPr>
    </w:p>
    <w:p w14:paraId="65184A78" w14:textId="3C877C82" w:rsidR="00665750" w:rsidRDefault="00665750" w:rsidP="00665750">
      <w:pPr>
        <w:pStyle w:val="ListParagraph"/>
        <w:ind w:left="1440"/>
      </w:pPr>
      <w:r>
        <w:lastRenderedPageBreak/>
        <w:br/>
        <w:t>From here, if temperature goes below threshold, the system returns to IDLE. If water goes below threshold, in this state or any state, system goes into ERROR in which</w:t>
      </w:r>
    </w:p>
    <w:p w14:paraId="52AF027A" w14:textId="4B2A5C7E" w:rsidR="00665750" w:rsidRDefault="00665750" w:rsidP="00665750">
      <w:pPr>
        <w:pStyle w:val="ListParagraph"/>
        <w:numPr>
          <w:ilvl w:val="0"/>
          <w:numId w:val="3"/>
        </w:numPr>
      </w:pPr>
      <w:r>
        <w:t>Shows ERROR, WATER LEVEL LOW</w:t>
      </w:r>
    </w:p>
    <w:p w14:paraId="18F7AB15" w14:textId="700BA472" w:rsidR="00665750" w:rsidRDefault="00665750" w:rsidP="00665750">
      <w:pPr>
        <w:pStyle w:val="ListParagraph"/>
        <w:numPr>
          <w:ilvl w:val="0"/>
          <w:numId w:val="3"/>
        </w:numPr>
      </w:pPr>
      <w:r>
        <w:t>Has Red LED on</w:t>
      </w:r>
    </w:p>
    <w:p w14:paraId="006CB927" w14:textId="3C60055E" w:rsidR="00665750" w:rsidRDefault="00665750" w:rsidP="00665750">
      <w:pPr>
        <w:pStyle w:val="ListParagraph"/>
        <w:numPr>
          <w:ilvl w:val="0"/>
          <w:numId w:val="3"/>
        </w:numPr>
      </w:pPr>
      <w:r>
        <w:t>Allows use of the vent positioning step motor</w:t>
      </w:r>
    </w:p>
    <w:p w14:paraId="7914A0E2" w14:textId="7A691972" w:rsidR="00665750" w:rsidRDefault="00665750" w:rsidP="00665750">
      <w:r>
        <w:t xml:space="preserve">Additionally, throughout the changes of these statuses and change in status of fan motor, a recording of these times is sent to the serial monitor. </w:t>
      </w:r>
    </w:p>
    <w:p w14:paraId="7F85CFD7" w14:textId="63D9A6DF" w:rsidR="00665750" w:rsidRPr="00665750" w:rsidRDefault="00665750" w:rsidP="00665750">
      <w:pPr>
        <w:rPr>
          <w:b/>
          <w:bCs/>
        </w:rPr>
      </w:pPr>
      <w:r w:rsidRPr="00665750">
        <w:rPr>
          <w:b/>
          <w:bCs/>
        </w:rPr>
        <w:t>System Components</w:t>
      </w:r>
    </w:p>
    <w:p w14:paraId="4A4E924E" w14:textId="17D5B03D" w:rsidR="00665750" w:rsidRDefault="00665750" w:rsidP="00665750">
      <w:r>
        <w:t>RTC Module</w:t>
      </w:r>
    </w:p>
    <w:p w14:paraId="3018648C" w14:textId="3E8978EF" w:rsidR="00C96694" w:rsidRDefault="00C96694" w:rsidP="00665750">
      <w:r>
        <w:tab/>
      </w:r>
      <w:r w:rsidRPr="00C96694">
        <w:t xml:space="preserve">The RTC module maintains accurate calendar time independently of the microcontroller. In this project, it is used to </w:t>
      </w:r>
      <w:r w:rsidRPr="00C96694">
        <w:rPr>
          <w:b/>
          <w:bCs/>
        </w:rPr>
        <w:t>timestamp system events</w:t>
      </w:r>
      <w:r w:rsidRPr="00C96694">
        <w:t xml:space="preserve"> such as state changes</w:t>
      </w:r>
      <w:r>
        <w:t xml:space="preserve"> and</w:t>
      </w:r>
      <w:r w:rsidRPr="00C96694">
        <w:t xml:space="preserve"> fan activation. This allows the system to log meaningful time-based diagnostics to the serial monitor even if the Arduino resets or loses power temporarily.</w:t>
      </w:r>
    </w:p>
    <w:p w14:paraId="7B229976" w14:textId="15EEE8F5" w:rsidR="00665750" w:rsidRDefault="00665750" w:rsidP="00665750">
      <w:r>
        <w:t>Stepper Motor</w:t>
      </w:r>
    </w:p>
    <w:p w14:paraId="5294BC94" w14:textId="33510513" w:rsidR="00C96694" w:rsidRDefault="00C96694" w:rsidP="00665750">
      <w:r>
        <w:tab/>
      </w:r>
      <w:r w:rsidRPr="00C96694">
        <w:t xml:space="preserve">The stepper motor mechanically controls the </w:t>
      </w:r>
      <w:r w:rsidRPr="00C96694">
        <w:rPr>
          <w:b/>
          <w:bCs/>
        </w:rPr>
        <w:t>vent opening position</w:t>
      </w:r>
      <w:r w:rsidRPr="00C96694">
        <w:t xml:space="preserve">. Unlike a DC motor, it allows precise positional control. The motor rotates </w:t>
      </w:r>
      <w:r w:rsidRPr="00C96694">
        <w:rPr>
          <w:b/>
          <w:bCs/>
        </w:rPr>
        <w:t>forward or backward</w:t>
      </w:r>
      <w:r w:rsidRPr="00C96694">
        <w:t xml:space="preserve"> depending on user input from the potentiometer, enabling smooth and repeatable vent adjustment. The vent is active in IDLE, RUNNING, and ERROR states, but disabled in the DISABLED state.</w:t>
      </w:r>
    </w:p>
    <w:p w14:paraId="4AF58A96" w14:textId="1AA834A5" w:rsidR="00665750" w:rsidRDefault="00665750" w:rsidP="00665750">
      <w:r>
        <w:t>Stepper Motor Driver Module</w:t>
      </w:r>
    </w:p>
    <w:p w14:paraId="5500F6DA" w14:textId="79B3EFF8" w:rsidR="00C96694" w:rsidRDefault="00C96694" w:rsidP="00665750">
      <w:r>
        <w:tab/>
      </w:r>
      <w:r w:rsidRPr="00C96694">
        <w:t xml:space="preserve">The stepper </w:t>
      </w:r>
      <w:proofErr w:type="gramStart"/>
      <w:r w:rsidRPr="00C96694">
        <w:t>motor driver</w:t>
      </w:r>
      <w:proofErr w:type="gramEnd"/>
      <w:r w:rsidRPr="00C96694">
        <w:t xml:space="preserve"> interfaces between the Arduino and the stepper motor. It provides the necessary </w:t>
      </w:r>
      <w:r w:rsidRPr="00C96694">
        <w:rPr>
          <w:b/>
          <w:bCs/>
        </w:rPr>
        <w:t>current amplification and coil switching</w:t>
      </w:r>
      <w:r w:rsidRPr="00C96694">
        <w:t xml:space="preserve"> that the microcontroller cannot supply directly. The driver allows the Arduino to energize the motor coils in the correct sequence to achieve controlled rotation using the </w:t>
      </w:r>
      <w:proofErr w:type="spellStart"/>
      <w:r w:rsidRPr="00C96694">
        <w:t>AccelStepper</w:t>
      </w:r>
      <w:proofErr w:type="spellEnd"/>
      <w:r w:rsidRPr="00C96694">
        <w:t xml:space="preserve"> library.</w:t>
      </w:r>
    </w:p>
    <w:p w14:paraId="042684CC" w14:textId="12517535" w:rsidR="00665750" w:rsidRDefault="00665750" w:rsidP="00665750">
      <w:r>
        <w:t>LCD Screen</w:t>
      </w:r>
    </w:p>
    <w:p w14:paraId="3D57F01C" w14:textId="77777777" w:rsidR="00C96694" w:rsidRPr="00C96694" w:rsidRDefault="00C96694" w:rsidP="00C96694">
      <w:r>
        <w:tab/>
      </w:r>
      <w:r w:rsidRPr="00C96694">
        <w:t xml:space="preserve">The LCD provides </w:t>
      </w:r>
      <w:r w:rsidRPr="00C96694">
        <w:rPr>
          <w:b/>
          <w:bCs/>
        </w:rPr>
        <w:t>real-time user feedback</w:t>
      </w:r>
      <w:r w:rsidRPr="00C96694">
        <w:t xml:space="preserve"> about system operation. It displays:</w:t>
      </w:r>
    </w:p>
    <w:p w14:paraId="71A33929" w14:textId="77777777" w:rsidR="00C96694" w:rsidRPr="00C96694" w:rsidRDefault="00C96694" w:rsidP="00C96694">
      <w:pPr>
        <w:numPr>
          <w:ilvl w:val="0"/>
          <w:numId w:val="4"/>
        </w:numPr>
      </w:pPr>
      <w:r w:rsidRPr="00C96694">
        <w:t>Current system state (DISABLED, IDLE, RUNNING, ERROR)</w:t>
      </w:r>
    </w:p>
    <w:p w14:paraId="1DD4D5AE" w14:textId="77777777" w:rsidR="00C96694" w:rsidRPr="00C96694" w:rsidRDefault="00C96694" w:rsidP="00C96694">
      <w:pPr>
        <w:numPr>
          <w:ilvl w:val="0"/>
          <w:numId w:val="4"/>
        </w:numPr>
      </w:pPr>
      <w:r w:rsidRPr="00C96694">
        <w:t>Temperature readings</w:t>
      </w:r>
    </w:p>
    <w:p w14:paraId="09162A63" w14:textId="77777777" w:rsidR="00C96694" w:rsidRPr="00C96694" w:rsidRDefault="00C96694" w:rsidP="00C96694">
      <w:pPr>
        <w:numPr>
          <w:ilvl w:val="0"/>
          <w:numId w:val="4"/>
        </w:numPr>
      </w:pPr>
      <w:r w:rsidRPr="00C96694">
        <w:t>Water level status</w:t>
      </w:r>
    </w:p>
    <w:p w14:paraId="3264D7F4" w14:textId="77777777" w:rsidR="00C96694" w:rsidRPr="00C96694" w:rsidRDefault="00C96694" w:rsidP="00C96694">
      <w:pPr>
        <w:numPr>
          <w:ilvl w:val="0"/>
          <w:numId w:val="4"/>
        </w:numPr>
      </w:pPr>
      <w:r w:rsidRPr="00C96694">
        <w:lastRenderedPageBreak/>
        <w:t>Error messages when faults occur</w:t>
      </w:r>
    </w:p>
    <w:p w14:paraId="484AA60C" w14:textId="31F262C1" w:rsidR="00C96694" w:rsidRDefault="00C96694" w:rsidP="00C96694">
      <w:pPr>
        <w:ind w:firstLine="720"/>
      </w:pPr>
      <w:r w:rsidRPr="00C96694">
        <w:t>This allows users to understand system behavior without needing the serial monitor.</w:t>
      </w:r>
    </w:p>
    <w:p w14:paraId="53DD3704" w14:textId="0F3DD84B" w:rsidR="00665750" w:rsidRDefault="00665750" w:rsidP="00665750">
      <w:r>
        <w:t>LEDs</w:t>
      </w:r>
    </w:p>
    <w:p w14:paraId="7E8490A7" w14:textId="77777777" w:rsidR="00C96694" w:rsidRPr="00C96694" w:rsidRDefault="00C96694" w:rsidP="00C96694">
      <w:r w:rsidRPr="00C96694">
        <w:tab/>
      </w:r>
      <w:r w:rsidRPr="00C96694">
        <w:t>The LEDs provide a quick visual indication of system state:</w:t>
      </w:r>
    </w:p>
    <w:p w14:paraId="3EAE5705" w14:textId="77777777" w:rsidR="00C96694" w:rsidRPr="00C96694" w:rsidRDefault="00C96694" w:rsidP="00C96694">
      <w:pPr>
        <w:numPr>
          <w:ilvl w:val="0"/>
          <w:numId w:val="5"/>
        </w:numPr>
      </w:pPr>
      <w:r w:rsidRPr="00C96694">
        <w:t>Yellow LED – DISABLED</w:t>
      </w:r>
    </w:p>
    <w:p w14:paraId="414D3A80" w14:textId="77777777" w:rsidR="00C96694" w:rsidRPr="00C96694" w:rsidRDefault="00C96694" w:rsidP="00C96694">
      <w:pPr>
        <w:numPr>
          <w:ilvl w:val="0"/>
          <w:numId w:val="5"/>
        </w:numPr>
      </w:pPr>
      <w:r w:rsidRPr="00C96694">
        <w:t>Green LED – IDLE</w:t>
      </w:r>
    </w:p>
    <w:p w14:paraId="4ACA189E" w14:textId="77777777" w:rsidR="00C96694" w:rsidRPr="00C96694" w:rsidRDefault="00C96694" w:rsidP="00C96694">
      <w:pPr>
        <w:numPr>
          <w:ilvl w:val="0"/>
          <w:numId w:val="5"/>
        </w:numPr>
      </w:pPr>
      <w:r w:rsidRPr="00C96694">
        <w:t>Blue LED – RUNNING</w:t>
      </w:r>
    </w:p>
    <w:p w14:paraId="461F3040" w14:textId="77777777" w:rsidR="00C96694" w:rsidRPr="00C96694" w:rsidRDefault="00C96694" w:rsidP="00C96694">
      <w:pPr>
        <w:numPr>
          <w:ilvl w:val="0"/>
          <w:numId w:val="5"/>
        </w:numPr>
      </w:pPr>
      <w:r w:rsidRPr="00C96694">
        <w:t>Red LED – ERROR</w:t>
      </w:r>
    </w:p>
    <w:p w14:paraId="706531ED" w14:textId="4D3ED29E" w:rsidR="00C96694" w:rsidRDefault="00C96694" w:rsidP="00C96694">
      <w:pPr>
        <w:ind w:left="720"/>
      </w:pPr>
      <w:r w:rsidRPr="00C96694">
        <w:t>They allow instant recognition of system status from a distance, even if the LCD is not visible.</w:t>
      </w:r>
    </w:p>
    <w:p w14:paraId="468769A4" w14:textId="29CF66BA" w:rsidR="00665750" w:rsidRDefault="00665750" w:rsidP="00665750">
      <w:r>
        <w:t>Push Buttons</w:t>
      </w:r>
    </w:p>
    <w:p w14:paraId="7A954ECD" w14:textId="77777777" w:rsidR="00C96694" w:rsidRPr="00C96694" w:rsidRDefault="00C96694" w:rsidP="00C96694">
      <w:pPr>
        <w:ind w:firstLine="720"/>
      </w:pPr>
      <w:r w:rsidRPr="00C96694">
        <w:t xml:space="preserve">Push buttons provide </w:t>
      </w:r>
      <w:r w:rsidRPr="00C96694">
        <w:rPr>
          <w:b/>
          <w:bCs/>
        </w:rPr>
        <w:t>manual user control</w:t>
      </w:r>
      <w:r w:rsidRPr="00C96694">
        <w:t>:</w:t>
      </w:r>
    </w:p>
    <w:p w14:paraId="4CFD0130" w14:textId="77777777" w:rsidR="00C96694" w:rsidRPr="00C96694" w:rsidRDefault="00C96694" w:rsidP="00C96694">
      <w:pPr>
        <w:numPr>
          <w:ilvl w:val="0"/>
          <w:numId w:val="6"/>
        </w:numPr>
      </w:pPr>
      <w:r w:rsidRPr="00C96694">
        <w:rPr>
          <w:b/>
          <w:bCs/>
        </w:rPr>
        <w:t>Start Button</w:t>
      </w:r>
      <w:r w:rsidRPr="00C96694">
        <w:t>: Enables the system and transitions it from DISABLED to IDLE.</w:t>
      </w:r>
    </w:p>
    <w:p w14:paraId="21236BE0" w14:textId="77777777" w:rsidR="00C96694" w:rsidRPr="00C96694" w:rsidRDefault="00C96694" w:rsidP="00C96694">
      <w:pPr>
        <w:numPr>
          <w:ilvl w:val="0"/>
          <w:numId w:val="6"/>
        </w:numPr>
      </w:pPr>
      <w:r w:rsidRPr="00C96694">
        <w:rPr>
          <w:b/>
          <w:bCs/>
        </w:rPr>
        <w:t>Stop Button</w:t>
      </w:r>
      <w:r w:rsidRPr="00C96694">
        <w:t>: Immediately disables the system from any state.</w:t>
      </w:r>
    </w:p>
    <w:p w14:paraId="66EE3741" w14:textId="77777777" w:rsidR="00C96694" w:rsidRPr="00C96694" w:rsidRDefault="00C96694" w:rsidP="00C96694">
      <w:pPr>
        <w:numPr>
          <w:ilvl w:val="0"/>
          <w:numId w:val="6"/>
        </w:numPr>
      </w:pPr>
      <w:r w:rsidRPr="00C96694">
        <w:rPr>
          <w:b/>
          <w:bCs/>
        </w:rPr>
        <w:t>Reset Button</w:t>
      </w:r>
      <w:r w:rsidRPr="00C96694">
        <w:t>: Clears the ERROR state once the fault condition (low water) is resolved.</w:t>
      </w:r>
    </w:p>
    <w:p w14:paraId="5BCAB25F" w14:textId="77777777" w:rsidR="00C96694" w:rsidRPr="00C96694" w:rsidRDefault="00C96694" w:rsidP="00C96694">
      <w:pPr>
        <w:ind w:firstLine="720"/>
      </w:pPr>
      <w:r w:rsidRPr="00C96694">
        <w:t xml:space="preserve">Buttons use </w:t>
      </w:r>
      <w:r w:rsidRPr="00C96694">
        <w:rPr>
          <w:b/>
          <w:bCs/>
        </w:rPr>
        <w:t>pull-up resistors and debouncing logic</w:t>
      </w:r>
      <w:r w:rsidRPr="00C96694">
        <w:t xml:space="preserve"> to ensure reliable operation.</w:t>
      </w:r>
    </w:p>
    <w:p w14:paraId="18D601EE" w14:textId="77777777" w:rsidR="00C96694" w:rsidRDefault="00C96694" w:rsidP="00665750"/>
    <w:p w14:paraId="6DBFEE65" w14:textId="614509F9" w:rsidR="00665750" w:rsidRDefault="00665750" w:rsidP="00665750">
      <w:r>
        <w:t>Potentiometers</w:t>
      </w:r>
    </w:p>
    <w:p w14:paraId="2B247B45" w14:textId="625A570B" w:rsidR="00C96694" w:rsidRPr="00C96694" w:rsidRDefault="00C96694" w:rsidP="00665750">
      <w:r>
        <w:tab/>
      </w:r>
      <w:r w:rsidRPr="00C96694">
        <w:t>The potentiometer acts as a position input for the vent system. Its analog value is read by the ADC and mapped to a target vent position. Turning the potentiometer clockwise or counterclockwise causes the stepper motor to adjust the vent opening accordingly, allowing user-controlled airflow regulation.</w:t>
      </w:r>
      <w:r>
        <w:t xml:space="preserve"> Additionally, another one </w:t>
      </w:r>
      <w:proofErr w:type="gramStart"/>
      <w:r>
        <w:t>allows for</w:t>
      </w:r>
      <w:proofErr w:type="gramEnd"/>
      <w:r>
        <w:t xml:space="preserve"> the user to adjust the backlight on the LCD, which allows for a </w:t>
      </w:r>
      <w:proofErr w:type="gramStart"/>
      <w:r>
        <w:t>clearer readings</w:t>
      </w:r>
      <w:proofErr w:type="gramEnd"/>
      <w:r>
        <w:t xml:space="preserve"> on the LCD.</w:t>
      </w:r>
    </w:p>
    <w:p w14:paraId="00549B05" w14:textId="4EF31F40" w:rsidR="00665750" w:rsidRDefault="00665750" w:rsidP="00665750">
      <w:r>
        <w:t>Water Level Sensor</w:t>
      </w:r>
    </w:p>
    <w:p w14:paraId="136C3405" w14:textId="77777777" w:rsidR="00C96694" w:rsidRPr="00C96694" w:rsidRDefault="00C96694" w:rsidP="00C96694">
      <w:r w:rsidRPr="00C96694">
        <w:tab/>
      </w:r>
      <w:r w:rsidRPr="00C96694">
        <w:t>The water level sensor monitors the system’s water supply. If the water level drops below a predefined threshold, the system immediately transitions to the ERROR state. This protects the system from unsafe operation and shuts off the fan while still allowing vent control.</w:t>
      </w:r>
    </w:p>
    <w:p w14:paraId="6FBB58A1" w14:textId="391459C4" w:rsidR="00C96694" w:rsidRDefault="00C96694" w:rsidP="00665750"/>
    <w:p w14:paraId="63B23D4B" w14:textId="2970F176" w:rsidR="00665750" w:rsidRDefault="00665750" w:rsidP="00665750">
      <w:r>
        <w:t>DC Motor</w:t>
      </w:r>
    </w:p>
    <w:p w14:paraId="6E36E954" w14:textId="5E3FEEE1" w:rsidR="00C96694" w:rsidRPr="00C96694" w:rsidRDefault="00C96694" w:rsidP="00665750">
      <w:r w:rsidRPr="00C96694">
        <w:tab/>
      </w:r>
      <w:r w:rsidRPr="00C96694">
        <w:t xml:space="preserve">The DC motor functions as </w:t>
      </w:r>
      <w:proofErr w:type="gramStart"/>
      <w:r w:rsidRPr="00C96694">
        <w:t>the</w:t>
      </w:r>
      <w:proofErr w:type="gramEnd"/>
      <w:r w:rsidRPr="00C96694">
        <w:t xml:space="preserve"> cooling fan. It is active only in the RUNNING state and is controlled using PWM for on/off operation. When the system enters IDLE, ERROR, or DISABLED states, the fan is automatically shut off to conserve power and prevent unsafe conditions.</w:t>
      </w:r>
    </w:p>
    <w:p w14:paraId="0C302A9C" w14:textId="6D2C6F7C" w:rsidR="00665750" w:rsidRDefault="00665750" w:rsidP="00665750">
      <w:proofErr w:type="spellStart"/>
      <w:r>
        <w:t>Themsistor</w:t>
      </w:r>
      <w:proofErr w:type="spellEnd"/>
    </w:p>
    <w:p w14:paraId="6B07883E" w14:textId="77777777" w:rsidR="00C96694" w:rsidRPr="00C96694" w:rsidRDefault="00C96694" w:rsidP="00C96694">
      <w:r w:rsidRPr="00C96694">
        <w:tab/>
      </w:r>
      <w:r w:rsidRPr="00C96694">
        <w:t>The thermistor measures ambient temperature and is used to determine when cooling is required. The system converts the thermistor’s resistance to temperature using the Steinhart–Hart equation.</w:t>
      </w:r>
    </w:p>
    <w:p w14:paraId="1B029D60" w14:textId="77777777" w:rsidR="00C96694" w:rsidRPr="00C96694" w:rsidRDefault="00C96694" w:rsidP="00C96694">
      <w:pPr>
        <w:numPr>
          <w:ilvl w:val="0"/>
          <w:numId w:val="7"/>
        </w:numPr>
      </w:pPr>
      <w:r w:rsidRPr="00C96694">
        <w:t>If temperature rises above the upper threshold, the system transitions from IDLE to RUNNING.</w:t>
      </w:r>
    </w:p>
    <w:p w14:paraId="4E5C2040" w14:textId="77777777" w:rsidR="00C96694" w:rsidRPr="00C96694" w:rsidRDefault="00C96694" w:rsidP="00C96694">
      <w:pPr>
        <w:numPr>
          <w:ilvl w:val="0"/>
          <w:numId w:val="7"/>
        </w:numPr>
      </w:pPr>
      <w:r w:rsidRPr="00C96694">
        <w:t>If temperature falls below the lower threshold, it transitions back to IDLE.</w:t>
      </w:r>
    </w:p>
    <w:p w14:paraId="3F4E0FD1" w14:textId="77777777" w:rsidR="00C96694" w:rsidRPr="00C96694" w:rsidRDefault="00C96694" w:rsidP="00C96694">
      <w:r w:rsidRPr="00C96694">
        <w:t>This provides automatic temperature-based control with hysteresis to prevent rapid state switching.</w:t>
      </w:r>
    </w:p>
    <w:p w14:paraId="2B1B2222" w14:textId="37B4E594" w:rsidR="00C96694" w:rsidRDefault="00C96694" w:rsidP="00665750">
      <w:r>
        <w:t xml:space="preserve">Source: </w:t>
      </w:r>
      <w:hyperlink r:id="rId5" w:history="1">
        <w:r w:rsidRPr="005104CD">
          <w:rPr>
            <w:rStyle w:val="Hyperlink"/>
          </w:rPr>
          <w:t>https://www.circuitbasics.com/arduino-thermistor-temperature-sensor-tutorial/</w:t>
        </w:r>
      </w:hyperlink>
    </w:p>
    <w:p w14:paraId="0A19A686" w14:textId="77777777" w:rsidR="00C96694" w:rsidRPr="00C96694" w:rsidRDefault="00C96694" w:rsidP="00C96694">
      <w:r w:rsidRPr="00C96694">
        <w:t>Power Supply Module</w:t>
      </w:r>
    </w:p>
    <w:p w14:paraId="151615DC" w14:textId="77777777" w:rsidR="00C96694" w:rsidRPr="00C96694" w:rsidRDefault="00C96694" w:rsidP="00C96694">
      <w:pPr>
        <w:ind w:left="720"/>
      </w:pPr>
      <w:r w:rsidRPr="00C96694">
        <w:t xml:space="preserve">The power supply module provides regulated electrical power to the entire system and ensures stable operation of all components. It converts the external input voltage into a consistent 5 V DC supply required by the Arduino Mega and peripheral devices. The module </w:t>
      </w:r>
      <w:proofErr w:type="gramStart"/>
      <w:r w:rsidRPr="00C96694">
        <w:t>is capable of supplying</w:t>
      </w:r>
      <w:proofErr w:type="gramEnd"/>
      <w:r w:rsidRPr="00C96694">
        <w:t xml:space="preserve"> sufficient current for higher-load components such as the DC fan motor and stepper motor driver, while also protecting sensitive electronics from voltage fluctuations. Reliable power delivery is critical to prevent system resets, inaccurate sensor readings, and erratic motor behavior.</w:t>
      </w:r>
    </w:p>
    <w:p w14:paraId="08052EEF" w14:textId="77777777" w:rsidR="00C96694" w:rsidRDefault="00C96694" w:rsidP="00665750"/>
    <w:sectPr w:rsidR="00C96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C3C"/>
    <w:multiLevelType w:val="multilevel"/>
    <w:tmpl w:val="C69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B25E8"/>
    <w:multiLevelType w:val="hybridMultilevel"/>
    <w:tmpl w:val="F31AC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86008F"/>
    <w:multiLevelType w:val="hybridMultilevel"/>
    <w:tmpl w:val="3ADA4F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FAF5FCE"/>
    <w:multiLevelType w:val="multilevel"/>
    <w:tmpl w:val="667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A7401"/>
    <w:multiLevelType w:val="multilevel"/>
    <w:tmpl w:val="4412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04E46"/>
    <w:multiLevelType w:val="multilevel"/>
    <w:tmpl w:val="4D14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224FE"/>
    <w:multiLevelType w:val="hybridMultilevel"/>
    <w:tmpl w:val="F9F0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035001">
    <w:abstractNumId w:val="6"/>
  </w:num>
  <w:num w:numId="2" w16cid:durableId="1409226170">
    <w:abstractNumId w:val="2"/>
  </w:num>
  <w:num w:numId="3" w16cid:durableId="908349399">
    <w:abstractNumId w:val="1"/>
  </w:num>
  <w:num w:numId="4" w16cid:durableId="2105807034">
    <w:abstractNumId w:val="5"/>
  </w:num>
  <w:num w:numId="5" w16cid:durableId="1219365065">
    <w:abstractNumId w:val="4"/>
  </w:num>
  <w:num w:numId="6" w16cid:durableId="249243154">
    <w:abstractNumId w:val="3"/>
  </w:num>
  <w:num w:numId="7" w16cid:durableId="1030842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CB"/>
    <w:rsid w:val="002E6ACB"/>
    <w:rsid w:val="00665750"/>
    <w:rsid w:val="008D7FD4"/>
    <w:rsid w:val="00C96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7736"/>
  <w15:chartTrackingRefBased/>
  <w15:docId w15:val="{F90803CB-895D-4E9D-AFC4-12D8232C8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ACB"/>
    <w:rPr>
      <w:rFonts w:eastAsiaTheme="majorEastAsia" w:cstheme="majorBidi"/>
      <w:color w:val="272727" w:themeColor="text1" w:themeTint="D8"/>
    </w:rPr>
  </w:style>
  <w:style w:type="paragraph" w:styleId="Title">
    <w:name w:val="Title"/>
    <w:basedOn w:val="Normal"/>
    <w:next w:val="Normal"/>
    <w:link w:val="TitleChar"/>
    <w:uiPriority w:val="10"/>
    <w:qFormat/>
    <w:rsid w:val="002E6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ACB"/>
    <w:pPr>
      <w:spacing w:before="160"/>
      <w:jc w:val="center"/>
    </w:pPr>
    <w:rPr>
      <w:i/>
      <w:iCs/>
      <w:color w:val="404040" w:themeColor="text1" w:themeTint="BF"/>
    </w:rPr>
  </w:style>
  <w:style w:type="character" w:customStyle="1" w:styleId="QuoteChar">
    <w:name w:val="Quote Char"/>
    <w:basedOn w:val="DefaultParagraphFont"/>
    <w:link w:val="Quote"/>
    <w:uiPriority w:val="29"/>
    <w:rsid w:val="002E6ACB"/>
    <w:rPr>
      <w:i/>
      <w:iCs/>
      <w:color w:val="404040" w:themeColor="text1" w:themeTint="BF"/>
    </w:rPr>
  </w:style>
  <w:style w:type="paragraph" w:styleId="ListParagraph">
    <w:name w:val="List Paragraph"/>
    <w:basedOn w:val="Normal"/>
    <w:uiPriority w:val="34"/>
    <w:qFormat/>
    <w:rsid w:val="002E6ACB"/>
    <w:pPr>
      <w:ind w:left="720"/>
      <w:contextualSpacing/>
    </w:pPr>
  </w:style>
  <w:style w:type="character" w:styleId="IntenseEmphasis">
    <w:name w:val="Intense Emphasis"/>
    <w:basedOn w:val="DefaultParagraphFont"/>
    <w:uiPriority w:val="21"/>
    <w:qFormat/>
    <w:rsid w:val="002E6ACB"/>
    <w:rPr>
      <w:i/>
      <w:iCs/>
      <w:color w:val="0F4761" w:themeColor="accent1" w:themeShade="BF"/>
    </w:rPr>
  </w:style>
  <w:style w:type="paragraph" w:styleId="IntenseQuote">
    <w:name w:val="Intense Quote"/>
    <w:basedOn w:val="Normal"/>
    <w:next w:val="Normal"/>
    <w:link w:val="IntenseQuoteChar"/>
    <w:uiPriority w:val="30"/>
    <w:qFormat/>
    <w:rsid w:val="002E6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ACB"/>
    <w:rPr>
      <w:i/>
      <w:iCs/>
      <w:color w:val="0F4761" w:themeColor="accent1" w:themeShade="BF"/>
    </w:rPr>
  </w:style>
  <w:style w:type="character" w:styleId="IntenseReference">
    <w:name w:val="Intense Reference"/>
    <w:basedOn w:val="DefaultParagraphFont"/>
    <w:uiPriority w:val="32"/>
    <w:qFormat/>
    <w:rsid w:val="002E6ACB"/>
    <w:rPr>
      <w:b/>
      <w:bCs/>
      <w:smallCaps/>
      <w:color w:val="0F4761" w:themeColor="accent1" w:themeShade="BF"/>
      <w:spacing w:val="5"/>
    </w:rPr>
  </w:style>
  <w:style w:type="paragraph" w:styleId="NormalWeb">
    <w:name w:val="Normal (Web)"/>
    <w:basedOn w:val="Normal"/>
    <w:uiPriority w:val="99"/>
    <w:semiHidden/>
    <w:unhideWhenUsed/>
    <w:rsid w:val="00C96694"/>
    <w:rPr>
      <w:rFonts w:ascii="Times New Roman" w:hAnsi="Times New Roman" w:cs="Times New Roman"/>
    </w:rPr>
  </w:style>
  <w:style w:type="character" w:styleId="Hyperlink">
    <w:name w:val="Hyperlink"/>
    <w:basedOn w:val="DefaultParagraphFont"/>
    <w:uiPriority w:val="99"/>
    <w:unhideWhenUsed/>
    <w:rsid w:val="00C96694"/>
    <w:rPr>
      <w:color w:val="467886" w:themeColor="hyperlink"/>
      <w:u w:val="single"/>
    </w:rPr>
  </w:style>
  <w:style w:type="character" w:styleId="UnresolvedMention">
    <w:name w:val="Unresolved Mention"/>
    <w:basedOn w:val="DefaultParagraphFont"/>
    <w:uiPriority w:val="99"/>
    <w:semiHidden/>
    <w:unhideWhenUsed/>
    <w:rsid w:val="00C966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ircuitbasics.com/arduino-thermistor-temperature-sensor-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Kennedy</dc:creator>
  <cp:keywords/>
  <dc:description/>
  <cp:lastModifiedBy>Kyle Kennedy</cp:lastModifiedBy>
  <cp:revision>1</cp:revision>
  <dcterms:created xsi:type="dcterms:W3CDTF">2025-12-14T02:33:00Z</dcterms:created>
  <dcterms:modified xsi:type="dcterms:W3CDTF">2025-12-14T03:02:00Z</dcterms:modified>
</cp:coreProperties>
</file>