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B3" w:rsidRDefault="007F774A" w:rsidP="007F77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642452" cy="87534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629" cy="87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4A" w:rsidRDefault="007F774A" w:rsidP="007F774A">
      <w:pPr>
        <w:rPr>
          <w:rFonts w:hint="eastAsia"/>
        </w:rPr>
      </w:pPr>
      <w:r>
        <w:rPr>
          <w:rFonts w:hint="eastAsia"/>
        </w:rPr>
        <w:lastRenderedPageBreak/>
        <w:t>心得</w:t>
      </w:r>
      <w:r>
        <w:rPr>
          <w:rFonts w:hint="eastAsia"/>
        </w:rPr>
        <w:t>:</w:t>
      </w:r>
      <w:bookmarkStart w:id="0" w:name="_GoBack"/>
      <w:bookmarkEnd w:id="0"/>
    </w:p>
    <w:p w:rsidR="007F774A" w:rsidRDefault="007F774A" w:rsidP="007F774A">
      <w:r>
        <w:rPr>
          <w:rFonts w:hint="eastAsia"/>
        </w:rPr>
        <w:t>兩者差異在，一邊是以不停重複做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來將花色數字</w:t>
      </w:r>
      <w:proofErr w:type="gramStart"/>
      <w:r>
        <w:rPr>
          <w:rFonts w:hint="eastAsia"/>
        </w:rPr>
        <w:t>填上樸克</w:t>
      </w:r>
      <w:proofErr w:type="gramEnd"/>
      <w:r>
        <w:rPr>
          <w:rFonts w:hint="eastAsia"/>
        </w:rPr>
        <w:t>牌中，而有結構的程式上，則是使用先填好數字花色，再用亂數產生</w:t>
      </w:r>
      <w:proofErr w:type="gramStart"/>
      <w:r>
        <w:rPr>
          <w:rFonts w:hint="eastAsia"/>
        </w:rPr>
        <w:t>的牌去互相</w:t>
      </w:r>
      <w:proofErr w:type="gramEnd"/>
      <w:r>
        <w:rPr>
          <w:rFonts w:hint="eastAsia"/>
        </w:rPr>
        <w:t>做對調，這樣不僅比較淺顯易懂，程式運作的速度也更快，而帶有結構與法的程式也顯得更統一。</w:t>
      </w:r>
    </w:p>
    <w:sectPr w:rsidR="007F77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AA8"/>
    <w:rsid w:val="000152B3"/>
    <w:rsid w:val="007F774A"/>
    <w:rsid w:val="0089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77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F774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77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F77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udrt</dc:creator>
  <cp:keywords/>
  <dc:description/>
  <cp:lastModifiedBy>udrt</cp:lastModifiedBy>
  <cp:revision>2</cp:revision>
  <dcterms:created xsi:type="dcterms:W3CDTF">2021-12-16T08:57:00Z</dcterms:created>
  <dcterms:modified xsi:type="dcterms:W3CDTF">2021-12-16T09:00:00Z</dcterms:modified>
</cp:coreProperties>
</file>