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B6" w:rsidRDefault="00CA6F5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软件</w:t>
      </w:r>
      <w:r w:rsidR="00A0583B">
        <w:rPr>
          <w:rFonts w:hint="eastAsia"/>
          <w:sz w:val="36"/>
          <w:szCs w:val="36"/>
        </w:rPr>
        <w:t>开发</w:t>
      </w:r>
      <w:r>
        <w:rPr>
          <w:rFonts w:hint="eastAsia"/>
          <w:sz w:val="36"/>
          <w:szCs w:val="36"/>
        </w:rPr>
        <w:t>需求登记表</w:t>
      </w:r>
    </w:p>
    <w:tbl>
      <w:tblPr>
        <w:tblStyle w:val="a6"/>
        <w:tblW w:w="8958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1964"/>
        <w:gridCol w:w="344"/>
        <w:gridCol w:w="1155"/>
        <w:gridCol w:w="485"/>
        <w:gridCol w:w="669"/>
        <w:gridCol w:w="2425"/>
      </w:tblGrid>
      <w:tr w:rsidR="00341113" w:rsidTr="009E4331">
        <w:trPr>
          <w:trHeight w:val="311"/>
          <w:jc w:val="center"/>
        </w:trPr>
        <w:tc>
          <w:tcPr>
            <w:tcW w:w="191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341113" w:rsidRPr="00BA1E21" w:rsidRDefault="00341113" w:rsidP="00885BD7">
            <w:pPr>
              <w:jc w:val="left"/>
              <w:rPr>
                <w:b/>
                <w:sz w:val="24"/>
                <w:szCs w:val="24"/>
              </w:rPr>
            </w:pPr>
            <w:r w:rsidRPr="00BA1E21">
              <w:rPr>
                <w:rFonts w:hint="eastAsia"/>
                <w:b/>
                <w:sz w:val="24"/>
                <w:szCs w:val="24"/>
              </w:rPr>
              <w:t>申请业务员</w:t>
            </w:r>
          </w:p>
        </w:tc>
        <w:tc>
          <w:tcPr>
            <w:tcW w:w="1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</w:tcBorders>
          </w:tcPr>
          <w:p w:rsidR="00341113" w:rsidRPr="00BA1E21" w:rsidRDefault="00CB51C9" w:rsidP="00BA1E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郭贤斌</w:t>
            </w:r>
          </w:p>
        </w:tc>
        <w:tc>
          <w:tcPr>
            <w:tcW w:w="1499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</w:tcBorders>
          </w:tcPr>
          <w:p w:rsidR="00341113" w:rsidRPr="00BA1E21" w:rsidRDefault="00341113" w:rsidP="00885BD7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申请</w:t>
            </w:r>
            <w:r w:rsidRPr="00BA1E21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3579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</w:tcBorders>
          </w:tcPr>
          <w:p w:rsidR="00341113" w:rsidRDefault="00CB51C9" w:rsidP="001D5AF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</w:t>
            </w:r>
            <w:r w:rsidR="00341113">
              <w:rPr>
                <w:rFonts w:hint="eastAsia"/>
                <w:sz w:val="24"/>
                <w:szCs w:val="24"/>
              </w:rPr>
              <w:t>年</w:t>
            </w:r>
            <w:r w:rsidR="00C20B79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  <w:u w:val="single"/>
              </w:rPr>
              <w:t>0</w:t>
            </w:r>
            <w:r w:rsidR="001D5AFD">
              <w:rPr>
                <w:rFonts w:hint="eastAsia"/>
                <w:sz w:val="24"/>
                <w:szCs w:val="24"/>
                <w:u w:val="single"/>
              </w:rPr>
              <w:t>4</w:t>
            </w:r>
            <w:r w:rsidR="00C20B79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341113">
              <w:rPr>
                <w:rFonts w:hint="eastAsia"/>
                <w:sz w:val="24"/>
                <w:szCs w:val="24"/>
              </w:rPr>
              <w:t>月</w:t>
            </w:r>
            <w:r w:rsidR="00C20B79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1D5AFD">
              <w:rPr>
                <w:rFonts w:hint="eastAsia"/>
                <w:sz w:val="24"/>
                <w:szCs w:val="24"/>
                <w:u w:val="single"/>
              </w:rPr>
              <w:t>22</w:t>
            </w:r>
            <w:r w:rsidR="00C20B79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341113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41113" w:rsidTr="009E4331">
        <w:trPr>
          <w:trHeight w:val="301"/>
          <w:jc w:val="center"/>
        </w:trPr>
        <w:tc>
          <w:tcPr>
            <w:tcW w:w="191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</w:tcPr>
          <w:p w:rsidR="00341113" w:rsidRPr="00BA1E21" w:rsidRDefault="00341113" w:rsidP="00885BD7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  <w:tc>
          <w:tcPr>
            <w:tcW w:w="7042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1113" w:rsidRPr="00BA1E21" w:rsidRDefault="00CB51C9" w:rsidP="00BA1E21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15157141131</w:t>
            </w:r>
          </w:p>
        </w:tc>
      </w:tr>
      <w:tr w:rsidR="00341113" w:rsidTr="009E4331">
        <w:trPr>
          <w:trHeight w:val="301"/>
          <w:jc w:val="center"/>
        </w:trPr>
        <w:tc>
          <w:tcPr>
            <w:tcW w:w="191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</w:tcPr>
          <w:p w:rsidR="00341113" w:rsidRPr="00BA1E21" w:rsidRDefault="00341113" w:rsidP="00885BD7">
            <w:pPr>
              <w:jc w:val="left"/>
              <w:rPr>
                <w:b/>
                <w:sz w:val="24"/>
                <w:szCs w:val="24"/>
              </w:rPr>
            </w:pPr>
            <w:r w:rsidRPr="00BA1E21">
              <w:rPr>
                <w:rFonts w:hint="eastAsia"/>
                <w:b/>
                <w:sz w:val="24"/>
                <w:szCs w:val="24"/>
              </w:rPr>
              <w:t>采购单位</w:t>
            </w:r>
          </w:p>
        </w:tc>
        <w:tc>
          <w:tcPr>
            <w:tcW w:w="7042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1113" w:rsidRPr="00BA1E21" w:rsidRDefault="003B643A" w:rsidP="003D73DB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安徽省</w:t>
            </w:r>
            <w:r w:rsidR="00B92999">
              <w:rPr>
                <w:sz w:val="24"/>
                <w:szCs w:val="24"/>
              </w:rPr>
              <w:t>农业委员会</w:t>
            </w:r>
          </w:p>
        </w:tc>
      </w:tr>
      <w:tr w:rsidR="00341113" w:rsidTr="009E4331">
        <w:trPr>
          <w:trHeight w:val="301"/>
          <w:jc w:val="center"/>
        </w:trPr>
        <w:tc>
          <w:tcPr>
            <w:tcW w:w="191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</w:tcPr>
          <w:p w:rsidR="00341113" w:rsidRPr="00BA1E21" w:rsidRDefault="00341113" w:rsidP="00885BD7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单位联系人</w:t>
            </w:r>
          </w:p>
        </w:tc>
        <w:tc>
          <w:tcPr>
            <w:tcW w:w="7042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1113" w:rsidRPr="00BA1E21" w:rsidRDefault="00341113" w:rsidP="003D73DB">
            <w:pPr>
              <w:ind w:right="480"/>
              <w:rPr>
                <w:sz w:val="24"/>
                <w:szCs w:val="24"/>
              </w:rPr>
            </w:pPr>
          </w:p>
        </w:tc>
      </w:tr>
      <w:tr w:rsidR="00341113" w:rsidTr="009E4331">
        <w:trPr>
          <w:trHeight w:val="301"/>
          <w:jc w:val="center"/>
        </w:trPr>
        <w:tc>
          <w:tcPr>
            <w:tcW w:w="1916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</w:tcPr>
          <w:p w:rsidR="00341113" w:rsidRPr="00BA1E21" w:rsidRDefault="00341113" w:rsidP="00885BD7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开发类型</w:t>
            </w:r>
          </w:p>
        </w:tc>
        <w:tc>
          <w:tcPr>
            <w:tcW w:w="7042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1113" w:rsidRPr="00BA1E21" w:rsidRDefault="00C20B79" w:rsidP="00BA1E21">
            <w:pPr>
              <w:ind w:right="480"/>
              <w:rPr>
                <w:sz w:val="24"/>
                <w:szCs w:val="24"/>
              </w:rPr>
            </w:pPr>
            <w:r w:rsidRPr="00B9299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□</w:t>
            </w:r>
            <w:r w:rsidR="00341113" w:rsidRPr="00B92999">
              <w:rPr>
                <w:rFonts w:hint="eastAsia"/>
                <w:color w:val="FF0000"/>
                <w:sz w:val="24"/>
                <w:szCs w:val="24"/>
              </w:rPr>
              <w:t>变更软件</w:t>
            </w:r>
            <w:r w:rsidR="00341113" w:rsidRPr="00B92999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341113">
              <w:rPr>
                <w:rFonts w:hint="eastAsia"/>
                <w:sz w:val="24"/>
                <w:szCs w:val="24"/>
              </w:rPr>
              <w:t xml:space="preserve">   </w:t>
            </w:r>
            <w:r w:rsidR="00341113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341113">
              <w:rPr>
                <w:rFonts w:hint="eastAsia"/>
                <w:sz w:val="24"/>
                <w:szCs w:val="24"/>
              </w:rPr>
              <w:t>新开发软件</w:t>
            </w:r>
          </w:p>
        </w:tc>
      </w:tr>
      <w:tr w:rsidR="00341113" w:rsidTr="002462B2">
        <w:trPr>
          <w:trHeight w:val="397"/>
          <w:jc w:val="center"/>
        </w:trPr>
        <w:tc>
          <w:tcPr>
            <w:tcW w:w="1916" w:type="dxa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341113" w:rsidRPr="00BA1E21" w:rsidRDefault="00341113" w:rsidP="00885BD7">
            <w:pPr>
              <w:jc w:val="left"/>
              <w:rPr>
                <w:b/>
                <w:sz w:val="24"/>
                <w:szCs w:val="24"/>
              </w:rPr>
            </w:pPr>
            <w:r w:rsidRPr="00BA1E21">
              <w:rPr>
                <w:rFonts w:hint="eastAsia"/>
                <w:b/>
                <w:sz w:val="24"/>
                <w:szCs w:val="24"/>
              </w:rPr>
              <w:t>仪器名称</w:t>
            </w:r>
          </w:p>
        </w:tc>
        <w:tc>
          <w:tcPr>
            <w:tcW w:w="7042" w:type="dxa"/>
            <w:gridSpan w:val="6"/>
            <w:vAlign w:val="center"/>
          </w:tcPr>
          <w:p w:rsidR="00341113" w:rsidRDefault="003B643A" w:rsidP="00246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卡片式农药残留检测仪</w:t>
            </w:r>
          </w:p>
        </w:tc>
      </w:tr>
      <w:tr w:rsidR="00341113" w:rsidTr="009E4331">
        <w:trPr>
          <w:trHeight w:val="397"/>
          <w:jc w:val="center"/>
        </w:trPr>
        <w:tc>
          <w:tcPr>
            <w:tcW w:w="1916" w:type="dxa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341113" w:rsidRPr="00BA1E21" w:rsidRDefault="00341113" w:rsidP="00885BD7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仪器型号</w:t>
            </w:r>
          </w:p>
        </w:tc>
        <w:tc>
          <w:tcPr>
            <w:tcW w:w="1964" w:type="dxa"/>
          </w:tcPr>
          <w:p w:rsidR="00341113" w:rsidRDefault="003B643A" w:rsidP="00BA1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TMYQ-116P</w:t>
            </w:r>
          </w:p>
        </w:tc>
        <w:tc>
          <w:tcPr>
            <w:tcW w:w="1984" w:type="dxa"/>
            <w:gridSpan w:val="3"/>
          </w:tcPr>
          <w:p w:rsidR="00341113" w:rsidRDefault="00341113" w:rsidP="00885BD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仪器编号</w:t>
            </w:r>
          </w:p>
        </w:tc>
        <w:tc>
          <w:tcPr>
            <w:tcW w:w="3094" w:type="dxa"/>
            <w:gridSpan w:val="2"/>
          </w:tcPr>
          <w:p w:rsidR="00341113" w:rsidRDefault="00341113" w:rsidP="00BA1E21">
            <w:pPr>
              <w:rPr>
                <w:sz w:val="24"/>
                <w:szCs w:val="24"/>
              </w:rPr>
            </w:pPr>
          </w:p>
        </w:tc>
      </w:tr>
      <w:tr w:rsidR="00341113" w:rsidTr="009E4331">
        <w:trPr>
          <w:trHeight w:val="397"/>
          <w:jc w:val="center"/>
        </w:trPr>
        <w:tc>
          <w:tcPr>
            <w:tcW w:w="1916" w:type="dxa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341113" w:rsidRDefault="00341113" w:rsidP="00885BD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仪器硬件版本号</w:t>
            </w:r>
          </w:p>
        </w:tc>
        <w:tc>
          <w:tcPr>
            <w:tcW w:w="1964" w:type="dxa"/>
            <w:vAlign w:val="center"/>
          </w:tcPr>
          <w:p w:rsidR="00341113" w:rsidRDefault="00341113" w:rsidP="00885BD7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341113" w:rsidRDefault="00341113" w:rsidP="00885BD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软件版本号</w:t>
            </w:r>
          </w:p>
        </w:tc>
        <w:tc>
          <w:tcPr>
            <w:tcW w:w="3094" w:type="dxa"/>
            <w:gridSpan w:val="2"/>
            <w:vAlign w:val="center"/>
          </w:tcPr>
          <w:p w:rsidR="00341113" w:rsidRDefault="00341113" w:rsidP="00885BD7">
            <w:pPr>
              <w:rPr>
                <w:sz w:val="24"/>
                <w:szCs w:val="24"/>
              </w:rPr>
            </w:pPr>
          </w:p>
        </w:tc>
      </w:tr>
      <w:tr w:rsidR="00341113" w:rsidTr="009E4331">
        <w:trPr>
          <w:trHeight w:val="1089"/>
          <w:jc w:val="center"/>
        </w:trPr>
        <w:tc>
          <w:tcPr>
            <w:tcW w:w="1916" w:type="dxa"/>
            <w:tcBorders>
              <w:left w:val="thinThickSmallGap" w:sz="24" w:space="0" w:color="auto"/>
            </w:tcBorders>
            <w:vAlign w:val="center"/>
          </w:tcPr>
          <w:p w:rsidR="00341113" w:rsidRPr="00BA1E21" w:rsidRDefault="00341113" w:rsidP="00885BD7">
            <w:pPr>
              <w:rPr>
                <w:b/>
                <w:sz w:val="24"/>
                <w:szCs w:val="24"/>
              </w:rPr>
            </w:pPr>
            <w:r w:rsidRPr="00BA1E21">
              <w:rPr>
                <w:rFonts w:hint="eastAsia"/>
                <w:b/>
                <w:sz w:val="24"/>
                <w:szCs w:val="24"/>
              </w:rPr>
              <w:t>项目列表</w:t>
            </w:r>
          </w:p>
        </w:tc>
        <w:tc>
          <w:tcPr>
            <w:tcW w:w="7042" w:type="dxa"/>
            <w:gridSpan w:val="6"/>
            <w:vAlign w:val="center"/>
          </w:tcPr>
          <w:p w:rsidR="00341113" w:rsidRDefault="003B643A" w:rsidP="00885B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升级的目的：去年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月份供货后，省里的网址变更了，有部分设备至今没有升级，原来的检测界面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个通道只能检测一个品种，一个被检单位，一个产地。</w:t>
            </w:r>
          </w:p>
        </w:tc>
      </w:tr>
      <w:tr w:rsidR="00341113" w:rsidTr="009E4331">
        <w:trPr>
          <w:trHeight w:val="1089"/>
          <w:jc w:val="center"/>
        </w:trPr>
        <w:tc>
          <w:tcPr>
            <w:tcW w:w="1916" w:type="dxa"/>
            <w:tcBorders>
              <w:left w:val="thinThickSmallGap" w:sz="24" w:space="0" w:color="auto"/>
            </w:tcBorders>
            <w:vAlign w:val="center"/>
          </w:tcPr>
          <w:p w:rsidR="00341113" w:rsidRPr="00BA1E21" w:rsidRDefault="00341113" w:rsidP="00885BD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对接网站名称及网址</w:t>
            </w:r>
          </w:p>
        </w:tc>
        <w:tc>
          <w:tcPr>
            <w:tcW w:w="7042" w:type="dxa"/>
            <w:gridSpan w:val="6"/>
            <w:vAlign w:val="center"/>
          </w:tcPr>
          <w:p w:rsidR="007B76DA" w:rsidRDefault="007B76DA" w:rsidP="00C7529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网站名称：</w:t>
            </w:r>
            <w:r w:rsidR="00C75292">
              <w:rPr>
                <w:rFonts w:hint="eastAsia"/>
                <w:sz w:val="24"/>
                <w:szCs w:val="24"/>
              </w:rPr>
              <w:t>安徽省农产品快速检测信息化</w:t>
            </w:r>
            <w:r w:rsidR="00FD19C0">
              <w:rPr>
                <w:rFonts w:hint="eastAsia"/>
                <w:sz w:val="24"/>
                <w:szCs w:val="24"/>
              </w:rPr>
              <w:t>综合服务平台</w:t>
            </w:r>
          </w:p>
          <w:p w:rsidR="00341113" w:rsidRDefault="007B76DA" w:rsidP="00C75292">
            <w:pPr>
              <w:jc w:val="left"/>
              <w:rPr>
                <w:rFonts w:ascii="微软雅黑" w:eastAsia="微软雅黑" w:hAnsi="微软雅黑"/>
                <w:sz w:val="20"/>
                <w:szCs w:val="20"/>
                <w:shd w:val="clear" w:color="auto" w:fill="FFEDC4"/>
              </w:rPr>
            </w:pPr>
            <w:r>
              <w:rPr>
                <w:rFonts w:ascii="微软雅黑" w:eastAsia="微软雅黑" w:hAnsi="微软雅黑"/>
                <w:sz w:val="20"/>
                <w:szCs w:val="20"/>
                <w:shd w:val="clear" w:color="auto" w:fill="FFEDC4"/>
              </w:rPr>
              <w:t>网址</w:t>
            </w:r>
            <w:r>
              <w:rPr>
                <w:rFonts w:ascii="微软雅黑" w:eastAsia="微软雅黑" w:hAnsi="微软雅黑" w:hint="eastAsia"/>
                <w:sz w:val="20"/>
                <w:szCs w:val="20"/>
                <w:shd w:val="clear" w:color="auto" w:fill="FFEDC4"/>
              </w:rPr>
              <w:t>：</w:t>
            </w:r>
            <w:hyperlink r:id="rId9" w:history="1">
              <w:r w:rsidRPr="008C6E1C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  <w:shd w:val="clear" w:color="auto" w:fill="FFEDC4"/>
                </w:rPr>
                <w:t>http://kj.ahlssp.net/jc</w:t>
              </w:r>
            </w:hyperlink>
          </w:p>
          <w:p w:rsidR="007B76DA" w:rsidRDefault="007B76DA" w:rsidP="007B76D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76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注意事项：</w:t>
            </w:r>
          </w:p>
          <w:p w:rsidR="004E6B28" w:rsidRDefault="004E6B28" w:rsidP="003B643A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用合格的数据做调试；</w:t>
            </w:r>
          </w:p>
          <w:p w:rsidR="003B643A" w:rsidRPr="004E6B28" w:rsidRDefault="003B643A" w:rsidP="003B643A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B76DA" w:rsidRDefault="007B76DA" w:rsidP="003B643A">
            <w:pPr>
              <w:ind w:firstLineChars="100" w:firstLine="2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附件提供的对接协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议中，上传网址变更了，其他的没有变化；</w:t>
            </w:r>
          </w:p>
          <w:p w:rsidR="007B76DA" w:rsidRDefault="007B76DA" w:rsidP="007B76DA">
            <w:pPr>
              <w:rPr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对接协议上的</w:t>
            </w:r>
            <w:r w:rsidR="00773C9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网址：</w:t>
            </w:r>
            <w:hyperlink r:id="rId10" w:history="1">
              <w:r w:rsidRPr="008C6E1C">
                <w:rPr>
                  <w:rStyle w:val="a7"/>
                  <w:sz w:val="32"/>
                  <w:szCs w:val="32"/>
                </w:rPr>
                <w:t>http://eco.ahau.edu.cn/jc/dtrans</w:t>
              </w:r>
            </w:hyperlink>
          </w:p>
          <w:p w:rsidR="007B76DA" w:rsidRPr="004E6B28" w:rsidRDefault="007B76DA" w:rsidP="004E6B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76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变更后的新</w:t>
            </w:r>
            <w:r w:rsidR="00773C9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上传</w:t>
            </w:r>
            <w:r w:rsidRPr="007B76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网址：</w:t>
            </w:r>
            <w:r w:rsidRPr="007B76DA">
              <w:rPr>
                <w:rStyle w:val="a7"/>
                <w:sz w:val="32"/>
                <w:szCs w:val="32"/>
              </w:rPr>
              <w:t>http://kj.ahlssp.net/jc/dtrans</w:t>
            </w:r>
          </w:p>
        </w:tc>
      </w:tr>
      <w:tr w:rsidR="00341113" w:rsidTr="009E4331">
        <w:trPr>
          <w:trHeight w:val="473"/>
          <w:jc w:val="center"/>
        </w:trPr>
        <w:tc>
          <w:tcPr>
            <w:tcW w:w="1916" w:type="dxa"/>
            <w:tcBorders>
              <w:left w:val="thinThickSmallGap" w:sz="24" w:space="0" w:color="auto"/>
            </w:tcBorders>
            <w:vAlign w:val="center"/>
          </w:tcPr>
          <w:p w:rsidR="00341113" w:rsidRDefault="00341113" w:rsidP="00A835B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测试用户名</w:t>
            </w:r>
          </w:p>
        </w:tc>
        <w:tc>
          <w:tcPr>
            <w:tcW w:w="1964" w:type="dxa"/>
            <w:vAlign w:val="center"/>
          </w:tcPr>
          <w:p w:rsidR="00341113" w:rsidRDefault="007B76DA" w:rsidP="00A835B1">
            <w:pPr>
              <w:jc w:val="left"/>
              <w:rPr>
                <w:sz w:val="24"/>
                <w:szCs w:val="24"/>
              </w:rPr>
            </w:pPr>
            <w:proofErr w:type="gramStart"/>
            <w:r w:rsidRPr="007B76DA">
              <w:rPr>
                <w:rFonts w:hint="eastAsia"/>
                <w:sz w:val="24"/>
                <w:szCs w:val="24"/>
              </w:rPr>
              <w:t>五显镇快检</w:t>
            </w:r>
            <w:proofErr w:type="gramEnd"/>
            <w:r w:rsidRPr="007B76DA">
              <w:rPr>
                <w:rFonts w:hint="eastAsia"/>
                <w:sz w:val="24"/>
                <w:szCs w:val="24"/>
              </w:rPr>
              <w:t>站</w:t>
            </w:r>
          </w:p>
        </w:tc>
        <w:tc>
          <w:tcPr>
            <w:tcW w:w="1984" w:type="dxa"/>
            <w:gridSpan w:val="3"/>
            <w:vAlign w:val="center"/>
          </w:tcPr>
          <w:p w:rsidR="00341113" w:rsidRDefault="00341113" w:rsidP="00A835B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测试密码</w:t>
            </w:r>
          </w:p>
        </w:tc>
        <w:tc>
          <w:tcPr>
            <w:tcW w:w="3094" w:type="dxa"/>
            <w:gridSpan w:val="2"/>
            <w:vAlign w:val="center"/>
          </w:tcPr>
          <w:p w:rsidR="00341113" w:rsidRDefault="007B76DA" w:rsidP="00A835B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341523111</w:t>
            </w:r>
          </w:p>
        </w:tc>
      </w:tr>
      <w:tr w:rsidR="00341113" w:rsidTr="009E4331">
        <w:trPr>
          <w:trHeight w:val="473"/>
          <w:jc w:val="center"/>
        </w:trPr>
        <w:tc>
          <w:tcPr>
            <w:tcW w:w="1916" w:type="dxa"/>
            <w:tcBorders>
              <w:left w:val="thinThickSmallGap" w:sz="24" w:space="0" w:color="auto"/>
            </w:tcBorders>
            <w:vAlign w:val="center"/>
          </w:tcPr>
          <w:p w:rsidR="00341113" w:rsidRPr="00A835B1" w:rsidRDefault="00341113" w:rsidP="00A835B1">
            <w:pPr>
              <w:rPr>
                <w:b/>
                <w:sz w:val="24"/>
                <w:szCs w:val="24"/>
              </w:rPr>
            </w:pPr>
            <w:r w:rsidRPr="00A835B1">
              <w:rPr>
                <w:rFonts w:hint="eastAsia"/>
                <w:b/>
                <w:sz w:val="24"/>
                <w:szCs w:val="24"/>
              </w:rPr>
              <w:t>网站对接人</w:t>
            </w:r>
          </w:p>
        </w:tc>
        <w:tc>
          <w:tcPr>
            <w:tcW w:w="1964" w:type="dxa"/>
            <w:vAlign w:val="center"/>
          </w:tcPr>
          <w:p w:rsidR="00341113" w:rsidRPr="00A50ECB" w:rsidRDefault="00341113" w:rsidP="00A835B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341113" w:rsidRDefault="00341113" w:rsidP="00A835B1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  <w:tc>
          <w:tcPr>
            <w:tcW w:w="3094" w:type="dxa"/>
            <w:gridSpan w:val="2"/>
            <w:vAlign w:val="center"/>
          </w:tcPr>
          <w:p w:rsidR="00341113" w:rsidRPr="00A50ECB" w:rsidRDefault="00341113" w:rsidP="00A835B1">
            <w:pPr>
              <w:jc w:val="left"/>
              <w:rPr>
                <w:sz w:val="24"/>
                <w:szCs w:val="24"/>
              </w:rPr>
            </w:pPr>
          </w:p>
        </w:tc>
      </w:tr>
      <w:tr w:rsidR="00341113" w:rsidTr="009E4331">
        <w:trPr>
          <w:trHeight w:val="473"/>
          <w:jc w:val="center"/>
        </w:trPr>
        <w:tc>
          <w:tcPr>
            <w:tcW w:w="1916" w:type="dxa"/>
            <w:tcBorders>
              <w:left w:val="thinThickSmallGap" w:sz="24" w:space="0" w:color="auto"/>
            </w:tcBorders>
            <w:vAlign w:val="center"/>
          </w:tcPr>
          <w:p w:rsidR="00341113" w:rsidRPr="00A835B1" w:rsidRDefault="00341113" w:rsidP="00A835B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对接技术文档</w:t>
            </w:r>
          </w:p>
        </w:tc>
        <w:tc>
          <w:tcPr>
            <w:tcW w:w="7042" w:type="dxa"/>
            <w:gridSpan w:val="6"/>
            <w:vAlign w:val="center"/>
          </w:tcPr>
          <w:p w:rsidR="00341113" w:rsidRPr="00A50ECB" w:rsidRDefault="004E6B28" w:rsidP="00A835B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详见附件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技术文档是</w:t>
            </w:r>
            <w:r>
              <w:rPr>
                <w:rFonts w:hint="eastAsia"/>
                <w:sz w:val="24"/>
                <w:szCs w:val="24"/>
              </w:rPr>
              <w:t>17</w:t>
            </w:r>
            <w:r>
              <w:rPr>
                <w:rFonts w:hint="eastAsia"/>
                <w:sz w:val="24"/>
                <w:szCs w:val="24"/>
              </w:rPr>
              <w:t>年的，上传网址变更了，其他的没有变化</w:t>
            </w:r>
          </w:p>
        </w:tc>
      </w:tr>
      <w:tr w:rsidR="00341113" w:rsidTr="009E4331">
        <w:trPr>
          <w:trHeight w:val="1147"/>
          <w:jc w:val="center"/>
        </w:trPr>
        <w:tc>
          <w:tcPr>
            <w:tcW w:w="1916" w:type="dxa"/>
            <w:tcBorders>
              <w:left w:val="thinThickSmallGap" w:sz="24" w:space="0" w:color="auto"/>
            </w:tcBorders>
            <w:vAlign w:val="center"/>
          </w:tcPr>
          <w:p w:rsidR="00341113" w:rsidRDefault="00341113" w:rsidP="00A835B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其他要求</w:t>
            </w:r>
          </w:p>
        </w:tc>
        <w:tc>
          <w:tcPr>
            <w:tcW w:w="7042" w:type="dxa"/>
            <w:gridSpan w:val="6"/>
            <w:vAlign w:val="center"/>
          </w:tcPr>
          <w:p w:rsidR="00341113" w:rsidRPr="001B1292" w:rsidRDefault="005F0F93" w:rsidP="001B129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0F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用合格的数据做调试；</w:t>
            </w:r>
          </w:p>
        </w:tc>
      </w:tr>
      <w:tr w:rsidR="00341113" w:rsidTr="009E4331">
        <w:trPr>
          <w:trHeight w:val="502"/>
          <w:jc w:val="center"/>
        </w:trPr>
        <w:tc>
          <w:tcPr>
            <w:tcW w:w="1916" w:type="dxa"/>
            <w:tcBorders>
              <w:left w:val="thinThickSmallGap" w:sz="24" w:space="0" w:color="auto"/>
            </w:tcBorders>
            <w:vAlign w:val="center"/>
          </w:tcPr>
          <w:p w:rsidR="00341113" w:rsidRPr="00341113" w:rsidRDefault="00341113" w:rsidP="00341113">
            <w:pPr>
              <w:rPr>
                <w:b/>
                <w:sz w:val="24"/>
                <w:szCs w:val="24"/>
              </w:rPr>
            </w:pPr>
            <w:r w:rsidRPr="00341113">
              <w:rPr>
                <w:rFonts w:hint="eastAsia"/>
                <w:b/>
                <w:sz w:val="24"/>
                <w:szCs w:val="24"/>
              </w:rPr>
              <w:t>要求完成时间</w:t>
            </w:r>
          </w:p>
        </w:tc>
        <w:tc>
          <w:tcPr>
            <w:tcW w:w="7042" w:type="dxa"/>
            <w:gridSpan w:val="6"/>
            <w:vAlign w:val="center"/>
          </w:tcPr>
          <w:p w:rsidR="00341113" w:rsidRDefault="004E6B28" w:rsidP="003B643A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</w:t>
            </w:r>
            <w:r w:rsidR="00341113">
              <w:rPr>
                <w:rFonts w:hint="eastAsia"/>
                <w:sz w:val="24"/>
                <w:szCs w:val="24"/>
              </w:rPr>
              <w:t>年</w:t>
            </w:r>
            <w:r w:rsidR="00341113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  <w:u w:val="single"/>
              </w:rPr>
              <w:t>0</w:t>
            </w:r>
            <w:r w:rsidR="003B643A">
              <w:rPr>
                <w:rFonts w:hint="eastAsia"/>
                <w:sz w:val="24"/>
                <w:szCs w:val="24"/>
                <w:u w:val="single"/>
              </w:rPr>
              <w:t>5</w:t>
            </w:r>
            <w:r w:rsidR="001C0DC0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341113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341113">
              <w:rPr>
                <w:rFonts w:hint="eastAsia"/>
                <w:sz w:val="24"/>
                <w:szCs w:val="24"/>
              </w:rPr>
              <w:t>月</w:t>
            </w:r>
            <w:r w:rsidR="00341113" w:rsidRPr="00341113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3B643A">
              <w:rPr>
                <w:rFonts w:hint="eastAsia"/>
                <w:sz w:val="24"/>
                <w:szCs w:val="24"/>
                <w:u w:val="single"/>
              </w:rPr>
              <w:t>03</w:t>
            </w:r>
            <w:r w:rsidR="00341113" w:rsidRPr="00341113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341113">
              <w:rPr>
                <w:rFonts w:hint="eastAsia"/>
                <w:sz w:val="24"/>
                <w:szCs w:val="24"/>
              </w:rPr>
              <w:t>日</w:t>
            </w:r>
            <w:r w:rsidR="00341113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1E43EE" w:rsidTr="009E4331">
        <w:trPr>
          <w:trHeight w:val="552"/>
          <w:jc w:val="center"/>
        </w:trPr>
        <w:tc>
          <w:tcPr>
            <w:tcW w:w="1916" w:type="dxa"/>
            <w:tcBorders>
              <w:left w:val="thinThickSmallGap" w:sz="24" w:space="0" w:color="auto"/>
            </w:tcBorders>
            <w:vAlign w:val="center"/>
          </w:tcPr>
          <w:p w:rsidR="001E43EE" w:rsidRPr="001E43EE" w:rsidRDefault="001E43EE" w:rsidP="001E43EE">
            <w:pPr>
              <w:rPr>
                <w:b/>
                <w:sz w:val="24"/>
                <w:szCs w:val="24"/>
              </w:rPr>
            </w:pPr>
            <w:r w:rsidRPr="001E43EE">
              <w:rPr>
                <w:b/>
                <w:sz w:val="24"/>
                <w:szCs w:val="24"/>
              </w:rPr>
              <w:t>需求部门</w:t>
            </w:r>
            <w:r>
              <w:rPr>
                <w:rFonts w:hint="eastAsia"/>
                <w:b/>
                <w:sz w:val="24"/>
                <w:szCs w:val="24"/>
              </w:rPr>
              <w:t>确认</w:t>
            </w:r>
          </w:p>
        </w:tc>
        <w:tc>
          <w:tcPr>
            <w:tcW w:w="2308" w:type="dxa"/>
            <w:gridSpan w:val="2"/>
            <w:vAlign w:val="center"/>
          </w:tcPr>
          <w:p w:rsidR="001E43EE" w:rsidRDefault="001E43EE" w:rsidP="001E43EE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  <w:gridSpan w:val="3"/>
            <w:vAlign w:val="center"/>
          </w:tcPr>
          <w:p w:rsidR="001E43EE" w:rsidRPr="001E43EE" w:rsidRDefault="001E43EE" w:rsidP="001E43EE">
            <w:pPr>
              <w:rPr>
                <w:b/>
                <w:sz w:val="24"/>
                <w:szCs w:val="24"/>
              </w:rPr>
            </w:pPr>
            <w:r w:rsidRPr="001E43EE">
              <w:rPr>
                <w:b/>
                <w:sz w:val="24"/>
                <w:szCs w:val="24"/>
              </w:rPr>
              <w:t>日期</w:t>
            </w:r>
          </w:p>
        </w:tc>
        <w:tc>
          <w:tcPr>
            <w:tcW w:w="2425" w:type="dxa"/>
            <w:vAlign w:val="center"/>
          </w:tcPr>
          <w:p w:rsidR="001E43EE" w:rsidRDefault="001E43EE" w:rsidP="001E43EE">
            <w:pPr>
              <w:rPr>
                <w:sz w:val="24"/>
                <w:szCs w:val="24"/>
              </w:rPr>
            </w:pPr>
          </w:p>
        </w:tc>
      </w:tr>
      <w:tr w:rsidR="001E43EE" w:rsidTr="009E4331">
        <w:trPr>
          <w:trHeight w:val="552"/>
          <w:jc w:val="center"/>
        </w:trPr>
        <w:tc>
          <w:tcPr>
            <w:tcW w:w="1916" w:type="dxa"/>
            <w:tcBorders>
              <w:left w:val="thinThickSmallGap" w:sz="24" w:space="0" w:color="auto"/>
            </w:tcBorders>
            <w:vAlign w:val="center"/>
          </w:tcPr>
          <w:p w:rsidR="001E43EE" w:rsidRPr="001E43EE" w:rsidRDefault="001E43EE" w:rsidP="001E43EE">
            <w:pPr>
              <w:rPr>
                <w:b/>
                <w:sz w:val="24"/>
                <w:szCs w:val="24"/>
              </w:rPr>
            </w:pPr>
            <w:r w:rsidRPr="001E43EE">
              <w:rPr>
                <w:b/>
                <w:sz w:val="24"/>
                <w:szCs w:val="24"/>
              </w:rPr>
              <w:t>接收</w:t>
            </w:r>
            <w:r w:rsidRPr="001E43EE">
              <w:rPr>
                <w:rFonts w:hint="eastAsia"/>
                <w:b/>
                <w:sz w:val="24"/>
                <w:szCs w:val="24"/>
              </w:rPr>
              <w:t>部门</w:t>
            </w:r>
            <w:r>
              <w:rPr>
                <w:rFonts w:hint="eastAsia"/>
                <w:b/>
                <w:sz w:val="24"/>
                <w:szCs w:val="24"/>
              </w:rPr>
              <w:t>确认</w:t>
            </w:r>
          </w:p>
        </w:tc>
        <w:tc>
          <w:tcPr>
            <w:tcW w:w="2308" w:type="dxa"/>
            <w:gridSpan w:val="2"/>
            <w:vAlign w:val="center"/>
          </w:tcPr>
          <w:p w:rsidR="001E43EE" w:rsidRDefault="001E43EE" w:rsidP="001E43EE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  <w:gridSpan w:val="3"/>
            <w:vAlign w:val="center"/>
          </w:tcPr>
          <w:p w:rsidR="001E43EE" w:rsidRPr="001E43EE" w:rsidRDefault="001E43EE" w:rsidP="001E43EE">
            <w:pPr>
              <w:rPr>
                <w:b/>
                <w:sz w:val="24"/>
                <w:szCs w:val="24"/>
              </w:rPr>
            </w:pPr>
            <w:r w:rsidRPr="001E43EE">
              <w:rPr>
                <w:b/>
                <w:sz w:val="24"/>
                <w:szCs w:val="24"/>
              </w:rPr>
              <w:t>日期</w:t>
            </w:r>
          </w:p>
        </w:tc>
        <w:tc>
          <w:tcPr>
            <w:tcW w:w="2425" w:type="dxa"/>
            <w:vAlign w:val="center"/>
          </w:tcPr>
          <w:p w:rsidR="001E43EE" w:rsidRDefault="001E43EE" w:rsidP="001E43EE">
            <w:pPr>
              <w:rPr>
                <w:sz w:val="24"/>
                <w:szCs w:val="24"/>
              </w:rPr>
            </w:pPr>
          </w:p>
        </w:tc>
      </w:tr>
    </w:tbl>
    <w:p w:rsidR="00341113" w:rsidRDefault="00341113" w:rsidP="00341113">
      <w:pPr>
        <w:rPr>
          <w:b/>
          <w:sz w:val="24"/>
          <w:szCs w:val="28"/>
        </w:rPr>
      </w:pPr>
    </w:p>
    <w:p w:rsidR="00F653B6" w:rsidRDefault="00341113" w:rsidP="00341113">
      <w:pPr>
        <w:rPr>
          <w:sz w:val="24"/>
          <w:szCs w:val="28"/>
        </w:rPr>
      </w:pPr>
      <w:r w:rsidRPr="00341113">
        <w:rPr>
          <w:b/>
          <w:sz w:val="24"/>
          <w:szCs w:val="28"/>
        </w:rPr>
        <w:t>备注</w:t>
      </w:r>
      <w:r w:rsidRPr="00341113">
        <w:rPr>
          <w:rFonts w:hint="eastAsia"/>
          <w:b/>
          <w:sz w:val="24"/>
          <w:szCs w:val="28"/>
        </w:rPr>
        <w:t>：</w:t>
      </w:r>
      <w:r>
        <w:rPr>
          <w:rFonts w:hint="eastAsia"/>
          <w:sz w:val="24"/>
          <w:szCs w:val="28"/>
        </w:rPr>
        <w:t>网站对接技术文档若有，则附上附件；若无，则填写网站对接人联系方式，由软件工程</w:t>
      </w:r>
      <w:proofErr w:type="gramStart"/>
      <w:r>
        <w:rPr>
          <w:rFonts w:hint="eastAsia"/>
          <w:sz w:val="24"/>
          <w:szCs w:val="28"/>
        </w:rPr>
        <w:t>师联系</w:t>
      </w:r>
      <w:proofErr w:type="gramEnd"/>
      <w:r>
        <w:rPr>
          <w:rFonts w:hint="eastAsia"/>
          <w:sz w:val="24"/>
          <w:szCs w:val="28"/>
        </w:rPr>
        <w:t>索取</w:t>
      </w:r>
    </w:p>
    <w:p w:rsidR="00C20B79" w:rsidRDefault="00C20B79" w:rsidP="00341113">
      <w:pPr>
        <w:rPr>
          <w:sz w:val="24"/>
          <w:szCs w:val="28"/>
        </w:rPr>
      </w:pPr>
    </w:p>
    <w:p w:rsidR="00C20B79" w:rsidRDefault="00C20B79" w:rsidP="0034111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可选符号：</w:t>
      </w:r>
      <w:r>
        <w:rPr>
          <w:rFonts w:asciiTheme="minorEastAsia" w:hAnsiTheme="minorEastAsia" w:hint="eastAsia"/>
          <w:sz w:val="24"/>
          <w:szCs w:val="28"/>
        </w:rPr>
        <w:t>■</w:t>
      </w:r>
      <w:r w:rsidR="00150DB0">
        <w:rPr>
          <w:rFonts w:asciiTheme="minorEastAsia" w:hAnsiTheme="minorEastAsia" w:hint="eastAsia"/>
          <w:sz w:val="24"/>
          <w:szCs w:val="28"/>
        </w:rPr>
        <w:t>（选择该项）</w:t>
      </w:r>
      <w:r>
        <w:rPr>
          <w:rFonts w:hint="eastAsia"/>
          <w:sz w:val="24"/>
          <w:szCs w:val="28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□</w:t>
      </w:r>
      <w:r w:rsidR="00150DB0">
        <w:rPr>
          <w:rFonts w:asciiTheme="minorEastAsia" w:hAnsiTheme="minorEastAsia" w:hint="eastAsia"/>
          <w:sz w:val="24"/>
          <w:szCs w:val="28"/>
        </w:rPr>
        <w:t>（不选择该项）</w:t>
      </w:r>
    </w:p>
    <w:sectPr w:rsidR="00C20B79">
      <w:headerReference w:type="default" r:id="rId11"/>
      <w:pgSz w:w="11906" w:h="16838"/>
      <w:pgMar w:top="851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05D" w:rsidRDefault="005F205D">
      <w:r>
        <w:separator/>
      </w:r>
    </w:p>
  </w:endnote>
  <w:endnote w:type="continuationSeparator" w:id="0">
    <w:p w:rsidR="005F205D" w:rsidRDefault="005F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05D" w:rsidRDefault="005F205D">
      <w:r>
        <w:separator/>
      </w:r>
    </w:p>
  </w:footnote>
  <w:footnote w:type="continuationSeparator" w:id="0">
    <w:p w:rsidR="005F205D" w:rsidRDefault="005F20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B6" w:rsidRDefault="00CA6F53">
    <w:pPr>
      <w:pStyle w:val="a5"/>
      <w:jc w:val="left"/>
    </w:pPr>
    <w:r>
      <w:rPr>
        <w:rFonts w:hint="eastAsia"/>
        <w:noProof/>
      </w:rPr>
      <w:drawing>
        <wp:inline distT="0" distB="0" distL="0" distR="0">
          <wp:extent cx="979805" cy="281940"/>
          <wp:effectExtent l="19050" t="0" r="0" b="0"/>
          <wp:docPr id="6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0573" cy="2821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 w:rsidR="005D3E09">
      <w:rPr>
        <w:rFonts w:hint="eastAsia"/>
      </w:rPr>
      <w:t xml:space="preserve">                           TM-GM-RE-02-2</w:t>
    </w:r>
    <w:r>
      <w:rPr>
        <w:rFonts w:hint="eastAsia"/>
      </w:rPr>
      <w:t xml:space="preserve"> </w:t>
    </w:r>
    <w:r w:rsidR="00A0583B">
      <w:rPr>
        <w:rFonts w:hint="eastAsia"/>
      </w:rPr>
      <w:t>软件开发</w:t>
    </w:r>
    <w:r>
      <w:rPr>
        <w:rFonts w:hint="eastAsia"/>
      </w:rPr>
      <w:t>需求登记表</w:t>
    </w:r>
    <w:r>
      <w:t>201</w:t>
    </w:r>
    <w:r w:rsidR="00BA1E21">
      <w:rPr>
        <w:rFonts w:hint="eastAsia"/>
      </w:rPr>
      <w:t>7</w:t>
    </w:r>
    <w:r>
      <w:t>-10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6152C"/>
    <w:multiLevelType w:val="hybridMultilevel"/>
    <w:tmpl w:val="21D44B0E"/>
    <w:lvl w:ilvl="0" w:tplc="25F6C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DB"/>
    <w:rsid w:val="00003119"/>
    <w:rsid w:val="00004D51"/>
    <w:rsid w:val="00013335"/>
    <w:rsid w:val="0002003B"/>
    <w:rsid w:val="00052658"/>
    <w:rsid w:val="00060A18"/>
    <w:rsid w:val="00063CD5"/>
    <w:rsid w:val="00075F3C"/>
    <w:rsid w:val="00081318"/>
    <w:rsid w:val="00096754"/>
    <w:rsid w:val="000A4C60"/>
    <w:rsid w:val="000A61DA"/>
    <w:rsid w:val="000A7933"/>
    <w:rsid w:val="000B34F3"/>
    <w:rsid w:val="000B45D5"/>
    <w:rsid w:val="000B7980"/>
    <w:rsid w:val="000D4764"/>
    <w:rsid w:val="000D529D"/>
    <w:rsid w:val="000D6B8F"/>
    <w:rsid w:val="000E10D1"/>
    <w:rsid w:val="000E7EB4"/>
    <w:rsid w:val="001112B0"/>
    <w:rsid w:val="001119E2"/>
    <w:rsid w:val="00112926"/>
    <w:rsid w:val="001160C2"/>
    <w:rsid w:val="0012359A"/>
    <w:rsid w:val="00126F65"/>
    <w:rsid w:val="0012739D"/>
    <w:rsid w:val="00141721"/>
    <w:rsid w:val="00141B41"/>
    <w:rsid w:val="001436D1"/>
    <w:rsid w:val="001460F5"/>
    <w:rsid w:val="001507CF"/>
    <w:rsid w:val="00150DB0"/>
    <w:rsid w:val="00156084"/>
    <w:rsid w:val="00191430"/>
    <w:rsid w:val="001940DB"/>
    <w:rsid w:val="001B1292"/>
    <w:rsid w:val="001C0DC0"/>
    <w:rsid w:val="001C15E4"/>
    <w:rsid w:val="001D5AFD"/>
    <w:rsid w:val="001D6DC6"/>
    <w:rsid w:val="001E2D3E"/>
    <w:rsid w:val="001E43EE"/>
    <w:rsid w:val="001F6180"/>
    <w:rsid w:val="00210505"/>
    <w:rsid w:val="00224594"/>
    <w:rsid w:val="002411BE"/>
    <w:rsid w:val="002462B2"/>
    <w:rsid w:val="002523B0"/>
    <w:rsid w:val="00254BDB"/>
    <w:rsid w:val="0026204B"/>
    <w:rsid w:val="00272406"/>
    <w:rsid w:val="002734DD"/>
    <w:rsid w:val="002736F7"/>
    <w:rsid w:val="00285D3D"/>
    <w:rsid w:val="0029091A"/>
    <w:rsid w:val="00292B45"/>
    <w:rsid w:val="00295FDB"/>
    <w:rsid w:val="002A0A3A"/>
    <w:rsid w:val="002A37DB"/>
    <w:rsid w:val="002B0353"/>
    <w:rsid w:val="002B347C"/>
    <w:rsid w:val="002D0EA3"/>
    <w:rsid w:val="002E4C47"/>
    <w:rsid w:val="002F1673"/>
    <w:rsid w:val="002F73C4"/>
    <w:rsid w:val="00304C39"/>
    <w:rsid w:val="00315D5D"/>
    <w:rsid w:val="00317253"/>
    <w:rsid w:val="00341113"/>
    <w:rsid w:val="00347888"/>
    <w:rsid w:val="0037151E"/>
    <w:rsid w:val="00377D57"/>
    <w:rsid w:val="003834FB"/>
    <w:rsid w:val="0038548C"/>
    <w:rsid w:val="00390F99"/>
    <w:rsid w:val="003A435C"/>
    <w:rsid w:val="003B643A"/>
    <w:rsid w:val="004010BF"/>
    <w:rsid w:val="004146CC"/>
    <w:rsid w:val="004177EE"/>
    <w:rsid w:val="00420BA2"/>
    <w:rsid w:val="00433C37"/>
    <w:rsid w:val="00441253"/>
    <w:rsid w:val="00443B1A"/>
    <w:rsid w:val="004515B9"/>
    <w:rsid w:val="00451855"/>
    <w:rsid w:val="00452B6F"/>
    <w:rsid w:val="004A1F12"/>
    <w:rsid w:val="004B0E46"/>
    <w:rsid w:val="004B68A5"/>
    <w:rsid w:val="004C1CFD"/>
    <w:rsid w:val="004C1EFA"/>
    <w:rsid w:val="004C3E0B"/>
    <w:rsid w:val="004C7AD6"/>
    <w:rsid w:val="004D0987"/>
    <w:rsid w:val="004D4E93"/>
    <w:rsid w:val="004E6B28"/>
    <w:rsid w:val="0050320A"/>
    <w:rsid w:val="00505726"/>
    <w:rsid w:val="00511B4B"/>
    <w:rsid w:val="005144C2"/>
    <w:rsid w:val="00526BC7"/>
    <w:rsid w:val="00566A50"/>
    <w:rsid w:val="00567AE1"/>
    <w:rsid w:val="005A2253"/>
    <w:rsid w:val="005B7FDC"/>
    <w:rsid w:val="005D3A40"/>
    <w:rsid w:val="005D3E09"/>
    <w:rsid w:val="005E2B8C"/>
    <w:rsid w:val="005F0F93"/>
    <w:rsid w:val="005F1C28"/>
    <w:rsid w:val="005F205D"/>
    <w:rsid w:val="005F6BBA"/>
    <w:rsid w:val="005F6D5F"/>
    <w:rsid w:val="00624490"/>
    <w:rsid w:val="00626BF3"/>
    <w:rsid w:val="00631166"/>
    <w:rsid w:val="00632ED7"/>
    <w:rsid w:val="0066349D"/>
    <w:rsid w:val="006736A2"/>
    <w:rsid w:val="00683024"/>
    <w:rsid w:val="00684CF3"/>
    <w:rsid w:val="00686629"/>
    <w:rsid w:val="006F2D84"/>
    <w:rsid w:val="007034ED"/>
    <w:rsid w:val="00705CF2"/>
    <w:rsid w:val="007078C8"/>
    <w:rsid w:val="00713D17"/>
    <w:rsid w:val="00727D4E"/>
    <w:rsid w:val="007402D1"/>
    <w:rsid w:val="00740B98"/>
    <w:rsid w:val="00755BC4"/>
    <w:rsid w:val="0075784E"/>
    <w:rsid w:val="00760A8F"/>
    <w:rsid w:val="007634D7"/>
    <w:rsid w:val="00771957"/>
    <w:rsid w:val="00773B46"/>
    <w:rsid w:val="00773C9C"/>
    <w:rsid w:val="007809A1"/>
    <w:rsid w:val="007B01B3"/>
    <w:rsid w:val="007B6B37"/>
    <w:rsid w:val="007B76DA"/>
    <w:rsid w:val="007C7DEB"/>
    <w:rsid w:val="007E3CD5"/>
    <w:rsid w:val="007E4524"/>
    <w:rsid w:val="00800418"/>
    <w:rsid w:val="0080639C"/>
    <w:rsid w:val="0081602B"/>
    <w:rsid w:val="0082178F"/>
    <w:rsid w:val="008219B5"/>
    <w:rsid w:val="00821AD6"/>
    <w:rsid w:val="008300CC"/>
    <w:rsid w:val="00834CE5"/>
    <w:rsid w:val="0083533A"/>
    <w:rsid w:val="00845DA9"/>
    <w:rsid w:val="0084791C"/>
    <w:rsid w:val="008548F1"/>
    <w:rsid w:val="00856E06"/>
    <w:rsid w:val="00863D18"/>
    <w:rsid w:val="00870D55"/>
    <w:rsid w:val="00877F45"/>
    <w:rsid w:val="00880A34"/>
    <w:rsid w:val="008810B0"/>
    <w:rsid w:val="00882EC5"/>
    <w:rsid w:val="00885BD7"/>
    <w:rsid w:val="008876D7"/>
    <w:rsid w:val="00893708"/>
    <w:rsid w:val="008A1ED0"/>
    <w:rsid w:val="008B3404"/>
    <w:rsid w:val="008C5337"/>
    <w:rsid w:val="008D794C"/>
    <w:rsid w:val="008E0A77"/>
    <w:rsid w:val="008F1633"/>
    <w:rsid w:val="008F3981"/>
    <w:rsid w:val="00903FEA"/>
    <w:rsid w:val="00906C81"/>
    <w:rsid w:val="00910F83"/>
    <w:rsid w:val="00913E75"/>
    <w:rsid w:val="00925121"/>
    <w:rsid w:val="009311BF"/>
    <w:rsid w:val="00951010"/>
    <w:rsid w:val="00954616"/>
    <w:rsid w:val="009556BF"/>
    <w:rsid w:val="00962BB1"/>
    <w:rsid w:val="00967B4D"/>
    <w:rsid w:val="009959BF"/>
    <w:rsid w:val="00996E80"/>
    <w:rsid w:val="009B2277"/>
    <w:rsid w:val="009B2C64"/>
    <w:rsid w:val="009C60B7"/>
    <w:rsid w:val="009D099D"/>
    <w:rsid w:val="009D2115"/>
    <w:rsid w:val="009D2F7A"/>
    <w:rsid w:val="009E4331"/>
    <w:rsid w:val="009E6425"/>
    <w:rsid w:val="009F13CA"/>
    <w:rsid w:val="00A0583B"/>
    <w:rsid w:val="00A10986"/>
    <w:rsid w:val="00A42106"/>
    <w:rsid w:val="00A50ECB"/>
    <w:rsid w:val="00A55E1E"/>
    <w:rsid w:val="00A56950"/>
    <w:rsid w:val="00A62213"/>
    <w:rsid w:val="00A641D4"/>
    <w:rsid w:val="00A72CDB"/>
    <w:rsid w:val="00A7738C"/>
    <w:rsid w:val="00A8282F"/>
    <w:rsid w:val="00A835B1"/>
    <w:rsid w:val="00A84AAF"/>
    <w:rsid w:val="00A86F9C"/>
    <w:rsid w:val="00AA67BC"/>
    <w:rsid w:val="00AB0837"/>
    <w:rsid w:val="00AB1ED6"/>
    <w:rsid w:val="00AB7799"/>
    <w:rsid w:val="00AD3A20"/>
    <w:rsid w:val="00AD4274"/>
    <w:rsid w:val="00AD43D5"/>
    <w:rsid w:val="00AE059F"/>
    <w:rsid w:val="00AE407B"/>
    <w:rsid w:val="00AE4A23"/>
    <w:rsid w:val="00AE56AA"/>
    <w:rsid w:val="00B01135"/>
    <w:rsid w:val="00B04C73"/>
    <w:rsid w:val="00B40C19"/>
    <w:rsid w:val="00B41A81"/>
    <w:rsid w:val="00B51140"/>
    <w:rsid w:val="00B60880"/>
    <w:rsid w:val="00B7092C"/>
    <w:rsid w:val="00B736F2"/>
    <w:rsid w:val="00B86B10"/>
    <w:rsid w:val="00B86CD8"/>
    <w:rsid w:val="00B92999"/>
    <w:rsid w:val="00BA1108"/>
    <w:rsid w:val="00BA1E21"/>
    <w:rsid w:val="00BA233C"/>
    <w:rsid w:val="00BB1774"/>
    <w:rsid w:val="00BB74E1"/>
    <w:rsid w:val="00BC14E8"/>
    <w:rsid w:val="00BC1ED2"/>
    <w:rsid w:val="00BD2CEE"/>
    <w:rsid w:val="00BE3DA3"/>
    <w:rsid w:val="00BF2854"/>
    <w:rsid w:val="00C00CF0"/>
    <w:rsid w:val="00C06D81"/>
    <w:rsid w:val="00C20B79"/>
    <w:rsid w:val="00C436EB"/>
    <w:rsid w:val="00C454F2"/>
    <w:rsid w:val="00C46770"/>
    <w:rsid w:val="00C55844"/>
    <w:rsid w:val="00C73B51"/>
    <w:rsid w:val="00C75292"/>
    <w:rsid w:val="00C75885"/>
    <w:rsid w:val="00C83300"/>
    <w:rsid w:val="00C93759"/>
    <w:rsid w:val="00C9742C"/>
    <w:rsid w:val="00CA2045"/>
    <w:rsid w:val="00CA6F53"/>
    <w:rsid w:val="00CB51C9"/>
    <w:rsid w:val="00CC4C68"/>
    <w:rsid w:val="00CD08D6"/>
    <w:rsid w:val="00CD2221"/>
    <w:rsid w:val="00CD5008"/>
    <w:rsid w:val="00CE66EF"/>
    <w:rsid w:val="00CF7520"/>
    <w:rsid w:val="00D027A7"/>
    <w:rsid w:val="00D14306"/>
    <w:rsid w:val="00D163E7"/>
    <w:rsid w:val="00D2111D"/>
    <w:rsid w:val="00D22D52"/>
    <w:rsid w:val="00D33464"/>
    <w:rsid w:val="00D428FF"/>
    <w:rsid w:val="00D8400C"/>
    <w:rsid w:val="00D8496B"/>
    <w:rsid w:val="00D86EDB"/>
    <w:rsid w:val="00D935A5"/>
    <w:rsid w:val="00D94763"/>
    <w:rsid w:val="00D949F5"/>
    <w:rsid w:val="00D9756A"/>
    <w:rsid w:val="00DB1EBB"/>
    <w:rsid w:val="00DC0E83"/>
    <w:rsid w:val="00DC24AB"/>
    <w:rsid w:val="00DD3A8D"/>
    <w:rsid w:val="00DE7932"/>
    <w:rsid w:val="00E06673"/>
    <w:rsid w:val="00E206A2"/>
    <w:rsid w:val="00E21085"/>
    <w:rsid w:val="00E327A2"/>
    <w:rsid w:val="00E334A8"/>
    <w:rsid w:val="00E3521B"/>
    <w:rsid w:val="00E43267"/>
    <w:rsid w:val="00E460B5"/>
    <w:rsid w:val="00E46F42"/>
    <w:rsid w:val="00E51BD4"/>
    <w:rsid w:val="00E53183"/>
    <w:rsid w:val="00E614FE"/>
    <w:rsid w:val="00E63843"/>
    <w:rsid w:val="00E64D49"/>
    <w:rsid w:val="00E74B07"/>
    <w:rsid w:val="00E85795"/>
    <w:rsid w:val="00E86A4C"/>
    <w:rsid w:val="00E92218"/>
    <w:rsid w:val="00E97B9D"/>
    <w:rsid w:val="00EA283D"/>
    <w:rsid w:val="00EB5A37"/>
    <w:rsid w:val="00ED361C"/>
    <w:rsid w:val="00EE0014"/>
    <w:rsid w:val="00EE4A5F"/>
    <w:rsid w:val="00EF3F25"/>
    <w:rsid w:val="00F03A04"/>
    <w:rsid w:val="00F35A87"/>
    <w:rsid w:val="00F35BFF"/>
    <w:rsid w:val="00F44108"/>
    <w:rsid w:val="00F56F3F"/>
    <w:rsid w:val="00F572A3"/>
    <w:rsid w:val="00F57343"/>
    <w:rsid w:val="00F61E95"/>
    <w:rsid w:val="00F653B6"/>
    <w:rsid w:val="00F666FA"/>
    <w:rsid w:val="00F85FF4"/>
    <w:rsid w:val="00FA5878"/>
    <w:rsid w:val="00FB4412"/>
    <w:rsid w:val="00FB5D84"/>
    <w:rsid w:val="00FB777F"/>
    <w:rsid w:val="00FC45F0"/>
    <w:rsid w:val="00FC575B"/>
    <w:rsid w:val="00FC6850"/>
    <w:rsid w:val="00FD19C0"/>
    <w:rsid w:val="00FD46AB"/>
    <w:rsid w:val="00FF3B06"/>
    <w:rsid w:val="00FF59D6"/>
    <w:rsid w:val="0C831F14"/>
    <w:rsid w:val="654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styleId="a7">
    <w:name w:val="Hyperlink"/>
    <w:basedOn w:val="a0"/>
    <w:uiPriority w:val="99"/>
    <w:unhideWhenUsed/>
    <w:rsid w:val="00A50ECB"/>
    <w:rPr>
      <w:color w:val="0000FF" w:themeColor="hyperlink"/>
      <w:u w:val="single"/>
    </w:rPr>
  </w:style>
  <w:style w:type="paragraph" w:styleId="a8">
    <w:name w:val="List Paragraph"/>
    <w:basedOn w:val="a"/>
    <w:uiPriority w:val="99"/>
    <w:unhideWhenUsed/>
    <w:rsid w:val="004E6B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styleId="a7">
    <w:name w:val="Hyperlink"/>
    <w:basedOn w:val="a0"/>
    <w:uiPriority w:val="99"/>
    <w:unhideWhenUsed/>
    <w:rsid w:val="00A50ECB"/>
    <w:rPr>
      <w:color w:val="0000FF" w:themeColor="hyperlink"/>
      <w:u w:val="single"/>
    </w:rPr>
  </w:style>
  <w:style w:type="paragraph" w:styleId="a8">
    <w:name w:val="List Paragraph"/>
    <w:basedOn w:val="a"/>
    <w:uiPriority w:val="99"/>
    <w:unhideWhenUsed/>
    <w:rsid w:val="004E6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co.ahau.edu.cn/jc/dtra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j.ahlssp.net/j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111</Words>
  <Characters>633</Characters>
  <Application>Microsoft Office Word</Application>
  <DocSecurity>0</DocSecurity>
  <Lines>5</Lines>
  <Paragraphs>1</Paragraphs>
  <ScaleCrop>false</ScaleCrop>
  <Company>SkyUN.Org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xzx</dc:creator>
  <cp:lastModifiedBy>China</cp:lastModifiedBy>
  <cp:revision>27</cp:revision>
  <cp:lastPrinted>2017-10-11T02:36:00Z</cp:lastPrinted>
  <dcterms:created xsi:type="dcterms:W3CDTF">2017-10-11T02:39:00Z</dcterms:created>
  <dcterms:modified xsi:type="dcterms:W3CDTF">2019-04-22T00:29:00Z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