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學號：110534101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林承浩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FF3305F" w:rsidR="00FD6E43" w:rsidRPr="00207D87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07D87" w:rsidRPr="00207D87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t xml:space="preserve">114 年 </w:t>
      </w:r>
      <w:r w:rsidR="00207D87" w:rsidRPr="00442C32">
        <w:rPr>
          <w:rFonts w:ascii="標楷體" w:eastAsia="標楷體" w:hAnsi="標楷體"/>
          <w:b/>
          <w:bCs/>
          <w:sz w:val="40"/>
          <w:szCs w:val="40"/>
        </w:rPr>
        <w:lastRenderedPageBreak/>
        <w:t xml:space="preserve">2 月 17 日至 6 月 20 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207D87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學號：110534101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姓名：林承浩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性別：男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電子信箱：linyuxuan586@gmail.com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photo_20260311_15082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資訊科技充滿興趣的學生，目前就讀資訊相關科系。在學習過程中，我逐漸發現自己對系統設計與程式開發特別有興趣，因此在課堂作業與專題中，經常主動嘗試不同的解決方法，希望能透過實作累積更多經驗。對我而言，程式不只是完成作業的工具，更是一種將想法轉化為實際系統的能力。
</w:t>
              <w:br/>
              <w:t xml:space="preserve">
</w:t>
              <w:br/>
              <w:t xml:space="preserve">在學期間，我曾參與多項課程專題，過程中不僅學習到基礎的程式設計概念，也了解資料整理、系統流程規劃與使用者需求的重要性。透過與組員合作完成專題，我學會如何進行工作分配、溝通想法以及共同解決問題。當系統出現錯誤或功能無法如預期運作時，我也會耐心檢查程式邏輯並查找相關資料，逐步找出問題並修正。
</w:t>
              <w:br/>
              <w:t xml:space="preserve">
</w:t>
              <w:br/>
              <w:t xml:space="preserve">除了專業能力的培養，我也重視做事的態度與責任感。面對課業與專題任務時，我會提前規劃進度，確保每一項工作都能如期完成。同時，我也相信持續學習的重要性，因此會利用課餘時間接觸新的技術與知識，讓自己在資訊領域中不斷進步。
</w:t>
              <w:br/>
              <w:t xml:space="preserve">
</w:t>
              <w:br/>
              <w:t xml:space="preserve">未來我希望能透過實習機會，實際接觸企業的工作環境，了解資訊技術在實務上的應用方式。透過與專業團隊合作，我期待能提升自己的技術能力與問題解決能力，並累積實務經驗，為未來進入資訊相關產業奠定良好的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ranscript_20260311_15082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cert_1_20260311_1508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2840A618" w:rsidR="0052516D" w:rsidRPr="00725ED6" w:rsidRDefault="00207D87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E10CE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1122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7E10CE">
        <w:rPr>
          <w:rStyle w:val="HTML1"/>
          <w:rFonts w:ascii="標楷體" w:eastAsia="標楷體" w:hAnsi="標楷體"/>
          <w:b/>
          <w:bCs/>
          <w:sz w:val="32"/>
          <w:szCs w:val="32"/>
        </w:rPr>
        <w:t xml:space="preserve">1131</w:t>
      </w:r>
      <w:r w:rsidRPr="007E10CE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  <w:r w:rsidR="002307D3"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absence_proof_20260311_1508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AD223" w14:textId="77777777" w:rsidR="00CB6146" w:rsidRDefault="00CB6146">
      <w:r>
        <w:separator/>
      </w:r>
    </w:p>
  </w:endnote>
  <w:endnote w:type="continuationSeparator" w:id="0">
    <w:p w14:paraId="01A5180D" w14:textId="77777777" w:rsidR="00CB6146" w:rsidRDefault="00CB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688C1" w14:textId="77777777" w:rsidR="00CB6146" w:rsidRDefault="00CB6146">
      <w:r>
        <w:separator/>
      </w:r>
    </w:p>
  </w:footnote>
  <w:footnote w:type="continuationSeparator" w:id="0">
    <w:p w14:paraId="6E99D950" w14:textId="77777777" w:rsidR="00CB6146" w:rsidRDefault="00CB61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07D87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42C32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10CE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188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702D6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B6146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6396E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</cp:revision>
  <cp:lastPrinted>2017-05-12T00:39:00Z</cp:lastPrinted>
  <dcterms:created xsi:type="dcterms:W3CDTF">2026-03-10T00:54:00Z</dcterms:created>
  <dcterms:modified xsi:type="dcterms:W3CDTF">2026-03-10T00:55:00Z</dcterms:modified>
  <dc:identifier/>
  <dc:language/>
</cp:coreProperties>
</file>