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25A3" w14:textId="77777777" w:rsidR="0043783C" w:rsidRPr="00F4661E" w:rsidRDefault="00451AF0" w:rsidP="00F4661E">
      <w:pPr>
        <w:pStyle w:val="a8"/>
        <w:spacing w:beforeLines="250" w:before="600" w:afterLines="250" w:after="600"/>
        <w:jc w:val="center"/>
        <w:rPr>
          <w:rFonts w:ascii="標楷體" w:eastAsia="標楷體" w:hAnsi="標楷體"/>
          <w:sz w:val="72"/>
          <w:szCs w:val="72"/>
        </w:rPr>
      </w:pPr>
      <w:r w:rsidRPr="00F4661E">
        <w:rPr>
          <w:rFonts w:ascii="標楷體" w:eastAsia="標楷體" w:hAnsi="標楷體"/>
          <w:sz w:val="72"/>
          <w:szCs w:val="72"/>
        </w:rPr>
        <w:t>康寧學校財團法人康寧大學</w:t>
      </w:r>
    </w:p>
    <w:p w14:paraId="06E18E66" w14:textId="77777777" w:rsidR="0043783C" w:rsidRDefault="00451AF0">
      <w:pPr>
        <w:spacing w:before="120"/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資訊應用服務社</w:t>
      </w:r>
    </w:p>
    <w:p w14:paraId="16208AAA" w14:textId="77777777" w:rsidR="0043783C" w:rsidRDefault="00451AF0">
      <w:pPr>
        <w:spacing w:before="120" w:after="120"/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sz w:val="40"/>
          <w:szCs w:val="40"/>
        </w:rPr>
        <w:t>社團經費收支帳目</w:t>
      </w:r>
    </w:p>
    <w:tbl>
      <w:tblPr>
        <w:tblStyle w:val="a6"/>
        <w:tblW w:w="107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630"/>
        <w:gridCol w:w="495"/>
        <w:gridCol w:w="360"/>
        <w:gridCol w:w="360"/>
        <w:gridCol w:w="4905"/>
        <w:gridCol w:w="1110"/>
        <w:gridCol w:w="1110"/>
        <w:gridCol w:w="1245"/>
      </w:tblGrid>
      <w:tr w:rsidR="0043783C" w14:paraId="36F9A091" w14:textId="77777777">
        <w:trPr>
          <w:trHeight w:val="315"/>
          <w:jc w:val="center"/>
        </w:trPr>
        <w:tc>
          <w:tcPr>
            <w:tcW w:w="540" w:type="dxa"/>
            <w:vMerge w:val="restart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46AA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序號</w:t>
            </w:r>
          </w:p>
        </w:tc>
        <w:tc>
          <w:tcPr>
            <w:tcW w:w="630" w:type="dxa"/>
            <w:vMerge w:val="restart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2C932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學期</w:t>
            </w:r>
          </w:p>
        </w:tc>
        <w:tc>
          <w:tcPr>
            <w:tcW w:w="1215" w:type="dxa"/>
            <w:gridSpan w:val="3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572F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付款日期</w:t>
            </w:r>
          </w:p>
        </w:tc>
        <w:tc>
          <w:tcPr>
            <w:tcW w:w="4905" w:type="dxa"/>
            <w:vMerge w:val="restart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851F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摘要</w:t>
            </w:r>
          </w:p>
        </w:tc>
        <w:tc>
          <w:tcPr>
            <w:tcW w:w="1110" w:type="dxa"/>
            <w:vMerge w:val="restart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9E22B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收入金額</w:t>
            </w:r>
          </w:p>
        </w:tc>
        <w:tc>
          <w:tcPr>
            <w:tcW w:w="1110" w:type="dxa"/>
            <w:vMerge w:val="restart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A7519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支出金額</w:t>
            </w:r>
          </w:p>
        </w:tc>
        <w:tc>
          <w:tcPr>
            <w:tcW w:w="1245" w:type="dxa"/>
            <w:vMerge w:val="restart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F2497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餘額</w:t>
            </w:r>
          </w:p>
        </w:tc>
      </w:tr>
      <w:tr w:rsidR="0043783C" w14:paraId="05A7DBDB" w14:textId="77777777">
        <w:trPr>
          <w:trHeight w:val="278"/>
          <w:jc w:val="center"/>
        </w:trPr>
        <w:tc>
          <w:tcPr>
            <w:tcW w:w="540" w:type="dxa"/>
            <w:vMerge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91ACF3" w14:textId="77777777" w:rsidR="0043783C" w:rsidRDefault="00437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A4AAAF" w14:textId="77777777" w:rsidR="0043783C" w:rsidRDefault="00437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4F59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年</w:t>
            </w:r>
          </w:p>
        </w:tc>
        <w:tc>
          <w:tcPr>
            <w:tcW w:w="360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BD3DB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月</w:t>
            </w:r>
          </w:p>
        </w:tc>
        <w:tc>
          <w:tcPr>
            <w:tcW w:w="360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4D23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日</w:t>
            </w:r>
          </w:p>
        </w:tc>
        <w:tc>
          <w:tcPr>
            <w:tcW w:w="4905" w:type="dxa"/>
            <w:vMerge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309DCF" w14:textId="77777777" w:rsidR="0043783C" w:rsidRDefault="00437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</w:p>
        </w:tc>
        <w:tc>
          <w:tcPr>
            <w:tcW w:w="1110" w:type="dxa"/>
            <w:vMerge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22D947" w14:textId="77777777" w:rsidR="0043783C" w:rsidRDefault="00437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</w:p>
        </w:tc>
        <w:tc>
          <w:tcPr>
            <w:tcW w:w="1110" w:type="dxa"/>
            <w:vMerge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F652C8" w14:textId="77777777" w:rsidR="0043783C" w:rsidRDefault="00437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</w:p>
        </w:tc>
        <w:tc>
          <w:tcPr>
            <w:tcW w:w="1245" w:type="dxa"/>
            <w:vMerge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D2A244" w14:textId="77777777" w:rsidR="0043783C" w:rsidRDefault="00437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</w:p>
        </w:tc>
      </w:tr>
      <w:tr w:rsidR="0043783C" w14:paraId="13CAEF62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AA092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2EA1B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FDF2C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583A6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C44C8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B9436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社費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5BB2EA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NT$1,800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EB9573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11977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NT$1,800</w:t>
            </w:r>
          </w:p>
        </w:tc>
      </w:tr>
      <w:tr w:rsidR="0043783C" w14:paraId="78CAB476" w14:textId="77777777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4E2D8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35BDA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BA9F0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432E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D0991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EA9E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19D286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AE27F6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3FD492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NT$1,750</w:t>
            </w:r>
          </w:p>
        </w:tc>
      </w:tr>
      <w:tr w:rsidR="0043783C" w14:paraId="570EBA11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A016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9409C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4911A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3824F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EFE38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F7FE1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刻社章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CA375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77A22F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NT$180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95C761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NT$1,570</w:t>
            </w:r>
          </w:p>
        </w:tc>
      </w:tr>
      <w:tr w:rsidR="0043783C" w14:paraId="7A8DD250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04F23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CE2D1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4628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3F3E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92087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5AB13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社費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C6BFC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NT$6,450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76B73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210DD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NT$8,020</w:t>
            </w:r>
          </w:p>
        </w:tc>
      </w:tr>
      <w:tr w:rsidR="0043783C" w14:paraId="6CC1D464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CA33B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2E8F4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3B7F8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98CEC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1E65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2D571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購文物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73DB63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B4355C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NT$120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7006CE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NT$7,900</w:t>
            </w:r>
          </w:p>
        </w:tc>
      </w:tr>
      <w:tr w:rsidR="0043783C" w14:paraId="7BA214E3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DEC1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56768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0E334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0CAA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C6A6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13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8AA83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購影印卡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63312D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6248DD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9224FF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NT$7,850</w:t>
            </w:r>
          </w:p>
        </w:tc>
      </w:tr>
      <w:tr w:rsidR="0043783C" w14:paraId="24B9B772" w14:textId="77777777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0848E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7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1398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69D78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7F035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AF95D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13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1346C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EEE39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55E7D0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AC7A5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NT$7,800</w:t>
            </w:r>
          </w:p>
        </w:tc>
      </w:tr>
      <w:tr w:rsidR="0043783C" w14:paraId="34DCEA59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BF543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8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0EF74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25B0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DBFB4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42DE6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18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5BF86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服務學習講座報名費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565EF8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5FCD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41155A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NT$7,700</w:t>
            </w:r>
          </w:p>
        </w:tc>
      </w:tr>
      <w:tr w:rsidR="0043783C" w14:paraId="3F498BD1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172B3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E13FB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54F59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5E739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85BB4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29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6F697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伙食費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學校補助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)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2CE02D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A10D2C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NT$880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82F6F9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NT$6,820</w:t>
            </w:r>
          </w:p>
        </w:tc>
      </w:tr>
      <w:tr w:rsidR="0043783C" w14:paraId="11B9AD4D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85B73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21D6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EFE9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3AB31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F53BF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14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0A5EE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飲料費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E88F06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C3CCB8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NT$290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918C21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NT$6,530</w:t>
            </w:r>
          </w:p>
        </w:tc>
      </w:tr>
      <w:tr w:rsidR="0043783C" w14:paraId="1EC96964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3A184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1085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6A018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CA08B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BD187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5F774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708D0D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E02209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8685D8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NT$6,537</w:t>
            </w:r>
          </w:p>
        </w:tc>
      </w:tr>
      <w:tr w:rsidR="0043783C" w14:paraId="0F1B5C7F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CE47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35797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822BC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D5CE0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4CC0F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29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94DF2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康寧匯款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4210A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NT$800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85613C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F005CD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NT$7,337</w:t>
            </w:r>
          </w:p>
        </w:tc>
      </w:tr>
      <w:tr w:rsidR="0043783C" w14:paraId="34A9BCFB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B8318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13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4FF2A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1062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1C29B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79046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ABDD9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606D0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幹部訓練報名費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428AF7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DA0A36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NT$1,400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C68359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NT$5,937</w:t>
            </w:r>
          </w:p>
        </w:tc>
      </w:tr>
      <w:tr w:rsidR="0043783C" w14:paraId="3A838DDD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C3C63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14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99294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1062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D1E3F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23135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A8875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5D76B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A111D7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365593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DB487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NT$5,945</w:t>
            </w:r>
          </w:p>
        </w:tc>
      </w:tr>
      <w:tr w:rsidR="0043783C" w14:paraId="5CAA9F1F" w14:textId="77777777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E6238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15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EF21B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1062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ECE0C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787C8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4E040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22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FDA19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2BF869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NT$6,947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5D1F3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B43038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NT$12,892</w:t>
            </w:r>
          </w:p>
        </w:tc>
      </w:tr>
      <w:tr w:rsidR="0043783C" w14:paraId="1F9276E2" w14:textId="77777777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74CB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16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37DEC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961C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D852E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1325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30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245BC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E232B8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C08A9E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92BE12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NT$12,842</w:t>
            </w:r>
          </w:p>
        </w:tc>
      </w:tr>
      <w:tr w:rsidR="0043783C" w14:paraId="054FA5BE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E7745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17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684A2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F1E51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EE167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E0CA2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30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B7AB1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補助金費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2C177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NT$1,826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8CA585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B693C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NT$7,721</w:t>
            </w:r>
          </w:p>
        </w:tc>
      </w:tr>
      <w:tr w:rsidR="0043783C" w14:paraId="25FFACB0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960DD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18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9DC43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7CC33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107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5A54B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71101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82A50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03097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8EEBFB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FFB642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NT$7,729</w:t>
            </w:r>
          </w:p>
        </w:tc>
      </w:tr>
      <w:tr w:rsidR="0043783C" w14:paraId="6A2A25B2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90A3F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19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EE43B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1081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A9BF2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108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16B03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738D5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20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022E8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學生會幹訓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BED3EB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D4BC09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E5AB1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NT$6,929</w:t>
            </w:r>
          </w:p>
        </w:tc>
      </w:tr>
      <w:tr w:rsidR="0043783C" w14:paraId="610DA013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F4FEF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20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E7549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1081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57B6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108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7AED3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06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EB1A9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67005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86123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NT$10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6337B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A1CBA1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NT$6,939</w:t>
            </w:r>
          </w:p>
        </w:tc>
      </w:tr>
      <w:tr w:rsidR="0043783C" w14:paraId="1BBD491D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C2E8C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68AEA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1081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01E5E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108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DDE4E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4244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16D6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9EAA3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NT$10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F4B076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2665A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NT$6,949</w:t>
            </w:r>
          </w:p>
        </w:tc>
      </w:tr>
      <w:tr w:rsidR="0043783C" w14:paraId="0EDAB20A" w14:textId="77777777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A9CC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22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4D3D7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1091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3B901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1298A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06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76BBD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1044E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2F1A3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NT$9,574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0CBB51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7AF376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43783C" w14:paraId="00BA09B9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ECD7A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23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9764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DBA1E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DF6E4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6F66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24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76DDD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文具用品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9BC46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28BF98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NT$128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4AEEDB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NT$6,821</w:t>
            </w:r>
          </w:p>
        </w:tc>
      </w:tr>
      <w:tr w:rsidR="0043783C" w14:paraId="1A7B5C46" w14:textId="77777777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13C09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24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05E8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C69E2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D505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EF4F0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B8954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44237B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11F93B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931436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NT$6,771</w:t>
            </w:r>
          </w:p>
        </w:tc>
      </w:tr>
      <w:tr w:rsidR="0043783C" w14:paraId="03242C7C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8F984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25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D109F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861C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4D1F9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C0973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76639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D7515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57C334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E88ADD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NT$6,777</w:t>
            </w:r>
          </w:p>
        </w:tc>
      </w:tr>
      <w:tr w:rsidR="0043783C" w14:paraId="562EF002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CB4F9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26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BA073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B396E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109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B1188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06A92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93A97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利息收入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D8F67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745B4B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DF3631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NT$6,783</w:t>
            </w:r>
          </w:p>
        </w:tc>
      </w:tr>
    </w:tbl>
    <w:p w14:paraId="0489F8E2" w14:textId="77777777" w:rsidR="00F4643F" w:rsidRDefault="00F4643F">
      <w:pPr>
        <w:widowControl/>
        <w:jc w:val="center"/>
        <w:rPr>
          <w:rFonts w:ascii="微軟正黑體" w:eastAsia="微軟正黑體" w:hAnsi="微軟正黑體" w:cs="微軟正黑體"/>
          <w:sz w:val="20"/>
          <w:szCs w:val="20"/>
        </w:rPr>
        <w:sectPr w:rsidR="00F4643F">
          <w:pgSz w:w="11906" w:h="16838"/>
          <w:pgMar w:top="567" w:right="567" w:bottom="567" w:left="567" w:header="851" w:footer="992" w:gutter="0"/>
          <w:pgNumType w:start="1"/>
          <w:cols w:space="720"/>
        </w:sectPr>
      </w:pPr>
    </w:p>
    <w:tbl>
      <w:tblPr>
        <w:tblStyle w:val="a6"/>
        <w:tblW w:w="107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630"/>
        <w:gridCol w:w="495"/>
        <w:gridCol w:w="360"/>
        <w:gridCol w:w="360"/>
        <w:gridCol w:w="4905"/>
        <w:gridCol w:w="1110"/>
        <w:gridCol w:w="1110"/>
        <w:gridCol w:w="1245"/>
      </w:tblGrid>
      <w:tr w:rsidR="0043783C" w14:paraId="1FF43712" w14:textId="77777777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BA6061" w14:textId="0C85D005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lastRenderedPageBreak/>
              <w:t>27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10596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1101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42C16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023EF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37877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26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55B1D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950AA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NT$9,536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C7932C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65D049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43783C" w14:paraId="51891E0B" w14:textId="77777777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F16A0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28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C989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F7500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C698C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EE70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26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51B2F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4B62C8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195D35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19B032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6,733</w:t>
            </w:r>
          </w:p>
        </w:tc>
      </w:tr>
      <w:tr w:rsidR="0043783C" w14:paraId="6E029172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52687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29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7E3B5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B7C64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3EA92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EBED5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27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FD416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第二十三屆資訊盃中英文輸入比賽獎勵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隨身碟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*8)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C1FC2F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F457A9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NT$2,232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3DE4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NT$4,501</w:t>
            </w:r>
          </w:p>
        </w:tc>
      </w:tr>
      <w:tr w:rsidR="0043783C" w14:paraId="1008EE06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92ABD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30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D7207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05221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110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FA84C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C5BD9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29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07DD4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社費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C154F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NT$1,200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E690CE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E0455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NT$5,701</w:t>
            </w:r>
          </w:p>
        </w:tc>
      </w:tr>
      <w:tr w:rsidR="0043783C" w14:paraId="44F32EF4" w14:textId="77777777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A0180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31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C7633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1111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36338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63E09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09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ABE82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25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F7190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8920F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NT$12,846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C1F593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6E670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43783C" w14:paraId="15640A15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5D1F6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32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8BA22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D911F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93932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09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8188F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25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FB23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學生會幹訓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13A218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E5793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NT2,000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B2689C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NT$10,846</w:t>
            </w:r>
          </w:p>
        </w:tc>
      </w:tr>
      <w:tr w:rsidR="0043783C" w14:paraId="2B14C930" w14:textId="77777777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E3803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33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BA03A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2C44A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5208EA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2CE1D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02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E086A3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9A0862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408A65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0A02A8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NT$10,796</w:t>
            </w:r>
          </w:p>
        </w:tc>
      </w:tr>
      <w:tr w:rsidR="0043783C" w14:paraId="2E896239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770E5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34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6D88D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26FE7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FCDFB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1F4A1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23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695F3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第二十五屆資訊盃中英文輸入比賽餐盒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77AB08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E9461F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33E29D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NT$8,796</w:t>
            </w:r>
          </w:p>
        </w:tc>
      </w:tr>
      <w:tr w:rsidR="0043783C" w14:paraId="26B1AD6F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89FF9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35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1F50B9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1111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88F4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4CF72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B33A29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07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CB154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第十九屆資訊盃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OFFICE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軟體應用比賽餐盒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D2614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AAB7D0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5A8BCA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NT$6,796</w:t>
            </w:r>
          </w:p>
        </w:tc>
      </w:tr>
      <w:tr w:rsidR="0043783C" w14:paraId="16519F9F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57482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36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76D46E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1112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C073E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2A3237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D539A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03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11950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第二十六屆資訊盃中英文輸入比賽餐盒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902EAD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5B6E99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AED5EC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NT$15,376</w:t>
            </w:r>
          </w:p>
        </w:tc>
      </w:tr>
      <w:tr w:rsidR="0043783C" w14:paraId="091116B6" w14:textId="77777777">
        <w:trPr>
          <w:trHeight w:val="31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6544E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37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11C104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1112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26818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441865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8BA4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BFED1F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智慧財產權講座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F88D3D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4F21DF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NT$4,000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D3312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NT$11,376</w:t>
            </w:r>
          </w:p>
        </w:tc>
      </w:tr>
      <w:tr w:rsidR="0043783C" w14:paraId="2B6AFD08" w14:textId="77777777">
        <w:trPr>
          <w:trHeight w:val="375"/>
          <w:jc w:val="center"/>
        </w:trPr>
        <w:tc>
          <w:tcPr>
            <w:tcW w:w="54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A0F56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38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F3F7A5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1112</w:t>
            </w:r>
          </w:p>
        </w:tc>
        <w:tc>
          <w:tcPr>
            <w:tcW w:w="49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702C78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669B9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05</w:t>
            </w:r>
          </w:p>
        </w:tc>
        <w:tc>
          <w:tcPr>
            <w:tcW w:w="3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6A9DF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17</w:t>
            </w:r>
          </w:p>
        </w:tc>
        <w:tc>
          <w:tcPr>
            <w:tcW w:w="4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B88A4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第二十屆資訊盃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OFFICE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軟體應用比賽餐盒</w:t>
            </w: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5C8FB" w14:textId="77777777" w:rsidR="0043783C" w:rsidRDefault="0043783C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2C1103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5730A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NT$9,376</w:t>
            </w:r>
          </w:p>
        </w:tc>
      </w:tr>
      <w:tr w:rsidR="0043783C" w14:paraId="345F0390" w14:textId="77777777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9F0C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39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17BA98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1112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5E360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4C92F4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AE4247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08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317B0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48ADB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NT$9,376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CB227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8B3AE3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43783C" w14:paraId="2ED3893F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870C6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40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B1E05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B613D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BE1636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66E02B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04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B2C78E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9E8F0A" w14:textId="77777777" w:rsidR="0043783C" w:rsidRDefault="0043783C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E26798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AD20E4" w14:textId="77777777" w:rsidR="0043783C" w:rsidRDefault="00451AF0">
            <w:pPr>
              <w:widowControl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NT$9,326</w:t>
            </w:r>
          </w:p>
        </w:tc>
      </w:tr>
      <w:tr w:rsidR="0043783C" w14:paraId="712B35ED" w14:textId="77777777">
        <w:trPr>
          <w:trHeight w:val="315"/>
          <w:jc w:val="center"/>
        </w:trPr>
        <w:tc>
          <w:tcPr>
            <w:tcW w:w="54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44F52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41</w:t>
            </w:r>
          </w:p>
        </w:tc>
        <w:tc>
          <w:tcPr>
            <w:tcW w:w="6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7CB227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1121</w:t>
            </w:r>
          </w:p>
        </w:tc>
        <w:tc>
          <w:tcPr>
            <w:tcW w:w="49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B60BB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4AA23F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3F538E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21</w:t>
            </w:r>
          </w:p>
        </w:tc>
        <w:tc>
          <w:tcPr>
            <w:tcW w:w="4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75546B" w14:textId="77777777" w:rsidR="0043783C" w:rsidRDefault="00451A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校外服務學習</w:t>
            </w: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343AA6" w14:textId="77777777" w:rsidR="0043783C" w:rsidRDefault="004378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BAF1D6" w14:textId="77777777" w:rsidR="0043783C" w:rsidRDefault="00451AF0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NT$2,095</w:t>
            </w:r>
          </w:p>
        </w:tc>
        <w:tc>
          <w:tcPr>
            <w:tcW w:w="124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DC5811" w14:textId="77777777" w:rsidR="0043783C" w:rsidRDefault="00451AF0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NT$7,231</w:t>
            </w:r>
          </w:p>
        </w:tc>
      </w:tr>
      <w:tr w:rsidR="0043783C" w14:paraId="42420A73" w14:textId="77777777">
        <w:trPr>
          <w:trHeight w:val="315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C0B651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42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1F0695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1121</w:t>
            </w:r>
          </w:p>
        </w:tc>
        <w:tc>
          <w:tcPr>
            <w:tcW w:w="49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4C7512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33FF98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E12BB5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29</w:t>
            </w:r>
          </w:p>
        </w:tc>
        <w:tc>
          <w:tcPr>
            <w:tcW w:w="490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568F27" w14:textId="77777777" w:rsidR="0043783C" w:rsidRDefault="00451A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第二十七屆資訊盃中英文輸入比賽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BEA130" w14:textId="77777777" w:rsidR="0043783C" w:rsidRDefault="004378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3A75FE" w14:textId="77777777" w:rsidR="0043783C" w:rsidRDefault="00451AF0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CD7D06" w14:textId="77777777" w:rsidR="0043783C" w:rsidRDefault="00451AF0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NT$5,231</w:t>
            </w:r>
          </w:p>
        </w:tc>
      </w:tr>
      <w:tr w:rsidR="0043783C" w14:paraId="1C804FB6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97AB40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43</w:t>
            </w:r>
          </w:p>
        </w:tc>
        <w:tc>
          <w:tcPr>
            <w:tcW w:w="6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1AF69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1121</w:t>
            </w:r>
          </w:p>
        </w:tc>
        <w:tc>
          <w:tcPr>
            <w:tcW w:w="49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031E0C" w14:textId="77777777" w:rsidR="0043783C" w:rsidRDefault="00451AF0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112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A47019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6D62B1" w14:textId="77777777" w:rsidR="0043783C" w:rsidRDefault="00451AF0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13</w:t>
            </w:r>
          </w:p>
        </w:tc>
        <w:tc>
          <w:tcPr>
            <w:tcW w:w="4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702AEC" w14:textId="77777777" w:rsidR="0043783C" w:rsidRDefault="00451A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第二十一屆資訊盃全校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OFFICE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軟體應用比賽</w:t>
            </w: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2B54B5" w14:textId="77777777" w:rsidR="0043783C" w:rsidRDefault="004378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5D8DB4" w14:textId="77777777" w:rsidR="0043783C" w:rsidRDefault="00451AF0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120616" w14:textId="77777777" w:rsidR="0043783C" w:rsidRDefault="00451AF0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NT$3,231</w:t>
            </w:r>
          </w:p>
        </w:tc>
      </w:tr>
      <w:tr w:rsidR="00F4643F" w14:paraId="1924FDB9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6581E" w14:textId="3CD06A89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44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5F33F8" w14:textId="2293D885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1131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5965FD" w14:textId="1CE63C7D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AA441" w14:textId="47AB368A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09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6C2981" w14:textId="0E582FA4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07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81162C" w14:textId="68286272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3C8DCC" w14:textId="70558E45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NT$12,656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188FAB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4C74AE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F4643F" w14:paraId="0FD539FD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8BC084" w14:textId="1D3FEB9F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45</w:t>
            </w:r>
          </w:p>
        </w:tc>
        <w:tc>
          <w:tcPr>
            <w:tcW w:w="6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655D86" w14:textId="383F04A9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1131</w:t>
            </w:r>
          </w:p>
        </w:tc>
        <w:tc>
          <w:tcPr>
            <w:tcW w:w="49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C1A1CB" w14:textId="64A28F53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68A07D" w14:textId="4B614B61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E1E103" w14:textId="6E95951D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13</w:t>
            </w:r>
          </w:p>
        </w:tc>
        <w:tc>
          <w:tcPr>
            <w:tcW w:w="4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81DE78" w14:textId="7B86614F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資安通識教育訓練</w:t>
            </w: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408C24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4D2629" w14:textId="6D500391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NT$2,500</w:t>
            </w:r>
          </w:p>
        </w:tc>
        <w:tc>
          <w:tcPr>
            <w:tcW w:w="124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BDA7A5" w14:textId="31A5B2DC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NT$10,156</w:t>
            </w:r>
          </w:p>
        </w:tc>
      </w:tr>
      <w:tr w:rsidR="00F4643F" w14:paraId="3BD09545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BA094C" w14:textId="3CCB6C07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46</w:t>
            </w:r>
          </w:p>
        </w:tc>
        <w:tc>
          <w:tcPr>
            <w:tcW w:w="6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035591" w14:textId="62FC14AB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1131</w:t>
            </w:r>
          </w:p>
        </w:tc>
        <w:tc>
          <w:tcPr>
            <w:tcW w:w="49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F674EB" w14:textId="7BB1D2F0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F032A9" w14:textId="6FF633D3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D46EAF" w14:textId="532F228F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27</w:t>
            </w:r>
          </w:p>
        </w:tc>
        <w:tc>
          <w:tcPr>
            <w:tcW w:w="4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A721FE" w14:textId="524D99FF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第29屆康寧資訊盃中英文打字比賽</w:t>
            </w: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CFCEC2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3BDF3D" w14:textId="0619A182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EFFD2E" w14:textId="2055B1D9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NT$8,156</w:t>
            </w:r>
          </w:p>
        </w:tc>
      </w:tr>
      <w:tr w:rsidR="00F4643F" w14:paraId="1144428E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C47BC9" w14:textId="12949F76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47</w:t>
            </w:r>
          </w:p>
        </w:tc>
        <w:tc>
          <w:tcPr>
            <w:tcW w:w="6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CD998B" w14:textId="6AB62C3C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1131</w:t>
            </w:r>
          </w:p>
        </w:tc>
        <w:tc>
          <w:tcPr>
            <w:tcW w:w="49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886D4C" w14:textId="69CBE6BE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113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D5C391" w14:textId="4E5FE4E8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BC6C0A" w14:textId="4FDD88F9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</w:p>
        </w:tc>
        <w:tc>
          <w:tcPr>
            <w:tcW w:w="4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8997B9" w14:textId="00DC997E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第23屆資訊盃全校OFFICE軟體應用比賽</w:t>
            </w: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8E50BF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BCA698" w14:textId="29F932DE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50150B" w14:textId="58213C0D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NT$6,156</w:t>
            </w:r>
          </w:p>
        </w:tc>
      </w:tr>
      <w:tr w:rsidR="00F4643F" w14:paraId="4936772C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89E7" w14:textId="5641D404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8</w:t>
            </w:r>
          </w:p>
        </w:tc>
        <w:tc>
          <w:tcPr>
            <w:tcW w:w="63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112349" w14:textId="2185AD02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</w:t>
            </w:r>
          </w:p>
        </w:tc>
        <w:tc>
          <w:tcPr>
            <w:tcW w:w="49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835C1E" w14:textId="75FF2915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71D85E" w14:textId="0B57CB18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867673" w14:textId="7115DBCA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01</w:t>
            </w:r>
          </w:p>
        </w:tc>
        <w:tc>
          <w:tcPr>
            <w:tcW w:w="490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7AEDA0" w14:textId="32CD326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戶頭餘額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AD06A" w14:textId="0B9C11BE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,656</w:t>
            </w:r>
          </w:p>
        </w:tc>
        <w:tc>
          <w:tcPr>
            <w:tcW w:w="1110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1A62AD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FEFCF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485D77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F4643F" w14:paraId="13D8436B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01733" w14:textId="2FDD0882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9</w:t>
            </w:r>
          </w:p>
        </w:tc>
        <w:tc>
          <w:tcPr>
            <w:tcW w:w="63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C6D6D1" w14:textId="06E48F50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2C0137" w14:textId="72F6512F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378D65" w14:textId="76A45401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38438A" w14:textId="1D8CF2E1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8</w:t>
            </w:r>
          </w:p>
        </w:tc>
        <w:tc>
          <w:tcPr>
            <w:tcW w:w="490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83FBE6" w14:textId="3B48E0B2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更換印鑑</w:t>
            </w: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635636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EF1D2D" w14:textId="75E0EF91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NT$50</w:t>
            </w:r>
          </w:p>
        </w:tc>
        <w:tc>
          <w:tcPr>
            <w:tcW w:w="1245" w:type="dxa"/>
            <w:shd w:val="clear" w:color="auto" w:fill="DFEAF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3F0CBB" w14:textId="515384E3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NT$9,326</w:t>
            </w:r>
          </w:p>
        </w:tc>
      </w:tr>
      <w:tr w:rsidR="00F4643F" w14:paraId="6ED197CF" w14:textId="77777777" w:rsidTr="00F4643F">
        <w:trPr>
          <w:trHeight w:val="315"/>
          <w:jc w:val="center"/>
        </w:trPr>
        <w:tc>
          <w:tcPr>
            <w:tcW w:w="54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648D6F" w14:textId="0AD18988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50</w:t>
            </w:r>
          </w:p>
        </w:tc>
        <w:tc>
          <w:tcPr>
            <w:tcW w:w="6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9295FE" w14:textId="400B4F80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9113BB" w14:textId="49A24FF8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AEBA55" w14:textId="7CED1360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2F4112" w14:textId="3558A9A9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E0227D" w14:textId="58A4E956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</w:t>
            </w:r>
            <w:r w:rsidR="007E017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九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屆資訊盃中英文輸入比賽餐盒</w:t>
            </w: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97CBCE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729917" w14:textId="0C5D4C8A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67FFEA" w14:textId="724DF8CF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NT$8,796</w:t>
            </w:r>
          </w:p>
        </w:tc>
      </w:tr>
      <w:tr w:rsidR="00F4643F" w14:paraId="35E4C776" w14:textId="77777777" w:rsidTr="00F4643F">
        <w:trPr>
          <w:trHeight w:val="315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14B211" w14:textId="4991E538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FFFE09" w14:textId="18ADDCD2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C15A2B" w14:textId="60FD15D1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ACCE42" w14:textId="683ACF3C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17B04" w14:textId="112937CA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490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91568" w14:textId="458F267E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第十九屆資訊盃OFFICE軟體應用比賽餐盒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06FF2A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77B391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09C30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F4643F" w14:paraId="49CAED52" w14:textId="77777777" w:rsidTr="00F4643F">
        <w:trPr>
          <w:trHeight w:val="315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E490A8" w14:textId="42CE16A2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8E46C3" w14:textId="667BAD28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3D767C" w14:textId="31AEB21F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77678" w14:textId="15F419E5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88CA82" w14:textId="4DF80968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490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DD33E" w14:textId="22A0DEC0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資</w:t>
            </w: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訊應用安全講座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2DA838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9B5D1C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4FE32C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F4643F" w14:paraId="65AEE954" w14:textId="77777777" w:rsidTr="00F4643F">
        <w:trPr>
          <w:trHeight w:val="315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C4D49B" w14:textId="77471F96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53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1D16E0" w14:textId="0F710C7D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035DAD" w14:textId="7EF8BFF1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2D8891" w14:textId="27E88B05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DD10E5" w14:textId="3CE0AC35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490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DE0286" w14:textId="4FFFC6EC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智慧財產權講座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13A6B9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EFCB17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4F20ED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F4643F" w14:paraId="154529E2" w14:textId="77777777" w:rsidTr="00F4643F">
        <w:trPr>
          <w:trHeight w:val="315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3FB7FB" w14:textId="7E93BC6B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54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82092C" w14:textId="31387326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6D9E4" w14:textId="5110B1DD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01D1DF" w14:textId="54A1D6B4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DD543E" w14:textId="0579C889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490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F5AE83" w14:textId="443C1509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第二十六屆資訊盃中英文輸入比賽餐盒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347EDA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F351ED" w14:textId="627A69EF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9ADE0C" w14:textId="0D3EF0C9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NT$6,796</w:t>
            </w:r>
          </w:p>
        </w:tc>
      </w:tr>
      <w:tr w:rsidR="00F4643F" w14:paraId="2E0AC8F8" w14:textId="77777777" w:rsidTr="00F4643F">
        <w:trPr>
          <w:trHeight w:val="315"/>
          <w:jc w:val="center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2D4474" w14:textId="7A079F4E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5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A7F00F" w14:textId="1C5C76DD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1141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B121B9" w14:textId="5BB0A4CF" w:rsidR="00F4643F" w:rsidRDefault="00F4643F" w:rsidP="00F4643F">
            <w:pPr>
              <w:widowControl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114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67B1D8" w14:textId="4291D923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10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E53B4" w14:textId="518A010F" w:rsidR="00F4643F" w:rsidRDefault="00F4643F" w:rsidP="00F4643F">
            <w:pPr>
              <w:widowControl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4905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7E0EFB" w14:textId="58AAF3BE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第二十屆資訊盃OFFICE軟體應用比賽餐盒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11B749" w14:textId="77777777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B127FC" w14:textId="6883A640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NT$2,000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7DECB" w14:textId="1D8DE12F" w:rsidR="00F4643F" w:rsidRDefault="00F4643F" w:rsidP="00F464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NT$15,376</w:t>
            </w:r>
          </w:p>
        </w:tc>
      </w:tr>
    </w:tbl>
    <w:p w14:paraId="1DAD6413" w14:textId="77777777" w:rsidR="0043783C" w:rsidRDefault="0043783C">
      <w:pPr>
        <w:rPr>
          <w:rFonts w:ascii="標楷體" w:eastAsia="標楷體" w:hAnsi="標楷體" w:cs="標楷體" w:hint="eastAsia"/>
          <w:sz w:val="28"/>
          <w:szCs w:val="28"/>
        </w:rPr>
      </w:pPr>
    </w:p>
    <w:sectPr w:rsidR="0043783C">
      <w:pgSz w:w="11906" w:h="16838"/>
      <w:pgMar w:top="567" w:right="567" w:bottom="567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3C"/>
    <w:rsid w:val="0043783C"/>
    <w:rsid w:val="00451AF0"/>
    <w:rsid w:val="007E0173"/>
    <w:rsid w:val="00F4643F"/>
    <w:rsid w:val="00F4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8626"/>
  <w15:docId w15:val="{AA3785B4-6F25-4656-B727-2AB02C24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No Spacing"/>
    <w:uiPriority w:val="1"/>
    <w:qFormat/>
    <w:rsid w:val="00F4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W2M3HXymfjzf7ALPeSAahFycA==">CgMxLjAyCGguZ2pkZ3hzMg5oLmszcGdkODhuZWxiZjgAciExNGFqRFNSQi1BYlUzdnJBVGtIREg3U3JKTlBRTE9ic3U=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毛 毛</cp:lastModifiedBy>
  <cp:revision>3</cp:revision>
  <dcterms:created xsi:type="dcterms:W3CDTF">2024-12-03T05:48:00Z</dcterms:created>
  <dcterms:modified xsi:type="dcterms:W3CDTF">2025-10-13T03:16:00Z</dcterms:modified>
</cp:coreProperties>
</file>